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AF" w:rsidRPr="006412C5" w:rsidRDefault="003F02D5" w:rsidP="002A3EED">
      <w:pPr>
        <w:ind w:firstLineChars="100" w:firstLine="321"/>
        <w:rPr>
          <w:rFonts w:ascii="ＭＳ ゴシック" w:eastAsia="ＭＳ ゴシック" w:hAnsi="ＭＳ ゴシック" w:hint="eastAsia"/>
          <w:b/>
          <w:sz w:val="32"/>
          <w:szCs w:val="32"/>
        </w:rPr>
      </w:pPr>
      <w:bookmarkStart w:id="0" w:name="_GoBack"/>
      <w:bookmarkEnd w:id="0"/>
      <w:r w:rsidRPr="006412C5">
        <w:rPr>
          <w:rFonts w:ascii="ＭＳ ゴシック" w:eastAsia="ＭＳ ゴシック" w:hAnsi="ＭＳ ゴシック" w:hint="eastAsia"/>
          <w:b/>
          <w:sz w:val="32"/>
          <w:szCs w:val="32"/>
        </w:rPr>
        <w:t xml:space="preserve">第13　</w:t>
      </w:r>
      <w:r w:rsidR="004F7F6D" w:rsidRPr="006412C5">
        <w:rPr>
          <w:rFonts w:ascii="ＭＳ ゴシック" w:eastAsia="ＭＳ ゴシック" w:hAnsi="ＭＳ ゴシック" w:hint="eastAsia"/>
          <w:b/>
          <w:sz w:val="32"/>
          <w:szCs w:val="32"/>
        </w:rPr>
        <w:t>保健師等現任教育</w:t>
      </w:r>
    </w:p>
    <w:p w:rsidR="001721E0" w:rsidRDefault="001721E0" w:rsidP="001721E0">
      <w:pPr>
        <w:kinsoku w:val="0"/>
        <w:overflowPunct w:val="0"/>
        <w:autoSpaceDE w:val="0"/>
        <w:autoSpaceDN w:val="0"/>
        <w:spacing w:line="272" w:lineRule="exact"/>
        <w:rPr>
          <w:rFonts w:ascii="ＤＦ平成ゴシック体W5" w:eastAsia="ＤＦ平成ゴシック体W5" w:hAnsi="ＭＳ 明朝" w:hint="eastAsia"/>
          <w:b/>
          <w:sz w:val="24"/>
          <w:szCs w:val="24"/>
        </w:rPr>
      </w:pPr>
    </w:p>
    <w:p w:rsidR="001721E0" w:rsidRPr="001721E0" w:rsidRDefault="001721E0" w:rsidP="001721E0">
      <w:pPr>
        <w:kinsoku w:val="0"/>
        <w:overflowPunct w:val="0"/>
        <w:autoSpaceDE w:val="0"/>
        <w:autoSpaceDN w:val="0"/>
        <w:spacing w:line="272" w:lineRule="exact"/>
        <w:rPr>
          <w:rFonts w:ascii="ＭＳ 明朝" w:hAnsi="ＭＳ 明朝" w:hint="eastAsia"/>
          <w:sz w:val="22"/>
        </w:rPr>
      </w:pPr>
      <w:r w:rsidRPr="001721E0">
        <w:rPr>
          <w:rFonts w:ascii="ＭＳ 明朝" w:hAnsi="ＭＳ 明朝" w:hint="eastAsia"/>
          <w:sz w:val="22"/>
        </w:rPr>
        <w:t>（1）管内統括保健師・現任教育指導者等情報交換会の開催</w:t>
      </w:r>
    </w:p>
    <w:p w:rsidR="001721E0" w:rsidRPr="008D162C"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（第1</w:t>
      </w:r>
      <w:r w:rsidRPr="008D162C">
        <w:rPr>
          <w:rFonts w:ascii="ＭＳ 明朝" w:hAnsi="ＭＳ 明朝" w:hint="eastAsia"/>
          <w:sz w:val="22"/>
        </w:rPr>
        <w:t>回）開催日：平成</w:t>
      </w:r>
      <w:r>
        <w:rPr>
          <w:rFonts w:ascii="ＭＳ 明朝" w:hAnsi="ＭＳ 明朝" w:hint="eastAsia"/>
          <w:sz w:val="22"/>
        </w:rPr>
        <w:t>28</w:t>
      </w:r>
      <w:r w:rsidRPr="008D162C">
        <w:rPr>
          <w:rFonts w:ascii="ＭＳ 明朝" w:hAnsi="ＭＳ 明朝" w:hint="eastAsia"/>
          <w:sz w:val="22"/>
        </w:rPr>
        <w:t>年</w:t>
      </w:r>
      <w:r>
        <w:rPr>
          <w:rFonts w:ascii="ＭＳ 明朝" w:hAnsi="ＭＳ 明朝" w:hint="eastAsia"/>
          <w:sz w:val="22"/>
        </w:rPr>
        <w:t>5</w:t>
      </w:r>
      <w:r w:rsidRPr="008D162C">
        <w:rPr>
          <w:rFonts w:ascii="ＭＳ 明朝" w:hAnsi="ＭＳ 明朝" w:hint="eastAsia"/>
          <w:sz w:val="22"/>
        </w:rPr>
        <w:t>月</w:t>
      </w:r>
      <w:r>
        <w:rPr>
          <w:rFonts w:ascii="ＭＳ 明朝" w:hAnsi="ＭＳ 明朝" w:hint="eastAsia"/>
          <w:sz w:val="22"/>
        </w:rPr>
        <w:t>11</w:t>
      </w:r>
      <w:r w:rsidRPr="008D162C">
        <w:rPr>
          <w:rFonts w:ascii="ＭＳ 明朝" w:hAnsi="ＭＳ 明朝" w:hint="eastAsia"/>
          <w:sz w:val="22"/>
        </w:rPr>
        <w:t>日</w:t>
      </w:r>
      <w:r>
        <w:rPr>
          <w:rFonts w:ascii="ＭＳ 明朝" w:hAnsi="ＭＳ 明朝" w:hint="eastAsia"/>
          <w:sz w:val="22"/>
        </w:rPr>
        <w:t>（水）9:30～12:00</w:t>
      </w:r>
      <w:r w:rsidRPr="008D162C">
        <w:rPr>
          <w:rFonts w:ascii="ＭＳ 明朝" w:hAnsi="ＭＳ 明朝" w:hint="eastAsia"/>
          <w:sz w:val="22"/>
        </w:rPr>
        <w:t xml:space="preserve">　</w:t>
      </w:r>
    </w:p>
    <w:p w:rsidR="001721E0" w:rsidRPr="008D162C" w:rsidRDefault="001721E0" w:rsidP="001721E0">
      <w:pPr>
        <w:ind w:firstLineChars="650" w:firstLine="1430"/>
        <w:rPr>
          <w:rFonts w:ascii="ＭＳ 明朝" w:hAnsi="ＭＳ 明朝"/>
          <w:sz w:val="22"/>
        </w:rPr>
      </w:pPr>
      <w:r w:rsidRPr="008D162C">
        <w:rPr>
          <w:rFonts w:ascii="ＭＳ 明朝" w:hAnsi="ＭＳ 明朝" w:hint="eastAsia"/>
          <w:sz w:val="22"/>
        </w:rPr>
        <w:t>場　所：甲賀健康福祉事務所</w:t>
      </w:r>
      <w:r>
        <w:rPr>
          <w:rFonts w:ascii="ＭＳ 明朝" w:hAnsi="ＭＳ 明朝" w:hint="eastAsia"/>
          <w:sz w:val="22"/>
        </w:rPr>
        <w:t xml:space="preserve">　1</w:t>
      </w:r>
      <w:r w:rsidRPr="008D162C">
        <w:rPr>
          <w:rFonts w:ascii="ＭＳ 明朝" w:hAnsi="ＭＳ 明朝" w:hint="eastAsia"/>
          <w:sz w:val="22"/>
        </w:rPr>
        <w:t>階</w:t>
      </w:r>
      <w:r>
        <w:rPr>
          <w:rFonts w:ascii="ＭＳ 明朝" w:hAnsi="ＭＳ 明朝" w:hint="eastAsia"/>
          <w:sz w:val="22"/>
        </w:rPr>
        <w:t>大会議</w:t>
      </w:r>
      <w:r w:rsidRPr="008D162C">
        <w:rPr>
          <w:rFonts w:ascii="ＭＳ 明朝" w:hAnsi="ＭＳ 明朝" w:hint="eastAsia"/>
          <w:sz w:val="22"/>
        </w:rPr>
        <w:t>室</w:t>
      </w:r>
    </w:p>
    <w:p w:rsidR="001721E0"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w:t>
      </w:r>
      <w:r w:rsidRPr="008D162C">
        <w:rPr>
          <w:rFonts w:ascii="ＭＳ 明朝" w:hAnsi="ＭＳ 明朝" w:hint="eastAsia"/>
          <w:sz w:val="22"/>
        </w:rPr>
        <w:t>内　容：</w:t>
      </w:r>
      <w:r>
        <w:rPr>
          <w:rFonts w:ascii="ＭＳ 明朝" w:hAnsi="ＭＳ 明朝" w:hint="eastAsia"/>
          <w:sz w:val="22"/>
        </w:rPr>
        <w:t>滋賀県保健師活動指針を受けた取り組みについて、管内統括保健師・現任</w:t>
      </w:r>
    </w:p>
    <w:p w:rsidR="001721E0" w:rsidRDefault="001721E0" w:rsidP="001721E0">
      <w:pPr>
        <w:kinsoku w:val="0"/>
        <w:overflowPunct w:val="0"/>
        <w:autoSpaceDE w:val="0"/>
        <w:autoSpaceDN w:val="0"/>
        <w:spacing w:line="272" w:lineRule="exact"/>
        <w:ind w:firstLineChars="1000" w:firstLine="2200"/>
        <w:rPr>
          <w:rFonts w:ascii="ＭＳ 明朝" w:hAnsi="ＭＳ 明朝" w:hint="eastAsia"/>
          <w:sz w:val="22"/>
        </w:rPr>
      </w:pPr>
      <w:r>
        <w:rPr>
          <w:rFonts w:ascii="ＭＳ 明朝" w:hAnsi="ＭＳ 明朝" w:hint="eastAsia"/>
          <w:sz w:val="22"/>
        </w:rPr>
        <w:t>教育指導者による情報交換、管内研修企画、保健所事業説明等</w:t>
      </w:r>
    </w:p>
    <w:p w:rsidR="001721E0" w:rsidRDefault="001721E0" w:rsidP="001721E0">
      <w:pPr>
        <w:kinsoku w:val="0"/>
        <w:overflowPunct w:val="0"/>
        <w:autoSpaceDE w:val="0"/>
        <w:autoSpaceDN w:val="0"/>
        <w:spacing w:line="272" w:lineRule="exact"/>
        <w:ind w:firstLineChars="650" w:firstLine="1430"/>
        <w:rPr>
          <w:rFonts w:ascii="ＭＳ 明朝" w:hAnsi="ＭＳ 明朝" w:hint="eastAsia"/>
          <w:sz w:val="22"/>
        </w:rPr>
      </w:pPr>
      <w:r w:rsidRPr="008D162C">
        <w:rPr>
          <w:rFonts w:ascii="ＭＳ 明朝" w:hAnsi="ＭＳ 明朝" w:hint="eastAsia"/>
          <w:sz w:val="22"/>
        </w:rPr>
        <w:t>参加者：甲賀市</w:t>
      </w:r>
      <w:r>
        <w:rPr>
          <w:rFonts w:ascii="ＭＳ 明朝" w:hAnsi="ＭＳ 明朝" w:hint="eastAsia"/>
          <w:sz w:val="22"/>
        </w:rPr>
        <w:t xml:space="preserve"> 5名</w:t>
      </w:r>
      <w:r w:rsidRPr="008D162C">
        <w:rPr>
          <w:rFonts w:ascii="ＭＳ 明朝" w:hAnsi="ＭＳ 明朝" w:hint="eastAsia"/>
          <w:sz w:val="22"/>
        </w:rPr>
        <w:t>、湖南市</w:t>
      </w:r>
      <w:r>
        <w:rPr>
          <w:rFonts w:ascii="ＭＳ 明朝" w:hAnsi="ＭＳ 明朝" w:hint="eastAsia"/>
          <w:sz w:val="22"/>
        </w:rPr>
        <w:t xml:space="preserve"> 3名</w:t>
      </w:r>
      <w:r w:rsidRPr="008D162C">
        <w:rPr>
          <w:rFonts w:ascii="ＭＳ 明朝" w:hAnsi="ＭＳ 明朝" w:hint="eastAsia"/>
          <w:sz w:val="22"/>
        </w:rPr>
        <w:t>、保健所</w:t>
      </w:r>
      <w:r>
        <w:rPr>
          <w:rFonts w:ascii="ＭＳ 明朝" w:hAnsi="ＭＳ 明朝" w:hint="eastAsia"/>
          <w:sz w:val="22"/>
        </w:rPr>
        <w:t xml:space="preserve"> 2名</w:t>
      </w:r>
      <w:r w:rsidRPr="008D162C">
        <w:rPr>
          <w:rFonts w:ascii="ＭＳ 明朝" w:hAnsi="ＭＳ 明朝" w:hint="eastAsia"/>
          <w:sz w:val="22"/>
        </w:rPr>
        <w:t xml:space="preserve">　　 </w:t>
      </w:r>
      <w:r>
        <w:rPr>
          <w:rFonts w:ascii="ＭＳ 明朝" w:hAnsi="ＭＳ 明朝" w:hint="eastAsia"/>
          <w:sz w:val="22"/>
        </w:rPr>
        <w:t>計10</w:t>
      </w:r>
      <w:r w:rsidRPr="008D162C">
        <w:rPr>
          <w:rFonts w:ascii="ＭＳ 明朝" w:hAnsi="ＭＳ 明朝" w:hint="eastAsia"/>
          <w:sz w:val="22"/>
        </w:rPr>
        <w:t>名</w:t>
      </w:r>
    </w:p>
    <w:p w:rsidR="001721E0" w:rsidRPr="000A330E" w:rsidRDefault="001721E0" w:rsidP="001721E0">
      <w:pPr>
        <w:kinsoku w:val="0"/>
        <w:overflowPunct w:val="0"/>
        <w:autoSpaceDE w:val="0"/>
        <w:autoSpaceDN w:val="0"/>
        <w:spacing w:line="272" w:lineRule="exact"/>
        <w:ind w:firstLineChars="650" w:firstLine="1430"/>
        <w:rPr>
          <w:rFonts w:ascii="ＭＳ 明朝" w:hAnsi="ＭＳ 明朝"/>
          <w:sz w:val="22"/>
        </w:rPr>
      </w:pPr>
    </w:p>
    <w:p w:rsidR="001721E0" w:rsidRPr="000904A8" w:rsidRDefault="001721E0" w:rsidP="001721E0">
      <w:pPr>
        <w:kinsoku w:val="0"/>
        <w:overflowPunct w:val="0"/>
        <w:autoSpaceDE w:val="0"/>
        <w:autoSpaceDN w:val="0"/>
        <w:spacing w:line="272" w:lineRule="exact"/>
        <w:rPr>
          <w:rFonts w:ascii="ＭＳ 明朝" w:hAnsi="ＭＳ 明朝"/>
          <w:sz w:val="22"/>
        </w:rPr>
      </w:pPr>
      <w:r w:rsidRPr="008D162C">
        <w:rPr>
          <w:rFonts w:ascii="ＭＳ 明朝" w:hAnsi="ＭＳ 明朝" w:hint="eastAsia"/>
          <w:sz w:val="22"/>
        </w:rPr>
        <w:t xml:space="preserve">　</w:t>
      </w:r>
      <w:r w:rsidRPr="008D162C">
        <w:rPr>
          <w:rFonts w:ascii="ＭＳ 明朝" w:hAnsi="ＭＳ 明朝"/>
          <w:sz w:val="22"/>
        </w:rPr>
        <w:t xml:space="preserve">  </w:t>
      </w:r>
      <w:r>
        <w:rPr>
          <w:rFonts w:ascii="ＭＳ 明朝" w:hAnsi="ＭＳ 明朝" w:hint="eastAsia"/>
          <w:sz w:val="22"/>
        </w:rPr>
        <w:t>（第2</w:t>
      </w:r>
      <w:r w:rsidRPr="008D162C">
        <w:rPr>
          <w:rFonts w:ascii="ＭＳ 明朝" w:hAnsi="ＭＳ 明朝" w:hint="eastAsia"/>
          <w:sz w:val="22"/>
        </w:rPr>
        <w:t>回）開催日：平成</w:t>
      </w:r>
      <w:r>
        <w:rPr>
          <w:rFonts w:ascii="ＭＳ 明朝" w:hAnsi="ＭＳ 明朝" w:hint="eastAsia"/>
          <w:sz w:val="22"/>
        </w:rPr>
        <w:t>28</w:t>
      </w:r>
      <w:r w:rsidRPr="008D162C">
        <w:rPr>
          <w:rFonts w:ascii="ＭＳ 明朝" w:hAnsi="ＭＳ 明朝" w:hint="eastAsia"/>
          <w:sz w:val="22"/>
        </w:rPr>
        <w:t>年</w:t>
      </w:r>
      <w:r>
        <w:rPr>
          <w:rFonts w:ascii="ＭＳ 明朝" w:hAnsi="ＭＳ 明朝" w:hint="eastAsia"/>
          <w:sz w:val="22"/>
        </w:rPr>
        <w:t>8</w:t>
      </w:r>
      <w:r w:rsidRPr="008D162C">
        <w:rPr>
          <w:rFonts w:ascii="ＭＳ 明朝" w:hAnsi="ＭＳ 明朝" w:hint="eastAsia"/>
          <w:sz w:val="22"/>
        </w:rPr>
        <w:t>月</w:t>
      </w:r>
      <w:r>
        <w:rPr>
          <w:rFonts w:ascii="ＭＳ 明朝" w:hAnsi="ＭＳ 明朝" w:hint="eastAsia"/>
          <w:sz w:val="22"/>
        </w:rPr>
        <w:t>3</w:t>
      </w:r>
      <w:r w:rsidRPr="008D162C">
        <w:rPr>
          <w:rFonts w:ascii="ＭＳ 明朝" w:hAnsi="ＭＳ 明朝" w:hint="eastAsia"/>
          <w:sz w:val="22"/>
        </w:rPr>
        <w:t>日</w:t>
      </w:r>
      <w:r>
        <w:rPr>
          <w:rFonts w:ascii="ＭＳ 明朝" w:hAnsi="ＭＳ 明朝" w:hint="eastAsia"/>
          <w:sz w:val="22"/>
        </w:rPr>
        <w:t>（水）9:30～11時30分</w:t>
      </w:r>
    </w:p>
    <w:p w:rsidR="001721E0" w:rsidRPr="008D162C" w:rsidRDefault="001721E0" w:rsidP="001721E0">
      <w:pPr>
        <w:kinsoku w:val="0"/>
        <w:overflowPunct w:val="0"/>
        <w:autoSpaceDE w:val="0"/>
        <w:autoSpaceDN w:val="0"/>
        <w:spacing w:line="272" w:lineRule="exact"/>
        <w:rPr>
          <w:rFonts w:ascii="ＭＳ 明朝" w:hAnsi="ＭＳ 明朝"/>
          <w:sz w:val="22"/>
        </w:rPr>
      </w:pPr>
      <w:r>
        <w:rPr>
          <w:rFonts w:ascii="ＭＳ 明朝" w:hAnsi="ＭＳ 明朝" w:hint="eastAsia"/>
          <w:sz w:val="22"/>
        </w:rPr>
        <w:t xml:space="preserve">　　　　　　 </w:t>
      </w:r>
      <w:r w:rsidRPr="008D162C">
        <w:rPr>
          <w:rFonts w:ascii="ＭＳ 明朝" w:hAnsi="ＭＳ 明朝" w:hint="eastAsia"/>
          <w:sz w:val="22"/>
        </w:rPr>
        <w:t>場　所：甲賀健康福祉事務所</w:t>
      </w:r>
      <w:r>
        <w:rPr>
          <w:rFonts w:ascii="ＭＳ 明朝" w:hAnsi="ＭＳ 明朝" w:hint="eastAsia"/>
          <w:sz w:val="22"/>
        </w:rPr>
        <w:t xml:space="preserve">　</w:t>
      </w:r>
      <w:r w:rsidRPr="008D162C">
        <w:rPr>
          <w:rFonts w:ascii="ＭＳ 明朝" w:hAnsi="ＭＳ 明朝" w:hint="eastAsia"/>
          <w:sz w:val="22"/>
        </w:rPr>
        <w:t>1階大会議室</w:t>
      </w:r>
    </w:p>
    <w:p w:rsidR="001721E0" w:rsidRPr="00E62E68" w:rsidRDefault="001721E0" w:rsidP="001721E0">
      <w:pPr>
        <w:kinsoku w:val="0"/>
        <w:overflowPunct w:val="0"/>
        <w:autoSpaceDE w:val="0"/>
        <w:autoSpaceDN w:val="0"/>
        <w:spacing w:line="272" w:lineRule="exact"/>
        <w:ind w:firstLineChars="650" w:firstLine="1430"/>
        <w:rPr>
          <w:rFonts w:ascii="ＭＳ 明朝" w:hAnsi="ＭＳ 明朝"/>
          <w:sz w:val="22"/>
        </w:rPr>
      </w:pPr>
      <w:r w:rsidRPr="008D162C">
        <w:rPr>
          <w:rFonts w:ascii="ＭＳ 明朝" w:hAnsi="ＭＳ 明朝" w:hint="eastAsia"/>
          <w:sz w:val="22"/>
        </w:rPr>
        <w:t>内　容：プリセプター</w:t>
      </w:r>
      <w:r>
        <w:rPr>
          <w:rFonts w:ascii="ＭＳ 明朝" w:hAnsi="ＭＳ 明朝" w:hint="eastAsia"/>
          <w:sz w:val="22"/>
        </w:rPr>
        <w:t>と指導者の</w:t>
      </w:r>
      <w:r w:rsidRPr="008D162C">
        <w:rPr>
          <w:rFonts w:ascii="ＭＳ 明朝" w:hAnsi="ＭＳ 明朝" w:hint="eastAsia"/>
          <w:sz w:val="22"/>
        </w:rPr>
        <w:t>情報交換</w:t>
      </w:r>
    </w:p>
    <w:p w:rsidR="001721E0" w:rsidRPr="008D162C" w:rsidRDefault="001721E0" w:rsidP="001721E0">
      <w:pPr>
        <w:kinsoku w:val="0"/>
        <w:overflowPunct w:val="0"/>
        <w:autoSpaceDE w:val="0"/>
        <w:autoSpaceDN w:val="0"/>
        <w:spacing w:line="272" w:lineRule="exact"/>
        <w:ind w:firstLineChars="650" w:firstLine="1430"/>
        <w:rPr>
          <w:rFonts w:ascii="ＭＳ 明朝" w:hAnsi="ＭＳ 明朝" w:hint="eastAsia"/>
          <w:sz w:val="22"/>
        </w:rPr>
      </w:pPr>
      <w:r w:rsidRPr="008D162C">
        <w:rPr>
          <w:rFonts w:ascii="ＭＳ 明朝" w:hAnsi="ＭＳ 明朝" w:hint="eastAsia"/>
          <w:sz w:val="22"/>
        </w:rPr>
        <w:t>参加者：甲賀市</w:t>
      </w:r>
      <w:r>
        <w:rPr>
          <w:rFonts w:ascii="ＭＳ 明朝" w:hAnsi="ＭＳ 明朝" w:hint="eastAsia"/>
          <w:sz w:val="22"/>
        </w:rPr>
        <w:t xml:space="preserve"> 7名</w:t>
      </w:r>
      <w:r w:rsidRPr="008D162C">
        <w:rPr>
          <w:rFonts w:ascii="ＭＳ 明朝" w:hAnsi="ＭＳ 明朝" w:hint="eastAsia"/>
          <w:sz w:val="22"/>
        </w:rPr>
        <w:t>、湖南市</w:t>
      </w:r>
      <w:r>
        <w:rPr>
          <w:rFonts w:ascii="ＭＳ 明朝" w:hAnsi="ＭＳ 明朝" w:hint="eastAsia"/>
          <w:sz w:val="22"/>
        </w:rPr>
        <w:t>3名</w:t>
      </w:r>
      <w:r w:rsidRPr="008D162C">
        <w:rPr>
          <w:rFonts w:ascii="ＭＳ 明朝" w:hAnsi="ＭＳ 明朝" w:hint="eastAsia"/>
          <w:sz w:val="22"/>
        </w:rPr>
        <w:t>、保健所</w:t>
      </w:r>
      <w:r>
        <w:rPr>
          <w:rFonts w:ascii="ＭＳ 明朝" w:hAnsi="ＭＳ 明朝" w:hint="eastAsia"/>
          <w:sz w:val="22"/>
        </w:rPr>
        <w:t xml:space="preserve"> 2名</w:t>
      </w:r>
      <w:r w:rsidRPr="008D162C">
        <w:rPr>
          <w:rFonts w:ascii="ＭＳ 明朝" w:hAnsi="ＭＳ 明朝" w:hint="eastAsia"/>
          <w:sz w:val="22"/>
        </w:rPr>
        <w:t xml:space="preserve">　　　</w:t>
      </w:r>
      <w:r>
        <w:rPr>
          <w:rFonts w:ascii="ＭＳ 明朝" w:hAnsi="ＭＳ 明朝" w:hint="eastAsia"/>
          <w:sz w:val="22"/>
        </w:rPr>
        <w:t>計12</w:t>
      </w:r>
      <w:r w:rsidRPr="008D162C">
        <w:rPr>
          <w:rFonts w:ascii="ＭＳ 明朝" w:hAnsi="ＭＳ 明朝" w:hint="eastAsia"/>
          <w:sz w:val="22"/>
        </w:rPr>
        <w:t>名</w:t>
      </w:r>
    </w:p>
    <w:p w:rsidR="001721E0" w:rsidRDefault="001721E0" w:rsidP="001721E0">
      <w:pPr>
        <w:kinsoku w:val="0"/>
        <w:overflowPunct w:val="0"/>
        <w:autoSpaceDE w:val="0"/>
        <w:autoSpaceDN w:val="0"/>
        <w:spacing w:line="272" w:lineRule="exact"/>
        <w:rPr>
          <w:rFonts w:ascii="ＭＳ 明朝" w:hAnsi="ＭＳ 明朝" w:hint="eastAsia"/>
          <w:sz w:val="22"/>
        </w:rPr>
      </w:pPr>
      <w:r w:rsidRPr="008D162C">
        <w:rPr>
          <w:rFonts w:ascii="ＭＳ 明朝" w:hAnsi="ＭＳ 明朝" w:hint="eastAsia"/>
          <w:sz w:val="22"/>
        </w:rPr>
        <w:t xml:space="preserve">　</w:t>
      </w:r>
    </w:p>
    <w:p w:rsidR="001721E0" w:rsidRDefault="001721E0" w:rsidP="001721E0">
      <w:pPr>
        <w:kinsoku w:val="0"/>
        <w:overflowPunct w:val="0"/>
        <w:autoSpaceDE w:val="0"/>
        <w:autoSpaceDN w:val="0"/>
        <w:spacing w:line="272" w:lineRule="exact"/>
      </w:pPr>
      <w:r>
        <w:rPr>
          <w:rFonts w:hint="eastAsia"/>
        </w:rPr>
        <w:t xml:space="preserve">　　　　　　＜参考＞　新任期　対象者</w:t>
      </w:r>
    </w:p>
    <w:tbl>
      <w:tblPr>
        <w:tblW w:w="0" w:type="auto"/>
        <w:tblInd w:w="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3093"/>
        <w:gridCol w:w="3009"/>
      </w:tblGrid>
      <w:tr w:rsidR="001721E0" w:rsidTr="00543CB0">
        <w:trPr>
          <w:trHeight w:val="368"/>
        </w:trPr>
        <w:tc>
          <w:tcPr>
            <w:tcW w:w="1204" w:type="dxa"/>
          </w:tcPr>
          <w:p w:rsidR="001721E0" w:rsidRDefault="001721E0" w:rsidP="00543CB0">
            <w:pPr>
              <w:rPr>
                <w:rFonts w:hint="eastAsia"/>
              </w:rPr>
            </w:pPr>
          </w:p>
        </w:tc>
        <w:tc>
          <w:tcPr>
            <w:tcW w:w="3093" w:type="dxa"/>
          </w:tcPr>
          <w:p w:rsidR="001721E0" w:rsidRDefault="001721E0" w:rsidP="00543CB0">
            <w:pPr>
              <w:ind w:firstLineChars="100" w:firstLine="210"/>
              <w:rPr>
                <w:rFonts w:hint="eastAsia"/>
              </w:rPr>
            </w:pPr>
            <w:r>
              <w:rPr>
                <w:rFonts w:hint="eastAsia"/>
              </w:rPr>
              <w:t>新任期（</w:t>
            </w:r>
            <w:r>
              <w:rPr>
                <w:rFonts w:hint="eastAsia"/>
              </w:rPr>
              <w:t>1</w:t>
            </w:r>
            <w:r>
              <w:rPr>
                <w:rFonts w:hint="eastAsia"/>
              </w:rPr>
              <w:t>～</w:t>
            </w:r>
            <w:r>
              <w:rPr>
                <w:rFonts w:hint="eastAsia"/>
              </w:rPr>
              <w:t>3</w:t>
            </w:r>
            <w:r>
              <w:rPr>
                <w:rFonts w:hint="eastAsia"/>
              </w:rPr>
              <w:t>年）保健師</w:t>
            </w:r>
          </w:p>
        </w:tc>
        <w:tc>
          <w:tcPr>
            <w:tcW w:w="3009" w:type="dxa"/>
          </w:tcPr>
          <w:p w:rsidR="001721E0" w:rsidRDefault="001721E0" w:rsidP="00543CB0">
            <w:pPr>
              <w:ind w:firstLineChars="400" w:firstLine="840"/>
              <w:rPr>
                <w:rFonts w:hint="eastAsia"/>
              </w:rPr>
            </w:pPr>
            <w:r>
              <w:rPr>
                <w:rFonts w:hint="eastAsia"/>
              </w:rPr>
              <w:t>指導者</w:t>
            </w:r>
          </w:p>
        </w:tc>
      </w:tr>
      <w:tr w:rsidR="001721E0" w:rsidTr="00543CB0">
        <w:trPr>
          <w:trHeight w:val="207"/>
        </w:trPr>
        <w:tc>
          <w:tcPr>
            <w:tcW w:w="1204" w:type="dxa"/>
          </w:tcPr>
          <w:p w:rsidR="001721E0" w:rsidRDefault="001721E0" w:rsidP="00543CB0">
            <w:pPr>
              <w:jc w:val="center"/>
              <w:rPr>
                <w:rFonts w:hint="eastAsia"/>
              </w:rPr>
            </w:pPr>
            <w:r>
              <w:rPr>
                <w:rFonts w:hint="eastAsia"/>
              </w:rPr>
              <w:t>甲賀市</w:t>
            </w:r>
          </w:p>
        </w:tc>
        <w:tc>
          <w:tcPr>
            <w:tcW w:w="3093" w:type="dxa"/>
          </w:tcPr>
          <w:p w:rsidR="001721E0" w:rsidRDefault="001721E0" w:rsidP="00543CB0">
            <w:pPr>
              <w:rPr>
                <w:rFonts w:hint="eastAsia"/>
              </w:rPr>
            </w:pPr>
            <w:r>
              <w:rPr>
                <w:rFonts w:hint="eastAsia"/>
              </w:rPr>
              <w:t>1</w:t>
            </w:r>
            <w:r>
              <w:rPr>
                <w:rFonts w:hint="eastAsia"/>
              </w:rPr>
              <w:t>年</w:t>
            </w:r>
            <w:r>
              <w:rPr>
                <w:rFonts w:hint="eastAsia"/>
              </w:rPr>
              <w:t>1</w:t>
            </w:r>
            <w:r>
              <w:rPr>
                <w:rFonts w:hint="eastAsia"/>
              </w:rPr>
              <w:t>人、</w:t>
            </w:r>
            <w:r>
              <w:rPr>
                <w:rFonts w:hint="eastAsia"/>
              </w:rPr>
              <w:t>2</w:t>
            </w:r>
            <w:r>
              <w:rPr>
                <w:rFonts w:hint="eastAsia"/>
              </w:rPr>
              <w:t>年</w:t>
            </w:r>
            <w:r>
              <w:rPr>
                <w:rFonts w:hint="eastAsia"/>
              </w:rPr>
              <w:t>2</w:t>
            </w:r>
            <w:r>
              <w:rPr>
                <w:rFonts w:hint="eastAsia"/>
              </w:rPr>
              <w:t>人、</w:t>
            </w:r>
            <w:r>
              <w:rPr>
                <w:rFonts w:hint="eastAsia"/>
              </w:rPr>
              <w:t>3</w:t>
            </w:r>
            <w:r>
              <w:rPr>
                <w:rFonts w:hint="eastAsia"/>
              </w:rPr>
              <w:t>年</w:t>
            </w:r>
            <w:r>
              <w:rPr>
                <w:rFonts w:hint="eastAsia"/>
              </w:rPr>
              <w:t>0</w:t>
            </w:r>
            <w:r>
              <w:rPr>
                <w:rFonts w:hint="eastAsia"/>
              </w:rPr>
              <w:t>人</w:t>
            </w:r>
          </w:p>
        </w:tc>
        <w:tc>
          <w:tcPr>
            <w:tcW w:w="3009" w:type="dxa"/>
          </w:tcPr>
          <w:p w:rsidR="001721E0" w:rsidRPr="00D66544" w:rsidRDefault="001721E0" w:rsidP="00543CB0">
            <w:pPr>
              <w:rPr>
                <w:rFonts w:hint="eastAsia"/>
              </w:rPr>
            </w:pPr>
            <w:r w:rsidRPr="00D66544">
              <w:rPr>
                <w:rFonts w:hint="eastAsia"/>
              </w:rPr>
              <w:t>プリセプタ</w:t>
            </w:r>
            <w:r>
              <w:rPr>
                <w:rFonts w:hint="eastAsia"/>
              </w:rPr>
              <w:t>ーと指導者</w:t>
            </w:r>
          </w:p>
        </w:tc>
      </w:tr>
      <w:tr w:rsidR="001721E0" w:rsidTr="00543CB0">
        <w:trPr>
          <w:trHeight w:val="352"/>
        </w:trPr>
        <w:tc>
          <w:tcPr>
            <w:tcW w:w="1204" w:type="dxa"/>
          </w:tcPr>
          <w:p w:rsidR="001721E0" w:rsidRDefault="001721E0" w:rsidP="00543CB0">
            <w:pPr>
              <w:jc w:val="center"/>
              <w:rPr>
                <w:rFonts w:hint="eastAsia"/>
              </w:rPr>
            </w:pPr>
            <w:r>
              <w:rPr>
                <w:rFonts w:hint="eastAsia"/>
              </w:rPr>
              <w:t>湖南市</w:t>
            </w:r>
          </w:p>
        </w:tc>
        <w:tc>
          <w:tcPr>
            <w:tcW w:w="3093" w:type="dxa"/>
          </w:tcPr>
          <w:p w:rsidR="001721E0" w:rsidRDefault="001721E0" w:rsidP="00543CB0">
            <w:pPr>
              <w:rPr>
                <w:rFonts w:hint="eastAsia"/>
              </w:rPr>
            </w:pPr>
            <w:r>
              <w:rPr>
                <w:rFonts w:hint="eastAsia"/>
              </w:rPr>
              <w:t>1</w:t>
            </w:r>
            <w:r>
              <w:rPr>
                <w:rFonts w:hint="eastAsia"/>
              </w:rPr>
              <w:t>年</w:t>
            </w:r>
            <w:r>
              <w:rPr>
                <w:rFonts w:hint="eastAsia"/>
              </w:rPr>
              <w:t>1</w:t>
            </w:r>
            <w:r>
              <w:rPr>
                <w:rFonts w:hint="eastAsia"/>
              </w:rPr>
              <w:t>人、</w:t>
            </w:r>
            <w:r>
              <w:rPr>
                <w:rFonts w:hint="eastAsia"/>
              </w:rPr>
              <w:t>2</w:t>
            </w:r>
            <w:r>
              <w:rPr>
                <w:rFonts w:hint="eastAsia"/>
              </w:rPr>
              <w:t>年</w:t>
            </w:r>
            <w:r>
              <w:rPr>
                <w:rFonts w:hint="eastAsia"/>
              </w:rPr>
              <w:t>0</w:t>
            </w:r>
            <w:r>
              <w:rPr>
                <w:rFonts w:hint="eastAsia"/>
              </w:rPr>
              <w:t>人、</w:t>
            </w:r>
            <w:r>
              <w:rPr>
                <w:rFonts w:hint="eastAsia"/>
              </w:rPr>
              <w:t>3</w:t>
            </w:r>
            <w:r>
              <w:rPr>
                <w:rFonts w:hint="eastAsia"/>
              </w:rPr>
              <w:t>年</w:t>
            </w:r>
            <w:r>
              <w:rPr>
                <w:rFonts w:hint="eastAsia"/>
              </w:rPr>
              <w:t>0</w:t>
            </w:r>
            <w:r>
              <w:rPr>
                <w:rFonts w:hint="eastAsia"/>
              </w:rPr>
              <w:t>人</w:t>
            </w:r>
          </w:p>
        </w:tc>
        <w:tc>
          <w:tcPr>
            <w:tcW w:w="3009" w:type="dxa"/>
          </w:tcPr>
          <w:p w:rsidR="001721E0" w:rsidRDefault="001721E0" w:rsidP="00543CB0">
            <w:pPr>
              <w:rPr>
                <w:rFonts w:hint="eastAsia"/>
              </w:rPr>
            </w:pPr>
            <w:r>
              <w:rPr>
                <w:rFonts w:hint="eastAsia"/>
              </w:rPr>
              <w:t xml:space="preserve">プリセプターと指導者　</w:t>
            </w:r>
          </w:p>
        </w:tc>
      </w:tr>
      <w:tr w:rsidR="001721E0" w:rsidTr="00543CB0">
        <w:trPr>
          <w:trHeight w:val="352"/>
        </w:trPr>
        <w:tc>
          <w:tcPr>
            <w:tcW w:w="1204" w:type="dxa"/>
            <w:tcBorders>
              <w:top w:val="single" w:sz="4" w:space="0" w:color="000000"/>
              <w:left w:val="single" w:sz="4" w:space="0" w:color="000000"/>
              <w:bottom w:val="single" w:sz="4" w:space="0" w:color="000000"/>
              <w:right w:val="single" w:sz="4" w:space="0" w:color="000000"/>
            </w:tcBorders>
          </w:tcPr>
          <w:p w:rsidR="001721E0" w:rsidRDefault="001721E0" w:rsidP="00543CB0">
            <w:pPr>
              <w:jc w:val="center"/>
              <w:rPr>
                <w:rFonts w:hint="eastAsia"/>
              </w:rPr>
            </w:pPr>
            <w:r>
              <w:rPr>
                <w:rFonts w:hint="eastAsia"/>
              </w:rPr>
              <w:t>甲賀市</w:t>
            </w:r>
          </w:p>
        </w:tc>
        <w:tc>
          <w:tcPr>
            <w:tcW w:w="3093" w:type="dxa"/>
            <w:tcBorders>
              <w:top w:val="single" w:sz="4" w:space="0" w:color="000000"/>
              <w:left w:val="single" w:sz="4" w:space="0" w:color="000000"/>
              <w:bottom w:val="single" w:sz="4" w:space="0" w:color="000000"/>
              <w:right w:val="single" w:sz="4" w:space="0" w:color="000000"/>
            </w:tcBorders>
          </w:tcPr>
          <w:p w:rsidR="001721E0" w:rsidRDefault="001721E0" w:rsidP="00543CB0">
            <w:pPr>
              <w:rPr>
                <w:rFonts w:hint="eastAsia"/>
              </w:rPr>
            </w:pPr>
            <w:r>
              <w:rPr>
                <w:rFonts w:hint="eastAsia"/>
              </w:rPr>
              <w:t>1</w:t>
            </w:r>
            <w:r>
              <w:rPr>
                <w:rFonts w:hint="eastAsia"/>
              </w:rPr>
              <w:t>年</w:t>
            </w:r>
            <w:r>
              <w:rPr>
                <w:rFonts w:hint="eastAsia"/>
              </w:rPr>
              <w:t>0</w:t>
            </w:r>
            <w:r>
              <w:rPr>
                <w:rFonts w:hint="eastAsia"/>
              </w:rPr>
              <w:t>人、</w:t>
            </w:r>
            <w:r>
              <w:rPr>
                <w:rFonts w:hint="eastAsia"/>
              </w:rPr>
              <w:t>2</w:t>
            </w:r>
            <w:r>
              <w:rPr>
                <w:rFonts w:hint="eastAsia"/>
              </w:rPr>
              <w:t>年</w:t>
            </w:r>
            <w:r>
              <w:rPr>
                <w:rFonts w:hint="eastAsia"/>
              </w:rPr>
              <w:t>0</w:t>
            </w:r>
            <w:r>
              <w:rPr>
                <w:rFonts w:hint="eastAsia"/>
              </w:rPr>
              <w:t>人、</w:t>
            </w:r>
            <w:r>
              <w:rPr>
                <w:rFonts w:hint="eastAsia"/>
              </w:rPr>
              <w:t>3</w:t>
            </w:r>
            <w:r>
              <w:rPr>
                <w:rFonts w:hint="eastAsia"/>
              </w:rPr>
              <w:t>年</w:t>
            </w:r>
            <w:r>
              <w:rPr>
                <w:rFonts w:hint="eastAsia"/>
              </w:rPr>
              <w:t>1</w:t>
            </w:r>
            <w:r>
              <w:rPr>
                <w:rFonts w:hint="eastAsia"/>
              </w:rPr>
              <w:t>人</w:t>
            </w:r>
          </w:p>
        </w:tc>
        <w:tc>
          <w:tcPr>
            <w:tcW w:w="3009" w:type="dxa"/>
            <w:tcBorders>
              <w:top w:val="single" w:sz="4" w:space="0" w:color="000000"/>
              <w:left w:val="single" w:sz="4" w:space="0" w:color="000000"/>
              <w:bottom w:val="single" w:sz="4" w:space="0" w:color="000000"/>
              <w:right w:val="single" w:sz="4" w:space="0" w:color="000000"/>
            </w:tcBorders>
          </w:tcPr>
          <w:p w:rsidR="001721E0" w:rsidRPr="00D66544" w:rsidRDefault="001721E0" w:rsidP="00543CB0">
            <w:pPr>
              <w:rPr>
                <w:rFonts w:hint="eastAsia"/>
              </w:rPr>
            </w:pPr>
            <w:r w:rsidRPr="00D66544">
              <w:rPr>
                <w:rFonts w:hint="eastAsia"/>
              </w:rPr>
              <w:t>プリセプタ</w:t>
            </w:r>
            <w:r>
              <w:rPr>
                <w:rFonts w:hint="eastAsia"/>
              </w:rPr>
              <w:t>ーと指導者</w:t>
            </w:r>
          </w:p>
        </w:tc>
      </w:tr>
    </w:tbl>
    <w:p w:rsidR="001721E0" w:rsidRPr="00CE294E" w:rsidRDefault="001721E0" w:rsidP="001721E0">
      <w:pPr>
        <w:ind w:firstLineChars="100" w:firstLine="241"/>
        <w:rPr>
          <w:rFonts w:ascii="ＭＳ 明朝" w:cs="ＭＳ 明朝" w:hint="eastAsia"/>
          <w:b/>
          <w:color w:val="000000"/>
          <w:kern w:val="0"/>
          <w:sz w:val="24"/>
          <w:szCs w:val="24"/>
        </w:rPr>
      </w:pPr>
    </w:p>
    <w:p w:rsidR="001721E0" w:rsidRPr="001721E0" w:rsidRDefault="001721E0" w:rsidP="001721E0">
      <w:pPr>
        <w:rPr>
          <w:rFonts w:ascii="ＭＳ 明朝" w:hAnsi="ＭＳ 明朝" w:hint="eastAsia"/>
          <w:sz w:val="22"/>
        </w:rPr>
      </w:pPr>
      <w:r w:rsidRPr="001721E0">
        <w:rPr>
          <w:rFonts w:ascii="ＭＳ 明朝" w:hAnsi="ＭＳ 明朝" w:hint="eastAsia"/>
          <w:sz w:val="22"/>
        </w:rPr>
        <w:t>（2）甲賀地域保健活動初任者研修会</w:t>
      </w:r>
    </w:p>
    <w:p w:rsidR="001721E0" w:rsidRPr="008D162C" w:rsidRDefault="001721E0" w:rsidP="001721E0">
      <w:pPr>
        <w:ind w:firstLineChars="200" w:firstLine="440"/>
        <w:rPr>
          <w:rFonts w:ascii="ＭＳ 明朝" w:hAnsi="ＭＳ 明朝" w:hint="eastAsia"/>
          <w:sz w:val="22"/>
        </w:rPr>
      </w:pPr>
      <w:r w:rsidRPr="008D162C">
        <w:rPr>
          <w:rFonts w:ascii="ＭＳ 明朝" w:hAnsi="ＭＳ 明朝" w:hint="eastAsia"/>
          <w:sz w:val="22"/>
        </w:rPr>
        <w:t>開催日：平成</w:t>
      </w:r>
      <w:r>
        <w:rPr>
          <w:rFonts w:ascii="ＭＳ 明朝" w:hAnsi="ＭＳ 明朝" w:hint="eastAsia"/>
          <w:sz w:val="22"/>
        </w:rPr>
        <w:t>29</w:t>
      </w:r>
      <w:r w:rsidRPr="008D162C">
        <w:rPr>
          <w:rFonts w:ascii="ＭＳ 明朝" w:hAnsi="ＭＳ 明朝" w:hint="eastAsia"/>
          <w:sz w:val="22"/>
        </w:rPr>
        <w:t>年</w:t>
      </w:r>
      <w:r>
        <w:rPr>
          <w:rFonts w:ascii="ＭＳ 明朝" w:hAnsi="ＭＳ 明朝" w:hint="eastAsia"/>
          <w:sz w:val="22"/>
        </w:rPr>
        <w:t>1</w:t>
      </w:r>
      <w:r w:rsidRPr="008D162C">
        <w:rPr>
          <w:rFonts w:ascii="ＭＳ 明朝" w:hAnsi="ＭＳ 明朝" w:hint="eastAsia"/>
          <w:sz w:val="22"/>
        </w:rPr>
        <w:t>月</w:t>
      </w:r>
      <w:r>
        <w:rPr>
          <w:rFonts w:ascii="ＭＳ 明朝" w:hAnsi="ＭＳ 明朝" w:hint="eastAsia"/>
          <w:sz w:val="22"/>
        </w:rPr>
        <w:t>6</w:t>
      </w:r>
      <w:r w:rsidRPr="008D162C">
        <w:rPr>
          <w:rFonts w:ascii="ＭＳ 明朝" w:hAnsi="ＭＳ 明朝" w:hint="eastAsia"/>
          <w:sz w:val="22"/>
        </w:rPr>
        <w:t>日（</w:t>
      </w:r>
      <w:r>
        <w:rPr>
          <w:rFonts w:ascii="ＭＳ 明朝" w:hAnsi="ＭＳ 明朝" w:hint="eastAsia"/>
          <w:sz w:val="22"/>
        </w:rPr>
        <w:t>金</w:t>
      </w:r>
      <w:r w:rsidRPr="008D162C">
        <w:rPr>
          <w:rFonts w:ascii="ＭＳ 明朝" w:hAnsi="ＭＳ 明朝" w:hint="eastAsia"/>
          <w:sz w:val="22"/>
        </w:rPr>
        <w:t>）</w:t>
      </w:r>
      <w:r>
        <w:rPr>
          <w:rFonts w:ascii="ＭＳ 明朝" w:hAnsi="ＭＳ 明朝" w:hint="eastAsia"/>
          <w:sz w:val="22"/>
        </w:rPr>
        <w:t>13:30～16:00</w:t>
      </w:r>
    </w:p>
    <w:p w:rsidR="001721E0" w:rsidRPr="008D162C" w:rsidRDefault="001721E0" w:rsidP="001721E0">
      <w:pPr>
        <w:ind w:firstLineChars="200" w:firstLine="440"/>
        <w:rPr>
          <w:rFonts w:ascii="ＭＳ 明朝" w:hAnsi="ＭＳ 明朝"/>
          <w:sz w:val="22"/>
        </w:rPr>
      </w:pPr>
      <w:r w:rsidRPr="008D162C">
        <w:rPr>
          <w:rFonts w:ascii="ＭＳ 明朝" w:hAnsi="ＭＳ 明朝" w:hint="eastAsia"/>
          <w:sz w:val="22"/>
        </w:rPr>
        <w:t>場　所：甲賀健康福祉事務所1階</w:t>
      </w:r>
      <w:r>
        <w:rPr>
          <w:rFonts w:ascii="ＭＳ 明朝" w:hAnsi="ＭＳ 明朝" w:hint="eastAsia"/>
          <w:sz w:val="22"/>
        </w:rPr>
        <w:t>大</w:t>
      </w:r>
      <w:r w:rsidRPr="008D162C">
        <w:rPr>
          <w:rFonts w:ascii="ＭＳ 明朝" w:hAnsi="ＭＳ 明朝" w:hint="eastAsia"/>
          <w:sz w:val="22"/>
        </w:rPr>
        <w:t>会議室</w:t>
      </w:r>
    </w:p>
    <w:p w:rsidR="001721E0" w:rsidRPr="008D162C" w:rsidRDefault="001721E0" w:rsidP="001721E0">
      <w:pPr>
        <w:ind w:leftChars="210" w:left="881" w:hangingChars="200" w:hanging="440"/>
        <w:rPr>
          <w:rFonts w:ascii="ＭＳ 明朝" w:hAnsi="ＭＳ 明朝" w:hint="eastAsia"/>
          <w:sz w:val="22"/>
        </w:rPr>
      </w:pPr>
      <w:r w:rsidRPr="008D162C">
        <w:rPr>
          <w:rFonts w:ascii="ＭＳ 明朝" w:hAnsi="ＭＳ 明朝" w:hint="eastAsia"/>
          <w:sz w:val="22"/>
        </w:rPr>
        <w:t>内　容：事例</w:t>
      </w:r>
      <w:r>
        <w:rPr>
          <w:rFonts w:ascii="ＭＳ 明朝" w:hAnsi="ＭＳ 明朝" w:hint="eastAsia"/>
          <w:sz w:val="22"/>
        </w:rPr>
        <w:t>発表・事例検討（4題）</w:t>
      </w:r>
      <w:r w:rsidRPr="008D162C">
        <w:rPr>
          <w:rFonts w:ascii="ＭＳ 明朝" w:hAnsi="ＭＳ 明朝" w:hint="eastAsia"/>
          <w:sz w:val="22"/>
        </w:rPr>
        <w:t xml:space="preserve"> </w:t>
      </w:r>
    </w:p>
    <w:p w:rsidR="001721E0" w:rsidRPr="008D162C" w:rsidRDefault="001721E0" w:rsidP="001721E0">
      <w:pPr>
        <w:ind w:leftChars="420" w:left="882" w:firstLineChars="100" w:firstLine="220"/>
        <w:rPr>
          <w:rFonts w:ascii="ＭＳ 明朝" w:hAnsi="ＭＳ 明朝" w:hint="eastAsia"/>
          <w:sz w:val="22"/>
        </w:rPr>
      </w:pPr>
      <w:r w:rsidRPr="008D162C">
        <w:rPr>
          <w:rFonts w:ascii="ＭＳ 明朝" w:hAnsi="ＭＳ 明朝" w:hint="eastAsia"/>
          <w:sz w:val="22"/>
        </w:rPr>
        <w:t>（個別</w:t>
      </w:r>
      <w:r>
        <w:rPr>
          <w:rFonts w:ascii="ＭＳ 明朝" w:hAnsi="ＭＳ 明朝" w:hint="eastAsia"/>
          <w:sz w:val="22"/>
        </w:rPr>
        <w:t>事例の支援経過</w:t>
      </w:r>
      <w:r w:rsidRPr="008D162C">
        <w:rPr>
          <w:rFonts w:ascii="ＭＳ 明朝" w:hAnsi="ＭＳ 明朝" w:hint="eastAsia"/>
          <w:sz w:val="22"/>
        </w:rPr>
        <w:t>を</w:t>
      </w:r>
      <w:r>
        <w:rPr>
          <w:rFonts w:ascii="ＭＳ 明朝" w:hAnsi="ＭＳ 明朝" w:hint="eastAsia"/>
          <w:sz w:val="22"/>
        </w:rPr>
        <w:t>まとめ事例から地域課題を抽出する</w:t>
      </w:r>
      <w:r w:rsidRPr="008D162C">
        <w:rPr>
          <w:rFonts w:ascii="ＭＳ 明朝" w:hAnsi="ＭＳ 明朝" w:hint="eastAsia"/>
          <w:sz w:val="22"/>
        </w:rPr>
        <w:t>）</w:t>
      </w:r>
    </w:p>
    <w:p w:rsidR="001721E0" w:rsidRDefault="001721E0" w:rsidP="001721E0">
      <w:pPr>
        <w:ind w:leftChars="210" w:left="2751" w:hangingChars="1050" w:hanging="2310"/>
        <w:rPr>
          <w:rFonts w:ascii="ＭＳ 明朝" w:hAnsi="ＭＳ 明朝" w:hint="eastAsia"/>
          <w:sz w:val="22"/>
        </w:rPr>
      </w:pPr>
      <w:r w:rsidRPr="008D162C">
        <w:rPr>
          <w:rFonts w:ascii="ＭＳ 明朝" w:hAnsi="ＭＳ 明朝" w:hint="eastAsia"/>
          <w:sz w:val="22"/>
        </w:rPr>
        <w:t>参加者：</w:t>
      </w:r>
      <w:r>
        <w:rPr>
          <w:rFonts w:ascii="ＭＳ 明朝" w:hAnsi="ＭＳ 明朝" w:hint="eastAsia"/>
          <w:sz w:val="22"/>
        </w:rPr>
        <w:t xml:space="preserve"> </w:t>
      </w:r>
      <w:r w:rsidRPr="008D162C">
        <w:rPr>
          <w:rFonts w:ascii="ＭＳ 明朝" w:hAnsi="ＭＳ 明朝" w:hint="eastAsia"/>
          <w:sz w:val="22"/>
        </w:rPr>
        <w:t>甲賀市</w:t>
      </w:r>
      <w:r>
        <w:rPr>
          <w:rFonts w:ascii="ＭＳ 明朝" w:hAnsi="ＭＳ 明朝" w:hint="eastAsia"/>
          <w:sz w:val="22"/>
        </w:rPr>
        <w:t>；新任(1年目1</w:t>
      </w:r>
      <w:r w:rsidRPr="008D162C">
        <w:rPr>
          <w:rFonts w:ascii="ＭＳ 明朝" w:hAnsi="ＭＳ 明朝" w:hint="eastAsia"/>
          <w:sz w:val="22"/>
        </w:rPr>
        <w:t>名</w:t>
      </w:r>
      <w:r>
        <w:rPr>
          <w:rFonts w:ascii="ＭＳ 明朝" w:hAnsi="ＭＳ 明朝" w:hint="eastAsia"/>
          <w:sz w:val="22"/>
        </w:rPr>
        <w:t>、2年目2名）、指導者9名</w:t>
      </w:r>
    </w:p>
    <w:p w:rsidR="001721E0" w:rsidRDefault="001721E0" w:rsidP="001721E0">
      <w:pPr>
        <w:ind w:firstLineChars="650" w:firstLine="1430"/>
        <w:rPr>
          <w:rFonts w:ascii="ＭＳ 明朝" w:hAnsi="ＭＳ 明朝" w:hint="eastAsia"/>
          <w:sz w:val="22"/>
        </w:rPr>
      </w:pPr>
      <w:r>
        <w:rPr>
          <w:rFonts w:ascii="ＭＳ 明朝" w:hAnsi="ＭＳ 明朝" w:hint="eastAsia"/>
          <w:sz w:val="22"/>
        </w:rPr>
        <w:t>湖南市；新任(1年目1</w:t>
      </w:r>
      <w:r w:rsidRPr="008D162C">
        <w:rPr>
          <w:rFonts w:ascii="ＭＳ 明朝" w:hAnsi="ＭＳ 明朝" w:hint="eastAsia"/>
          <w:sz w:val="22"/>
        </w:rPr>
        <w:t>名</w:t>
      </w:r>
      <w:r>
        <w:rPr>
          <w:rFonts w:ascii="ＭＳ 明朝" w:hAnsi="ＭＳ 明朝" w:hint="eastAsia"/>
          <w:sz w:val="22"/>
        </w:rPr>
        <w:t>）、指導者2名</w:t>
      </w:r>
    </w:p>
    <w:p w:rsidR="001721E0" w:rsidRDefault="001721E0" w:rsidP="001721E0">
      <w:pPr>
        <w:ind w:firstLineChars="650" w:firstLine="1430"/>
        <w:rPr>
          <w:rFonts w:ascii="ＭＳ 明朝" w:hAnsi="ＭＳ 明朝" w:hint="eastAsia"/>
          <w:sz w:val="22"/>
        </w:rPr>
      </w:pPr>
      <w:r>
        <w:rPr>
          <w:rFonts w:ascii="ＭＳ 明朝" w:hAnsi="ＭＳ 明朝" w:hint="eastAsia"/>
          <w:sz w:val="22"/>
        </w:rPr>
        <w:t xml:space="preserve">保健所；（該当者なし）　　指導者1名　　　   　計16名   </w:t>
      </w:r>
    </w:p>
    <w:p w:rsidR="001721E0" w:rsidRDefault="001721E0" w:rsidP="001721E0">
      <w:pPr>
        <w:rPr>
          <w:rFonts w:ascii="ＭＳ 明朝" w:hAnsi="ＭＳ 明朝" w:hint="eastAsia"/>
          <w:sz w:val="22"/>
        </w:rPr>
      </w:pPr>
    </w:p>
    <w:p w:rsidR="001721E0" w:rsidRPr="001721E0" w:rsidRDefault="001721E0" w:rsidP="001721E0">
      <w:pPr>
        <w:rPr>
          <w:rFonts w:ascii="ＭＳ 明朝" w:hAnsi="ＭＳ 明朝" w:cs="ＭＳ 明朝" w:hint="eastAsia"/>
          <w:color w:val="000000"/>
          <w:kern w:val="0"/>
          <w:sz w:val="22"/>
        </w:rPr>
      </w:pPr>
      <w:r w:rsidRPr="001721E0">
        <w:rPr>
          <w:rFonts w:ascii="ＭＳ 明朝" w:hAnsi="ＭＳ 明朝" w:hint="eastAsia"/>
          <w:sz w:val="22"/>
        </w:rPr>
        <w:t>（3）</w:t>
      </w:r>
      <w:r w:rsidRPr="001721E0">
        <w:rPr>
          <w:rFonts w:ascii="ＭＳ 明朝" w:hAnsi="ＭＳ 明朝" w:cs="ＭＳ 明朝" w:hint="eastAsia"/>
          <w:color w:val="000000"/>
          <w:kern w:val="0"/>
          <w:sz w:val="22"/>
        </w:rPr>
        <w:t>地域保健研修会の開催</w:t>
      </w:r>
    </w:p>
    <w:p w:rsidR="001721E0" w:rsidRPr="008D162C"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w:t>
      </w:r>
      <w:r w:rsidRPr="008D162C">
        <w:rPr>
          <w:rFonts w:ascii="ＭＳ 明朝" w:hAnsi="ＭＳ 明朝" w:hint="eastAsia"/>
          <w:sz w:val="22"/>
        </w:rPr>
        <w:t>開催日：平成</w:t>
      </w:r>
      <w:r>
        <w:rPr>
          <w:rFonts w:ascii="ＭＳ 明朝" w:hAnsi="ＭＳ 明朝" w:hint="eastAsia"/>
          <w:sz w:val="22"/>
        </w:rPr>
        <w:t>28</w:t>
      </w:r>
      <w:r w:rsidRPr="008D162C">
        <w:rPr>
          <w:rFonts w:ascii="ＭＳ 明朝" w:hAnsi="ＭＳ 明朝" w:hint="eastAsia"/>
          <w:sz w:val="22"/>
        </w:rPr>
        <w:t>年</w:t>
      </w:r>
      <w:r>
        <w:rPr>
          <w:rFonts w:ascii="ＭＳ 明朝" w:hAnsi="ＭＳ 明朝" w:hint="eastAsia"/>
          <w:sz w:val="22"/>
        </w:rPr>
        <w:t>11</w:t>
      </w:r>
      <w:r w:rsidRPr="008D162C">
        <w:rPr>
          <w:rFonts w:ascii="ＭＳ 明朝" w:hAnsi="ＭＳ 明朝" w:hint="eastAsia"/>
          <w:sz w:val="22"/>
        </w:rPr>
        <w:t>月</w:t>
      </w:r>
      <w:r>
        <w:rPr>
          <w:rFonts w:ascii="ＭＳ 明朝" w:hAnsi="ＭＳ 明朝" w:hint="eastAsia"/>
          <w:sz w:val="22"/>
        </w:rPr>
        <w:t>22</w:t>
      </w:r>
      <w:r w:rsidRPr="008D162C">
        <w:rPr>
          <w:rFonts w:ascii="ＭＳ 明朝" w:hAnsi="ＭＳ 明朝" w:hint="eastAsia"/>
          <w:sz w:val="22"/>
        </w:rPr>
        <w:t>日</w:t>
      </w:r>
      <w:r>
        <w:rPr>
          <w:rFonts w:ascii="ＭＳ 明朝" w:hAnsi="ＭＳ 明朝" w:hint="eastAsia"/>
          <w:sz w:val="22"/>
        </w:rPr>
        <w:t>（火）9:30～12:00</w:t>
      </w:r>
      <w:r w:rsidRPr="008D162C">
        <w:rPr>
          <w:rFonts w:ascii="ＭＳ 明朝" w:hAnsi="ＭＳ 明朝" w:hint="eastAsia"/>
          <w:sz w:val="22"/>
        </w:rPr>
        <w:t xml:space="preserve">　</w:t>
      </w:r>
    </w:p>
    <w:p w:rsidR="001721E0" w:rsidRPr="008D162C" w:rsidRDefault="001721E0" w:rsidP="001721E0">
      <w:pPr>
        <w:ind w:firstLineChars="200" w:firstLine="440"/>
        <w:rPr>
          <w:rFonts w:ascii="ＭＳ 明朝" w:hAnsi="ＭＳ 明朝"/>
          <w:sz w:val="22"/>
        </w:rPr>
      </w:pPr>
      <w:r w:rsidRPr="008D162C">
        <w:rPr>
          <w:rFonts w:ascii="ＭＳ 明朝" w:hAnsi="ＭＳ 明朝" w:hint="eastAsia"/>
          <w:sz w:val="22"/>
        </w:rPr>
        <w:t>場　所：甲賀健康福祉事務所</w:t>
      </w:r>
      <w:r>
        <w:rPr>
          <w:rFonts w:ascii="ＭＳ 明朝" w:hAnsi="ＭＳ 明朝" w:hint="eastAsia"/>
          <w:sz w:val="22"/>
        </w:rPr>
        <w:t xml:space="preserve"> </w:t>
      </w:r>
      <w:r w:rsidRPr="008D162C">
        <w:rPr>
          <w:rFonts w:ascii="ＭＳ 明朝" w:hAnsi="ＭＳ 明朝" w:hint="eastAsia"/>
          <w:sz w:val="22"/>
        </w:rPr>
        <w:t>1階大会議室</w:t>
      </w:r>
    </w:p>
    <w:p w:rsidR="001721E0"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w:t>
      </w:r>
      <w:r w:rsidRPr="008D162C">
        <w:rPr>
          <w:rFonts w:ascii="ＭＳ 明朝" w:hAnsi="ＭＳ 明朝" w:hint="eastAsia"/>
          <w:sz w:val="22"/>
        </w:rPr>
        <w:t>内　容：</w:t>
      </w:r>
      <w:r>
        <w:rPr>
          <w:rFonts w:ascii="ＭＳ 明朝" w:hAnsi="ＭＳ 明朝" w:hint="eastAsia"/>
          <w:sz w:val="22"/>
        </w:rPr>
        <w:t>講　義「地域ケアシステム構築の視点とプロセスについて」</w:t>
      </w:r>
    </w:p>
    <w:p w:rsidR="001721E0"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講師：甲賀保健所　副参事　小林　寿子</w:t>
      </w:r>
    </w:p>
    <w:p w:rsidR="001721E0" w:rsidRDefault="001721E0" w:rsidP="001721E0">
      <w:pPr>
        <w:kinsoku w:val="0"/>
        <w:overflowPunct w:val="0"/>
        <w:autoSpaceDE w:val="0"/>
        <w:autoSpaceDN w:val="0"/>
        <w:spacing w:line="272" w:lineRule="exact"/>
        <w:ind w:left="2200" w:hangingChars="1000" w:hanging="2200"/>
        <w:rPr>
          <w:rFonts w:ascii="ＭＳ 明朝" w:hAnsi="ＭＳ 明朝" w:hint="eastAsia"/>
          <w:sz w:val="22"/>
        </w:rPr>
      </w:pPr>
      <w:r>
        <w:rPr>
          <w:rFonts w:ascii="ＭＳ 明朝" w:hAnsi="ＭＳ 明朝" w:hint="eastAsia"/>
          <w:sz w:val="22"/>
        </w:rPr>
        <w:t xml:space="preserve">　　　　　　実践報告「軽度認知障害および軽度認知症の早期発見・早期ケアシステム</w:t>
      </w:r>
    </w:p>
    <w:p w:rsidR="001721E0" w:rsidRDefault="001721E0" w:rsidP="001721E0">
      <w:pPr>
        <w:kinsoku w:val="0"/>
        <w:overflowPunct w:val="0"/>
        <w:autoSpaceDE w:val="0"/>
        <w:autoSpaceDN w:val="0"/>
        <w:spacing w:line="272" w:lineRule="exact"/>
        <w:ind w:left="2200" w:hangingChars="1000" w:hanging="2200"/>
        <w:rPr>
          <w:rFonts w:ascii="ＭＳ 明朝" w:hAnsi="ＭＳ 明朝" w:hint="eastAsia"/>
          <w:sz w:val="22"/>
        </w:rPr>
      </w:pPr>
      <w:r>
        <w:rPr>
          <w:rFonts w:ascii="ＭＳ 明朝" w:hAnsi="ＭＳ 明朝" w:hint="eastAsia"/>
          <w:sz w:val="22"/>
        </w:rPr>
        <w:t xml:space="preserve">　　　　　　　　　　～健康づくりを自ら実践し、認知症予防のための健康づくりを実践できる」</w:t>
      </w:r>
    </w:p>
    <w:p w:rsidR="001721E0" w:rsidRDefault="001721E0" w:rsidP="001721E0">
      <w:pPr>
        <w:kinsoku w:val="0"/>
        <w:overflowPunct w:val="0"/>
        <w:autoSpaceDE w:val="0"/>
        <w:autoSpaceDN w:val="0"/>
        <w:spacing w:line="272" w:lineRule="exact"/>
        <w:ind w:firstLineChars="1200" w:firstLine="2640"/>
        <w:rPr>
          <w:rFonts w:ascii="ＭＳ 明朝" w:hAnsi="ＭＳ 明朝" w:hint="eastAsia"/>
          <w:sz w:val="22"/>
        </w:rPr>
      </w:pPr>
      <w:r>
        <w:rPr>
          <w:rFonts w:ascii="ＭＳ 明朝" w:hAnsi="ＭＳ 明朝" w:hint="eastAsia"/>
          <w:sz w:val="22"/>
        </w:rPr>
        <w:t>報告者：甲賀市水口地域包括支援センター　係長　坪田　知子　氏</w:t>
      </w:r>
    </w:p>
    <w:p w:rsidR="001721E0"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各自の地域ケアシステムの発表・意見交換（グループワーク）</w:t>
      </w:r>
    </w:p>
    <w:p w:rsidR="001721E0"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まとめ・助言「保健師活動における地域ケアシステム構築の視点」</w:t>
      </w:r>
    </w:p>
    <w:p w:rsidR="001721E0" w:rsidRPr="006D48A6" w:rsidRDefault="001721E0" w:rsidP="001721E0">
      <w:pPr>
        <w:kinsoku w:val="0"/>
        <w:overflowPunct w:val="0"/>
        <w:autoSpaceDE w:val="0"/>
        <w:autoSpaceDN w:val="0"/>
        <w:spacing w:line="272" w:lineRule="exact"/>
        <w:rPr>
          <w:rFonts w:ascii="ＭＳ 明朝" w:hAnsi="ＭＳ 明朝" w:hint="eastAsia"/>
          <w:sz w:val="22"/>
        </w:rPr>
      </w:pPr>
      <w:r>
        <w:rPr>
          <w:rFonts w:ascii="ＭＳ 明朝" w:hAnsi="ＭＳ 明朝" w:hint="eastAsia"/>
          <w:sz w:val="22"/>
        </w:rPr>
        <w:t xml:space="preserve">　　　　　　　　　　　　助言者：滋賀県健康福祉部　保健師活動アドバイザー　大林　豊子氏　　</w:t>
      </w:r>
    </w:p>
    <w:p w:rsidR="001721E0" w:rsidRDefault="001721E0" w:rsidP="001721E0">
      <w:pPr>
        <w:kinsoku w:val="0"/>
        <w:overflowPunct w:val="0"/>
        <w:autoSpaceDE w:val="0"/>
        <w:autoSpaceDN w:val="0"/>
        <w:spacing w:line="272" w:lineRule="exact"/>
        <w:ind w:firstLineChars="200" w:firstLine="440"/>
        <w:rPr>
          <w:rFonts w:ascii="ＭＳ 明朝" w:hAnsi="ＭＳ 明朝" w:hint="eastAsia"/>
          <w:sz w:val="22"/>
        </w:rPr>
      </w:pPr>
      <w:r w:rsidRPr="008D162C">
        <w:rPr>
          <w:rFonts w:ascii="ＭＳ 明朝" w:hAnsi="ＭＳ 明朝" w:hint="eastAsia"/>
          <w:sz w:val="22"/>
        </w:rPr>
        <w:t>参加者：甲賀市</w:t>
      </w:r>
      <w:r>
        <w:rPr>
          <w:rFonts w:ascii="ＭＳ 明朝" w:hAnsi="ＭＳ 明朝" w:hint="eastAsia"/>
          <w:sz w:val="22"/>
        </w:rPr>
        <w:t>11名</w:t>
      </w:r>
      <w:r w:rsidRPr="008D162C">
        <w:rPr>
          <w:rFonts w:ascii="ＭＳ 明朝" w:hAnsi="ＭＳ 明朝" w:hint="eastAsia"/>
          <w:sz w:val="22"/>
        </w:rPr>
        <w:t>、湖南市</w:t>
      </w:r>
      <w:r>
        <w:rPr>
          <w:rFonts w:ascii="ＭＳ 明朝" w:hAnsi="ＭＳ 明朝" w:hint="eastAsia"/>
          <w:sz w:val="22"/>
        </w:rPr>
        <w:t>4名</w:t>
      </w:r>
      <w:r w:rsidRPr="008D162C">
        <w:rPr>
          <w:rFonts w:ascii="ＭＳ 明朝" w:hAnsi="ＭＳ 明朝" w:hint="eastAsia"/>
          <w:sz w:val="22"/>
        </w:rPr>
        <w:t>、保健所</w:t>
      </w:r>
      <w:r>
        <w:rPr>
          <w:rFonts w:ascii="ＭＳ 明朝" w:hAnsi="ＭＳ 明朝" w:hint="eastAsia"/>
          <w:sz w:val="22"/>
        </w:rPr>
        <w:t>5名</w:t>
      </w:r>
      <w:r w:rsidRPr="008D162C">
        <w:rPr>
          <w:rFonts w:ascii="ＭＳ 明朝" w:hAnsi="ＭＳ 明朝" w:hint="eastAsia"/>
          <w:sz w:val="22"/>
        </w:rPr>
        <w:t xml:space="preserve">　　 </w:t>
      </w:r>
      <w:r>
        <w:rPr>
          <w:rFonts w:ascii="ＭＳ 明朝" w:hAnsi="ＭＳ 明朝" w:hint="eastAsia"/>
          <w:sz w:val="22"/>
        </w:rPr>
        <w:t>計20</w:t>
      </w:r>
      <w:r w:rsidRPr="008D162C">
        <w:rPr>
          <w:rFonts w:ascii="ＭＳ 明朝" w:hAnsi="ＭＳ 明朝" w:hint="eastAsia"/>
          <w:sz w:val="22"/>
        </w:rPr>
        <w:t>名</w:t>
      </w:r>
    </w:p>
    <w:p w:rsidR="001721E0" w:rsidRPr="00C56C85" w:rsidRDefault="001721E0" w:rsidP="001721E0">
      <w:pPr>
        <w:kinsoku w:val="0"/>
        <w:overflowPunct w:val="0"/>
        <w:autoSpaceDE w:val="0"/>
        <w:autoSpaceDN w:val="0"/>
        <w:spacing w:line="272" w:lineRule="exact"/>
        <w:ind w:firstLineChars="650" w:firstLine="1430"/>
        <w:rPr>
          <w:rFonts w:ascii="ＭＳ 明朝" w:hAnsi="ＭＳ 明朝"/>
          <w:sz w:val="22"/>
        </w:rPr>
      </w:pPr>
    </w:p>
    <w:p w:rsidR="001721E0" w:rsidRDefault="001721E0" w:rsidP="001721E0">
      <w:pPr>
        <w:kinsoku w:val="0"/>
        <w:overflowPunct w:val="0"/>
        <w:autoSpaceDE w:val="0"/>
        <w:autoSpaceDN w:val="0"/>
        <w:spacing w:line="272" w:lineRule="exact"/>
        <w:rPr>
          <w:rFonts w:ascii="ＭＳ 明朝" w:hAnsi="ＭＳ 明朝" w:hint="eastAsia"/>
          <w:sz w:val="22"/>
        </w:rPr>
      </w:pPr>
      <w:r w:rsidRPr="008D162C">
        <w:rPr>
          <w:rFonts w:ascii="ＭＳ 明朝" w:hAnsi="ＭＳ 明朝" w:hint="eastAsia"/>
          <w:sz w:val="22"/>
        </w:rPr>
        <w:t xml:space="preserve">　</w:t>
      </w:r>
      <w:r w:rsidRPr="008D162C">
        <w:rPr>
          <w:rFonts w:ascii="ＭＳ 明朝" w:hAnsi="ＭＳ 明朝"/>
          <w:sz w:val="22"/>
        </w:rPr>
        <w:t xml:space="preserve">  </w:t>
      </w:r>
    </w:p>
    <w:p w:rsidR="001721E0" w:rsidRPr="001721E0" w:rsidRDefault="001721E0" w:rsidP="001721E0">
      <w:pPr>
        <w:kinsoku w:val="0"/>
        <w:overflowPunct w:val="0"/>
        <w:autoSpaceDE w:val="0"/>
        <w:autoSpaceDN w:val="0"/>
        <w:spacing w:line="272" w:lineRule="exact"/>
        <w:rPr>
          <w:rFonts w:ascii="ＭＳ 明朝" w:hAnsi="ＭＳ 明朝" w:hint="eastAsia"/>
          <w:sz w:val="22"/>
        </w:rPr>
      </w:pPr>
      <w:r w:rsidRPr="001721E0">
        <w:rPr>
          <w:rFonts w:ascii="ＭＳ 明朝" w:hAnsi="ＭＳ 明朝" w:hint="eastAsia"/>
          <w:sz w:val="22"/>
        </w:rPr>
        <w:t>（4）甲賀地域保健活動研究報告会</w:t>
      </w:r>
    </w:p>
    <w:p w:rsidR="001721E0" w:rsidRDefault="001721E0" w:rsidP="001721E0">
      <w:pPr>
        <w:ind w:firstLineChars="200" w:firstLine="440"/>
        <w:rPr>
          <w:rFonts w:ascii="ＭＳ 明朝" w:hAnsi="ＭＳ 明朝" w:hint="eastAsia"/>
          <w:sz w:val="22"/>
        </w:rPr>
      </w:pPr>
      <w:r w:rsidRPr="008D162C">
        <w:rPr>
          <w:rFonts w:ascii="ＭＳ 明朝" w:hAnsi="ＭＳ 明朝" w:hint="eastAsia"/>
          <w:sz w:val="22"/>
        </w:rPr>
        <w:t>開催日</w:t>
      </w:r>
      <w:r w:rsidRPr="00D86C26">
        <w:rPr>
          <w:rFonts w:ascii="ＭＳ 明朝" w:hAnsi="ＭＳ 明朝" w:hint="eastAsia"/>
          <w:sz w:val="22"/>
        </w:rPr>
        <w:t>：平成</w:t>
      </w:r>
      <w:r>
        <w:rPr>
          <w:rFonts w:ascii="ＭＳ 明朝" w:hAnsi="ＭＳ 明朝" w:hint="eastAsia"/>
          <w:sz w:val="22"/>
        </w:rPr>
        <w:t>28</w:t>
      </w:r>
      <w:r w:rsidRPr="00D86C26">
        <w:rPr>
          <w:rFonts w:ascii="ＭＳ 明朝" w:hAnsi="ＭＳ 明朝" w:hint="eastAsia"/>
          <w:sz w:val="22"/>
        </w:rPr>
        <w:t>年12月</w:t>
      </w:r>
      <w:r>
        <w:rPr>
          <w:rFonts w:ascii="ＭＳ 明朝" w:hAnsi="ＭＳ 明朝" w:hint="eastAsia"/>
          <w:sz w:val="22"/>
        </w:rPr>
        <w:t>9</w:t>
      </w:r>
      <w:r w:rsidRPr="00D86C26">
        <w:rPr>
          <w:rFonts w:ascii="ＭＳ 明朝" w:hAnsi="ＭＳ 明朝" w:hint="eastAsia"/>
          <w:sz w:val="22"/>
        </w:rPr>
        <w:t>日</w:t>
      </w:r>
      <w:r>
        <w:rPr>
          <w:rFonts w:ascii="ＭＳ 明朝" w:hAnsi="ＭＳ 明朝" w:hint="eastAsia"/>
          <w:sz w:val="22"/>
        </w:rPr>
        <w:t>（金</w:t>
      </w:r>
      <w:r w:rsidRPr="00D86C26">
        <w:rPr>
          <w:rFonts w:ascii="ＭＳ 明朝" w:hAnsi="ＭＳ 明朝" w:hint="eastAsia"/>
          <w:sz w:val="22"/>
        </w:rPr>
        <w:t>）9:</w:t>
      </w:r>
      <w:r>
        <w:rPr>
          <w:rFonts w:ascii="ＭＳ 明朝" w:hAnsi="ＭＳ 明朝" w:hint="eastAsia"/>
          <w:sz w:val="22"/>
        </w:rPr>
        <w:t>30</w:t>
      </w:r>
      <w:r w:rsidRPr="00D86C26">
        <w:rPr>
          <w:rFonts w:ascii="ＭＳ 明朝" w:hAnsi="ＭＳ 明朝" w:hint="eastAsia"/>
          <w:sz w:val="22"/>
        </w:rPr>
        <w:t>～</w:t>
      </w:r>
      <w:r>
        <w:rPr>
          <w:rFonts w:ascii="ＭＳ 明朝" w:hAnsi="ＭＳ 明朝" w:hint="eastAsia"/>
          <w:sz w:val="22"/>
        </w:rPr>
        <w:t>12:30</w:t>
      </w:r>
    </w:p>
    <w:p w:rsidR="001721E0" w:rsidRPr="00D86C26" w:rsidRDefault="001721E0" w:rsidP="001721E0">
      <w:pPr>
        <w:ind w:firstLineChars="200" w:firstLine="440"/>
        <w:rPr>
          <w:rFonts w:ascii="ＭＳ 明朝" w:hAnsi="ＭＳ 明朝"/>
          <w:sz w:val="22"/>
        </w:rPr>
      </w:pPr>
      <w:r w:rsidRPr="00D86C26">
        <w:rPr>
          <w:rFonts w:ascii="ＭＳ 明朝" w:hAnsi="ＭＳ 明朝" w:hint="eastAsia"/>
          <w:sz w:val="22"/>
        </w:rPr>
        <w:t>場　所：甲賀健康福祉事務所</w:t>
      </w:r>
      <w:r>
        <w:rPr>
          <w:rFonts w:ascii="ＭＳ 明朝" w:hAnsi="ＭＳ 明朝" w:hint="eastAsia"/>
          <w:sz w:val="22"/>
        </w:rPr>
        <w:t xml:space="preserve"> </w:t>
      </w:r>
      <w:r w:rsidRPr="00D86C26">
        <w:rPr>
          <w:rFonts w:ascii="ＭＳ 明朝" w:hAnsi="ＭＳ 明朝" w:hint="eastAsia"/>
          <w:sz w:val="22"/>
        </w:rPr>
        <w:t>1階</w:t>
      </w:r>
      <w:r>
        <w:rPr>
          <w:rFonts w:ascii="ＭＳ 明朝" w:hAnsi="ＭＳ 明朝" w:hint="eastAsia"/>
          <w:sz w:val="22"/>
        </w:rPr>
        <w:t>大</w:t>
      </w:r>
      <w:r w:rsidRPr="00D86C26">
        <w:rPr>
          <w:rFonts w:ascii="ＭＳ 明朝" w:hAnsi="ＭＳ 明朝" w:hint="eastAsia"/>
          <w:sz w:val="22"/>
        </w:rPr>
        <w:t>会議室</w:t>
      </w:r>
    </w:p>
    <w:p w:rsidR="001721E0" w:rsidRPr="00D86C26" w:rsidRDefault="001721E0" w:rsidP="001721E0">
      <w:pPr>
        <w:ind w:leftChars="210" w:left="881" w:hangingChars="200" w:hanging="440"/>
        <w:rPr>
          <w:rFonts w:ascii="ＭＳ 明朝" w:hAnsi="ＭＳ 明朝" w:hint="eastAsia"/>
          <w:sz w:val="22"/>
        </w:rPr>
      </w:pPr>
      <w:r w:rsidRPr="00D86C26">
        <w:rPr>
          <w:rFonts w:ascii="ＭＳ 明朝" w:hAnsi="ＭＳ 明朝" w:hint="eastAsia"/>
          <w:sz w:val="22"/>
        </w:rPr>
        <w:lastRenderedPageBreak/>
        <w:t>参加者：甲賀市</w:t>
      </w:r>
      <w:r>
        <w:rPr>
          <w:rFonts w:ascii="ＭＳ 明朝" w:hAnsi="ＭＳ 明朝" w:hint="eastAsia"/>
          <w:sz w:val="22"/>
        </w:rPr>
        <w:t>22</w:t>
      </w:r>
      <w:r w:rsidRPr="00D86C26">
        <w:rPr>
          <w:rFonts w:ascii="ＭＳ 明朝" w:hAnsi="ＭＳ 明朝" w:hint="eastAsia"/>
          <w:sz w:val="22"/>
        </w:rPr>
        <w:t>名・湖南市</w:t>
      </w:r>
      <w:r>
        <w:rPr>
          <w:rFonts w:ascii="ＭＳ 明朝" w:hAnsi="ＭＳ 明朝" w:hint="eastAsia"/>
          <w:sz w:val="22"/>
        </w:rPr>
        <w:t>5</w:t>
      </w:r>
      <w:r w:rsidRPr="00D86C26">
        <w:rPr>
          <w:rFonts w:ascii="ＭＳ 明朝" w:hAnsi="ＭＳ 明朝" w:hint="eastAsia"/>
          <w:sz w:val="22"/>
        </w:rPr>
        <w:t>名・甲賀保健所</w:t>
      </w:r>
      <w:r>
        <w:rPr>
          <w:rFonts w:ascii="ＭＳ 明朝" w:hAnsi="ＭＳ 明朝" w:hint="eastAsia"/>
          <w:sz w:val="22"/>
        </w:rPr>
        <w:t>7</w:t>
      </w:r>
      <w:r w:rsidRPr="00D86C26">
        <w:rPr>
          <w:rFonts w:ascii="ＭＳ 明朝" w:hAnsi="ＭＳ 明朝" w:hint="eastAsia"/>
          <w:sz w:val="22"/>
        </w:rPr>
        <w:t>名</w:t>
      </w:r>
      <w:r>
        <w:rPr>
          <w:rFonts w:ascii="ＭＳ 明朝" w:hAnsi="ＭＳ 明朝" w:hint="eastAsia"/>
          <w:sz w:val="22"/>
        </w:rPr>
        <w:t xml:space="preserve">     </w:t>
      </w:r>
      <w:r w:rsidRPr="00D86C26">
        <w:rPr>
          <w:rFonts w:ascii="ＭＳ 明朝" w:hAnsi="ＭＳ 明朝" w:hint="eastAsia"/>
          <w:sz w:val="22"/>
        </w:rPr>
        <w:t>計</w:t>
      </w:r>
      <w:r>
        <w:rPr>
          <w:rFonts w:ascii="ＭＳ 明朝" w:hAnsi="ＭＳ 明朝" w:hint="eastAsia"/>
          <w:sz w:val="22"/>
        </w:rPr>
        <w:t>34</w:t>
      </w:r>
      <w:r w:rsidRPr="00D86C26">
        <w:rPr>
          <w:rFonts w:ascii="ＭＳ 明朝" w:hAnsi="ＭＳ 明朝" w:hint="eastAsia"/>
          <w:sz w:val="22"/>
        </w:rPr>
        <w:t>名</w:t>
      </w:r>
    </w:p>
    <w:p w:rsidR="001721E0" w:rsidRPr="00D86C26" w:rsidRDefault="001721E0" w:rsidP="001721E0">
      <w:pPr>
        <w:ind w:firstLineChars="200" w:firstLine="440"/>
        <w:rPr>
          <w:rFonts w:ascii="ＭＳ 明朝" w:hAnsi="ＭＳ 明朝" w:hint="eastAsia"/>
          <w:sz w:val="22"/>
        </w:rPr>
      </w:pPr>
      <w:r w:rsidRPr="00D86C26">
        <w:rPr>
          <w:rFonts w:ascii="ＭＳ 明朝" w:hAnsi="ＭＳ 明朝" w:hint="eastAsia"/>
          <w:sz w:val="22"/>
        </w:rPr>
        <w:t>内　容：</w:t>
      </w:r>
    </w:p>
    <w:p w:rsidR="001721E0" w:rsidRPr="00D86C26" w:rsidRDefault="001721E0" w:rsidP="001721E0">
      <w:pPr>
        <w:ind w:firstLineChars="400" w:firstLine="880"/>
        <w:rPr>
          <w:rFonts w:ascii="ＭＳ 明朝" w:hAnsi="ＭＳ 明朝" w:hint="eastAsia"/>
          <w:sz w:val="22"/>
        </w:rPr>
      </w:pPr>
      <w:r w:rsidRPr="00D86C26">
        <w:rPr>
          <w:rFonts w:ascii="ＭＳ 明朝" w:hAnsi="ＭＳ 明朝" w:hint="eastAsia"/>
          <w:sz w:val="22"/>
        </w:rPr>
        <w:t>研究演題</w:t>
      </w:r>
      <w:r>
        <w:rPr>
          <w:rFonts w:ascii="ＭＳ 明朝" w:hAnsi="ＭＳ 明朝" w:hint="eastAsia"/>
          <w:sz w:val="22"/>
        </w:rPr>
        <w:t xml:space="preserve">   全　10</w:t>
      </w:r>
      <w:r w:rsidRPr="00D86C26">
        <w:rPr>
          <w:rFonts w:ascii="ＭＳ 明朝" w:hAnsi="ＭＳ 明朝" w:hint="eastAsia"/>
          <w:sz w:val="22"/>
        </w:rPr>
        <w:t>題</w:t>
      </w:r>
      <w:r>
        <w:rPr>
          <w:rFonts w:ascii="ＭＳ 明朝" w:hAnsi="ＭＳ 明朝" w:hint="eastAsia"/>
          <w:sz w:val="22"/>
        </w:rPr>
        <w:t xml:space="preserve">（甲賀市5題、湖南市1題、保健所4題）　</w:t>
      </w:r>
    </w:p>
    <w:p w:rsidR="001721E0" w:rsidRPr="00D86C26" w:rsidRDefault="001721E0" w:rsidP="001721E0">
      <w:pPr>
        <w:rPr>
          <w:rFonts w:ascii="ＭＳ 明朝" w:hAnsi="ＭＳ 明朝" w:hint="eastAsia"/>
          <w:sz w:val="22"/>
        </w:rPr>
      </w:pPr>
      <w:r w:rsidRPr="00D86C26">
        <w:rPr>
          <w:rFonts w:ascii="ＭＳ 明朝" w:hAnsi="ＭＳ 明朝" w:hint="eastAsia"/>
          <w:sz w:val="22"/>
        </w:rPr>
        <w:t xml:space="preserve">　　　　　　</w:t>
      </w:r>
      <w:r>
        <w:rPr>
          <w:rFonts w:ascii="ＭＳ 明朝" w:hAnsi="ＭＳ 明朝" w:hint="eastAsia"/>
          <w:sz w:val="22"/>
        </w:rPr>
        <w:t>内訳：</w:t>
      </w:r>
      <w:r w:rsidRPr="00D86C26">
        <w:rPr>
          <w:rFonts w:ascii="ＭＳ 明朝" w:hAnsi="ＭＳ 明朝" w:hint="eastAsia"/>
          <w:sz w:val="22"/>
        </w:rPr>
        <w:t xml:space="preserve">　</w:t>
      </w:r>
      <w:r>
        <w:rPr>
          <w:rFonts w:ascii="ＭＳ 明朝" w:hAnsi="ＭＳ 明朝" w:hint="eastAsia"/>
          <w:sz w:val="22"/>
        </w:rPr>
        <w:t>医療連携</w:t>
      </w:r>
      <w:r w:rsidRPr="00D86C26">
        <w:rPr>
          <w:rFonts w:ascii="ＭＳ 明朝" w:hAnsi="ＭＳ 明朝" w:hint="eastAsia"/>
          <w:sz w:val="22"/>
        </w:rPr>
        <w:t xml:space="preserve">          </w:t>
      </w:r>
      <w:r>
        <w:rPr>
          <w:rFonts w:ascii="ＭＳ 明朝" w:hAnsi="ＭＳ 明朝" w:hint="eastAsia"/>
          <w:sz w:val="22"/>
        </w:rPr>
        <w:t>2</w:t>
      </w:r>
      <w:r w:rsidRPr="00D86C26">
        <w:rPr>
          <w:rFonts w:ascii="ＭＳ 明朝" w:hAnsi="ＭＳ 明朝" w:hint="eastAsia"/>
          <w:sz w:val="22"/>
        </w:rPr>
        <w:t>題</w:t>
      </w:r>
    </w:p>
    <w:p w:rsidR="001721E0" w:rsidRDefault="001721E0" w:rsidP="001721E0">
      <w:pPr>
        <w:ind w:firstLineChars="1000" w:firstLine="2200"/>
        <w:rPr>
          <w:rFonts w:ascii="ＭＳ 明朝" w:hAnsi="ＭＳ 明朝" w:hint="eastAsia"/>
          <w:sz w:val="22"/>
        </w:rPr>
      </w:pPr>
      <w:r>
        <w:rPr>
          <w:rFonts w:ascii="ＭＳ 明朝" w:hAnsi="ＭＳ 明朝" w:hint="eastAsia"/>
          <w:sz w:val="22"/>
        </w:rPr>
        <w:t>高齢　　　　　  　1題</w:t>
      </w:r>
    </w:p>
    <w:p w:rsidR="001721E0" w:rsidRDefault="001721E0" w:rsidP="001721E0">
      <w:pPr>
        <w:ind w:firstLineChars="1000" w:firstLine="2200"/>
        <w:rPr>
          <w:rFonts w:ascii="ＭＳ 明朝" w:hAnsi="ＭＳ 明朝" w:hint="eastAsia"/>
          <w:sz w:val="22"/>
        </w:rPr>
      </w:pPr>
      <w:r w:rsidRPr="00D86C26">
        <w:rPr>
          <w:rFonts w:ascii="ＭＳ 明朝" w:hAnsi="ＭＳ 明朝" w:hint="eastAsia"/>
          <w:sz w:val="22"/>
        </w:rPr>
        <w:t>母子</w:t>
      </w:r>
      <w:r>
        <w:rPr>
          <w:rFonts w:ascii="ＭＳ 明朝" w:hAnsi="ＭＳ 明朝" w:hint="eastAsia"/>
          <w:sz w:val="22"/>
        </w:rPr>
        <w:t xml:space="preserve">    </w:t>
      </w:r>
      <w:r w:rsidRPr="00D86C26">
        <w:rPr>
          <w:rFonts w:ascii="ＭＳ 明朝" w:hAnsi="ＭＳ 明朝" w:hint="eastAsia"/>
          <w:sz w:val="22"/>
        </w:rPr>
        <w:t xml:space="preserve">　　　 　 </w:t>
      </w:r>
      <w:r>
        <w:rPr>
          <w:rFonts w:ascii="ＭＳ 明朝" w:hAnsi="ＭＳ 明朝" w:hint="eastAsia"/>
          <w:sz w:val="22"/>
        </w:rPr>
        <w:t>3</w:t>
      </w:r>
      <w:r w:rsidRPr="00D86C26">
        <w:rPr>
          <w:rFonts w:ascii="ＭＳ 明朝" w:hAnsi="ＭＳ 明朝" w:hint="eastAsia"/>
          <w:sz w:val="22"/>
        </w:rPr>
        <w:t>題</w:t>
      </w:r>
    </w:p>
    <w:p w:rsidR="001721E0" w:rsidRDefault="001721E0" w:rsidP="001721E0">
      <w:pPr>
        <w:ind w:firstLineChars="1000" w:firstLine="2200"/>
        <w:rPr>
          <w:rFonts w:ascii="ＭＳ 明朝" w:hAnsi="ＭＳ 明朝" w:hint="eastAsia"/>
          <w:sz w:val="22"/>
        </w:rPr>
      </w:pPr>
      <w:r>
        <w:rPr>
          <w:rFonts w:ascii="ＭＳ 明朝" w:hAnsi="ＭＳ 明朝" w:hint="eastAsia"/>
          <w:sz w:val="22"/>
        </w:rPr>
        <w:t xml:space="preserve">障害　　　 </w:t>
      </w:r>
      <w:r w:rsidRPr="00D86C26">
        <w:rPr>
          <w:rFonts w:ascii="ＭＳ 明朝" w:hAnsi="ＭＳ 明朝" w:hint="eastAsia"/>
          <w:sz w:val="22"/>
        </w:rPr>
        <w:t xml:space="preserve">　　   </w:t>
      </w:r>
      <w:r>
        <w:rPr>
          <w:rFonts w:ascii="ＭＳ 明朝" w:hAnsi="ＭＳ 明朝" w:hint="eastAsia"/>
          <w:sz w:val="22"/>
        </w:rPr>
        <w:t>3</w:t>
      </w:r>
      <w:r w:rsidRPr="00D86C26">
        <w:rPr>
          <w:rFonts w:ascii="ＭＳ 明朝" w:hAnsi="ＭＳ 明朝" w:hint="eastAsia"/>
          <w:sz w:val="22"/>
        </w:rPr>
        <w:t>題</w:t>
      </w:r>
    </w:p>
    <w:p w:rsidR="001721E0" w:rsidRDefault="001721E0" w:rsidP="001721E0">
      <w:pPr>
        <w:ind w:firstLineChars="1000" w:firstLine="2200"/>
        <w:rPr>
          <w:rFonts w:ascii="ＭＳ 明朝" w:hAnsi="ＭＳ 明朝" w:hint="eastAsia"/>
          <w:sz w:val="22"/>
        </w:rPr>
      </w:pPr>
      <w:r>
        <w:rPr>
          <w:rFonts w:ascii="ＭＳ 明朝" w:hAnsi="ＭＳ 明朝" w:hint="eastAsia"/>
          <w:sz w:val="22"/>
        </w:rPr>
        <w:t>難病　　　　　　　1</w:t>
      </w:r>
      <w:r w:rsidRPr="00D86C26">
        <w:rPr>
          <w:rFonts w:ascii="ＭＳ 明朝" w:hAnsi="ＭＳ 明朝" w:hint="eastAsia"/>
          <w:sz w:val="22"/>
        </w:rPr>
        <w:t xml:space="preserve">題  </w:t>
      </w:r>
    </w:p>
    <w:p w:rsidR="001721E0" w:rsidRPr="00D86C26" w:rsidRDefault="001721E0" w:rsidP="001721E0">
      <w:pPr>
        <w:ind w:firstLineChars="400" w:firstLine="880"/>
        <w:rPr>
          <w:rFonts w:ascii="ＭＳ 明朝" w:hAnsi="ＭＳ 明朝" w:hint="eastAsia"/>
          <w:sz w:val="22"/>
        </w:rPr>
      </w:pPr>
      <w:r>
        <w:rPr>
          <w:rFonts w:ascii="ＭＳ 明朝" w:hAnsi="ＭＳ 明朝" w:hint="eastAsia"/>
          <w:sz w:val="22"/>
        </w:rPr>
        <w:t>地区活動実践報告　全3題　※「滋賀県保健師活動指針」に基づく地区活動の実践報告</w:t>
      </w:r>
    </w:p>
    <w:p w:rsidR="001721E0" w:rsidRDefault="001721E0" w:rsidP="001721E0">
      <w:pPr>
        <w:ind w:leftChars="600" w:left="1480" w:hangingChars="100" w:hanging="220"/>
        <w:rPr>
          <w:rFonts w:ascii="ＭＳ 明朝" w:hAnsi="ＭＳ 明朝" w:hint="eastAsia"/>
          <w:sz w:val="22"/>
        </w:rPr>
      </w:pPr>
      <w:r w:rsidRPr="00D86C26">
        <w:rPr>
          <w:rFonts w:ascii="ＭＳ 明朝" w:hAnsi="ＭＳ 明朝" w:hint="eastAsia"/>
          <w:sz w:val="22"/>
        </w:rPr>
        <w:t>「</w:t>
      </w:r>
      <w:r>
        <w:rPr>
          <w:rFonts w:ascii="ＭＳ 明朝" w:hAnsi="ＭＳ 明朝" w:hint="eastAsia"/>
          <w:sz w:val="22"/>
        </w:rPr>
        <w:t>地域リハビリテーション推進の立場から自立支援型ケアマネジメントの普及にむけた取り組み」</w:t>
      </w:r>
    </w:p>
    <w:p w:rsidR="001721E0" w:rsidRPr="00D86C26" w:rsidRDefault="001721E0" w:rsidP="001721E0">
      <w:pPr>
        <w:ind w:firstLineChars="1000" w:firstLine="2200"/>
        <w:rPr>
          <w:rFonts w:ascii="ＭＳ 明朝" w:hAnsi="ＭＳ 明朝" w:hint="eastAsia"/>
          <w:sz w:val="22"/>
        </w:rPr>
      </w:pPr>
      <w:r w:rsidRPr="00D86C26">
        <w:rPr>
          <w:rFonts w:ascii="ＭＳ 明朝" w:hAnsi="ＭＳ 明朝" w:hint="eastAsia"/>
          <w:sz w:val="22"/>
        </w:rPr>
        <w:t xml:space="preserve">報告者　</w:t>
      </w:r>
      <w:r>
        <w:rPr>
          <w:rFonts w:ascii="ＭＳ 明朝" w:hAnsi="ＭＳ 明朝" w:hint="eastAsia"/>
          <w:sz w:val="22"/>
        </w:rPr>
        <w:t>甲賀保健所　山口　亜紀子</w:t>
      </w:r>
      <w:r w:rsidRPr="00D86C26">
        <w:rPr>
          <w:rFonts w:ascii="ＭＳ 明朝" w:hAnsi="ＭＳ 明朝" w:hint="eastAsia"/>
          <w:sz w:val="22"/>
        </w:rPr>
        <w:t>氏</w:t>
      </w:r>
    </w:p>
    <w:p w:rsidR="001721E0" w:rsidRDefault="001721E0" w:rsidP="001721E0">
      <w:pPr>
        <w:ind w:leftChars="321" w:left="674" w:firstLineChars="300" w:firstLine="660"/>
        <w:rPr>
          <w:rFonts w:ascii="ＭＳ 明朝" w:hAnsi="ＭＳ 明朝" w:hint="eastAsia"/>
          <w:sz w:val="22"/>
        </w:rPr>
      </w:pPr>
      <w:r w:rsidRPr="00D86C26">
        <w:rPr>
          <w:rFonts w:ascii="ＭＳ 明朝" w:hAnsi="ＭＳ 明朝" w:hint="eastAsia"/>
          <w:sz w:val="22"/>
        </w:rPr>
        <w:t>「</w:t>
      </w:r>
      <w:r>
        <w:rPr>
          <w:rFonts w:ascii="ＭＳ 明朝" w:hAnsi="ＭＳ 明朝" w:hint="eastAsia"/>
          <w:sz w:val="22"/>
        </w:rPr>
        <w:t>保健師活動マニュアルの作成と地区担当制の取り組みの経過報告」</w:t>
      </w:r>
    </w:p>
    <w:p w:rsidR="001721E0" w:rsidRPr="00D86C26" w:rsidRDefault="001721E0" w:rsidP="001721E0">
      <w:pPr>
        <w:ind w:leftChars="321" w:left="674" w:firstLineChars="200" w:firstLine="440"/>
        <w:rPr>
          <w:rFonts w:ascii="ＭＳ 明朝" w:hAnsi="ＭＳ 明朝" w:hint="eastAsia"/>
          <w:sz w:val="22"/>
        </w:rPr>
      </w:pPr>
      <w:r w:rsidRPr="00D86C26">
        <w:rPr>
          <w:rFonts w:ascii="ＭＳ 明朝" w:hAnsi="ＭＳ 明朝" w:hint="eastAsia"/>
          <w:sz w:val="22"/>
        </w:rPr>
        <w:t xml:space="preserve">　　　</w:t>
      </w:r>
      <w:r>
        <w:rPr>
          <w:rFonts w:ascii="ＭＳ 明朝" w:hAnsi="ＭＳ 明朝" w:hint="eastAsia"/>
          <w:sz w:val="22"/>
        </w:rPr>
        <w:t xml:space="preserve">　</w:t>
      </w:r>
      <w:r w:rsidRPr="00D86C26">
        <w:rPr>
          <w:rFonts w:ascii="ＭＳ 明朝" w:hAnsi="ＭＳ 明朝" w:hint="eastAsia"/>
          <w:sz w:val="22"/>
        </w:rPr>
        <w:t xml:space="preserve">　報告者　</w:t>
      </w:r>
      <w:r>
        <w:rPr>
          <w:rFonts w:ascii="ＭＳ 明朝" w:hAnsi="ＭＳ 明朝" w:hint="eastAsia"/>
          <w:sz w:val="22"/>
        </w:rPr>
        <w:t>甲賀市　健康推進課　曽羽　久恵　氏</w:t>
      </w:r>
    </w:p>
    <w:p w:rsidR="001721E0" w:rsidRDefault="001721E0" w:rsidP="001721E0">
      <w:pPr>
        <w:ind w:leftChars="321" w:left="674" w:firstLineChars="300" w:firstLine="660"/>
        <w:rPr>
          <w:rFonts w:ascii="ＭＳ 明朝" w:hAnsi="ＭＳ 明朝" w:hint="eastAsia"/>
          <w:sz w:val="22"/>
        </w:rPr>
      </w:pPr>
      <w:r w:rsidRPr="00D86C26">
        <w:rPr>
          <w:rFonts w:ascii="ＭＳ 明朝" w:hAnsi="ＭＳ 明朝" w:hint="eastAsia"/>
          <w:sz w:val="22"/>
        </w:rPr>
        <w:t>「</w:t>
      </w:r>
      <w:r>
        <w:rPr>
          <w:rFonts w:ascii="ＭＳ 明朝" w:hAnsi="ＭＳ 明朝" w:hint="eastAsia"/>
          <w:sz w:val="22"/>
        </w:rPr>
        <w:t>地区担当制の推進について」</w:t>
      </w:r>
    </w:p>
    <w:p w:rsidR="001721E0" w:rsidRDefault="001721E0" w:rsidP="001721E0">
      <w:pPr>
        <w:ind w:leftChars="321" w:left="674" w:firstLineChars="200" w:firstLine="440"/>
        <w:rPr>
          <w:rFonts w:ascii="ＭＳ 明朝" w:hAnsi="ＭＳ 明朝" w:hint="eastAsia"/>
          <w:sz w:val="22"/>
        </w:rPr>
      </w:pPr>
      <w:r w:rsidRPr="00D86C26">
        <w:rPr>
          <w:rFonts w:ascii="ＭＳ 明朝" w:hAnsi="ＭＳ 明朝" w:hint="eastAsia"/>
          <w:sz w:val="22"/>
        </w:rPr>
        <w:t xml:space="preserve">　　　</w:t>
      </w:r>
      <w:r>
        <w:rPr>
          <w:rFonts w:ascii="ＭＳ 明朝" w:hAnsi="ＭＳ 明朝" w:hint="eastAsia"/>
          <w:sz w:val="22"/>
        </w:rPr>
        <w:t xml:space="preserve">　</w:t>
      </w:r>
      <w:r w:rsidRPr="00D86C26">
        <w:rPr>
          <w:rFonts w:ascii="ＭＳ 明朝" w:hAnsi="ＭＳ 明朝" w:hint="eastAsia"/>
          <w:sz w:val="22"/>
        </w:rPr>
        <w:t xml:space="preserve">　報告者　</w:t>
      </w:r>
      <w:r>
        <w:rPr>
          <w:rFonts w:ascii="ＭＳ 明朝" w:hAnsi="ＭＳ 明朝" w:hint="eastAsia"/>
          <w:sz w:val="22"/>
        </w:rPr>
        <w:t>湖南市　健康政策課　蒲谷律子　氏</w:t>
      </w:r>
    </w:p>
    <w:p w:rsidR="001721E0" w:rsidRPr="00D86C26" w:rsidRDefault="001721E0" w:rsidP="001721E0">
      <w:pPr>
        <w:ind w:firstLineChars="400" w:firstLine="880"/>
        <w:rPr>
          <w:rFonts w:ascii="ＭＳ 明朝" w:hAnsi="ＭＳ 明朝" w:hint="eastAsia"/>
          <w:sz w:val="22"/>
        </w:rPr>
      </w:pPr>
      <w:r w:rsidRPr="00D86C26">
        <w:rPr>
          <w:rFonts w:ascii="ＭＳ 明朝" w:hAnsi="ＭＳ 明朝" w:hint="eastAsia"/>
          <w:sz w:val="22"/>
        </w:rPr>
        <w:t>助言者</w:t>
      </w:r>
      <w:r>
        <w:rPr>
          <w:rFonts w:ascii="ＭＳ 明朝" w:hAnsi="ＭＳ 明朝" w:hint="eastAsia"/>
          <w:sz w:val="22"/>
        </w:rPr>
        <w:t xml:space="preserve">　聖泉大学　　教授　原田　小夜　氏　</w:t>
      </w:r>
    </w:p>
    <w:p w:rsidR="001721E0" w:rsidRDefault="001721E0" w:rsidP="001721E0">
      <w:pPr>
        <w:ind w:firstLineChars="400" w:firstLine="880"/>
        <w:rPr>
          <w:rFonts w:ascii="ＭＳ 明朝" w:hAnsi="ＭＳ 明朝" w:hint="eastAsia"/>
          <w:sz w:val="22"/>
        </w:rPr>
      </w:pPr>
      <w:r w:rsidRPr="00D86C26">
        <w:rPr>
          <w:rFonts w:ascii="ＭＳ 明朝" w:hAnsi="ＭＳ 明朝" w:hint="eastAsia"/>
          <w:sz w:val="22"/>
        </w:rPr>
        <w:t xml:space="preserve">　 　　</w:t>
      </w:r>
      <w:r>
        <w:rPr>
          <w:rFonts w:ascii="ＭＳ 明朝" w:hAnsi="ＭＳ 明朝" w:hint="eastAsia"/>
          <w:sz w:val="22"/>
        </w:rPr>
        <w:t xml:space="preserve"> </w:t>
      </w:r>
      <w:r w:rsidRPr="00D86C26">
        <w:rPr>
          <w:rFonts w:ascii="ＭＳ 明朝" w:hAnsi="ＭＳ 明朝" w:hint="eastAsia"/>
          <w:sz w:val="22"/>
        </w:rPr>
        <w:t>甲賀保健所</w:t>
      </w:r>
      <w:r>
        <w:rPr>
          <w:rFonts w:ascii="ＭＳ 明朝" w:hAnsi="ＭＳ 明朝" w:hint="eastAsia"/>
          <w:sz w:val="22"/>
        </w:rPr>
        <w:t xml:space="preserve">　</w:t>
      </w:r>
      <w:r w:rsidRPr="00D86C26">
        <w:rPr>
          <w:rFonts w:ascii="ＭＳ 明朝" w:hAnsi="ＭＳ 明朝" w:hint="eastAsia"/>
          <w:sz w:val="22"/>
        </w:rPr>
        <w:t xml:space="preserve">所長　</w:t>
      </w:r>
      <w:r>
        <w:rPr>
          <w:rFonts w:ascii="ＭＳ 明朝" w:hAnsi="ＭＳ 明朝" w:hint="eastAsia"/>
          <w:sz w:val="22"/>
        </w:rPr>
        <w:t>荒木　勇雄　氏</w:t>
      </w:r>
    </w:p>
    <w:p w:rsidR="001721E0" w:rsidRPr="00D86C26" w:rsidRDefault="001721E0" w:rsidP="001721E0">
      <w:pPr>
        <w:ind w:firstLineChars="200" w:firstLine="440"/>
        <w:rPr>
          <w:rFonts w:ascii="ＭＳ 明朝" w:hAnsi="ＭＳ 明朝" w:hint="eastAsia"/>
          <w:sz w:val="22"/>
        </w:rPr>
      </w:pPr>
    </w:p>
    <w:p w:rsidR="001721E0" w:rsidRPr="00D86C26" w:rsidRDefault="001721E0" w:rsidP="001721E0">
      <w:pPr>
        <w:rPr>
          <w:rFonts w:ascii="ＭＳ 明朝" w:hAnsi="ＭＳ 明朝" w:hint="eastAsia"/>
          <w:sz w:val="22"/>
        </w:rPr>
      </w:pPr>
      <w:r>
        <w:rPr>
          <w:rFonts w:ascii="ＭＳ 明朝" w:hAnsi="ＭＳ 明朝" w:hint="eastAsia"/>
          <w:sz w:val="22"/>
        </w:rPr>
        <w:t xml:space="preserve">（5）甲賀市、湖南市　</w:t>
      </w:r>
      <w:r w:rsidRPr="00D86C26">
        <w:rPr>
          <w:rFonts w:ascii="ＭＳ 明朝" w:hAnsi="ＭＳ 明朝" w:hint="eastAsia"/>
          <w:sz w:val="22"/>
        </w:rPr>
        <w:t>保健師</w:t>
      </w:r>
      <w:r>
        <w:rPr>
          <w:rFonts w:ascii="ＭＳ 明朝" w:hAnsi="ＭＳ 明朝" w:hint="eastAsia"/>
          <w:sz w:val="22"/>
        </w:rPr>
        <w:t>連絡会等</w:t>
      </w:r>
      <w:r w:rsidRPr="00D86C26">
        <w:rPr>
          <w:rFonts w:ascii="ＭＳ 明朝" w:hAnsi="ＭＳ 明朝" w:hint="eastAsia"/>
          <w:sz w:val="22"/>
        </w:rPr>
        <w:t>への参加</w:t>
      </w:r>
    </w:p>
    <w:p w:rsidR="001721E0" w:rsidRDefault="001721E0" w:rsidP="001721E0">
      <w:pPr>
        <w:ind w:firstLineChars="200" w:firstLine="440"/>
        <w:rPr>
          <w:rFonts w:ascii="ＭＳ 明朝" w:hAnsi="ＭＳ 明朝" w:hint="eastAsia"/>
          <w:sz w:val="22"/>
        </w:rPr>
      </w:pPr>
      <w:r w:rsidRPr="00D86C26">
        <w:rPr>
          <w:rFonts w:ascii="ＭＳ 明朝" w:hAnsi="ＭＳ 明朝" w:hint="eastAsia"/>
          <w:sz w:val="22"/>
        </w:rPr>
        <w:t>甲賀市</w:t>
      </w:r>
      <w:r>
        <w:rPr>
          <w:rFonts w:ascii="ＭＳ 明朝" w:hAnsi="ＭＳ 明朝" w:hint="eastAsia"/>
          <w:sz w:val="22"/>
        </w:rPr>
        <w:t>：</w:t>
      </w:r>
    </w:p>
    <w:p w:rsidR="001721E0" w:rsidRDefault="001721E0" w:rsidP="001721E0">
      <w:pPr>
        <w:ind w:firstLineChars="400" w:firstLine="880"/>
        <w:rPr>
          <w:rFonts w:ascii="ＭＳ 明朝" w:hAnsi="ＭＳ 明朝" w:hint="eastAsia"/>
          <w:sz w:val="22"/>
        </w:rPr>
      </w:pPr>
      <w:r>
        <w:rPr>
          <w:rFonts w:ascii="ＭＳ 明朝" w:hAnsi="ＭＳ 明朝" w:hint="eastAsia"/>
          <w:sz w:val="22"/>
        </w:rPr>
        <w:t>・保健師連絡会（10</w:t>
      </w:r>
      <w:r w:rsidRPr="00D86C26">
        <w:rPr>
          <w:rFonts w:ascii="ＭＳ 明朝" w:hAnsi="ＭＳ 明朝" w:hint="eastAsia"/>
          <w:sz w:val="22"/>
        </w:rPr>
        <w:t>回</w:t>
      </w:r>
      <w:r>
        <w:rPr>
          <w:rFonts w:ascii="ＭＳ 明朝" w:hAnsi="ＭＳ 明朝" w:hint="eastAsia"/>
          <w:sz w:val="22"/>
        </w:rPr>
        <w:t>）</w:t>
      </w:r>
    </w:p>
    <w:p w:rsidR="001721E0" w:rsidRDefault="001721E0" w:rsidP="001721E0">
      <w:pPr>
        <w:ind w:firstLineChars="100" w:firstLine="220"/>
        <w:rPr>
          <w:rFonts w:ascii="ＭＳ 明朝" w:hAnsi="ＭＳ 明朝" w:hint="eastAsia"/>
          <w:sz w:val="22"/>
        </w:rPr>
      </w:pPr>
      <w:r>
        <w:rPr>
          <w:rFonts w:ascii="ＭＳ 明朝" w:hAnsi="ＭＳ 明朝" w:hint="eastAsia"/>
          <w:sz w:val="22"/>
        </w:rPr>
        <w:t xml:space="preserve">　　　　報告　「熊本地震災害派遣の報告～南阿蘇村への支援　発災から１か月の段階～」（6月）</w:t>
      </w:r>
    </w:p>
    <w:p w:rsidR="001721E0" w:rsidRDefault="001721E0" w:rsidP="001721E0">
      <w:pPr>
        <w:ind w:firstLineChars="100" w:firstLine="220"/>
        <w:rPr>
          <w:rFonts w:ascii="ＭＳ 明朝" w:hAnsi="ＭＳ 明朝" w:hint="eastAsia"/>
          <w:sz w:val="22"/>
        </w:rPr>
      </w:pPr>
      <w:r>
        <w:rPr>
          <w:rFonts w:ascii="ＭＳ 明朝" w:hAnsi="ＭＳ 明朝" w:hint="eastAsia"/>
          <w:sz w:val="22"/>
        </w:rPr>
        <w:t xml:space="preserve">　　　　講義　「地域ケアシステムにおける保健師の役割を考える</w:t>
      </w:r>
    </w:p>
    <w:p w:rsidR="001721E0" w:rsidRDefault="001721E0" w:rsidP="001721E0">
      <w:pPr>
        <w:ind w:firstLineChars="100" w:firstLine="220"/>
        <w:rPr>
          <w:rFonts w:ascii="ＭＳ 明朝" w:hAnsi="ＭＳ 明朝" w:hint="eastAsia"/>
          <w:sz w:val="22"/>
        </w:rPr>
      </w:pPr>
      <w:r>
        <w:rPr>
          <w:rFonts w:ascii="ＭＳ 明朝" w:hAnsi="ＭＳ 明朝" w:hint="eastAsia"/>
          <w:sz w:val="22"/>
        </w:rPr>
        <w:t xml:space="preserve">　　　　　　　　　　　　　～地域包括ケア時代におけるリハビリテーションの視点～」（11月）</w:t>
      </w:r>
    </w:p>
    <w:p w:rsidR="001721E0" w:rsidRDefault="001721E0" w:rsidP="001721E0">
      <w:pPr>
        <w:ind w:firstLineChars="100" w:firstLine="220"/>
        <w:rPr>
          <w:rFonts w:ascii="ＭＳ 明朝" w:hAnsi="ＭＳ 明朝" w:hint="eastAsia"/>
          <w:sz w:val="22"/>
        </w:rPr>
      </w:pPr>
      <w:r>
        <w:rPr>
          <w:rFonts w:ascii="ＭＳ 明朝" w:hAnsi="ＭＳ 明朝" w:hint="eastAsia"/>
          <w:sz w:val="22"/>
        </w:rPr>
        <w:t xml:space="preserve">　　　・甲賀市人材育成検討会議（1回）</w:t>
      </w:r>
    </w:p>
    <w:p w:rsidR="001721E0" w:rsidRDefault="001721E0" w:rsidP="001721E0">
      <w:pPr>
        <w:ind w:firstLineChars="250" w:firstLine="550"/>
        <w:rPr>
          <w:rFonts w:ascii="ＭＳ 明朝" w:hAnsi="ＭＳ 明朝" w:hint="eastAsia"/>
          <w:sz w:val="22"/>
        </w:rPr>
      </w:pPr>
      <w:r w:rsidRPr="00D86C26">
        <w:rPr>
          <w:rFonts w:ascii="ＭＳ 明朝" w:hAnsi="ＭＳ 明朝" w:hint="eastAsia"/>
          <w:sz w:val="22"/>
        </w:rPr>
        <w:t>湖南市</w:t>
      </w:r>
      <w:r>
        <w:rPr>
          <w:rFonts w:ascii="ＭＳ 明朝" w:hAnsi="ＭＳ 明朝" w:hint="eastAsia"/>
          <w:sz w:val="22"/>
        </w:rPr>
        <w:t>：</w:t>
      </w:r>
    </w:p>
    <w:p w:rsidR="001721E0" w:rsidRDefault="001721E0" w:rsidP="001721E0">
      <w:pPr>
        <w:ind w:firstLineChars="400" w:firstLine="880"/>
        <w:rPr>
          <w:rFonts w:ascii="ＭＳ 明朝" w:hAnsi="ＭＳ 明朝" w:hint="eastAsia"/>
          <w:sz w:val="22"/>
        </w:rPr>
      </w:pPr>
      <w:r>
        <w:rPr>
          <w:rFonts w:ascii="ＭＳ 明朝" w:hAnsi="ＭＳ 明朝" w:hint="eastAsia"/>
          <w:sz w:val="22"/>
        </w:rPr>
        <w:t>・保健師連絡会（11</w:t>
      </w:r>
      <w:r w:rsidRPr="00D86C26">
        <w:rPr>
          <w:rFonts w:ascii="ＭＳ 明朝" w:hAnsi="ＭＳ 明朝" w:hint="eastAsia"/>
          <w:sz w:val="22"/>
        </w:rPr>
        <w:t>回</w:t>
      </w:r>
      <w:r>
        <w:rPr>
          <w:rFonts w:ascii="ＭＳ 明朝" w:hAnsi="ＭＳ 明朝" w:hint="eastAsia"/>
          <w:sz w:val="22"/>
        </w:rPr>
        <w:t>）</w:t>
      </w:r>
    </w:p>
    <w:p w:rsidR="001721E0" w:rsidRDefault="001721E0" w:rsidP="001721E0">
      <w:pPr>
        <w:ind w:firstLineChars="400" w:firstLine="880"/>
        <w:rPr>
          <w:rFonts w:ascii="ＭＳ 明朝" w:hAnsi="ＭＳ 明朝" w:hint="eastAsia"/>
          <w:sz w:val="22"/>
        </w:rPr>
      </w:pPr>
      <w:r>
        <w:rPr>
          <w:rFonts w:ascii="ＭＳ 明朝" w:hAnsi="ＭＳ 明朝" w:hint="eastAsia"/>
          <w:sz w:val="22"/>
        </w:rPr>
        <w:t>・統括・統括補佐会議（５回）</w:t>
      </w:r>
    </w:p>
    <w:sectPr w:rsidR="001721E0" w:rsidSect="00550D6D">
      <w:footerReference w:type="even" r:id="rId7"/>
      <w:pgSz w:w="11906" w:h="16838"/>
      <w:pgMar w:top="1134" w:right="1077" w:bottom="1134" w:left="1077" w:header="851" w:footer="794" w:gutter="0"/>
      <w:pgNumType w:start="78"/>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BB" w:rsidRDefault="001C11BB" w:rsidP="00E91D2C">
      <w:r>
        <w:separator/>
      </w:r>
    </w:p>
  </w:endnote>
  <w:endnote w:type="continuationSeparator" w:id="0">
    <w:p w:rsidR="001C11BB" w:rsidRDefault="001C11BB" w:rsidP="00E9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BD" w:rsidRDefault="00E62DBD" w:rsidP="00095809">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62DBD" w:rsidRDefault="00E62D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BB" w:rsidRDefault="001C11BB" w:rsidP="00E91D2C">
      <w:r>
        <w:separator/>
      </w:r>
    </w:p>
  </w:footnote>
  <w:footnote w:type="continuationSeparator" w:id="0">
    <w:p w:rsidR="001C11BB" w:rsidRDefault="001C11BB" w:rsidP="00E9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AF"/>
    <w:multiLevelType w:val="hybridMultilevel"/>
    <w:tmpl w:val="7974BF40"/>
    <w:lvl w:ilvl="0" w:tplc="746AA904">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nsid w:val="33E055F4"/>
    <w:multiLevelType w:val="hybridMultilevel"/>
    <w:tmpl w:val="256AC98A"/>
    <w:lvl w:ilvl="0" w:tplc="FBA23010">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nsid w:val="36E246AB"/>
    <w:multiLevelType w:val="hybridMultilevel"/>
    <w:tmpl w:val="F6B2C946"/>
    <w:lvl w:ilvl="0" w:tplc="9C44749C">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nsid w:val="410F2B69"/>
    <w:multiLevelType w:val="hybridMultilevel"/>
    <w:tmpl w:val="C1404186"/>
    <w:lvl w:ilvl="0" w:tplc="E88AA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4B1FC8"/>
    <w:multiLevelType w:val="hybridMultilevel"/>
    <w:tmpl w:val="4C721C14"/>
    <w:lvl w:ilvl="0" w:tplc="B95EE4AC">
      <w:start w:val="2"/>
      <w:numFmt w:val="bullet"/>
      <w:lvlText w:val="○"/>
      <w:lvlJc w:val="left"/>
      <w:pPr>
        <w:tabs>
          <w:tab w:val="num" w:pos="2355"/>
        </w:tabs>
        <w:ind w:left="2355" w:hanging="360"/>
      </w:pPr>
      <w:rPr>
        <w:rFonts w:ascii="ＭＳ 明朝" w:eastAsia="ＭＳ 明朝" w:hAnsi="ＭＳ 明朝" w:cs="ＭＳ 明朝"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5">
    <w:nsid w:val="74F40DA8"/>
    <w:multiLevelType w:val="hybridMultilevel"/>
    <w:tmpl w:val="81C4D312"/>
    <w:lvl w:ilvl="0" w:tplc="239EE2E2">
      <w:numFmt w:val="bullet"/>
      <w:lvlText w:val="※"/>
      <w:lvlJc w:val="left"/>
      <w:pPr>
        <w:ind w:left="1446" w:hanging="360"/>
      </w:pPr>
      <w:rPr>
        <w:rFonts w:ascii="ＭＳ 明朝" w:eastAsia="ＭＳ 明朝" w:hAnsi="ＭＳ 明朝" w:cs="Times New Roman" w:hint="eastAsia"/>
      </w:rPr>
    </w:lvl>
    <w:lvl w:ilvl="1" w:tplc="0409000B" w:tentative="1">
      <w:start w:val="1"/>
      <w:numFmt w:val="bullet"/>
      <w:lvlText w:val=""/>
      <w:lvlJc w:val="left"/>
      <w:pPr>
        <w:ind w:left="1926" w:hanging="420"/>
      </w:pPr>
      <w:rPr>
        <w:rFonts w:ascii="Wingdings" w:hAnsi="Wingdings" w:hint="default"/>
      </w:rPr>
    </w:lvl>
    <w:lvl w:ilvl="2" w:tplc="0409000D" w:tentative="1">
      <w:start w:val="1"/>
      <w:numFmt w:val="bullet"/>
      <w:lvlText w:val=""/>
      <w:lvlJc w:val="left"/>
      <w:pPr>
        <w:ind w:left="2346" w:hanging="420"/>
      </w:pPr>
      <w:rPr>
        <w:rFonts w:ascii="Wingdings" w:hAnsi="Wingdings" w:hint="default"/>
      </w:rPr>
    </w:lvl>
    <w:lvl w:ilvl="3" w:tplc="04090001" w:tentative="1">
      <w:start w:val="1"/>
      <w:numFmt w:val="bullet"/>
      <w:lvlText w:val=""/>
      <w:lvlJc w:val="left"/>
      <w:pPr>
        <w:ind w:left="2766" w:hanging="420"/>
      </w:pPr>
      <w:rPr>
        <w:rFonts w:ascii="Wingdings" w:hAnsi="Wingdings" w:hint="default"/>
      </w:rPr>
    </w:lvl>
    <w:lvl w:ilvl="4" w:tplc="0409000B" w:tentative="1">
      <w:start w:val="1"/>
      <w:numFmt w:val="bullet"/>
      <w:lvlText w:val=""/>
      <w:lvlJc w:val="left"/>
      <w:pPr>
        <w:ind w:left="3186" w:hanging="420"/>
      </w:pPr>
      <w:rPr>
        <w:rFonts w:ascii="Wingdings" w:hAnsi="Wingdings" w:hint="default"/>
      </w:rPr>
    </w:lvl>
    <w:lvl w:ilvl="5" w:tplc="0409000D" w:tentative="1">
      <w:start w:val="1"/>
      <w:numFmt w:val="bullet"/>
      <w:lvlText w:val=""/>
      <w:lvlJc w:val="left"/>
      <w:pPr>
        <w:ind w:left="3606" w:hanging="420"/>
      </w:pPr>
      <w:rPr>
        <w:rFonts w:ascii="Wingdings" w:hAnsi="Wingdings" w:hint="default"/>
      </w:rPr>
    </w:lvl>
    <w:lvl w:ilvl="6" w:tplc="04090001" w:tentative="1">
      <w:start w:val="1"/>
      <w:numFmt w:val="bullet"/>
      <w:lvlText w:val=""/>
      <w:lvlJc w:val="left"/>
      <w:pPr>
        <w:ind w:left="4026" w:hanging="420"/>
      </w:pPr>
      <w:rPr>
        <w:rFonts w:ascii="Wingdings" w:hAnsi="Wingdings" w:hint="default"/>
      </w:rPr>
    </w:lvl>
    <w:lvl w:ilvl="7" w:tplc="0409000B" w:tentative="1">
      <w:start w:val="1"/>
      <w:numFmt w:val="bullet"/>
      <w:lvlText w:val=""/>
      <w:lvlJc w:val="left"/>
      <w:pPr>
        <w:ind w:left="4446" w:hanging="420"/>
      </w:pPr>
      <w:rPr>
        <w:rFonts w:ascii="Wingdings" w:hAnsi="Wingdings" w:hint="default"/>
      </w:rPr>
    </w:lvl>
    <w:lvl w:ilvl="8" w:tplc="0409000D" w:tentative="1">
      <w:start w:val="1"/>
      <w:numFmt w:val="bullet"/>
      <w:lvlText w:val=""/>
      <w:lvlJc w:val="left"/>
      <w:pPr>
        <w:ind w:left="4866" w:hanging="42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D2C"/>
    <w:rsid w:val="000017EC"/>
    <w:rsid w:val="0000430C"/>
    <w:rsid w:val="00005416"/>
    <w:rsid w:val="00010BA6"/>
    <w:rsid w:val="000155C6"/>
    <w:rsid w:val="00024CAD"/>
    <w:rsid w:val="0003120D"/>
    <w:rsid w:val="000467D5"/>
    <w:rsid w:val="000501B5"/>
    <w:rsid w:val="00065577"/>
    <w:rsid w:val="00076ACA"/>
    <w:rsid w:val="0009081D"/>
    <w:rsid w:val="00095809"/>
    <w:rsid w:val="00097739"/>
    <w:rsid w:val="000A330E"/>
    <w:rsid w:val="000A4476"/>
    <w:rsid w:val="000A5D23"/>
    <w:rsid w:val="000A7BF8"/>
    <w:rsid w:val="000B08B0"/>
    <w:rsid w:val="000B19B8"/>
    <w:rsid w:val="000C54D2"/>
    <w:rsid w:val="000D006C"/>
    <w:rsid w:val="000D0375"/>
    <w:rsid w:val="000E1183"/>
    <w:rsid w:val="000E38E4"/>
    <w:rsid w:val="000F2C8A"/>
    <w:rsid w:val="00141D7A"/>
    <w:rsid w:val="00146758"/>
    <w:rsid w:val="00161FA5"/>
    <w:rsid w:val="001721E0"/>
    <w:rsid w:val="00175A66"/>
    <w:rsid w:val="001762B7"/>
    <w:rsid w:val="001A4336"/>
    <w:rsid w:val="001A5C26"/>
    <w:rsid w:val="001B19CE"/>
    <w:rsid w:val="001C11BB"/>
    <w:rsid w:val="001D6104"/>
    <w:rsid w:val="002016BA"/>
    <w:rsid w:val="00214BE7"/>
    <w:rsid w:val="00232977"/>
    <w:rsid w:val="002365B8"/>
    <w:rsid w:val="00252655"/>
    <w:rsid w:val="00276F3C"/>
    <w:rsid w:val="00287134"/>
    <w:rsid w:val="002916A2"/>
    <w:rsid w:val="0029295D"/>
    <w:rsid w:val="002A0F81"/>
    <w:rsid w:val="002A22F1"/>
    <w:rsid w:val="002A3EED"/>
    <w:rsid w:val="002A75CA"/>
    <w:rsid w:val="002B29E2"/>
    <w:rsid w:val="002B3EEA"/>
    <w:rsid w:val="002B4162"/>
    <w:rsid w:val="002C72DA"/>
    <w:rsid w:val="002E4B82"/>
    <w:rsid w:val="003122B2"/>
    <w:rsid w:val="00312CD4"/>
    <w:rsid w:val="00320515"/>
    <w:rsid w:val="0034671E"/>
    <w:rsid w:val="00352D47"/>
    <w:rsid w:val="00362937"/>
    <w:rsid w:val="0036755C"/>
    <w:rsid w:val="00382CFD"/>
    <w:rsid w:val="00386411"/>
    <w:rsid w:val="0039137D"/>
    <w:rsid w:val="00391A77"/>
    <w:rsid w:val="003A3D4B"/>
    <w:rsid w:val="003A6507"/>
    <w:rsid w:val="003B00CA"/>
    <w:rsid w:val="003C3141"/>
    <w:rsid w:val="003C4A3D"/>
    <w:rsid w:val="003D0176"/>
    <w:rsid w:val="003D0417"/>
    <w:rsid w:val="003D726D"/>
    <w:rsid w:val="003E1BA1"/>
    <w:rsid w:val="003E5C4C"/>
    <w:rsid w:val="003F02D5"/>
    <w:rsid w:val="003F040F"/>
    <w:rsid w:val="004303A0"/>
    <w:rsid w:val="00451F4B"/>
    <w:rsid w:val="004753BB"/>
    <w:rsid w:val="0048657E"/>
    <w:rsid w:val="004873DD"/>
    <w:rsid w:val="00492F1D"/>
    <w:rsid w:val="0049530D"/>
    <w:rsid w:val="00497050"/>
    <w:rsid w:val="004B6E7C"/>
    <w:rsid w:val="004C21F1"/>
    <w:rsid w:val="004D2165"/>
    <w:rsid w:val="004D30C2"/>
    <w:rsid w:val="004D7AD9"/>
    <w:rsid w:val="004E3F7B"/>
    <w:rsid w:val="004F7F6D"/>
    <w:rsid w:val="005063A2"/>
    <w:rsid w:val="00506B2B"/>
    <w:rsid w:val="00527ACF"/>
    <w:rsid w:val="00527E62"/>
    <w:rsid w:val="0054112F"/>
    <w:rsid w:val="00543CB0"/>
    <w:rsid w:val="00550D6D"/>
    <w:rsid w:val="00565F31"/>
    <w:rsid w:val="005716A6"/>
    <w:rsid w:val="005A19D5"/>
    <w:rsid w:val="005B589E"/>
    <w:rsid w:val="005B7E0A"/>
    <w:rsid w:val="005C3AEA"/>
    <w:rsid w:val="005C3D54"/>
    <w:rsid w:val="005E75DF"/>
    <w:rsid w:val="005F4566"/>
    <w:rsid w:val="006077DC"/>
    <w:rsid w:val="00615813"/>
    <w:rsid w:val="0061657E"/>
    <w:rsid w:val="0062241D"/>
    <w:rsid w:val="00631199"/>
    <w:rsid w:val="00640C7A"/>
    <w:rsid w:val="006412C5"/>
    <w:rsid w:val="006831F4"/>
    <w:rsid w:val="006919A1"/>
    <w:rsid w:val="00692A6A"/>
    <w:rsid w:val="0069547E"/>
    <w:rsid w:val="006A554C"/>
    <w:rsid w:val="007338EA"/>
    <w:rsid w:val="00734D49"/>
    <w:rsid w:val="00742F28"/>
    <w:rsid w:val="00764EA7"/>
    <w:rsid w:val="00765ED6"/>
    <w:rsid w:val="007856BB"/>
    <w:rsid w:val="007B0221"/>
    <w:rsid w:val="007B2783"/>
    <w:rsid w:val="007C02FE"/>
    <w:rsid w:val="007C41BC"/>
    <w:rsid w:val="007E21D3"/>
    <w:rsid w:val="007E7925"/>
    <w:rsid w:val="007F36C5"/>
    <w:rsid w:val="00817142"/>
    <w:rsid w:val="008222D8"/>
    <w:rsid w:val="008367D5"/>
    <w:rsid w:val="00843089"/>
    <w:rsid w:val="00844452"/>
    <w:rsid w:val="008457FC"/>
    <w:rsid w:val="008510AE"/>
    <w:rsid w:val="00853BAA"/>
    <w:rsid w:val="00863794"/>
    <w:rsid w:val="00893035"/>
    <w:rsid w:val="00896416"/>
    <w:rsid w:val="008B23F6"/>
    <w:rsid w:val="008B65FC"/>
    <w:rsid w:val="008C3626"/>
    <w:rsid w:val="008D0C2A"/>
    <w:rsid w:val="008D162C"/>
    <w:rsid w:val="009029C4"/>
    <w:rsid w:val="009029C8"/>
    <w:rsid w:val="00941475"/>
    <w:rsid w:val="00946032"/>
    <w:rsid w:val="009539C1"/>
    <w:rsid w:val="00960996"/>
    <w:rsid w:val="00964421"/>
    <w:rsid w:val="009A10DC"/>
    <w:rsid w:val="009A200A"/>
    <w:rsid w:val="009A75AF"/>
    <w:rsid w:val="009B08C1"/>
    <w:rsid w:val="009F1A40"/>
    <w:rsid w:val="00A00986"/>
    <w:rsid w:val="00A163E3"/>
    <w:rsid w:val="00A2085D"/>
    <w:rsid w:val="00A22CDE"/>
    <w:rsid w:val="00A24CCF"/>
    <w:rsid w:val="00A4774F"/>
    <w:rsid w:val="00A54861"/>
    <w:rsid w:val="00A730E8"/>
    <w:rsid w:val="00A840D4"/>
    <w:rsid w:val="00A90849"/>
    <w:rsid w:val="00A94A22"/>
    <w:rsid w:val="00AB345D"/>
    <w:rsid w:val="00AB5956"/>
    <w:rsid w:val="00AC28BD"/>
    <w:rsid w:val="00AC567E"/>
    <w:rsid w:val="00AD4E68"/>
    <w:rsid w:val="00AD53CE"/>
    <w:rsid w:val="00AE0B56"/>
    <w:rsid w:val="00AF198C"/>
    <w:rsid w:val="00AF61D1"/>
    <w:rsid w:val="00B079BB"/>
    <w:rsid w:val="00B10864"/>
    <w:rsid w:val="00B46507"/>
    <w:rsid w:val="00B52D47"/>
    <w:rsid w:val="00B55A24"/>
    <w:rsid w:val="00B55C46"/>
    <w:rsid w:val="00B669E7"/>
    <w:rsid w:val="00B93462"/>
    <w:rsid w:val="00BB2A70"/>
    <w:rsid w:val="00BC0764"/>
    <w:rsid w:val="00BC268B"/>
    <w:rsid w:val="00BC69F8"/>
    <w:rsid w:val="00BC6D90"/>
    <w:rsid w:val="00BD0B53"/>
    <w:rsid w:val="00BE0048"/>
    <w:rsid w:val="00C07F29"/>
    <w:rsid w:val="00C10AE3"/>
    <w:rsid w:val="00C15454"/>
    <w:rsid w:val="00C737B3"/>
    <w:rsid w:val="00C87A69"/>
    <w:rsid w:val="00C9572A"/>
    <w:rsid w:val="00C95861"/>
    <w:rsid w:val="00CA7431"/>
    <w:rsid w:val="00CB0387"/>
    <w:rsid w:val="00CB2FB9"/>
    <w:rsid w:val="00CF6CB9"/>
    <w:rsid w:val="00D07BE0"/>
    <w:rsid w:val="00D32F33"/>
    <w:rsid w:val="00D4188B"/>
    <w:rsid w:val="00D5110F"/>
    <w:rsid w:val="00D5456C"/>
    <w:rsid w:val="00D55CEF"/>
    <w:rsid w:val="00D630B9"/>
    <w:rsid w:val="00D86329"/>
    <w:rsid w:val="00D86C26"/>
    <w:rsid w:val="00D9215B"/>
    <w:rsid w:val="00DB0891"/>
    <w:rsid w:val="00DB6144"/>
    <w:rsid w:val="00DC4505"/>
    <w:rsid w:val="00DD1E01"/>
    <w:rsid w:val="00DE719E"/>
    <w:rsid w:val="00DF7324"/>
    <w:rsid w:val="00E01D7D"/>
    <w:rsid w:val="00E1673E"/>
    <w:rsid w:val="00E2058C"/>
    <w:rsid w:val="00E33CE1"/>
    <w:rsid w:val="00E407E0"/>
    <w:rsid w:val="00E429A9"/>
    <w:rsid w:val="00E573DA"/>
    <w:rsid w:val="00E62DBD"/>
    <w:rsid w:val="00E62E68"/>
    <w:rsid w:val="00E90F43"/>
    <w:rsid w:val="00E91D2C"/>
    <w:rsid w:val="00E956B8"/>
    <w:rsid w:val="00EB005F"/>
    <w:rsid w:val="00EC2784"/>
    <w:rsid w:val="00ED2544"/>
    <w:rsid w:val="00EE2629"/>
    <w:rsid w:val="00EE69D1"/>
    <w:rsid w:val="00EF0895"/>
    <w:rsid w:val="00F00E2A"/>
    <w:rsid w:val="00F07035"/>
    <w:rsid w:val="00F12672"/>
    <w:rsid w:val="00F136B0"/>
    <w:rsid w:val="00F25EFA"/>
    <w:rsid w:val="00F27447"/>
    <w:rsid w:val="00F55131"/>
    <w:rsid w:val="00F55979"/>
    <w:rsid w:val="00F65191"/>
    <w:rsid w:val="00F66643"/>
    <w:rsid w:val="00F70585"/>
    <w:rsid w:val="00F81D5E"/>
    <w:rsid w:val="00F85A63"/>
    <w:rsid w:val="00FD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7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2C"/>
    <w:pPr>
      <w:tabs>
        <w:tab w:val="center" w:pos="4252"/>
        <w:tab w:val="right" w:pos="8504"/>
      </w:tabs>
      <w:snapToGrid w:val="0"/>
    </w:pPr>
  </w:style>
  <w:style w:type="character" w:customStyle="1" w:styleId="a4">
    <w:name w:val="ヘッダー (文字)"/>
    <w:basedOn w:val="a0"/>
    <w:link w:val="a3"/>
    <w:uiPriority w:val="99"/>
    <w:rsid w:val="00E91D2C"/>
  </w:style>
  <w:style w:type="paragraph" w:styleId="a5">
    <w:name w:val="footer"/>
    <w:basedOn w:val="a"/>
    <w:link w:val="a6"/>
    <w:uiPriority w:val="99"/>
    <w:unhideWhenUsed/>
    <w:rsid w:val="00E91D2C"/>
    <w:pPr>
      <w:tabs>
        <w:tab w:val="center" w:pos="4252"/>
        <w:tab w:val="right" w:pos="8504"/>
      </w:tabs>
      <w:snapToGrid w:val="0"/>
    </w:pPr>
  </w:style>
  <w:style w:type="character" w:customStyle="1" w:styleId="a6">
    <w:name w:val="フッター (文字)"/>
    <w:basedOn w:val="a0"/>
    <w:link w:val="a5"/>
    <w:uiPriority w:val="99"/>
    <w:rsid w:val="00E91D2C"/>
  </w:style>
  <w:style w:type="paragraph" w:styleId="a7">
    <w:name w:val="List Paragraph"/>
    <w:basedOn w:val="a"/>
    <w:uiPriority w:val="34"/>
    <w:qFormat/>
    <w:rsid w:val="000A4476"/>
    <w:pPr>
      <w:ind w:leftChars="400" w:left="840"/>
    </w:pPr>
  </w:style>
  <w:style w:type="paragraph" w:styleId="a8">
    <w:name w:val="Date"/>
    <w:basedOn w:val="a"/>
    <w:next w:val="a"/>
    <w:link w:val="a9"/>
    <w:uiPriority w:val="99"/>
    <w:semiHidden/>
    <w:unhideWhenUsed/>
    <w:rsid w:val="008367D5"/>
  </w:style>
  <w:style w:type="character" w:customStyle="1" w:styleId="a9">
    <w:name w:val="日付 (文字)"/>
    <w:basedOn w:val="a0"/>
    <w:link w:val="a8"/>
    <w:uiPriority w:val="99"/>
    <w:semiHidden/>
    <w:rsid w:val="008367D5"/>
  </w:style>
  <w:style w:type="paragraph" w:styleId="aa">
    <w:name w:val="Closing"/>
    <w:basedOn w:val="a"/>
    <w:link w:val="ab"/>
    <w:uiPriority w:val="99"/>
    <w:unhideWhenUsed/>
    <w:rsid w:val="002016BA"/>
    <w:pPr>
      <w:jc w:val="right"/>
    </w:pPr>
    <w:rPr>
      <w:rFonts w:ascii="ＭＳ 明朝" w:hAnsi="ＭＳ 明朝"/>
      <w:sz w:val="22"/>
    </w:rPr>
  </w:style>
  <w:style w:type="character" w:customStyle="1" w:styleId="ab">
    <w:name w:val="結語 (文字)"/>
    <w:link w:val="aa"/>
    <w:uiPriority w:val="99"/>
    <w:rsid w:val="002016BA"/>
    <w:rPr>
      <w:rFonts w:ascii="ＭＳ 明朝" w:hAnsi="ＭＳ 明朝"/>
      <w:sz w:val="22"/>
    </w:rPr>
  </w:style>
  <w:style w:type="paragraph" w:styleId="ac">
    <w:name w:val="Balloon Text"/>
    <w:basedOn w:val="a"/>
    <w:link w:val="ad"/>
    <w:uiPriority w:val="99"/>
    <w:semiHidden/>
    <w:unhideWhenUsed/>
    <w:rsid w:val="007E7925"/>
    <w:rPr>
      <w:rFonts w:ascii="Arial" w:eastAsia="ＭＳ ゴシック" w:hAnsi="Arial"/>
      <w:sz w:val="18"/>
      <w:szCs w:val="18"/>
    </w:rPr>
  </w:style>
  <w:style w:type="character" w:customStyle="1" w:styleId="ad">
    <w:name w:val="吹き出し (文字)"/>
    <w:link w:val="ac"/>
    <w:uiPriority w:val="99"/>
    <w:semiHidden/>
    <w:rsid w:val="007E7925"/>
    <w:rPr>
      <w:rFonts w:ascii="Arial" w:eastAsia="ＭＳ ゴシック" w:hAnsi="Arial" w:cs="Times New Roman"/>
      <w:sz w:val="18"/>
      <w:szCs w:val="18"/>
    </w:rPr>
  </w:style>
  <w:style w:type="paragraph" w:styleId="ae">
    <w:name w:val="table of figures"/>
    <w:basedOn w:val="a"/>
    <w:next w:val="a"/>
    <w:uiPriority w:val="99"/>
    <w:semiHidden/>
    <w:unhideWhenUsed/>
    <w:rsid w:val="008B65FC"/>
    <w:pPr>
      <w:ind w:leftChars="200" w:left="200" w:hangingChars="200" w:hanging="200"/>
    </w:pPr>
  </w:style>
  <w:style w:type="table" w:styleId="af">
    <w:name w:val="Table Grid"/>
    <w:basedOn w:val="a1"/>
    <w:uiPriority w:val="59"/>
    <w:rsid w:val="0038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rsid w:val="005B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007">
      <w:bodyDiv w:val="1"/>
      <w:marLeft w:val="0"/>
      <w:marRight w:val="0"/>
      <w:marTop w:val="0"/>
      <w:marBottom w:val="0"/>
      <w:divBdr>
        <w:top w:val="none" w:sz="0" w:space="0" w:color="auto"/>
        <w:left w:val="none" w:sz="0" w:space="0" w:color="auto"/>
        <w:bottom w:val="none" w:sz="0" w:space="0" w:color="auto"/>
        <w:right w:val="none" w:sz="0" w:space="0" w:color="auto"/>
      </w:divBdr>
    </w:div>
    <w:div w:id="917250752">
      <w:bodyDiv w:val="1"/>
      <w:marLeft w:val="0"/>
      <w:marRight w:val="0"/>
      <w:marTop w:val="0"/>
      <w:marBottom w:val="0"/>
      <w:divBdr>
        <w:top w:val="none" w:sz="0" w:space="0" w:color="auto"/>
        <w:left w:val="none" w:sz="0" w:space="0" w:color="auto"/>
        <w:bottom w:val="none" w:sz="0" w:space="0" w:color="auto"/>
        <w:right w:val="none" w:sz="0" w:space="0" w:color="auto"/>
      </w:divBdr>
    </w:div>
    <w:div w:id="1156073706">
      <w:bodyDiv w:val="1"/>
      <w:marLeft w:val="0"/>
      <w:marRight w:val="0"/>
      <w:marTop w:val="0"/>
      <w:marBottom w:val="0"/>
      <w:divBdr>
        <w:top w:val="none" w:sz="0" w:space="0" w:color="auto"/>
        <w:left w:val="none" w:sz="0" w:space="0" w:color="auto"/>
        <w:bottom w:val="none" w:sz="0" w:space="0" w:color="auto"/>
        <w:right w:val="none" w:sz="0" w:space="0" w:color="auto"/>
      </w:divBdr>
    </w:div>
    <w:div w:id="1200120466">
      <w:bodyDiv w:val="1"/>
      <w:marLeft w:val="0"/>
      <w:marRight w:val="0"/>
      <w:marTop w:val="0"/>
      <w:marBottom w:val="0"/>
      <w:divBdr>
        <w:top w:val="none" w:sz="0" w:space="0" w:color="auto"/>
        <w:left w:val="none" w:sz="0" w:space="0" w:color="auto"/>
        <w:bottom w:val="none" w:sz="0" w:space="0" w:color="auto"/>
        <w:right w:val="none" w:sz="0" w:space="0" w:color="auto"/>
      </w:divBdr>
    </w:div>
    <w:div w:id="1296369757">
      <w:bodyDiv w:val="1"/>
      <w:marLeft w:val="0"/>
      <w:marRight w:val="0"/>
      <w:marTop w:val="0"/>
      <w:marBottom w:val="0"/>
      <w:divBdr>
        <w:top w:val="none" w:sz="0" w:space="0" w:color="auto"/>
        <w:left w:val="none" w:sz="0" w:space="0" w:color="auto"/>
        <w:bottom w:val="none" w:sz="0" w:space="0" w:color="auto"/>
        <w:right w:val="none" w:sz="0" w:space="0" w:color="auto"/>
      </w:divBdr>
    </w:div>
    <w:div w:id="1297375142">
      <w:bodyDiv w:val="1"/>
      <w:marLeft w:val="0"/>
      <w:marRight w:val="0"/>
      <w:marTop w:val="0"/>
      <w:marBottom w:val="0"/>
      <w:divBdr>
        <w:top w:val="none" w:sz="0" w:space="0" w:color="auto"/>
        <w:left w:val="none" w:sz="0" w:space="0" w:color="auto"/>
        <w:bottom w:val="none" w:sz="0" w:space="0" w:color="auto"/>
        <w:right w:val="none" w:sz="0" w:space="0" w:color="auto"/>
      </w:divBdr>
    </w:div>
    <w:div w:id="1331566671">
      <w:bodyDiv w:val="1"/>
      <w:marLeft w:val="0"/>
      <w:marRight w:val="0"/>
      <w:marTop w:val="0"/>
      <w:marBottom w:val="0"/>
      <w:divBdr>
        <w:top w:val="none" w:sz="0" w:space="0" w:color="auto"/>
        <w:left w:val="none" w:sz="0" w:space="0" w:color="auto"/>
        <w:bottom w:val="none" w:sz="0" w:space="0" w:color="auto"/>
        <w:right w:val="none" w:sz="0" w:space="0" w:color="auto"/>
      </w:divBdr>
    </w:div>
    <w:div w:id="1407264751">
      <w:bodyDiv w:val="1"/>
      <w:marLeft w:val="0"/>
      <w:marRight w:val="0"/>
      <w:marTop w:val="0"/>
      <w:marBottom w:val="0"/>
      <w:divBdr>
        <w:top w:val="none" w:sz="0" w:space="0" w:color="auto"/>
        <w:left w:val="none" w:sz="0" w:space="0" w:color="auto"/>
        <w:bottom w:val="none" w:sz="0" w:space="0" w:color="auto"/>
        <w:right w:val="none" w:sz="0" w:space="0" w:color="auto"/>
      </w:divBdr>
    </w:div>
    <w:div w:id="1665859947">
      <w:bodyDiv w:val="1"/>
      <w:marLeft w:val="0"/>
      <w:marRight w:val="0"/>
      <w:marTop w:val="0"/>
      <w:marBottom w:val="0"/>
      <w:divBdr>
        <w:top w:val="none" w:sz="0" w:space="0" w:color="auto"/>
        <w:left w:val="none" w:sz="0" w:space="0" w:color="auto"/>
        <w:bottom w:val="none" w:sz="0" w:space="0" w:color="auto"/>
        <w:right w:val="none" w:sz="0" w:space="0" w:color="auto"/>
      </w:divBdr>
    </w:div>
    <w:div w:id="1842767715">
      <w:bodyDiv w:val="1"/>
      <w:marLeft w:val="0"/>
      <w:marRight w:val="0"/>
      <w:marTop w:val="0"/>
      <w:marBottom w:val="0"/>
      <w:divBdr>
        <w:top w:val="none" w:sz="0" w:space="0" w:color="auto"/>
        <w:left w:val="none" w:sz="0" w:space="0" w:color="auto"/>
        <w:bottom w:val="none" w:sz="0" w:space="0" w:color="auto"/>
        <w:right w:val="none" w:sz="0" w:space="0" w:color="auto"/>
      </w:divBdr>
    </w:div>
    <w:div w:id="1927111053">
      <w:bodyDiv w:val="1"/>
      <w:marLeft w:val="0"/>
      <w:marRight w:val="0"/>
      <w:marTop w:val="0"/>
      <w:marBottom w:val="0"/>
      <w:divBdr>
        <w:top w:val="none" w:sz="0" w:space="0" w:color="auto"/>
        <w:left w:val="none" w:sz="0" w:space="0" w:color="auto"/>
        <w:bottom w:val="none" w:sz="0" w:space="0" w:color="auto"/>
        <w:right w:val="none" w:sz="0" w:space="0" w:color="auto"/>
      </w:divBdr>
    </w:div>
    <w:div w:id="2086415615">
      <w:bodyDiv w:val="1"/>
      <w:marLeft w:val="0"/>
      <w:marRight w:val="0"/>
      <w:marTop w:val="0"/>
      <w:marBottom w:val="0"/>
      <w:divBdr>
        <w:top w:val="none" w:sz="0" w:space="0" w:color="auto"/>
        <w:left w:val="none" w:sz="0" w:space="0" w:color="auto"/>
        <w:bottom w:val="none" w:sz="0" w:space="0" w:color="auto"/>
        <w:right w:val="none" w:sz="0" w:space="0" w:color="auto"/>
      </w:divBdr>
    </w:div>
    <w:div w:id="21197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復命書</vt:lpstr>
      <vt:lpstr>復命書</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復命書</dc:title>
  <dc:creator>katuda</dc:creator>
  <cp:lastModifiedBy>w</cp:lastModifiedBy>
  <cp:revision>2</cp:revision>
  <cp:lastPrinted>2017-02-17T00:10:00Z</cp:lastPrinted>
  <dcterms:created xsi:type="dcterms:W3CDTF">2018-03-02T06:03:00Z</dcterms:created>
  <dcterms:modified xsi:type="dcterms:W3CDTF">2018-03-02T06:03:00Z</dcterms:modified>
</cp:coreProperties>
</file>