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66773F54" w14:textId="2646A807" w:rsidR="000F0B1A" w:rsidRPr="00687683" w:rsidRDefault="00CB1D83" w:rsidP="000B11EF">
      <w:pPr>
        <w:adjustRightInd/>
        <w:ind w:leftChars="500" w:left="5382" w:hangingChars="1800" w:hanging="4212"/>
      </w:pPr>
      <w:r>
        <w:rPr>
          <w:rFonts w:hint="eastAsia"/>
        </w:rPr>
        <w:t>滋賀県立学校</w:t>
      </w:r>
      <w:r w:rsidR="00FC0251" w:rsidRPr="00FC0251">
        <w:rPr>
          <w:rFonts w:hint="eastAsia"/>
        </w:rPr>
        <w:t>給水配管設備現況図面作成</w:t>
      </w:r>
      <w:r>
        <w:rPr>
          <w:rFonts w:hint="eastAsia"/>
        </w:rPr>
        <w:t>業務</w:t>
      </w:r>
    </w:p>
    <w:p w14:paraId="67AA6BFE" w14:textId="77777777" w:rsidR="000F0B1A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B11EF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4C042F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B124F5"/>
    <w:rsid w:val="00B22F6D"/>
    <w:rsid w:val="00BA493E"/>
    <w:rsid w:val="00BB2AC4"/>
    <w:rsid w:val="00C31EC7"/>
    <w:rsid w:val="00CA4773"/>
    <w:rsid w:val="00CB1D83"/>
    <w:rsid w:val="00E42619"/>
    <w:rsid w:val="00E9711B"/>
    <w:rsid w:val="00F31D8F"/>
    <w:rsid w:val="00FC0251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21</cp:revision>
  <cp:lastPrinted>2026-07-08T06:42:00Z</cp:lastPrinted>
  <dcterms:created xsi:type="dcterms:W3CDTF">2021-03-05T02:02:00Z</dcterms:created>
  <dcterms:modified xsi:type="dcterms:W3CDTF">2026-07-08T06:42:00Z</dcterms:modified>
</cp:coreProperties>
</file>