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00B5BD" w14:textId="77777777" w:rsidR="00926D3D" w:rsidRPr="00E51669" w:rsidRDefault="00D2513E">
      <w:pPr>
        <w:rPr>
          <w:rFonts w:asciiTheme="majorEastAsia" w:eastAsiaTheme="majorEastAsia" w:hAnsiTheme="majorEastAsia"/>
          <w:b/>
          <w:sz w:val="46"/>
          <w:szCs w:val="46"/>
        </w:rPr>
      </w:pPr>
      <w:r w:rsidRPr="00F214C9">
        <w:rPr>
          <w:rFonts w:ascii="HGSｺﾞｼｯｸM" w:eastAsia="HGSｺﾞｼｯｸM" w:hAnsiTheme="majorEastAsia"/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D39ED8D" wp14:editId="525AED79">
                <wp:simplePos x="0" y="0"/>
                <wp:positionH relativeFrom="column">
                  <wp:posOffset>5503029</wp:posOffset>
                </wp:positionH>
                <wp:positionV relativeFrom="paragraph">
                  <wp:posOffset>-338455</wp:posOffset>
                </wp:positionV>
                <wp:extent cx="671195" cy="1403985"/>
                <wp:effectExtent l="0" t="0" r="14605" b="13970"/>
                <wp:wrapNone/>
                <wp:docPr id="9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119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5E5059" w14:textId="77777777" w:rsidR="00D2513E" w:rsidRPr="00E43A14" w:rsidRDefault="00D2513E" w:rsidP="00D2513E">
                            <w:pPr>
                              <w:rPr>
                                <w:rFonts w:asciiTheme="majorEastAsia" w:eastAsiaTheme="majorEastAsia" w:hAnsiTheme="majorEastAsia"/>
                                <w:sz w:val="24"/>
                              </w:rPr>
                            </w:pPr>
                            <w:r>
                              <w:rPr>
                                <w:rFonts w:asciiTheme="majorEastAsia" w:eastAsiaTheme="majorEastAsia" w:hAnsiTheme="majorEastAsia" w:hint="eastAsia"/>
                                <w:sz w:val="24"/>
                              </w:rPr>
                              <w:t>別　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D39ED8D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433.3pt;margin-top:-26.65pt;width:52.85pt;height:110.55pt;z-index:2516572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">
                <v:textbox style="mso-fit-shape-to-text:t">
                  <w:txbxContent>
                    <w:p w14:paraId="465E5059" w14:textId="77777777" w:rsidR="00D2513E" w:rsidRPr="00E43A14" w:rsidRDefault="00D2513E" w:rsidP="00D2513E">
                      <w:pPr>
                        <w:rPr>
                          <w:rFonts w:asciiTheme="majorEastAsia" w:eastAsiaTheme="majorEastAsia" w:hAnsiTheme="majorEastAsia"/>
                          <w:sz w:val="24"/>
                        </w:rPr>
                      </w:pPr>
                      <w:r>
                        <w:rPr>
                          <w:rFonts w:asciiTheme="majorEastAsia" w:eastAsiaTheme="majorEastAsia" w:hAnsiTheme="majorEastAsia" w:hint="eastAsia"/>
                          <w:sz w:val="24"/>
                        </w:rPr>
                        <w:t>別　紙</w:t>
                      </w:r>
                    </w:p>
                  </w:txbxContent>
                </v:textbox>
              </v:shape>
            </w:pict>
          </mc:Fallback>
        </mc:AlternateContent>
      </w:r>
      <w:r w:rsidR="00F214C9" w:rsidRPr="00F214C9">
        <w:rPr>
          <w:rFonts w:ascii="HGSｺﾞｼｯｸM" w:eastAsia="HGSｺﾞｼｯｸM" w:hAnsiTheme="majorEastAsia" w:hint="eastAsia"/>
          <w:noProof/>
          <w:sz w:val="20"/>
        </w:rPr>
        <w:t>｢ＳＤＧｓ学びとイノベーションのプラットフォーム｣企画調整・運営業務委託</w:t>
      </w:r>
      <w:r w:rsidR="00F214C9">
        <w:rPr>
          <w:rFonts w:ascii="HGSｺﾞｼｯｸM" w:eastAsia="HGSｺﾞｼｯｸM" w:hAnsiTheme="majorEastAsia" w:hint="eastAsia"/>
          <w:noProof/>
          <w:sz w:val="20"/>
        </w:rPr>
        <w:t xml:space="preserve"> </w:t>
      </w:r>
      <w:r w:rsidR="00F214C9">
        <w:rPr>
          <w:rFonts w:ascii="HGSｺﾞｼｯｸM" w:eastAsia="HGSｺﾞｼｯｸM" w:hAnsiTheme="majorEastAsia"/>
          <w:noProof/>
          <w:sz w:val="20"/>
        </w:rPr>
        <w:t xml:space="preserve">  </w:t>
      </w:r>
      <w:r w:rsidR="00F214C9">
        <w:rPr>
          <w:rFonts w:ascii="HGSｺﾞｼｯｸM" w:eastAsia="HGSｺﾞｼｯｸM" w:hAnsiTheme="majorEastAsia" w:hint="eastAsia"/>
          <w:noProof/>
        </w:rPr>
        <w:t xml:space="preserve"> </w:t>
      </w:r>
      <w:r w:rsidR="0057647F" w:rsidRPr="00E51669">
        <w:rPr>
          <w:rFonts w:ascii="HGSｺﾞｼｯｸE" w:eastAsia="HGSｺﾞｼｯｸE" w:hAnsi="HGSｺﾞｼｯｸE" w:hint="eastAsia"/>
          <w:b/>
          <w:sz w:val="46"/>
          <w:szCs w:val="46"/>
        </w:rPr>
        <w:t>企画提案書</w:t>
      </w:r>
    </w:p>
    <w:p w14:paraId="2248F764" w14:textId="77777777" w:rsidR="0057647F" w:rsidRPr="0057647F" w:rsidRDefault="00527774">
      <w:pPr>
        <w:rPr>
          <w:rFonts w:asciiTheme="majorEastAsia" w:eastAsiaTheme="majorEastAsia" w:hAnsiTheme="majorEastAsia"/>
          <w:b/>
          <w:szCs w:val="21"/>
        </w:rPr>
      </w:pPr>
      <w:r>
        <w:rPr>
          <w:rFonts w:ascii="HGSｺﾞｼｯｸM" w:eastAsia="HGSｺﾞｼｯｸM" w:hint="eastAsia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5551E17" wp14:editId="2D7017BF">
                <wp:simplePos x="0" y="0"/>
                <wp:positionH relativeFrom="column">
                  <wp:posOffset>3810</wp:posOffset>
                </wp:positionH>
                <wp:positionV relativeFrom="paragraph">
                  <wp:posOffset>1270</wp:posOffset>
                </wp:positionV>
                <wp:extent cx="6167755" cy="0"/>
                <wp:effectExtent l="0" t="0" r="23495" b="19050"/>
                <wp:wrapNone/>
                <wp:docPr id="1" name="直線コネクタ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6775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0E934C3" id="直線コネクタ 1" o:spid="_x0000_s1026" style="position:absolute;left:0;text-align:lef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3pt,.1pt" to="485.9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" strokecolor="black [3040]" strokeweight="1pt"/>
            </w:pict>
          </mc:Fallback>
        </mc:AlternateContent>
      </w:r>
    </w:p>
    <w:p w14:paraId="64478819" w14:textId="77777777" w:rsidR="0057647F" w:rsidRPr="00B532CC" w:rsidRDefault="0057647F" w:rsidP="0057647F">
      <w:pPr>
        <w:pStyle w:val="2"/>
        <w:rPr>
          <w:rFonts w:ascii="HGSｺﾞｼｯｸE" w:eastAsia="HGSｺﾞｼｯｸE" w:hAnsi="HGSｺﾞｼｯｸE"/>
          <w:color w:val="FFFFFF" w:themeColor="background1"/>
        </w:rPr>
      </w:pPr>
      <w:r w:rsidRPr="00B532CC">
        <w:rPr>
          <w:rFonts w:ascii="HGSｺﾞｼｯｸE" w:eastAsia="HGSｺﾞｼｯｸE" w:hAnsi="HGSｺﾞｼｯｸE" w:hint="eastAsia"/>
          <w:color w:val="FFFFFF" w:themeColor="background1"/>
          <w:highlight w:val="black"/>
        </w:rPr>
        <w:t xml:space="preserve">１　</w:t>
      </w:r>
      <w:r w:rsidR="00C91700">
        <w:rPr>
          <w:rFonts w:ascii="HGSｺﾞｼｯｸE" w:eastAsia="HGSｺﾞｼｯｸE" w:hAnsi="HGSｺﾞｼｯｸE" w:hint="eastAsia"/>
          <w:color w:val="FFFFFF" w:themeColor="background1"/>
          <w:highlight w:val="black"/>
        </w:rPr>
        <w:t>業務実施体制</w:t>
      </w:r>
      <w:r w:rsidR="0072016A">
        <w:rPr>
          <w:rFonts w:ascii="HGSｺﾞｼｯｸE" w:eastAsia="HGSｺﾞｼｯｸE" w:hAnsi="HGSｺﾞｼｯｸE" w:hint="eastAsia"/>
          <w:color w:val="FFFFFF" w:themeColor="background1"/>
          <w:highlight w:val="black"/>
        </w:rPr>
        <w:t>・能力</w:t>
      </w:r>
      <w:r w:rsidRPr="00B532CC">
        <w:rPr>
          <w:rFonts w:ascii="HGSｺﾞｼｯｸE" w:eastAsia="HGSｺﾞｼｯｸE" w:hAnsi="HGSｺﾞｼｯｸE" w:hint="eastAsia"/>
          <w:color w:val="FFFFFF" w:themeColor="background1"/>
          <w:highlight w:val="black"/>
        </w:rPr>
        <w:t>について</w:t>
      </w:r>
      <w:r w:rsidR="00CB11DA">
        <w:rPr>
          <w:rFonts w:ascii="HGSｺﾞｼｯｸE" w:eastAsia="HGSｺﾞｼｯｸE" w:hAnsi="HGSｺﾞｼｯｸE" w:hint="eastAsia"/>
          <w:color w:val="FFFFFF" w:themeColor="background1"/>
          <w:highlight w:val="black"/>
        </w:rPr>
        <w:t xml:space="preserve">　　　　　　</w:t>
      </w:r>
      <w:r w:rsidRPr="00B532CC">
        <w:rPr>
          <w:rFonts w:ascii="HGSｺﾞｼｯｸE" w:eastAsia="HGSｺﾞｼｯｸE" w:hAnsi="HGSｺﾞｼｯｸE" w:hint="eastAsia"/>
          <w:color w:val="FFFFFF" w:themeColor="background1"/>
          <w:highlight w:val="black"/>
        </w:rPr>
        <w:t xml:space="preserve">　　　　　　　　　　　　　　　　　　　　　　　　　　　　</w:t>
      </w:r>
      <w:r w:rsidR="00527774" w:rsidRPr="00B532CC">
        <w:rPr>
          <w:rFonts w:ascii="HGSｺﾞｼｯｸE" w:eastAsia="HGSｺﾞｼｯｸE" w:hAnsi="HGSｺﾞｼｯｸE" w:hint="eastAsia"/>
          <w:color w:val="FFFFFF" w:themeColor="background1"/>
          <w:highlight w:val="black"/>
        </w:rPr>
        <w:t xml:space="preserve">　　　</w:t>
      </w:r>
    </w:p>
    <w:p w14:paraId="273D1FF1" w14:textId="77777777" w:rsidR="009240BE" w:rsidRDefault="00AF0D51" w:rsidP="0057647F"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04BC77D" wp14:editId="3630DCBA">
                <wp:simplePos x="0" y="0"/>
                <wp:positionH relativeFrom="column">
                  <wp:posOffset>-4098</wp:posOffset>
                </wp:positionH>
                <wp:positionV relativeFrom="paragraph">
                  <wp:posOffset>231080</wp:posOffset>
                </wp:positionV>
                <wp:extent cx="6092825" cy="2018581"/>
                <wp:effectExtent l="0" t="0" r="22225" b="2032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2825" cy="2018581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DD844A" id="正方形/長方形 2" o:spid="_x0000_s1026" style="position:absolute;left:0;text-align:left;margin-left:-.3pt;margin-top:18.2pt;width:479.75pt;height:158.9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" filled="f" strokecolor="black [3213]" strokeweight="2pt"/>
            </w:pict>
          </mc:Fallback>
        </mc:AlternateContent>
      </w:r>
    </w:p>
    <w:p w14:paraId="6EFF39DD" w14:textId="77777777" w:rsidR="009240BE" w:rsidRDefault="00527774" w:rsidP="0057647F"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B90AF01" wp14:editId="48966E43">
                <wp:simplePos x="0" y="0"/>
                <wp:positionH relativeFrom="column">
                  <wp:posOffset>108046</wp:posOffset>
                </wp:positionH>
                <wp:positionV relativeFrom="paragraph">
                  <wp:posOffset>114624</wp:posOffset>
                </wp:positionV>
                <wp:extent cx="5830570" cy="1811548"/>
                <wp:effectExtent l="0" t="0" r="17780" b="17780"/>
                <wp:wrapNone/>
                <wp:docPr id="30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0570" cy="181154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DF8028" w14:textId="77777777" w:rsidR="0057647F" w:rsidRPr="005E63C9" w:rsidRDefault="00393662">
                            <w:pPr>
                              <w:rPr>
                                <w:rFonts w:asciiTheme="majorEastAsia" w:eastAsiaTheme="majorEastAsia" w:hAnsiTheme="majorEastAsia"/>
                                <w:sz w:val="24"/>
                              </w:rPr>
                            </w:pPr>
                            <w:r>
                              <w:rPr>
                                <w:rFonts w:asciiTheme="majorEastAsia" w:eastAsiaTheme="majorEastAsia" w:hAnsiTheme="majorEastAsia" w:hint="eastAsia"/>
                                <w:sz w:val="24"/>
                              </w:rPr>
                              <w:t>●提案内容（この枠は</w:t>
                            </w:r>
                            <w:r w:rsidR="0057647F" w:rsidRPr="0057647F">
                              <w:rPr>
                                <w:rFonts w:asciiTheme="majorEastAsia" w:eastAsiaTheme="majorEastAsia" w:hAnsiTheme="majorEastAsia" w:hint="eastAsia"/>
                                <w:sz w:val="24"/>
                              </w:rPr>
                              <w:t>提出時</w:t>
                            </w:r>
                            <w:r w:rsidR="00245615">
                              <w:rPr>
                                <w:rFonts w:asciiTheme="majorEastAsia" w:eastAsiaTheme="majorEastAsia" w:hAnsiTheme="majorEastAsia" w:hint="eastAsia"/>
                                <w:sz w:val="24"/>
                              </w:rPr>
                              <w:t>に</w:t>
                            </w:r>
                            <w:r w:rsidR="0057647F" w:rsidRPr="0057647F">
                              <w:rPr>
                                <w:rFonts w:asciiTheme="majorEastAsia" w:eastAsiaTheme="majorEastAsia" w:hAnsiTheme="majorEastAsia" w:hint="eastAsia"/>
                                <w:sz w:val="24"/>
                              </w:rPr>
                              <w:t>は削除してください。）</w:t>
                            </w:r>
                          </w:p>
                          <w:p w14:paraId="4A447272" w14:textId="77777777" w:rsidR="00AF0D51" w:rsidRDefault="00E44C77" w:rsidP="00821027">
                            <w:pPr>
                              <w:ind w:left="220" w:hangingChars="100" w:hanging="220"/>
                              <w:rPr>
                                <w:rFonts w:ascii="HGSｺﾞｼｯｸM" w:eastAsia="HGSｺﾞｼｯｸM" w:hAnsiTheme="majorEastAsia"/>
                                <w:sz w:val="22"/>
                              </w:rPr>
                            </w:pPr>
                            <w:r>
                              <w:rPr>
                                <w:rFonts w:ascii="HGSｺﾞｼｯｸM" w:eastAsia="HGSｺﾞｼｯｸM" w:hAnsiTheme="majorEastAsia" w:hint="eastAsia"/>
                                <w:sz w:val="22"/>
                              </w:rPr>
                              <w:t>・</w:t>
                            </w:r>
                            <w:r w:rsidR="00821027">
                              <w:rPr>
                                <w:rFonts w:ascii="HGSｺﾞｼｯｸM" w:eastAsia="HGSｺﾞｼｯｸM" w:hAnsiTheme="majorEastAsia" w:hint="eastAsia"/>
                                <w:sz w:val="22"/>
                              </w:rPr>
                              <w:t>仕様書を踏まえて</w:t>
                            </w:r>
                            <w:r w:rsidR="00821027">
                              <w:rPr>
                                <w:rFonts w:ascii="HGSｺﾞｼｯｸM" w:eastAsia="HGSｺﾞｼｯｸM" w:hAnsiTheme="majorEastAsia"/>
                                <w:sz w:val="22"/>
                              </w:rPr>
                              <w:t>、</w:t>
                            </w:r>
                          </w:p>
                          <w:p w14:paraId="3EE7592E" w14:textId="77777777" w:rsidR="00AF0D51" w:rsidRDefault="00AF0D51" w:rsidP="00AF0D51">
                            <w:pPr>
                              <w:ind w:leftChars="100" w:left="210"/>
                              <w:rPr>
                                <w:rFonts w:ascii="HGSｺﾞｼｯｸM" w:eastAsia="HGSｺﾞｼｯｸM" w:hAnsiTheme="majorEastAsia"/>
                                <w:sz w:val="22"/>
                              </w:rPr>
                            </w:pPr>
                            <w:r>
                              <w:rPr>
                                <w:rFonts w:ascii="HGSｺﾞｼｯｸM" w:eastAsia="HGSｺﾞｼｯｸM" w:hAnsiTheme="majorEastAsia" w:hint="eastAsia"/>
                                <w:sz w:val="22"/>
                              </w:rPr>
                              <w:t>（</w:t>
                            </w:r>
                            <w:r>
                              <w:rPr>
                                <w:rFonts w:ascii="HGSｺﾞｼｯｸM" w:eastAsia="HGSｺﾞｼｯｸM" w:hAnsiTheme="majorEastAsia"/>
                                <w:sz w:val="22"/>
                              </w:rPr>
                              <w:t>１）</w:t>
                            </w:r>
                            <w:r w:rsidR="00245615" w:rsidRPr="00245615">
                              <w:rPr>
                                <w:rFonts w:ascii="HGSｺﾞｼｯｸM" w:eastAsia="HGSｺﾞｼｯｸM" w:hAnsiTheme="majorEastAsia" w:hint="eastAsia"/>
                                <w:sz w:val="22"/>
                              </w:rPr>
                              <w:t>業務実施体制</w:t>
                            </w:r>
                          </w:p>
                          <w:p w14:paraId="4C55046A" w14:textId="77777777" w:rsidR="00AF0D51" w:rsidRDefault="00AF0D51" w:rsidP="00AF0D51">
                            <w:pPr>
                              <w:ind w:leftChars="100" w:left="210"/>
                              <w:rPr>
                                <w:rFonts w:ascii="HGSｺﾞｼｯｸM" w:eastAsia="HGSｺﾞｼｯｸM" w:hAnsiTheme="majorEastAsia"/>
                                <w:sz w:val="22"/>
                              </w:rPr>
                            </w:pPr>
                            <w:r>
                              <w:rPr>
                                <w:rFonts w:ascii="HGSｺﾞｼｯｸM" w:eastAsia="HGSｺﾞｼｯｸM" w:hAnsiTheme="majorEastAsia" w:hint="eastAsia"/>
                                <w:sz w:val="22"/>
                              </w:rPr>
                              <w:t>（</w:t>
                            </w:r>
                            <w:r>
                              <w:rPr>
                                <w:rFonts w:ascii="HGSｺﾞｼｯｸM" w:eastAsia="HGSｺﾞｼｯｸM" w:hAnsiTheme="majorEastAsia"/>
                                <w:sz w:val="22"/>
                              </w:rPr>
                              <w:t>２）</w:t>
                            </w:r>
                            <w:r w:rsidR="00245615" w:rsidRPr="00245615">
                              <w:rPr>
                                <w:rFonts w:ascii="HGSｺﾞｼｯｸM" w:eastAsia="HGSｺﾞｼｯｸM" w:hAnsiTheme="majorEastAsia" w:hint="eastAsia"/>
                                <w:sz w:val="22"/>
                              </w:rPr>
                              <w:t>類似業務に係る業務実績および専門性</w:t>
                            </w:r>
                          </w:p>
                          <w:p w14:paraId="74973404" w14:textId="77777777" w:rsidR="005E63C9" w:rsidRDefault="005E63C9" w:rsidP="00AF0D51">
                            <w:pPr>
                              <w:ind w:leftChars="100" w:left="210"/>
                              <w:rPr>
                                <w:rFonts w:ascii="HGSｺﾞｼｯｸM" w:eastAsia="HGSｺﾞｼｯｸM" w:hAnsiTheme="majorEastAsia"/>
                                <w:sz w:val="22"/>
                              </w:rPr>
                            </w:pPr>
                            <w:r>
                              <w:rPr>
                                <w:rFonts w:ascii="HGSｺﾞｼｯｸM" w:eastAsia="HGSｺﾞｼｯｸM" w:hAnsiTheme="majorEastAsia" w:hint="eastAsia"/>
                                <w:sz w:val="22"/>
                              </w:rPr>
                              <w:t>（３）</w:t>
                            </w:r>
                            <w:r w:rsidRPr="005E63C9">
                              <w:rPr>
                                <w:rFonts w:ascii="HGSｺﾞｼｯｸM" w:eastAsia="HGSｺﾞｼｯｸM" w:hAnsiTheme="majorEastAsia" w:hint="eastAsia"/>
                                <w:sz w:val="22"/>
                              </w:rPr>
                              <w:t>配置予定者の経歴等</w:t>
                            </w:r>
                          </w:p>
                          <w:p w14:paraId="67B371AA" w14:textId="77777777" w:rsidR="00AF0D51" w:rsidRDefault="00AF0D51" w:rsidP="00245615">
                            <w:pPr>
                              <w:ind w:leftChars="100" w:left="210"/>
                              <w:rPr>
                                <w:rFonts w:ascii="HGSｺﾞｼｯｸM" w:eastAsia="HGSｺﾞｼｯｸM" w:hAnsiTheme="majorEastAsia"/>
                                <w:sz w:val="22"/>
                              </w:rPr>
                            </w:pPr>
                            <w:r>
                              <w:rPr>
                                <w:rFonts w:ascii="HGSｺﾞｼｯｸM" w:eastAsia="HGSｺﾞｼｯｸM" w:hAnsiTheme="majorEastAsia" w:hint="eastAsia"/>
                                <w:sz w:val="22"/>
                              </w:rPr>
                              <w:t>（</w:t>
                            </w:r>
                            <w:r>
                              <w:rPr>
                                <w:rFonts w:ascii="HGSｺﾞｼｯｸM" w:eastAsia="HGSｺﾞｼｯｸM" w:hAnsiTheme="majorEastAsia"/>
                                <w:sz w:val="22"/>
                              </w:rPr>
                              <w:t>３）</w:t>
                            </w:r>
                            <w:r w:rsidR="00245615">
                              <w:rPr>
                                <w:rFonts w:ascii="HGSｺﾞｼｯｸM" w:eastAsia="HGSｺﾞｼｯｸM" w:hAnsiTheme="majorEastAsia" w:hint="eastAsia"/>
                                <w:sz w:val="22"/>
                              </w:rPr>
                              <w:t>実施</w:t>
                            </w:r>
                            <w:r w:rsidR="00245615" w:rsidRPr="00245615">
                              <w:rPr>
                                <w:rFonts w:ascii="HGSｺﾞｼｯｸM" w:eastAsia="HGSｺﾞｼｯｸM" w:hAnsiTheme="majorEastAsia" w:hint="eastAsia"/>
                                <w:sz w:val="22"/>
                              </w:rPr>
                              <w:t>スケジュール</w:t>
                            </w:r>
                          </w:p>
                          <w:p w14:paraId="6A1C7C78" w14:textId="77777777" w:rsidR="00393662" w:rsidRPr="00821027" w:rsidRDefault="004B6DB9" w:rsidP="00AF0D51">
                            <w:pPr>
                              <w:ind w:leftChars="100" w:left="210" w:firstLineChars="100" w:firstLine="220"/>
                              <w:rPr>
                                <w:rFonts w:ascii="HGSｺﾞｼｯｸM" w:eastAsia="HGSｺﾞｼｯｸM" w:hAnsiTheme="majorEastAsia"/>
                                <w:sz w:val="22"/>
                              </w:rPr>
                            </w:pPr>
                            <w:r>
                              <w:rPr>
                                <w:rFonts w:ascii="HGSｺﾞｼｯｸM" w:eastAsia="HGSｺﾞｼｯｸM" w:hAnsiTheme="majorEastAsia"/>
                                <w:sz w:val="22"/>
                              </w:rPr>
                              <w:t>等について記載してください。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90AF01" id="_x0000_s1027" type="#_x0000_t202" style="position:absolute;left:0;text-align:left;margin-left:8.5pt;margin-top:9.05pt;width:459.1pt;height:142.6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" fillcolor="#bfbfbf [2412]">
                <v:textbox>
                  <w:txbxContent>
                    <w:p w14:paraId="65DF8028" w14:textId="77777777" w:rsidR="0057647F" w:rsidRPr="005E63C9" w:rsidRDefault="00393662">
                      <w:pPr>
                        <w:rPr>
                          <w:rFonts w:asciiTheme="majorEastAsia" w:eastAsiaTheme="majorEastAsia" w:hAnsiTheme="majorEastAsia"/>
                          <w:sz w:val="24"/>
                        </w:rPr>
                      </w:pPr>
                      <w:r>
                        <w:rPr>
                          <w:rFonts w:asciiTheme="majorEastAsia" w:eastAsiaTheme="majorEastAsia" w:hAnsiTheme="majorEastAsia" w:hint="eastAsia"/>
                          <w:sz w:val="24"/>
                        </w:rPr>
                        <w:t>●提案内容（この枠は</w:t>
                      </w:r>
                      <w:r w:rsidR="0057647F" w:rsidRPr="0057647F">
                        <w:rPr>
                          <w:rFonts w:asciiTheme="majorEastAsia" w:eastAsiaTheme="majorEastAsia" w:hAnsiTheme="majorEastAsia" w:hint="eastAsia"/>
                          <w:sz w:val="24"/>
                        </w:rPr>
                        <w:t>提出時</w:t>
                      </w:r>
                      <w:r w:rsidR="00245615">
                        <w:rPr>
                          <w:rFonts w:asciiTheme="majorEastAsia" w:eastAsiaTheme="majorEastAsia" w:hAnsiTheme="majorEastAsia" w:hint="eastAsia"/>
                          <w:sz w:val="24"/>
                        </w:rPr>
                        <w:t>に</w:t>
                      </w:r>
                      <w:r w:rsidR="0057647F" w:rsidRPr="0057647F">
                        <w:rPr>
                          <w:rFonts w:asciiTheme="majorEastAsia" w:eastAsiaTheme="majorEastAsia" w:hAnsiTheme="majorEastAsia" w:hint="eastAsia"/>
                          <w:sz w:val="24"/>
                        </w:rPr>
                        <w:t>は削除してください。）</w:t>
                      </w:r>
                    </w:p>
                    <w:p w14:paraId="4A447272" w14:textId="77777777" w:rsidR="00AF0D51" w:rsidRDefault="00E44C77" w:rsidP="00821027">
                      <w:pPr>
                        <w:ind w:left="220" w:hangingChars="100" w:hanging="220"/>
                        <w:rPr>
                          <w:rFonts w:ascii="HGSｺﾞｼｯｸM" w:eastAsia="HGSｺﾞｼｯｸM" w:hAnsiTheme="majorEastAsia"/>
                          <w:sz w:val="22"/>
                        </w:rPr>
                      </w:pPr>
                      <w:r>
                        <w:rPr>
                          <w:rFonts w:ascii="HGSｺﾞｼｯｸM" w:eastAsia="HGSｺﾞｼｯｸM" w:hAnsiTheme="majorEastAsia" w:hint="eastAsia"/>
                          <w:sz w:val="22"/>
                        </w:rPr>
                        <w:t>・</w:t>
                      </w:r>
                      <w:r w:rsidR="00821027">
                        <w:rPr>
                          <w:rFonts w:ascii="HGSｺﾞｼｯｸM" w:eastAsia="HGSｺﾞｼｯｸM" w:hAnsiTheme="majorEastAsia" w:hint="eastAsia"/>
                          <w:sz w:val="22"/>
                        </w:rPr>
                        <w:t>仕様書を踏まえて</w:t>
                      </w:r>
                      <w:r w:rsidR="00821027">
                        <w:rPr>
                          <w:rFonts w:ascii="HGSｺﾞｼｯｸM" w:eastAsia="HGSｺﾞｼｯｸM" w:hAnsiTheme="majorEastAsia"/>
                          <w:sz w:val="22"/>
                        </w:rPr>
                        <w:t>、</w:t>
                      </w:r>
                    </w:p>
                    <w:p w14:paraId="3EE7592E" w14:textId="77777777" w:rsidR="00AF0D51" w:rsidRDefault="00AF0D51" w:rsidP="00AF0D51">
                      <w:pPr>
                        <w:ind w:leftChars="100" w:left="210"/>
                        <w:rPr>
                          <w:rFonts w:ascii="HGSｺﾞｼｯｸM" w:eastAsia="HGSｺﾞｼｯｸM" w:hAnsiTheme="majorEastAsia"/>
                          <w:sz w:val="22"/>
                        </w:rPr>
                      </w:pPr>
                      <w:r>
                        <w:rPr>
                          <w:rFonts w:ascii="HGSｺﾞｼｯｸM" w:eastAsia="HGSｺﾞｼｯｸM" w:hAnsiTheme="majorEastAsia" w:hint="eastAsia"/>
                          <w:sz w:val="22"/>
                        </w:rPr>
                        <w:t>（</w:t>
                      </w:r>
                      <w:r>
                        <w:rPr>
                          <w:rFonts w:ascii="HGSｺﾞｼｯｸM" w:eastAsia="HGSｺﾞｼｯｸM" w:hAnsiTheme="majorEastAsia"/>
                          <w:sz w:val="22"/>
                        </w:rPr>
                        <w:t>１）</w:t>
                      </w:r>
                      <w:r w:rsidR="00245615" w:rsidRPr="00245615">
                        <w:rPr>
                          <w:rFonts w:ascii="HGSｺﾞｼｯｸM" w:eastAsia="HGSｺﾞｼｯｸM" w:hAnsiTheme="majorEastAsia" w:hint="eastAsia"/>
                          <w:sz w:val="22"/>
                        </w:rPr>
                        <w:t>業務実施体制</w:t>
                      </w:r>
                    </w:p>
                    <w:p w14:paraId="4C55046A" w14:textId="77777777" w:rsidR="00AF0D51" w:rsidRDefault="00AF0D51" w:rsidP="00AF0D51">
                      <w:pPr>
                        <w:ind w:leftChars="100" w:left="210"/>
                        <w:rPr>
                          <w:rFonts w:ascii="HGSｺﾞｼｯｸM" w:eastAsia="HGSｺﾞｼｯｸM" w:hAnsiTheme="majorEastAsia"/>
                          <w:sz w:val="22"/>
                        </w:rPr>
                      </w:pPr>
                      <w:r>
                        <w:rPr>
                          <w:rFonts w:ascii="HGSｺﾞｼｯｸM" w:eastAsia="HGSｺﾞｼｯｸM" w:hAnsiTheme="majorEastAsia" w:hint="eastAsia"/>
                          <w:sz w:val="22"/>
                        </w:rPr>
                        <w:t>（</w:t>
                      </w:r>
                      <w:r>
                        <w:rPr>
                          <w:rFonts w:ascii="HGSｺﾞｼｯｸM" w:eastAsia="HGSｺﾞｼｯｸM" w:hAnsiTheme="majorEastAsia"/>
                          <w:sz w:val="22"/>
                        </w:rPr>
                        <w:t>２）</w:t>
                      </w:r>
                      <w:r w:rsidR="00245615" w:rsidRPr="00245615">
                        <w:rPr>
                          <w:rFonts w:ascii="HGSｺﾞｼｯｸM" w:eastAsia="HGSｺﾞｼｯｸM" w:hAnsiTheme="majorEastAsia" w:hint="eastAsia"/>
                          <w:sz w:val="22"/>
                        </w:rPr>
                        <w:t>類似業務に係る業務実績および専門性</w:t>
                      </w:r>
                    </w:p>
                    <w:p w14:paraId="74973404" w14:textId="77777777" w:rsidR="005E63C9" w:rsidRDefault="005E63C9" w:rsidP="00AF0D51">
                      <w:pPr>
                        <w:ind w:leftChars="100" w:left="210"/>
                        <w:rPr>
                          <w:rFonts w:ascii="HGSｺﾞｼｯｸM" w:eastAsia="HGSｺﾞｼｯｸM" w:hAnsiTheme="majorEastAsia"/>
                          <w:sz w:val="22"/>
                        </w:rPr>
                      </w:pPr>
                      <w:r>
                        <w:rPr>
                          <w:rFonts w:ascii="HGSｺﾞｼｯｸM" w:eastAsia="HGSｺﾞｼｯｸM" w:hAnsiTheme="majorEastAsia" w:hint="eastAsia"/>
                          <w:sz w:val="22"/>
                        </w:rPr>
                        <w:t>（３）</w:t>
                      </w:r>
                      <w:r w:rsidRPr="005E63C9">
                        <w:rPr>
                          <w:rFonts w:ascii="HGSｺﾞｼｯｸM" w:eastAsia="HGSｺﾞｼｯｸM" w:hAnsiTheme="majorEastAsia" w:hint="eastAsia"/>
                          <w:sz w:val="22"/>
                        </w:rPr>
                        <w:t>配置予定者の経歴等</w:t>
                      </w:r>
                    </w:p>
                    <w:p w14:paraId="67B371AA" w14:textId="77777777" w:rsidR="00AF0D51" w:rsidRDefault="00AF0D51" w:rsidP="00245615">
                      <w:pPr>
                        <w:ind w:leftChars="100" w:left="210"/>
                        <w:rPr>
                          <w:rFonts w:ascii="HGSｺﾞｼｯｸM" w:eastAsia="HGSｺﾞｼｯｸM" w:hAnsiTheme="majorEastAsia"/>
                          <w:sz w:val="22"/>
                        </w:rPr>
                      </w:pPr>
                      <w:r>
                        <w:rPr>
                          <w:rFonts w:ascii="HGSｺﾞｼｯｸM" w:eastAsia="HGSｺﾞｼｯｸM" w:hAnsiTheme="majorEastAsia" w:hint="eastAsia"/>
                          <w:sz w:val="22"/>
                        </w:rPr>
                        <w:t>（</w:t>
                      </w:r>
                      <w:r>
                        <w:rPr>
                          <w:rFonts w:ascii="HGSｺﾞｼｯｸM" w:eastAsia="HGSｺﾞｼｯｸM" w:hAnsiTheme="majorEastAsia"/>
                          <w:sz w:val="22"/>
                        </w:rPr>
                        <w:t>３）</w:t>
                      </w:r>
                      <w:r w:rsidR="00245615">
                        <w:rPr>
                          <w:rFonts w:ascii="HGSｺﾞｼｯｸM" w:eastAsia="HGSｺﾞｼｯｸM" w:hAnsiTheme="majorEastAsia" w:hint="eastAsia"/>
                          <w:sz w:val="22"/>
                        </w:rPr>
                        <w:t>実施</w:t>
                      </w:r>
                      <w:r w:rsidR="00245615" w:rsidRPr="00245615">
                        <w:rPr>
                          <w:rFonts w:ascii="HGSｺﾞｼｯｸM" w:eastAsia="HGSｺﾞｼｯｸM" w:hAnsiTheme="majorEastAsia" w:hint="eastAsia"/>
                          <w:sz w:val="22"/>
                        </w:rPr>
                        <w:t>スケジュール</w:t>
                      </w:r>
                    </w:p>
                    <w:p w14:paraId="6A1C7C78" w14:textId="77777777" w:rsidR="00393662" w:rsidRPr="00821027" w:rsidRDefault="004B6DB9" w:rsidP="00AF0D51">
                      <w:pPr>
                        <w:ind w:leftChars="100" w:left="210" w:firstLineChars="100" w:firstLine="220"/>
                        <w:rPr>
                          <w:rFonts w:ascii="HGSｺﾞｼｯｸM" w:eastAsia="HGSｺﾞｼｯｸM" w:hAnsiTheme="majorEastAsia"/>
                          <w:sz w:val="22"/>
                        </w:rPr>
                      </w:pPr>
                      <w:r>
                        <w:rPr>
                          <w:rFonts w:ascii="HGSｺﾞｼｯｸM" w:eastAsia="HGSｺﾞｼｯｸM" w:hAnsiTheme="majorEastAsia"/>
                          <w:sz w:val="22"/>
                        </w:rPr>
                        <w:t>等について記載してください。</w:t>
                      </w:r>
                    </w:p>
                  </w:txbxContent>
                </v:textbox>
              </v:shape>
            </w:pict>
          </mc:Fallback>
        </mc:AlternateContent>
      </w:r>
    </w:p>
    <w:p w14:paraId="505BC0E8" w14:textId="77777777" w:rsidR="009240BE" w:rsidRDefault="009240BE" w:rsidP="0057647F"/>
    <w:p w14:paraId="6B04543A" w14:textId="77777777" w:rsidR="009240BE" w:rsidRDefault="009240BE" w:rsidP="0057647F"/>
    <w:p w14:paraId="20202E02" w14:textId="77777777" w:rsidR="009240BE" w:rsidRDefault="009240BE" w:rsidP="0057647F"/>
    <w:p w14:paraId="0D91BCCD" w14:textId="77777777" w:rsidR="009240BE" w:rsidRDefault="009240BE" w:rsidP="0057647F"/>
    <w:p w14:paraId="2B04AF2F" w14:textId="77777777" w:rsidR="009240BE" w:rsidRDefault="009240BE" w:rsidP="0057647F"/>
    <w:p w14:paraId="6DC16614" w14:textId="77777777" w:rsidR="009240BE" w:rsidRDefault="009240BE" w:rsidP="0057647F"/>
    <w:p w14:paraId="2F75FC76" w14:textId="77777777" w:rsidR="009240BE" w:rsidRDefault="009240BE" w:rsidP="0057647F"/>
    <w:p w14:paraId="5C63039F" w14:textId="77777777" w:rsidR="009240BE" w:rsidRDefault="009240BE" w:rsidP="00393662"/>
    <w:p w14:paraId="5D8ED2E9" w14:textId="77777777" w:rsidR="00393662" w:rsidRDefault="00393662" w:rsidP="00393662">
      <w:pPr>
        <w:rPr>
          <w:rFonts w:ascii="HGSｺﾞｼｯｸE" w:eastAsia="HGSｺﾞｼｯｸE" w:hAnsi="HGSｺﾞｼｯｸE"/>
          <w:color w:val="FFFFFF" w:themeColor="background1"/>
          <w:highlight w:val="black"/>
        </w:rPr>
      </w:pPr>
    </w:p>
    <w:p w14:paraId="4B3E20EA" w14:textId="77777777" w:rsidR="009240BE" w:rsidRPr="00B532CC" w:rsidRDefault="00393662" w:rsidP="009240BE">
      <w:pPr>
        <w:pStyle w:val="2"/>
        <w:rPr>
          <w:rFonts w:ascii="HGSｺﾞｼｯｸE" w:eastAsia="HGSｺﾞｼｯｸE" w:hAnsi="HGSｺﾞｼｯｸE"/>
          <w:color w:val="FFFFFF" w:themeColor="background1"/>
        </w:rPr>
      </w:pPr>
      <w:r>
        <w:rPr>
          <w:rFonts w:ascii="HGSｺﾞｼｯｸE" w:eastAsia="HGSｺﾞｼｯｸE" w:hAnsi="HGSｺﾞｼｯｸE" w:hint="eastAsia"/>
          <w:color w:val="FFFFFF" w:themeColor="background1"/>
          <w:highlight w:val="black"/>
        </w:rPr>
        <w:t>２</w:t>
      </w:r>
      <w:r w:rsidR="009240BE" w:rsidRPr="00B532CC">
        <w:rPr>
          <w:rFonts w:ascii="HGSｺﾞｼｯｸE" w:eastAsia="HGSｺﾞｼｯｸE" w:hAnsi="HGSｺﾞｼｯｸE" w:hint="eastAsia"/>
          <w:color w:val="FFFFFF" w:themeColor="background1"/>
          <w:highlight w:val="black"/>
        </w:rPr>
        <w:t xml:space="preserve">　</w:t>
      </w:r>
      <w:r w:rsidR="00245615">
        <w:rPr>
          <w:rFonts w:ascii="HGSｺﾞｼｯｸE" w:eastAsia="HGSｺﾞｼｯｸE" w:hAnsi="HGSｺﾞｼｯｸE" w:hint="eastAsia"/>
          <w:color w:val="FFFFFF" w:themeColor="background1"/>
          <w:highlight w:val="black"/>
        </w:rPr>
        <w:t>企画力</w:t>
      </w:r>
      <w:r w:rsidR="00A6682E">
        <w:rPr>
          <w:rFonts w:ascii="HGSｺﾞｼｯｸE" w:eastAsia="HGSｺﾞｼｯｸE" w:hAnsi="HGSｺﾞｼｯｸE" w:hint="eastAsia"/>
          <w:color w:val="FFFFFF" w:themeColor="background1"/>
          <w:highlight w:val="black"/>
        </w:rPr>
        <w:t>について</w:t>
      </w:r>
      <w:r w:rsidR="009240BE" w:rsidRPr="00B532CC">
        <w:rPr>
          <w:rFonts w:ascii="HGSｺﾞｼｯｸE" w:eastAsia="HGSｺﾞｼｯｸE" w:hAnsi="HGSｺﾞｼｯｸE" w:hint="eastAsia"/>
          <w:color w:val="FFFFFF" w:themeColor="background1"/>
          <w:highlight w:val="black"/>
        </w:rPr>
        <w:t xml:space="preserve">　　　　　　　　　　　　　　　　　　　　　　　　　　</w:t>
      </w:r>
      <w:r w:rsidR="00527774" w:rsidRPr="00B532CC">
        <w:rPr>
          <w:rFonts w:ascii="HGSｺﾞｼｯｸE" w:eastAsia="HGSｺﾞｼｯｸE" w:hAnsi="HGSｺﾞｼｯｸE" w:hint="eastAsia"/>
          <w:color w:val="FFFFFF" w:themeColor="background1"/>
          <w:highlight w:val="black"/>
        </w:rPr>
        <w:t xml:space="preserve">　　　</w:t>
      </w:r>
    </w:p>
    <w:p w14:paraId="29819CE8" w14:textId="77777777" w:rsidR="009240BE" w:rsidRDefault="002C22F1" w:rsidP="009240BE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E10E352" wp14:editId="78ED989A">
                <wp:simplePos x="0" y="0"/>
                <wp:positionH relativeFrom="column">
                  <wp:posOffset>-4098</wp:posOffset>
                </wp:positionH>
                <wp:positionV relativeFrom="paragraph">
                  <wp:posOffset>231080</wp:posOffset>
                </wp:positionV>
                <wp:extent cx="6092825" cy="2415396"/>
                <wp:effectExtent l="0" t="0" r="22225" b="23495"/>
                <wp:wrapNone/>
                <wp:docPr id="5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2825" cy="2415396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4B7C69" id="正方形/長方形 5" o:spid="_x0000_s1026" style="position:absolute;left:0;text-align:left;margin-left:-.3pt;margin-top:18.2pt;width:479.75pt;height:190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" filled="f" strokecolor="black [3213]" strokeweight="2pt"/>
            </w:pict>
          </mc:Fallback>
        </mc:AlternateContent>
      </w:r>
    </w:p>
    <w:p w14:paraId="6C6D3955" w14:textId="77777777" w:rsidR="009240BE" w:rsidRDefault="003A04A2" w:rsidP="009240BE"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E0447A7" wp14:editId="153DA750">
                <wp:simplePos x="0" y="0"/>
                <wp:positionH relativeFrom="column">
                  <wp:posOffset>108046</wp:posOffset>
                </wp:positionH>
                <wp:positionV relativeFrom="paragraph">
                  <wp:posOffset>175008</wp:posOffset>
                </wp:positionV>
                <wp:extent cx="5830570" cy="2147978"/>
                <wp:effectExtent l="0" t="0" r="17780" b="24130"/>
                <wp:wrapNone/>
                <wp:docPr id="6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0570" cy="214797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E63954" w14:textId="77777777" w:rsidR="009240BE" w:rsidRDefault="009240BE" w:rsidP="009240BE">
                            <w:pPr>
                              <w:rPr>
                                <w:rFonts w:asciiTheme="majorEastAsia" w:eastAsiaTheme="majorEastAsia" w:hAnsiTheme="majorEastAsia"/>
                                <w:sz w:val="24"/>
                              </w:rPr>
                            </w:pPr>
                            <w:r w:rsidRPr="009240BE">
                              <w:rPr>
                                <w:rFonts w:asciiTheme="majorEastAsia" w:eastAsiaTheme="majorEastAsia" w:hAnsiTheme="majorEastAsia" w:hint="eastAsia"/>
                                <w:sz w:val="24"/>
                              </w:rPr>
                              <w:t>●提案内容（この枠は提出時</w:t>
                            </w:r>
                            <w:r w:rsidR="00245615">
                              <w:rPr>
                                <w:rFonts w:asciiTheme="majorEastAsia" w:eastAsiaTheme="majorEastAsia" w:hAnsiTheme="majorEastAsia" w:hint="eastAsia"/>
                                <w:sz w:val="24"/>
                              </w:rPr>
                              <w:t>に</w:t>
                            </w:r>
                            <w:r w:rsidRPr="009240BE">
                              <w:rPr>
                                <w:rFonts w:asciiTheme="majorEastAsia" w:eastAsiaTheme="majorEastAsia" w:hAnsiTheme="majorEastAsia" w:hint="eastAsia"/>
                                <w:sz w:val="24"/>
                              </w:rPr>
                              <w:t>は削除してください。）</w:t>
                            </w:r>
                          </w:p>
                          <w:p w14:paraId="29323205" w14:textId="77777777" w:rsidR="00393662" w:rsidRDefault="00393662" w:rsidP="009240BE">
                            <w:pPr>
                              <w:rPr>
                                <w:rFonts w:ascii="HGSｺﾞｼｯｸM" w:eastAsia="HGSｺﾞｼｯｸM" w:hAnsiTheme="majorEastAsia"/>
                                <w:sz w:val="22"/>
                              </w:rPr>
                            </w:pPr>
                          </w:p>
                          <w:p w14:paraId="05B5AFE1" w14:textId="77777777" w:rsidR="003A04A2" w:rsidRDefault="002C22F1" w:rsidP="002C22F1">
                            <w:pPr>
                              <w:ind w:left="220" w:hangingChars="100" w:hanging="220"/>
                              <w:rPr>
                                <w:rFonts w:ascii="HGSｺﾞｼｯｸM" w:eastAsia="HGSｺﾞｼｯｸM" w:hAnsiTheme="majorEastAsia"/>
                                <w:sz w:val="22"/>
                              </w:rPr>
                            </w:pPr>
                            <w:r>
                              <w:rPr>
                                <w:rFonts w:ascii="HGSｺﾞｼｯｸM" w:eastAsia="HGSｺﾞｼｯｸM" w:hAnsiTheme="majorEastAsia" w:hint="eastAsia"/>
                                <w:sz w:val="22"/>
                              </w:rPr>
                              <w:t>・</w:t>
                            </w:r>
                            <w:r w:rsidR="003A04A2">
                              <w:rPr>
                                <w:rFonts w:ascii="HGSｺﾞｼｯｸM" w:eastAsia="HGSｺﾞｼｯｸM" w:hAnsiTheme="majorEastAsia" w:hint="eastAsia"/>
                                <w:sz w:val="22"/>
                              </w:rPr>
                              <w:t>仕様書を</w:t>
                            </w:r>
                            <w:r w:rsidR="003A04A2">
                              <w:rPr>
                                <w:rFonts w:ascii="HGSｺﾞｼｯｸM" w:eastAsia="HGSｺﾞｼｯｸM" w:hAnsiTheme="majorEastAsia"/>
                                <w:sz w:val="22"/>
                              </w:rPr>
                              <w:t>踏まえて、</w:t>
                            </w:r>
                          </w:p>
                          <w:p w14:paraId="2628F7D9" w14:textId="77777777" w:rsidR="007715A2" w:rsidRPr="007715A2" w:rsidRDefault="007715A2" w:rsidP="002C22F1">
                            <w:pPr>
                              <w:ind w:left="220" w:hangingChars="100" w:hanging="220"/>
                              <w:rPr>
                                <w:rFonts w:ascii="HGSｺﾞｼｯｸM" w:eastAsia="HGSｺﾞｼｯｸM" w:hAnsiTheme="majorEastAsia"/>
                                <w:sz w:val="22"/>
                              </w:rPr>
                            </w:pPr>
                            <w:r>
                              <w:rPr>
                                <w:rFonts w:ascii="HGSｺﾞｼｯｸM" w:eastAsia="HGSｺﾞｼｯｸM" w:hAnsiTheme="majorEastAsia" w:hint="eastAsia"/>
                                <w:sz w:val="22"/>
                              </w:rPr>
                              <w:t xml:space="preserve">　（１）</w:t>
                            </w:r>
                            <w:r>
                              <w:rPr>
                                <w:rFonts w:ascii="HGSｺﾞｼｯｸM" w:eastAsia="HGSｺﾞｼｯｸM" w:hAnsiTheme="majorEastAsia"/>
                                <w:sz w:val="22"/>
                              </w:rPr>
                              <w:t>実施方針</w:t>
                            </w:r>
                          </w:p>
                          <w:p w14:paraId="0CB900A6" w14:textId="57F5A4EA" w:rsidR="003A04A2" w:rsidRDefault="003A04A2" w:rsidP="003A04A2">
                            <w:pPr>
                              <w:ind w:leftChars="100" w:left="210"/>
                              <w:rPr>
                                <w:rFonts w:ascii="HGSｺﾞｼｯｸM" w:eastAsia="HGSｺﾞｼｯｸM" w:hAnsiTheme="majorEastAsia" w:hint="eastAsia"/>
                                <w:sz w:val="22"/>
                              </w:rPr>
                            </w:pPr>
                            <w:r>
                              <w:rPr>
                                <w:rFonts w:ascii="HGSｺﾞｼｯｸM" w:eastAsia="HGSｺﾞｼｯｸM" w:hAnsiTheme="majorEastAsia" w:hint="eastAsia"/>
                                <w:sz w:val="22"/>
                              </w:rPr>
                              <w:t>（</w:t>
                            </w:r>
                            <w:r w:rsidR="007715A2">
                              <w:rPr>
                                <w:rFonts w:ascii="HGSｺﾞｼｯｸM" w:eastAsia="HGSｺﾞｼｯｸM" w:hAnsiTheme="majorEastAsia" w:hint="eastAsia"/>
                                <w:sz w:val="22"/>
                              </w:rPr>
                              <w:t>２</w:t>
                            </w:r>
                            <w:r>
                              <w:rPr>
                                <w:rFonts w:ascii="HGSｺﾞｼｯｸM" w:eastAsia="HGSｺﾞｼｯｸM" w:hAnsiTheme="majorEastAsia"/>
                                <w:sz w:val="22"/>
                              </w:rPr>
                              <w:t>）</w:t>
                            </w:r>
                            <w:r w:rsidR="007B29E4">
                              <w:rPr>
                                <w:rFonts w:ascii="HGSｺﾞｼｯｸM" w:eastAsia="HGSｺﾞｼｯｸM" w:hAnsiTheme="majorEastAsia" w:hint="eastAsia"/>
                                <w:sz w:val="22"/>
                              </w:rPr>
                              <w:t>プラットフォームの</w:t>
                            </w:r>
                            <w:r w:rsidR="007B29E4">
                              <w:rPr>
                                <w:rFonts w:ascii="HGSｺﾞｼｯｸM" w:eastAsia="HGSｺﾞｼｯｸM" w:hAnsiTheme="majorEastAsia"/>
                                <w:sz w:val="22"/>
                              </w:rPr>
                              <w:t>仕組み、</w:t>
                            </w:r>
                            <w:r w:rsidR="007B29E4">
                              <w:rPr>
                                <w:rFonts w:ascii="HGSｺﾞｼｯｸM" w:eastAsia="HGSｺﾞｼｯｸM" w:hAnsiTheme="majorEastAsia" w:hint="eastAsia"/>
                                <w:sz w:val="22"/>
                              </w:rPr>
                              <w:t>一体的な運用の</w:t>
                            </w:r>
                            <w:r w:rsidR="007B29E4">
                              <w:rPr>
                                <w:rFonts w:ascii="HGSｺﾞｼｯｸM" w:eastAsia="HGSｺﾞｼｯｸM" w:hAnsiTheme="majorEastAsia"/>
                                <w:sz w:val="22"/>
                              </w:rPr>
                              <w:t>工夫</w:t>
                            </w:r>
                          </w:p>
                          <w:p w14:paraId="305A985A" w14:textId="77777777" w:rsidR="007B29E4" w:rsidRDefault="003A04A2" w:rsidP="007B29E4">
                            <w:pPr>
                              <w:ind w:leftChars="100" w:left="210"/>
                              <w:rPr>
                                <w:rFonts w:ascii="HGSｺﾞｼｯｸM" w:eastAsia="HGSｺﾞｼｯｸM" w:hAnsiTheme="majorEastAsia"/>
                                <w:sz w:val="22"/>
                              </w:rPr>
                            </w:pPr>
                            <w:r>
                              <w:rPr>
                                <w:rFonts w:ascii="HGSｺﾞｼｯｸM" w:eastAsia="HGSｺﾞｼｯｸM" w:hAnsiTheme="majorEastAsia" w:hint="eastAsia"/>
                                <w:sz w:val="22"/>
                              </w:rPr>
                              <w:t>（</w:t>
                            </w:r>
                            <w:r w:rsidR="007715A2">
                              <w:rPr>
                                <w:rFonts w:ascii="HGSｺﾞｼｯｸM" w:eastAsia="HGSｺﾞｼｯｸM" w:hAnsiTheme="majorEastAsia" w:hint="eastAsia"/>
                                <w:sz w:val="22"/>
                              </w:rPr>
                              <w:t>３</w:t>
                            </w:r>
                            <w:r>
                              <w:rPr>
                                <w:rFonts w:ascii="HGSｺﾞｼｯｸM" w:eastAsia="HGSｺﾞｼｯｸM" w:hAnsiTheme="majorEastAsia"/>
                                <w:sz w:val="22"/>
                              </w:rPr>
                              <w:t>）</w:t>
                            </w:r>
                            <w:r w:rsidR="007B29E4">
                              <w:rPr>
                                <w:rFonts w:ascii="HGSｺﾞｼｯｸM" w:eastAsia="HGSｺﾞｼｯｸM" w:hAnsiTheme="majorEastAsia" w:hint="eastAsia"/>
                                <w:sz w:val="22"/>
                              </w:rPr>
                              <w:t>企業等がＳＤＧｓ・</w:t>
                            </w:r>
                            <w:r w:rsidR="007B29E4">
                              <w:rPr>
                                <w:rFonts w:ascii="HGSｺﾞｼｯｸM" w:eastAsia="HGSｺﾞｼｯｸM" w:hAnsiTheme="majorEastAsia"/>
                                <w:sz w:val="22"/>
                              </w:rPr>
                              <w:t>ＥＳＧへの理解を深め、イノベーションの創出を促す工夫</w:t>
                            </w:r>
                          </w:p>
                          <w:p w14:paraId="53507008" w14:textId="35429FB5" w:rsidR="007646B9" w:rsidRDefault="007715A2" w:rsidP="007646B9">
                            <w:pPr>
                              <w:ind w:leftChars="100" w:left="210"/>
                              <w:rPr>
                                <w:rFonts w:ascii="HGSｺﾞｼｯｸM" w:eastAsia="HGSｺﾞｼｯｸM" w:hAnsiTheme="majorEastAsia" w:hint="eastAsia"/>
                                <w:sz w:val="22"/>
                              </w:rPr>
                            </w:pPr>
                            <w:r>
                              <w:rPr>
                                <w:rFonts w:ascii="HGSｺﾞｼｯｸM" w:eastAsia="HGSｺﾞｼｯｸM" w:hAnsiTheme="majorEastAsia" w:hint="eastAsia"/>
                                <w:sz w:val="22"/>
                              </w:rPr>
                              <w:t>（４</w:t>
                            </w:r>
                            <w:r w:rsidR="00245615">
                              <w:rPr>
                                <w:rFonts w:ascii="HGSｺﾞｼｯｸM" w:eastAsia="HGSｺﾞｼｯｸM" w:hAnsiTheme="majorEastAsia" w:hint="eastAsia"/>
                                <w:sz w:val="22"/>
                              </w:rPr>
                              <w:t>）</w:t>
                            </w:r>
                            <w:r w:rsidR="007B29E4">
                              <w:rPr>
                                <w:rFonts w:ascii="HGSｺﾞｼｯｸM" w:eastAsia="HGSｺﾞｼｯｸM" w:hAnsiTheme="majorEastAsia" w:hint="eastAsia"/>
                                <w:sz w:val="22"/>
                              </w:rPr>
                              <w:t>子どもが</w:t>
                            </w:r>
                            <w:r w:rsidR="007B29E4" w:rsidRPr="00C67B0D">
                              <w:rPr>
                                <w:rFonts w:ascii="HGSｺﾞｼｯｸM" w:eastAsia="HGSｺﾞｼｯｸM" w:hint="eastAsia"/>
                              </w:rPr>
                              <w:t>ＳＤＧｓ</w:t>
                            </w:r>
                            <w:r w:rsidR="007B29E4">
                              <w:rPr>
                                <w:rFonts w:ascii="HGSｺﾞｼｯｸM" w:eastAsia="HGSｺﾞｼｯｸM" w:hint="eastAsia"/>
                              </w:rPr>
                              <w:t>等</w:t>
                            </w:r>
                            <w:r w:rsidR="007B29E4">
                              <w:rPr>
                                <w:rFonts w:ascii="HGSｺﾞｼｯｸM" w:eastAsia="HGSｺﾞｼｯｸM"/>
                              </w:rPr>
                              <w:t>を知り、</w:t>
                            </w:r>
                            <w:r w:rsidR="007B29E4">
                              <w:rPr>
                                <w:rFonts w:ascii="HGSｺﾞｼｯｸM" w:eastAsia="HGSｺﾞｼｯｸM" w:hint="eastAsia"/>
                              </w:rPr>
                              <w:t>夢と</w:t>
                            </w:r>
                            <w:r w:rsidR="007B29E4">
                              <w:rPr>
                                <w:rFonts w:ascii="HGSｺﾞｼｯｸM" w:eastAsia="HGSｺﾞｼｯｸM"/>
                              </w:rPr>
                              <w:t>希望を</w:t>
                            </w:r>
                            <w:r w:rsidR="007B29E4">
                              <w:rPr>
                                <w:rFonts w:ascii="HGSｺﾞｼｯｸM" w:eastAsia="HGSｺﾞｼｯｸM" w:hint="eastAsia"/>
                              </w:rPr>
                              <w:t>育む</w:t>
                            </w:r>
                            <w:r w:rsidR="007B29E4">
                              <w:rPr>
                                <w:rFonts w:ascii="HGSｺﾞｼｯｸM" w:eastAsia="HGSｺﾞｼｯｸM"/>
                              </w:rPr>
                              <w:t>体験ができる工夫</w:t>
                            </w:r>
                          </w:p>
                          <w:p w14:paraId="026D7AE1" w14:textId="77777777" w:rsidR="00393662" w:rsidRPr="00393662" w:rsidRDefault="003A04A2" w:rsidP="003A04A2">
                            <w:pPr>
                              <w:ind w:firstLineChars="100" w:firstLine="220"/>
                              <w:rPr>
                                <w:rFonts w:ascii="HGSｺﾞｼｯｸM" w:eastAsia="HGSｺﾞｼｯｸM" w:hAnsiTheme="majorEastAsia"/>
                                <w:sz w:val="22"/>
                              </w:rPr>
                            </w:pPr>
                            <w:r>
                              <w:rPr>
                                <w:rFonts w:ascii="HGSｺﾞｼｯｸM" w:eastAsia="HGSｺﾞｼｯｸM" w:hAnsiTheme="majorEastAsia" w:hint="eastAsia"/>
                                <w:sz w:val="22"/>
                              </w:rPr>
                              <w:t>等について</w:t>
                            </w:r>
                            <w:r w:rsidR="002C22F1">
                              <w:rPr>
                                <w:rFonts w:ascii="HGSｺﾞｼｯｸM" w:eastAsia="HGSｺﾞｼｯｸM" w:hAnsiTheme="majorEastAsia"/>
                                <w:sz w:val="22"/>
                              </w:rPr>
                              <w:t>記載してください。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0447A7" id="_x0000_s1028" type="#_x0000_t202" style="position:absolute;left:0;text-align:left;margin-left:8.5pt;margin-top:13.8pt;width:459.1pt;height:169.1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" fillcolor="#bfbfbf [2412]">
                <v:textbox>
                  <w:txbxContent>
                    <w:p w14:paraId="66E63954" w14:textId="77777777" w:rsidR="009240BE" w:rsidRDefault="009240BE" w:rsidP="009240BE">
                      <w:pPr>
                        <w:rPr>
                          <w:rFonts w:asciiTheme="majorEastAsia" w:eastAsiaTheme="majorEastAsia" w:hAnsiTheme="majorEastAsia"/>
                          <w:sz w:val="24"/>
                        </w:rPr>
                      </w:pPr>
                      <w:r w:rsidRPr="009240BE">
                        <w:rPr>
                          <w:rFonts w:asciiTheme="majorEastAsia" w:eastAsiaTheme="majorEastAsia" w:hAnsiTheme="majorEastAsia" w:hint="eastAsia"/>
                          <w:sz w:val="24"/>
                        </w:rPr>
                        <w:t>●提案内容（この枠は提出時</w:t>
                      </w:r>
                      <w:r w:rsidR="00245615">
                        <w:rPr>
                          <w:rFonts w:asciiTheme="majorEastAsia" w:eastAsiaTheme="majorEastAsia" w:hAnsiTheme="majorEastAsia" w:hint="eastAsia"/>
                          <w:sz w:val="24"/>
                        </w:rPr>
                        <w:t>に</w:t>
                      </w:r>
                      <w:r w:rsidRPr="009240BE">
                        <w:rPr>
                          <w:rFonts w:asciiTheme="majorEastAsia" w:eastAsiaTheme="majorEastAsia" w:hAnsiTheme="majorEastAsia" w:hint="eastAsia"/>
                          <w:sz w:val="24"/>
                        </w:rPr>
                        <w:t>は削除してください。）</w:t>
                      </w:r>
                    </w:p>
                    <w:p w14:paraId="29323205" w14:textId="77777777" w:rsidR="00393662" w:rsidRDefault="00393662" w:rsidP="009240BE">
                      <w:pPr>
                        <w:rPr>
                          <w:rFonts w:ascii="HGSｺﾞｼｯｸM" w:eastAsia="HGSｺﾞｼｯｸM" w:hAnsiTheme="majorEastAsia"/>
                          <w:sz w:val="22"/>
                        </w:rPr>
                      </w:pPr>
                    </w:p>
                    <w:p w14:paraId="05B5AFE1" w14:textId="77777777" w:rsidR="003A04A2" w:rsidRDefault="002C22F1" w:rsidP="002C22F1">
                      <w:pPr>
                        <w:ind w:left="220" w:hangingChars="100" w:hanging="220"/>
                        <w:rPr>
                          <w:rFonts w:ascii="HGSｺﾞｼｯｸM" w:eastAsia="HGSｺﾞｼｯｸM" w:hAnsiTheme="majorEastAsia"/>
                          <w:sz w:val="22"/>
                        </w:rPr>
                      </w:pPr>
                      <w:r>
                        <w:rPr>
                          <w:rFonts w:ascii="HGSｺﾞｼｯｸM" w:eastAsia="HGSｺﾞｼｯｸM" w:hAnsiTheme="majorEastAsia" w:hint="eastAsia"/>
                          <w:sz w:val="22"/>
                        </w:rPr>
                        <w:t>・</w:t>
                      </w:r>
                      <w:r w:rsidR="003A04A2">
                        <w:rPr>
                          <w:rFonts w:ascii="HGSｺﾞｼｯｸM" w:eastAsia="HGSｺﾞｼｯｸM" w:hAnsiTheme="majorEastAsia" w:hint="eastAsia"/>
                          <w:sz w:val="22"/>
                        </w:rPr>
                        <w:t>仕様書を</w:t>
                      </w:r>
                      <w:r w:rsidR="003A04A2">
                        <w:rPr>
                          <w:rFonts w:ascii="HGSｺﾞｼｯｸM" w:eastAsia="HGSｺﾞｼｯｸM" w:hAnsiTheme="majorEastAsia"/>
                          <w:sz w:val="22"/>
                        </w:rPr>
                        <w:t>踏まえて、</w:t>
                      </w:r>
                    </w:p>
                    <w:p w14:paraId="2628F7D9" w14:textId="77777777" w:rsidR="007715A2" w:rsidRPr="007715A2" w:rsidRDefault="007715A2" w:rsidP="002C22F1">
                      <w:pPr>
                        <w:ind w:left="220" w:hangingChars="100" w:hanging="220"/>
                        <w:rPr>
                          <w:rFonts w:ascii="HGSｺﾞｼｯｸM" w:eastAsia="HGSｺﾞｼｯｸM" w:hAnsiTheme="majorEastAsia"/>
                          <w:sz w:val="22"/>
                        </w:rPr>
                      </w:pPr>
                      <w:r>
                        <w:rPr>
                          <w:rFonts w:ascii="HGSｺﾞｼｯｸM" w:eastAsia="HGSｺﾞｼｯｸM" w:hAnsiTheme="majorEastAsia" w:hint="eastAsia"/>
                          <w:sz w:val="22"/>
                        </w:rPr>
                        <w:t xml:space="preserve">　（１）</w:t>
                      </w:r>
                      <w:r>
                        <w:rPr>
                          <w:rFonts w:ascii="HGSｺﾞｼｯｸM" w:eastAsia="HGSｺﾞｼｯｸM" w:hAnsiTheme="majorEastAsia"/>
                          <w:sz w:val="22"/>
                        </w:rPr>
                        <w:t>実施方針</w:t>
                      </w:r>
                    </w:p>
                    <w:p w14:paraId="0CB900A6" w14:textId="57F5A4EA" w:rsidR="003A04A2" w:rsidRDefault="003A04A2" w:rsidP="003A04A2">
                      <w:pPr>
                        <w:ind w:leftChars="100" w:left="210"/>
                        <w:rPr>
                          <w:rFonts w:ascii="HGSｺﾞｼｯｸM" w:eastAsia="HGSｺﾞｼｯｸM" w:hAnsiTheme="majorEastAsia" w:hint="eastAsia"/>
                          <w:sz w:val="22"/>
                        </w:rPr>
                      </w:pPr>
                      <w:r>
                        <w:rPr>
                          <w:rFonts w:ascii="HGSｺﾞｼｯｸM" w:eastAsia="HGSｺﾞｼｯｸM" w:hAnsiTheme="majorEastAsia" w:hint="eastAsia"/>
                          <w:sz w:val="22"/>
                        </w:rPr>
                        <w:t>（</w:t>
                      </w:r>
                      <w:r w:rsidR="007715A2">
                        <w:rPr>
                          <w:rFonts w:ascii="HGSｺﾞｼｯｸM" w:eastAsia="HGSｺﾞｼｯｸM" w:hAnsiTheme="majorEastAsia" w:hint="eastAsia"/>
                          <w:sz w:val="22"/>
                        </w:rPr>
                        <w:t>２</w:t>
                      </w:r>
                      <w:r>
                        <w:rPr>
                          <w:rFonts w:ascii="HGSｺﾞｼｯｸM" w:eastAsia="HGSｺﾞｼｯｸM" w:hAnsiTheme="majorEastAsia"/>
                          <w:sz w:val="22"/>
                        </w:rPr>
                        <w:t>）</w:t>
                      </w:r>
                      <w:r w:rsidR="007B29E4">
                        <w:rPr>
                          <w:rFonts w:ascii="HGSｺﾞｼｯｸM" w:eastAsia="HGSｺﾞｼｯｸM" w:hAnsiTheme="majorEastAsia" w:hint="eastAsia"/>
                          <w:sz w:val="22"/>
                        </w:rPr>
                        <w:t>プラットフォームの</w:t>
                      </w:r>
                      <w:r w:rsidR="007B29E4">
                        <w:rPr>
                          <w:rFonts w:ascii="HGSｺﾞｼｯｸM" w:eastAsia="HGSｺﾞｼｯｸM" w:hAnsiTheme="majorEastAsia"/>
                          <w:sz w:val="22"/>
                        </w:rPr>
                        <w:t>仕組み、</w:t>
                      </w:r>
                      <w:r w:rsidR="007B29E4">
                        <w:rPr>
                          <w:rFonts w:ascii="HGSｺﾞｼｯｸM" w:eastAsia="HGSｺﾞｼｯｸM" w:hAnsiTheme="majorEastAsia" w:hint="eastAsia"/>
                          <w:sz w:val="22"/>
                        </w:rPr>
                        <w:t>一体的な運用の</w:t>
                      </w:r>
                      <w:r w:rsidR="007B29E4">
                        <w:rPr>
                          <w:rFonts w:ascii="HGSｺﾞｼｯｸM" w:eastAsia="HGSｺﾞｼｯｸM" w:hAnsiTheme="majorEastAsia"/>
                          <w:sz w:val="22"/>
                        </w:rPr>
                        <w:t>工夫</w:t>
                      </w:r>
                    </w:p>
                    <w:p w14:paraId="305A985A" w14:textId="77777777" w:rsidR="007B29E4" w:rsidRDefault="003A04A2" w:rsidP="007B29E4">
                      <w:pPr>
                        <w:ind w:leftChars="100" w:left="210"/>
                        <w:rPr>
                          <w:rFonts w:ascii="HGSｺﾞｼｯｸM" w:eastAsia="HGSｺﾞｼｯｸM" w:hAnsiTheme="majorEastAsia"/>
                          <w:sz w:val="22"/>
                        </w:rPr>
                      </w:pPr>
                      <w:r>
                        <w:rPr>
                          <w:rFonts w:ascii="HGSｺﾞｼｯｸM" w:eastAsia="HGSｺﾞｼｯｸM" w:hAnsiTheme="majorEastAsia" w:hint="eastAsia"/>
                          <w:sz w:val="22"/>
                        </w:rPr>
                        <w:t>（</w:t>
                      </w:r>
                      <w:r w:rsidR="007715A2">
                        <w:rPr>
                          <w:rFonts w:ascii="HGSｺﾞｼｯｸM" w:eastAsia="HGSｺﾞｼｯｸM" w:hAnsiTheme="majorEastAsia" w:hint="eastAsia"/>
                          <w:sz w:val="22"/>
                        </w:rPr>
                        <w:t>３</w:t>
                      </w:r>
                      <w:r>
                        <w:rPr>
                          <w:rFonts w:ascii="HGSｺﾞｼｯｸM" w:eastAsia="HGSｺﾞｼｯｸM" w:hAnsiTheme="majorEastAsia"/>
                          <w:sz w:val="22"/>
                        </w:rPr>
                        <w:t>）</w:t>
                      </w:r>
                      <w:r w:rsidR="007B29E4">
                        <w:rPr>
                          <w:rFonts w:ascii="HGSｺﾞｼｯｸM" w:eastAsia="HGSｺﾞｼｯｸM" w:hAnsiTheme="majorEastAsia" w:hint="eastAsia"/>
                          <w:sz w:val="22"/>
                        </w:rPr>
                        <w:t>企業等がＳＤＧｓ・</w:t>
                      </w:r>
                      <w:r w:rsidR="007B29E4">
                        <w:rPr>
                          <w:rFonts w:ascii="HGSｺﾞｼｯｸM" w:eastAsia="HGSｺﾞｼｯｸM" w:hAnsiTheme="majorEastAsia"/>
                          <w:sz w:val="22"/>
                        </w:rPr>
                        <w:t>ＥＳＧへの理解を深め、イノベーションの創出を促す工夫</w:t>
                      </w:r>
                    </w:p>
                    <w:p w14:paraId="53507008" w14:textId="35429FB5" w:rsidR="007646B9" w:rsidRDefault="007715A2" w:rsidP="007646B9">
                      <w:pPr>
                        <w:ind w:leftChars="100" w:left="210"/>
                        <w:rPr>
                          <w:rFonts w:ascii="HGSｺﾞｼｯｸM" w:eastAsia="HGSｺﾞｼｯｸM" w:hAnsiTheme="majorEastAsia" w:hint="eastAsia"/>
                          <w:sz w:val="22"/>
                        </w:rPr>
                      </w:pPr>
                      <w:r>
                        <w:rPr>
                          <w:rFonts w:ascii="HGSｺﾞｼｯｸM" w:eastAsia="HGSｺﾞｼｯｸM" w:hAnsiTheme="majorEastAsia" w:hint="eastAsia"/>
                          <w:sz w:val="22"/>
                        </w:rPr>
                        <w:t>（４</w:t>
                      </w:r>
                      <w:r w:rsidR="00245615">
                        <w:rPr>
                          <w:rFonts w:ascii="HGSｺﾞｼｯｸM" w:eastAsia="HGSｺﾞｼｯｸM" w:hAnsiTheme="majorEastAsia" w:hint="eastAsia"/>
                          <w:sz w:val="22"/>
                        </w:rPr>
                        <w:t>）</w:t>
                      </w:r>
                      <w:r w:rsidR="007B29E4">
                        <w:rPr>
                          <w:rFonts w:ascii="HGSｺﾞｼｯｸM" w:eastAsia="HGSｺﾞｼｯｸM" w:hAnsiTheme="majorEastAsia" w:hint="eastAsia"/>
                          <w:sz w:val="22"/>
                        </w:rPr>
                        <w:t>子どもが</w:t>
                      </w:r>
                      <w:r w:rsidR="007B29E4" w:rsidRPr="00C67B0D">
                        <w:rPr>
                          <w:rFonts w:ascii="HGSｺﾞｼｯｸM" w:eastAsia="HGSｺﾞｼｯｸM" w:hint="eastAsia"/>
                        </w:rPr>
                        <w:t>ＳＤＧｓ</w:t>
                      </w:r>
                      <w:r w:rsidR="007B29E4">
                        <w:rPr>
                          <w:rFonts w:ascii="HGSｺﾞｼｯｸM" w:eastAsia="HGSｺﾞｼｯｸM" w:hint="eastAsia"/>
                        </w:rPr>
                        <w:t>等</w:t>
                      </w:r>
                      <w:r w:rsidR="007B29E4">
                        <w:rPr>
                          <w:rFonts w:ascii="HGSｺﾞｼｯｸM" w:eastAsia="HGSｺﾞｼｯｸM"/>
                        </w:rPr>
                        <w:t>を知り、</w:t>
                      </w:r>
                      <w:r w:rsidR="007B29E4">
                        <w:rPr>
                          <w:rFonts w:ascii="HGSｺﾞｼｯｸM" w:eastAsia="HGSｺﾞｼｯｸM" w:hint="eastAsia"/>
                        </w:rPr>
                        <w:t>夢と</w:t>
                      </w:r>
                      <w:r w:rsidR="007B29E4">
                        <w:rPr>
                          <w:rFonts w:ascii="HGSｺﾞｼｯｸM" w:eastAsia="HGSｺﾞｼｯｸM"/>
                        </w:rPr>
                        <w:t>希望を</w:t>
                      </w:r>
                      <w:r w:rsidR="007B29E4">
                        <w:rPr>
                          <w:rFonts w:ascii="HGSｺﾞｼｯｸM" w:eastAsia="HGSｺﾞｼｯｸM" w:hint="eastAsia"/>
                        </w:rPr>
                        <w:t>育む</w:t>
                      </w:r>
                      <w:r w:rsidR="007B29E4">
                        <w:rPr>
                          <w:rFonts w:ascii="HGSｺﾞｼｯｸM" w:eastAsia="HGSｺﾞｼｯｸM"/>
                        </w:rPr>
                        <w:t>体験ができる工夫</w:t>
                      </w:r>
                    </w:p>
                    <w:p w14:paraId="026D7AE1" w14:textId="77777777" w:rsidR="00393662" w:rsidRPr="00393662" w:rsidRDefault="003A04A2" w:rsidP="003A04A2">
                      <w:pPr>
                        <w:ind w:firstLineChars="100" w:firstLine="220"/>
                        <w:rPr>
                          <w:rFonts w:ascii="HGSｺﾞｼｯｸM" w:eastAsia="HGSｺﾞｼｯｸM" w:hAnsiTheme="majorEastAsia"/>
                          <w:sz w:val="22"/>
                        </w:rPr>
                      </w:pPr>
                      <w:r>
                        <w:rPr>
                          <w:rFonts w:ascii="HGSｺﾞｼｯｸM" w:eastAsia="HGSｺﾞｼｯｸM" w:hAnsiTheme="majorEastAsia" w:hint="eastAsia"/>
                          <w:sz w:val="22"/>
                        </w:rPr>
                        <w:t>等について</w:t>
                      </w:r>
                      <w:r w:rsidR="002C22F1">
                        <w:rPr>
                          <w:rFonts w:ascii="HGSｺﾞｼｯｸM" w:eastAsia="HGSｺﾞｼｯｸM" w:hAnsiTheme="majorEastAsia"/>
                          <w:sz w:val="22"/>
                        </w:rPr>
                        <w:t>記載してください。</w:t>
                      </w:r>
                    </w:p>
                  </w:txbxContent>
                </v:textbox>
              </v:shape>
            </w:pict>
          </mc:Fallback>
        </mc:AlternateContent>
      </w:r>
    </w:p>
    <w:p w14:paraId="353D75E7" w14:textId="77777777" w:rsidR="009240BE" w:rsidRDefault="009240BE" w:rsidP="009240BE"/>
    <w:p w14:paraId="11E0FADC" w14:textId="77777777" w:rsidR="009240BE" w:rsidRDefault="009240BE" w:rsidP="009240BE"/>
    <w:p w14:paraId="7F047886" w14:textId="77777777" w:rsidR="009240BE" w:rsidRDefault="009240BE" w:rsidP="009240BE"/>
    <w:p w14:paraId="6990AC21" w14:textId="77777777" w:rsidR="009240BE" w:rsidRDefault="009240BE" w:rsidP="009240BE"/>
    <w:p w14:paraId="6E286D24" w14:textId="77777777" w:rsidR="001C14BD" w:rsidRDefault="001C14BD" w:rsidP="009240BE"/>
    <w:p w14:paraId="1FEFE149" w14:textId="77777777" w:rsidR="00393662" w:rsidRDefault="00393662" w:rsidP="009240BE"/>
    <w:p w14:paraId="50A273E0" w14:textId="77777777" w:rsidR="00526A11" w:rsidRDefault="00526A11" w:rsidP="009240BE"/>
    <w:p w14:paraId="034447B9" w14:textId="77777777" w:rsidR="008B4FEC" w:rsidRDefault="008B4FEC" w:rsidP="009240BE"/>
    <w:p w14:paraId="6D803489" w14:textId="77777777" w:rsidR="00EA3D86" w:rsidRDefault="00EA3D86" w:rsidP="009240BE"/>
    <w:p w14:paraId="6A6C4BAE" w14:textId="77777777" w:rsidR="00245615" w:rsidRDefault="00245615" w:rsidP="009240BE"/>
    <w:p w14:paraId="57A02FF2" w14:textId="77777777" w:rsidR="00245615" w:rsidRPr="00245615" w:rsidRDefault="00245615" w:rsidP="009240BE"/>
    <w:p w14:paraId="375C39AC" w14:textId="77777777" w:rsidR="001C14BD" w:rsidRPr="00B532CC" w:rsidRDefault="00393662" w:rsidP="001C14BD">
      <w:pPr>
        <w:pStyle w:val="2"/>
        <w:rPr>
          <w:rFonts w:ascii="HGSｺﾞｼｯｸE" w:eastAsia="HGSｺﾞｼｯｸE" w:hAnsi="HGSｺﾞｼｯｸE"/>
          <w:color w:val="FFFFFF" w:themeColor="background1"/>
        </w:rPr>
      </w:pPr>
      <w:r>
        <w:rPr>
          <w:rFonts w:ascii="HGSｺﾞｼｯｸE" w:eastAsia="HGSｺﾞｼｯｸE" w:hAnsi="HGSｺﾞｼｯｸE" w:hint="eastAsia"/>
          <w:color w:val="FFFFFF" w:themeColor="background1"/>
          <w:highlight w:val="black"/>
        </w:rPr>
        <w:t>３</w:t>
      </w:r>
      <w:r w:rsidR="001C14BD" w:rsidRPr="00B532CC">
        <w:rPr>
          <w:rFonts w:ascii="HGSｺﾞｼｯｸE" w:eastAsia="HGSｺﾞｼｯｸE" w:hAnsi="HGSｺﾞｼｯｸE" w:hint="eastAsia"/>
          <w:color w:val="FFFFFF" w:themeColor="background1"/>
          <w:highlight w:val="black"/>
        </w:rPr>
        <w:t xml:space="preserve">　その他ＰＲポイント　　　　　　　　　　　　　　　　　　　　　　　　　　　　　　　　</w:t>
      </w:r>
      <w:r w:rsidR="00527774" w:rsidRPr="00B532CC">
        <w:rPr>
          <w:rFonts w:ascii="HGSｺﾞｼｯｸE" w:eastAsia="HGSｺﾞｼｯｸE" w:hAnsi="HGSｺﾞｼｯｸE" w:hint="eastAsia"/>
          <w:color w:val="FFFFFF" w:themeColor="background1"/>
          <w:highlight w:val="black"/>
        </w:rPr>
        <w:t xml:space="preserve">　　　　</w:t>
      </w:r>
    </w:p>
    <w:p w14:paraId="681D3E65" w14:textId="77777777" w:rsidR="001C14BD" w:rsidRDefault="00744C68" w:rsidP="001C14B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487323" wp14:editId="6B760611">
                <wp:simplePos x="0" y="0"/>
                <wp:positionH relativeFrom="column">
                  <wp:posOffset>4529</wp:posOffset>
                </wp:positionH>
                <wp:positionV relativeFrom="paragraph">
                  <wp:posOffset>101685</wp:posOffset>
                </wp:positionV>
                <wp:extent cx="6092825" cy="1535502"/>
                <wp:effectExtent l="0" t="0" r="22225" b="26670"/>
                <wp:wrapNone/>
                <wp:docPr id="7" name="正方形/長方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2825" cy="153550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393855" id="正方形/長方形 7" o:spid="_x0000_s1026" style="position:absolute;left:0;text-align:left;margin-left:.35pt;margin-top:8pt;width:479.75pt;height:120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" filled="f" strokecolor="black [3213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D399DC" wp14:editId="35C2651D">
                <wp:simplePos x="0" y="0"/>
                <wp:positionH relativeFrom="column">
                  <wp:posOffset>108585</wp:posOffset>
                </wp:positionH>
                <wp:positionV relativeFrom="paragraph">
                  <wp:posOffset>223520</wp:posOffset>
                </wp:positionV>
                <wp:extent cx="5830570" cy="1219200"/>
                <wp:effectExtent l="0" t="0" r="17780" b="19050"/>
                <wp:wrapNone/>
                <wp:docPr id="8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0570" cy="12192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0B9675" w14:textId="77777777" w:rsidR="001C14BD" w:rsidRDefault="001C14BD" w:rsidP="001C14BD">
                            <w:pPr>
                              <w:rPr>
                                <w:rFonts w:asciiTheme="majorEastAsia" w:eastAsiaTheme="majorEastAsia" w:hAnsiTheme="majorEastAsia"/>
                                <w:sz w:val="24"/>
                              </w:rPr>
                            </w:pPr>
                            <w:r w:rsidRPr="009240BE">
                              <w:rPr>
                                <w:rFonts w:asciiTheme="majorEastAsia" w:eastAsiaTheme="majorEastAsia" w:hAnsiTheme="majorEastAsia" w:hint="eastAsia"/>
                                <w:sz w:val="24"/>
                              </w:rPr>
                              <w:t>●提案内容（この枠は提出時</w:t>
                            </w:r>
                            <w:r w:rsidR="00245615">
                              <w:rPr>
                                <w:rFonts w:asciiTheme="majorEastAsia" w:eastAsiaTheme="majorEastAsia" w:hAnsiTheme="majorEastAsia" w:hint="eastAsia"/>
                                <w:sz w:val="24"/>
                              </w:rPr>
                              <w:t>に</w:t>
                            </w:r>
                            <w:r w:rsidRPr="009240BE">
                              <w:rPr>
                                <w:rFonts w:asciiTheme="majorEastAsia" w:eastAsiaTheme="majorEastAsia" w:hAnsiTheme="majorEastAsia" w:hint="eastAsia"/>
                                <w:sz w:val="24"/>
                              </w:rPr>
                              <w:t>は削除してください。）</w:t>
                            </w:r>
                          </w:p>
                          <w:p w14:paraId="7797D733" w14:textId="77777777" w:rsidR="004029EF" w:rsidRDefault="004029EF" w:rsidP="001C14BD">
                            <w:pPr>
                              <w:rPr>
                                <w:rFonts w:asciiTheme="majorEastAsia" w:eastAsiaTheme="majorEastAsia" w:hAnsiTheme="majorEastAsia"/>
                                <w:sz w:val="24"/>
                              </w:rPr>
                            </w:pPr>
                          </w:p>
                          <w:p w14:paraId="1727B16C" w14:textId="77777777" w:rsidR="004B3A7F" w:rsidRPr="00393662" w:rsidRDefault="002C22F1" w:rsidP="004029EF">
                            <w:pPr>
                              <w:rPr>
                                <w:rFonts w:ascii="HGSｺﾞｼｯｸM" w:eastAsia="HGSｺﾞｼｯｸM" w:hAnsiTheme="majorEastAsia"/>
                                <w:sz w:val="22"/>
                              </w:rPr>
                            </w:pPr>
                            <w:r>
                              <w:rPr>
                                <w:rFonts w:ascii="HGSｺﾞｼｯｸM" w:eastAsia="HGSｺﾞｼｯｸM" w:hAnsiTheme="majorEastAsia" w:hint="eastAsia"/>
                                <w:sz w:val="22"/>
                              </w:rPr>
                              <w:t>・</w:t>
                            </w:r>
                            <w:r w:rsidR="005B1A3C">
                              <w:rPr>
                                <w:rFonts w:ascii="HGSｺﾞｼｯｸM" w:eastAsia="HGSｺﾞｼｯｸM" w:hAnsiTheme="majorEastAsia" w:hint="eastAsia"/>
                                <w:sz w:val="22"/>
                              </w:rPr>
                              <w:t>その他</w:t>
                            </w:r>
                            <w:r w:rsidR="005B1A3C">
                              <w:rPr>
                                <w:rFonts w:ascii="HGSｺﾞｼｯｸM" w:eastAsia="HGSｺﾞｼｯｸM" w:hAnsiTheme="majorEastAsia"/>
                                <w:sz w:val="22"/>
                              </w:rPr>
                              <w:t>、</w:t>
                            </w:r>
                            <w:r w:rsidR="005B1A3C">
                              <w:rPr>
                                <w:rFonts w:ascii="HGSｺﾞｼｯｸM" w:eastAsia="HGSｺﾞｼｯｸM" w:hAnsiTheme="majorEastAsia" w:hint="eastAsia"/>
                                <w:sz w:val="22"/>
                              </w:rPr>
                              <w:t>貴社</w:t>
                            </w:r>
                            <w:r w:rsidR="00744C68">
                              <w:rPr>
                                <w:rFonts w:ascii="HGSｺﾞｼｯｸM" w:eastAsia="HGSｺﾞｼｯｸM" w:hAnsiTheme="majorEastAsia" w:hint="eastAsia"/>
                                <w:sz w:val="22"/>
                              </w:rPr>
                              <w:t>を</w:t>
                            </w:r>
                            <w:r>
                              <w:rPr>
                                <w:rFonts w:ascii="HGSｺﾞｼｯｸM" w:eastAsia="HGSｺﾞｼｯｸM" w:hAnsiTheme="majorEastAsia" w:hint="eastAsia"/>
                                <w:sz w:val="22"/>
                              </w:rPr>
                              <w:t>ＰＲする実績等があれば記述してください。</w:t>
                            </w:r>
                          </w:p>
                          <w:p w14:paraId="68CE334E" w14:textId="77777777" w:rsidR="004029EF" w:rsidRPr="002C22F1" w:rsidRDefault="004029EF" w:rsidP="001C14BD">
                            <w:pPr>
                              <w:rPr>
                                <w:rFonts w:ascii="HGSｺﾞｼｯｸM" w:eastAsia="HGSｺﾞｼｯｸM" w:hAnsiTheme="majorEastAsia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D399DC" id="_x0000_s1029" type="#_x0000_t202" style="position:absolute;left:0;text-align:left;margin-left:8.55pt;margin-top:17.6pt;width:459.1pt;height:9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" fillcolor="#bfbfbf [2412]">
                <v:textbox>
                  <w:txbxContent>
                    <w:p w14:paraId="200B9675" w14:textId="77777777" w:rsidR="001C14BD" w:rsidRDefault="001C14BD" w:rsidP="001C14BD">
                      <w:pPr>
                        <w:rPr>
                          <w:rFonts w:asciiTheme="majorEastAsia" w:eastAsiaTheme="majorEastAsia" w:hAnsiTheme="majorEastAsia"/>
                          <w:sz w:val="24"/>
                        </w:rPr>
                      </w:pPr>
                      <w:r w:rsidRPr="009240BE">
                        <w:rPr>
                          <w:rFonts w:asciiTheme="majorEastAsia" w:eastAsiaTheme="majorEastAsia" w:hAnsiTheme="majorEastAsia" w:hint="eastAsia"/>
                          <w:sz w:val="24"/>
                        </w:rPr>
                        <w:t>●提案内容（この枠は提出時</w:t>
                      </w:r>
                      <w:r w:rsidR="00245615">
                        <w:rPr>
                          <w:rFonts w:asciiTheme="majorEastAsia" w:eastAsiaTheme="majorEastAsia" w:hAnsiTheme="majorEastAsia" w:hint="eastAsia"/>
                          <w:sz w:val="24"/>
                        </w:rPr>
                        <w:t>に</w:t>
                      </w:r>
                      <w:r w:rsidRPr="009240BE">
                        <w:rPr>
                          <w:rFonts w:asciiTheme="majorEastAsia" w:eastAsiaTheme="majorEastAsia" w:hAnsiTheme="majorEastAsia" w:hint="eastAsia"/>
                          <w:sz w:val="24"/>
                        </w:rPr>
                        <w:t>は削除してください。）</w:t>
                      </w:r>
                    </w:p>
                    <w:p w14:paraId="7797D733" w14:textId="77777777" w:rsidR="004029EF" w:rsidRDefault="004029EF" w:rsidP="001C14BD">
                      <w:pPr>
                        <w:rPr>
                          <w:rFonts w:asciiTheme="majorEastAsia" w:eastAsiaTheme="majorEastAsia" w:hAnsiTheme="majorEastAsia"/>
                          <w:sz w:val="24"/>
                        </w:rPr>
                      </w:pPr>
                    </w:p>
                    <w:p w14:paraId="1727B16C" w14:textId="77777777" w:rsidR="004B3A7F" w:rsidRPr="00393662" w:rsidRDefault="002C22F1" w:rsidP="004029EF">
                      <w:pPr>
                        <w:rPr>
                          <w:rFonts w:ascii="HGSｺﾞｼｯｸM" w:eastAsia="HGSｺﾞｼｯｸM" w:hAnsiTheme="majorEastAsia"/>
                          <w:sz w:val="22"/>
                        </w:rPr>
                      </w:pPr>
                      <w:r>
                        <w:rPr>
                          <w:rFonts w:ascii="HGSｺﾞｼｯｸM" w:eastAsia="HGSｺﾞｼｯｸM" w:hAnsiTheme="majorEastAsia" w:hint="eastAsia"/>
                          <w:sz w:val="22"/>
                        </w:rPr>
                        <w:t>・</w:t>
                      </w:r>
                      <w:r w:rsidR="005B1A3C">
                        <w:rPr>
                          <w:rFonts w:ascii="HGSｺﾞｼｯｸM" w:eastAsia="HGSｺﾞｼｯｸM" w:hAnsiTheme="majorEastAsia" w:hint="eastAsia"/>
                          <w:sz w:val="22"/>
                        </w:rPr>
                        <w:t>その他</w:t>
                      </w:r>
                      <w:r w:rsidR="005B1A3C">
                        <w:rPr>
                          <w:rFonts w:ascii="HGSｺﾞｼｯｸM" w:eastAsia="HGSｺﾞｼｯｸM" w:hAnsiTheme="majorEastAsia"/>
                          <w:sz w:val="22"/>
                        </w:rPr>
                        <w:t>、</w:t>
                      </w:r>
                      <w:r w:rsidR="005B1A3C">
                        <w:rPr>
                          <w:rFonts w:ascii="HGSｺﾞｼｯｸM" w:eastAsia="HGSｺﾞｼｯｸM" w:hAnsiTheme="majorEastAsia" w:hint="eastAsia"/>
                          <w:sz w:val="22"/>
                        </w:rPr>
                        <w:t>貴社</w:t>
                      </w:r>
                      <w:r w:rsidR="00744C68">
                        <w:rPr>
                          <w:rFonts w:ascii="HGSｺﾞｼｯｸM" w:eastAsia="HGSｺﾞｼｯｸM" w:hAnsiTheme="majorEastAsia" w:hint="eastAsia"/>
                          <w:sz w:val="22"/>
                        </w:rPr>
                        <w:t>を</w:t>
                      </w:r>
                      <w:r>
                        <w:rPr>
                          <w:rFonts w:ascii="HGSｺﾞｼｯｸM" w:eastAsia="HGSｺﾞｼｯｸM" w:hAnsiTheme="majorEastAsia" w:hint="eastAsia"/>
                          <w:sz w:val="22"/>
                        </w:rPr>
                        <w:t>ＰＲする実績等があれば記述してください。</w:t>
                      </w:r>
                    </w:p>
                    <w:p w14:paraId="68CE334E" w14:textId="77777777" w:rsidR="004029EF" w:rsidRPr="002C22F1" w:rsidRDefault="004029EF" w:rsidP="001C14BD">
                      <w:pPr>
                        <w:rPr>
                          <w:rFonts w:ascii="HGSｺﾞｼｯｸM" w:eastAsia="HGSｺﾞｼｯｸM" w:hAnsiTheme="majorEastAsia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4EF8A66" w14:textId="77777777" w:rsidR="001C14BD" w:rsidRDefault="001C14BD" w:rsidP="001C14BD"/>
    <w:p w14:paraId="349D3F80" w14:textId="77777777" w:rsidR="001C14BD" w:rsidRDefault="001C14BD" w:rsidP="001C14BD"/>
    <w:p w14:paraId="0F99E02E" w14:textId="77777777" w:rsidR="001C14BD" w:rsidRPr="001C14BD" w:rsidRDefault="001C14BD" w:rsidP="001C14BD"/>
    <w:sectPr w:rsidR="001C14BD" w:rsidRPr="001C14BD" w:rsidSect="00E51669">
      <w:pgSz w:w="11906" w:h="16838" w:code="9"/>
      <w:pgMar w:top="1701" w:right="1134" w:bottom="170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D2F57A" w14:textId="77777777" w:rsidR="00547DA5" w:rsidRDefault="00547DA5" w:rsidP="00D2513E">
      <w:r>
        <w:separator/>
      </w:r>
    </w:p>
  </w:endnote>
  <w:endnote w:type="continuationSeparator" w:id="0">
    <w:p w14:paraId="7060C376" w14:textId="77777777" w:rsidR="00547DA5" w:rsidRDefault="00547DA5" w:rsidP="00D25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HGSｺﾞｼｯｸE">
    <w:panose1 w:val="020B09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ADDB5A" w14:textId="77777777" w:rsidR="00547DA5" w:rsidRDefault="00547DA5" w:rsidP="00D2513E">
      <w:r>
        <w:separator/>
      </w:r>
    </w:p>
  </w:footnote>
  <w:footnote w:type="continuationSeparator" w:id="0">
    <w:p w14:paraId="516BB106" w14:textId="77777777" w:rsidR="00547DA5" w:rsidRDefault="00547DA5" w:rsidP="00D251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368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647F"/>
    <w:rsid w:val="0006413B"/>
    <w:rsid w:val="0009116B"/>
    <w:rsid w:val="000C3D15"/>
    <w:rsid w:val="0014208B"/>
    <w:rsid w:val="001B6DF4"/>
    <w:rsid w:val="001C14BD"/>
    <w:rsid w:val="001D2CB0"/>
    <w:rsid w:val="00217E33"/>
    <w:rsid w:val="00245615"/>
    <w:rsid w:val="002C22F1"/>
    <w:rsid w:val="00347CAD"/>
    <w:rsid w:val="00393662"/>
    <w:rsid w:val="003A04A2"/>
    <w:rsid w:val="003D065E"/>
    <w:rsid w:val="003E13FD"/>
    <w:rsid w:val="004029EF"/>
    <w:rsid w:val="004B3A7F"/>
    <w:rsid w:val="004B6DB9"/>
    <w:rsid w:val="00526A11"/>
    <w:rsid w:val="00527774"/>
    <w:rsid w:val="00547DA5"/>
    <w:rsid w:val="00550109"/>
    <w:rsid w:val="0057647F"/>
    <w:rsid w:val="005B1A3C"/>
    <w:rsid w:val="005E4DF2"/>
    <w:rsid w:val="005E63C9"/>
    <w:rsid w:val="006C319C"/>
    <w:rsid w:val="006D1623"/>
    <w:rsid w:val="006E20D6"/>
    <w:rsid w:val="0072016A"/>
    <w:rsid w:val="00744C68"/>
    <w:rsid w:val="007646B9"/>
    <w:rsid w:val="007715A2"/>
    <w:rsid w:val="007B29E4"/>
    <w:rsid w:val="00821027"/>
    <w:rsid w:val="008673FB"/>
    <w:rsid w:val="0089613E"/>
    <w:rsid w:val="008B4FEC"/>
    <w:rsid w:val="009240BE"/>
    <w:rsid w:val="00926D3D"/>
    <w:rsid w:val="009701BE"/>
    <w:rsid w:val="00A2744E"/>
    <w:rsid w:val="00A6682E"/>
    <w:rsid w:val="00AF0D51"/>
    <w:rsid w:val="00B532CC"/>
    <w:rsid w:val="00BF0AE1"/>
    <w:rsid w:val="00C43A7A"/>
    <w:rsid w:val="00C76885"/>
    <w:rsid w:val="00C91700"/>
    <w:rsid w:val="00CB11DA"/>
    <w:rsid w:val="00D2513E"/>
    <w:rsid w:val="00D33752"/>
    <w:rsid w:val="00D65CDF"/>
    <w:rsid w:val="00E05D45"/>
    <w:rsid w:val="00E44C77"/>
    <w:rsid w:val="00E51669"/>
    <w:rsid w:val="00EA3D86"/>
    <w:rsid w:val="00F214C9"/>
    <w:rsid w:val="00FC2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."/>
  <w:listSeparator w:val=","/>
  <w14:docId w14:val="45C3DDFF"/>
  <w15:docId w15:val="{9D0E9F98-EB45-4612-9868-B396B3540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unhideWhenUsed/>
    <w:qFormat/>
    <w:rsid w:val="0057647F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見出し 2 (文字)"/>
    <w:basedOn w:val="a0"/>
    <w:link w:val="2"/>
    <w:uiPriority w:val="9"/>
    <w:rsid w:val="0057647F"/>
    <w:rPr>
      <w:rFonts w:asciiTheme="majorHAnsi" w:eastAsiaTheme="majorEastAsia" w:hAnsiTheme="majorHAnsi" w:cstheme="majorBidi"/>
    </w:rPr>
  </w:style>
  <w:style w:type="paragraph" w:styleId="a3">
    <w:name w:val="Balloon Text"/>
    <w:basedOn w:val="a"/>
    <w:link w:val="a4"/>
    <w:uiPriority w:val="99"/>
    <w:semiHidden/>
    <w:unhideWhenUsed/>
    <w:rsid w:val="0057647F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57647F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2513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D2513E"/>
  </w:style>
  <w:style w:type="paragraph" w:styleId="a7">
    <w:name w:val="footer"/>
    <w:basedOn w:val="a"/>
    <w:link w:val="a8"/>
    <w:uiPriority w:val="99"/>
    <w:unhideWhenUsed/>
    <w:rsid w:val="00D2513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D251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</dc:creator>
  <cp:lastModifiedBy>加治　梨香子</cp:lastModifiedBy>
  <cp:revision>51</cp:revision>
  <cp:lastPrinted>2021-04-06T07:19:00Z</cp:lastPrinted>
  <dcterms:created xsi:type="dcterms:W3CDTF">2019-01-17T05:54:00Z</dcterms:created>
  <dcterms:modified xsi:type="dcterms:W3CDTF">2026-03-17T07:48:00Z</dcterms:modified>
</cp:coreProperties>
</file>