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E5BB" w14:textId="77777777" w:rsidR="00230537" w:rsidRPr="00B62D82" w:rsidRDefault="008C2F5D" w:rsidP="00BE04C1">
      <w:pPr>
        <w:pStyle w:val="a3"/>
        <w:wordWrap/>
        <w:topLinePunct/>
        <w:autoSpaceDE/>
        <w:autoSpaceDN/>
        <w:snapToGrid w:val="0"/>
        <w:spacing w:line="240" w:lineRule="auto"/>
        <w:rPr>
          <w:rFonts w:ascii="ＭＳ ゴシック" w:eastAsia="ＭＳ ゴシック" w:hAnsi="ＭＳ ゴシック"/>
          <w:spacing w:val="0"/>
          <w:sz w:val="22"/>
          <w:szCs w:val="22"/>
        </w:rPr>
      </w:pPr>
      <w:r>
        <w:rPr>
          <w:rFonts w:ascii="ＭＳ ゴシック" w:eastAsia="ＭＳ ゴシック" w:hAnsi="ＭＳ ゴシック" w:hint="eastAsia"/>
          <w:spacing w:val="0"/>
          <w:sz w:val="22"/>
          <w:szCs w:val="22"/>
        </w:rPr>
        <w:t>様式1</w:t>
      </w:r>
    </w:p>
    <w:p w14:paraId="2F410E74" w14:textId="77777777" w:rsidR="00230537" w:rsidRPr="00B62D82" w:rsidRDefault="00230537" w:rsidP="00BE04C1">
      <w:pPr>
        <w:pStyle w:val="a3"/>
        <w:wordWrap/>
        <w:topLinePunct/>
        <w:autoSpaceDE/>
        <w:autoSpaceDN/>
        <w:snapToGrid w:val="0"/>
        <w:spacing w:line="240" w:lineRule="auto"/>
        <w:rPr>
          <w:rFonts w:ascii="ＭＳ ゴシック" w:eastAsia="ＭＳ ゴシック" w:hAnsi="ＭＳ ゴシック"/>
          <w:spacing w:val="0"/>
          <w:sz w:val="22"/>
          <w:szCs w:val="22"/>
        </w:rPr>
      </w:pPr>
    </w:p>
    <w:tbl>
      <w:tblPr>
        <w:tblW w:w="0" w:type="auto"/>
        <w:tblLook w:val="01E0" w:firstRow="1" w:lastRow="1" w:firstColumn="1" w:lastColumn="1" w:noHBand="0" w:noVBand="0"/>
      </w:tblPr>
      <w:tblGrid>
        <w:gridCol w:w="9070"/>
      </w:tblGrid>
      <w:tr w:rsidR="00BE04C1" w:rsidRPr="00A356C9" w14:paraId="008013BA" w14:textId="77777777" w:rsidTr="00A356C9">
        <w:tc>
          <w:tcPr>
            <w:tcW w:w="9268" w:type="dxa"/>
            <w:shd w:val="clear" w:color="auto" w:fill="auto"/>
          </w:tcPr>
          <w:p w14:paraId="6DD4319C" w14:textId="77777777" w:rsidR="00BE04C1" w:rsidRPr="00A356C9" w:rsidRDefault="00BE04C1" w:rsidP="00A356C9">
            <w:pPr>
              <w:pStyle w:val="a3"/>
              <w:wordWrap/>
              <w:topLinePunct/>
              <w:autoSpaceDE/>
              <w:autoSpaceDN/>
              <w:snapToGrid w:val="0"/>
              <w:spacing w:line="240" w:lineRule="auto"/>
              <w:jc w:val="center"/>
              <w:rPr>
                <w:rFonts w:ascii="ＭＳ ゴシック" w:eastAsia="ＭＳ ゴシック" w:hAnsi="ＭＳ ゴシック"/>
                <w:spacing w:val="60"/>
                <w:sz w:val="40"/>
                <w:szCs w:val="40"/>
              </w:rPr>
            </w:pPr>
            <w:r w:rsidRPr="00A356C9">
              <w:rPr>
                <w:rFonts w:ascii="ＭＳ ゴシック" w:eastAsia="ＭＳ ゴシック" w:hAnsi="ＭＳ ゴシック" w:hint="eastAsia"/>
                <w:spacing w:val="60"/>
                <w:sz w:val="40"/>
                <w:szCs w:val="40"/>
              </w:rPr>
              <w:t>入札書</w:t>
            </w:r>
          </w:p>
        </w:tc>
      </w:tr>
    </w:tbl>
    <w:p w14:paraId="4C818955" w14:textId="77777777" w:rsidR="00230537" w:rsidRPr="00BE04C1" w:rsidRDefault="00230537" w:rsidP="00BE04C1">
      <w:pPr>
        <w:pStyle w:val="a3"/>
        <w:wordWrap/>
        <w:topLinePunct/>
        <w:autoSpaceDE/>
        <w:autoSpaceDN/>
        <w:snapToGrid w:val="0"/>
        <w:spacing w:line="240" w:lineRule="auto"/>
        <w:jc w:val="center"/>
        <w:rPr>
          <w:rFonts w:ascii="ＭＳ ゴシック" w:eastAsia="ＭＳ ゴシック" w:hAnsi="ＭＳ ゴシック"/>
          <w:spacing w:val="0"/>
        </w:rPr>
      </w:pPr>
    </w:p>
    <w:tbl>
      <w:tblPr>
        <w:tblW w:w="0" w:type="auto"/>
        <w:tblLook w:val="01E0" w:firstRow="1" w:lastRow="1" w:firstColumn="1" w:lastColumn="1" w:noHBand="0" w:noVBand="0"/>
      </w:tblPr>
      <w:tblGrid>
        <w:gridCol w:w="1653"/>
        <w:gridCol w:w="723"/>
        <w:gridCol w:w="6694"/>
      </w:tblGrid>
      <w:tr w:rsidR="00BE04C1" w:rsidRPr="00A356C9" w14:paraId="45E4AF0B" w14:textId="77777777" w:rsidTr="00A356C9">
        <w:trPr>
          <w:trHeight w:hRule="exact" w:val="1418"/>
        </w:trPr>
        <w:tc>
          <w:tcPr>
            <w:tcW w:w="1683" w:type="dxa"/>
            <w:shd w:val="clear" w:color="auto" w:fill="auto"/>
            <w:vAlign w:val="bottom"/>
          </w:tcPr>
          <w:p w14:paraId="207E55A7" w14:textId="77777777" w:rsidR="00BE04C1" w:rsidRPr="00A356C9" w:rsidRDefault="00BE04C1" w:rsidP="00A356C9">
            <w:pPr>
              <w:pStyle w:val="a3"/>
              <w:wordWrap/>
              <w:topLinePunct/>
              <w:autoSpaceDE/>
              <w:autoSpaceDN/>
              <w:snapToGrid w:val="0"/>
              <w:spacing w:line="240" w:lineRule="auto"/>
              <w:jc w:val="distribute"/>
              <w:rPr>
                <w:rFonts w:ascii="ＭＳ ゴシック" w:eastAsia="ＭＳ ゴシック" w:hAnsi="ＭＳ ゴシック"/>
                <w:spacing w:val="0"/>
              </w:rPr>
            </w:pPr>
            <w:r w:rsidRPr="00A356C9">
              <w:rPr>
                <w:rFonts w:ascii="ＭＳ ゴシック" w:eastAsia="ＭＳ ゴシック" w:hAnsi="ＭＳ ゴシック" w:hint="eastAsia"/>
              </w:rPr>
              <w:t>入札金額</w:t>
            </w:r>
          </w:p>
        </w:tc>
        <w:tc>
          <w:tcPr>
            <w:tcW w:w="735" w:type="dxa"/>
            <w:shd w:val="clear" w:color="auto" w:fill="auto"/>
            <w:vAlign w:val="bottom"/>
          </w:tcPr>
          <w:p w14:paraId="29A8A975" w14:textId="77777777" w:rsidR="00BE04C1" w:rsidRPr="00A356C9" w:rsidRDefault="00BE04C1" w:rsidP="00A356C9">
            <w:pPr>
              <w:pStyle w:val="a3"/>
              <w:wordWrap/>
              <w:topLinePunct/>
              <w:autoSpaceDE/>
              <w:autoSpaceDN/>
              <w:snapToGrid w:val="0"/>
              <w:spacing w:line="240" w:lineRule="auto"/>
              <w:rPr>
                <w:rFonts w:ascii="ＭＳ ゴシック" w:eastAsia="ＭＳ ゴシック" w:hAnsi="ＭＳ ゴシック"/>
                <w:spacing w:val="0"/>
              </w:rPr>
            </w:pPr>
          </w:p>
        </w:tc>
        <w:tc>
          <w:tcPr>
            <w:tcW w:w="6850" w:type="dxa"/>
            <w:tcBorders>
              <w:bottom w:val="single" w:sz="4" w:space="0" w:color="auto"/>
            </w:tcBorders>
            <w:shd w:val="clear" w:color="auto" w:fill="auto"/>
            <w:vAlign w:val="bottom"/>
          </w:tcPr>
          <w:p w14:paraId="4679B369" w14:textId="77777777" w:rsidR="00BE04C1" w:rsidRPr="00A356C9" w:rsidRDefault="00BE04C1" w:rsidP="00A356C9">
            <w:pPr>
              <w:pStyle w:val="a3"/>
              <w:wordWrap/>
              <w:topLinePunct/>
              <w:autoSpaceDE/>
              <w:autoSpaceDN/>
              <w:snapToGrid w:val="0"/>
              <w:spacing w:line="240" w:lineRule="auto"/>
              <w:jc w:val="right"/>
              <w:rPr>
                <w:rFonts w:ascii="ＭＳ ゴシック" w:eastAsia="ＭＳ ゴシック" w:hAnsi="ＭＳ ゴシック"/>
                <w:spacing w:val="0"/>
              </w:rPr>
            </w:pPr>
            <w:r w:rsidRPr="00A356C9">
              <w:rPr>
                <w:rFonts w:ascii="ＭＳ ゴシック" w:eastAsia="ＭＳ ゴシック" w:hAnsi="ＭＳ ゴシック" w:hint="eastAsia"/>
                <w:spacing w:val="0"/>
              </w:rPr>
              <w:t>円</w:t>
            </w:r>
          </w:p>
        </w:tc>
      </w:tr>
      <w:tr w:rsidR="00BE04C1" w:rsidRPr="00A356C9" w14:paraId="26125C1A" w14:textId="77777777" w:rsidTr="00A356C9">
        <w:trPr>
          <w:trHeight w:hRule="exact" w:val="1418"/>
        </w:trPr>
        <w:tc>
          <w:tcPr>
            <w:tcW w:w="1683" w:type="dxa"/>
            <w:shd w:val="clear" w:color="auto" w:fill="auto"/>
            <w:vAlign w:val="bottom"/>
          </w:tcPr>
          <w:p w14:paraId="711C020C" w14:textId="77777777" w:rsidR="00BE04C1" w:rsidRPr="00A356C9" w:rsidRDefault="00BE04C1" w:rsidP="00A356C9">
            <w:pPr>
              <w:pStyle w:val="a3"/>
              <w:wordWrap/>
              <w:topLinePunct/>
              <w:autoSpaceDE/>
              <w:autoSpaceDN/>
              <w:snapToGrid w:val="0"/>
              <w:spacing w:line="240" w:lineRule="auto"/>
              <w:jc w:val="distribute"/>
              <w:rPr>
                <w:rFonts w:ascii="ＭＳ ゴシック" w:eastAsia="ＭＳ ゴシック" w:hAnsi="ＭＳ ゴシック"/>
                <w:spacing w:val="0"/>
              </w:rPr>
            </w:pPr>
            <w:r w:rsidRPr="00A356C9">
              <w:rPr>
                <w:rFonts w:ascii="ＭＳ ゴシック" w:eastAsia="ＭＳ ゴシック" w:hAnsi="ＭＳ ゴシック" w:hint="eastAsia"/>
                <w:spacing w:val="0"/>
              </w:rPr>
              <w:t>入札の目的</w:t>
            </w:r>
          </w:p>
        </w:tc>
        <w:tc>
          <w:tcPr>
            <w:tcW w:w="735" w:type="dxa"/>
            <w:shd w:val="clear" w:color="auto" w:fill="auto"/>
            <w:vAlign w:val="bottom"/>
          </w:tcPr>
          <w:p w14:paraId="5A878A62" w14:textId="77777777" w:rsidR="00BE04C1" w:rsidRPr="00A356C9" w:rsidRDefault="00BE04C1" w:rsidP="00A356C9">
            <w:pPr>
              <w:pStyle w:val="a3"/>
              <w:wordWrap/>
              <w:topLinePunct/>
              <w:autoSpaceDE/>
              <w:autoSpaceDN/>
              <w:snapToGrid w:val="0"/>
              <w:spacing w:line="240" w:lineRule="auto"/>
              <w:rPr>
                <w:rFonts w:ascii="ＭＳ ゴシック" w:eastAsia="ＭＳ ゴシック" w:hAnsi="ＭＳ ゴシック"/>
                <w:spacing w:val="0"/>
              </w:rPr>
            </w:pPr>
          </w:p>
        </w:tc>
        <w:tc>
          <w:tcPr>
            <w:tcW w:w="6850" w:type="dxa"/>
            <w:tcBorders>
              <w:top w:val="single" w:sz="4" w:space="0" w:color="auto"/>
              <w:bottom w:val="single" w:sz="4" w:space="0" w:color="auto"/>
            </w:tcBorders>
            <w:shd w:val="clear" w:color="auto" w:fill="auto"/>
            <w:vAlign w:val="bottom"/>
          </w:tcPr>
          <w:p w14:paraId="1CD4AD8B" w14:textId="42C97E45" w:rsidR="00BE04C1" w:rsidRPr="00A356C9" w:rsidRDefault="00BD5A88" w:rsidP="00A356C9">
            <w:pPr>
              <w:pStyle w:val="a3"/>
              <w:wordWrap/>
              <w:topLinePunct/>
              <w:autoSpaceDE/>
              <w:autoSpaceDN/>
              <w:snapToGrid w:val="0"/>
              <w:spacing w:line="240" w:lineRule="auto"/>
              <w:jc w:val="center"/>
              <w:rPr>
                <w:rFonts w:ascii="ＭＳ ゴシック" w:eastAsia="ＭＳ ゴシック" w:hAnsi="ＭＳ ゴシック"/>
                <w:spacing w:val="0"/>
              </w:rPr>
            </w:pPr>
            <w:r>
              <w:rPr>
                <w:rFonts w:ascii="ＭＳ ゴシック" w:eastAsia="ＭＳ ゴシック" w:hAnsi="ＭＳ ゴシック" w:hint="eastAsia"/>
              </w:rPr>
              <w:t xml:space="preserve">令和８年度 </w:t>
            </w:r>
            <w:r w:rsidR="00BE04C1" w:rsidRPr="00A356C9">
              <w:rPr>
                <w:rFonts w:ascii="ＭＳ ゴシック" w:eastAsia="ＭＳ ゴシック" w:hAnsi="ＭＳ ゴシック" w:hint="eastAsia"/>
              </w:rPr>
              <w:t>滋賀県の道路管理者損害賠償責任保険加入契約</w:t>
            </w:r>
          </w:p>
        </w:tc>
      </w:tr>
    </w:tbl>
    <w:p w14:paraId="29642A89" w14:textId="77777777" w:rsidR="00BE04C1" w:rsidRPr="00BE04C1" w:rsidRDefault="00BE04C1" w:rsidP="00BE04C1">
      <w:pPr>
        <w:pStyle w:val="a3"/>
        <w:wordWrap/>
        <w:topLinePunct/>
        <w:autoSpaceDE/>
        <w:autoSpaceDN/>
        <w:snapToGrid w:val="0"/>
        <w:spacing w:line="240" w:lineRule="auto"/>
        <w:rPr>
          <w:rFonts w:ascii="ＭＳ ゴシック" w:eastAsia="ＭＳ ゴシック" w:hAnsi="ＭＳ ゴシック"/>
          <w:spacing w:val="0"/>
        </w:rPr>
      </w:pPr>
    </w:p>
    <w:p w14:paraId="02C0A27D" w14:textId="77777777" w:rsidR="00230537" w:rsidRPr="00BE04C1" w:rsidRDefault="00230537" w:rsidP="00BE04C1">
      <w:pPr>
        <w:pStyle w:val="a3"/>
        <w:wordWrap/>
        <w:topLinePunct/>
        <w:autoSpaceDE/>
        <w:autoSpaceDN/>
        <w:snapToGrid w:val="0"/>
        <w:spacing w:line="240" w:lineRule="auto"/>
        <w:rPr>
          <w:rFonts w:ascii="ＭＳ ゴシック" w:eastAsia="ＭＳ ゴシック" w:hAnsi="ＭＳ ゴシック"/>
          <w:spacing w:val="0"/>
        </w:rPr>
      </w:pPr>
    </w:p>
    <w:p w14:paraId="33264B49" w14:textId="77777777" w:rsidR="00230537" w:rsidRPr="00BE04C1" w:rsidRDefault="00230537" w:rsidP="00BE04C1">
      <w:pPr>
        <w:pStyle w:val="a3"/>
        <w:wordWrap/>
        <w:topLinePunct/>
        <w:autoSpaceDE/>
        <w:autoSpaceDN/>
        <w:snapToGrid w:val="0"/>
        <w:spacing w:line="240" w:lineRule="auto"/>
        <w:rPr>
          <w:rFonts w:ascii="ＭＳ ゴシック" w:eastAsia="ＭＳ ゴシック" w:hAnsi="ＭＳ ゴシック"/>
          <w:spacing w:val="0"/>
        </w:rPr>
      </w:pPr>
    </w:p>
    <w:p w14:paraId="5F22FA00" w14:textId="77777777" w:rsidR="00230537" w:rsidRPr="00BE04C1" w:rsidRDefault="00230537" w:rsidP="00BE04C1">
      <w:pPr>
        <w:pStyle w:val="a3"/>
        <w:wordWrap/>
        <w:topLinePunct/>
        <w:autoSpaceDE/>
        <w:autoSpaceDN/>
        <w:snapToGrid w:val="0"/>
        <w:spacing w:line="240" w:lineRule="auto"/>
        <w:rPr>
          <w:rFonts w:ascii="ＭＳ ゴシック" w:eastAsia="ＭＳ ゴシック" w:hAnsi="ＭＳ ゴシック"/>
          <w:spacing w:val="0"/>
        </w:rPr>
      </w:pPr>
    </w:p>
    <w:p w14:paraId="5BDDB19B" w14:textId="77777777" w:rsidR="00230537" w:rsidRPr="00BE04C1" w:rsidRDefault="00230537" w:rsidP="00BE04C1">
      <w:pPr>
        <w:pStyle w:val="a3"/>
        <w:wordWrap/>
        <w:topLinePunct/>
        <w:autoSpaceDE/>
        <w:autoSpaceDN/>
        <w:snapToGrid w:val="0"/>
        <w:spacing w:line="240" w:lineRule="auto"/>
        <w:rPr>
          <w:rFonts w:ascii="ＭＳ ゴシック" w:eastAsia="ＭＳ ゴシック" w:hAnsi="ＭＳ ゴシック"/>
          <w:spacing w:val="0"/>
        </w:rPr>
      </w:pPr>
    </w:p>
    <w:p w14:paraId="62F37ED1" w14:textId="77777777" w:rsidR="00230537" w:rsidRPr="00BE04C1" w:rsidRDefault="00230537" w:rsidP="00BE04C1">
      <w:pPr>
        <w:pStyle w:val="a3"/>
        <w:wordWrap/>
        <w:topLinePunct/>
        <w:autoSpaceDE/>
        <w:autoSpaceDN/>
        <w:snapToGrid w:val="0"/>
        <w:spacing w:line="240" w:lineRule="auto"/>
        <w:ind w:left="595"/>
        <w:rPr>
          <w:rFonts w:ascii="ＭＳ ゴシック" w:eastAsia="ＭＳ ゴシック" w:hAnsi="ＭＳ ゴシック"/>
          <w:spacing w:val="0"/>
        </w:rPr>
      </w:pPr>
      <w:r w:rsidRPr="00BE04C1">
        <w:rPr>
          <w:rFonts w:ascii="ＭＳ ゴシック" w:eastAsia="ＭＳ ゴシック" w:hAnsi="ＭＳ ゴシック" w:hint="eastAsia"/>
        </w:rPr>
        <w:t>上記金額をもって契約したいので、</w:t>
      </w:r>
      <w:r w:rsidR="00BE04C1">
        <w:rPr>
          <w:rFonts w:ascii="ＭＳ ゴシック" w:eastAsia="ＭＳ ゴシック" w:hAnsi="ＭＳ ゴシック" w:hint="eastAsia"/>
        </w:rPr>
        <w:t>仕様書、</w:t>
      </w:r>
      <w:r w:rsidRPr="00BE04C1">
        <w:rPr>
          <w:rFonts w:ascii="ＭＳ ゴシック" w:eastAsia="ＭＳ ゴシック" w:hAnsi="ＭＳ ゴシック" w:hint="eastAsia"/>
        </w:rPr>
        <w:t>入札説明書および滋賀県財務規則ならびに指定事項を承知して入札いたします。</w:t>
      </w:r>
    </w:p>
    <w:p w14:paraId="32550D44" w14:textId="77777777" w:rsidR="00230537" w:rsidRPr="00BE04C1" w:rsidRDefault="00230537" w:rsidP="00BE04C1">
      <w:pPr>
        <w:pStyle w:val="a3"/>
        <w:wordWrap/>
        <w:topLinePunct/>
        <w:autoSpaceDE/>
        <w:autoSpaceDN/>
        <w:snapToGrid w:val="0"/>
        <w:spacing w:line="240" w:lineRule="auto"/>
        <w:rPr>
          <w:rFonts w:ascii="ＭＳ ゴシック" w:eastAsia="ＭＳ ゴシック" w:hAnsi="ＭＳ ゴシック"/>
          <w:spacing w:val="0"/>
        </w:rPr>
      </w:pPr>
    </w:p>
    <w:p w14:paraId="03EAAE6B" w14:textId="77777777" w:rsidR="00230537" w:rsidRPr="00BE04C1" w:rsidRDefault="00230537" w:rsidP="00BE04C1">
      <w:pPr>
        <w:pStyle w:val="a3"/>
        <w:wordWrap/>
        <w:topLinePunct/>
        <w:autoSpaceDE/>
        <w:autoSpaceDN/>
        <w:snapToGrid w:val="0"/>
        <w:spacing w:line="240" w:lineRule="auto"/>
        <w:rPr>
          <w:rFonts w:ascii="ＭＳ ゴシック" w:eastAsia="ＭＳ ゴシック" w:hAnsi="ＭＳ ゴシック"/>
          <w:spacing w:val="0"/>
        </w:rPr>
      </w:pPr>
    </w:p>
    <w:p w14:paraId="5D31E1A3" w14:textId="6F59736A" w:rsidR="00230537" w:rsidRPr="00BE04C1" w:rsidRDefault="00B47225" w:rsidP="00BE04C1">
      <w:pPr>
        <w:pStyle w:val="a3"/>
        <w:wordWrap/>
        <w:topLinePunct/>
        <w:autoSpaceDE/>
        <w:autoSpaceDN/>
        <w:snapToGrid w:val="0"/>
        <w:spacing w:line="240" w:lineRule="auto"/>
        <w:rPr>
          <w:rFonts w:ascii="ＭＳ ゴシック" w:eastAsia="ＭＳ ゴシック" w:hAnsi="ＭＳ ゴシック"/>
          <w:spacing w:val="0"/>
        </w:rPr>
      </w:pPr>
      <w:r>
        <w:rPr>
          <w:rFonts w:ascii="ＭＳ ゴシック" w:eastAsia="ＭＳ ゴシック" w:hAnsi="ＭＳ ゴシック" w:hint="eastAsia"/>
        </w:rPr>
        <w:t>令和</w:t>
      </w:r>
      <w:r w:rsidR="00854807">
        <w:rPr>
          <w:rFonts w:ascii="ＭＳ ゴシック" w:eastAsia="ＭＳ ゴシック" w:hAnsi="ＭＳ ゴシック" w:hint="eastAsia"/>
        </w:rPr>
        <w:t xml:space="preserve">　　</w:t>
      </w:r>
      <w:r w:rsidR="00BE04C1" w:rsidRPr="00BE04C1">
        <w:rPr>
          <w:rFonts w:ascii="ＭＳ ゴシック" w:eastAsia="ＭＳ ゴシック" w:hAnsi="ＭＳ ゴシック" w:hint="eastAsia"/>
        </w:rPr>
        <w:t>年</w:t>
      </w:r>
      <w:r w:rsidR="00854807">
        <w:rPr>
          <w:rFonts w:ascii="ＭＳ ゴシック" w:eastAsia="ＭＳ ゴシック" w:hAnsi="ＭＳ ゴシック" w:hint="eastAsia"/>
        </w:rPr>
        <w:t xml:space="preserve">　　</w:t>
      </w:r>
      <w:r w:rsidR="00230537" w:rsidRPr="00BE04C1">
        <w:rPr>
          <w:rFonts w:ascii="ＭＳ ゴシック" w:eastAsia="ＭＳ ゴシック" w:hAnsi="ＭＳ ゴシック" w:hint="eastAsia"/>
        </w:rPr>
        <w:t>月</w:t>
      </w:r>
      <w:r w:rsidR="00854807">
        <w:rPr>
          <w:rFonts w:ascii="ＭＳ ゴシック" w:eastAsia="ＭＳ ゴシック" w:hAnsi="ＭＳ ゴシック" w:hint="eastAsia"/>
        </w:rPr>
        <w:t xml:space="preserve">　　</w:t>
      </w:r>
      <w:r w:rsidR="00230537" w:rsidRPr="00BE04C1">
        <w:rPr>
          <w:rFonts w:ascii="ＭＳ ゴシック" w:eastAsia="ＭＳ ゴシック" w:hAnsi="ＭＳ ゴシック" w:hint="eastAsia"/>
        </w:rPr>
        <w:t>日</w:t>
      </w:r>
    </w:p>
    <w:p w14:paraId="5DAA0ED8" w14:textId="77777777" w:rsidR="00230537" w:rsidRDefault="00230537" w:rsidP="00BE04C1">
      <w:pPr>
        <w:pStyle w:val="a3"/>
        <w:wordWrap/>
        <w:topLinePunct/>
        <w:autoSpaceDE/>
        <w:autoSpaceDN/>
        <w:snapToGrid w:val="0"/>
        <w:spacing w:line="240" w:lineRule="auto"/>
        <w:rPr>
          <w:rFonts w:ascii="ＭＳ ゴシック" w:eastAsia="ＭＳ ゴシック" w:hAnsi="ＭＳ ゴシック"/>
          <w:spacing w:val="0"/>
        </w:rPr>
      </w:pPr>
    </w:p>
    <w:p w14:paraId="60084C22" w14:textId="77777777" w:rsidR="00BE04C1" w:rsidRPr="00854807" w:rsidRDefault="00BE04C1" w:rsidP="00BE04C1">
      <w:pPr>
        <w:pStyle w:val="a3"/>
        <w:wordWrap/>
        <w:topLinePunct/>
        <w:autoSpaceDE/>
        <w:autoSpaceDN/>
        <w:snapToGrid w:val="0"/>
        <w:spacing w:line="240" w:lineRule="auto"/>
        <w:rPr>
          <w:rFonts w:ascii="ＭＳ ゴシック" w:eastAsia="ＭＳ ゴシック" w:hAnsi="ＭＳ ゴシック"/>
          <w:spacing w:val="0"/>
        </w:rPr>
      </w:pPr>
    </w:p>
    <w:tbl>
      <w:tblPr>
        <w:tblW w:w="0" w:type="auto"/>
        <w:tblLook w:val="01E0" w:firstRow="1" w:lastRow="1" w:firstColumn="1" w:lastColumn="1" w:noHBand="0" w:noVBand="0"/>
      </w:tblPr>
      <w:tblGrid>
        <w:gridCol w:w="1548"/>
        <w:gridCol w:w="1550"/>
        <w:gridCol w:w="5972"/>
      </w:tblGrid>
      <w:tr w:rsidR="00BE04C1" w:rsidRPr="00A356C9" w14:paraId="77C5A07D" w14:textId="77777777" w:rsidTr="00A356C9">
        <w:trPr>
          <w:trHeight w:val="1134"/>
        </w:trPr>
        <w:tc>
          <w:tcPr>
            <w:tcW w:w="1576" w:type="dxa"/>
            <w:vMerge w:val="restart"/>
            <w:shd w:val="clear" w:color="auto" w:fill="auto"/>
            <w:vAlign w:val="center"/>
          </w:tcPr>
          <w:p w14:paraId="395DA21F" w14:textId="77777777" w:rsidR="00BE04C1" w:rsidRPr="00A356C9" w:rsidRDefault="00BE04C1" w:rsidP="00A356C9">
            <w:pPr>
              <w:pStyle w:val="a3"/>
              <w:topLinePunct/>
              <w:snapToGrid w:val="0"/>
              <w:jc w:val="distribute"/>
              <w:rPr>
                <w:rFonts w:ascii="ＭＳ ゴシック" w:eastAsia="ＭＳ ゴシック" w:hAnsi="ＭＳ ゴシック"/>
                <w:spacing w:val="0"/>
              </w:rPr>
            </w:pPr>
            <w:r w:rsidRPr="00A356C9">
              <w:rPr>
                <w:rFonts w:ascii="ＭＳ ゴシック" w:eastAsia="ＭＳ ゴシック" w:hAnsi="ＭＳ ゴシック" w:hint="eastAsia"/>
                <w:spacing w:val="0"/>
              </w:rPr>
              <w:t>入札者</w:t>
            </w:r>
          </w:p>
        </w:tc>
        <w:tc>
          <w:tcPr>
            <w:tcW w:w="1577" w:type="dxa"/>
            <w:shd w:val="clear" w:color="auto" w:fill="auto"/>
            <w:vAlign w:val="center"/>
          </w:tcPr>
          <w:p w14:paraId="58215D12" w14:textId="77777777" w:rsidR="00BE04C1" w:rsidRPr="00A356C9" w:rsidRDefault="00BE04C1" w:rsidP="00A356C9">
            <w:pPr>
              <w:pStyle w:val="a3"/>
              <w:wordWrap/>
              <w:topLinePunct/>
              <w:autoSpaceDE/>
              <w:autoSpaceDN/>
              <w:snapToGrid w:val="0"/>
              <w:spacing w:line="240" w:lineRule="auto"/>
              <w:jc w:val="distribute"/>
              <w:rPr>
                <w:rFonts w:ascii="ＭＳ ゴシック" w:eastAsia="ＭＳ ゴシック" w:hAnsi="ＭＳ ゴシック"/>
                <w:spacing w:val="0"/>
              </w:rPr>
            </w:pPr>
            <w:r w:rsidRPr="00A356C9">
              <w:rPr>
                <w:rFonts w:ascii="ＭＳ ゴシック" w:eastAsia="ＭＳ ゴシック" w:hAnsi="ＭＳ ゴシック" w:hint="eastAsia"/>
              </w:rPr>
              <w:t>住所</w:t>
            </w:r>
          </w:p>
        </w:tc>
        <w:tc>
          <w:tcPr>
            <w:tcW w:w="6115" w:type="dxa"/>
            <w:tcBorders>
              <w:bottom w:val="single" w:sz="4" w:space="0" w:color="auto"/>
            </w:tcBorders>
            <w:shd w:val="clear" w:color="auto" w:fill="auto"/>
            <w:vAlign w:val="center"/>
          </w:tcPr>
          <w:p w14:paraId="12FC6544" w14:textId="77777777" w:rsidR="00BE04C1" w:rsidRPr="00A356C9" w:rsidRDefault="00BE04C1" w:rsidP="00A356C9">
            <w:pPr>
              <w:pStyle w:val="a3"/>
              <w:wordWrap/>
              <w:topLinePunct/>
              <w:autoSpaceDE/>
              <w:autoSpaceDN/>
              <w:snapToGrid w:val="0"/>
              <w:spacing w:line="240" w:lineRule="auto"/>
              <w:rPr>
                <w:rFonts w:ascii="ＭＳ ゴシック" w:eastAsia="ＭＳ ゴシック" w:hAnsi="ＭＳ ゴシック"/>
                <w:spacing w:val="0"/>
              </w:rPr>
            </w:pPr>
          </w:p>
        </w:tc>
      </w:tr>
      <w:tr w:rsidR="00BE04C1" w:rsidRPr="00A356C9" w14:paraId="4B90EDCF" w14:textId="77777777" w:rsidTr="00A356C9">
        <w:trPr>
          <w:trHeight w:val="1134"/>
        </w:trPr>
        <w:tc>
          <w:tcPr>
            <w:tcW w:w="1576" w:type="dxa"/>
            <w:vMerge/>
            <w:shd w:val="clear" w:color="auto" w:fill="auto"/>
          </w:tcPr>
          <w:p w14:paraId="73AAE3DA" w14:textId="77777777" w:rsidR="00BE04C1" w:rsidRPr="00A356C9" w:rsidRDefault="00BE04C1" w:rsidP="00A356C9">
            <w:pPr>
              <w:pStyle w:val="a3"/>
              <w:wordWrap/>
              <w:topLinePunct/>
              <w:autoSpaceDE/>
              <w:autoSpaceDN/>
              <w:snapToGrid w:val="0"/>
              <w:spacing w:line="240" w:lineRule="auto"/>
              <w:rPr>
                <w:rFonts w:ascii="ＭＳ ゴシック" w:eastAsia="ＭＳ ゴシック" w:hAnsi="ＭＳ ゴシック"/>
                <w:spacing w:val="0"/>
              </w:rPr>
            </w:pPr>
          </w:p>
        </w:tc>
        <w:tc>
          <w:tcPr>
            <w:tcW w:w="1577" w:type="dxa"/>
            <w:shd w:val="clear" w:color="auto" w:fill="auto"/>
            <w:vAlign w:val="center"/>
          </w:tcPr>
          <w:p w14:paraId="7DF4198D" w14:textId="77777777" w:rsidR="00BE04C1" w:rsidRPr="00A356C9" w:rsidRDefault="00BE04C1" w:rsidP="00A356C9">
            <w:pPr>
              <w:pStyle w:val="a3"/>
              <w:wordWrap/>
              <w:topLinePunct/>
              <w:autoSpaceDE/>
              <w:autoSpaceDN/>
              <w:snapToGrid w:val="0"/>
              <w:spacing w:line="240" w:lineRule="auto"/>
              <w:jc w:val="distribute"/>
              <w:rPr>
                <w:rFonts w:ascii="ＭＳ ゴシック" w:eastAsia="ＭＳ ゴシック" w:hAnsi="ＭＳ ゴシック"/>
                <w:spacing w:val="0"/>
              </w:rPr>
            </w:pPr>
            <w:r w:rsidRPr="00A356C9">
              <w:rPr>
                <w:rFonts w:ascii="ＭＳ ゴシック" w:eastAsia="ＭＳ ゴシック" w:hAnsi="ＭＳ ゴシック" w:hint="eastAsia"/>
                <w:spacing w:val="0"/>
              </w:rPr>
              <w:t>氏名</w:t>
            </w:r>
          </w:p>
        </w:tc>
        <w:tc>
          <w:tcPr>
            <w:tcW w:w="6115" w:type="dxa"/>
            <w:tcBorders>
              <w:top w:val="single" w:sz="4" w:space="0" w:color="auto"/>
              <w:bottom w:val="single" w:sz="4" w:space="0" w:color="auto"/>
            </w:tcBorders>
            <w:shd w:val="clear" w:color="auto" w:fill="auto"/>
            <w:vAlign w:val="center"/>
          </w:tcPr>
          <w:p w14:paraId="18854411" w14:textId="77777777" w:rsidR="00BE04C1" w:rsidRPr="00A356C9" w:rsidRDefault="00811584" w:rsidP="00A356C9">
            <w:pPr>
              <w:pStyle w:val="a3"/>
              <w:wordWrap/>
              <w:topLinePunct/>
              <w:autoSpaceDE/>
              <w:autoSpaceDN/>
              <w:snapToGrid w:val="0"/>
              <w:spacing w:line="240" w:lineRule="auto"/>
              <w:rPr>
                <w:rFonts w:ascii="ＭＳ ゴシック" w:eastAsia="ＭＳ ゴシック" w:hAnsi="ＭＳ ゴシック"/>
                <w:spacing w:val="0"/>
              </w:rPr>
            </w:pPr>
            <w:r w:rsidRPr="00A356C9">
              <w:rPr>
                <w:rFonts w:ascii="ＭＳ ゴシック" w:eastAsia="ＭＳ ゴシック" w:hAnsi="ＭＳ ゴシック" w:hint="eastAsia"/>
                <w:noProof/>
                <w:spacing w:val="0"/>
              </w:rPr>
              <mc:AlternateContent>
                <mc:Choice Requires="wps">
                  <w:drawing>
                    <wp:anchor distT="0" distB="0" distL="114300" distR="114300" simplePos="0" relativeHeight="251657728" behindDoc="0" locked="0" layoutInCell="1" allowOverlap="1" wp14:anchorId="7BBE031A" wp14:editId="4389E45F">
                      <wp:simplePos x="0" y="0"/>
                      <wp:positionH relativeFrom="column">
                        <wp:posOffset>3331845</wp:posOffset>
                      </wp:positionH>
                      <wp:positionV relativeFrom="paragraph">
                        <wp:posOffset>220345</wp:posOffset>
                      </wp:positionV>
                      <wp:extent cx="304800" cy="271780"/>
                      <wp:effectExtent l="5080" t="10795" r="13970" b="1270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1780"/>
                              </a:xfrm>
                              <a:prstGeom prst="ellipse">
                                <a:avLst/>
                              </a:prstGeom>
                              <a:solidFill>
                                <a:srgbClr val="FFFFFF"/>
                              </a:solidFill>
                              <a:ln w="9525">
                                <a:solidFill>
                                  <a:srgbClr val="969696"/>
                                </a:solidFill>
                                <a:round/>
                                <a:headEnd/>
                                <a:tailEnd/>
                              </a:ln>
                            </wps:spPr>
                            <wps:txbx>
                              <w:txbxContent>
                                <w:p w14:paraId="335BADB5" w14:textId="77777777" w:rsidR="00BE04C1" w:rsidRPr="00D91486" w:rsidRDefault="00BE04C1" w:rsidP="00BE04C1">
                                  <w:pPr>
                                    <w:jc w:val="center"/>
                                    <w:rPr>
                                      <w:color w:val="999999"/>
                                    </w:rPr>
                                  </w:pPr>
                                  <w:r w:rsidRPr="00D91486">
                                    <w:rPr>
                                      <w:rFonts w:hint="eastAsia"/>
                                      <w:color w:val="999999"/>
                                    </w:rPr>
                                    <w:t>印</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262.35pt;margin-top:17.35pt;width:2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" strokecolor="#969696">
                      <v:textbox style="mso-fit-shape-to-text:t" inset="5.85pt,.7pt,5.85pt,.7pt">
                        <w:txbxContent>
                          <w:p w:rsidR="00BE04C1" w:rsidRPr="00D91486" w:rsidRDefault="00BE04C1" w:rsidP="00BE04C1">
                            <w:pPr>
                              <w:jc w:val="center"/>
                              <w:rPr>
                                <w:rFonts w:hint="eastAsia"/>
                                <w:color w:val="999999"/>
                              </w:rPr>
                            </w:pPr>
                            <w:r w:rsidRPr="00D91486">
                              <w:rPr>
                                <w:rFonts w:hint="eastAsia"/>
                                <w:color w:val="999999"/>
                              </w:rPr>
                              <w:t>印</w:t>
                            </w:r>
                          </w:p>
                        </w:txbxContent>
                      </v:textbox>
                    </v:oval>
                  </w:pict>
                </mc:Fallback>
              </mc:AlternateContent>
            </w:r>
          </w:p>
        </w:tc>
      </w:tr>
    </w:tbl>
    <w:p w14:paraId="11FFE96E" w14:textId="77777777" w:rsidR="00BE04C1" w:rsidRPr="00BE04C1" w:rsidRDefault="00BE04C1" w:rsidP="00BE04C1">
      <w:pPr>
        <w:pStyle w:val="a3"/>
        <w:wordWrap/>
        <w:topLinePunct/>
        <w:autoSpaceDE/>
        <w:autoSpaceDN/>
        <w:snapToGrid w:val="0"/>
        <w:spacing w:line="240" w:lineRule="auto"/>
        <w:rPr>
          <w:rFonts w:ascii="ＭＳ ゴシック" w:eastAsia="ＭＳ ゴシック" w:hAnsi="ＭＳ ゴシック"/>
          <w:spacing w:val="0"/>
        </w:rPr>
      </w:pPr>
    </w:p>
    <w:p w14:paraId="11DA5658" w14:textId="77777777" w:rsidR="0020386E" w:rsidRDefault="005D2BAF" w:rsidP="0020386E">
      <w:pPr>
        <w:pStyle w:val="a3"/>
        <w:wordWrap/>
        <w:topLinePunct/>
        <w:autoSpaceDE/>
        <w:autoSpaceDN/>
        <w:snapToGrid w:val="0"/>
        <w:spacing w:line="240" w:lineRule="auto"/>
        <w:ind w:firstLineChars="900" w:firstLine="1944"/>
        <w:rPr>
          <w:rFonts w:ascii="ＭＳ ゴシック" w:eastAsia="ＭＳ ゴシック" w:hAnsi="ＭＳ ゴシック"/>
          <w:sz w:val="22"/>
          <w:szCs w:val="22"/>
        </w:rPr>
      </w:pPr>
      <w:r w:rsidRPr="00707416">
        <w:rPr>
          <w:rFonts w:ascii="ＭＳ ゴシック" w:eastAsia="ＭＳ ゴシック" w:hAnsi="ＭＳ ゴシック" w:hint="eastAsia"/>
          <w:sz w:val="22"/>
          <w:szCs w:val="22"/>
        </w:rPr>
        <w:t>※</w:t>
      </w:r>
      <w:r w:rsidR="00707416" w:rsidRPr="00707416">
        <w:rPr>
          <w:rFonts w:ascii="ＭＳ ゴシック" w:eastAsia="ＭＳ ゴシック" w:hAnsi="ＭＳ ゴシック" w:hint="eastAsia"/>
          <w:sz w:val="22"/>
          <w:szCs w:val="22"/>
        </w:rPr>
        <w:t>代理人が入札を行う場合、委任状の受任者欄に記載されたとおりの</w:t>
      </w:r>
    </w:p>
    <w:p w14:paraId="7F09601B" w14:textId="640DC849" w:rsidR="005D2BAF" w:rsidRPr="00707416" w:rsidRDefault="00707416" w:rsidP="0020386E">
      <w:pPr>
        <w:pStyle w:val="a3"/>
        <w:wordWrap/>
        <w:topLinePunct/>
        <w:autoSpaceDE/>
        <w:autoSpaceDN/>
        <w:snapToGrid w:val="0"/>
        <w:spacing w:line="240" w:lineRule="auto"/>
        <w:ind w:firstLineChars="1000" w:firstLine="2160"/>
        <w:rPr>
          <w:rFonts w:ascii="ＭＳ ゴシック" w:eastAsia="ＭＳ ゴシック" w:hAnsi="ＭＳ ゴシック"/>
          <w:sz w:val="22"/>
          <w:szCs w:val="22"/>
        </w:rPr>
      </w:pPr>
      <w:r w:rsidRPr="00707416">
        <w:rPr>
          <w:rFonts w:ascii="ＭＳ ゴシック" w:eastAsia="ＭＳ ゴシック" w:hAnsi="ＭＳ ゴシック" w:hint="eastAsia"/>
          <w:sz w:val="22"/>
          <w:szCs w:val="22"/>
        </w:rPr>
        <w:t>住所、氏名を記入し</w:t>
      </w:r>
      <w:r w:rsidR="0020386E">
        <w:rPr>
          <w:rFonts w:ascii="ＭＳ ゴシック" w:eastAsia="ＭＳ ゴシック" w:hAnsi="ＭＳ ゴシック" w:hint="eastAsia"/>
          <w:sz w:val="22"/>
          <w:szCs w:val="22"/>
        </w:rPr>
        <w:t>、</w:t>
      </w:r>
      <w:r w:rsidRPr="00707416">
        <w:rPr>
          <w:rFonts w:ascii="ＭＳ ゴシック" w:eastAsia="ＭＳ ゴシック" w:hAnsi="ＭＳ ゴシック" w:hint="eastAsia"/>
          <w:sz w:val="22"/>
          <w:szCs w:val="22"/>
        </w:rPr>
        <w:t>同じ印を押印すること。</w:t>
      </w:r>
    </w:p>
    <w:p w14:paraId="4193A8CD" w14:textId="1D09CF72" w:rsidR="005D2BAF" w:rsidRDefault="005D2BAF" w:rsidP="00BE04C1">
      <w:pPr>
        <w:pStyle w:val="a3"/>
        <w:wordWrap/>
        <w:topLinePunct/>
        <w:autoSpaceDE/>
        <w:autoSpaceDN/>
        <w:snapToGrid w:val="0"/>
        <w:spacing w:line="240" w:lineRule="auto"/>
        <w:rPr>
          <w:rFonts w:ascii="ＭＳ ゴシック" w:eastAsia="ＭＳ ゴシック" w:hAnsi="ＭＳ ゴシック"/>
          <w:spacing w:val="0"/>
        </w:rPr>
      </w:pPr>
    </w:p>
    <w:p w14:paraId="1C67F885" w14:textId="77777777" w:rsidR="00707416" w:rsidRPr="005D2BAF" w:rsidRDefault="00707416" w:rsidP="00BE04C1">
      <w:pPr>
        <w:pStyle w:val="a3"/>
        <w:wordWrap/>
        <w:topLinePunct/>
        <w:autoSpaceDE/>
        <w:autoSpaceDN/>
        <w:snapToGrid w:val="0"/>
        <w:spacing w:line="240" w:lineRule="auto"/>
        <w:rPr>
          <w:rFonts w:ascii="ＭＳ ゴシック" w:eastAsia="ＭＳ ゴシック" w:hAnsi="ＭＳ ゴシック"/>
          <w:spacing w:val="0"/>
        </w:rPr>
      </w:pPr>
    </w:p>
    <w:p w14:paraId="0F11CC42" w14:textId="77777777" w:rsidR="00230537" w:rsidRPr="00BE04C1" w:rsidRDefault="00230537" w:rsidP="00BE04C1">
      <w:pPr>
        <w:pStyle w:val="a3"/>
        <w:wordWrap/>
        <w:topLinePunct/>
        <w:autoSpaceDE/>
        <w:autoSpaceDN/>
        <w:snapToGrid w:val="0"/>
        <w:spacing w:line="240" w:lineRule="auto"/>
        <w:rPr>
          <w:rFonts w:ascii="ＭＳ ゴシック" w:eastAsia="ＭＳ ゴシック" w:hAnsi="ＭＳ ゴシック"/>
          <w:spacing w:val="0"/>
        </w:rPr>
      </w:pPr>
      <w:r w:rsidRPr="00BE04C1">
        <w:rPr>
          <w:rFonts w:ascii="ＭＳ ゴシック" w:eastAsia="ＭＳ ゴシック" w:hAnsi="ＭＳ ゴシック" w:hint="eastAsia"/>
        </w:rPr>
        <w:t>契約担当者</w:t>
      </w:r>
    </w:p>
    <w:p w14:paraId="38D5C7E9" w14:textId="77777777" w:rsidR="00230537" w:rsidRPr="00BE04C1" w:rsidRDefault="00230537" w:rsidP="00BE04C1">
      <w:pPr>
        <w:pStyle w:val="a3"/>
        <w:wordWrap/>
        <w:topLinePunct/>
        <w:autoSpaceDE/>
        <w:autoSpaceDN/>
        <w:snapToGrid w:val="0"/>
        <w:spacing w:line="240" w:lineRule="auto"/>
        <w:ind w:firstLineChars="200" w:firstLine="472"/>
        <w:rPr>
          <w:rFonts w:ascii="ＭＳ ゴシック" w:eastAsia="ＭＳ ゴシック" w:hAnsi="ＭＳ ゴシック"/>
          <w:spacing w:val="0"/>
        </w:rPr>
      </w:pPr>
      <w:r w:rsidRPr="00BE04C1">
        <w:rPr>
          <w:rFonts w:ascii="ＭＳ ゴシック" w:eastAsia="ＭＳ ゴシック" w:hAnsi="ＭＳ ゴシック" w:hint="eastAsia"/>
        </w:rPr>
        <w:t>滋賀県知事</w:t>
      </w:r>
      <w:r w:rsidR="00BE04C1">
        <w:rPr>
          <w:rFonts w:ascii="ＭＳ ゴシック" w:eastAsia="ＭＳ ゴシック" w:hAnsi="ＭＳ ゴシック" w:hint="eastAsia"/>
        </w:rPr>
        <w:tab/>
      </w:r>
      <w:r w:rsidR="00BE04C1">
        <w:rPr>
          <w:rFonts w:ascii="ＭＳ ゴシック" w:eastAsia="ＭＳ ゴシック" w:hAnsi="ＭＳ ゴシック" w:hint="eastAsia"/>
        </w:rPr>
        <w:tab/>
      </w:r>
      <w:r w:rsidR="005C0565">
        <w:rPr>
          <w:rFonts w:ascii="ＭＳ ゴシック" w:eastAsia="ＭＳ ゴシック" w:hAnsi="ＭＳ ゴシック" w:hint="eastAsia"/>
        </w:rPr>
        <w:t>三日月　大造</w:t>
      </w:r>
    </w:p>
    <w:p w14:paraId="7C62F781" w14:textId="77777777" w:rsidR="00230537" w:rsidRPr="00BE04C1" w:rsidRDefault="00230537" w:rsidP="00BE04C1">
      <w:pPr>
        <w:pStyle w:val="a3"/>
        <w:wordWrap/>
        <w:topLinePunct/>
        <w:autoSpaceDE/>
        <w:autoSpaceDN/>
        <w:snapToGrid w:val="0"/>
        <w:spacing w:line="240" w:lineRule="auto"/>
        <w:rPr>
          <w:rFonts w:ascii="ＭＳ ゴシック" w:eastAsia="ＭＳ ゴシック" w:hAnsi="ＭＳ ゴシック"/>
          <w:spacing w:val="0"/>
        </w:rPr>
      </w:pPr>
    </w:p>
    <w:sectPr w:rsidR="00230537" w:rsidRPr="00BE04C1" w:rsidSect="00BE04C1">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CEC5D" w14:textId="77777777" w:rsidR="002674E0" w:rsidRDefault="002674E0" w:rsidP="00A213F2">
      <w:r>
        <w:separator/>
      </w:r>
    </w:p>
  </w:endnote>
  <w:endnote w:type="continuationSeparator" w:id="0">
    <w:p w14:paraId="5D77063E" w14:textId="77777777" w:rsidR="002674E0" w:rsidRDefault="002674E0" w:rsidP="00A2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E7F5" w14:textId="77777777" w:rsidR="002674E0" w:rsidRDefault="002674E0" w:rsidP="00A213F2">
      <w:r>
        <w:separator/>
      </w:r>
    </w:p>
  </w:footnote>
  <w:footnote w:type="continuationSeparator" w:id="0">
    <w:p w14:paraId="3BC3C30A" w14:textId="77777777" w:rsidR="002674E0" w:rsidRDefault="002674E0" w:rsidP="00A21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37"/>
    <w:rsid w:val="00001F29"/>
    <w:rsid w:val="00002713"/>
    <w:rsid w:val="00064374"/>
    <w:rsid w:val="000A2744"/>
    <w:rsid w:val="000C3441"/>
    <w:rsid w:val="0020386E"/>
    <w:rsid w:val="00230537"/>
    <w:rsid w:val="002674E0"/>
    <w:rsid w:val="003563A8"/>
    <w:rsid w:val="00367E92"/>
    <w:rsid w:val="003C1CBD"/>
    <w:rsid w:val="0049205A"/>
    <w:rsid w:val="004A0AD5"/>
    <w:rsid w:val="004D0C97"/>
    <w:rsid w:val="005C0565"/>
    <w:rsid w:val="005D2BAF"/>
    <w:rsid w:val="00601307"/>
    <w:rsid w:val="00624509"/>
    <w:rsid w:val="00640AB4"/>
    <w:rsid w:val="006C1141"/>
    <w:rsid w:val="006F056A"/>
    <w:rsid w:val="00707416"/>
    <w:rsid w:val="00753C8E"/>
    <w:rsid w:val="007852BE"/>
    <w:rsid w:val="00811584"/>
    <w:rsid w:val="0082735C"/>
    <w:rsid w:val="00854807"/>
    <w:rsid w:val="00870484"/>
    <w:rsid w:val="008C2F5D"/>
    <w:rsid w:val="008F3968"/>
    <w:rsid w:val="00A213F2"/>
    <w:rsid w:val="00A356C9"/>
    <w:rsid w:val="00A83EE5"/>
    <w:rsid w:val="00AD54E1"/>
    <w:rsid w:val="00B23363"/>
    <w:rsid w:val="00B3730D"/>
    <w:rsid w:val="00B47225"/>
    <w:rsid w:val="00BD5A88"/>
    <w:rsid w:val="00BE04C1"/>
    <w:rsid w:val="00C55AA6"/>
    <w:rsid w:val="00CE2284"/>
    <w:rsid w:val="00D97304"/>
    <w:rsid w:val="00DC27C1"/>
    <w:rsid w:val="00E729B5"/>
    <w:rsid w:val="00F0181F"/>
    <w:rsid w:val="00F256FB"/>
    <w:rsid w:val="00F93FEE"/>
    <w:rsid w:val="00FA0B50"/>
    <w:rsid w:val="00FD6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031ECD0"/>
  <w15:chartTrackingRefBased/>
  <w15:docId w15:val="{35813EBD-66FD-4003-AD6A-BFC7DC3E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30537"/>
    <w:pPr>
      <w:widowControl w:val="0"/>
      <w:wordWrap w:val="0"/>
      <w:autoSpaceDE w:val="0"/>
      <w:autoSpaceDN w:val="0"/>
      <w:adjustRightInd w:val="0"/>
      <w:spacing w:line="360" w:lineRule="exact"/>
      <w:jc w:val="both"/>
    </w:pPr>
    <w:rPr>
      <w:rFonts w:ascii="Times New Roman" w:eastAsia="ＪＳ明朝" w:hAnsi="Times New Roman" w:cs="ＪＳ明朝"/>
      <w:spacing w:val="-2"/>
      <w:sz w:val="24"/>
      <w:szCs w:val="24"/>
    </w:rPr>
  </w:style>
  <w:style w:type="table" w:styleId="a4">
    <w:name w:val="Table Grid"/>
    <w:basedOn w:val="a1"/>
    <w:rsid w:val="00BE0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64374"/>
    <w:rPr>
      <w:rFonts w:ascii="Arial" w:eastAsia="ＭＳ ゴシック" w:hAnsi="Arial"/>
      <w:sz w:val="18"/>
      <w:szCs w:val="18"/>
    </w:rPr>
  </w:style>
  <w:style w:type="paragraph" w:styleId="a6">
    <w:name w:val="header"/>
    <w:basedOn w:val="a"/>
    <w:link w:val="a7"/>
    <w:rsid w:val="00A213F2"/>
    <w:pPr>
      <w:tabs>
        <w:tab w:val="center" w:pos="4252"/>
        <w:tab w:val="right" w:pos="8504"/>
      </w:tabs>
      <w:snapToGrid w:val="0"/>
    </w:pPr>
  </w:style>
  <w:style w:type="character" w:customStyle="1" w:styleId="a7">
    <w:name w:val="ヘッダー (文字)"/>
    <w:link w:val="a6"/>
    <w:rsid w:val="00A213F2"/>
    <w:rPr>
      <w:rFonts w:ascii="ＭＳ 明朝"/>
      <w:snapToGrid w:val="0"/>
      <w:sz w:val="21"/>
      <w:szCs w:val="24"/>
    </w:rPr>
  </w:style>
  <w:style w:type="paragraph" w:styleId="a8">
    <w:name w:val="footer"/>
    <w:basedOn w:val="a"/>
    <w:link w:val="a9"/>
    <w:rsid w:val="00A213F2"/>
    <w:pPr>
      <w:tabs>
        <w:tab w:val="center" w:pos="4252"/>
        <w:tab w:val="right" w:pos="8504"/>
      </w:tabs>
      <w:snapToGrid w:val="0"/>
    </w:pPr>
  </w:style>
  <w:style w:type="character" w:customStyle="1" w:styleId="a9">
    <w:name w:val="フッター (文字)"/>
    <w:link w:val="a8"/>
    <w:rsid w:val="00A213F2"/>
    <w:rPr>
      <w:rFonts w:ascii="ＭＳ 明朝"/>
      <w:snapToGrid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滋賀県道路課</dc:creator>
  <cp:keywords/>
  <cp:lastModifiedBy>坂中　忠孝</cp:lastModifiedBy>
  <cp:revision>9</cp:revision>
  <cp:lastPrinted>2025-03-04T08:55:00Z</cp:lastPrinted>
  <dcterms:created xsi:type="dcterms:W3CDTF">2023-02-14T09:36:00Z</dcterms:created>
  <dcterms:modified xsi:type="dcterms:W3CDTF">2026-03-03T01:21:00Z</dcterms:modified>
</cp:coreProperties>
</file>