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F3613" w14:textId="4A2291F0" w:rsidR="00BC0ECD" w:rsidRPr="008C3731" w:rsidRDefault="0049422D" w:rsidP="00684928">
      <w:pPr>
        <w:suppressAutoHyphens/>
        <w:ind w:firstLineChars="900" w:firstLine="3456"/>
        <w:textAlignment w:val="baseline"/>
        <w:rPr>
          <w:rFonts w:ascii="ＭＳ ゴシック" w:eastAsia="ＭＳ ゴシック" w:hAnsi="ＭＳ ゴシック"/>
          <w:spacing w:val="6"/>
          <w:kern w:val="0"/>
          <w:sz w:val="36"/>
          <w:szCs w:val="36"/>
        </w:rPr>
      </w:pPr>
      <w:r>
        <w:rPr>
          <w:rFonts w:ascii="ＭＳ ゴシック" w:eastAsia="ＭＳ ゴシック" w:hAnsi="ＭＳ ゴシック" w:cs="ＭＳ ゴシック" w:hint="eastAsia"/>
          <w:spacing w:val="6"/>
          <w:kern w:val="0"/>
          <w:sz w:val="36"/>
          <w:szCs w:val="36"/>
        </w:rPr>
        <w:t>同等品</w:t>
      </w:r>
      <w:r w:rsidR="00BC0ECD" w:rsidRPr="008C3731">
        <w:rPr>
          <w:rFonts w:ascii="ＭＳ ゴシック" w:eastAsia="ＭＳ ゴシック" w:hAnsi="ＭＳ ゴシック" w:cs="ＭＳ ゴシック" w:hint="eastAsia"/>
          <w:spacing w:val="6"/>
          <w:kern w:val="0"/>
          <w:sz w:val="36"/>
          <w:szCs w:val="36"/>
        </w:rPr>
        <w:t>申請書</w:t>
      </w:r>
    </w:p>
    <w:p w14:paraId="539A3ED5" w14:textId="77777777" w:rsidR="00BC0ECD" w:rsidRDefault="0049422D" w:rsidP="0049422D">
      <w:pPr>
        <w:wordWrap w:val="0"/>
        <w:jc w:val="right"/>
        <w:rPr>
          <w:rFonts w:ascii="ＭＳ ゴシック" w:eastAsia="ＭＳ ゴシック" w:hAnsi="ＭＳ ゴシック"/>
        </w:rPr>
      </w:pPr>
      <w:r>
        <w:rPr>
          <w:rFonts w:ascii="ＭＳ ゴシック" w:eastAsia="ＭＳ ゴシック" w:hAnsi="ＭＳ ゴシック" w:hint="eastAsia"/>
        </w:rPr>
        <w:t xml:space="preserve">　年　　　月　　　日</w:t>
      </w:r>
    </w:p>
    <w:p w14:paraId="5F69599A" w14:textId="77777777" w:rsidR="0049422D" w:rsidRDefault="0049422D">
      <w:pPr>
        <w:rPr>
          <w:rFonts w:ascii="ＭＳ ゴシック" w:eastAsia="ＭＳ ゴシック" w:hAnsi="ＭＳ ゴシック"/>
        </w:rPr>
      </w:pPr>
    </w:p>
    <w:p w14:paraId="679F5C2F" w14:textId="77777777" w:rsidR="0049422D" w:rsidRPr="00BC0ECD" w:rsidRDefault="0049422D">
      <w:pPr>
        <w:rPr>
          <w:rFonts w:ascii="ＭＳ ゴシック" w:eastAsia="ＭＳ ゴシック" w:hAnsi="ＭＳ ゴシック"/>
        </w:rPr>
      </w:pPr>
      <w:r>
        <w:rPr>
          <w:rFonts w:ascii="ＭＳ ゴシック" w:eastAsia="ＭＳ ゴシック" w:hAnsi="ＭＳ ゴシック" w:hint="eastAsia"/>
        </w:rPr>
        <w:t xml:space="preserve">　契約担当者　三日月　大造　あて</w:t>
      </w:r>
    </w:p>
    <w:p w14:paraId="67A05ED9" w14:textId="77777777" w:rsidR="008D5DDD" w:rsidRDefault="008D5DDD">
      <w:pPr>
        <w:rPr>
          <w:rFonts w:ascii="ＭＳ ゴシック" w:eastAsia="ＭＳ ゴシック" w:hAnsi="ＭＳ ゴシック"/>
        </w:rPr>
      </w:pPr>
    </w:p>
    <w:p w14:paraId="0E639AA1" w14:textId="77777777" w:rsidR="0049422D" w:rsidRDefault="0049422D">
      <w:pPr>
        <w:rPr>
          <w:rFonts w:ascii="ＭＳ ゴシック" w:eastAsia="ＭＳ ゴシック" w:hAnsi="ＭＳ ゴシック"/>
        </w:rPr>
      </w:pPr>
      <w:r>
        <w:rPr>
          <w:rFonts w:ascii="ＭＳ ゴシック" w:eastAsia="ＭＳ ゴシック" w:hAnsi="ＭＳ ゴシック" w:hint="eastAsia"/>
        </w:rPr>
        <w:t xml:space="preserve">　　　　　　　　　　　　　　　　　　　　商　　号</w:t>
      </w:r>
    </w:p>
    <w:p w14:paraId="1E2FC644" w14:textId="77777777" w:rsidR="0049422D" w:rsidRDefault="0049422D">
      <w:pPr>
        <w:rPr>
          <w:rFonts w:ascii="ＭＳ ゴシック" w:eastAsia="ＭＳ ゴシック" w:hAnsi="ＭＳ ゴシック"/>
        </w:rPr>
      </w:pPr>
      <w:r>
        <w:rPr>
          <w:rFonts w:ascii="ＭＳ ゴシック" w:eastAsia="ＭＳ ゴシック" w:hAnsi="ＭＳ ゴシック" w:hint="eastAsia"/>
        </w:rPr>
        <w:t xml:space="preserve">　　　　　　　　　　　　　　　　　　　　住　　所</w:t>
      </w:r>
    </w:p>
    <w:p w14:paraId="29D5E5E3" w14:textId="77777777" w:rsidR="0049422D" w:rsidRPr="00BC0ECD" w:rsidRDefault="0049422D">
      <w:pPr>
        <w:rPr>
          <w:rFonts w:ascii="ＭＳ ゴシック" w:eastAsia="ＭＳ ゴシック" w:hAnsi="ＭＳ ゴシック"/>
        </w:rPr>
      </w:pPr>
      <w:r>
        <w:rPr>
          <w:rFonts w:ascii="ＭＳ ゴシック" w:eastAsia="ＭＳ ゴシック" w:hAnsi="ＭＳ ゴシック" w:hint="eastAsia"/>
        </w:rPr>
        <w:t xml:space="preserve">　　　　　　　　　　　　　　　　　　　　代表者名　　　　　　　　　　　　　　　　　印</w:t>
      </w:r>
    </w:p>
    <w:p w14:paraId="0DE0FE60" w14:textId="77777777" w:rsidR="00BC0ECD" w:rsidRDefault="00BC0ECD">
      <w:pPr>
        <w:rPr>
          <w:rFonts w:ascii="ＭＳ ゴシック" w:eastAsia="ＭＳ ゴシック" w:hAnsi="ＭＳ ゴシック"/>
        </w:rPr>
      </w:pPr>
    </w:p>
    <w:p w14:paraId="7ADEABD3" w14:textId="5DA0D707" w:rsidR="0049422D" w:rsidRPr="001147DD" w:rsidRDefault="000C0805" w:rsidP="001147DD">
      <w:pPr>
        <w:ind w:firstLineChars="100" w:firstLine="222"/>
        <w:jc w:val="left"/>
        <w:rPr>
          <w:rFonts w:asciiTheme="minorEastAsia" w:eastAsiaTheme="minorEastAsia" w:hAnsiTheme="minorEastAsia"/>
          <w:szCs w:val="28"/>
        </w:rPr>
      </w:pPr>
      <w:r>
        <w:rPr>
          <w:rFonts w:ascii="ＭＳ ゴシック" w:eastAsia="ＭＳ ゴシック" w:hAnsi="ＭＳ ゴシック" w:hint="eastAsia"/>
        </w:rPr>
        <w:t>令和</w:t>
      </w:r>
      <w:r w:rsidR="00B62BE3">
        <w:rPr>
          <w:rFonts w:ascii="ＭＳ ゴシック" w:eastAsia="ＭＳ ゴシック" w:hAnsi="ＭＳ ゴシック" w:hint="eastAsia"/>
        </w:rPr>
        <w:t>７</w:t>
      </w:r>
      <w:r>
        <w:rPr>
          <w:rFonts w:ascii="ＭＳ ゴシック" w:eastAsia="ＭＳ ゴシック" w:hAnsi="ＭＳ ゴシック" w:hint="eastAsia"/>
        </w:rPr>
        <w:t>年</w:t>
      </w:r>
      <w:r w:rsidR="00684928">
        <w:rPr>
          <w:rFonts w:ascii="ＭＳ ゴシック" w:eastAsia="ＭＳ ゴシック" w:hAnsi="ＭＳ ゴシック" w:hint="eastAsia"/>
        </w:rPr>
        <w:t>１２</w:t>
      </w:r>
      <w:r w:rsidR="00133FA9">
        <w:rPr>
          <w:rFonts w:ascii="ＭＳ ゴシック" w:eastAsia="ＭＳ ゴシック" w:hAnsi="ＭＳ ゴシック" w:hint="eastAsia"/>
        </w:rPr>
        <w:t>月</w:t>
      </w:r>
      <w:r w:rsidR="00684928">
        <w:rPr>
          <w:rFonts w:ascii="ＭＳ ゴシック" w:eastAsia="ＭＳ ゴシック" w:hAnsi="ＭＳ ゴシック" w:hint="eastAsia"/>
        </w:rPr>
        <w:t>１</w:t>
      </w:r>
      <w:r w:rsidR="0049422D">
        <w:rPr>
          <w:rFonts w:ascii="ＭＳ ゴシック" w:eastAsia="ＭＳ ゴシック" w:hAnsi="ＭＳ ゴシック" w:hint="eastAsia"/>
        </w:rPr>
        <w:t>日に公告された、「</w:t>
      </w:r>
      <w:r w:rsidR="00FB0C9C">
        <w:rPr>
          <w:rFonts w:ascii="ＭＳ ゴシック" w:eastAsia="ＭＳ ゴシック" w:hAnsi="ＭＳ ゴシック" w:hint="eastAsia"/>
        </w:rPr>
        <w:t xml:space="preserve">びわこモーターボート競走場 </w:t>
      </w:r>
      <w:r w:rsidR="000C311D">
        <w:rPr>
          <w:rFonts w:asciiTheme="majorEastAsia" w:eastAsiaTheme="majorEastAsia" w:hAnsiTheme="majorEastAsia" w:hint="eastAsia"/>
          <w:szCs w:val="28"/>
        </w:rPr>
        <w:t>災害用備蓄</w:t>
      </w:r>
      <w:r w:rsidR="00B7279D">
        <w:rPr>
          <w:rFonts w:asciiTheme="majorEastAsia" w:eastAsiaTheme="majorEastAsia" w:hAnsiTheme="majorEastAsia" w:hint="eastAsia"/>
          <w:szCs w:val="28"/>
        </w:rPr>
        <w:t>品</w:t>
      </w:r>
      <w:r w:rsidR="001147DD" w:rsidRPr="00BE428A">
        <w:rPr>
          <w:rFonts w:asciiTheme="majorEastAsia" w:eastAsiaTheme="majorEastAsia" w:hAnsiTheme="majorEastAsia"/>
          <w:szCs w:val="28"/>
        </w:rPr>
        <w:t>の購入</w:t>
      </w:r>
      <w:r w:rsidR="0049422D">
        <w:rPr>
          <w:rFonts w:ascii="ＭＳ ゴシック" w:eastAsia="ＭＳ ゴシック" w:hAnsi="ＭＳ ゴシック" w:hint="eastAsia"/>
        </w:rPr>
        <w:t>」の</w:t>
      </w:r>
      <w:r w:rsidR="00FB0C9C">
        <w:rPr>
          <w:rFonts w:ascii="ＭＳ ゴシック" w:eastAsia="ＭＳ ゴシック" w:hAnsi="ＭＳ ゴシック" w:hint="eastAsia"/>
        </w:rPr>
        <w:t>一般競争入札</w:t>
      </w:r>
      <w:r w:rsidR="0049422D">
        <w:rPr>
          <w:rFonts w:ascii="ＭＳ ゴシック" w:eastAsia="ＭＳ ゴシック" w:hAnsi="ＭＳ ゴシック" w:hint="eastAsia"/>
        </w:rPr>
        <w:t>において、下記のとおり同等品の申請を行います。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023"/>
        <w:gridCol w:w="1377"/>
        <w:gridCol w:w="2772"/>
        <w:gridCol w:w="1113"/>
        <w:gridCol w:w="930"/>
      </w:tblGrid>
      <w:tr w:rsidR="001D3EC1" w:rsidRPr="00BB0936" w14:paraId="58E17896" w14:textId="77777777" w:rsidTr="00B62BE3">
        <w:tc>
          <w:tcPr>
            <w:tcW w:w="1413" w:type="dxa"/>
            <w:vMerge w:val="restart"/>
            <w:shd w:val="clear" w:color="auto" w:fill="auto"/>
            <w:vAlign w:val="center"/>
          </w:tcPr>
          <w:p w14:paraId="4B72AA4C" w14:textId="77777777" w:rsidR="001D3EC1" w:rsidRPr="00BB0936" w:rsidRDefault="001D3EC1" w:rsidP="00BB0936">
            <w:pPr>
              <w:tabs>
                <w:tab w:val="left" w:pos="2141"/>
              </w:tabs>
              <w:jc w:val="center"/>
              <w:rPr>
                <w:rFonts w:ascii="ＭＳ ゴシック" w:eastAsia="ＭＳ ゴシック" w:hAnsi="ＭＳ ゴシック"/>
              </w:rPr>
            </w:pPr>
            <w:r w:rsidRPr="00BB0936">
              <w:rPr>
                <w:rFonts w:ascii="ＭＳ ゴシック" w:eastAsia="ＭＳ ゴシック" w:hAnsi="ＭＳ ゴシック" w:hint="eastAsia"/>
              </w:rPr>
              <w:t>品名</w:t>
            </w:r>
          </w:p>
        </w:tc>
        <w:tc>
          <w:tcPr>
            <w:tcW w:w="7285" w:type="dxa"/>
            <w:gridSpan w:val="4"/>
            <w:shd w:val="clear" w:color="auto" w:fill="auto"/>
          </w:tcPr>
          <w:p w14:paraId="08FC0E23" w14:textId="77777777" w:rsidR="001D3EC1" w:rsidRPr="00BB0936" w:rsidRDefault="001D3EC1" w:rsidP="00BB0936">
            <w:pPr>
              <w:tabs>
                <w:tab w:val="left" w:pos="2141"/>
              </w:tabs>
              <w:jc w:val="center"/>
              <w:rPr>
                <w:rFonts w:ascii="ＭＳ ゴシック" w:eastAsia="ＭＳ ゴシック" w:hAnsi="ＭＳ ゴシック"/>
              </w:rPr>
            </w:pPr>
            <w:r w:rsidRPr="00BB0936">
              <w:rPr>
                <w:rFonts w:ascii="ＭＳ ゴシック" w:eastAsia="ＭＳ ゴシック" w:hAnsi="ＭＳ ゴシック" w:hint="eastAsia"/>
              </w:rPr>
              <w:t>同等品の規格等</w:t>
            </w:r>
          </w:p>
        </w:tc>
        <w:tc>
          <w:tcPr>
            <w:tcW w:w="930" w:type="dxa"/>
            <w:vMerge w:val="restart"/>
            <w:shd w:val="clear" w:color="auto" w:fill="auto"/>
          </w:tcPr>
          <w:p w14:paraId="48B7171A" w14:textId="77777777" w:rsidR="001D3EC1" w:rsidRPr="00BB0936" w:rsidRDefault="001D3EC1" w:rsidP="00BB0936">
            <w:pPr>
              <w:tabs>
                <w:tab w:val="left" w:pos="2141"/>
              </w:tabs>
              <w:jc w:val="center"/>
              <w:rPr>
                <w:rFonts w:ascii="ＭＳ ゴシック" w:eastAsia="ＭＳ ゴシック" w:hAnsi="ＭＳ ゴシック"/>
              </w:rPr>
            </w:pPr>
            <w:r w:rsidRPr="00BB0936">
              <w:rPr>
                <w:rFonts w:ascii="ＭＳ ゴシック" w:eastAsia="ＭＳ ゴシック" w:hAnsi="ＭＳ ゴシック" w:hint="eastAsia"/>
              </w:rPr>
              <w:t>確認</w:t>
            </w:r>
          </w:p>
          <w:p w14:paraId="32FE17BD" w14:textId="77777777" w:rsidR="001D3EC1" w:rsidRPr="00BB0936" w:rsidRDefault="001D3EC1" w:rsidP="00BB0936">
            <w:pPr>
              <w:tabs>
                <w:tab w:val="left" w:pos="2141"/>
              </w:tabs>
              <w:jc w:val="left"/>
              <w:rPr>
                <w:rFonts w:ascii="ＭＳ ゴシック" w:eastAsia="ＭＳ ゴシック" w:hAnsi="ＭＳ ゴシック"/>
              </w:rPr>
            </w:pPr>
            <w:r w:rsidRPr="00BB0936">
              <w:rPr>
                <w:rFonts w:ascii="ＭＳ ゴシック" w:eastAsia="ＭＳ ゴシック" w:hAnsi="ＭＳ ゴシック" w:hint="eastAsia"/>
              </w:rPr>
              <w:t>（県使用覧）</w:t>
            </w:r>
          </w:p>
        </w:tc>
      </w:tr>
      <w:tr w:rsidR="001D3EC1" w:rsidRPr="00BB0936" w14:paraId="501F3186" w14:textId="77777777" w:rsidTr="00B62BE3">
        <w:trPr>
          <w:trHeight w:val="1329"/>
        </w:trPr>
        <w:tc>
          <w:tcPr>
            <w:tcW w:w="1413" w:type="dxa"/>
            <w:vMerge/>
            <w:shd w:val="clear" w:color="auto" w:fill="auto"/>
          </w:tcPr>
          <w:p w14:paraId="5CDC04E8" w14:textId="77777777" w:rsidR="001D3EC1" w:rsidRPr="00BB0936" w:rsidRDefault="001D3EC1" w:rsidP="00BB0936">
            <w:pPr>
              <w:tabs>
                <w:tab w:val="left" w:pos="2141"/>
              </w:tabs>
              <w:jc w:val="left"/>
              <w:rPr>
                <w:rFonts w:ascii="ＭＳ ゴシック" w:eastAsia="ＭＳ ゴシック" w:hAnsi="ＭＳ ゴシック"/>
              </w:rPr>
            </w:pPr>
          </w:p>
        </w:tc>
        <w:tc>
          <w:tcPr>
            <w:tcW w:w="2023" w:type="dxa"/>
            <w:shd w:val="clear" w:color="auto" w:fill="auto"/>
          </w:tcPr>
          <w:p w14:paraId="7FB52021" w14:textId="77777777" w:rsidR="0012055F" w:rsidRPr="00BB0936" w:rsidRDefault="001D3EC1" w:rsidP="00BB0936">
            <w:pPr>
              <w:tabs>
                <w:tab w:val="left" w:pos="2141"/>
              </w:tabs>
              <w:jc w:val="left"/>
              <w:rPr>
                <w:rFonts w:ascii="ＭＳ ゴシック" w:eastAsia="ＭＳ ゴシック" w:hAnsi="ＭＳ ゴシック"/>
              </w:rPr>
            </w:pPr>
            <w:r w:rsidRPr="00BB0936">
              <w:rPr>
                <w:rFonts w:ascii="ＭＳ ゴシック" w:eastAsia="ＭＳ ゴシック" w:hAnsi="ＭＳ ゴシック" w:hint="eastAsia"/>
              </w:rPr>
              <w:t>メーカー、</w:t>
            </w:r>
          </w:p>
          <w:p w14:paraId="629E88BF" w14:textId="77777777" w:rsidR="001D3EC1" w:rsidRPr="00BB0936" w:rsidRDefault="001D3EC1" w:rsidP="00BB0936">
            <w:pPr>
              <w:tabs>
                <w:tab w:val="left" w:pos="2141"/>
              </w:tabs>
              <w:jc w:val="left"/>
              <w:rPr>
                <w:rFonts w:ascii="ＭＳ ゴシック" w:eastAsia="ＭＳ ゴシック" w:hAnsi="ＭＳ ゴシック"/>
              </w:rPr>
            </w:pPr>
            <w:r w:rsidRPr="00BB0936">
              <w:rPr>
                <w:rFonts w:ascii="ＭＳ ゴシック" w:eastAsia="ＭＳ ゴシック" w:hAnsi="ＭＳ ゴシック" w:hint="eastAsia"/>
              </w:rPr>
              <w:t>型式等</w:t>
            </w:r>
          </w:p>
        </w:tc>
        <w:tc>
          <w:tcPr>
            <w:tcW w:w="1377" w:type="dxa"/>
            <w:shd w:val="clear" w:color="auto" w:fill="auto"/>
          </w:tcPr>
          <w:p w14:paraId="76F103D7" w14:textId="77777777" w:rsidR="001D3EC1" w:rsidRPr="00BB0936" w:rsidRDefault="001D3EC1" w:rsidP="00BB0936">
            <w:pPr>
              <w:tabs>
                <w:tab w:val="left" w:pos="2141"/>
              </w:tabs>
              <w:jc w:val="left"/>
              <w:rPr>
                <w:rFonts w:ascii="ＭＳ ゴシック" w:eastAsia="ＭＳ ゴシック" w:hAnsi="ＭＳ ゴシック"/>
              </w:rPr>
            </w:pPr>
            <w:r w:rsidRPr="00BB0936">
              <w:rPr>
                <w:rFonts w:ascii="ＭＳ ゴシック" w:eastAsia="ＭＳ ゴシック" w:hAnsi="ＭＳ ゴシック" w:hint="eastAsia"/>
              </w:rPr>
              <w:t>要求仕様内容</w:t>
            </w:r>
          </w:p>
        </w:tc>
        <w:tc>
          <w:tcPr>
            <w:tcW w:w="2772" w:type="dxa"/>
            <w:shd w:val="clear" w:color="auto" w:fill="auto"/>
          </w:tcPr>
          <w:p w14:paraId="172D43FF" w14:textId="77777777" w:rsidR="001D3EC1" w:rsidRPr="00BB0936" w:rsidRDefault="001D3EC1" w:rsidP="00BB0936">
            <w:pPr>
              <w:tabs>
                <w:tab w:val="left" w:pos="2141"/>
              </w:tabs>
              <w:jc w:val="left"/>
              <w:rPr>
                <w:rFonts w:ascii="ＭＳ ゴシック" w:eastAsia="ＭＳ ゴシック" w:hAnsi="ＭＳ ゴシック"/>
              </w:rPr>
            </w:pPr>
            <w:r w:rsidRPr="00BB0936">
              <w:rPr>
                <w:rFonts w:ascii="ＭＳ ゴシック" w:eastAsia="ＭＳ ゴシック" w:hAnsi="ＭＳ ゴシック" w:hint="eastAsia"/>
              </w:rPr>
              <w:t>左記要求仕様を満たすことが確認できるカタログその他資料の掲載ページ</w:t>
            </w:r>
          </w:p>
        </w:tc>
        <w:tc>
          <w:tcPr>
            <w:tcW w:w="1113" w:type="dxa"/>
            <w:shd w:val="clear" w:color="auto" w:fill="auto"/>
          </w:tcPr>
          <w:p w14:paraId="3E964EE6" w14:textId="77777777" w:rsidR="001D3EC1" w:rsidRPr="00BB0936" w:rsidRDefault="001D3EC1" w:rsidP="00BB0936">
            <w:pPr>
              <w:tabs>
                <w:tab w:val="left" w:pos="2141"/>
              </w:tabs>
              <w:jc w:val="center"/>
              <w:rPr>
                <w:rFonts w:ascii="ＭＳ ゴシック" w:eastAsia="ＭＳ ゴシック" w:hAnsi="ＭＳ ゴシック"/>
              </w:rPr>
            </w:pPr>
            <w:r w:rsidRPr="00BB0936">
              <w:rPr>
                <w:rFonts w:ascii="ＭＳ ゴシック" w:eastAsia="ＭＳ ゴシック" w:hAnsi="ＭＳ ゴシック" w:hint="eastAsia"/>
              </w:rPr>
              <w:t>備考</w:t>
            </w:r>
          </w:p>
        </w:tc>
        <w:tc>
          <w:tcPr>
            <w:tcW w:w="930" w:type="dxa"/>
            <w:vMerge/>
            <w:shd w:val="clear" w:color="auto" w:fill="auto"/>
          </w:tcPr>
          <w:p w14:paraId="275DAF6A" w14:textId="77777777" w:rsidR="001D3EC1" w:rsidRPr="00BB0936" w:rsidRDefault="001D3EC1" w:rsidP="00BB0936">
            <w:pPr>
              <w:tabs>
                <w:tab w:val="left" w:pos="2141"/>
              </w:tabs>
              <w:jc w:val="left"/>
              <w:rPr>
                <w:rFonts w:ascii="ＭＳ ゴシック" w:eastAsia="ＭＳ ゴシック" w:hAnsi="ＭＳ ゴシック"/>
              </w:rPr>
            </w:pPr>
          </w:p>
        </w:tc>
      </w:tr>
      <w:tr w:rsidR="0049422D" w:rsidRPr="00BB0936" w14:paraId="511F4F50" w14:textId="77777777" w:rsidTr="00B62BE3">
        <w:trPr>
          <w:trHeight w:val="1136"/>
        </w:trPr>
        <w:tc>
          <w:tcPr>
            <w:tcW w:w="1413" w:type="dxa"/>
            <w:shd w:val="clear" w:color="auto" w:fill="auto"/>
          </w:tcPr>
          <w:p w14:paraId="57BBCE79" w14:textId="77777777" w:rsidR="0049422D" w:rsidRPr="00BB0936" w:rsidRDefault="0049422D" w:rsidP="00BB0936">
            <w:pPr>
              <w:tabs>
                <w:tab w:val="left" w:pos="2141"/>
              </w:tabs>
              <w:jc w:val="left"/>
              <w:rPr>
                <w:rFonts w:ascii="ＭＳ ゴシック" w:eastAsia="ＭＳ ゴシック" w:hAnsi="ＭＳ ゴシック"/>
              </w:rPr>
            </w:pPr>
          </w:p>
        </w:tc>
        <w:tc>
          <w:tcPr>
            <w:tcW w:w="2023" w:type="dxa"/>
            <w:shd w:val="clear" w:color="auto" w:fill="auto"/>
          </w:tcPr>
          <w:p w14:paraId="5AECEE44" w14:textId="77777777" w:rsidR="0049422D" w:rsidRPr="00BB0936" w:rsidRDefault="0049422D" w:rsidP="00BB0936">
            <w:pPr>
              <w:tabs>
                <w:tab w:val="left" w:pos="2141"/>
              </w:tabs>
              <w:jc w:val="left"/>
              <w:rPr>
                <w:rFonts w:ascii="ＭＳ ゴシック" w:eastAsia="ＭＳ ゴシック" w:hAnsi="ＭＳ ゴシック"/>
              </w:rPr>
            </w:pPr>
          </w:p>
        </w:tc>
        <w:tc>
          <w:tcPr>
            <w:tcW w:w="1377" w:type="dxa"/>
            <w:shd w:val="clear" w:color="auto" w:fill="auto"/>
          </w:tcPr>
          <w:p w14:paraId="4E7D9FA3" w14:textId="77777777" w:rsidR="0049422D" w:rsidRPr="00BB0936" w:rsidRDefault="0049422D" w:rsidP="00BB0936">
            <w:pPr>
              <w:tabs>
                <w:tab w:val="left" w:pos="2141"/>
              </w:tabs>
              <w:jc w:val="left"/>
              <w:rPr>
                <w:rFonts w:ascii="ＭＳ ゴシック" w:eastAsia="ＭＳ ゴシック" w:hAnsi="ＭＳ ゴシック"/>
              </w:rPr>
            </w:pPr>
          </w:p>
        </w:tc>
        <w:tc>
          <w:tcPr>
            <w:tcW w:w="2772" w:type="dxa"/>
            <w:shd w:val="clear" w:color="auto" w:fill="auto"/>
          </w:tcPr>
          <w:p w14:paraId="4462107F" w14:textId="77777777" w:rsidR="0049422D" w:rsidRPr="00BB0936" w:rsidRDefault="0049422D" w:rsidP="00BB0936">
            <w:pPr>
              <w:tabs>
                <w:tab w:val="left" w:pos="2141"/>
              </w:tabs>
              <w:jc w:val="left"/>
              <w:rPr>
                <w:rFonts w:ascii="ＭＳ ゴシック" w:eastAsia="ＭＳ ゴシック" w:hAnsi="ＭＳ ゴシック"/>
              </w:rPr>
            </w:pPr>
          </w:p>
        </w:tc>
        <w:tc>
          <w:tcPr>
            <w:tcW w:w="1113" w:type="dxa"/>
            <w:shd w:val="clear" w:color="auto" w:fill="auto"/>
          </w:tcPr>
          <w:p w14:paraId="011FC1A4" w14:textId="77777777" w:rsidR="0049422D" w:rsidRPr="00BB0936" w:rsidRDefault="0049422D" w:rsidP="00BB0936">
            <w:pPr>
              <w:tabs>
                <w:tab w:val="left" w:pos="2141"/>
              </w:tabs>
              <w:jc w:val="left"/>
              <w:rPr>
                <w:rFonts w:ascii="ＭＳ ゴシック" w:eastAsia="ＭＳ ゴシック" w:hAnsi="ＭＳ ゴシック"/>
              </w:rPr>
            </w:pPr>
          </w:p>
        </w:tc>
        <w:tc>
          <w:tcPr>
            <w:tcW w:w="930" w:type="dxa"/>
            <w:shd w:val="clear" w:color="auto" w:fill="auto"/>
          </w:tcPr>
          <w:p w14:paraId="3A545A77" w14:textId="77777777" w:rsidR="0049422D" w:rsidRPr="00BB0936" w:rsidRDefault="0049422D" w:rsidP="00BB0936">
            <w:pPr>
              <w:tabs>
                <w:tab w:val="left" w:pos="2141"/>
              </w:tabs>
              <w:jc w:val="left"/>
              <w:rPr>
                <w:rFonts w:ascii="ＭＳ ゴシック" w:eastAsia="ＭＳ ゴシック" w:hAnsi="ＭＳ ゴシック"/>
              </w:rPr>
            </w:pPr>
          </w:p>
        </w:tc>
      </w:tr>
      <w:tr w:rsidR="0049422D" w:rsidRPr="00BB0936" w14:paraId="2D5B72D1" w14:textId="77777777" w:rsidTr="00B62BE3">
        <w:trPr>
          <w:trHeight w:val="982"/>
        </w:trPr>
        <w:tc>
          <w:tcPr>
            <w:tcW w:w="1413" w:type="dxa"/>
            <w:shd w:val="clear" w:color="auto" w:fill="auto"/>
          </w:tcPr>
          <w:p w14:paraId="39328B53" w14:textId="77777777" w:rsidR="0049422D" w:rsidRPr="00BB0936" w:rsidRDefault="0049422D" w:rsidP="00BB0936">
            <w:pPr>
              <w:tabs>
                <w:tab w:val="left" w:pos="2141"/>
              </w:tabs>
              <w:jc w:val="left"/>
              <w:rPr>
                <w:rFonts w:ascii="ＭＳ ゴシック" w:eastAsia="ＭＳ ゴシック" w:hAnsi="ＭＳ ゴシック"/>
              </w:rPr>
            </w:pPr>
          </w:p>
        </w:tc>
        <w:tc>
          <w:tcPr>
            <w:tcW w:w="2023" w:type="dxa"/>
            <w:shd w:val="clear" w:color="auto" w:fill="auto"/>
          </w:tcPr>
          <w:p w14:paraId="6317D221" w14:textId="77777777" w:rsidR="0049422D" w:rsidRPr="00BB0936" w:rsidRDefault="0049422D" w:rsidP="00BB0936">
            <w:pPr>
              <w:tabs>
                <w:tab w:val="left" w:pos="2141"/>
              </w:tabs>
              <w:jc w:val="left"/>
              <w:rPr>
                <w:rFonts w:ascii="ＭＳ ゴシック" w:eastAsia="ＭＳ ゴシック" w:hAnsi="ＭＳ ゴシック"/>
              </w:rPr>
            </w:pPr>
          </w:p>
        </w:tc>
        <w:tc>
          <w:tcPr>
            <w:tcW w:w="1377" w:type="dxa"/>
            <w:shd w:val="clear" w:color="auto" w:fill="auto"/>
          </w:tcPr>
          <w:p w14:paraId="23E53A2B" w14:textId="77777777" w:rsidR="0049422D" w:rsidRPr="00BB0936" w:rsidRDefault="0049422D" w:rsidP="00BB0936">
            <w:pPr>
              <w:tabs>
                <w:tab w:val="left" w:pos="2141"/>
              </w:tabs>
              <w:jc w:val="left"/>
              <w:rPr>
                <w:rFonts w:ascii="ＭＳ ゴシック" w:eastAsia="ＭＳ ゴシック" w:hAnsi="ＭＳ ゴシック"/>
              </w:rPr>
            </w:pPr>
          </w:p>
        </w:tc>
        <w:tc>
          <w:tcPr>
            <w:tcW w:w="2772" w:type="dxa"/>
            <w:shd w:val="clear" w:color="auto" w:fill="auto"/>
          </w:tcPr>
          <w:p w14:paraId="2BF558F7" w14:textId="77777777" w:rsidR="0049422D" w:rsidRPr="00BB0936" w:rsidRDefault="0049422D" w:rsidP="00BB0936">
            <w:pPr>
              <w:tabs>
                <w:tab w:val="left" w:pos="2141"/>
              </w:tabs>
              <w:jc w:val="left"/>
              <w:rPr>
                <w:rFonts w:ascii="ＭＳ ゴシック" w:eastAsia="ＭＳ ゴシック" w:hAnsi="ＭＳ ゴシック"/>
              </w:rPr>
            </w:pPr>
          </w:p>
        </w:tc>
        <w:tc>
          <w:tcPr>
            <w:tcW w:w="1113" w:type="dxa"/>
            <w:shd w:val="clear" w:color="auto" w:fill="auto"/>
          </w:tcPr>
          <w:p w14:paraId="7E62D14C" w14:textId="77777777" w:rsidR="0049422D" w:rsidRPr="00BB0936" w:rsidRDefault="0049422D" w:rsidP="00BB0936">
            <w:pPr>
              <w:tabs>
                <w:tab w:val="left" w:pos="2141"/>
              </w:tabs>
              <w:jc w:val="left"/>
              <w:rPr>
                <w:rFonts w:ascii="ＭＳ ゴシック" w:eastAsia="ＭＳ ゴシック" w:hAnsi="ＭＳ ゴシック"/>
              </w:rPr>
            </w:pPr>
          </w:p>
        </w:tc>
        <w:tc>
          <w:tcPr>
            <w:tcW w:w="930" w:type="dxa"/>
            <w:shd w:val="clear" w:color="auto" w:fill="auto"/>
          </w:tcPr>
          <w:p w14:paraId="30043B15" w14:textId="77777777" w:rsidR="0049422D" w:rsidRPr="00BB0936" w:rsidRDefault="0049422D" w:rsidP="00BB0936">
            <w:pPr>
              <w:tabs>
                <w:tab w:val="left" w:pos="2141"/>
              </w:tabs>
              <w:jc w:val="left"/>
              <w:rPr>
                <w:rFonts w:ascii="ＭＳ ゴシック" w:eastAsia="ＭＳ ゴシック" w:hAnsi="ＭＳ ゴシック"/>
              </w:rPr>
            </w:pPr>
          </w:p>
        </w:tc>
      </w:tr>
      <w:tr w:rsidR="0049422D" w:rsidRPr="00BB0936" w14:paraId="3F1472DD" w14:textId="77777777" w:rsidTr="00B62BE3">
        <w:trPr>
          <w:trHeight w:val="982"/>
        </w:trPr>
        <w:tc>
          <w:tcPr>
            <w:tcW w:w="1413" w:type="dxa"/>
            <w:shd w:val="clear" w:color="auto" w:fill="auto"/>
          </w:tcPr>
          <w:p w14:paraId="28507BC4" w14:textId="77777777" w:rsidR="0049422D" w:rsidRPr="00BB0936" w:rsidRDefault="0049422D" w:rsidP="00BB0936">
            <w:pPr>
              <w:tabs>
                <w:tab w:val="left" w:pos="2141"/>
              </w:tabs>
              <w:jc w:val="left"/>
              <w:rPr>
                <w:rFonts w:ascii="ＭＳ ゴシック" w:eastAsia="ＭＳ ゴシック" w:hAnsi="ＭＳ ゴシック"/>
              </w:rPr>
            </w:pPr>
          </w:p>
        </w:tc>
        <w:tc>
          <w:tcPr>
            <w:tcW w:w="2023" w:type="dxa"/>
            <w:shd w:val="clear" w:color="auto" w:fill="auto"/>
          </w:tcPr>
          <w:p w14:paraId="32A8DEC1" w14:textId="77777777" w:rsidR="0049422D" w:rsidRPr="00BB0936" w:rsidRDefault="0049422D" w:rsidP="00BB0936">
            <w:pPr>
              <w:tabs>
                <w:tab w:val="left" w:pos="2141"/>
              </w:tabs>
              <w:jc w:val="left"/>
              <w:rPr>
                <w:rFonts w:ascii="ＭＳ ゴシック" w:eastAsia="ＭＳ ゴシック" w:hAnsi="ＭＳ ゴシック"/>
              </w:rPr>
            </w:pPr>
          </w:p>
        </w:tc>
        <w:tc>
          <w:tcPr>
            <w:tcW w:w="1377" w:type="dxa"/>
            <w:shd w:val="clear" w:color="auto" w:fill="auto"/>
          </w:tcPr>
          <w:p w14:paraId="13764FB5" w14:textId="77777777" w:rsidR="0049422D" w:rsidRPr="00BB0936" w:rsidRDefault="0049422D" w:rsidP="00BB0936">
            <w:pPr>
              <w:tabs>
                <w:tab w:val="left" w:pos="2141"/>
              </w:tabs>
              <w:jc w:val="left"/>
              <w:rPr>
                <w:rFonts w:ascii="ＭＳ ゴシック" w:eastAsia="ＭＳ ゴシック" w:hAnsi="ＭＳ ゴシック"/>
              </w:rPr>
            </w:pPr>
          </w:p>
        </w:tc>
        <w:tc>
          <w:tcPr>
            <w:tcW w:w="2772" w:type="dxa"/>
            <w:shd w:val="clear" w:color="auto" w:fill="auto"/>
          </w:tcPr>
          <w:p w14:paraId="3CDC9212" w14:textId="77777777" w:rsidR="0049422D" w:rsidRPr="00BB0936" w:rsidRDefault="0049422D" w:rsidP="00BB0936">
            <w:pPr>
              <w:tabs>
                <w:tab w:val="left" w:pos="2141"/>
              </w:tabs>
              <w:jc w:val="left"/>
              <w:rPr>
                <w:rFonts w:ascii="ＭＳ ゴシック" w:eastAsia="ＭＳ ゴシック" w:hAnsi="ＭＳ ゴシック"/>
              </w:rPr>
            </w:pPr>
          </w:p>
        </w:tc>
        <w:tc>
          <w:tcPr>
            <w:tcW w:w="1113" w:type="dxa"/>
            <w:shd w:val="clear" w:color="auto" w:fill="auto"/>
          </w:tcPr>
          <w:p w14:paraId="74DC82AB" w14:textId="77777777" w:rsidR="0049422D" w:rsidRPr="00BB0936" w:rsidRDefault="0049422D" w:rsidP="00BB0936">
            <w:pPr>
              <w:tabs>
                <w:tab w:val="left" w:pos="2141"/>
              </w:tabs>
              <w:jc w:val="left"/>
              <w:rPr>
                <w:rFonts w:ascii="ＭＳ ゴシック" w:eastAsia="ＭＳ ゴシック" w:hAnsi="ＭＳ ゴシック"/>
              </w:rPr>
            </w:pPr>
          </w:p>
        </w:tc>
        <w:tc>
          <w:tcPr>
            <w:tcW w:w="930" w:type="dxa"/>
            <w:shd w:val="clear" w:color="auto" w:fill="auto"/>
          </w:tcPr>
          <w:p w14:paraId="4A8DDAEC" w14:textId="77777777" w:rsidR="0049422D" w:rsidRPr="00BB0936" w:rsidRDefault="0049422D" w:rsidP="00BB0936">
            <w:pPr>
              <w:tabs>
                <w:tab w:val="left" w:pos="2141"/>
              </w:tabs>
              <w:jc w:val="left"/>
              <w:rPr>
                <w:rFonts w:ascii="ＭＳ ゴシック" w:eastAsia="ＭＳ ゴシック" w:hAnsi="ＭＳ ゴシック"/>
              </w:rPr>
            </w:pPr>
          </w:p>
        </w:tc>
      </w:tr>
      <w:tr w:rsidR="0049422D" w:rsidRPr="00BB0936" w14:paraId="0348F5EF" w14:textId="77777777" w:rsidTr="00B62BE3">
        <w:trPr>
          <w:trHeight w:val="982"/>
        </w:trPr>
        <w:tc>
          <w:tcPr>
            <w:tcW w:w="1413" w:type="dxa"/>
            <w:shd w:val="clear" w:color="auto" w:fill="auto"/>
          </w:tcPr>
          <w:p w14:paraId="0E876E0B" w14:textId="77777777" w:rsidR="0049422D" w:rsidRPr="00BB0936" w:rsidRDefault="0049422D" w:rsidP="00BB0936">
            <w:pPr>
              <w:tabs>
                <w:tab w:val="left" w:pos="2141"/>
              </w:tabs>
              <w:jc w:val="left"/>
              <w:rPr>
                <w:rFonts w:ascii="ＭＳ ゴシック" w:eastAsia="ＭＳ ゴシック" w:hAnsi="ＭＳ ゴシック"/>
              </w:rPr>
            </w:pPr>
          </w:p>
        </w:tc>
        <w:tc>
          <w:tcPr>
            <w:tcW w:w="2023" w:type="dxa"/>
            <w:shd w:val="clear" w:color="auto" w:fill="auto"/>
          </w:tcPr>
          <w:p w14:paraId="7C9542BB" w14:textId="77777777" w:rsidR="0049422D" w:rsidRPr="00BB0936" w:rsidRDefault="0049422D" w:rsidP="00BB0936">
            <w:pPr>
              <w:tabs>
                <w:tab w:val="left" w:pos="2141"/>
              </w:tabs>
              <w:jc w:val="left"/>
              <w:rPr>
                <w:rFonts w:ascii="ＭＳ ゴシック" w:eastAsia="ＭＳ ゴシック" w:hAnsi="ＭＳ ゴシック"/>
              </w:rPr>
            </w:pPr>
          </w:p>
        </w:tc>
        <w:tc>
          <w:tcPr>
            <w:tcW w:w="1377" w:type="dxa"/>
            <w:shd w:val="clear" w:color="auto" w:fill="auto"/>
          </w:tcPr>
          <w:p w14:paraId="052DFC9E" w14:textId="77777777" w:rsidR="0049422D" w:rsidRPr="00BB0936" w:rsidRDefault="0049422D" w:rsidP="00BB0936">
            <w:pPr>
              <w:tabs>
                <w:tab w:val="left" w:pos="2141"/>
              </w:tabs>
              <w:jc w:val="left"/>
              <w:rPr>
                <w:rFonts w:ascii="ＭＳ ゴシック" w:eastAsia="ＭＳ ゴシック" w:hAnsi="ＭＳ ゴシック"/>
              </w:rPr>
            </w:pPr>
          </w:p>
        </w:tc>
        <w:tc>
          <w:tcPr>
            <w:tcW w:w="2772" w:type="dxa"/>
            <w:shd w:val="clear" w:color="auto" w:fill="auto"/>
          </w:tcPr>
          <w:p w14:paraId="5040F677" w14:textId="77777777" w:rsidR="0049422D" w:rsidRPr="00BB0936" w:rsidRDefault="0049422D" w:rsidP="00BB0936">
            <w:pPr>
              <w:tabs>
                <w:tab w:val="left" w:pos="2141"/>
              </w:tabs>
              <w:jc w:val="left"/>
              <w:rPr>
                <w:rFonts w:ascii="ＭＳ ゴシック" w:eastAsia="ＭＳ ゴシック" w:hAnsi="ＭＳ ゴシック"/>
              </w:rPr>
            </w:pPr>
          </w:p>
        </w:tc>
        <w:tc>
          <w:tcPr>
            <w:tcW w:w="1113" w:type="dxa"/>
            <w:shd w:val="clear" w:color="auto" w:fill="auto"/>
          </w:tcPr>
          <w:p w14:paraId="673C0E7E" w14:textId="77777777" w:rsidR="0049422D" w:rsidRPr="00BB0936" w:rsidRDefault="0049422D" w:rsidP="00BB0936">
            <w:pPr>
              <w:tabs>
                <w:tab w:val="left" w:pos="2141"/>
              </w:tabs>
              <w:jc w:val="left"/>
              <w:rPr>
                <w:rFonts w:ascii="ＭＳ ゴシック" w:eastAsia="ＭＳ ゴシック" w:hAnsi="ＭＳ ゴシック"/>
              </w:rPr>
            </w:pPr>
          </w:p>
        </w:tc>
        <w:tc>
          <w:tcPr>
            <w:tcW w:w="930" w:type="dxa"/>
            <w:shd w:val="clear" w:color="auto" w:fill="auto"/>
          </w:tcPr>
          <w:p w14:paraId="0604DAC2" w14:textId="77777777" w:rsidR="0049422D" w:rsidRPr="00BB0936" w:rsidRDefault="0049422D" w:rsidP="00BB0936">
            <w:pPr>
              <w:tabs>
                <w:tab w:val="left" w:pos="2141"/>
              </w:tabs>
              <w:jc w:val="left"/>
              <w:rPr>
                <w:rFonts w:ascii="ＭＳ ゴシック" w:eastAsia="ＭＳ ゴシック" w:hAnsi="ＭＳ ゴシック"/>
              </w:rPr>
            </w:pPr>
          </w:p>
        </w:tc>
      </w:tr>
      <w:tr w:rsidR="0049422D" w:rsidRPr="00BB0936" w14:paraId="39ABD9C8" w14:textId="77777777" w:rsidTr="00B62BE3">
        <w:trPr>
          <w:trHeight w:val="982"/>
        </w:trPr>
        <w:tc>
          <w:tcPr>
            <w:tcW w:w="1413" w:type="dxa"/>
            <w:shd w:val="clear" w:color="auto" w:fill="auto"/>
          </w:tcPr>
          <w:p w14:paraId="210F80CE" w14:textId="77777777" w:rsidR="0049422D" w:rsidRPr="00BB0936" w:rsidRDefault="0049422D" w:rsidP="00BB0936">
            <w:pPr>
              <w:tabs>
                <w:tab w:val="left" w:pos="2141"/>
              </w:tabs>
              <w:jc w:val="left"/>
              <w:rPr>
                <w:rFonts w:ascii="ＭＳ ゴシック" w:eastAsia="ＭＳ ゴシック" w:hAnsi="ＭＳ ゴシック"/>
              </w:rPr>
            </w:pPr>
          </w:p>
        </w:tc>
        <w:tc>
          <w:tcPr>
            <w:tcW w:w="2023" w:type="dxa"/>
            <w:shd w:val="clear" w:color="auto" w:fill="auto"/>
          </w:tcPr>
          <w:p w14:paraId="6ACD3467" w14:textId="77777777" w:rsidR="0049422D" w:rsidRPr="00BB0936" w:rsidRDefault="0049422D" w:rsidP="00BB0936">
            <w:pPr>
              <w:tabs>
                <w:tab w:val="left" w:pos="2141"/>
              </w:tabs>
              <w:jc w:val="left"/>
              <w:rPr>
                <w:rFonts w:ascii="ＭＳ ゴシック" w:eastAsia="ＭＳ ゴシック" w:hAnsi="ＭＳ ゴシック"/>
              </w:rPr>
            </w:pPr>
          </w:p>
        </w:tc>
        <w:tc>
          <w:tcPr>
            <w:tcW w:w="1377" w:type="dxa"/>
            <w:shd w:val="clear" w:color="auto" w:fill="auto"/>
          </w:tcPr>
          <w:p w14:paraId="5D6054E5" w14:textId="77777777" w:rsidR="0049422D" w:rsidRPr="00BB0936" w:rsidRDefault="0049422D" w:rsidP="00BB0936">
            <w:pPr>
              <w:tabs>
                <w:tab w:val="left" w:pos="2141"/>
              </w:tabs>
              <w:jc w:val="left"/>
              <w:rPr>
                <w:rFonts w:ascii="ＭＳ ゴシック" w:eastAsia="ＭＳ ゴシック" w:hAnsi="ＭＳ ゴシック"/>
              </w:rPr>
            </w:pPr>
          </w:p>
        </w:tc>
        <w:tc>
          <w:tcPr>
            <w:tcW w:w="2772" w:type="dxa"/>
            <w:shd w:val="clear" w:color="auto" w:fill="auto"/>
          </w:tcPr>
          <w:p w14:paraId="53A5AA3C" w14:textId="77777777" w:rsidR="0049422D" w:rsidRPr="00BB0936" w:rsidRDefault="0049422D" w:rsidP="00BB0936">
            <w:pPr>
              <w:tabs>
                <w:tab w:val="left" w:pos="2141"/>
              </w:tabs>
              <w:jc w:val="left"/>
              <w:rPr>
                <w:rFonts w:ascii="ＭＳ ゴシック" w:eastAsia="ＭＳ ゴシック" w:hAnsi="ＭＳ ゴシック"/>
              </w:rPr>
            </w:pPr>
          </w:p>
        </w:tc>
        <w:tc>
          <w:tcPr>
            <w:tcW w:w="1113" w:type="dxa"/>
            <w:shd w:val="clear" w:color="auto" w:fill="auto"/>
          </w:tcPr>
          <w:p w14:paraId="15809FDC" w14:textId="77777777" w:rsidR="0049422D" w:rsidRPr="00BB0936" w:rsidRDefault="0049422D" w:rsidP="00BB0936">
            <w:pPr>
              <w:tabs>
                <w:tab w:val="left" w:pos="2141"/>
              </w:tabs>
              <w:jc w:val="left"/>
              <w:rPr>
                <w:rFonts w:ascii="ＭＳ ゴシック" w:eastAsia="ＭＳ ゴシック" w:hAnsi="ＭＳ ゴシック"/>
              </w:rPr>
            </w:pPr>
          </w:p>
        </w:tc>
        <w:tc>
          <w:tcPr>
            <w:tcW w:w="930" w:type="dxa"/>
            <w:shd w:val="clear" w:color="auto" w:fill="auto"/>
          </w:tcPr>
          <w:p w14:paraId="02816928" w14:textId="77777777" w:rsidR="0049422D" w:rsidRPr="00BB0936" w:rsidRDefault="0049422D" w:rsidP="00BB0936">
            <w:pPr>
              <w:tabs>
                <w:tab w:val="left" w:pos="2141"/>
              </w:tabs>
              <w:jc w:val="left"/>
              <w:rPr>
                <w:rFonts w:ascii="ＭＳ ゴシック" w:eastAsia="ＭＳ ゴシック" w:hAnsi="ＭＳ ゴシック"/>
              </w:rPr>
            </w:pPr>
          </w:p>
        </w:tc>
      </w:tr>
      <w:tr w:rsidR="0049422D" w:rsidRPr="00BB0936" w14:paraId="1EBB214D" w14:textId="77777777" w:rsidTr="00B62BE3">
        <w:trPr>
          <w:trHeight w:val="983"/>
        </w:trPr>
        <w:tc>
          <w:tcPr>
            <w:tcW w:w="1413" w:type="dxa"/>
            <w:shd w:val="clear" w:color="auto" w:fill="auto"/>
          </w:tcPr>
          <w:p w14:paraId="10CE949E" w14:textId="77777777" w:rsidR="0049422D" w:rsidRPr="00BB0936" w:rsidRDefault="0049422D" w:rsidP="00BB0936">
            <w:pPr>
              <w:tabs>
                <w:tab w:val="left" w:pos="2141"/>
              </w:tabs>
              <w:jc w:val="left"/>
              <w:rPr>
                <w:rFonts w:ascii="ＭＳ ゴシック" w:eastAsia="ＭＳ ゴシック" w:hAnsi="ＭＳ ゴシック"/>
              </w:rPr>
            </w:pPr>
          </w:p>
        </w:tc>
        <w:tc>
          <w:tcPr>
            <w:tcW w:w="2023" w:type="dxa"/>
            <w:shd w:val="clear" w:color="auto" w:fill="auto"/>
          </w:tcPr>
          <w:p w14:paraId="60283C66" w14:textId="77777777" w:rsidR="0049422D" w:rsidRPr="00BB0936" w:rsidRDefault="0049422D" w:rsidP="00BB0936">
            <w:pPr>
              <w:tabs>
                <w:tab w:val="left" w:pos="2141"/>
              </w:tabs>
              <w:jc w:val="left"/>
              <w:rPr>
                <w:rFonts w:ascii="ＭＳ ゴシック" w:eastAsia="ＭＳ ゴシック" w:hAnsi="ＭＳ ゴシック"/>
              </w:rPr>
            </w:pPr>
          </w:p>
        </w:tc>
        <w:tc>
          <w:tcPr>
            <w:tcW w:w="1377" w:type="dxa"/>
            <w:shd w:val="clear" w:color="auto" w:fill="auto"/>
          </w:tcPr>
          <w:p w14:paraId="02A20E71" w14:textId="77777777" w:rsidR="0049422D" w:rsidRPr="00BB0936" w:rsidRDefault="0049422D" w:rsidP="00BB0936">
            <w:pPr>
              <w:tabs>
                <w:tab w:val="left" w:pos="2141"/>
              </w:tabs>
              <w:jc w:val="left"/>
              <w:rPr>
                <w:rFonts w:ascii="ＭＳ ゴシック" w:eastAsia="ＭＳ ゴシック" w:hAnsi="ＭＳ ゴシック"/>
              </w:rPr>
            </w:pPr>
          </w:p>
        </w:tc>
        <w:tc>
          <w:tcPr>
            <w:tcW w:w="2772" w:type="dxa"/>
            <w:shd w:val="clear" w:color="auto" w:fill="auto"/>
          </w:tcPr>
          <w:p w14:paraId="1E10C26B" w14:textId="77777777" w:rsidR="0049422D" w:rsidRPr="00BB0936" w:rsidRDefault="0049422D" w:rsidP="00BB0936">
            <w:pPr>
              <w:tabs>
                <w:tab w:val="left" w:pos="2141"/>
              </w:tabs>
              <w:jc w:val="left"/>
              <w:rPr>
                <w:rFonts w:ascii="ＭＳ ゴシック" w:eastAsia="ＭＳ ゴシック" w:hAnsi="ＭＳ ゴシック"/>
              </w:rPr>
            </w:pPr>
          </w:p>
        </w:tc>
        <w:tc>
          <w:tcPr>
            <w:tcW w:w="1113" w:type="dxa"/>
            <w:shd w:val="clear" w:color="auto" w:fill="auto"/>
          </w:tcPr>
          <w:p w14:paraId="03FF53A6" w14:textId="77777777" w:rsidR="0049422D" w:rsidRPr="00BB0936" w:rsidRDefault="0049422D" w:rsidP="00BB0936">
            <w:pPr>
              <w:tabs>
                <w:tab w:val="left" w:pos="2141"/>
              </w:tabs>
              <w:jc w:val="left"/>
              <w:rPr>
                <w:rFonts w:ascii="ＭＳ ゴシック" w:eastAsia="ＭＳ ゴシック" w:hAnsi="ＭＳ ゴシック"/>
              </w:rPr>
            </w:pPr>
          </w:p>
        </w:tc>
        <w:tc>
          <w:tcPr>
            <w:tcW w:w="930" w:type="dxa"/>
            <w:shd w:val="clear" w:color="auto" w:fill="auto"/>
          </w:tcPr>
          <w:p w14:paraId="7538CA70" w14:textId="77777777" w:rsidR="0049422D" w:rsidRPr="00BB0936" w:rsidRDefault="0049422D" w:rsidP="00BB0936">
            <w:pPr>
              <w:tabs>
                <w:tab w:val="left" w:pos="2141"/>
              </w:tabs>
              <w:jc w:val="left"/>
              <w:rPr>
                <w:rFonts w:ascii="ＭＳ ゴシック" w:eastAsia="ＭＳ ゴシック" w:hAnsi="ＭＳ ゴシック"/>
              </w:rPr>
            </w:pPr>
          </w:p>
        </w:tc>
      </w:tr>
    </w:tbl>
    <w:p w14:paraId="0BF94F22" w14:textId="77777777" w:rsidR="00BC0ECD" w:rsidRPr="00BC0ECD" w:rsidRDefault="00494F56" w:rsidP="0012055F">
      <w:pPr>
        <w:suppressAutoHyphens/>
        <w:wordWrap w:val="0"/>
        <w:ind w:firstLineChars="300" w:firstLine="768"/>
        <w:jc w:val="left"/>
        <w:textAlignment w:val="baseline"/>
        <w:rPr>
          <w:rFonts w:ascii="ＭＳ ゴシック" w:eastAsia="ＭＳ ゴシック" w:hAnsi="ＭＳ ゴシック"/>
          <w:spacing w:val="6"/>
          <w:kern w:val="0"/>
          <w:sz w:val="20"/>
          <w:szCs w:val="20"/>
        </w:rPr>
      </w:pPr>
      <w:r>
        <w:rPr>
          <w:rFonts w:ascii="ＭＳ ゴシック" w:eastAsia="ＭＳ ゴシック" w:hAnsi="ＭＳ ゴシック" w:cs="ＭＳ ゴシック" w:hint="eastAsia"/>
          <w:spacing w:val="2"/>
          <w:kern w:val="0"/>
          <w:sz w:val="24"/>
        </w:rPr>
        <w:t>※商品見本</w:t>
      </w:r>
      <w:r w:rsidR="00BC0ECD" w:rsidRPr="00BC0ECD">
        <w:rPr>
          <w:rFonts w:ascii="ＭＳ ゴシック" w:eastAsia="ＭＳ ゴシック" w:hAnsi="ＭＳ ゴシック" w:cs="ＭＳ ゴシック" w:hint="eastAsia"/>
          <w:spacing w:val="2"/>
          <w:kern w:val="0"/>
          <w:sz w:val="24"/>
        </w:rPr>
        <w:t>等、申請品の仕様がわかる書類を添付してください。</w:t>
      </w:r>
    </w:p>
    <w:p w14:paraId="765D7BC1" w14:textId="5FA9315D" w:rsidR="00BC0ECD" w:rsidRPr="0012055F" w:rsidRDefault="00BC0ECD" w:rsidP="0012055F">
      <w:pPr>
        <w:suppressAutoHyphens/>
        <w:wordWrap w:val="0"/>
        <w:jc w:val="left"/>
        <w:textAlignment w:val="baseline"/>
        <w:rPr>
          <w:rFonts w:ascii="ＭＳ ゴシック" w:eastAsia="ＭＳ ゴシック" w:hAnsi="ＭＳ ゴシック" w:cs="ＭＳ ゴシック"/>
          <w:spacing w:val="2"/>
          <w:kern w:val="0"/>
          <w:sz w:val="24"/>
          <w:u w:val="single" w:color="000000"/>
        </w:rPr>
      </w:pPr>
      <w:r w:rsidRPr="00BC0ECD">
        <w:rPr>
          <w:rFonts w:ascii="ＭＳ ゴシック" w:eastAsia="ＭＳ ゴシック" w:hAnsi="ＭＳ ゴシック" w:cs="ＭＳ ゴシック"/>
          <w:spacing w:val="2"/>
          <w:kern w:val="0"/>
          <w:sz w:val="24"/>
        </w:rPr>
        <w:t xml:space="preserve">   </w:t>
      </w:r>
      <w:r w:rsidRPr="00BC0ECD">
        <w:rPr>
          <w:rFonts w:ascii="ＭＳ ゴシック" w:eastAsia="ＭＳ ゴシック" w:hAnsi="ＭＳ ゴシック" w:cs="ＭＳ ゴシック" w:hint="eastAsia"/>
          <w:spacing w:val="2"/>
          <w:kern w:val="0"/>
          <w:sz w:val="24"/>
        </w:rPr>
        <w:t xml:space="preserve">　　　　　　　　　　　</w:t>
      </w:r>
      <w:r w:rsidRPr="00BC0ECD">
        <w:rPr>
          <w:rFonts w:ascii="ＭＳ ゴシック" w:eastAsia="ＭＳ ゴシック" w:hAnsi="ＭＳ ゴシック" w:cs="ＭＳ ゴシック"/>
          <w:spacing w:val="2"/>
          <w:kern w:val="0"/>
          <w:sz w:val="24"/>
        </w:rPr>
        <w:t xml:space="preserve">     </w:t>
      </w:r>
      <w:r w:rsidR="008C3731">
        <w:rPr>
          <w:rFonts w:ascii="ＭＳ ゴシック" w:eastAsia="ＭＳ ゴシック" w:hAnsi="ＭＳ ゴシック" w:cs="ＭＳ ゴシック" w:hint="eastAsia"/>
          <w:spacing w:val="2"/>
          <w:kern w:val="0"/>
          <w:sz w:val="24"/>
        </w:rPr>
        <w:t xml:space="preserve">　　</w:t>
      </w:r>
      <w:r w:rsidRPr="00BC0ECD">
        <w:rPr>
          <w:rFonts w:ascii="ＭＳ ゴシック" w:eastAsia="ＭＳ ゴシック" w:hAnsi="ＭＳ ゴシック" w:cs="ＭＳ ゴシック" w:hint="eastAsia"/>
          <w:spacing w:val="2"/>
          <w:kern w:val="0"/>
          <w:sz w:val="24"/>
        </w:rPr>
        <w:t xml:space="preserve">　</w:t>
      </w:r>
      <w:r w:rsidRPr="00BC0ECD">
        <w:rPr>
          <w:rFonts w:ascii="ＭＳ ゴシック" w:eastAsia="ＭＳ ゴシック" w:hAnsi="ＭＳ ゴシック" w:cs="ＭＳ ゴシック" w:hint="eastAsia"/>
          <w:spacing w:val="2"/>
          <w:kern w:val="0"/>
          <w:sz w:val="24"/>
          <w:u w:val="single" w:color="000000"/>
        </w:rPr>
        <w:t>＜基準品で</w:t>
      </w:r>
      <w:r w:rsidR="001147DD">
        <w:rPr>
          <w:rFonts w:ascii="ＭＳ ゴシック" w:eastAsia="ＭＳ ゴシック" w:hAnsi="ＭＳ ゴシック" w:cs="ＭＳ ゴシック" w:hint="eastAsia"/>
          <w:spacing w:val="2"/>
          <w:kern w:val="0"/>
          <w:sz w:val="24"/>
          <w:u w:val="single" w:color="000000"/>
        </w:rPr>
        <w:t>見積</w:t>
      </w:r>
      <w:r w:rsidRPr="00BC0ECD">
        <w:rPr>
          <w:rFonts w:ascii="ＭＳ ゴシック" w:eastAsia="ＭＳ ゴシック" w:hAnsi="ＭＳ ゴシック" w:cs="ＭＳ ゴシック" w:hint="eastAsia"/>
          <w:spacing w:val="2"/>
          <w:kern w:val="0"/>
          <w:sz w:val="24"/>
          <w:u w:val="single" w:color="000000"/>
        </w:rPr>
        <w:t>する場合、提出不要＞</w:t>
      </w:r>
    </w:p>
    <w:sectPr w:rsidR="00BC0ECD" w:rsidRPr="0012055F" w:rsidSect="00BC0ECD">
      <w:headerReference w:type="default" r:id="rId6"/>
      <w:pgSz w:w="11906" w:h="16838"/>
      <w:pgMar w:top="1134" w:right="1134" w:bottom="1700" w:left="1134" w:header="720" w:footer="720" w:gutter="0"/>
      <w:pgNumType w:start="1"/>
      <w:cols w:space="720"/>
      <w:noEndnote/>
      <w:docGrid w:type="linesAndChars" w:linePitch="3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9EEE" w14:textId="77777777" w:rsidR="007B324C" w:rsidRDefault="007B324C">
      <w:r>
        <w:separator/>
      </w:r>
    </w:p>
  </w:endnote>
  <w:endnote w:type="continuationSeparator" w:id="0">
    <w:p w14:paraId="1653A979" w14:textId="77777777" w:rsidR="007B324C" w:rsidRDefault="007B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2E19" w14:textId="77777777" w:rsidR="007B324C" w:rsidRDefault="007B324C">
      <w:r>
        <w:separator/>
      </w:r>
    </w:p>
  </w:footnote>
  <w:footnote w:type="continuationSeparator" w:id="0">
    <w:p w14:paraId="47401FD8" w14:textId="77777777" w:rsidR="007B324C" w:rsidRDefault="007B3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A392B" w14:textId="2D01F65B" w:rsidR="00E92B45" w:rsidRPr="00E92B45" w:rsidRDefault="00E92B45">
    <w:pPr>
      <w:pStyle w:val="a4"/>
      <w:rPr>
        <w:rFonts w:ascii="ＭＳ ゴシック" w:eastAsia="ＭＳ ゴシック" w:hAnsi="ＭＳ ゴシック"/>
      </w:rPr>
    </w:pPr>
    <w:r w:rsidRPr="00E92B45">
      <w:rPr>
        <w:rFonts w:ascii="ＭＳ ゴシック" w:eastAsia="ＭＳ ゴシック" w:hAnsi="ＭＳ ゴシック" w:hint="eastAsia"/>
      </w:rPr>
      <w:t>別紙様式３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3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ECD"/>
    <w:rsid w:val="00015FEB"/>
    <w:rsid w:val="00024A49"/>
    <w:rsid w:val="0003685C"/>
    <w:rsid w:val="00046F0C"/>
    <w:rsid w:val="000516B1"/>
    <w:rsid w:val="0009051B"/>
    <w:rsid w:val="000C0805"/>
    <w:rsid w:val="000C311D"/>
    <w:rsid w:val="000E0799"/>
    <w:rsid w:val="000E1F3D"/>
    <w:rsid w:val="000E6D66"/>
    <w:rsid w:val="00100935"/>
    <w:rsid w:val="00107352"/>
    <w:rsid w:val="00111DC9"/>
    <w:rsid w:val="001128E0"/>
    <w:rsid w:val="001147DD"/>
    <w:rsid w:val="0012055F"/>
    <w:rsid w:val="00133FA9"/>
    <w:rsid w:val="0016781F"/>
    <w:rsid w:val="00173D65"/>
    <w:rsid w:val="00196FE0"/>
    <w:rsid w:val="001D1B84"/>
    <w:rsid w:val="001D3EC1"/>
    <w:rsid w:val="001D5666"/>
    <w:rsid w:val="001F6421"/>
    <w:rsid w:val="001F7ECF"/>
    <w:rsid w:val="002300E3"/>
    <w:rsid w:val="00233408"/>
    <w:rsid w:val="0028217C"/>
    <w:rsid w:val="00284499"/>
    <w:rsid w:val="002A6C1B"/>
    <w:rsid w:val="002C08A6"/>
    <w:rsid w:val="002D280E"/>
    <w:rsid w:val="002E1C26"/>
    <w:rsid w:val="002E42EA"/>
    <w:rsid w:val="002F46AF"/>
    <w:rsid w:val="002F4724"/>
    <w:rsid w:val="003057E6"/>
    <w:rsid w:val="00316AB3"/>
    <w:rsid w:val="00343E0F"/>
    <w:rsid w:val="00344977"/>
    <w:rsid w:val="003557A5"/>
    <w:rsid w:val="003616C3"/>
    <w:rsid w:val="0036207F"/>
    <w:rsid w:val="00366713"/>
    <w:rsid w:val="00371ED9"/>
    <w:rsid w:val="00377415"/>
    <w:rsid w:val="0038067F"/>
    <w:rsid w:val="00381EAE"/>
    <w:rsid w:val="003A7A4D"/>
    <w:rsid w:val="003B6EE3"/>
    <w:rsid w:val="003C197E"/>
    <w:rsid w:val="003D3300"/>
    <w:rsid w:val="003D64EF"/>
    <w:rsid w:val="003D7AFB"/>
    <w:rsid w:val="003E52E7"/>
    <w:rsid w:val="003F34DE"/>
    <w:rsid w:val="004147A2"/>
    <w:rsid w:val="00415970"/>
    <w:rsid w:val="004217EB"/>
    <w:rsid w:val="004277ED"/>
    <w:rsid w:val="00430E94"/>
    <w:rsid w:val="0043489C"/>
    <w:rsid w:val="00445273"/>
    <w:rsid w:val="004756D1"/>
    <w:rsid w:val="004760D3"/>
    <w:rsid w:val="00477728"/>
    <w:rsid w:val="004803E4"/>
    <w:rsid w:val="0049422D"/>
    <w:rsid w:val="00494F56"/>
    <w:rsid w:val="004968EA"/>
    <w:rsid w:val="004A7ADF"/>
    <w:rsid w:val="004B1E6B"/>
    <w:rsid w:val="004C197A"/>
    <w:rsid w:val="004D17EC"/>
    <w:rsid w:val="004D39F9"/>
    <w:rsid w:val="004D72E6"/>
    <w:rsid w:val="004E58D7"/>
    <w:rsid w:val="005139B6"/>
    <w:rsid w:val="00564611"/>
    <w:rsid w:val="00583300"/>
    <w:rsid w:val="00583386"/>
    <w:rsid w:val="00586559"/>
    <w:rsid w:val="005B428A"/>
    <w:rsid w:val="005D7655"/>
    <w:rsid w:val="005E00F6"/>
    <w:rsid w:val="005E7A09"/>
    <w:rsid w:val="005F5EFA"/>
    <w:rsid w:val="006062F3"/>
    <w:rsid w:val="006343E0"/>
    <w:rsid w:val="00650CAD"/>
    <w:rsid w:val="00684928"/>
    <w:rsid w:val="006C055F"/>
    <w:rsid w:val="006D023E"/>
    <w:rsid w:val="006D4D2E"/>
    <w:rsid w:val="006E3AB4"/>
    <w:rsid w:val="00713CA6"/>
    <w:rsid w:val="007163F7"/>
    <w:rsid w:val="0074298B"/>
    <w:rsid w:val="0074469E"/>
    <w:rsid w:val="007525DB"/>
    <w:rsid w:val="00761194"/>
    <w:rsid w:val="00762CDE"/>
    <w:rsid w:val="00771070"/>
    <w:rsid w:val="00787A16"/>
    <w:rsid w:val="0079019D"/>
    <w:rsid w:val="00793B69"/>
    <w:rsid w:val="007A6B49"/>
    <w:rsid w:val="007B08A6"/>
    <w:rsid w:val="007B324C"/>
    <w:rsid w:val="007C003D"/>
    <w:rsid w:val="007F418A"/>
    <w:rsid w:val="00800BC5"/>
    <w:rsid w:val="0085746A"/>
    <w:rsid w:val="00867B8D"/>
    <w:rsid w:val="00870787"/>
    <w:rsid w:val="008813CB"/>
    <w:rsid w:val="008971BE"/>
    <w:rsid w:val="008C3731"/>
    <w:rsid w:val="008D5DDD"/>
    <w:rsid w:val="008E131B"/>
    <w:rsid w:val="008E48CA"/>
    <w:rsid w:val="00904239"/>
    <w:rsid w:val="00904736"/>
    <w:rsid w:val="009226BB"/>
    <w:rsid w:val="0093747B"/>
    <w:rsid w:val="00946EF8"/>
    <w:rsid w:val="00970B7F"/>
    <w:rsid w:val="009966D9"/>
    <w:rsid w:val="009A5308"/>
    <w:rsid w:val="009A5C98"/>
    <w:rsid w:val="009A6953"/>
    <w:rsid w:val="009D0028"/>
    <w:rsid w:val="009E2BB5"/>
    <w:rsid w:val="009E6397"/>
    <w:rsid w:val="009F54FD"/>
    <w:rsid w:val="00A42473"/>
    <w:rsid w:val="00A43B5A"/>
    <w:rsid w:val="00A54C4A"/>
    <w:rsid w:val="00A561A2"/>
    <w:rsid w:val="00A75CB4"/>
    <w:rsid w:val="00A9163D"/>
    <w:rsid w:val="00AB5AC6"/>
    <w:rsid w:val="00AD34A9"/>
    <w:rsid w:val="00AD4BDC"/>
    <w:rsid w:val="00AE1C0A"/>
    <w:rsid w:val="00AE62E9"/>
    <w:rsid w:val="00AF659E"/>
    <w:rsid w:val="00B137C4"/>
    <w:rsid w:val="00B53D07"/>
    <w:rsid w:val="00B5602B"/>
    <w:rsid w:val="00B62BE3"/>
    <w:rsid w:val="00B64C32"/>
    <w:rsid w:val="00B66DB1"/>
    <w:rsid w:val="00B708D1"/>
    <w:rsid w:val="00B7279D"/>
    <w:rsid w:val="00B87DDE"/>
    <w:rsid w:val="00BA2861"/>
    <w:rsid w:val="00BA4799"/>
    <w:rsid w:val="00BA773B"/>
    <w:rsid w:val="00BB0936"/>
    <w:rsid w:val="00BB72D3"/>
    <w:rsid w:val="00BC0ECD"/>
    <w:rsid w:val="00BD5D34"/>
    <w:rsid w:val="00BD63B4"/>
    <w:rsid w:val="00BE428A"/>
    <w:rsid w:val="00BE432E"/>
    <w:rsid w:val="00BE69BA"/>
    <w:rsid w:val="00BF40B1"/>
    <w:rsid w:val="00C10587"/>
    <w:rsid w:val="00C43996"/>
    <w:rsid w:val="00C52142"/>
    <w:rsid w:val="00C5234D"/>
    <w:rsid w:val="00C6708F"/>
    <w:rsid w:val="00C80878"/>
    <w:rsid w:val="00C82F02"/>
    <w:rsid w:val="00C906C7"/>
    <w:rsid w:val="00CA72BC"/>
    <w:rsid w:val="00CB20A0"/>
    <w:rsid w:val="00CE63BC"/>
    <w:rsid w:val="00D0099B"/>
    <w:rsid w:val="00D05465"/>
    <w:rsid w:val="00D23258"/>
    <w:rsid w:val="00D2583B"/>
    <w:rsid w:val="00D334D1"/>
    <w:rsid w:val="00D360DC"/>
    <w:rsid w:val="00D55DD2"/>
    <w:rsid w:val="00D60F88"/>
    <w:rsid w:val="00D901B2"/>
    <w:rsid w:val="00D96B75"/>
    <w:rsid w:val="00DB6E2C"/>
    <w:rsid w:val="00DC2F67"/>
    <w:rsid w:val="00DC7F33"/>
    <w:rsid w:val="00DD60A8"/>
    <w:rsid w:val="00DE16C8"/>
    <w:rsid w:val="00DF2901"/>
    <w:rsid w:val="00E1359D"/>
    <w:rsid w:val="00E22874"/>
    <w:rsid w:val="00E22E1A"/>
    <w:rsid w:val="00E52DB0"/>
    <w:rsid w:val="00E5333C"/>
    <w:rsid w:val="00E60536"/>
    <w:rsid w:val="00E821B2"/>
    <w:rsid w:val="00E92B45"/>
    <w:rsid w:val="00EA5F7C"/>
    <w:rsid w:val="00EE63D6"/>
    <w:rsid w:val="00F006CF"/>
    <w:rsid w:val="00F0445A"/>
    <w:rsid w:val="00F04D25"/>
    <w:rsid w:val="00F3069F"/>
    <w:rsid w:val="00F6128F"/>
    <w:rsid w:val="00F640F0"/>
    <w:rsid w:val="00F70B1D"/>
    <w:rsid w:val="00F70C6C"/>
    <w:rsid w:val="00F861C9"/>
    <w:rsid w:val="00F91D31"/>
    <w:rsid w:val="00FA7B4C"/>
    <w:rsid w:val="00FB0C9C"/>
    <w:rsid w:val="00FC0B43"/>
    <w:rsid w:val="00FC516C"/>
    <w:rsid w:val="00FD0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4E0BEFF"/>
  <w15:chartTrackingRefBased/>
  <w15:docId w15:val="{8593435E-BAE5-4BEC-9341-74B1F89E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0E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53D07"/>
    <w:pPr>
      <w:tabs>
        <w:tab w:val="center" w:pos="4252"/>
        <w:tab w:val="right" w:pos="8504"/>
      </w:tabs>
      <w:snapToGrid w:val="0"/>
    </w:pPr>
  </w:style>
  <w:style w:type="character" w:customStyle="1" w:styleId="a5">
    <w:name w:val="ヘッダー (文字)"/>
    <w:link w:val="a4"/>
    <w:rsid w:val="00B53D07"/>
    <w:rPr>
      <w:kern w:val="2"/>
      <w:sz w:val="21"/>
      <w:szCs w:val="24"/>
    </w:rPr>
  </w:style>
  <w:style w:type="paragraph" w:styleId="a6">
    <w:name w:val="footer"/>
    <w:basedOn w:val="a"/>
    <w:link w:val="a7"/>
    <w:rsid w:val="00B53D07"/>
    <w:pPr>
      <w:tabs>
        <w:tab w:val="center" w:pos="4252"/>
        <w:tab w:val="right" w:pos="8504"/>
      </w:tabs>
      <w:snapToGrid w:val="0"/>
    </w:pPr>
  </w:style>
  <w:style w:type="character" w:customStyle="1" w:styleId="a7">
    <w:name w:val="フッター (文字)"/>
    <w:link w:val="a6"/>
    <w:rsid w:val="00B53D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212</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cp:lastModifiedBy>石原　豪也</cp:lastModifiedBy>
  <cp:revision>27</cp:revision>
  <cp:lastPrinted>2025-11-20T09:11:00Z</cp:lastPrinted>
  <dcterms:created xsi:type="dcterms:W3CDTF">2022-04-18T03:05:00Z</dcterms:created>
  <dcterms:modified xsi:type="dcterms:W3CDTF">2025-11-23T02:17:00Z</dcterms:modified>
</cp:coreProperties>
</file>