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A394" w14:textId="4954E03F" w:rsidR="006C07F1" w:rsidRPr="00654A24" w:rsidRDefault="00654A24" w:rsidP="00654A24">
      <w:pPr>
        <w:jc w:val="right"/>
        <w:rPr>
          <w:rFonts w:ascii="BIZ UDPゴシック" w:eastAsia="BIZ UDPゴシック" w:hAnsi="BIZ UDPゴシック"/>
          <w:bdr w:val="single" w:sz="4" w:space="0" w:color="auto"/>
        </w:rPr>
      </w:pPr>
      <w:r w:rsidRPr="00654A24">
        <w:rPr>
          <w:rFonts w:ascii="BIZ UDPゴシック" w:eastAsia="BIZ UDPゴシック" w:hAnsi="BIZ UDPゴシック" w:hint="eastAsia"/>
          <w:bdr w:val="single" w:sz="4" w:space="0" w:color="auto"/>
        </w:rPr>
        <w:t>様式</w:t>
      </w:r>
      <w:r w:rsidR="00085629">
        <w:rPr>
          <w:rFonts w:ascii="BIZ UDPゴシック" w:eastAsia="BIZ UDPゴシック" w:hAnsi="BIZ UDPゴシック" w:hint="eastAsia"/>
          <w:bdr w:val="single" w:sz="4" w:space="0" w:color="auto"/>
        </w:rPr>
        <w:t>２</w:t>
      </w:r>
    </w:p>
    <w:p w14:paraId="42C59794" w14:textId="46C220B8" w:rsidR="00654A24" w:rsidRPr="00654A24" w:rsidRDefault="00654A24" w:rsidP="00654A24">
      <w:pPr>
        <w:wordWrap w:val="0"/>
        <w:jc w:val="right"/>
        <w:rPr>
          <w:rFonts w:ascii="BIZ UDPゴシック" w:eastAsia="BIZ UDPゴシック" w:hAnsi="BIZ UDPゴシック"/>
        </w:rPr>
      </w:pPr>
      <w:r w:rsidRPr="00654A24">
        <w:rPr>
          <w:rFonts w:ascii="BIZ UDPゴシック" w:eastAsia="BIZ UDPゴシック" w:hAnsi="BIZ UDPゴシック" w:hint="eastAsia"/>
        </w:rPr>
        <w:t>令和７年（2</w:t>
      </w:r>
      <w:r w:rsidRPr="00654A24">
        <w:rPr>
          <w:rFonts w:ascii="BIZ UDPゴシック" w:eastAsia="BIZ UDPゴシック" w:hAnsi="BIZ UDPゴシック"/>
        </w:rPr>
        <w:t>025</w:t>
      </w:r>
      <w:r w:rsidRPr="00654A24">
        <w:rPr>
          <w:rFonts w:ascii="BIZ UDPゴシック" w:eastAsia="BIZ UDPゴシック" w:hAnsi="BIZ UDPゴシック" w:hint="eastAsia"/>
        </w:rPr>
        <w:t>年）　月　日</w:t>
      </w:r>
    </w:p>
    <w:p w14:paraId="22942E51" w14:textId="206E18D3"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滋賀県知事　あて</w:t>
      </w:r>
    </w:p>
    <w:p w14:paraId="3ABB124C" w14:textId="30C3F3DE"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p>
    <w:p w14:paraId="686F5C58" w14:textId="637BFD67"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所　在　地</w:t>
      </w:r>
    </w:p>
    <w:p w14:paraId="2CE5DDE2" w14:textId="6F3DE566"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名　　　称</w:t>
      </w:r>
    </w:p>
    <w:p w14:paraId="602A2BB0" w14:textId="2980E4BE"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 xml:space="preserve">　代表者</w:t>
      </w:r>
      <w:r w:rsidR="009D2EC8">
        <w:rPr>
          <w:rFonts w:ascii="BIZ UDPゴシック" w:eastAsia="BIZ UDPゴシック" w:hAnsi="BIZ UDPゴシック" w:hint="eastAsia"/>
        </w:rPr>
        <w:t>職名</w:t>
      </w:r>
      <w:r w:rsidRPr="00654A24">
        <w:rPr>
          <w:rFonts w:ascii="BIZ UDPゴシック" w:eastAsia="BIZ UDPゴシック" w:hAnsi="BIZ UDPゴシック" w:hint="eastAsia"/>
        </w:rPr>
        <w:t>氏名</w:t>
      </w:r>
      <w:r w:rsidR="009D2EC8">
        <w:rPr>
          <w:rFonts w:ascii="BIZ UDPゴシック" w:eastAsia="BIZ UDPゴシック" w:hAnsi="BIZ UDPゴシック" w:hint="eastAsia"/>
        </w:rPr>
        <w:t xml:space="preserve">　　　　　　　　　　　　　　　　　　　　　　　㊞</w:t>
      </w:r>
    </w:p>
    <w:p w14:paraId="6D2D0B5C" w14:textId="7419B8BD" w:rsidR="00654A24" w:rsidRPr="00654A24" w:rsidRDefault="00654A24" w:rsidP="00654A24">
      <w:pPr>
        <w:rPr>
          <w:rFonts w:ascii="BIZ UDPゴシック" w:eastAsia="BIZ UDPゴシック" w:hAnsi="BIZ UDPゴシック"/>
        </w:rPr>
      </w:pPr>
    </w:p>
    <w:p w14:paraId="19D10F4B" w14:textId="76E42C85" w:rsidR="00654A24" w:rsidRDefault="005E3BF2" w:rsidP="00654A24">
      <w:pPr>
        <w:jc w:val="center"/>
        <w:rPr>
          <w:rFonts w:ascii="BIZ UDPゴシック" w:eastAsia="BIZ UDPゴシック" w:hAnsi="BIZ UDPゴシック"/>
        </w:rPr>
      </w:pPr>
      <w:r>
        <w:rPr>
          <w:rFonts w:ascii="BIZ UDPゴシック" w:eastAsia="BIZ UDPゴシック" w:hAnsi="BIZ UDPゴシック" w:hint="eastAsia"/>
        </w:rPr>
        <w:t>彦根総合スポーツ公園庭球場整備にかかる設計条件整理</w:t>
      </w:r>
      <w:r w:rsidR="00654A24" w:rsidRPr="00654A24">
        <w:rPr>
          <w:rFonts w:ascii="BIZ UDPゴシック" w:eastAsia="BIZ UDPゴシック" w:hAnsi="BIZ UDPゴシック" w:hint="eastAsia"/>
        </w:rPr>
        <w:t>業務</w:t>
      </w:r>
    </w:p>
    <w:p w14:paraId="23360BDB" w14:textId="6B718621" w:rsidR="00654A24" w:rsidRDefault="00654A24" w:rsidP="00654A24">
      <w:pPr>
        <w:jc w:val="center"/>
        <w:rPr>
          <w:rFonts w:ascii="BIZ UDPゴシック" w:eastAsia="BIZ UDPゴシック" w:hAnsi="BIZ UDPゴシック"/>
        </w:rPr>
      </w:pPr>
    </w:p>
    <w:p w14:paraId="7D339B51" w14:textId="5C4E8722" w:rsidR="00654A24" w:rsidRDefault="00654A24" w:rsidP="00654A24">
      <w:pPr>
        <w:jc w:val="center"/>
        <w:rPr>
          <w:rFonts w:ascii="BIZ UDPゴシック" w:eastAsia="BIZ UDPゴシック" w:hAnsi="BIZ UDPゴシック"/>
          <w:sz w:val="40"/>
          <w:szCs w:val="44"/>
        </w:rPr>
      </w:pPr>
      <w:r w:rsidRPr="00654A24">
        <w:rPr>
          <w:rFonts w:ascii="BIZ UDPゴシック" w:eastAsia="BIZ UDPゴシック" w:hAnsi="BIZ UDPゴシック" w:hint="eastAsia"/>
          <w:sz w:val="40"/>
          <w:szCs w:val="44"/>
        </w:rPr>
        <w:t>公募型プロポーザル企画提案書</w:t>
      </w:r>
    </w:p>
    <w:p w14:paraId="4BA2FAA5" w14:textId="467656DF" w:rsidR="00654A24" w:rsidRDefault="00654A24" w:rsidP="00654A24">
      <w:pPr>
        <w:rPr>
          <w:rFonts w:ascii="BIZ UDPゴシック" w:eastAsia="BIZ UDPゴシック" w:hAnsi="BIZ UDPゴシック"/>
        </w:rPr>
      </w:pPr>
    </w:p>
    <w:p w14:paraId="4270BC46" w14:textId="77777777" w:rsidR="00E17F46" w:rsidRDefault="00654A24" w:rsidP="00654A24">
      <w:pPr>
        <w:ind w:firstLineChars="100" w:firstLine="210"/>
        <w:rPr>
          <w:rFonts w:ascii="BIZ UDPゴシック" w:eastAsia="BIZ UDPゴシック" w:hAnsi="BIZ UDPゴシック"/>
        </w:rPr>
      </w:pPr>
      <w:r>
        <w:rPr>
          <w:rFonts w:ascii="BIZ UDPゴシック" w:eastAsia="BIZ UDPゴシック" w:hAnsi="BIZ UDPゴシック" w:hint="eastAsia"/>
        </w:rPr>
        <w:t>標記業務の業務委託に係る公募型プロポーザルについて、別紙のとおり企画提案します。</w:t>
      </w:r>
    </w:p>
    <w:p w14:paraId="44EF7510" w14:textId="0298FEB9" w:rsidR="00654A24" w:rsidRDefault="00654A24" w:rsidP="00E17F46">
      <w:pPr>
        <w:rPr>
          <w:rFonts w:ascii="BIZ UDPゴシック" w:eastAsia="BIZ UDPゴシック" w:hAnsi="BIZ UDPゴシック"/>
        </w:rPr>
      </w:pPr>
      <w:r>
        <w:rPr>
          <w:rFonts w:ascii="BIZ UDPゴシック" w:eastAsia="BIZ UDPゴシック" w:hAnsi="BIZ UDPゴシック" w:hint="eastAsia"/>
        </w:rPr>
        <w:t>また、下記の事項について報告します。</w:t>
      </w:r>
    </w:p>
    <w:p w14:paraId="6EF45B5B" w14:textId="2F6191D1" w:rsidR="00654A24" w:rsidRDefault="00654A24" w:rsidP="00654A24">
      <w:pPr>
        <w:rPr>
          <w:rFonts w:ascii="BIZ UDPゴシック" w:eastAsia="BIZ UDPゴシック" w:hAnsi="BIZ UDPゴシック"/>
        </w:rPr>
      </w:pPr>
    </w:p>
    <w:p w14:paraId="275B0507" w14:textId="77777777" w:rsidR="00654A24" w:rsidRDefault="00654A24" w:rsidP="00654A24">
      <w:pPr>
        <w:pStyle w:val="a3"/>
      </w:pPr>
      <w:r>
        <w:rPr>
          <w:rFonts w:hint="eastAsia"/>
        </w:rPr>
        <w:t>記</w:t>
      </w:r>
    </w:p>
    <w:p w14:paraId="69DC9C8E" w14:textId="29C8EB69" w:rsidR="00654A24" w:rsidRDefault="00654A24" w:rsidP="00654A24"/>
    <w:p w14:paraId="1BFBF0DD" w14:textId="6D82D3FB"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評価項目に係る加算点事項についての報告</w:t>
      </w:r>
    </w:p>
    <w:tbl>
      <w:tblPr>
        <w:tblStyle w:val="a7"/>
        <w:tblW w:w="0" w:type="auto"/>
        <w:tblLook w:val="04A0" w:firstRow="1" w:lastRow="0" w:firstColumn="1" w:lastColumn="0" w:noHBand="0" w:noVBand="1"/>
      </w:tblPr>
      <w:tblGrid>
        <w:gridCol w:w="421"/>
        <w:gridCol w:w="7087"/>
        <w:gridCol w:w="986"/>
      </w:tblGrid>
      <w:tr w:rsidR="00654A24" w14:paraId="29B3BEB7" w14:textId="77777777" w:rsidTr="000F1590">
        <w:tc>
          <w:tcPr>
            <w:tcW w:w="421" w:type="dxa"/>
            <w:tcBorders>
              <w:bottom w:val="dashed" w:sz="4" w:space="0" w:color="auto"/>
            </w:tcBorders>
          </w:tcPr>
          <w:p w14:paraId="5BD5D427" w14:textId="2E6F77A5"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１</w:t>
            </w:r>
          </w:p>
        </w:tc>
        <w:tc>
          <w:tcPr>
            <w:tcW w:w="7087" w:type="dxa"/>
            <w:tcBorders>
              <w:bottom w:val="dashed" w:sz="4" w:space="0" w:color="auto"/>
            </w:tcBorders>
          </w:tcPr>
          <w:p w14:paraId="537ABF3F"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滋賀県ワークライフバランス推進企業</w:t>
            </w:r>
          </w:p>
          <w:p w14:paraId="3538BCAD" w14:textId="3CC7AE69" w:rsidR="000F1590" w:rsidRDefault="000F1590" w:rsidP="00654A24">
            <w:pPr>
              <w:rPr>
                <w:rFonts w:ascii="BIZ UDPゴシック" w:eastAsia="BIZ UDPゴシック" w:hAnsi="BIZ UDPゴシック"/>
              </w:rPr>
            </w:pPr>
          </w:p>
        </w:tc>
        <w:tc>
          <w:tcPr>
            <w:tcW w:w="986" w:type="dxa"/>
            <w:tcBorders>
              <w:bottom w:val="dashed" w:sz="4" w:space="0" w:color="auto"/>
            </w:tcBorders>
          </w:tcPr>
          <w:p w14:paraId="5CAB10E3" w14:textId="77777777" w:rsidR="00654A24" w:rsidRDefault="00654A24" w:rsidP="00654A24">
            <w:pPr>
              <w:rPr>
                <w:rFonts w:ascii="BIZ UDPゴシック" w:eastAsia="BIZ UDPゴシック" w:hAnsi="BIZ UDPゴシック"/>
              </w:rPr>
            </w:pPr>
          </w:p>
        </w:tc>
      </w:tr>
      <w:tr w:rsidR="00654A24" w14:paraId="055FE1AB" w14:textId="77777777" w:rsidTr="000F1590">
        <w:tc>
          <w:tcPr>
            <w:tcW w:w="421" w:type="dxa"/>
            <w:tcBorders>
              <w:top w:val="dashed" w:sz="4" w:space="0" w:color="auto"/>
              <w:bottom w:val="dashed" w:sz="4" w:space="0" w:color="auto"/>
            </w:tcBorders>
          </w:tcPr>
          <w:p w14:paraId="06E23554" w14:textId="054DCE7C"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２</w:t>
            </w:r>
          </w:p>
        </w:tc>
        <w:tc>
          <w:tcPr>
            <w:tcW w:w="7087" w:type="dxa"/>
            <w:tcBorders>
              <w:top w:val="dashed" w:sz="4" w:space="0" w:color="auto"/>
              <w:bottom w:val="dashed" w:sz="4" w:space="0" w:color="auto"/>
            </w:tcBorders>
          </w:tcPr>
          <w:p w14:paraId="6C197051"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次世代育成支援対策推進法に基づく基準適合一般事業主</w:t>
            </w:r>
          </w:p>
          <w:p w14:paraId="2F2490E9" w14:textId="2707AA35"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28D819BB" w14:textId="77777777" w:rsidR="00654A24" w:rsidRDefault="00654A24" w:rsidP="00654A24">
            <w:pPr>
              <w:rPr>
                <w:rFonts w:ascii="BIZ UDPゴシック" w:eastAsia="BIZ UDPゴシック" w:hAnsi="BIZ UDPゴシック"/>
              </w:rPr>
            </w:pPr>
          </w:p>
        </w:tc>
      </w:tr>
      <w:tr w:rsidR="00654A24" w14:paraId="3BBB1C42" w14:textId="77777777" w:rsidTr="000F1590">
        <w:tc>
          <w:tcPr>
            <w:tcW w:w="421" w:type="dxa"/>
            <w:tcBorders>
              <w:top w:val="dashed" w:sz="4" w:space="0" w:color="auto"/>
              <w:bottom w:val="dashed" w:sz="4" w:space="0" w:color="auto"/>
            </w:tcBorders>
          </w:tcPr>
          <w:p w14:paraId="10B04741" w14:textId="14F720D9"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３</w:t>
            </w:r>
          </w:p>
        </w:tc>
        <w:tc>
          <w:tcPr>
            <w:tcW w:w="7087" w:type="dxa"/>
            <w:tcBorders>
              <w:top w:val="dashed" w:sz="4" w:space="0" w:color="auto"/>
              <w:bottom w:val="dashed" w:sz="4" w:space="0" w:color="auto"/>
            </w:tcBorders>
          </w:tcPr>
          <w:p w14:paraId="665836DA" w14:textId="77777777" w:rsidR="00654A24" w:rsidRDefault="00D413A3" w:rsidP="00D413A3">
            <w:pPr>
              <w:rPr>
                <w:rFonts w:ascii="BIZ UDPゴシック" w:eastAsia="BIZ UDPゴシック" w:hAnsi="BIZ UDPゴシック"/>
              </w:rPr>
            </w:pPr>
            <w:r w:rsidRPr="00D413A3">
              <w:rPr>
                <w:rFonts w:ascii="BIZ UDPゴシック" w:eastAsia="BIZ UDPゴシック" w:hAnsi="BIZ UDPゴシック" w:hint="eastAsia"/>
              </w:rPr>
              <w:t>高年齢者就業確保措置について、労使協定の締結または就業規則の労働基準監督署への届出</w:t>
            </w:r>
            <w:r>
              <w:rPr>
                <w:rFonts w:ascii="BIZ UDPゴシック" w:eastAsia="BIZ UDPゴシック" w:hAnsi="BIZ UDPゴシック" w:hint="eastAsia"/>
              </w:rPr>
              <w:t>事業者</w:t>
            </w:r>
          </w:p>
          <w:p w14:paraId="55AA532A" w14:textId="26F6D50E" w:rsidR="000F1590" w:rsidRDefault="000F1590" w:rsidP="00D413A3">
            <w:pPr>
              <w:rPr>
                <w:rFonts w:ascii="BIZ UDPゴシック" w:eastAsia="BIZ UDPゴシック" w:hAnsi="BIZ UDPゴシック"/>
              </w:rPr>
            </w:pPr>
          </w:p>
        </w:tc>
        <w:tc>
          <w:tcPr>
            <w:tcW w:w="986" w:type="dxa"/>
            <w:tcBorders>
              <w:top w:val="dashed" w:sz="4" w:space="0" w:color="auto"/>
              <w:bottom w:val="dashed" w:sz="4" w:space="0" w:color="auto"/>
            </w:tcBorders>
          </w:tcPr>
          <w:p w14:paraId="02456833" w14:textId="77777777" w:rsidR="00654A24" w:rsidRDefault="00654A24" w:rsidP="00654A24">
            <w:pPr>
              <w:rPr>
                <w:rFonts w:ascii="BIZ UDPゴシック" w:eastAsia="BIZ UDPゴシック" w:hAnsi="BIZ UDPゴシック"/>
              </w:rPr>
            </w:pPr>
          </w:p>
        </w:tc>
      </w:tr>
      <w:tr w:rsidR="00654A24" w14:paraId="523C929C" w14:textId="77777777" w:rsidTr="000F1590">
        <w:tc>
          <w:tcPr>
            <w:tcW w:w="421" w:type="dxa"/>
            <w:tcBorders>
              <w:top w:val="dashed" w:sz="4" w:space="0" w:color="auto"/>
              <w:bottom w:val="dashed" w:sz="4" w:space="0" w:color="auto"/>
            </w:tcBorders>
          </w:tcPr>
          <w:p w14:paraId="39A0C280" w14:textId="67B3E857"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４</w:t>
            </w:r>
          </w:p>
        </w:tc>
        <w:tc>
          <w:tcPr>
            <w:tcW w:w="7087" w:type="dxa"/>
            <w:tcBorders>
              <w:top w:val="dashed" w:sz="4" w:space="0" w:color="auto"/>
              <w:bottom w:val="dashed" w:sz="4" w:space="0" w:color="auto"/>
            </w:tcBorders>
          </w:tcPr>
          <w:p w14:paraId="033EED62"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障害者の雇用に関する状況の報告義務がある事業者であって法定雇用率が達成されてい</w:t>
            </w:r>
            <w:r w:rsidR="000F1590">
              <w:rPr>
                <w:rFonts w:ascii="BIZ UDPゴシック" w:eastAsia="BIZ UDPゴシック" w:hAnsi="BIZ UDPゴシック" w:hint="eastAsia"/>
              </w:rPr>
              <w:t>る事業者、または</w:t>
            </w:r>
            <w:r w:rsidR="000F1590" w:rsidRPr="000F1590">
              <w:rPr>
                <w:rFonts w:ascii="BIZ UDPゴシック" w:eastAsia="BIZ UDPゴシック" w:hAnsi="BIZ UDPゴシック" w:hint="eastAsia"/>
              </w:rPr>
              <w:t>障害者の雇用に関する状況の報告義務がない事業者であって障害者を雇用している</w:t>
            </w:r>
            <w:r w:rsidR="000F1590">
              <w:rPr>
                <w:rFonts w:ascii="BIZ UDPゴシック" w:eastAsia="BIZ UDPゴシック" w:hAnsi="BIZ UDPゴシック" w:hint="eastAsia"/>
              </w:rPr>
              <w:t>事業者、または</w:t>
            </w:r>
            <w:r w:rsidR="000F1590" w:rsidRPr="000F1590">
              <w:rPr>
                <w:rFonts w:ascii="BIZ UDPゴシック" w:eastAsia="BIZ UDPゴシック" w:hAnsi="BIZ UDPゴシック" w:hint="eastAsia"/>
              </w:rPr>
              <w:t>「しが障害者施設応援企業」の認定を受けている</w:t>
            </w:r>
            <w:r w:rsidR="000F1590">
              <w:rPr>
                <w:rFonts w:ascii="BIZ UDPゴシック" w:eastAsia="BIZ UDPゴシック" w:hAnsi="BIZ UDPゴシック" w:hint="eastAsia"/>
              </w:rPr>
              <w:t>事業者、または</w:t>
            </w:r>
            <w:r w:rsidR="000F1590" w:rsidRPr="000F1590">
              <w:rPr>
                <w:rFonts w:ascii="BIZ UDPゴシック" w:eastAsia="BIZ UDPゴシック" w:hAnsi="BIZ UDPゴシック" w:hint="eastAsia"/>
              </w:rPr>
              <w:t>障害者の雇用の促進等に関する法律に基づく基準適合事業主として厚生労働大臣の認定を受けている</w:t>
            </w:r>
            <w:r w:rsidR="000F1590">
              <w:rPr>
                <w:rFonts w:ascii="BIZ UDPゴシック" w:eastAsia="BIZ UDPゴシック" w:hAnsi="BIZ UDPゴシック" w:hint="eastAsia"/>
              </w:rPr>
              <w:t>事業者</w:t>
            </w:r>
          </w:p>
          <w:p w14:paraId="67526EDB" w14:textId="613D2EF2"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6073B6E6" w14:textId="77777777" w:rsidR="00654A24" w:rsidRDefault="00654A24" w:rsidP="00654A24">
            <w:pPr>
              <w:rPr>
                <w:rFonts w:ascii="BIZ UDPゴシック" w:eastAsia="BIZ UDPゴシック" w:hAnsi="BIZ UDPゴシック"/>
              </w:rPr>
            </w:pPr>
          </w:p>
        </w:tc>
      </w:tr>
      <w:tr w:rsidR="00654A24" w14:paraId="742DCCEA" w14:textId="77777777" w:rsidTr="000F1590">
        <w:tc>
          <w:tcPr>
            <w:tcW w:w="421" w:type="dxa"/>
            <w:tcBorders>
              <w:top w:val="dashed" w:sz="4" w:space="0" w:color="auto"/>
              <w:bottom w:val="dashed" w:sz="4" w:space="0" w:color="auto"/>
            </w:tcBorders>
          </w:tcPr>
          <w:p w14:paraId="56EB2A74" w14:textId="7BE544B1"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５</w:t>
            </w:r>
          </w:p>
        </w:tc>
        <w:tc>
          <w:tcPr>
            <w:tcW w:w="7087" w:type="dxa"/>
            <w:tcBorders>
              <w:top w:val="dashed" w:sz="4" w:space="0" w:color="auto"/>
              <w:bottom w:val="dashed" w:sz="4" w:space="0" w:color="auto"/>
            </w:tcBorders>
          </w:tcPr>
          <w:p w14:paraId="588EC304" w14:textId="77777777" w:rsidR="00654A24" w:rsidRDefault="000F1590" w:rsidP="00654A24">
            <w:pPr>
              <w:rPr>
                <w:rFonts w:ascii="BIZ UDPゴシック" w:eastAsia="BIZ UDPゴシック" w:hAnsi="BIZ UDPゴシック"/>
              </w:rPr>
            </w:pPr>
            <w:r w:rsidRPr="000F1590">
              <w:rPr>
                <w:rFonts w:ascii="BIZ UDPゴシック" w:eastAsia="BIZ UDPゴシック" w:hAnsi="BIZ UDPゴシック" w:hint="eastAsia"/>
              </w:rPr>
              <w:t>「滋賀県女性活躍推進企業」の認証を受けている</w:t>
            </w:r>
            <w:r>
              <w:rPr>
                <w:rFonts w:ascii="BIZ UDPゴシック" w:eastAsia="BIZ UDPゴシック" w:hAnsi="BIZ UDPゴシック" w:hint="eastAsia"/>
              </w:rPr>
              <w:t>事業者、または</w:t>
            </w:r>
            <w:r w:rsidRPr="000F1590">
              <w:rPr>
                <w:rFonts w:ascii="BIZ UDPゴシック" w:eastAsia="BIZ UDPゴシック" w:hAnsi="BIZ UDPゴシック" w:hint="eastAsia"/>
              </w:rPr>
              <w:t>女性の職業生活における活躍の推進に関する法律に基づく基準適合一般事業主として厚生労働大臣の認定を受けている</w:t>
            </w:r>
            <w:r>
              <w:rPr>
                <w:rFonts w:ascii="BIZ UDPゴシック" w:eastAsia="BIZ UDPゴシック" w:hAnsi="BIZ UDPゴシック" w:hint="eastAsia"/>
              </w:rPr>
              <w:t>事業者</w:t>
            </w:r>
          </w:p>
          <w:p w14:paraId="5CC406C2" w14:textId="77777777" w:rsidR="000F1590" w:rsidRDefault="000F1590" w:rsidP="00654A24">
            <w:pPr>
              <w:rPr>
                <w:rFonts w:ascii="BIZ UDPゴシック" w:eastAsia="BIZ UDPゴシック" w:hAnsi="BIZ UDPゴシック"/>
              </w:rPr>
            </w:pPr>
          </w:p>
          <w:p w14:paraId="16C8816E" w14:textId="77DC62B7"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251A11E9" w14:textId="77777777" w:rsidR="00654A24" w:rsidRDefault="00654A24" w:rsidP="00654A24">
            <w:pPr>
              <w:rPr>
                <w:rFonts w:ascii="BIZ UDPゴシック" w:eastAsia="BIZ UDPゴシック" w:hAnsi="BIZ UDPゴシック"/>
              </w:rPr>
            </w:pPr>
          </w:p>
        </w:tc>
      </w:tr>
      <w:tr w:rsidR="00654A24" w14:paraId="242523EB" w14:textId="77777777" w:rsidTr="000F1590">
        <w:tc>
          <w:tcPr>
            <w:tcW w:w="421" w:type="dxa"/>
            <w:tcBorders>
              <w:top w:val="dashed" w:sz="4" w:space="0" w:color="auto"/>
            </w:tcBorders>
          </w:tcPr>
          <w:p w14:paraId="3D71A0A5" w14:textId="25893A81" w:rsidR="00654A24" w:rsidRDefault="00654A24" w:rsidP="00654A24">
            <w:pPr>
              <w:rPr>
                <w:rFonts w:ascii="BIZ UDPゴシック" w:eastAsia="BIZ UDPゴシック" w:hAnsi="BIZ UDPゴシック"/>
              </w:rPr>
            </w:pPr>
            <w:r>
              <w:rPr>
                <w:rFonts w:ascii="BIZ UDPゴシック" w:eastAsia="BIZ UDPゴシック" w:hAnsi="BIZ UDPゴシック" w:hint="eastAsia"/>
              </w:rPr>
              <w:lastRenderedPageBreak/>
              <w:t>６</w:t>
            </w:r>
          </w:p>
        </w:tc>
        <w:tc>
          <w:tcPr>
            <w:tcW w:w="7087" w:type="dxa"/>
            <w:tcBorders>
              <w:top w:val="dashed" w:sz="4" w:space="0" w:color="auto"/>
            </w:tcBorders>
          </w:tcPr>
          <w:p w14:paraId="47C86BAE" w14:textId="77777777" w:rsidR="00654A24" w:rsidRDefault="000F1590" w:rsidP="00654A24">
            <w:pPr>
              <w:rPr>
                <w:rFonts w:ascii="BIZ UDPゴシック" w:eastAsia="BIZ UDPゴシック" w:hAnsi="BIZ UDPゴシック"/>
              </w:rPr>
            </w:pPr>
            <w:r w:rsidRPr="000F1590">
              <w:rPr>
                <w:rFonts w:ascii="BIZ UDPゴシック" w:eastAsia="BIZ UDPゴシック" w:hAnsi="BIZ UDPゴシック" w:hint="eastAsia"/>
              </w:rPr>
              <w:t>環境マネジメントシステムのうち、次のいずれかの認証・登録を受けている</w:t>
            </w:r>
            <w:r>
              <w:rPr>
                <w:rFonts w:ascii="BIZ UDPゴシック" w:eastAsia="BIZ UDPゴシック" w:hAnsi="BIZ UDPゴシック" w:hint="eastAsia"/>
              </w:rPr>
              <w:t>事業者</w:t>
            </w:r>
          </w:p>
          <w:p w14:paraId="46532AAB"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①国際標準化機構が定めた規格ＩＳＯ</w:t>
            </w:r>
            <w:r w:rsidRPr="000F1590">
              <w:rPr>
                <w:rFonts w:ascii="BIZ UDPゴシック" w:eastAsia="BIZ UDPゴシック" w:hAnsi="BIZ UDPゴシック"/>
              </w:rPr>
              <w:t>14001に適合している旨の認証</w:t>
            </w:r>
          </w:p>
          <w:p w14:paraId="7F98BA3C"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②一般財団法人持続性推進機構（平成</w:t>
            </w:r>
            <w:r w:rsidRPr="000F1590">
              <w:rPr>
                <w:rFonts w:ascii="BIZ UDPゴシック" w:eastAsia="BIZ UDPゴシック" w:hAnsi="BIZ UDPゴシック"/>
              </w:rPr>
              <w:t>23年９月30日以前に登録・更新した場合は、財団法人地球環境戦略研究機関持続性センター）の実施するエコアクション21の認証・登録</w:t>
            </w:r>
          </w:p>
          <w:p w14:paraId="212D8104"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③特定非営利活動法人ＫＥＳ環境機構の実施するＫＥＳ・環境マネジメントシステム・スタンダードの登録</w:t>
            </w:r>
          </w:p>
          <w:p w14:paraId="4B2CAADD" w14:textId="69BB3B9C" w:rsid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④一般財団法人エコステージ協会の実施するエコステージの認証</w:t>
            </w:r>
          </w:p>
        </w:tc>
        <w:tc>
          <w:tcPr>
            <w:tcW w:w="986" w:type="dxa"/>
            <w:tcBorders>
              <w:top w:val="dashed" w:sz="4" w:space="0" w:color="auto"/>
            </w:tcBorders>
          </w:tcPr>
          <w:p w14:paraId="0BA3C0B9" w14:textId="77777777" w:rsidR="00654A24" w:rsidRDefault="00654A24" w:rsidP="00654A24">
            <w:pPr>
              <w:rPr>
                <w:rFonts w:ascii="BIZ UDPゴシック" w:eastAsia="BIZ UDPゴシック" w:hAnsi="BIZ UDPゴシック"/>
              </w:rPr>
            </w:pPr>
          </w:p>
        </w:tc>
      </w:tr>
    </w:tbl>
    <w:p w14:paraId="4F0B3121" w14:textId="087D9983" w:rsidR="00654A24" w:rsidRPr="00654A24" w:rsidRDefault="000F1590" w:rsidP="00654A24">
      <w:pPr>
        <w:rPr>
          <w:rFonts w:ascii="BIZ UDPゴシック" w:eastAsia="BIZ UDPゴシック" w:hAnsi="BIZ UDPゴシック"/>
        </w:rPr>
      </w:pPr>
      <w:r>
        <w:rPr>
          <w:rFonts w:ascii="BIZ UDPゴシック" w:eastAsia="BIZ UDPゴシック" w:hAnsi="BIZ UDPゴシック" w:hint="eastAsia"/>
        </w:rPr>
        <w:t>※　該当する場合は、〇を記入し、それぞれ確認できる書類を添付してください。</w:t>
      </w:r>
    </w:p>
    <w:p w14:paraId="4D23DE29" w14:textId="5576E891" w:rsidR="00654A24" w:rsidRDefault="00654A24" w:rsidP="000F1590">
      <w:pPr>
        <w:pStyle w:val="a5"/>
        <w:jc w:val="both"/>
      </w:pPr>
    </w:p>
    <w:p w14:paraId="4DC4E26F" w14:textId="771F2747" w:rsidR="000F1590" w:rsidRDefault="000F1590" w:rsidP="000F1590">
      <w:pPr>
        <w:pStyle w:val="a5"/>
        <w:jc w:val="both"/>
      </w:pPr>
      <w:r>
        <w:rPr>
          <w:rFonts w:hint="eastAsia"/>
        </w:rPr>
        <w:t xml:space="preserve">　　　　　　　　　　　　　　　　　　　　　　　　　　　　　　　担当者連絡先</w:t>
      </w:r>
      <w:r w:rsidR="00C55E92">
        <w:rPr>
          <w:rFonts w:hint="eastAsia"/>
        </w:rPr>
        <w:t>を記載願います。</w:t>
      </w:r>
    </w:p>
    <w:p w14:paraId="0E912105" w14:textId="784D29EC" w:rsidR="00C55E92" w:rsidRDefault="00C55E92" w:rsidP="000F1590">
      <w:pPr>
        <w:pStyle w:val="a5"/>
        <w:jc w:val="both"/>
      </w:pPr>
      <w:r>
        <w:rPr>
          <w:rFonts w:hint="eastAsia"/>
        </w:rPr>
        <w:t xml:space="preserve">　　　　　　　　　　　　　　　　　　　　　　　　　　　　　　　所属（部署名）</w:t>
      </w:r>
    </w:p>
    <w:p w14:paraId="3C55A854" w14:textId="1D689C9F" w:rsidR="00C55E92" w:rsidRDefault="00C55E92" w:rsidP="000F1590">
      <w:pPr>
        <w:pStyle w:val="a5"/>
        <w:jc w:val="both"/>
      </w:pPr>
      <w:r>
        <w:rPr>
          <w:rFonts w:hint="eastAsia"/>
        </w:rPr>
        <w:t xml:space="preserve">　　　　　　　　　　　　　　　　　　　　　　　　　　　　　　　役職・氏名</w:t>
      </w:r>
    </w:p>
    <w:p w14:paraId="24DB4A96" w14:textId="14918A58" w:rsidR="00C55E92" w:rsidRDefault="00C55E92" w:rsidP="000F1590">
      <w:pPr>
        <w:pStyle w:val="a5"/>
        <w:jc w:val="both"/>
        <w:rPr>
          <w:rFonts w:hint="eastAsia"/>
        </w:rPr>
      </w:pPr>
      <w:r>
        <w:rPr>
          <w:rFonts w:hint="eastAsia"/>
        </w:rPr>
        <w:t xml:space="preserve">　　　　　　　　　　　　　　　　　　　　　　　　　　　　　　　TEL</w:t>
      </w:r>
    </w:p>
    <w:p w14:paraId="478C90DE" w14:textId="39E8FA4C" w:rsidR="00C55E92" w:rsidRDefault="00C55E92" w:rsidP="000F1590">
      <w:pPr>
        <w:pStyle w:val="a5"/>
        <w:jc w:val="both"/>
      </w:pPr>
      <w:r>
        <w:rPr>
          <w:rFonts w:hint="eastAsia"/>
        </w:rPr>
        <w:t xml:space="preserve">　　　　　　　　　　　　　　　　　　　　　　　　　　　　　　　E-Mail</w:t>
      </w:r>
    </w:p>
    <w:p w14:paraId="74758ED5" w14:textId="77777777" w:rsidR="000F1590" w:rsidRPr="00654A24" w:rsidRDefault="000F1590" w:rsidP="000F1590">
      <w:pPr>
        <w:pStyle w:val="a5"/>
        <w:jc w:val="both"/>
      </w:pPr>
    </w:p>
    <w:p w14:paraId="70527B8F" w14:textId="77777777" w:rsidR="00654A24" w:rsidRPr="00654A24" w:rsidRDefault="00654A24" w:rsidP="00654A24"/>
    <w:sectPr w:rsidR="00654A24" w:rsidRPr="00654A24" w:rsidSect="00654A2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79A4" w14:textId="77777777" w:rsidR="005E3BF2" w:rsidRDefault="005E3BF2" w:rsidP="005E3BF2">
      <w:r>
        <w:separator/>
      </w:r>
    </w:p>
  </w:endnote>
  <w:endnote w:type="continuationSeparator" w:id="0">
    <w:p w14:paraId="6B83FF49" w14:textId="77777777" w:rsidR="005E3BF2" w:rsidRDefault="005E3BF2" w:rsidP="005E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D33E" w14:textId="77777777" w:rsidR="005E3BF2" w:rsidRDefault="005E3BF2" w:rsidP="005E3BF2">
      <w:r>
        <w:separator/>
      </w:r>
    </w:p>
  </w:footnote>
  <w:footnote w:type="continuationSeparator" w:id="0">
    <w:p w14:paraId="56D4537A" w14:textId="77777777" w:rsidR="005E3BF2" w:rsidRDefault="005E3BF2" w:rsidP="005E3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24"/>
    <w:rsid w:val="00085629"/>
    <w:rsid w:val="000F1590"/>
    <w:rsid w:val="005E3BF2"/>
    <w:rsid w:val="00654A24"/>
    <w:rsid w:val="006C07F1"/>
    <w:rsid w:val="009D2EC8"/>
    <w:rsid w:val="00A24B0F"/>
    <w:rsid w:val="00C55E92"/>
    <w:rsid w:val="00D413A3"/>
    <w:rsid w:val="00E1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B5E849"/>
  <w15:chartTrackingRefBased/>
  <w15:docId w15:val="{9EF38FEF-683E-430C-A87B-2B0CC3DC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4A24"/>
    <w:pPr>
      <w:jc w:val="center"/>
    </w:pPr>
    <w:rPr>
      <w:rFonts w:ascii="BIZ UDPゴシック" w:eastAsia="BIZ UDPゴシック" w:hAnsi="BIZ UDPゴシック"/>
    </w:rPr>
  </w:style>
  <w:style w:type="character" w:customStyle="1" w:styleId="a4">
    <w:name w:val="記 (文字)"/>
    <w:basedOn w:val="a0"/>
    <w:link w:val="a3"/>
    <w:uiPriority w:val="99"/>
    <w:rsid w:val="00654A24"/>
    <w:rPr>
      <w:rFonts w:ascii="BIZ UDPゴシック" w:eastAsia="BIZ UDPゴシック" w:hAnsi="BIZ UDPゴシック"/>
    </w:rPr>
  </w:style>
  <w:style w:type="paragraph" w:styleId="a5">
    <w:name w:val="Closing"/>
    <w:basedOn w:val="a"/>
    <w:link w:val="a6"/>
    <w:uiPriority w:val="99"/>
    <w:unhideWhenUsed/>
    <w:rsid w:val="00654A24"/>
    <w:pPr>
      <w:jc w:val="right"/>
    </w:pPr>
    <w:rPr>
      <w:rFonts w:ascii="BIZ UDPゴシック" w:eastAsia="BIZ UDPゴシック" w:hAnsi="BIZ UDPゴシック"/>
    </w:rPr>
  </w:style>
  <w:style w:type="character" w:customStyle="1" w:styleId="a6">
    <w:name w:val="結語 (文字)"/>
    <w:basedOn w:val="a0"/>
    <w:link w:val="a5"/>
    <w:uiPriority w:val="99"/>
    <w:rsid w:val="00654A24"/>
    <w:rPr>
      <w:rFonts w:ascii="BIZ UDPゴシック" w:eastAsia="BIZ UDPゴシック" w:hAnsi="BIZ UDPゴシック"/>
    </w:rPr>
  </w:style>
  <w:style w:type="table" w:styleId="a7">
    <w:name w:val="Table Grid"/>
    <w:basedOn w:val="a1"/>
    <w:uiPriority w:val="39"/>
    <w:rsid w:val="0065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3BF2"/>
    <w:pPr>
      <w:tabs>
        <w:tab w:val="center" w:pos="4252"/>
        <w:tab w:val="right" w:pos="8504"/>
      </w:tabs>
      <w:snapToGrid w:val="0"/>
    </w:pPr>
  </w:style>
  <w:style w:type="character" w:customStyle="1" w:styleId="a9">
    <w:name w:val="ヘッダー (文字)"/>
    <w:basedOn w:val="a0"/>
    <w:link w:val="a8"/>
    <w:uiPriority w:val="99"/>
    <w:rsid w:val="005E3BF2"/>
  </w:style>
  <w:style w:type="paragraph" w:styleId="aa">
    <w:name w:val="footer"/>
    <w:basedOn w:val="a"/>
    <w:link w:val="ab"/>
    <w:uiPriority w:val="99"/>
    <w:unhideWhenUsed/>
    <w:rsid w:val="005E3BF2"/>
    <w:pPr>
      <w:tabs>
        <w:tab w:val="center" w:pos="4252"/>
        <w:tab w:val="right" w:pos="8504"/>
      </w:tabs>
      <w:snapToGrid w:val="0"/>
    </w:pPr>
  </w:style>
  <w:style w:type="character" w:customStyle="1" w:styleId="ab">
    <w:name w:val="フッター (文字)"/>
    <w:basedOn w:val="a0"/>
    <w:link w:val="aa"/>
    <w:uiPriority w:val="99"/>
    <w:rsid w:val="005E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朗寿</dc:creator>
  <cp:keywords/>
  <dc:description/>
  <cp:lastModifiedBy>五江渕　遼介</cp:lastModifiedBy>
  <cp:revision>6</cp:revision>
  <dcterms:created xsi:type="dcterms:W3CDTF">2025-08-20T01:16:00Z</dcterms:created>
  <dcterms:modified xsi:type="dcterms:W3CDTF">2025-11-20T01:37:00Z</dcterms:modified>
</cp:coreProperties>
</file>