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61"/>
        <w:gridCol w:w="1032"/>
      </w:tblGrid>
      <w:tr w:rsidR="00FA7D1B" w:rsidRPr="00F35CFF" w14:paraId="2D8B3F7A" w14:textId="77777777">
        <w:tc>
          <w:tcPr>
            <w:tcW w:w="8261" w:type="dxa"/>
            <w:tcBorders>
              <w:top w:val="nil"/>
              <w:left w:val="nil"/>
              <w:bottom w:val="nil"/>
              <w:right w:val="dashed" w:sz="4" w:space="0" w:color="000000"/>
            </w:tcBorders>
          </w:tcPr>
          <w:p w14:paraId="3B019178" w14:textId="77777777" w:rsidR="00FA7D1B" w:rsidRPr="00F35CFF" w:rsidRDefault="003038AE">
            <w:pPr>
              <w:suppressAutoHyphens/>
              <w:kinsoku w:val="0"/>
              <w:wordWrap w:val="0"/>
              <w:overflowPunct w:val="0"/>
              <w:autoSpaceDE w:val="0"/>
              <w:autoSpaceDN w:val="0"/>
              <w:spacing w:line="346" w:lineRule="atLeast"/>
              <w:jc w:val="left"/>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（土地）</w:t>
            </w:r>
          </w:p>
          <w:p w14:paraId="4636820F" w14:textId="77777777" w:rsidR="00FA7D1B" w:rsidRPr="00F35CFF" w:rsidRDefault="00FA7D1B" w:rsidP="00FA7D1B">
            <w:pPr>
              <w:suppressAutoHyphens/>
              <w:kinsoku w:val="0"/>
              <w:overflowPunct w:val="0"/>
              <w:autoSpaceDE w:val="0"/>
              <w:autoSpaceDN w:val="0"/>
              <w:spacing w:line="386" w:lineRule="exact"/>
              <w:jc w:val="center"/>
              <w:rPr>
                <w:rFonts w:ascii="BIZ UDP明朝 Medium" w:eastAsia="BIZ UDP明朝 Medium" w:hAnsi="BIZ UDP明朝 Medium" w:cs="Times New Roman"/>
                <w:spacing w:val="4"/>
                <w:sz w:val="32"/>
                <w:szCs w:val="32"/>
              </w:rPr>
            </w:pPr>
            <w:r w:rsidRPr="00F35CFF">
              <w:rPr>
                <w:rFonts w:ascii="BIZ UDP明朝 Medium" w:eastAsia="BIZ UDP明朝 Medium" w:hAnsi="BIZ UDP明朝 Medium" w:hint="eastAsia"/>
                <w:sz w:val="32"/>
                <w:szCs w:val="32"/>
              </w:rPr>
              <w:t>県有財産売買契約書（案）</w:t>
            </w:r>
          </w:p>
          <w:p w14:paraId="34284EA5" w14:textId="77777777" w:rsidR="00FA7D1B" w:rsidRPr="00F35CFF" w:rsidRDefault="00FA7D1B">
            <w:pPr>
              <w:suppressAutoHyphens/>
              <w:kinsoku w:val="0"/>
              <w:wordWrap w:val="0"/>
              <w:overflowPunct w:val="0"/>
              <w:autoSpaceDE w:val="0"/>
              <w:autoSpaceDN w:val="0"/>
              <w:spacing w:line="346" w:lineRule="atLeast"/>
              <w:jc w:val="left"/>
              <w:rPr>
                <w:rFonts w:ascii="BIZ UDP明朝 Medium" w:eastAsia="BIZ UDP明朝 Medium" w:hAnsi="BIZ UDP明朝 Medium" w:cs="Times New Roman"/>
                <w:spacing w:val="4"/>
              </w:rPr>
            </w:pPr>
          </w:p>
        </w:tc>
        <w:tc>
          <w:tcPr>
            <w:tcW w:w="1032" w:type="dxa"/>
            <w:tcBorders>
              <w:top w:val="dashed" w:sz="4" w:space="0" w:color="000000"/>
              <w:left w:val="dashed" w:sz="4" w:space="0" w:color="000000"/>
              <w:bottom w:val="dashed" w:sz="4" w:space="0" w:color="000000"/>
              <w:right w:val="dashed" w:sz="4" w:space="0" w:color="000000"/>
            </w:tcBorders>
            <w:vAlign w:val="center"/>
          </w:tcPr>
          <w:p w14:paraId="095DD794" w14:textId="77777777" w:rsidR="00FA7D1B" w:rsidRPr="00F35CFF" w:rsidRDefault="00FA7D1B" w:rsidP="007A4463">
            <w:pPr>
              <w:suppressAutoHyphens/>
              <w:kinsoku w:val="0"/>
              <w:wordWrap w:val="0"/>
              <w:overflowPunct w:val="0"/>
              <w:autoSpaceDE w:val="0"/>
              <w:autoSpaceDN w:val="0"/>
              <w:spacing w:line="386" w:lineRule="exact"/>
              <w:jc w:val="center"/>
              <w:rPr>
                <w:rFonts w:ascii="BIZ UDP明朝 Medium" w:eastAsia="BIZ UDP明朝 Medium" w:hAnsi="BIZ UDP明朝 Medium" w:cs="Times New Roman"/>
              </w:rPr>
            </w:pPr>
            <w:r w:rsidRPr="00F35CFF">
              <w:rPr>
                <w:rFonts w:ascii="BIZ UDP明朝 Medium" w:eastAsia="BIZ UDP明朝 Medium" w:hAnsi="BIZ UDP明朝 Medium" w:hint="eastAsia"/>
              </w:rPr>
              <w:t>収</w:t>
            </w: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入</w:t>
            </w:r>
          </w:p>
          <w:p w14:paraId="7023EEC0" w14:textId="77777777" w:rsidR="00FA7D1B" w:rsidRPr="00F35CFF" w:rsidRDefault="00FA7D1B" w:rsidP="007A4463">
            <w:pPr>
              <w:suppressAutoHyphens/>
              <w:kinsoku w:val="0"/>
              <w:wordWrap w:val="0"/>
              <w:overflowPunct w:val="0"/>
              <w:autoSpaceDE w:val="0"/>
              <w:autoSpaceDN w:val="0"/>
              <w:spacing w:line="346" w:lineRule="atLeast"/>
              <w:jc w:val="center"/>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印</w:t>
            </w: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紙</w:t>
            </w:r>
          </w:p>
        </w:tc>
      </w:tr>
    </w:tbl>
    <w:p w14:paraId="520EEB62" w14:textId="77777777" w:rsidR="00FA7D1B" w:rsidRPr="00F35CFF" w:rsidRDefault="00FA7D1B">
      <w:pPr>
        <w:adjustRightInd/>
        <w:spacing w:line="350" w:lineRule="exact"/>
        <w:rPr>
          <w:rFonts w:ascii="BIZ UDP明朝 Medium" w:eastAsia="BIZ UDP明朝 Medium" w:hAnsi="BIZ UDP明朝 Medium" w:cs="Times New Roman"/>
        </w:rPr>
      </w:pPr>
    </w:p>
    <w:p w14:paraId="2168F40F"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 xml:space="preserve">　滋賀県知事　</w:t>
      </w:r>
      <w:r w:rsidR="00B124A8" w:rsidRPr="00F35CFF">
        <w:rPr>
          <w:rFonts w:ascii="BIZ UDP明朝 Medium" w:eastAsia="BIZ UDP明朝 Medium" w:hAnsi="BIZ UDP明朝 Medium" w:hint="eastAsia"/>
        </w:rPr>
        <w:t>三日月</w:t>
      </w:r>
      <w:r w:rsidRPr="00F35CFF">
        <w:rPr>
          <w:rFonts w:ascii="BIZ UDP明朝 Medium" w:eastAsia="BIZ UDP明朝 Medium" w:hAnsi="BIZ UDP明朝 Medium" w:hint="eastAsia"/>
        </w:rPr>
        <w:t xml:space="preserve">　</w:t>
      </w:r>
      <w:r w:rsidR="00B124A8" w:rsidRPr="00F35CFF">
        <w:rPr>
          <w:rFonts w:ascii="BIZ UDP明朝 Medium" w:eastAsia="BIZ UDP明朝 Medium" w:hAnsi="BIZ UDP明朝 Medium" w:hint="eastAsia"/>
        </w:rPr>
        <w:t>大造</w:t>
      </w:r>
      <w:r w:rsidRPr="00F35CFF">
        <w:rPr>
          <w:rFonts w:ascii="BIZ UDP明朝 Medium" w:eastAsia="BIZ UDP明朝 Medium" w:hAnsi="BIZ UDP明朝 Medium" w:hint="eastAsia"/>
        </w:rPr>
        <w:t>（以下「甲」という。）と　　　　　　　　　（以下「乙」</w:t>
      </w:r>
    </w:p>
    <w:p w14:paraId="526794AD"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 xml:space="preserve">　という。）とは、次の条項により県有財産の売買契約を締結する。</w:t>
      </w:r>
    </w:p>
    <w:p w14:paraId="6ABF97A6" w14:textId="77777777" w:rsidR="00FA7D1B" w:rsidRPr="00F35CFF" w:rsidRDefault="00FA7D1B">
      <w:pPr>
        <w:adjustRightInd/>
        <w:spacing w:line="350" w:lineRule="exact"/>
        <w:rPr>
          <w:rFonts w:ascii="BIZ UDP明朝 Medium" w:eastAsia="BIZ UDP明朝 Medium" w:hAnsi="BIZ UDP明朝 Medium" w:cs="Times New Roman"/>
          <w:spacing w:val="4"/>
        </w:rPr>
      </w:pPr>
    </w:p>
    <w:p w14:paraId="53299D3C"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（信義誠実の義務）</w:t>
      </w:r>
    </w:p>
    <w:p w14:paraId="7E81F024"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第１条　甲および乙は、信義を重んじ、誠実にこの契約を履行しなければならない。</w:t>
      </w:r>
    </w:p>
    <w:p w14:paraId="59E6A41D" w14:textId="77777777" w:rsidR="00FA7D1B" w:rsidRPr="00F35CFF" w:rsidRDefault="00FA7D1B">
      <w:pPr>
        <w:adjustRightInd/>
        <w:spacing w:line="350" w:lineRule="exact"/>
        <w:rPr>
          <w:rFonts w:ascii="BIZ UDP明朝 Medium" w:eastAsia="BIZ UDP明朝 Medium" w:hAnsi="BIZ UDP明朝 Medium" w:cs="Times New Roman"/>
          <w:spacing w:val="4"/>
        </w:rPr>
      </w:pPr>
    </w:p>
    <w:p w14:paraId="0032E34D"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（売買物件）</w:t>
      </w:r>
    </w:p>
    <w:p w14:paraId="3B46B0A1" w14:textId="77777777" w:rsidR="001D2472" w:rsidRPr="00F35CFF" w:rsidRDefault="00FA7D1B" w:rsidP="00FA7D1B">
      <w:pPr>
        <w:numPr>
          <w:ilvl w:val="0"/>
          <w:numId w:val="1"/>
        </w:num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甲は、末尾記載の物件（以下「売買物件」という。）を乙に売り渡し、乙はこれ</w:t>
      </w:r>
      <w:r w:rsidR="001D2472" w:rsidRPr="00F35CFF">
        <w:rPr>
          <w:rFonts w:ascii="BIZ UDP明朝 Medium" w:eastAsia="BIZ UDP明朝 Medium" w:hAnsi="BIZ UDP明朝 Medium" w:hint="eastAsia"/>
        </w:rPr>
        <w:t>を買</w:t>
      </w:r>
    </w:p>
    <w:p w14:paraId="21F2D80C" w14:textId="77777777" w:rsidR="00FA7D1B" w:rsidRPr="00F35CFF" w:rsidRDefault="001D2472" w:rsidP="00182CCD">
      <w:pPr>
        <w:adjustRightInd/>
        <w:spacing w:line="350" w:lineRule="exact"/>
        <w:ind w:firstLineChars="100" w:firstLine="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い</w:t>
      </w:r>
      <w:r w:rsidR="00FA7D1B" w:rsidRPr="00F35CFF">
        <w:rPr>
          <w:rFonts w:ascii="BIZ UDP明朝 Medium" w:eastAsia="BIZ UDP明朝 Medium" w:hAnsi="BIZ UDP明朝 Medium" w:hint="eastAsia"/>
        </w:rPr>
        <w:t>受けるものとする。</w:t>
      </w:r>
    </w:p>
    <w:p w14:paraId="7C571820" w14:textId="77777777" w:rsidR="00FA7D1B" w:rsidRPr="00F35CFF" w:rsidRDefault="00FA7D1B">
      <w:pPr>
        <w:adjustRightInd/>
        <w:spacing w:line="350" w:lineRule="exact"/>
        <w:rPr>
          <w:rFonts w:ascii="BIZ UDP明朝 Medium" w:eastAsia="BIZ UDP明朝 Medium" w:hAnsi="BIZ UDP明朝 Medium" w:cs="Times New Roman"/>
          <w:spacing w:val="4"/>
        </w:rPr>
      </w:pPr>
    </w:p>
    <w:p w14:paraId="344586AD"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（売買代金）</w:t>
      </w:r>
    </w:p>
    <w:p w14:paraId="6A4C68D9"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第３条　売買物件の売買代金は、金　　　　　　　　　円とする。</w:t>
      </w:r>
    </w:p>
    <w:p w14:paraId="105F2A0C" w14:textId="77777777" w:rsidR="00FA7D1B" w:rsidRPr="00F35CFF" w:rsidRDefault="00FA7D1B">
      <w:pPr>
        <w:adjustRightInd/>
        <w:spacing w:line="350" w:lineRule="exact"/>
        <w:rPr>
          <w:rFonts w:ascii="BIZ UDP明朝 Medium" w:eastAsia="BIZ UDP明朝 Medium" w:hAnsi="BIZ UDP明朝 Medium" w:cs="Times New Roman"/>
          <w:spacing w:val="4"/>
        </w:rPr>
      </w:pPr>
    </w:p>
    <w:p w14:paraId="2DDCC057"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（契約保証金）</w:t>
      </w:r>
    </w:p>
    <w:p w14:paraId="08CB8301"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第４条</w:t>
      </w: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甲および乙は、この契約を締結するにあたり、乙が甲に、契約保証金として、</w:t>
      </w:r>
    </w:p>
    <w:p w14:paraId="026D7617"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金</w:t>
      </w: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円を支払ったことを確認する。</w:t>
      </w:r>
    </w:p>
    <w:p w14:paraId="3C57F0BA"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２　前項の契約保証金は第</w:t>
      </w:r>
      <w:r w:rsidRPr="00F35CFF">
        <w:rPr>
          <w:rFonts w:ascii="BIZ UDP明朝 Medium" w:eastAsia="BIZ UDP明朝 Medium" w:hAnsi="BIZ UDP明朝 Medium"/>
        </w:rPr>
        <w:t>14</w:t>
      </w:r>
      <w:r w:rsidRPr="00F35CFF">
        <w:rPr>
          <w:rFonts w:ascii="BIZ UDP明朝 Medium" w:eastAsia="BIZ UDP明朝 Medium" w:hAnsi="BIZ UDP明朝 Medium" w:hint="eastAsia"/>
        </w:rPr>
        <w:t>条に定める損害賠償額</w:t>
      </w:r>
      <w:r w:rsidR="0092595C" w:rsidRPr="00F35CFF">
        <w:rPr>
          <w:rFonts w:ascii="BIZ UDP明朝 Medium" w:eastAsia="BIZ UDP明朝 Medium" w:hAnsi="BIZ UDP明朝 Medium" w:hint="eastAsia"/>
        </w:rPr>
        <w:t>またはその一部</w:t>
      </w:r>
      <w:r w:rsidRPr="00F35CFF">
        <w:rPr>
          <w:rFonts w:ascii="BIZ UDP明朝 Medium" w:eastAsia="BIZ UDP明朝 Medium" w:hAnsi="BIZ UDP明朝 Medium" w:hint="eastAsia"/>
        </w:rPr>
        <w:t>の予定としない。</w:t>
      </w:r>
    </w:p>
    <w:p w14:paraId="14BAD509"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３</w:t>
      </w:r>
      <w:r w:rsidRPr="00F35CFF">
        <w:rPr>
          <w:rFonts w:ascii="BIZ UDP明朝 Medium" w:eastAsia="BIZ UDP明朝 Medium" w:hAnsi="BIZ UDP明朝 Medium"/>
        </w:rPr>
        <w:t xml:space="preserve">  </w:t>
      </w:r>
      <w:r w:rsidR="007A4463" w:rsidRPr="00F35CFF">
        <w:rPr>
          <w:rFonts w:ascii="BIZ UDP明朝 Medium" w:eastAsia="BIZ UDP明朝 Medium" w:hAnsi="BIZ UDP明朝 Medium" w:hint="eastAsia"/>
        </w:rPr>
        <w:t>第１項</w:t>
      </w:r>
      <w:r w:rsidRPr="00F35CFF">
        <w:rPr>
          <w:rFonts w:ascii="BIZ UDP明朝 Medium" w:eastAsia="BIZ UDP明朝 Medium" w:hAnsi="BIZ UDP明朝 Medium" w:hint="eastAsia"/>
        </w:rPr>
        <w:t>の契約保証金には、利息を付さない。</w:t>
      </w:r>
    </w:p>
    <w:p w14:paraId="5E8B6CFF" w14:textId="77777777" w:rsidR="00FA7D1B" w:rsidRPr="00F35CFF" w:rsidRDefault="00FA7D1B" w:rsidP="00182CCD">
      <w:pPr>
        <w:adjustRightInd/>
        <w:spacing w:line="350" w:lineRule="exact"/>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４　乙が</w:t>
      </w:r>
      <w:r w:rsidR="00F349E0" w:rsidRPr="00F35CFF">
        <w:rPr>
          <w:rFonts w:ascii="BIZ UDP明朝 Medium" w:eastAsia="BIZ UDP明朝 Medium" w:hAnsi="BIZ UDP明朝 Medium" w:hint="eastAsia"/>
        </w:rPr>
        <w:t>、</w:t>
      </w:r>
      <w:r w:rsidR="0092595C" w:rsidRPr="00F35CFF">
        <w:rPr>
          <w:rFonts w:ascii="BIZ UDP明朝 Medium" w:eastAsia="BIZ UDP明朝 Medium" w:hAnsi="BIZ UDP明朝 Medium" w:hint="eastAsia"/>
        </w:rPr>
        <w:t>次</w:t>
      </w:r>
      <w:r w:rsidRPr="00F35CFF">
        <w:rPr>
          <w:rFonts w:ascii="BIZ UDP明朝 Medium" w:eastAsia="BIZ UDP明朝 Medium" w:hAnsi="BIZ UDP明朝 Medium" w:hint="eastAsia"/>
        </w:rPr>
        <w:t>条第１項に定める義務を履行しないときは、第１項に定める契約保証金は、甲に帰属するものとする。</w:t>
      </w:r>
    </w:p>
    <w:p w14:paraId="25E14B5B" w14:textId="77777777" w:rsidR="00FA7D1B" w:rsidRPr="00F35CFF" w:rsidRDefault="0092595C" w:rsidP="00B124A8">
      <w:pPr>
        <w:adjustRightInd/>
        <w:spacing w:line="350" w:lineRule="exact"/>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５　乙が、本契約締結と同時に前</w:t>
      </w:r>
      <w:r w:rsidR="00B124A8" w:rsidRPr="00F35CFF">
        <w:rPr>
          <w:rFonts w:ascii="BIZ UDP明朝 Medium" w:eastAsia="BIZ UDP明朝 Medium" w:hAnsi="BIZ UDP明朝 Medium" w:hint="eastAsia"/>
        </w:rPr>
        <w:t>条に定める売買代金の全額を即納する場合においては、前各項の規定は適用しない。</w:t>
      </w:r>
    </w:p>
    <w:p w14:paraId="4F1497EE" w14:textId="77777777" w:rsidR="00B124A8" w:rsidRPr="00F35CFF" w:rsidRDefault="00B124A8" w:rsidP="00B124A8">
      <w:pPr>
        <w:adjustRightInd/>
        <w:spacing w:line="350" w:lineRule="exact"/>
        <w:ind w:left="232" w:hangingChars="100" w:hanging="232"/>
        <w:rPr>
          <w:rFonts w:ascii="BIZ UDP明朝 Medium" w:eastAsia="BIZ UDP明朝 Medium" w:hAnsi="BIZ UDP明朝 Medium" w:cs="Times New Roman"/>
          <w:spacing w:val="4"/>
        </w:rPr>
      </w:pPr>
    </w:p>
    <w:p w14:paraId="6415764D"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（売買代金の納付）</w:t>
      </w:r>
    </w:p>
    <w:p w14:paraId="266856F1" w14:textId="77777777" w:rsidR="00FA7D1B" w:rsidRPr="00F35CFF" w:rsidRDefault="0092595C" w:rsidP="00182CCD">
      <w:pPr>
        <w:adjustRightInd/>
        <w:spacing w:line="350" w:lineRule="exact"/>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第５条　乙は、第３条に定める売買代金から乙が既</w:t>
      </w:r>
      <w:r w:rsidR="00FA7D1B" w:rsidRPr="00F35CFF">
        <w:rPr>
          <w:rFonts w:ascii="BIZ UDP明朝 Medium" w:eastAsia="BIZ UDP明朝 Medium" w:hAnsi="BIZ UDP明朝 Medium" w:hint="eastAsia"/>
        </w:rPr>
        <w:t>に納付した契約保証金を除く金額を、甲が発行する納入通知書により、甲が指定する期限までに甲に支払わなければならない。</w:t>
      </w:r>
    </w:p>
    <w:p w14:paraId="0BDC35C5" w14:textId="77777777" w:rsidR="00FA7D1B" w:rsidRPr="00F35CFF" w:rsidRDefault="00FA7D1B" w:rsidP="00182CCD">
      <w:pPr>
        <w:adjustRightInd/>
        <w:spacing w:line="350" w:lineRule="exact"/>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２　前条第１項に定める契約保証金は、乙が前項に定める金額を完納したときに、甲において　売買代金の一部に充当するものとする。</w:t>
      </w:r>
    </w:p>
    <w:p w14:paraId="1A076E5B" w14:textId="77777777" w:rsidR="00B124A8" w:rsidRPr="00F35CFF" w:rsidRDefault="0092595C" w:rsidP="00B124A8">
      <w:pPr>
        <w:adjustRightInd/>
        <w:spacing w:line="350" w:lineRule="exact"/>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３　前条第５項に該当する場合は、前２</w:t>
      </w:r>
      <w:r w:rsidR="00B124A8" w:rsidRPr="00F35CFF">
        <w:rPr>
          <w:rFonts w:ascii="BIZ UDP明朝 Medium" w:eastAsia="BIZ UDP明朝 Medium" w:hAnsi="BIZ UDP明朝 Medium" w:hint="eastAsia"/>
        </w:rPr>
        <w:t>項の規定は適用しない。</w:t>
      </w:r>
    </w:p>
    <w:p w14:paraId="2A215DD8" w14:textId="77777777" w:rsidR="00FA7D1B" w:rsidRPr="00F35CFF" w:rsidRDefault="00FA7D1B">
      <w:pPr>
        <w:adjustRightInd/>
        <w:spacing w:line="350" w:lineRule="exact"/>
        <w:rPr>
          <w:rFonts w:ascii="BIZ UDP明朝 Medium" w:eastAsia="BIZ UDP明朝 Medium" w:hAnsi="BIZ UDP明朝 Medium" w:cs="Times New Roman"/>
          <w:spacing w:val="4"/>
        </w:rPr>
      </w:pPr>
    </w:p>
    <w:p w14:paraId="5D19F791"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（所有権の移転およびその時期）</w:t>
      </w:r>
    </w:p>
    <w:p w14:paraId="483B562F" w14:textId="77777777" w:rsidR="00FA7D1B" w:rsidRPr="00F35CFF" w:rsidRDefault="00FA7D1B" w:rsidP="00FA7D1B">
      <w:pPr>
        <w:numPr>
          <w:ilvl w:val="0"/>
          <w:numId w:val="2"/>
        </w:num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売買物件の所有権は、売買代金が完納された時に、甲から乙に移転するものとする。</w:t>
      </w:r>
    </w:p>
    <w:p w14:paraId="2766211E" w14:textId="77777777" w:rsidR="00FA7D1B" w:rsidRPr="00F35CFF" w:rsidRDefault="00FA7D1B" w:rsidP="00182CCD">
      <w:pPr>
        <w:adjustRightInd/>
        <w:spacing w:line="350" w:lineRule="exact"/>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２　売買物件は、前項の規定によりその所有</w:t>
      </w:r>
      <w:r w:rsidR="0060416B" w:rsidRPr="00F35CFF">
        <w:rPr>
          <w:rFonts w:ascii="BIZ UDP明朝 Medium" w:eastAsia="BIZ UDP明朝 Medium" w:hAnsi="BIZ UDP明朝 Medium" w:hint="eastAsia"/>
        </w:rPr>
        <w:t>権が移転した時に、乙に対し現状有姿のまま引</w:t>
      </w:r>
      <w:r w:rsidRPr="00F35CFF">
        <w:rPr>
          <w:rFonts w:ascii="BIZ UDP明朝 Medium" w:eastAsia="BIZ UDP明朝 Medium" w:hAnsi="BIZ UDP明朝 Medium" w:hint="eastAsia"/>
        </w:rPr>
        <w:t>渡しがあったものとする。</w:t>
      </w:r>
    </w:p>
    <w:p w14:paraId="14113FC9" w14:textId="77777777" w:rsidR="00FA7D1B" w:rsidRPr="00F35CFF" w:rsidRDefault="00FA7D1B">
      <w:pPr>
        <w:adjustRightInd/>
        <w:spacing w:line="350" w:lineRule="exact"/>
        <w:rPr>
          <w:rFonts w:ascii="BIZ UDP明朝 Medium" w:eastAsia="BIZ UDP明朝 Medium" w:hAnsi="BIZ UDP明朝 Medium" w:cs="Times New Roman"/>
          <w:spacing w:val="4"/>
        </w:rPr>
      </w:pPr>
    </w:p>
    <w:p w14:paraId="74C8CB39" w14:textId="77777777" w:rsidR="00B124A8" w:rsidRPr="00F35CFF" w:rsidRDefault="00B124A8">
      <w:pPr>
        <w:adjustRightInd/>
        <w:spacing w:line="350" w:lineRule="exact"/>
        <w:rPr>
          <w:rFonts w:ascii="BIZ UDP明朝 Medium" w:eastAsia="BIZ UDP明朝 Medium" w:hAnsi="BIZ UDP明朝 Medium" w:cs="Times New Roman"/>
          <w:spacing w:val="4"/>
        </w:rPr>
      </w:pPr>
    </w:p>
    <w:p w14:paraId="5629354E" w14:textId="77777777" w:rsidR="00B124A8" w:rsidRPr="00F35CFF" w:rsidRDefault="00B124A8">
      <w:pPr>
        <w:adjustRightInd/>
        <w:spacing w:line="350" w:lineRule="exact"/>
        <w:rPr>
          <w:rFonts w:ascii="BIZ UDP明朝 Medium" w:eastAsia="BIZ UDP明朝 Medium" w:hAnsi="BIZ UDP明朝 Medium" w:cs="Times New Roman"/>
          <w:spacing w:val="4"/>
        </w:rPr>
      </w:pPr>
    </w:p>
    <w:p w14:paraId="05EEC4E3" w14:textId="77777777" w:rsidR="00FA7D1B" w:rsidRPr="00F35CFF" w:rsidRDefault="00FA7D1B">
      <w:pPr>
        <w:adjustRightInd/>
        <w:spacing w:line="350" w:lineRule="exac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lastRenderedPageBreak/>
        <w:t>（所有権の移転登記）</w:t>
      </w:r>
    </w:p>
    <w:p w14:paraId="3403D9E2" w14:textId="77777777" w:rsidR="00FA7D1B" w:rsidRPr="00F35CFF" w:rsidRDefault="00FA7D1B" w:rsidP="00182CCD">
      <w:pPr>
        <w:adjustRightInd/>
        <w:spacing w:line="350" w:lineRule="exact"/>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第７条　乙は、前条第１項の規定により売買物件の所有権が移転した後に、速やかに甲に対し　所有権の移転登記を請求するものとし、甲は、その請求によりその所有権の移転登記を嘱託　するものとする。</w:t>
      </w:r>
    </w:p>
    <w:p w14:paraId="12CA8D65" w14:textId="77777777" w:rsidR="00B124A8" w:rsidRPr="00F35CFF" w:rsidRDefault="00FA7D1B">
      <w:pPr>
        <w:adjustRightInd/>
        <w:rPr>
          <w:rFonts w:ascii="BIZ UDP明朝 Medium" w:eastAsia="BIZ UDP明朝 Medium" w:hAnsi="BIZ UDP明朝 Medium"/>
        </w:rPr>
      </w:pPr>
      <w:r w:rsidRPr="00F35CFF">
        <w:rPr>
          <w:rFonts w:ascii="BIZ UDP明朝 Medium" w:eastAsia="BIZ UDP明朝 Medium" w:hAnsi="BIZ UDP明朝 Medium" w:hint="eastAsia"/>
        </w:rPr>
        <w:t>２　前項の登記に要する費用は、乙の負担とする。</w:t>
      </w:r>
    </w:p>
    <w:p w14:paraId="7F9F0A71" w14:textId="77777777" w:rsidR="00B124A8" w:rsidRPr="00F35CFF" w:rsidRDefault="00B124A8">
      <w:pPr>
        <w:adjustRightInd/>
        <w:rPr>
          <w:rFonts w:ascii="BIZ UDP明朝 Medium" w:eastAsia="BIZ UDP明朝 Medium" w:hAnsi="BIZ UDP明朝 Medium"/>
        </w:rPr>
      </w:pPr>
    </w:p>
    <w:p w14:paraId="13609E72"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（危険負担）</w:t>
      </w:r>
    </w:p>
    <w:p w14:paraId="7CAB2598"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第８条　この契約の締結の日から売買物件の引渡しの日までにおいて、</w:t>
      </w:r>
      <w:r w:rsidR="00E306C8" w:rsidRPr="00F35CFF">
        <w:rPr>
          <w:rFonts w:ascii="BIZ UDP明朝 Medium" w:eastAsia="BIZ UDP明朝 Medium" w:hAnsi="BIZ UDP明朝 Medium" w:hint="eastAsia"/>
        </w:rPr>
        <w:t>乙</w:t>
      </w:r>
      <w:r w:rsidRPr="00F35CFF">
        <w:rPr>
          <w:rFonts w:ascii="BIZ UDP明朝 Medium" w:eastAsia="BIZ UDP明朝 Medium" w:hAnsi="BIZ UDP明朝 Medium" w:hint="eastAsia"/>
        </w:rPr>
        <w:t>の責めに帰すること　のできない事由により、売買物件に滅失、き損等の損害を生じたときは、その損害は、</w:t>
      </w:r>
      <w:r w:rsidR="00E306C8" w:rsidRPr="00F35CFF">
        <w:rPr>
          <w:rFonts w:ascii="BIZ UDP明朝 Medium" w:eastAsia="BIZ UDP明朝 Medium" w:hAnsi="BIZ UDP明朝 Medium" w:hint="eastAsia"/>
        </w:rPr>
        <w:t>甲</w:t>
      </w:r>
      <w:r w:rsidRPr="00F35CFF">
        <w:rPr>
          <w:rFonts w:ascii="BIZ UDP明朝 Medium" w:eastAsia="BIZ UDP明朝 Medium" w:hAnsi="BIZ UDP明朝 Medium" w:hint="eastAsia"/>
        </w:rPr>
        <w:t>が　負担するものとする。</w:t>
      </w:r>
    </w:p>
    <w:p w14:paraId="4CCE4289" w14:textId="77777777" w:rsidR="00E306C8" w:rsidRPr="00F35CFF" w:rsidRDefault="00E306C8">
      <w:pPr>
        <w:adjustRightInd/>
        <w:rPr>
          <w:rFonts w:ascii="BIZ UDP明朝 Medium" w:eastAsia="BIZ UDP明朝 Medium" w:hAnsi="BIZ UDP明朝 Medium" w:cs="Times New Roman"/>
          <w:spacing w:val="4"/>
        </w:rPr>
      </w:pPr>
    </w:p>
    <w:p w14:paraId="1FDB6799" w14:textId="77777777" w:rsidR="00FA7D1B" w:rsidRPr="00F35CFF" w:rsidRDefault="009E3E26">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（契約不適合責任）</w:t>
      </w:r>
    </w:p>
    <w:p w14:paraId="3F222CA7" w14:textId="77777777" w:rsidR="00E306C8" w:rsidRPr="00F35CFF" w:rsidRDefault="00FA7D1B" w:rsidP="00E306C8">
      <w:pPr>
        <w:adjustRightInd/>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 xml:space="preserve">第９条　</w:t>
      </w:r>
      <w:r w:rsidR="00E306C8" w:rsidRPr="00F35CFF">
        <w:rPr>
          <w:rFonts w:ascii="BIZ UDP明朝 Medium" w:eastAsia="BIZ UDP明朝 Medium" w:hAnsi="BIZ UDP明朝 Medium" w:hint="eastAsia"/>
        </w:rPr>
        <w:t>第</w:t>
      </w:r>
      <w:r w:rsidR="00BF48E1" w:rsidRPr="00F35CFF">
        <w:rPr>
          <w:rFonts w:ascii="BIZ UDP明朝 Medium" w:eastAsia="BIZ UDP明朝 Medium" w:hAnsi="BIZ UDP明朝 Medium" w:hint="eastAsia"/>
        </w:rPr>
        <w:t>６</w:t>
      </w:r>
      <w:r w:rsidR="00D31F0A" w:rsidRPr="00F35CFF">
        <w:rPr>
          <w:rFonts w:ascii="BIZ UDP明朝 Medium" w:eastAsia="BIZ UDP明朝 Medium" w:hAnsi="BIZ UDP明朝 Medium"/>
        </w:rPr>
        <w:t>条により引き渡された売買物件が、</w:t>
      </w:r>
      <w:r w:rsidR="00E306C8" w:rsidRPr="00F35CFF">
        <w:rPr>
          <w:rFonts w:ascii="BIZ UDP明朝 Medium" w:eastAsia="BIZ UDP明朝 Medium" w:hAnsi="BIZ UDP明朝 Medium"/>
        </w:rPr>
        <w:t>数量</w:t>
      </w:r>
      <w:r w:rsidR="00D31F0A" w:rsidRPr="00F35CFF">
        <w:rPr>
          <w:rFonts w:ascii="BIZ UDP明朝 Medium" w:eastAsia="BIZ UDP明朝 Medium" w:hAnsi="BIZ UDP明朝 Medium" w:hint="eastAsia"/>
        </w:rPr>
        <w:t>等</w:t>
      </w:r>
      <w:r w:rsidR="00E306C8" w:rsidRPr="00F35CFF">
        <w:rPr>
          <w:rFonts w:ascii="BIZ UDP明朝 Medium" w:eastAsia="BIZ UDP明朝 Medium" w:hAnsi="BIZ UDP明朝 Medium"/>
        </w:rPr>
        <w:t>に関して契約の内容に適合しない</w:t>
      </w:r>
      <w:r w:rsidR="00811E7C" w:rsidRPr="00F35CFF">
        <w:rPr>
          <w:rFonts w:ascii="BIZ UDP明朝 Medium" w:eastAsia="BIZ UDP明朝 Medium" w:hAnsi="BIZ UDP明朝 Medium"/>
        </w:rPr>
        <w:t>もの</w:t>
      </w:r>
      <w:r w:rsidR="0087330F" w:rsidRPr="00F35CFF">
        <w:rPr>
          <w:rFonts w:ascii="BIZ UDP明朝 Medium" w:eastAsia="BIZ UDP明朝 Medium" w:hAnsi="BIZ UDP明朝 Medium" w:hint="eastAsia"/>
        </w:rPr>
        <w:t>（</w:t>
      </w:r>
      <w:r w:rsidR="00B246B2" w:rsidRPr="00F35CFF">
        <w:rPr>
          <w:rFonts w:ascii="BIZ UDP明朝 Medium" w:eastAsia="BIZ UDP明朝 Medium" w:hAnsi="BIZ UDP明朝 Medium" w:hint="eastAsia"/>
        </w:rPr>
        <w:t>「</w:t>
      </w:r>
      <w:r w:rsidR="00C136DA" w:rsidRPr="00F35CFF">
        <w:rPr>
          <w:rFonts w:ascii="BIZ UDP明朝 Medium" w:eastAsia="BIZ UDP明朝 Medium" w:hAnsi="BIZ UDP明朝 Medium" w:hint="eastAsia"/>
        </w:rPr>
        <w:t>令和</w:t>
      </w:r>
      <w:r w:rsidR="009D5EF8" w:rsidRPr="00F35CFF">
        <w:rPr>
          <w:rFonts w:ascii="BIZ UDP明朝 Medium" w:eastAsia="BIZ UDP明朝 Medium" w:hAnsi="BIZ UDP明朝 Medium" w:hint="eastAsia"/>
        </w:rPr>
        <w:t>７</w:t>
      </w:r>
      <w:r w:rsidR="0087330F" w:rsidRPr="00F35CFF">
        <w:rPr>
          <w:rFonts w:ascii="BIZ UDP明朝 Medium" w:eastAsia="BIZ UDP明朝 Medium" w:hAnsi="BIZ UDP明朝 Medium" w:hint="eastAsia"/>
        </w:rPr>
        <w:t>年度（</w:t>
      </w:r>
      <w:r w:rsidR="00C136DA" w:rsidRPr="00F35CFF">
        <w:rPr>
          <w:rFonts w:ascii="BIZ UDP明朝 Medium" w:eastAsia="BIZ UDP明朝 Medium" w:hAnsi="BIZ UDP明朝 Medium" w:hint="eastAsia"/>
        </w:rPr>
        <w:t>第</w:t>
      </w:r>
      <w:r w:rsidR="00B97836" w:rsidRPr="00F35CFF">
        <w:rPr>
          <w:rFonts w:ascii="BIZ UDP明朝 Medium" w:eastAsia="BIZ UDP明朝 Medium" w:hAnsi="BIZ UDP明朝 Medium" w:hint="eastAsia"/>
        </w:rPr>
        <w:t>１</w:t>
      </w:r>
      <w:r w:rsidR="0087330F" w:rsidRPr="00F35CFF">
        <w:rPr>
          <w:rFonts w:ascii="BIZ UDP明朝 Medium" w:eastAsia="BIZ UDP明朝 Medium" w:hAnsi="BIZ UDP明朝 Medium" w:hint="eastAsia"/>
        </w:rPr>
        <w:t>回）県有地等</w:t>
      </w:r>
      <w:r w:rsidR="00B246B2" w:rsidRPr="00F35CFF">
        <w:rPr>
          <w:rFonts w:ascii="BIZ UDP明朝 Medium" w:eastAsia="BIZ UDP明朝 Medium" w:hAnsi="BIZ UDP明朝 Medium" w:hint="eastAsia"/>
        </w:rPr>
        <w:t>売払いの入札実施案内書」の物件調書</w:t>
      </w:r>
      <w:r w:rsidR="00F252E4" w:rsidRPr="00F35CFF">
        <w:rPr>
          <w:rFonts w:ascii="BIZ UDP明朝 Medium" w:eastAsia="BIZ UDP明朝 Medium" w:hAnsi="BIZ UDP明朝 Medium" w:hint="eastAsia"/>
        </w:rPr>
        <w:t>の</w:t>
      </w:r>
      <w:r w:rsidR="00B246B2" w:rsidRPr="00F35CFF">
        <w:rPr>
          <w:rFonts w:ascii="BIZ UDP明朝 Medium" w:eastAsia="BIZ UDP明朝 Medium" w:hAnsi="BIZ UDP明朝 Medium" w:hint="eastAsia"/>
        </w:rPr>
        <w:t>記載内容と相違する場合</w:t>
      </w:r>
      <w:r w:rsidR="00C6084B" w:rsidRPr="00F35CFF">
        <w:rPr>
          <w:rFonts w:ascii="BIZ UDP明朝 Medium" w:eastAsia="BIZ UDP明朝 Medium" w:hAnsi="BIZ UDP明朝 Medium" w:hint="eastAsia"/>
        </w:rPr>
        <w:t>に限る</w:t>
      </w:r>
      <w:r w:rsidR="00B246B2" w:rsidRPr="00F35CFF">
        <w:rPr>
          <w:rFonts w:ascii="BIZ UDP明朝 Medium" w:eastAsia="BIZ UDP明朝 Medium" w:hAnsi="BIZ UDP明朝 Medium" w:hint="eastAsia"/>
        </w:rPr>
        <w:t>。</w:t>
      </w:r>
      <w:r w:rsidR="00F252E4" w:rsidRPr="00F35CFF">
        <w:rPr>
          <w:rFonts w:ascii="BIZ UDP明朝 Medium" w:eastAsia="BIZ UDP明朝 Medium" w:hAnsi="BIZ UDP明朝 Medium" w:hint="eastAsia"/>
        </w:rPr>
        <w:t>以下</w:t>
      </w:r>
      <w:r w:rsidR="00811E7C" w:rsidRPr="00F35CFF">
        <w:rPr>
          <w:rFonts w:ascii="BIZ UDP明朝 Medium" w:eastAsia="BIZ UDP明朝 Medium" w:hAnsi="BIZ UDP明朝 Medium" w:hint="eastAsia"/>
        </w:rPr>
        <w:t>「不適合」という</w:t>
      </w:r>
      <w:r w:rsidR="00F252E4" w:rsidRPr="00F35CFF">
        <w:rPr>
          <w:rFonts w:ascii="BIZ UDP明朝 Medium" w:eastAsia="BIZ UDP明朝 Medium" w:hAnsi="BIZ UDP明朝 Medium" w:hint="eastAsia"/>
        </w:rPr>
        <w:t>。</w:t>
      </w:r>
      <w:r w:rsidR="0087330F" w:rsidRPr="00F35CFF">
        <w:rPr>
          <w:rFonts w:ascii="BIZ UDP明朝 Medium" w:eastAsia="BIZ UDP明朝 Medium" w:hAnsi="BIZ UDP明朝 Medium" w:hint="eastAsia"/>
        </w:rPr>
        <w:t>）</w:t>
      </w:r>
      <w:r w:rsidR="00E306C8" w:rsidRPr="00F35CFF">
        <w:rPr>
          <w:rFonts w:ascii="BIZ UDP明朝 Medium" w:eastAsia="BIZ UDP明朝 Medium" w:hAnsi="BIZ UDP明朝 Medium"/>
        </w:rPr>
        <w:t>であるときは、乙は甲に対し、不適合の程度に応じて</w:t>
      </w:r>
      <w:r w:rsidR="003D07E4" w:rsidRPr="00F35CFF">
        <w:rPr>
          <w:rFonts w:ascii="BIZ UDP明朝 Medium" w:eastAsia="BIZ UDP明朝 Medium" w:hAnsi="BIZ UDP明朝 Medium" w:hint="eastAsia"/>
        </w:rPr>
        <w:t>売買</w:t>
      </w:r>
      <w:r w:rsidR="00E306C8" w:rsidRPr="00F35CFF">
        <w:rPr>
          <w:rFonts w:ascii="BIZ UDP明朝 Medium" w:eastAsia="BIZ UDP明朝 Medium" w:hAnsi="BIZ UDP明朝 Medium"/>
        </w:rPr>
        <w:t>代金の減額を請求することができる。</w:t>
      </w:r>
    </w:p>
    <w:p w14:paraId="1D17D4DE" w14:textId="77777777" w:rsidR="00C6084B" w:rsidRPr="00F35CFF" w:rsidRDefault="00C6084B" w:rsidP="004A137B">
      <w:pPr>
        <w:adjustRightInd/>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 xml:space="preserve">２　</w:t>
      </w:r>
      <w:r w:rsidR="004A137B" w:rsidRPr="00F35CFF">
        <w:rPr>
          <w:rFonts w:ascii="BIZ UDP明朝 Medium" w:eastAsia="BIZ UDP明朝 Medium" w:hAnsi="BIZ UDP明朝 Medium" w:hint="eastAsia"/>
        </w:rPr>
        <w:t>本契約締結後、</w:t>
      </w:r>
      <w:r w:rsidR="00811E7C" w:rsidRPr="00F35CFF">
        <w:rPr>
          <w:rFonts w:ascii="BIZ UDP明朝 Medium" w:eastAsia="BIZ UDP明朝 Medium" w:hAnsi="BIZ UDP明朝 Medium" w:hint="eastAsia"/>
        </w:rPr>
        <w:t>土壌汚染物質もしくは地下埋設物に係る</w:t>
      </w:r>
      <w:r w:rsidR="00806DCA" w:rsidRPr="00F35CFF">
        <w:rPr>
          <w:rFonts w:ascii="BIZ UDP明朝 Medium" w:eastAsia="BIZ UDP明朝 Medium" w:hAnsi="BIZ UDP明朝 Medium" w:hint="eastAsia"/>
        </w:rPr>
        <w:t>本契約締結時において甲が</w:t>
      </w:r>
      <w:r w:rsidR="000D7B5E" w:rsidRPr="00F35CFF">
        <w:rPr>
          <w:rFonts w:ascii="BIZ UDP明朝 Medium" w:eastAsia="BIZ UDP明朝 Medium" w:hAnsi="BIZ UDP明朝 Medium" w:hint="eastAsia"/>
        </w:rPr>
        <w:t>知り得ない</w:t>
      </w:r>
      <w:r w:rsidR="00811E7C" w:rsidRPr="00F35CFF">
        <w:rPr>
          <w:rFonts w:ascii="BIZ UDP明朝 Medium" w:eastAsia="BIZ UDP明朝 Medium" w:hAnsi="BIZ UDP明朝 Medium" w:hint="eastAsia"/>
        </w:rPr>
        <w:t>もの</w:t>
      </w:r>
      <w:r w:rsidR="008B5790" w:rsidRPr="00F35CFF">
        <w:rPr>
          <w:rFonts w:ascii="BIZ UDP明朝 Medium" w:eastAsia="BIZ UDP明朝 Medium" w:hAnsi="BIZ UDP明朝 Medium" w:hint="eastAsia"/>
        </w:rPr>
        <w:t>また</w:t>
      </w:r>
      <w:r w:rsidR="005B5C02" w:rsidRPr="00F35CFF">
        <w:rPr>
          <w:rFonts w:ascii="BIZ UDP明朝 Medium" w:eastAsia="BIZ UDP明朝 Medium" w:hAnsi="BIZ UDP明朝 Medium" w:hint="eastAsia"/>
        </w:rPr>
        <w:t>は</w:t>
      </w:r>
      <w:r w:rsidR="008B5790" w:rsidRPr="00F35CFF">
        <w:rPr>
          <w:rFonts w:ascii="BIZ UDP明朝 Medium" w:eastAsia="BIZ UDP明朝 Medium" w:hAnsi="BIZ UDP明朝 Medium" w:hint="eastAsia"/>
        </w:rPr>
        <w:t>甲が</w:t>
      </w:r>
      <w:r w:rsidR="00E20F55" w:rsidRPr="00F35CFF">
        <w:rPr>
          <w:rFonts w:ascii="BIZ UDP明朝 Medium" w:eastAsia="BIZ UDP明朝 Medium" w:hAnsi="BIZ UDP明朝 Medium" w:hint="eastAsia"/>
        </w:rPr>
        <w:t>知る</w:t>
      </w:r>
      <w:r w:rsidR="008B5790" w:rsidRPr="00F35CFF">
        <w:rPr>
          <w:rFonts w:ascii="BIZ UDP明朝 Medium" w:eastAsia="BIZ UDP明朝 Medium" w:hAnsi="BIZ UDP明朝 Medium" w:hint="eastAsia"/>
        </w:rPr>
        <w:t>量以上の量</w:t>
      </w:r>
      <w:r w:rsidR="00811E7C" w:rsidRPr="00F35CFF">
        <w:rPr>
          <w:rFonts w:ascii="BIZ UDP明朝 Medium" w:eastAsia="BIZ UDP明朝 Medium" w:hAnsi="BIZ UDP明朝 Medium" w:hint="eastAsia"/>
        </w:rPr>
        <w:t>の</w:t>
      </w:r>
      <w:r w:rsidR="00970AA1" w:rsidRPr="00F35CFF">
        <w:rPr>
          <w:rFonts w:ascii="BIZ UDP明朝 Medium" w:eastAsia="BIZ UDP明朝 Medium" w:hAnsi="BIZ UDP明朝 Medium" w:hint="eastAsia"/>
        </w:rPr>
        <w:t>判明</w:t>
      </w:r>
      <w:r w:rsidR="00811E7C" w:rsidRPr="00F35CFF">
        <w:rPr>
          <w:rFonts w:ascii="BIZ UDP明朝 Medium" w:eastAsia="BIZ UDP明朝 Medium" w:hAnsi="BIZ UDP明朝 Medium" w:hint="eastAsia"/>
        </w:rPr>
        <w:t>その他の売却物件に係る甲の</w:t>
      </w:r>
      <w:r w:rsidR="00E20F55" w:rsidRPr="00F35CFF">
        <w:rPr>
          <w:rFonts w:ascii="BIZ UDP明朝 Medium" w:eastAsia="BIZ UDP明朝 Medium" w:hAnsi="BIZ UDP明朝 Medium" w:hint="eastAsia"/>
        </w:rPr>
        <w:t>知り得ない</w:t>
      </w:r>
      <w:r w:rsidR="00811E7C" w:rsidRPr="00F35CFF">
        <w:rPr>
          <w:rFonts w:ascii="BIZ UDP明朝 Medium" w:eastAsia="BIZ UDP明朝 Medium" w:hAnsi="BIZ UDP明朝 Medium" w:hint="eastAsia"/>
        </w:rPr>
        <w:t>事象の</w:t>
      </w:r>
      <w:r w:rsidR="00970AA1" w:rsidRPr="00F35CFF">
        <w:rPr>
          <w:rFonts w:ascii="BIZ UDP明朝 Medium" w:eastAsia="BIZ UDP明朝 Medium" w:hAnsi="BIZ UDP明朝 Medium" w:hint="eastAsia"/>
        </w:rPr>
        <w:t>判明</w:t>
      </w:r>
      <w:r w:rsidR="00811E7C" w:rsidRPr="00F35CFF">
        <w:rPr>
          <w:rFonts w:ascii="BIZ UDP明朝 Medium" w:eastAsia="BIZ UDP明朝 Medium" w:hAnsi="BIZ UDP明朝 Medium" w:hint="eastAsia"/>
        </w:rPr>
        <w:t>があった</w:t>
      </w:r>
      <w:r w:rsidR="005B5C02" w:rsidRPr="00F35CFF">
        <w:rPr>
          <w:rFonts w:ascii="BIZ UDP明朝 Medium" w:eastAsia="BIZ UDP明朝 Medium" w:hAnsi="BIZ UDP明朝 Medium" w:hint="eastAsia"/>
        </w:rPr>
        <w:t>としても、</w:t>
      </w:r>
      <w:r w:rsidR="008B5790" w:rsidRPr="00F35CFF">
        <w:rPr>
          <w:rFonts w:ascii="BIZ UDP明朝 Medium" w:eastAsia="BIZ UDP明朝 Medium" w:hAnsi="BIZ UDP明朝 Medium" w:hint="eastAsia"/>
        </w:rPr>
        <w:t>甲はその責任を負わない。</w:t>
      </w:r>
      <w:r w:rsidR="005B5C02" w:rsidRPr="00F35CFF">
        <w:rPr>
          <w:rFonts w:ascii="BIZ UDP明朝 Medium" w:eastAsia="BIZ UDP明朝 Medium" w:hAnsi="BIZ UDP明朝 Medium" w:hint="eastAsia"/>
        </w:rPr>
        <w:t>ただし</w:t>
      </w:r>
      <w:r w:rsidR="004A137B" w:rsidRPr="00F35CFF">
        <w:rPr>
          <w:rFonts w:ascii="BIZ UDP明朝 Medium" w:eastAsia="BIZ UDP明朝 Medium" w:hAnsi="BIZ UDP明朝 Medium" w:hint="eastAsia"/>
        </w:rPr>
        <w:t>、</w:t>
      </w:r>
      <w:r w:rsidR="005B5C02" w:rsidRPr="00F35CFF">
        <w:rPr>
          <w:rFonts w:ascii="BIZ UDP明朝 Medium" w:eastAsia="BIZ UDP明朝 Medium" w:hAnsi="BIZ UDP明朝 Medium" w:hint="eastAsia"/>
        </w:rPr>
        <w:t>甲</w:t>
      </w:r>
      <w:r w:rsidR="004A137B" w:rsidRPr="00F35CFF">
        <w:rPr>
          <w:rFonts w:ascii="BIZ UDP明朝 Medium" w:eastAsia="BIZ UDP明朝 Medium" w:hAnsi="BIZ UDP明朝 Medium" w:hint="eastAsia"/>
        </w:rPr>
        <w:t>の不</w:t>
      </w:r>
      <w:r w:rsidR="00811E7C" w:rsidRPr="00F35CFF">
        <w:rPr>
          <w:rFonts w:ascii="BIZ UDP明朝 Medium" w:eastAsia="BIZ UDP明朝 Medium" w:hAnsi="BIZ UDP明朝 Medium" w:hint="eastAsia"/>
        </w:rPr>
        <w:t>知</w:t>
      </w:r>
      <w:r w:rsidR="005B5C02" w:rsidRPr="00F35CFF">
        <w:rPr>
          <w:rFonts w:ascii="BIZ UDP明朝 Medium" w:eastAsia="BIZ UDP明朝 Medium" w:hAnsi="BIZ UDP明朝 Medium" w:hint="eastAsia"/>
        </w:rPr>
        <w:t>が</w:t>
      </w:r>
      <w:r w:rsidR="00A35C58" w:rsidRPr="00F35CFF">
        <w:rPr>
          <w:rFonts w:ascii="BIZ UDP明朝 Medium" w:eastAsia="BIZ UDP明朝 Medium" w:hAnsi="BIZ UDP明朝 Medium" w:hint="eastAsia"/>
        </w:rPr>
        <w:t>故意または重大な過失によ</w:t>
      </w:r>
      <w:r w:rsidR="004A137B" w:rsidRPr="00F35CFF">
        <w:rPr>
          <w:rFonts w:ascii="BIZ UDP明朝 Medium" w:eastAsia="BIZ UDP明朝 Medium" w:hAnsi="BIZ UDP明朝 Medium" w:hint="eastAsia"/>
        </w:rPr>
        <w:t>る</w:t>
      </w:r>
      <w:r w:rsidR="00A35C58" w:rsidRPr="00F35CFF">
        <w:rPr>
          <w:rFonts w:ascii="BIZ UDP明朝 Medium" w:eastAsia="BIZ UDP明朝 Medium" w:hAnsi="BIZ UDP明朝 Medium" w:hint="eastAsia"/>
        </w:rPr>
        <w:t>場合は</w:t>
      </w:r>
      <w:r w:rsidR="00811E7C" w:rsidRPr="00F35CFF">
        <w:rPr>
          <w:rFonts w:ascii="BIZ UDP明朝 Medium" w:eastAsia="BIZ UDP明朝 Medium" w:hAnsi="BIZ UDP明朝 Medium" w:hint="eastAsia"/>
        </w:rPr>
        <w:t>、</w:t>
      </w:r>
      <w:r w:rsidR="00A35C58" w:rsidRPr="00F35CFF">
        <w:rPr>
          <w:rFonts w:ascii="BIZ UDP明朝 Medium" w:eastAsia="BIZ UDP明朝 Medium" w:hAnsi="BIZ UDP明朝 Medium" w:hint="eastAsia"/>
        </w:rPr>
        <w:t>この限りでない。</w:t>
      </w:r>
    </w:p>
    <w:p w14:paraId="364E0617" w14:textId="77777777" w:rsidR="00E306C8" w:rsidRPr="00F35CFF" w:rsidRDefault="00806DCA" w:rsidP="00E306C8">
      <w:pPr>
        <w:adjustRightInd/>
        <w:ind w:left="224" w:hangingChars="100" w:hanging="224"/>
        <w:rPr>
          <w:rFonts w:ascii="BIZ UDP明朝 Medium" w:eastAsia="BIZ UDP明朝 Medium" w:hAnsi="BIZ UDP明朝 Medium"/>
        </w:rPr>
      </w:pPr>
      <w:r w:rsidRPr="00F35CFF">
        <w:rPr>
          <w:rFonts w:ascii="BIZ UDP明朝 Medium" w:eastAsia="BIZ UDP明朝 Medium" w:hAnsi="BIZ UDP明朝 Medium" w:hint="eastAsia"/>
        </w:rPr>
        <w:t>３</w:t>
      </w:r>
      <w:r w:rsidR="00E306C8" w:rsidRPr="00F35CFF">
        <w:rPr>
          <w:rFonts w:ascii="BIZ UDP明朝 Medium" w:eastAsia="BIZ UDP明朝 Medium" w:hAnsi="BIZ UDP明朝 Medium" w:hint="eastAsia"/>
        </w:rPr>
        <w:t xml:space="preserve">　</w:t>
      </w:r>
      <w:r w:rsidR="008125E0" w:rsidRPr="00F35CFF">
        <w:rPr>
          <w:rFonts w:ascii="BIZ UDP明朝 Medium" w:eastAsia="BIZ UDP明朝 Medium" w:hAnsi="BIZ UDP明朝 Medium" w:hint="eastAsia"/>
        </w:rPr>
        <w:t>第１</w:t>
      </w:r>
      <w:r w:rsidR="00D31F0A" w:rsidRPr="00F35CFF">
        <w:rPr>
          <w:rFonts w:ascii="BIZ UDP明朝 Medium" w:eastAsia="BIZ UDP明朝 Medium" w:hAnsi="BIZ UDP明朝 Medium" w:hint="eastAsia"/>
        </w:rPr>
        <w:t>項の</w:t>
      </w:r>
      <w:r w:rsidR="00E306C8" w:rsidRPr="00F35CFF">
        <w:rPr>
          <w:rFonts w:ascii="BIZ UDP明朝 Medium" w:eastAsia="BIZ UDP明朝 Medium" w:hAnsi="BIZ UDP明朝 Medium" w:hint="eastAsia"/>
        </w:rPr>
        <w:t>場合において、乙がその不適合を知ったときから１年以内にその旨を甲に通知しないときは、乙は、その不適合を理由として、</w:t>
      </w:r>
      <w:r w:rsidR="003D07E4" w:rsidRPr="00F35CFF">
        <w:rPr>
          <w:rFonts w:ascii="BIZ UDP明朝 Medium" w:eastAsia="BIZ UDP明朝 Medium" w:hAnsi="BIZ UDP明朝 Medium" w:hint="eastAsia"/>
        </w:rPr>
        <w:t>売買代金の減額の請求および</w:t>
      </w:r>
      <w:r w:rsidR="00E306C8" w:rsidRPr="00F35CFF">
        <w:rPr>
          <w:rFonts w:ascii="BIZ UDP明朝 Medium" w:eastAsia="BIZ UDP明朝 Medium" w:hAnsi="BIZ UDP明朝 Medium" w:hint="eastAsia"/>
        </w:rPr>
        <w:t>損害賠償の請求をすることができない。ただし、甲が契約のときにその不適合を知り、または重大な過失によって知らなかったときは、この限りでない。</w:t>
      </w:r>
    </w:p>
    <w:p w14:paraId="6A4C7818" w14:textId="77777777" w:rsidR="00451C6C" w:rsidRPr="00F35CFF" w:rsidRDefault="00451C6C" w:rsidP="00E306C8">
      <w:pPr>
        <w:adjustRightInd/>
        <w:ind w:left="224" w:hangingChars="100" w:hanging="224"/>
        <w:rPr>
          <w:rFonts w:ascii="BIZ UDP明朝 Medium" w:eastAsia="BIZ UDP明朝 Medium" w:hAnsi="BIZ UDP明朝 Medium"/>
        </w:rPr>
      </w:pPr>
    </w:p>
    <w:p w14:paraId="12A82576"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（風俗営業等の禁止）</w:t>
      </w:r>
    </w:p>
    <w:p w14:paraId="57B1D331"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10</w:t>
      </w:r>
      <w:r w:rsidRPr="00F35CFF">
        <w:rPr>
          <w:rFonts w:ascii="BIZ UDP明朝 Medium" w:eastAsia="BIZ UDP明朝 Medium" w:hAnsi="BIZ UDP明朝 Medium" w:hint="eastAsia"/>
        </w:rPr>
        <w:t>条　乙は、この契約締結の日から</w:t>
      </w:r>
      <w:r w:rsidRPr="00F35CFF">
        <w:rPr>
          <w:rFonts w:ascii="BIZ UDP明朝 Medium" w:eastAsia="BIZ UDP明朝 Medium" w:hAnsi="BIZ UDP明朝 Medium"/>
        </w:rPr>
        <w:t>10</w:t>
      </w:r>
      <w:r w:rsidRPr="00F35CFF">
        <w:rPr>
          <w:rFonts w:ascii="BIZ UDP明朝 Medium" w:eastAsia="BIZ UDP明朝 Medium" w:hAnsi="BIZ UDP明朝 Medium" w:hint="eastAsia"/>
        </w:rPr>
        <w:t>年間、売買物件を風俗営業等の規制及び業務の適正化等に関する法律（昭和</w:t>
      </w:r>
      <w:r w:rsidRPr="00F35CFF">
        <w:rPr>
          <w:rFonts w:ascii="BIZ UDP明朝 Medium" w:eastAsia="BIZ UDP明朝 Medium" w:hAnsi="BIZ UDP明朝 Medium"/>
        </w:rPr>
        <w:t>23</w:t>
      </w:r>
      <w:r w:rsidRPr="00F35CFF">
        <w:rPr>
          <w:rFonts w:ascii="BIZ UDP明朝 Medium" w:eastAsia="BIZ UDP明朝 Medium" w:hAnsi="BIZ UDP明朝 Medium" w:hint="eastAsia"/>
        </w:rPr>
        <w:t>年法律第</w:t>
      </w:r>
      <w:r w:rsidRPr="00F35CFF">
        <w:rPr>
          <w:rFonts w:ascii="BIZ UDP明朝 Medium" w:eastAsia="BIZ UDP明朝 Medium" w:hAnsi="BIZ UDP明朝 Medium"/>
        </w:rPr>
        <w:t>122</w:t>
      </w:r>
      <w:r w:rsidRPr="00F35CFF">
        <w:rPr>
          <w:rFonts w:ascii="BIZ UDP明朝 Medium" w:eastAsia="BIZ UDP明朝 Medium" w:hAnsi="BIZ UDP明朝 Medium" w:hint="eastAsia"/>
        </w:rPr>
        <w:t>号）第２条第１項に規定する風俗営業および同条第５項に規定する性風俗関連特殊営業その他これらに類する業の用に供し、またはこれらの用に供されることを知りながら、売買物件の所有権を第三者に移転し、もしくは売買物件を第三者に貸してはならない。</w:t>
      </w:r>
    </w:p>
    <w:p w14:paraId="5BFFE8E6" w14:textId="77777777" w:rsidR="00CB6BB2" w:rsidRPr="00F35CFF" w:rsidRDefault="00CB6BB2"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２　乙は、この契約締結の日から</w:t>
      </w:r>
      <w:r w:rsidRPr="00F35CFF">
        <w:rPr>
          <w:rFonts w:ascii="BIZ UDP明朝 Medium" w:eastAsia="BIZ UDP明朝 Medium" w:hAnsi="BIZ UDP明朝 Medium"/>
        </w:rPr>
        <w:t>10</w:t>
      </w:r>
      <w:r w:rsidRPr="00F35CFF">
        <w:rPr>
          <w:rFonts w:ascii="BIZ UDP明朝 Medium" w:eastAsia="BIZ UDP明朝 Medium" w:hAnsi="BIZ UDP明朝 Medium" w:hint="eastAsia"/>
        </w:rPr>
        <w:t>年間、暴力団員による不当な行為の防止等に関する法律（平成３年法律第</w:t>
      </w:r>
      <w:r w:rsidRPr="00F35CFF">
        <w:rPr>
          <w:rFonts w:ascii="BIZ UDP明朝 Medium" w:eastAsia="BIZ UDP明朝 Medium" w:hAnsi="BIZ UDP明朝 Medium"/>
        </w:rPr>
        <w:t>77</w:t>
      </w:r>
      <w:r w:rsidRPr="00F35CFF">
        <w:rPr>
          <w:rFonts w:ascii="BIZ UDP明朝 Medium" w:eastAsia="BIZ UDP明朝 Medium" w:hAnsi="BIZ UDP明朝 Medium" w:hint="eastAsia"/>
        </w:rPr>
        <w:t>号）第２条第２号に規定する暴力団</w:t>
      </w:r>
      <w:r w:rsidR="00E84551" w:rsidRPr="00F35CFF">
        <w:rPr>
          <w:rFonts w:ascii="BIZ UDP明朝 Medium" w:eastAsia="BIZ UDP明朝 Medium" w:hAnsi="BIZ UDP明朝 Medium" w:hint="eastAsia"/>
        </w:rPr>
        <w:t>（以下「暴力団」という。）</w:t>
      </w:r>
      <w:r w:rsidRPr="00F35CFF">
        <w:rPr>
          <w:rFonts w:ascii="BIZ UDP明朝 Medium" w:eastAsia="BIZ UDP明朝 Medium" w:hAnsi="BIZ UDP明朝 Medium" w:hint="eastAsia"/>
        </w:rPr>
        <w:t>の関連施設その他周辺住民に著しく不安を与える施設の用に供し、またはこれらの用に供されることを知りながら、売買物件の所有権を第三者に移転し、もしくは売買物件を第三者に貸してはならない。</w:t>
      </w:r>
    </w:p>
    <w:p w14:paraId="0396A131" w14:textId="77777777" w:rsidR="00FA7D1B" w:rsidRPr="00F35CFF" w:rsidRDefault="00FA7D1B">
      <w:pPr>
        <w:adjustRightInd/>
        <w:rPr>
          <w:rFonts w:ascii="BIZ UDP明朝 Medium" w:eastAsia="BIZ UDP明朝 Medium" w:hAnsi="BIZ UDP明朝 Medium" w:cs="Times New Roman"/>
          <w:spacing w:val="4"/>
        </w:rPr>
      </w:pPr>
    </w:p>
    <w:p w14:paraId="44B27BEA"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（実地調査等）</w:t>
      </w:r>
    </w:p>
    <w:p w14:paraId="0E4892CF"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11</w:t>
      </w:r>
      <w:r w:rsidRPr="00F35CFF">
        <w:rPr>
          <w:rFonts w:ascii="BIZ UDP明朝 Medium" w:eastAsia="BIZ UDP明朝 Medium" w:hAnsi="BIZ UDP明朝 Medium" w:hint="eastAsia"/>
        </w:rPr>
        <w:t>条　甲は、乙の前条に定める義務の履行状況を把握するため、甲が必要と認めるときは実地調査を行うことができる。</w:t>
      </w:r>
    </w:p>
    <w:p w14:paraId="1134B7AA"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２　乙は、甲から要求があるときは、売買物件について</w:t>
      </w:r>
      <w:r w:rsidR="007A4463" w:rsidRPr="00F35CFF">
        <w:rPr>
          <w:rFonts w:ascii="BIZ UDP明朝 Medium" w:eastAsia="BIZ UDP明朝 Medium" w:hAnsi="BIZ UDP明朝 Medium" w:hint="eastAsia"/>
        </w:rPr>
        <w:t>所有および</w:t>
      </w:r>
      <w:r w:rsidRPr="00F35CFF">
        <w:rPr>
          <w:rFonts w:ascii="BIZ UDP明朝 Medium" w:eastAsia="BIZ UDP明朝 Medium" w:hAnsi="BIZ UDP明朝 Medium" w:hint="eastAsia"/>
        </w:rPr>
        <w:t>利用</w:t>
      </w:r>
      <w:r w:rsidR="007A4463" w:rsidRPr="00F35CFF">
        <w:rPr>
          <w:rFonts w:ascii="BIZ UDP明朝 Medium" w:eastAsia="BIZ UDP明朝 Medium" w:hAnsi="BIZ UDP明朝 Medium" w:hint="eastAsia"/>
        </w:rPr>
        <w:t>の状況の事実を証する登記事項証明</w:t>
      </w:r>
      <w:r w:rsidRPr="00F35CFF">
        <w:rPr>
          <w:rFonts w:ascii="BIZ UDP明朝 Medium" w:eastAsia="BIZ UDP明朝 Medium" w:hAnsi="BIZ UDP明朝 Medium" w:hint="eastAsia"/>
        </w:rPr>
        <w:t>書その他の資料を添えて売買物件の利用状況等を甲に報告しなければならない。</w:t>
      </w:r>
    </w:p>
    <w:p w14:paraId="2E76AB88"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３　乙は、正当な理由なく</w:t>
      </w:r>
      <w:r w:rsidR="007A4463" w:rsidRPr="00F35CFF">
        <w:rPr>
          <w:rFonts w:ascii="BIZ UDP明朝 Medium" w:eastAsia="BIZ UDP明朝 Medium" w:hAnsi="BIZ UDP明朝 Medium" w:hint="eastAsia"/>
        </w:rPr>
        <w:t>第１</w:t>
      </w:r>
      <w:r w:rsidRPr="00F35CFF">
        <w:rPr>
          <w:rFonts w:ascii="BIZ UDP明朝 Medium" w:eastAsia="BIZ UDP明朝 Medium" w:hAnsi="BIZ UDP明朝 Medium" w:hint="eastAsia"/>
        </w:rPr>
        <w:t>項に定める実地調査を拒み、妨げ</w:t>
      </w:r>
      <w:r w:rsidR="003317EB" w:rsidRPr="00F35CFF">
        <w:rPr>
          <w:rFonts w:ascii="BIZ UDP明朝 Medium" w:eastAsia="BIZ UDP明朝 Medium" w:hAnsi="BIZ UDP明朝 Medium" w:hint="eastAsia"/>
        </w:rPr>
        <w:t>、</w:t>
      </w:r>
      <w:r w:rsidRPr="00F35CFF">
        <w:rPr>
          <w:rFonts w:ascii="BIZ UDP明朝 Medium" w:eastAsia="BIZ UDP明朝 Medium" w:hAnsi="BIZ UDP明朝 Medium" w:hint="eastAsia"/>
        </w:rPr>
        <w:t>もしくは忌避し</w:t>
      </w:r>
      <w:r w:rsidR="007A4463" w:rsidRPr="00F35CFF">
        <w:rPr>
          <w:rFonts w:ascii="BIZ UDP明朝 Medium" w:eastAsia="BIZ UDP明朝 Medium" w:hAnsi="BIZ UDP明朝 Medium" w:hint="eastAsia"/>
        </w:rPr>
        <w:t>、</w:t>
      </w:r>
      <w:r w:rsidRPr="00F35CFF">
        <w:rPr>
          <w:rFonts w:ascii="BIZ UDP明朝 Medium" w:eastAsia="BIZ UDP明朝 Medium" w:hAnsi="BIZ UDP明朝 Medium" w:hint="eastAsia"/>
        </w:rPr>
        <w:t>または</w:t>
      </w:r>
      <w:r w:rsidR="007A4463" w:rsidRPr="00F35CFF">
        <w:rPr>
          <w:rFonts w:ascii="BIZ UDP明朝 Medium" w:eastAsia="BIZ UDP明朝 Medium" w:hAnsi="BIZ UDP明朝 Medium" w:hint="eastAsia"/>
        </w:rPr>
        <w:t>前項に定める</w:t>
      </w:r>
      <w:r w:rsidR="00B42D1D" w:rsidRPr="00F35CFF">
        <w:rPr>
          <w:rFonts w:ascii="BIZ UDP明朝 Medium" w:eastAsia="BIZ UDP明朝 Medium" w:hAnsi="BIZ UDP明朝 Medium" w:hint="eastAsia"/>
        </w:rPr>
        <w:t>報告</w:t>
      </w:r>
      <w:r w:rsidRPr="00F35CFF">
        <w:rPr>
          <w:rFonts w:ascii="BIZ UDP明朝 Medium" w:eastAsia="BIZ UDP明朝 Medium" w:hAnsi="BIZ UDP明朝 Medium" w:hint="eastAsia"/>
        </w:rPr>
        <w:t>を怠ってはならない。</w:t>
      </w:r>
    </w:p>
    <w:p w14:paraId="199F51C8" w14:textId="77777777" w:rsidR="00FA7D1B" w:rsidRPr="00F35CFF" w:rsidRDefault="00FA7D1B">
      <w:pPr>
        <w:adjustRightInd/>
        <w:rPr>
          <w:rFonts w:ascii="BIZ UDP明朝 Medium" w:eastAsia="BIZ UDP明朝 Medium" w:hAnsi="BIZ UDP明朝 Medium" w:cs="Times New Roman"/>
          <w:spacing w:val="4"/>
        </w:rPr>
      </w:pPr>
    </w:p>
    <w:p w14:paraId="1011232D"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（違約金）</w:t>
      </w:r>
      <w:r w:rsidRPr="00F35CFF">
        <w:rPr>
          <w:rFonts w:ascii="BIZ UDP明朝 Medium" w:eastAsia="BIZ UDP明朝 Medium" w:hAnsi="BIZ UDP明朝 Medium"/>
        </w:rPr>
        <w:t xml:space="preserve">                                                                    </w:t>
      </w:r>
    </w:p>
    <w:p w14:paraId="7C7F2DB1"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12</w:t>
      </w:r>
      <w:r w:rsidRPr="00F35CFF">
        <w:rPr>
          <w:rFonts w:ascii="BIZ UDP明朝 Medium" w:eastAsia="BIZ UDP明朝 Medium" w:hAnsi="BIZ UDP明朝 Medium" w:hint="eastAsia"/>
        </w:rPr>
        <w:t>条　乙は、次の各号に掲げる事由が生じたときは、それぞれ当該各号に定める金額を違約金として甲に支払わなければならない。</w:t>
      </w:r>
    </w:p>
    <w:p w14:paraId="3608CFEB"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 xml:space="preserve">　</w:t>
      </w:r>
      <w:r w:rsidRPr="00F35CFF">
        <w:rPr>
          <w:rFonts w:ascii="BIZ UDP明朝 Medium" w:eastAsia="BIZ UDP明朝 Medium" w:hAnsi="BIZ UDP明朝 Medium"/>
        </w:rPr>
        <w:t xml:space="preserve">(1) </w:t>
      </w:r>
      <w:r w:rsidRPr="00F35CFF">
        <w:rPr>
          <w:rFonts w:ascii="BIZ UDP明朝 Medium" w:eastAsia="BIZ UDP明朝 Medium" w:hAnsi="BIZ UDP明朝 Medium" w:hint="eastAsia"/>
        </w:rPr>
        <w:t>第</w:t>
      </w:r>
      <w:r w:rsidRPr="00F35CFF">
        <w:rPr>
          <w:rFonts w:ascii="BIZ UDP明朝 Medium" w:eastAsia="BIZ UDP明朝 Medium" w:hAnsi="BIZ UDP明朝 Medium"/>
        </w:rPr>
        <w:t>10</w:t>
      </w:r>
      <w:r w:rsidRPr="00F35CFF">
        <w:rPr>
          <w:rFonts w:ascii="BIZ UDP明朝 Medium" w:eastAsia="BIZ UDP明朝 Medium" w:hAnsi="BIZ UDP明朝 Medium" w:hint="eastAsia"/>
        </w:rPr>
        <w:t>条に定める義務に違反したとき　売買代金の</w:t>
      </w:r>
      <w:r w:rsidRPr="00F35CFF">
        <w:rPr>
          <w:rFonts w:ascii="BIZ UDP明朝 Medium" w:eastAsia="BIZ UDP明朝 Medium" w:hAnsi="BIZ UDP明朝 Medium"/>
        </w:rPr>
        <w:t>100</w:t>
      </w:r>
      <w:r w:rsidRPr="00F35CFF">
        <w:rPr>
          <w:rFonts w:ascii="BIZ UDP明朝 Medium" w:eastAsia="BIZ UDP明朝 Medium" w:hAnsi="BIZ UDP明朝 Medium" w:hint="eastAsia"/>
        </w:rPr>
        <w:t>分の</w:t>
      </w:r>
      <w:r w:rsidRPr="00F35CFF">
        <w:rPr>
          <w:rFonts w:ascii="BIZ UDP明朝 Medium" w:eastAsia="BIZ UDP明朝 Medium" w:hAnsi="BIZ UDP明朝 Medium"/>
        </w:rPr>
        <w:t>30</w:t>
      </w:r>
      <w:r w:rsidRPr="00F35CFF">
        <w:rPr>
          <w:rFonts w:ascii="BIZ UDP明朝 Medium" w:eastAsia="BIZ UDP明朝 Medium" w:hAnsi="BIZ UDP明朝 Medium" w:hint="eastAsia"/>
        </w:rPr>
        <w:t>に相当する金額</w:t>
      </w:r>
    </w:p>
    <w:p w14:paraId="0B1D4483"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lastRenderedPageBreak/>
        <w:t xml:space="preserve">　</w:t>
      </w:r>
      <w:r w:rsidRPr="00F35CFF">
        <w:rPr>
          <w:rFonts w:ascii="BIZ UDP明朝 Medium" w:eastAsia="BIZ UDP明朝 Medium" w:hAnsi="BIZ UDP明朝 Medium"/>
        </w:rPr>
        <w:t xml:space="preserve">(2) </w:t>
      </w:r>
      <w:r w:rsidRPr="00F35CFF">
        <w:rPr>
          <w:rFonts w:ascii="BIZ UDP明朝 Medium" w:eastAsia="BIZ UDP明朝 Medium" w:hAnsi="BIZ UDP明朝 Medium" w:hint="eastAsia"/>
        </w:rPr>
        <w:t>前条に定める義務に違反したとき　売買代金の</w:t>
      </w:r>
      <w:r w:rsidRPr="00F35CFF">
        <w:rPr>
          <w:rFonts w:ascii="BIZ UDP明朝 Medium" w:eastAsia="BIZ UDP明朝 Medium" w:hAnsi="BIZ UDP明朝 Medium"/>
        </w:rPr>
        <w:t>100</w:t>
      </w:r>
      <w:r w:rsidRPr="00F35CFF">
        <w:rPr>
          <w:rFonts w:ascii="BIZ UDP明朝 Medium" w:eastAsia="BIZ UDP明朝 Medium" w:hAnsi="BIZ UDP明朝 Medium" w:hint="eastAsia"/>
        </w:rPr>
        <w:t>分の</w:t>
      </w:r>
      <w:r w:rsidRPr="00F35CFF">
        <w:rPr>
          <w:rFonts w:ascii="BIZ UDP明朝 Medium" w:eastAsia="BIZ UDP明朝 Medium" w:hAnsi="BIZ UDP明朝 Medium"/>
        </w:rPr>
        <w:t>10</w:t>
      </w:r>
      <w:r w:rsidRPr="00F35CFF">
        <w:rPr>
          <w:rFonts w:ascii="BIZ UDP明朝 Medium" w:eastAsia="BIZ UDP明朝 Medium" w:hAnsi="BIZ UDP明朝 Medium" w:hint="eastAsia"/>
        </w:rPr>
        <w:t>に相当する金額</w:t>
      </w:r>
    </w:p>
    <w:p w14:paraId="7CDA1CC5" w14:textId="77777777" w:rsidR="00FA7D1B" w:rsidRPr="00F35CFF" w:rsidRDefault="00FA7D1B" w:rsidP="008D74B4">
      <w:pPr>
        <w:adjustRightInd/>
        <w:jc w:val="left"/>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２　前項の違約金は</w:t>
      </w:r>
      <w:r w:rsidR="00E84551" w:rsidRPr="00F35CFF">
        <w:rPr>
          <w:rFonts w:ascii="BIZ UDP明朝 Medium" w:eastAsia="BIZ UDP明朝 Medium" w:hAnsi="BIZ UDP明朝 Medium" w:hint="eastAsia"/>
        </w:rPr>
        <w:t>、</w:t>
      </w:r>
      <w:r w:rsidRPr="00F35CFF">
        <w:rPr>
          <w:rFonts w:ascii="BIZ UDP明朝 Medium" w:eastAsia="BIZ UDP明朝 Medium" w:hAnsi="BIZ UDP明朝 Medium" w:hint="eastAsia"/>
        </w:rPr>
        <w:t>第</w:t>
      </w:r>
      <w:r w:rsidRPr="00F35CFF">
        <w:rPr>
          <w:rFonts w:ascii="BIZ UDP明朝 Medium" w:eastAsia="BIZ UDP明朝 Medium" w:hAnsi="BIZ UDP明朝 Medium"/>
        </w:rPr>
        <w:t>14</w:t>
      </w:r>
      <w:r w:rsidRPr="00F35CFF">
        <w:rPr>
          <w:rFonts w:ascii="BIZ UDP明朝 Medium" w:eastAsia="BIZ UDP明朝 Medium" w:hAnsi="BIZ UDP明朝 Medium" w:hint="eastAsia"/>
        </w:rPr>
        <w:t>条に定める損害賠償額</w:t>
      </w:r>
      <w:r w:rsidR="008E6B38" w:rsidRPr="00F35CFF">
        <w:rPr>
          <w:rFonts w:ascii="BIZ UDP明朝 Medium" w:eastAsia="BIZ UDP明朝 Medium" w:hAnsi="BIZ UDP明朝 Medium" w:hint="eastAsia"/>
        </w:rPr>
        <w:t>またはその一部</w:t>
      </w:r>
      <w:r w:rsidRPr="00F35CFF">
        <w:rPr>
          <w:rFonts w:ascii="BIZ UDP明朝 Medium" w:eastAsia="BIZ UDP明朝 Medium" w:hAnsi="BIZ UDP明朝 Medium" w:hint="eastAsia"/>
        </w:rPr>
        <w:t>の予定としない。</w:t>
      </w:r>
    </w:p>
    <w:p w14:paraId="568EA0D5" w14:textId="77777777" w:rsidR="00FA7D1B" w:rsidRPr="00F35CFF" w:rsidRDefault="00FA7D1B">
      <w:pPr>
        <w:adjustRightInd/>
        <w:rPr>
          <w:rFonts w:ascii="BIZ UDP明朝 Medium" w:eastAsia="BIZ UDP明朝 Medium" w:hAnsi="BIZ UDP明朝 Medium" w:cs="Times New Roman"/>
          <w:spacing w:val="4"/>
        </w:rPr>
      </w:pPr>
    </w:p>
    <w:p w14:paraId="38BD018B"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（契約の解除</w:t>
      </w:r>
      <w:r w:rsidR="00396E6A" w:rsidRPr="00F35CFF">
        <w:rPr>
          <w:rFonts w:ascii="BIZ UDP明朝 Medium" w:eastAsia="BIZ UDP明朝 Medium" w:hAnsi="BIZ UDP明朝 Medium" w:hint="eastAsia"/>
        </w:rPr>
        <w:t>等</w:t>
      </w:r>
      <w:r w:rsidRPr="00F35CFF">
        <w:rPr>
          <w:rFonts w:ascii="BIZ UDP明朝 Medium" w:eastAsia="BIZ UDP明朝 Medium" w:hAnsi="BIZ UDP明朝 Medium" w:hint="eastAsia"/>
        </w:rPr>
        <w:t>）</w:t>
      </w:r>
    </w:p>
    <w:p w14:paraId="45F0F621" w14:textId="77777777" w:rsidR="00E02DF3" w:rsidRPr="00F35CFF" w:rsidRDefault="00FA7D1B" w:rsidP="00E02DF3">
      <w:pPr>
        <w:spacing w:line="300" w:lineRule="exact"/>
        <w:ind w:left="224" w:hangingChars="100" w:hanging="224"/>
        <w:rPr>
          <w:rFonts w:ascii="BIZ UDP明朝 Medium" w:eastAsia="BIZ UDP明朝 Medium" w:hAnsi="BIZ UDP明朝 Medium" w:cs="Times New Roman"/>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13</w:t>
      </w:r>
      <w:r w:rsidRPr="00F35CFF">
        <w:rPr>
          <w:rFonts w:ascii="BIZ UDP明朝 Medium" w:eastAsia="BIZ UDP明朝 Medium" w:hAnsi="BIZ UDP明朝 Medium" w:hint="eastAsia"/>
        </w:rPr>
        <w:t>条　甲は、乙がこの契約に定める義務を履行しないときは、この契約を解除することができる。</w:t>
      </w:r>
    </w:p>
    <w:p w14:paraId="481F3883" w14:textId="77777777" w:rsidR="001A3474" w:rsidRPr="00F35CFF" w:rsidRDefault="00E02DF3" w:rsidP="001A3474">
      <w:pPr>
        <w:ind w:left="224" w:hangingChars="100" w:hanging="224"/>
        <w:rPr>
          <w:rFonts w:ascii="BIZ UDP明朝 Medium" w:eastAsia="BIZ UDP明朝 Medium" w:hAnsi="BIZ UDP明朝 Medium" w:cs="Times New Roman"/>
        </w:rPr>
      </w:pPr>
      <w:r w:rsidRPr="00F35CFF">
        <w:rPr>
          <w:rFonts w:ascii="BIZ UDP明朝 Medium" w:eastAsia="BIZ UDP明朝 Medium" w:hAnsi="BIZ UDP明朝 Medium" w:hint="eastAsia"/>
        </w:rPr>
        <w:t>２　甲は、乙（自社の役員など実質的に営業に関与している者を含む。）が</w:t>
      </w:r>
      <w:r w:rsidR="00E84551" w:rsidRPr="00F35CFF">
        <w:rPr>
          <w:rFonts w:ascii="BIZ UDP明朝 Medium" w:eastAsia="BIZ UDP明朝 Medium" w:hAnsi="BIZ UDP明朝 Medium" w:hint="eastAsia"/>
        </w:rPr>
        <w:t>暴力団もしくは</w:t>
      </w:r>
      <w:r w:rsidR="00C532A5" w:rsidRPr="00F35CFF">
        <w:rPr>
          <w:rFonts w:ascii="BIZ UDP明朝 Medium" w:eastAsia="BIZ UDP明朝 Medium" w:hAnsi="BIZ UDP明朝 Medium" w:hint="eastAsia"/>
        </w:rPr>
        <w:t>暴力団員による不当な行為の防止等に関する法律第２条第６号に規定する暴力団員（以下「暴力団員」という。）（以下これらを「暴力団等」という。）または次のいずれかに該当する</w:t>
      </w:r>
      <w:r w:rsidR="001A3474" w:rsidRPr="00F35CFF">
        <w:rPr>
          <w:rFonts w:ascii="BIZ UDP明朝 Medium" w:eastAsia="BIZ UDP明朝 Medium" w:hAnsi="BIZ UDP明朝 Medium" w:hint="eastAsia"/>
        </w:rPr>
        <w:t>場合は、本契約を解除することができる。</w:t>
      </w:r>
    </w:p>
    <w:p w14:paraId="70C7E256" w14:textId="77777777" w:rsidR="00C532A5" w:rsidRPr="00F35CFF" w:rsidRDefault="001A3474" w:rsidP="00A33FFE">
      <w:pPr>
        <w:ind w:firstLineChars="63" w:firstLine="141"/>
        <w:rPr>
          <w:rFonts w:ascii="BIZ UDP明朝 Medium" w:eastAsia="BIZ UDP明朝 Medium" w:hAnsi="BIZ UDP明朝 Medium" w:cs="Times New Roman"/>
        </w:rPr>
      </w:pPr>
      <w:r w:rsidRPr="00F35CFF">
        <w:rPr>
          <w:rFonts w:ascii="BIZ UDP明朝 Medium" w:eastAsia="BIZ UDP明朝 Medium" w:hAnsi="BIZ UDP明朝 Medium"/>
        </w:rPr>
        <w:t xml:space="preserve">(1) </w:t>
      </w:r>
      <w:r w:rsidR="00C532A5" w:rsidRPr="00F35CFF">
        <w:rPr>
          <w:rFonts w:ascii="BIZ UDP明朝 Medium" w:eastAsia="BIZ UDP明朝 Medium" w:hAnsi="BIZ UDP明朝 Medium" w:hint="eastAsia"/>
        </w:rPr>
        <w:t>暴力団員でなくなった日から５年を経過していない者</w:t>
      </w:r>
    </w:p>
    <w:p w14:paraId="3F42FAE6" w14:textId="77777777" w:rsidR="001D24DC" w:rsidRPr="00F35CFF" w:rsidRDefault="00C532A5" w:rsidP="001D24DC">
      <w:pPr>
        <w:ind w:left="672" w:hangingChars="300" w:hanging="672"/>
        <w:rPr>
          <w:rFonts w:ascii="BIZ UDP明朝 Medium" w:eastAsia="BIZ UDP明朝 Medium" w:hAnsi="BIZ UDP明朝 Medium"/>
        </w:rPr>
      </w:pPr>
      <w:r w:rsidRPr="00F35CFF">
        <w:rPr>
          <w:rFonts w:ascii="BIZ UDP明朝 Medium" w:eastAsia="BIZ UDP明朝 Medium" w:hAnsi="BIZ UDP明朝 Medium" w:hint="eastAsia"/>
        </w:rPr>
        <w:t xml:space="preserve">　</w:t>
      </w:r>
      <w:r w:rsidR="001A3474" w:rsidRPr="00F35CFF">
        <w:rPr>
          <w:rFonts w:ascii="BIZ UDP明朝 Medium" w:eastAsia="BIZ UDP明朝 Medium" w:hAnsi="BIZ UDP明朝 Medium"/>
        </w:rPr>
        <w:t>(</w:t>
      </w:r>
      <w:r w:rsidR="00E84551" w:rsidRPr="00F35CFF">
        <w:rPr>
          <w:rFonts w:ascii="BIZ UDP明朝 Medium" w:eastAsia="BIZ UDP明朝 Medium" w:hAnsi="BIZ UDP明朝 Medium"/>
        </w:rPr>
        <w:t>2</w:t>
      </w:r>
      <w:r w:rsidR="001A3474"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自己、自社もしくは第三者の不正な利益を得る目的または第三者に損害を加える目的</w:t>
      </w:r>
      <w:r w:rsidR="001D24DC" w:rsidRPr="00F35CFF">
        <w:rPr>
          <w:rFonts w:ascii="BIZ UDP明朝 Medium" w:eastAsia="BIZ UDP明朝 Medium" w:hAnsi="BIZ UDP明朝 Medium" w:hint="eastAsia"/>
        </w:rPr>
        <w:t>で</w:t>
      </w:r>
      <w:r w:rsidRPr="00F35CFF">
        <w:rPr>
          <w:rFonts w:ascii="BIZ UDP明朝 Medium" w:eastAsia="BIZ UDP明朝 Medium" w:hAnsi="BIZ UDP明朝 Medium" w:hint="eastAsia"/>
        </w:rPr>
        <w:t>暴</w:t>
      </w:r>
    </w:p>
    <w:p w14:paraId="07A01490" w14:textId="77777777" w:rsidR="00C532A5" w:rsidRPr="00F35CFF" w:rsidRDefault="00C532A5" w:rsidP="001D24DC">
      <w:pPr>
        <w:ind w:firstLineChars="200" w:firstLine="448"/>
        <w:rPr>
          <w:rFonts w:ascii="BIZ UDP明朝 Medium" w:eastAsia="BIZ UDP明朝 Medium" w:hAnsi="BIZ UDP明朝 Medium" w:cs="Times New Roman"/>
        </w:rPr>
      </w:pPr>
      <w:r w:rsidRPr="00F35CFF">
        <w:rPr>
          <w:rFonts w:ascii="BIZ UDP明朝 Medium" w:eastAsia="BIZ UDP明朝 Medium" w:hAnsi="BIZ UDP明朝 Medium" w:hint="eastAsia"/>
        </w:rPr>
        <w:t>力団等を利用している者</w:t>
      </w:r>
    </w:p>
    <w:p w14:paraId="234184F9" w14:textId="77777777" w:rsidR="00C532A5" w:rsidRPr="00F35CFF" w:rsidRDefault="001A3474" w:rsidP="001A3474">
      <w:pPr>
        <w:ind w:left="448" w:hangingChars="200" w:hanging="448"/>
        <w:rPr>
          <w:rFonts w:ascii="BIZ UDP明朝 Medium" w:eastAsia="BIZ UDP明朝 Medium" w:hAnsi="BIZ UDP明朝 Medium" w:cs="Times New Roman"/>
        </w:rPr>
      </w:pPr>
      <w:r w:rsidRPr="00F35CFF">
        <w:rPr>
          <w:rFonts w:ascii="BIZ UDP明朝 Medium" w:eastAsia="BIZ UDP明朝 Medium" w:hAnsi="BIZ UDP明朝 Medium" w:hint="eastAsia"/>
        </w:rPr>
        <w:t xml:space="preserve">　</w:t>
      </w:r>
      <w:r w:rsidRPr="00F35CFF">
        <w:rPr>
          <w:rFonts w:ascii="BIZ UDP明朝 Medium" w:eastAsia="BIZ UDP明朝 Medium" w:hAnsi="BIZ UDP明朝 Medium"/>
        </w:rPr>
        <w:t>(</w:t>
      </w:r>
      <w:r w:rsidR="00E84551" w:rsidRPr="00F35CFF">
        <w:rPr>
          <w:rFonts w:ascii="BIZ UDP明朝 Medium" w:eastAsia="BIZ UDP明朝 Medium" w:hAnsi="BIZ UDP明朝 Medium"/>
        </w:rPr>
        <w:t>3</w:t>
      </w:r>
      <w:r w:rsidRPr="00F35CFF">
        <w:rPr>
          <w:rFonts w:ascii="BIZ UDP明朝 Medium" w:eastAsia="BIZ UDP明朝 Medium" w:hAnsi="BIZ UDP明朝 Medium"/>
        </w:rPr>
        <w:t xml:space="preserve">) </w:t>
      </w:r>
      <w:r w:rsidR="00C532A5" w:rsidRPr="00F35CFF">
        <w:rPr>
          <w:rFonts w:ascii="BIZ UDP明朝 Medium" w:eastAsia="BIZ UDP明朝 Medium" w:hAnsi="BIZ UDP明朝 Medium" w:hint="eastAsia"/>
        </w:rPr>
        <w:t>暴力団等に対して資金等を提供し、または便宜を供与するなど直接的または積極的に暴力団の維持運営に協力し、または関与している者</w:t>
      </w:r>
    </w:p>
    <w:p w14:paraId="239701D3" w14:textId="77777777" w:rsidR="00C532A5" w:rsidRPr="00F35CFF" w:rsidRDefault="001A3474" w:rsidP="001A3474">
      <w:pPr>
        <w:rPr>
          <w:rFonts w:ascii="BIZ UDP明朝 Medium" w:eastAsia="BIZ UDP明朝 Medium" w:hAnsi="BIZ UDP明朝 Medium" w:cs="Times New Roman"/>
        </w:rPr>
      </w:pPr>
      <w:r w:rsidRPr="00F35CFF">
        <w:rPr>
          <w:rFonts w:ascii="BIZ UDP明朝 Medium" w:eastAsia="BIZ UDP明朝 Medium" w:hAnsi="BIZ UDP明朝 Medium" w:hint="eastAsia"/>
        </w:rPr>
        <w:t xml:space="preserve">　</w:t>
      </w:r>
      <w:r w:rsidRPr="00F35CFF">
        <w:rPr>
          <w:rFonts w:ascii="BIZ UDP明朝 Medium" w:eastAsia="BIZ UDP明朝 Medium" w:hAnsi="BIZ UDP明朝 Medium"/>
        </w:rPr>
        <w:t>(</w:t>
      </w:r>
      <w:r w:rsidR="00E84551" w:rsidRPr="00F35CFF">
        <w:rPr>
          <w:rFonts w:ascii="BIZ UDP明朝 Medium" w:eastAsia="BIZ UDP明朝 Medium" w:hAnsi="BIZ UDP明朝 Medium"/>
        </w:rPr>
        <w:t>4</w:t>
      </w:r>
      <w:r w:rsidRPr="00F35CFF">
        <w:rPr>
          <w:rFonts w:ascii="BIZ UDP明朝 Medium" w:eastAsia="BIZ UDP明朝 Medium" w:hAnsi="BIZ UDP明朝 Medium"/>
        </w:rPr>
        <w:t xml:space="preserve">) </w:t>
      </w:r>
      <w:r w:rsidR="00C532A5" w:rsidRPr="00F35CFF">
        <w:rPr>
          <w:rFonts w:ascii="BIZ UDP明朝 Medium" w:eastAsia="BIZ UDP明朝 Medium" w:hAnsi="BIZ UDP明朝 Medium" w:hint="eastAsia"/>
        </w:rPr>
        <w:t>暴力団等と社会的に非難されるべき関係を有している者</w:t>
      </w:r>
    </w:p>
    <w:p w14:paraId="732DCC6C" w14:textId="77777777" w:rsidR="00C532A5" w:rsidRPr="00F35CFF" w:rsidRDefault="00C532A5" w:rsidP="001A3474">
      <w:pPr>
        <w:rPr>
          <w:rFonts w:ascii="BIZ UDP明朝 Medium" w:eastAsia="BIZ UDP明朝 Medium" w:hAnsi="BIZ UDP明朝 Medium" w:cs="Times New Roman"/>
        </w:rPr>
      </w:pPr>
      <w:r w:rsidRPr="00F35CFF">
        <w:rPr>
          <w:rFonts w:ascii="BIZ UDP明朝 Medium" w:eastAsia="BIZ UDP明朝 Medium" w:hAnsi="BIZ UDP明朝 Medium" w:hint="eastAsia"/>
        </w:rPr>
        <w:t xml:space="preserve">　</w:t>
      </w:r>
      <w:r w:rsidR="001A3474" w:rsidRPr="00F35CFF">
        <w:rPr>
          <w:rFonts w:ascii="BIZ UDP明朝 Medium" w:eastAsia="BIZ UDP明朝 Medium" w:hAnsi="BIZ UDP明朝 Medium"/>
        </w:rPr>
        <w:t>(</w:t>
      </w:r>
      <w:r w:rsidR="00E84551" w:rsidRPr="00F35CFF">
        <w:rPr>
          <w:rFonts w:ascii="BIZ UDP明朝 Medium" w:eastAsia="BIZ UDP明朝 Medium" w:hAnsi="BIZ UDP明朝 Medium"/>
        </w:rPr>
        <w:t>5</w:t>
      </w:r>
      <w:r w:rsidR="001A3474"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暴力団等であることを知りながらこれを不当に利用している者</w:t>
      </w:r>
    </w:p>
    <w:p w14:paraId="3F084418" w14:textId="77777777" w:rsidR="00FA7D1B" w:rsidRPr="00F35CFF" w:rsidRDefault="00C532A5" w:rsidP="00752535">
      <w:pPr>
        <w:ind w:left="448" w:hangingChars="200" w:hanging="448"/>
        <w:rPr>
          <w:rFonts w:ascii="BIZ UDP明朝 Medium" w:eastAsia="BIZ UDP明朝 Medium" w:hAnsi="BIZ UDP明朝 Medium" w:cs="Times New Roman"/>
        </w:rPr>
      </w:pPr>
      <w:r w:rsidRPr="00F35CFF">
        <w:rPr>
          <w:rFonts w:ascii="BIZ UDP明朝 Medium" w:eastAsia="BIZ UDP明朝 Medium" w:hAnsi="BIZ UDP明朝 Medium" w:hint="eastAsia"/>
        </w:rPr>
        <w:t xml:space="preserve">　</w:t>
      </w:r>
      <w:r w:rsidR="001A3474" w:rsidRPr="00F35CFF">
        <w:rPr>
          <w:rFonts w:ascii="BIZ UDP明朝 Medium" w:eastAsia="BIZ UDP明朝 Medium" w:hAnsi="BIZ UDP明朝 Medium"/>
        </w:rPr>
        <w:t>(</w:t>
      </w:r>
      <w:r w:rsidR="00E84551" w:rsidRPr="00F35CFF">
        <w:rPr>
          <w:rFonts w:ascii="BIZ UDP明朝 Medium" w:eastAsia="BIZ UDP明朝 Medium" w:hAnsi="BIZ UDP明朝 Medium"/>
        </w:rPr>
        <w:t>6</w:t>
      </w:r>
      <w:r w:rsidR="001A3474"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暴力団等または</w:t>
      </w:r>
      <w:r w:rsidR="00752535" w:rsidRPr="00F35CFF">
        <w:rPr>
          <w:rFonts w:ascii="BIZ UDP明朝 Medium" w:eastAsia="BIZ UDP明朝 Medium" w:hAnsi="BIZ UDP明朝 Medium" w:hint="eastAsia"/>
        </w:rPr>
        <w:t>前各号のいずれかに該当する者</w:t>
      </w:r>
      <w:r w:rsidRPr="00F35CFF">
        <w:rPr>
          <w:rFonts w:ascii="BIZ UDP明朝 Medium" w:eastAsia="BIZ UDP明朝 Medium" w:hAnsi="BIZ UDP明朝 Medium" w:hint="eastAsia"/>
        </w:rPr>
        <w:t>の依頼を受けて県有地等の</w:t>
      </w:r>
      <w:r w:rsidR="00C74244" w:rsidRPr="00F35CFF">
        <w:rPr>
          <w:rFonts w:ascii="BIZ UDP明朝 Medium" w:eastAsia="BIZ UDP明朝 Medium" w:hAnsi="BIZ UDP明朝 Medium" w:hint="eastAsia"/>
        </w:rPr>
        <w:t>譲渡を受けようとする</w:t>
      </w:r>
      <w:r w:rsidRPr="00F35CFF">
        <w:rPr>
          <w:rFonts w:ascii="BIZ UDP明朝 Medium" w:eastAsia="BIZ UDP明朝 Medium" w:hAnsi="BIZ UDP明朝 Medium" w:hint="eastAsia"/>
        </w:rPr>
        <w:t>者</w:t>
      </w:r>
    </w:p>
    <w:p w14:paraId="3B29261C" w14:textId="77777777" w:rsidR="00A00A3A" w:rsidRPr="00F35CFF" w:rsidRDefault="00752535" w:rsidP="00752535">
      <w:pPr>
        <w:ind w:left="224" w:hangingChars="100" w:hanging="224"/>
        <w:rPr>
          <w:rFonts w:ascii="BIZ UDP明朝 Medium" w:eastAsia="BIZ UDP明朝 Medium" w:hAnsi="BIZ UDP明朝 Medium" w:cs="Times New Roman"/>
        </w:rPr>
      </w:pPr>
      <w:r w:rsidRPr="00F35CFF">
        <w:rPr>
          <w:rFonts w:ascii="BIZ UDP明朝 Medium" w:eastAsia="BIZ UDP明朝 Medium" w:hAnsi="BIZ UDP明朝 Medium" w:hint="eastAsia"/>
        </w:rPr>
        <w:t>３</w:t>
      </w:r>
      <w:r w:rsidR="00A00A3A" w:rsidRPr="00F35CFF">
        <w:rPr>
          <w:rFonts w:ascii="BIZ UDP明朝 Medium" w:eastAsia="BIZ UDP明朝 Medium" w:hAnsi="BIZ UDP明朝 Medium" w:hint="eastAsia"/>
        </w:rPr>
        <w:t xml:space="preserve">　甲は、</w:t>
      </w:r>
      <w:r w:rsidR="00A00A3A" w:rsidRPr="00F35CFF">
        <w:rPr>
          <w:rFonts w:ascii="BIZ UDP明朝 Medium" w:eastAsia="BIZ UDP明朝 Medium" w:hAnsi="BIZ UDP明朝 Medium" w:hint="eastAsia"/>
          <w:spacing w:val="4"/>
        </w:rPr>
        <w:t>乙が</w:t>
      </w:r>
      <w:r w:rsidR="00A00A3A" w:rsidRPr="00F35CFF">
        <w:rPr>
          <w:rFonts w:ascii="BIZ UDP明朝 Medium" w:eastAsia="BIZ UDP明朝 Medium" w:hAnsi="BIZ UDP明朝 Medium" w:hint="eastAsia"/>
        </w:rPr>
        <w:t>第</w:t>
      </w:r>
      <w:r w:rsidR="00A00A3A" w:rsidRPr="00F35CFF">
        <w:rPr>
          <w:rFonts w:ascii="BIZ UDP明朝 Medium" w:eastAsia="BIZ UDP明朝 Medium" w:hAnsi="BIZ UDP明朝 Medium"/>
        </w:rPr>
        <w:t>10</w:t>
      </w:r>
      <w:r w:rsidR="00A00A3A" w:rsidRPr="00F35CFF">
        <w:rPr>
          <w:rFonts w:ascii="BIZ UDP明朝 Medium" w:eastAsia="BIZ UDP明朝 Medium" w:hAnsi="BIZ UDP明朝 Medium" w:hint="eastAsia"/>
        </w:rPr>
        <w:t>条に定める義務に違反したことが判明した場合には、催告をすることなくこの契約を解除す</w:t>
      </w:r>
      <w:r w:rsidR="00E306C8" w:rsidRPr="00F35CFF">
        <w:rPr>
          <w:rFonts w:ascii="BIZ UDP明朝 Medium" w:eastAsia="BIZ UDP明朝 Medium" w:hAnsi="BIZ UDP明朝 Medium" w:hint="eastAsia"/>
        </w:rPr>
        <w:t>る</w:t>
      </w:r>
      <w:r w:rsidR="00A00A3A" w:rsidRPr="00F35CFF">
        <w:rPr>
          <w:rFonts w:ascii="BIZ UDP明朝 Medium" w:eastAsia="BIZ UDP明朝 Medium" w:hAnsi="BIZ UDP明朝 Medium" w:hint="eastAsia"/>
        </w:rPr>
        <w:t>ことができる。</w:t>
      </w:r>
    </w:p>
    <w:p w14:paraId="34A7CE66" w14:textId="77777777" w:rsidR="00CB6BB2" w:rsidRPr="00F35CFF" w:rsidRDefault="00752535" w:rsidP="00182CCD">
      <w:pPr>
        <w:autoSpaceDE w:val="0"/>
        <w:autoSpaceDN w:val="0"/>
        <w:ind w:left="224" w:hangingChars="100" w:hanging="224"/>
        <w:jc w:val="left"/>
        <w:textAlignment w:val="auto"/>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４</w:t>
      </w:r>
      <w:r w:rsidR="008A4E3D" w:rsidRPr="00F35CFF">
        <w:rPr>
          <w:rFonts w:ascii="BIZ UDP明朝 Medium" w:eastAsia="BIZ UDP明朝 Medium" w:hAnsi="BIZ UDP明朝 Medium" w:hint="eastAsia"/>
        </w:rPr>
        <w:t xml:space="preserve">　乙</w:t>
      </w:r>
      <w:r w:rsidR="00A00A3A" w:rsidRPr="00F35CFF">
        <w:rPr>
          <w:rFonts w:ascii="BIZ UDP明朝 Medium" w:eastAsia="BIZ UDP明朝 Medium" w:hAnsi="BIZ UDP明朝 Medium" w:hint="eastAsia"/>
        </w:rPr>
        <w:t>は、</w:t>
      </w:r>
      <w:r w:rsidR="00E84551" w:rsidRPr="00F35CFF">
        <w:rPr>
          <w:rFonts w:ascii="BIZ UDP明朝 Medium" w:eastAsia="BIZ UDP明朝 Medium" w:hAnsi="BIZ UDP明朝 Medium" w:hint="eastAsia"/>
        </w:rPr>
        <w:t>本</w:t>
      </w:r>
      <w:r w:rsidR="00A00A3A" w:rsidRPr="00F35CFF">
        <w:rPr>
          <w:rFonts w:ascii="BIZ UDP明朝 Medium" w:eastAsia="BIZ UDP明朝 Medium" w:hAnsi="BIZ UDP明朝 Medium" w:hint="eastAsia"/>
        </w:rPr>
        <w:t>契約の解除に際し、建物その他</w:t>
      </w:r>
      <w:r w:rsidR="008A4E3D" w:rsidRPr="00F35CFF">
        <w:rPr>
          <w:rFonts w:ascii="BIZ UDP明朝 Medium" w:eastAsia="BIZ UDP明朝 Medium" w:hAnsi="BIZ UDP明朝 Medium" w:hint="eastAsia"/>
        </w:rPr>
        <w:t>乙</w:t>
      </w:r>
      <w:r w:rsidR="002B5EE1" w:rsidRPr="00F35CFF">
        <w:rPr>
          <w:rFonts w:ascii="BIZ UDP明朝 Medium" w:eastAsia="BIZ UDP明朝 Medium" w:hAnsi="BIZ UDP明朝 Medium" w:hint="eastAsia"/>
        </w:rPr>
        <w:t>または</w:t>
      </w:r>
      <w:r w:rsidR="00A00A3A" w:rsidRPr="00F35CFF">
        <w:rPr>
          <w:rFonts w:ascii="BIZ UDP明朝 Medium" w:eastAsia="BIZ UDP明朝 Medium" w:hAnsi="BIZ UDP明朝 Medium" w:hint="eastAsia"/>
        </w:rPr>
        <w:t>第三者が</w:t>
      </w:r>
      <w:r w:rsidR="00FB20E4" w:rsidRPr="00F35CFF">
        <w:rPr>
          <w:rFonts w:ascii="BIZ UDP明朝 Medium" w:eastAsia="BIZ UDP明朝 Medium" w:hAnsi="BIZ UDP明朝 Medium" w:hint="eastAsia"/>
        </w:rPr>
        <w:t>売買</w:t>
      </w:r>
      <w:r w:rsidR="00A00A3A" w:rsidRPr="00F35CFF">
        <w:rPr>
          <w:rFonts w:ascii="BIZ UDP明朝 Medium" w:eastAsia="BIZ UDP明朝 Medium" w:hAnsi="BIZ UDP明朝 Medium" w:hint="eastAsia"/>
        </w:rPr>
        <w:t>物件に附属させたもの</w:t>
      </w:r>
      <w:r w:rsidR="008A4E3D" w:rsidRPr="00F35CFF">
        <w:rPr>
          <w:rFonts w:ascii="BIZ UDP明朝 Medium" w:eastAsia="BIZ UDP明朝 Medium" w:hAnsi="BIZ UDP明朝 Medium" w:hint="eastAsia"/>
        </w:rPr>
        <w:t>およ</w:t>
      </w:r>
      <w:r w:rsidR="00A00A3A" w:rsidRPr="00F35CFF">
        <w:rPr>
          <w:rFonts w:ascii="BIZ UDP明朝 Medium" w:eastAsia="BIZ UDP明朝 Medium" w:hAnsi="BIZ UDP明朝 Medium" w:hint="eastAsia"/>
        </w:rPr>
        <w:t>び</w:t>
      </w:r>
      <w:r w:rsidR="00E84551" w:rsidRPr="00F35CFF">
        <w:rPr>
          <w:rFonts w:ascii="BIZ UDP明朝 Medium" w:eastAsia="BIZ UDP明朝 Medium" w:hAnsi="BIZ UDP明朝 Medium" w:hint="eastAsia"/>
        </w:rPr>
        <w:t>当該</w:t>
      </w:r>
      <w:r w:rsidR="00A00A3A" w:rsidRPr="00F35CFF">
        <w:rPr>
          <w:rFonts w:ascii="BIZ UDP明朝 Medium" w:eastAsia="BIZ UDP明朝 Medium" w:hAnsi="BIZ UDP明朝 Medium" w:hint="eastAsia"/>
        </w:rPr>
        <w:t>建物等に附加した造作等の</w:t>
      </w:r>
      <w:proofErr w:type="gramStart"/>
      <w:r w:rsidR="00A00A3A" w:rsidRPr="00F35CFF">
        <w:rPr>
          <w:rFonts w:ascii="BIZ UDP明朝 Medium" w:eastAsia="BIZ UDP明朝 Medium" w:hAnsi="BIZ UDP明朝 Medium" w:hint="eastAsia"/>
        </w:rPr>
        <w:t>買取</w:t>
      </w:r>
      <w:proofErr w:type="gramEnd"/>
      <w:r w:rsidR="00A00A3A" w:rsidRPr="00F35CFF">
        <w:rPr>
          <w:rFonts w:ascii="BIZ UDP明朝 Medium" w:eastAsia="BIZ UDP明朝 Medium" w:hAnsi="BIZ UDP明朝 Medium" w:hint="eastAsia"/>
        </w:rPr>
        <w:t>請求、保存に要した費用</w:t>
      </w:r>
      <w:r w:rsidR="008A4E3D" w:rsidRPr="00F35CFF">
        <w:rPr>
          <w:rFonts w:ascii="BIZ UDP明朝 Medium" w:eastAsia="BIZ UDP明朝 Medium" w:hAnsi="BIZ UDP明朝 Medium" w:hint="eastAsia"/>
        </w:rPr>
        <w:t>およ</w:t>
      </w:r>
      <w:r w:rsidR="00AB7A99" w:rsidRPr="00F35CFF">
        <w:rPr>
          <w:rFonts w:ascii="BIZ UDP明朝 Medium" w:eastAsia="BIZ UDP明朝 Medium" w:hAnsi="BIZ UDP明朝 Medium" w:hint="eastAsia"/>
        </w:rPr>
        <w:t>び有益費の償還請求</w:t>
      </w:r>
      <w:r w:rsidR="00A00A3A" w:rsidRPr="00F35CFF">
        <w:rPr>
          <w:rFonts w:ascii="BIZ UDP明朝 Medium" w:eastAsia="BIZ UDP明朝 Medium" w:hAnsi="BIZ UDP明朝 Medium" w:hint="eastAsia"/>
        </w:rPr>
        <w:t>その他一切の損害賠償請求をすることができない。</w:t>
      </w:r>
    </w:p>
    <w:p w14:paraId="24A5EACF" w14:textId="77777777" w:rsidR="00FA7D1B" w:rsidRPr="00F35CFF" w:rsidRDefault="00FA7D1B">
      <w:pPr>
        <w:adjustRightInd/>
        <w:rPr>
          <w:rFonts w:ascii="BIZ UDP明朝 Medium" w:eastAsia="BIZ UDP明朝 Medium" w:hAnsi="BIZ UDP明朝 Medium" w:cs="Times New Roman"/>
          <w:spacing w:val="4"/>
        </w:rPr>
      </w:pPr>
    </w:p>
    <w:p w14:paraId="0C2DD32E"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（損害賠償）</w:t>
      </w:r>
    </w:p>
    <w:p w14:paraId="550B463B" w14:textId="77777777" w:rsidR="00FA7D1B" w:rsidRPr="00F35CFF" w:rsidRDefault="00FA7D1B" w:rsidP="00182CCD">
      <w:pPr>
        <w:adjustRightInd/>
        <w:ind w:left="224" w:hangingChars="100" w:hanging="224"/>
        <w:rPr>
          <w:rFonts w:ascii="BIZ UDP明朝 Medium" w:eastAsia="BIZ UDP明朝 Medium" w:hAnsi="BIZ UDP明朝 Medium" w:cs="Times New Roman"/>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14</w:t>
      </w:r>
      <w:r w:rsidRPr="00F35CFF">
        <w:rPr>
          <w:rFonts w:ascii="BIZ UDP明朝 Medium" w:eastAsia="BIZ UDP明朝 Medium" w:hAnsi="BIZ UDP明朝 Medium" w:hint="eastAsia"/>
        </w:rPr>
        <w:t>条　乙は、この契約に定める義務を履行しないために甲に損害を与えたときは、その損害を賠償しなければならない。</w:t>
      </w:r>
    </w:p>
    <w:p w14:paraId="2C9219F4" w14:textId="77777777" w:rsidR="00D31DEC" w:rsidRPr="00F35CFF" w:rsidRDefault="00D31DEC" w:rsidP="00D31DEC">
      <w:pPr>
        <w:adjustRightInd/>
        <w:ind w:left="232" w:hangingChars="100" w:hanging="232"/>
        <w:rPr>
          <w:rFonts w:ascii="BIZ UDP明朝 Medium" w:eastAsia="BIZ UDP明朝 Medium" w:hAnsi="BIZ UDP明朝 Medium" w:cs="Times New Roman"/>
          <w:spacing w:val="4"/>
        </w:rPr>
      </w:pPr>
    </w:p>
    <w:p w14:paraId="7BFA7B48"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（契約の費用）</w:t>
      </w:r>
    </w:p>
    <w:p w14:paraId="53586A99"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15</w:t>
      </w:r>
      <w:r w:rsidRPr="00F35CFF">
        <w:rPr>
          <w:rFonts w:ascii="BIZ UDP明朝 Medium" w:eastAsia="BIZ UDP明朝 Medium" w:hAnsi="BIZ UDP明朝 Medium" w:hint="eastAsia"/>
        </w:rPr>
        <w:t>条　この契約の締結に要する費用は、乙の負担とする。</w:t>
      </w:r>
    </w:p>
    <w:p w14:paraId="01FE49BA" w14:textId="77777777" w:rsidR="00FA7D1B" w:rsidRPr="00F35CFF" w:rsidRDefault="00FA7D1B">
      <w:pPr>
        <w:adjustRightInd/>
        <w:rPr>
          <w:rFonts w:ascii="BIZ UDP明朝 Medium" w:eastAsia="BIZ UDP明朝 Medium" w:hAnsi="BIZ UDP明朝 Medium" w:cs="Times New Roman"/>
          <w:spacing w:val="4"/>
        </w:rPr>
      </w:pPr>
    </w:p>
    <w:p w14:paraId="135F0564"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（法令等の規制の遵守）</w:t>
      </w:r>
    </w:p>
    <w:p w14:paraId="3F5E963C"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16</w:t>
      </w:r>
      <w:r w:rsidR="00472640" w:rsidRPr="00F35CFF">
        <w:rPr>
          <w:rFonts w:ascii="BIZ UDP明朝 Medium" w:eastAsia="BIZ UDP明朝 Medium" w:hAnsi="BIZ UDP明朝 Medium" w:hint="eastAsia"/>
        </w:rPr>
        <w:t>条　乙は、売買物件に係る</w:t>
      </w:r>
      <w:r w:rsidR="00DE3B9C" w:rsidRPr="00F35CFF">
        <w:rPr>
          <w:rFonts w:ascii="BIZ UDP明朝 Medium" w:eastAsia="BIZ UDP明朝 Medium" w:hAnsi="BIZ UDP明朝 Medium" w:hint="eastAsia"/>
        </w:rPr>
        <w:t>法令等の規制および</w:t>
      </w:r>
      <w:r w:rsidR="00C136DA" w:rsidRPr="00F35CFF">
        <w:rPr>
          <w:rFonts w:ascii="BIZ UDP明朝 Medium" w:eastAsia="BIZ UDP明朝 Medium" w:hAnsi="BIZ UDP明朝 Medium" w:hint="eastAsia"/>
        </w:rPr>
        <w:t>令和</w:t>
      </w:r>
      <w:r w:rsidR="00DA07A1" w:rsidRPr="00F35CFF">
        <w:rPr>
          <w:rFonts w:ascii="BIZ UDP明朝 Medium" w:eastAsia="BIZ UDP明朝 Medium" w:hAnsi="BIZ UDP明朝 Medium" w:hint="eastAsia"/>
        </w:rPr>
        <w:t>７</w:t>
      </w:r>
      <w:r w:rsidR="003D5286" w:rsidRPr="00F35CFF">
        <w:rPr>
          <w:rFonts w:ascii="BIZ UDP明朝 Medium" w:eastAsia="BIZ UDP明朝 Medium" w:hAnsi="BIZ UDP明朝 Medium" w:hint="eastAsia"/>
        </w:rPr>
        <w:t>年</w:t>
      </w:r>
      <w:r w:rsidR="00472640" w:rsidRPr="00F35CFF">
        <w:rPr>
          <w:rFonts w:ascii="BIZ UDP明朝 Medium" w:eastAsia="BIZ UDP明朝 Medium" w:hAnsi="BIZ UDP明朝 Medium" w:hint="eastAsia"/>
        </w:rPr>
        <w:t>度県有地等売払入札要綱</w:t>
      </w:r>
      <w:r w:rsidRPr="00F35CFF">
        <w:rPr>
          <w:rFonts w:ascii="BIZ UDP明朝 Medium" w:eastAsia="BIZ UDP明朝 Medium" w:hAnsi="BIZ UDP明朝 Medium" w:hint="eastAsia"/>
        </w:rPr>
        <w:t>の内容を熟知の上、この契約を締結したものであることを確認し、売買物件を利用するにあたっては、当該法令等および</w:t>
      </w:r>
      <w:r w:rsidR="00472640" w:rsidRPr="00F35CFF">
        <w:rPr>
          <w:rFonts w:ascii="BIZ UDP明朝 Medium" w:eastAsia="BIZ UDP明朝 Medium" w:hAnsi="BIZ UDP明朝 Medium" w:hint="eastAsia"/>
        </w:rPr>
        <w:t>同</w:t>
      </w:r>
      <w:r w:rsidRPr="00F35CFF">
        <w:rPr>
          <w:rFonts w:ascii="BIZ UDP明朝 Medium" w:eastAsia="BIZ UDP明朝 Medium" w:hAnsi="BIZ UDP明朝 Medium" w:hint="eastAsia"/>
        </w:rPr>
        <w:t>要綱を遵守するものとする。</w:t>
      </w:r>
    </w:p>
    <w:p w14:paraId="2AB66286" w14:textId="77777777" w:rsidR="00FA7D1B" w:rsidRPr="00F35CFF" w:rsidRDefault="00FA7D1B">
      <w:pPr>
        <w:adjustRightInd/>
        <w:rPr>
          <w:rFonts w:ascii="BIZ UDP明朝 Medium" w:eastAsia="BIZ UDP明朝 Medium" w:hAnsi="BIZ UDP明朝 Medium" w:cs="Times New Roman"/>
          <w:spacing w:val="4"/>
        </w:rPr>
      </w:pPr>
    </w:p>
    <w:p w14:paraId="31EE89A5"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（管轄裁判所）</w:t>
      </w:r>
    </w:p>
    <w:p w14:paraId="2723460D" w14:textId="77777777"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17</w:t>
      </w:r>
      <w:r w:rsidRPr="00F35CFF">
        <w:rPr>
          <w:rFonts w:ascii="BIZ UDP明朝 Medium" w:eastAsia="BIZ UDP明朝 Medium" w:hAnsi="BIZ UDP明朝 Medium" w:hint="eastAsia"/>
        </w:rPr>
        <w:t>条　この契約から生ずる一切の法律関係に基づく訴えについては、甲の事務所の所在地を管轄する地方裁判所を管轄裁判所とする。</w:t>
      </w:r>
    </w:p>
    <w:p w14:paraId="0F4322AA" w14:textId="7D3A5C46" w:rsidR="00FA7D1B" w:rsidRPr="00F35CFF" w:rsidRDefault="00FA7D1B">
      <w:pPr>
        <w:adjustRightInd/>
        <w:rPr>
          <w:rFonts w:ascii="BIZ UDP明朝 Medium" w:eastAsia="BIZ UDP明朝 Medium" w:hAnsi="BIZ UDP明朝 Medium" w:cs="Times New Roman"/>
          <w:spacing w:val="4"/>
        </w:rPr>
      </w:pPr>
    </w:p>
    <w:p w14:paraId="2059D1EB" w14:textId="790D77E8" w:rsidR="00FA0D12" w:rsidRPr="00F35CFF" w:rsidRDefault="00FA0D12" w:rsidP="00FA0D12">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highlight w:val="yellow"/>
        </w:rPr>
        <w:t>（地下埋設杭の存置</w:t>
      </w:r>
      <w:r w:rsidR="001B6207" w:rsidRPr="00F35CFF">
        <w:rPr>
          <w:rFonts w:ascii="BIZ UDP明朝 Medium" w:eastAsia="BIZ UDP明朝 Medium" w:hAnsi="BIZ UDP明朝 Medium" w:cs="Times New Roman" w:hint="eastAsia"/>
          <w:spacing w:val="4"/>
          <w:highlight w:val="yellow"/>
        </w:rPr>
        <w:t>およ</w:t>
      </w:r>
      <w:r w:rsidRPr="00F35CFF">
        <w:rPr>
          <w:rFonts w:ascii="BIZ UDP明朝 Medium" w:eastAsia="BIZ UDP明朝 Medium" w:hAnsi="BIZ UDP明朝 Medium" w:cs="Times New Roman" w:hint="eastAsia"/>
          <w:spacing w:val="4"/>
          <w:highlight w:val="yellow"/>
        </w:rPr>
        <w:t>び管理に関する</w:t>
      </w:r>
      <w:r w:rsidR="00A76A3D" w:rsidRPr="00F35CFF">
        <w:rPr>
          <w:rFonts w:ascii="BIZ UDP明朝 Medium" w:eastAsia="BIZ UDP明朝 Medium" w:hAnsi="BIZ UDP明朝 Medium" w:cs="Times New Roman" w:hint="eastAsia"/>
          <w:spacing w:val="4"/>
          <w:highlight w:val="yellow"/>
        </w:rPr>
        <w:t>特約</w:t>
      </w:r>
      <w:r w:rsidRPr="00F35CFF">
        <w:rPr>
          <w:rFonts w:ascii="BIZ UDP明朝 Medium" w:eastAsia="BIZ UDP明朝 Medium" w:hAnsi="BIZ UDP明朝 Medium" w:cs="Times New Roman" w:hint="eastAsia"/>
          <w:spacing w:val="4"/>
          <w:highlight w:val="yellow"/>
        </w:rPr>
        <w:t>）</w:t>
      </w:r>
    </w:p>
    <w:p w14:paraId="03D44756" w14:textId="435EE4C5" w:rsidR="00725B69" w:rsidRPr="00F35CFF" w:rsidRDefault="00FA0D12"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第</w:t>
      </w:r>
      <w:r w:rsidRPr="00F35CFF">
        <w:rPr>
          <w:rFonts w:ascii="BIZ UDP明朝 Medium" w:eastAsia="BIZ UDP明朝 Medium" w:hAnsi="BIZ UDP明朝 Medium" w:cs="Times New Roman"/>
          <w:spacing w:val="4"/>
        </w:rPr>
        <w:t>18条</w:t>
      </w:r>
      <w:r w:rsidRPr="00F35CFF">
        <w:rPr>
          <w:rFonts w:ascii="BIZ UDP明朝 Medium" w:eastAsia="BIZ UDP明朝 Medium" w:hAnsi="BIZ UDP明朝 Medium" w:cs="Times New Roman" w:hint="eastAsia"/>
          <w:spacing w:val="4"/>
        </w:rPr>
        <w:t xml:space="preserve">　</w:t>
      </w:r>
      <w:r w:rsidR="00725B69" w:rsidRPr="00F35CFF">
        <w:rPr>
          <w:rFonts w:ascii="BIZ UDP明朝 Medium" w:eastAsia="BIZ UDP明朝 Medium" w:hAnsi="BIZ UDP明朝 Medium" w:cs="Times New Roman" w:hint="eastAsia"/>
          <w:spacing w:val="4"/>
        </w:rPr>
        <w:t xml:space="preserve">　本物件の土地の地下には、旧長浜市立図書館建物の基礎杭が存置されている。当該杭は、長浜市が当該土地を</w:t>
      </w:r>
      <w:r w:rsidR="00B216F1" w:rsidRPr="00F35CFF">
        <w:rPr>
          <w:rFonts w:ascii="BIZ UDP明朝 Medium" w:eastAsia="BIZ UDP明朝 Medium" w:hAnsi="BIZ UDP明朝 Medium" w:cs="Times New Roman" w:hint="eastAsia"/>
          <w:spacing w:val="4"/>
        </w:rPr>
        <w:t>甲</w:t>
      </w:r>
      <w:r w:rsidR="00725B69" w:rsidRPr="00F35CFF">
        <w:rPr>
          <w:rFonts w:ascii="BIZ UDP明朝 Medium" w:eastAsia="BIZ UDP明朝 Medium" w:hAnsi="BIZ UDP明朝 Medium" w:cs="Times New Roman" w:hint="eastAsia"/>
          <w:spacing w:val="4"/>
        </w:rPr>
        <w:t>に返還する際に作成した「旧長浜図書館解体における近隣影響調査結果報告書」（以下「報告書」という。）に基づき、撤去が周辺地盤等に悪影響を及ぼすおそれがあることから、</w:t>
      </w:r>
      <w:r w:rsidR="00B216F1" w:rsidRPr="00F35CFF">
        <w:rPr>
          <w:rFonts w:ascii="BIZ UDP明朝 Medium" w:eastAsia="BIZ UDP明朝 Medium" w:hAnsi="BIZ UDP明朝 Medium" w:cs="Times New Roman" w:hint="eastAsia"/>
          <w:spacing w:val="4"/>
        </w:rPr>
        <w:t>甲</w:t>
      </w:r>
      <w:r w:rsidR="00725B69" w:rsidRPr="00F35CFF">
        <w:rPr>
          <w:rFonts w:ascii="BIZ UDP明朝 Medium" w:eastAsia="BIZ UDP明朝 Medium" w:hAnsi="BIZ UDP明朝 Medium" w:cs="Times New Roman" w:hint="eastAsia"/>
          <w:spacing w:val="4"/>
        </w:rPr>
        <w:t>が存置を認めたものである。</w:t>
      </w:r>
    </w:p>
    <w:p w14:paraId="74F9740D" w14:textId="13F6765F" w:rsidR="00725B69"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２　このため、当該</w:t>
      </w:r>
      <w:r w:rsidR="00940801" w:rsidRPr="00F35CFF">
        <w:rPr>
          <w:rFonts w:ascii="BIZ UDP明朝 Medium" w:eastAsia="BIZ UDP明朝 Medium" w:hAnsi="BIZ UDP明朝 Medium" w:cs="Times New Roman" w:hint="eastAsia"/>
          <w:spacing w:val="4"/>
        </w:rPr>
        <w:t>杭（</w:t>
      </w:r>
      <w:r w:rsidRPr="00F35CFF">
        <w:rPr>
          <w:rFonts w:ascii="BIZ UDP明朝 Medium" w:eastAsia="BIZ UDP明朝 Medium" w:hAnsi="BIZ UDP明朝 Medium" w:cs="Times New Roman" w:hint="eastAsia"/>
          <w:spacing w:val="4"/>
        </w:rPr>
        <w:t>地下埋設物）の管理者は</w:t>
      </w:r>
      <w:r w:rsidR="00B216F1" w:rsidRPr="00F35CFF">
        <w:rPr>
          <w:rFonts w:ascii="BIZ UDP明朝 Medium" w:eastAsia="BIZ UDP明朝 Medium" w:hAnsi="BIZ UDP明朝 Medium" w:cs="Times New Roman" w:hint="eastAsia"/>
          <w:spacing w:val="4"/>
        </w:rPr>
        <w:t>甲</w:t>
      </w:r>
      <w:r w:rsidRPr="00F35CFF">
        <w:rPr>
          <w:rFonts w:ascii="BIZ UDP明朝 Medium" w:eastAsia="BIZ UDP明朝 Medium" w:hAnsi="BIZ UDP明朝 Medium" w:cs="Times New Roman" w:hint="eastAsia"/>
          <w:spacing w:val="4"/>
        </w:rPr>
        <w:t>となっている。</w:t>
      </w:r>
      <w:r w:rsidR="00B216F1" w:rsidRPr="00F35CFF">
        <w:rPr>
          <w:rFonts w:ascii="BIZ UDP明朝 Medium" w:eastAsia="BIZ UDP明朝 Medium" w:hAnsi="BIZ UDP明朝 Medium" w:cs="Times New Roman" w:hint="eastAsia"/>
          <w:spacing w:val="4"/>
        </w:rPr>
        <w:t>甲</w:t>
      </w:r>
      <w:r w:rsidRPr="00F35CFF">
        <w:rPr>
          <w:rFonts w:ascii="BIZ UDP明朝 Medium" w:eastAsia="BIZ UDP明朝 Medium" w:hAnsi="BIZ UDP明朝 Medium" w:cs="Times New Roman" w:hint="eastAsia"/>
          <w:spacing w:val="4"/>
        </w:rPr>
        <w:t>は、本契約の締結にあたり、報告書を買受人に引き渡すものとする。</w:t>
      </w:r>
    </w:p>
    <w:p w14:paraId="32D089EF" w14:textId="5A4E6AA0" w:rsidR="00725B69"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 xml:space="preserve">３　</w:t>
      </w:r>
      <w:r w:rsidR="001B6207" w:rsidRPr="00F35CFF">
        <w:rPr>
          <w:rFonts w:ascii="BIZ UDP明朝 Medium" w:eastAsia="BIZ UDP明朝 Medium" w:hAnsi="BIZ UDP明朝 Medium" w:cs="Times New Roman" w:hint="eastAsia"/>
          <w:spacing w:val="4"/>
        </w:rPr>
        <w:t>甲は</w:t>
      </w:r>
      <w:r w:rsidRPr="00F35CFF">
        <w:rPr>
          <w:rFonts w:ascii="BIZ UDP明朝 Medium" w:eastAsia="BIZ UDP明朝 Medium" w:hAnsi="BIZ UDP明朝 Medium" w:cs="Times New Roman" w:hint="eastAsia"/>
          <w:spacing w:val="4"/>
        </w:rPr>
        <w:t>売却にあたって、当該杭に関する管理責任を</w:t>
      </w:r>
      <w:r w:rsidR="001B6207" w:rsidRPr="00F35CFF">
        <w:rPr>
          <w:rFonts w:ascii="BIZ UDP明朝 Medium" w:eastAsia="BIZ UDP明朝 Medium" w:hAnsi="BIZ UDP明朝 Medium" w:cs="Times New Roman" w:hint="eastAsia"/>
          <w:spacing w:val="4"/>
        </w:rPr>
        <w:t>乙</w:t>
      </w:r>
      <w:r w:rsidRPr="00F35CFF">
        <w:rPr>
          <w:rFonts w:ascii="BIZ UDP明朝 Medium" w:eastAsia="BIZ UDP明朝 Medium" w:hAnsi="BIZ UDP明朝 Medium" w:cs="Times New Roman" w:hint="eastAsia"/>
          <w:spacing w:val="4"/>
        </w:rPr>
        <w:t>へ明確に引き継ぐものとし、</w:t>
      </w:r>
      <w:r w:rsidR="001B6207" w:rsidRPr="00F35CFF">
        <w:rPr>
          <w:rFonts w:ascii="BIZ UDP明朝 Medium" w:eastAsia="BIZ UDP明朝 Medium" w:hAnsi="BIZ UDP明朝 Medium" w:cs="Times New Roman" w:hint="eastAsia"/>
          <w:spacing w:val="4"/>
        </w:rPr>
        <w:t>乙</w:t>
      </w:r>
      <w:r w:rsidRPr="00F35CFF">
        <w:rPr>
          <w:rFonts w:ascii="BIZ UDP明朝 Medium" w:eastAsia="BIZ UDP明朝 Medium" w:hAnsi="BIZ UDP明朝 Medium" w:cs="Times New Roman" w:hint="eastAsia"/>
          <w:spacing w:val="4"/>
        </w:rPr>
        <w:t>は次の事項を</w:t>
      </w:r>
      <w:r w:rsidRPr="00F35CFF">
        <w:rPr>
          <w:rFonts w:ascii="BIZ UDP明朝 Medium" w:eastAsia="BIZ UDP明朝 Medium" w:hAnsi="BIZ UDP明朝 Medium" w:cs="Times New Roman" w:hint="eastAsia"/>
          <w:spacing w:val="4"/>
        </w:rPr>
        <w:lastRenderedPageBreak/>
        <w:t>遵守するものとする。</w:t>
      </w:r>
    </w:p>
    <w:p w14:paraId="0548748A" w14:textId="77777777" w:rsidR="00725B69"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 xml:space="preserve">　（１）残存する杭を適切に管理すること。</w:t>
      </w:r>
    </w:p>
    <w:p w14:paraId="47AB7606" w14:textId="77777777" w:rsidR="00725B69"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 xml:space="preserve">　（２）報告書（記録）を継続して保管すること。</w:t>
      </w:r>
    </w:p>
    <w:p w14:paraId="17DB9E3F" w14:textId="77777777" w:rsidR="00725B69"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 xml:space="preserve">　（３）売却後に転売する場合は、報告書を転売先に開示し、管理責任を確実に引き継ぐこと。</w:t>
      </w:r>
    </w:p>
    <w:p w14:paraId="7E7B8D78" w14:textId="00507F68" w:rsidR="00725B69"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 xml:space="preserve">４　</w:t>
      </w:r>
      <w:r w:rsidR="001B6207" w:rsidRPr="00F35CFF">
        <w:rPr>
          <w:rFonts w:ascii="BIZ UDP明朝 Medium" w:eastAsia="BIZ UDP明朝 Medium" w:hAnsi="BIZ UDP明朝 Medium" w:cs="Times New Roman" w:hint="eastAsia"/>
          <w:spacing w:val="4"/>
        </w:rPr>
        <w:t>乙</w:t>
      </w:r>
      <w:r w:rsidRPr="00F35CFF">
        <w:rPr>
          <w:rFonts w:ascii="BIZ UDP明朝 Medium" w:eastAsia="BIZ UDP明朝 Medium" w:hAnsi="BIZ UDP明朝 Medium" w:cs="Times New Roman" w:hint="eastAsia"/>
          <w:spacing w:val="4"/>
        </w:rPr>
        <w:t>が当該地下埋設杭を撤去、処分その他の行為を行う場合は、自己の責任と負担において実施するものとし、その結果について</w:t>
      </w:r>
      <w:r w:rsidR="00B216F1" w:rsidRPr="00F35CFF">
        <w:rPr>
          <w:rFonts w:ascii="BIZ UDP明朝 Medium" w:eastAsia="BIZ UDP明朝 Medium" w:hAnsi="BIZ UDP明朝 Medium" w:cs="Times New Roman" w:hint="eastAsia"/>
          <w:spacing w:val="4"/>
        </w:rPr>
        <w:t>甲</w:t>
      </w:r>
      <w:r w:rsidRPr="00F35CFF">
        <w:rPr>
          <w:rFonts w:ascii="BIZ UDP明朝 Medium" w:eastAsia="BIZ UDP明朝 Medium" w:hAnsi="BIZ UDP明朝 Medium" w:cs="Times New Roman" w:hint="eastAsia"/>
          <w:spacing w:val="4"/>
        </w:rPr>
        <w:t>は一切の責任を負わないものとする。</w:t>
      </w:r>
    </w:p>
    <w:p w14:paraId="42F2EFDA" w14:textId="43B386CD" w:rsidR="00FA0D12" w:rsidRPr="00F35CFF" w:rsidRDefault="00725B69" w:rsidP="00725B69">
      <w:pPr>
        <w:adjustRightInd/>
        <w:ind w:leftChars="1" w:left="283" w:hangingChars="121" w:hanging="281"/>
        <w:rPr>
          <w:rFonts w:ascii="BIZ UDP明朝 Medium" w:eastAsia="BIZ UDP明朝 Medium" w:hAnsi="BIZ UDP明朝 Medium" w:cs="Times New Roman"/>
          <w:spacing w:val="4"/>
        </w:rPr>
      </w:pPr>
      <w:r w:rsidRPr="00F35CFF">
        <w:rPr>
          <w:rFonts w:ascii="BIZ UDP明朝 Medium" w:eastAsia="BIZ UDP明朝 Medium" w:hAnsi="BIZ UDP明朝 Medium" w:cs="Times New Roman" w:hint="eastAsia"/>
          <w:spacing w:val="4"/>
        </w:rPr>
        <w:t>５　本条に定める地下埋設杭の存在</w:t>
      </w:r>
      <w:r w:rsidR="001B6207" w:rsidRPr="00F35CFF">
        <w:rPr>
          <w:rFonts w:ascii="BIZ UDP明朝 Medium" w:eastAsia="BIZ UDP明朝 Medium" w:hAnsi="BIZ UDP明朝 Medium" w:cs="Times New Roman" w:hint="eastAsia"/>
          <w:spacing w:val="4"/>
        </w:rPr>
        <w:t>およ</w:t>
      </w:r>
      <w:r w:rsidRPr="00F35CFF">
        <w:rPr>
          <w:rFonts w:ascii="BIZ UDP明朝 Medium" w:eastAsia="BIZ UDP明朝 Medium" w:hAnsi="BIZ UDP明朝 Medium" w:cs="Times New Roman" w:hint="eastAsia"/>
          <w:spacing w:val="4"/>
        </w:rPr>
        <w:t>び管理に関する事項は、将来における紛争の未然防止を図る趣旨によるものであり、</w:t>
      </w:r>
      <w:r w:rsidR="001B6207" w:rsidRPr="00F35CFF">
        <w:rPr>
          <w:rFonts w:ascii="BIZ UDP明朝 Medium" w:eastAsia="BIZ UDP明朝 Medium" w:hAnsi="BIZ UDP明朝 Medium" w:cs="Times New Roman" w:hint="eastAsia"/>
          <w:spacing w:val="4"/>
        </w:rPr>
        <w:t>乙</w:t>
      </w:r>
      <w:r w:rsidRPr="00F35CFF">
        <w:rPr>
          <w:rFonts w:ascii="BIZ UDP明朝 Medium" w:eastAsia="BIZ UDP明朝 Medium" w:hAnsi="BIZ UDP明朝 Medium" w:cs="Times New Roman" w:hint="eastAsia"/>
          <w:spacing w:val="4"/>
        </w:rPr>
        <w:t>はこれを理由として、売買代金の減額、損害賠償その他一切の請求を行わないものとする。</w:t>
      </w:r>
    </w:p>
    <w:p w14:paraId="77C2ABBC" w14:textId="77777777" w:rsidR="00FA0D12" w:rsidRPr="00F35CFF" w:rsidRDefault="00FA0D12">
      <w:pPr>
        <w:adjustRightInd/>
        <w:rPr>
          <w:rFonts w:ascii="BIZ UDP明朝 Medium" w:eastAsia="BIZ UDP明朝 Medium" w:hAnsi="BIZ UDP明朝 Medium" w:cs="Times New Roman"/>
          <w:spacing w:val="4"/>
        </w:rPr>
      </w:pPr>
    </w:p>
    <w:p w14:paraId="1D95813E"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（疑義の決定等）</w:t>
      </w:r>
    </w:p>
    <w:p w14:paraId="0B8BE4D1" w14:textId="051AD6AE" w:rsidR="00FA7D1B" w:rsidRPr="00F35CFF" w:rsidRDefault="00FA7D1B" w:rsidP="00182CCD">
      <w:pPr>
        <w:adjustRightInd/>
        <w:ind w:left="224" w:hangingChars="100" w:hanging="224"/>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第</w:t>
      </w:r>
      <w:r w:rsidRPr="00F35CFF">
        <w:rPr>
          <w:rFonts w:ascii="BIZ UDP明朝 Medium" w:eastAsia="BIZ UDP明朝 Medium" w:hAnsi="BIZ UDP明朝 Medium"/>
        </w:rPr>
        <w:t>1</w:t>
      </w:r>
      <w:r w:rsidR="00FA0D12" w:rsidRPr="00F35CFF">
        <w:rPr>
          <w:rFonts w:ascii="BIZ UDP明朝 Medium" w:eastAsia="BIZ UDP明朝 Medium" w:hAnsi="BIZ UDP明朝 Medium"/>
        </w:rPr>
        <w:t>9</w:t>
      </w:r>
      <w:r w:rsidRPr="00F35CFF">
        <w:rPr>
          <w:rFonts w:ascii="BIZ UDP明朝 Medium" w:eastAsia="BIZ UDP明朝 Medium" w:hAnsi="BIZ UDP明朝 Medium" w:hint="eastAsia"/>
        </w:rPr>
        <w:t>条　この契約に定めのない事項またはこの契約に関し疑義を生じた事項については、甲乙協議の上、これを定めるものとする。</w:t>
      </w:r>
    </w:p>
    <w:p w14:paraId="10D5EFBC" w14:textId="77777777" w:rsidR="00FA7D1B" w:rsidRPr="00F35CFF" w:rsidRDefault="00FA7D1B">
      <w:pPr>
        <w:adjustRightInd/>
        <w:rPr>
          <w:rFonts w:ascii="BIZ UDP明朝 Medium" w:eastAsia="BIZ UDP明朝 Medium" w:hAnsi="BIZ UDP明朝 Medium" w:cs="Times New Roman"/>
          <w:spacing w:val="4"/>
        </w:rPr>
      </w:pPr>
    </w:p>
    <w:p w14:paraId="2900D09F" w14:textId="77777777" w:rsidR="00B124A8" w:rsidRPr="00F35CFF" w:rsidRDefault="00B124A8">
      <w:pPr>
        <w:adjustRightInd/>
        <w:rPr>
          <w:rFonts w:ascii="BIZ UDP明朝 Medium" w:eastAsia="BIZ UDP明朝 Medium" w:hAnsi="BIZ UDP明朝 Medium"/>
        </w:rPr>
      </w:pPr>
    </w:p>
    <w:p w14:paraId="1F50295F" w14:textId="77777777" w:rsidR="00B124A8" w:rsidRPr="00F35CFF" w:rsidRDefault="00B124A8">
      <w:pPr>
        <w:adjustRightInd/>
        <w:rPr>
          <w:rFonts w:ascii="BIZ UDP明朝 Medium" w:eastAsia="BIZ UDP明朝 Medium" w:hAnsi="BIZ UDP明朝 Medium"/>
        </w:rPr>
      </w:pPr>
    </w:p>
    <w:p w14:paraId="614FF189"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この契約の成立を証するため、本契約書２通を作成し、甲乙記名押印の上、それぞれ１通を保持する。</w:t>
      </w:r>
    </w:p>
    <w:p w14:paraId="52F1EE4F" w14:textId="77777777" w:rsidR="00FA7D1B" w:rsidRPr="00F35CFF" w:rsidRDefault="00FA7D1B">
      <w:pPr>
        <w:adjustRightInd/>
        <w:rPr>
          <w:rFonts w:ascii="BIZ UDP明朝 Medium" w:eastAsia="BIZ UDP明朝 Medium" w:hAnsi="BIZ UDP明朝 Medium" w:cs="Times New Roman"/>
          <w:spacing w:val="4"/>
        </w:rPr>
      </w:pPr>
    </w:p>
    <w:p w14:paraId="265028DD" w14:textId="77777777" w:rsidR="00FA7D1B" w:rsidRPr="00F35CFF" w:rsidRDefault="00FA7D1B">
      <w:pPr>
        <w:adjustRightInd/>
        <w:rPr>
          <w:rFonts w:ascii="BIZ UDP明朝 Medium" w:eastAsia="BIZ UDP明朝 Medium" w:hAnsi="BIZ UDP明朝 Medium" w:cs="Times New Roman"/>
          <w:spacing w:val="4"/>
        </w:rPr>
      </w:pPr>
    </w:p>
    <w:p w14:paraId="6C3C69CB" w14:textId="77777777" w:rsidR="00FA7D1B" w:rsidRPr="00F35CFF" w:rsidRDefault="003D5286">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 xml:space="preserve">　令和</w:t>
      </w:r>
      <w:r w:rsidR="00FA7D1B" w:rsidRPr="00F35CFF">
        <w:rPr>
          <w:rFonts w:ascii="BIZ UDP明朝 Medium" w:eastAsia="BIZ UDP明朝 Medium" w:hAnsi="BIZ UDP明朝 Medium" w:hint="eastAsia"/>
        </w:rPr>
        <w:t xml:space="preserve">　　年　　月　　日</w:t>
      </w:r>
    </w:p>
    <w:p w14:paraId="64B383D6" w14:textId="77777777" w:rsidR="00FA7D1B" w:rsidRPr="00F35CFF" w:rsidRDefault="00FA7D1B">
      <w:pPr>
        <w:adjustRightInd/>
        <w:rPr>
          <w:rFonts w:ascii="BIZ UDP明朝 Medium" w:eastAsia="BIZ UDP明朝 Medium" w:hAnsi="BIZ UDP明朝 Medium" w:cs="Times New Roman"/>
          <w:spacing w:val="4"/>
        </w:rPr>
      </w:pPr>
    </w:p>
    <w:p w14:paraId="55D58295"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 xml:space="preserve">　　　甲　　大津市京町四丁目１番１号</w:t>
      </w:r>
    </w:p>
    <w:p w14:paraId="7AFF5FCC" w14:textId="77777777" w:rsidR="00FA7D1B" w:rsidRPr="00F35CFF" w:rsidRDefault="00FA7D1B">
      <w:pPr>
        <w:adjustRightInd/>
        <w:rPr>
          <w:rFonts w:ascii="BIZ UDP明朝 Medium" w:eastAsia="BIZ UDP明朝 Medium" w:hAnsi="BIZ UDP明朝 Medium" w:cs="Times New Roman"/>
          <w:spacing w:val="4"/>
        </w:rPr>
      </w:pPr>
    </w:p>
    <w:p w14:paraId="320B14DD"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rPr>
        <w:t xml:space="preserve">                                  </w:t>
      </w:r>
      <w:r w:rsidRPr="00F35CFF">
        <w:rPr>
          <w:rFonts w:ascii="BIZ UDP明朝 Medium" w:eastAsia="BIZ UDP明朝 Medium" w:hAnsi="BIZ UDP明朝 Medium" w:hint="eastAsia"/>
        </w:rPr>
        <w:t xml:space="preserve">　　　滋賀県知事　　</w:t>
      </w:r>
      <w:r w:rsidR="006271C4" w:rsidRPr="00F35CFF">
        <w:rPr>
          <w:rFonts w:ascii="BIZ UDP明朝 Medium" w:eastAsia="BIZ UDP明朝 Medium" w:hAnsi="BIZ UDP明朝 Medium" w:hint="eastAsia"/>
        </w:rPr>
        <w:t xml:space="preserve">　</w:t>
      </w:r>
      <w:r w:rsidRPr="00F35CFF">
        <w:rPr>
          <w:rFonts w:ascii="BIZ UDP明朝 Medium" w:eastAsia="BIZ UDP明朝 Medium" w:hAnsi="BIZ UDP明朝 Medium" w:hint="eastAsia"/>
        </w:rPr>
        <w:t xml:space="preserve">　</w:t>
      </w:r>
      <w:r w:rsidR="006271C4" w:rsidRPr="00F35CFF">
        <w:rPr>
          <w:rFonts w:ascii="BIZ UDP明朝 Medium" w:eastAsia="BIZ UDP明朝 Medium" w:hAnsi="BIZ UDP明朝 Medium" w:hint="eastAsia"/>
        </w:rPr>
        <w:t xml:space="preserve">　</w:t>
      </w:r>
      <w:r w:rsidRPr="00F35CFF">
        <w:rPr>
          <w:rFonts w:ascii="BIZ UDP明朝 Medium" w:eastAsia="BIZ UDP明朝 Medium" w:hAnsi="BIZ UDP明朝 Medium" w:hint="eastAsia"/>
        </w:rPr>
        <w:t xml:space="preserve">　　</w:t>
      </w:r>
      <w:r w:rsidR="006271C4" w:rsidRPr="00F35CFF">
        <w:rPr>
          <w:rFonts w:ascii="BIZ UDP明朝 Medium" w:eastAsia="BIZ UDP明朝 Medium" w:hAnsi="BIZ UDP明朝 Medium" w:hint="eastAsia"/>
        </w:rPr>
        <w:t xml:space="preserve">　</w:t>
      </w:r>
      <w:r w:rsidRPr="00F35CFF">
        <w:rPr>
          <w:rFonts w:ascii="BIZ UDP明朝 Medium" w:eastAsia="BIZ UDP明朝 Medium" w:hAnsi="BIZ UDP明朝 Medium" w:hint="eastAsia"/>
        </w:rPr>
        <w:t xml:space="preserve">　</w:t>
      </w:r>
      <w:r w:rsidR="006271C4" w:rsidRPr="00F35CFF">
        <w:rPr>
          <w:rFonts w:ascii="BIZ UDP明朝 Medium" w:eastAsia="BIZ UDP明朝 Medium" w:hAnsi="BIZ UDP明朝 Medium" w:hint="eastAsia"/>
        </w:rPr>
        <w:t xml:space="preserve">　</w:t>
      </w:r>
      <w:r w:rsidRPr="00F35CFF">
        <w:rPr>
          <w:rFonts w:ascii="BIZ UDP明朝 Medium" w:eastAsia="BIZ UDP明朝 Medium" w:hAnsi="BIZ UDP明朝 Medium" w:hint="eastAsia"/>
        </w:rPr>
        <w:t xml:space="preserve">　</w:t>
      </w:r>
      <w:r w:rsidR="006271C4" w:rsidRPr="00F35CFF">
        <w:rPr>
          <w:rFonts w:ascii="BIZ UDP明朝 Medium" w:eastAsia="BIZ UDP明朝 Medium" w:hAnsi="BIZ UDP明朝 Medium" w:hint="eastAsia"/>
        </w:rPr>
        <w:t xml:space="preserve">　</w:t>
      </w:r>
    </w:p>
    <w:p w14:paraId="6E2C3095" w14:textId="77777777" w:rsidR="00FA7D1B" w:rsidRPr="00F35CFF" w:rsidRDefault="00FA7D1B">
      <w:pPr>
        <w:adjustRightInd/>
        <w:rPr>
          <w:rFonts w:ascii="BIZ UDP明朝 Medium" w:eastAsia="BIZ UDP明朝 Medium" w:hAnsi="BIZ UDP明朝 Medium" w:cs="Times New Roman"/>
          <w:spacing w:val="4"/>
        </w:rPr>
      </w:pPr>
    </w:p>
    <w:p w14:paraId="3050BD37" w14:textId="77777777" w:rsidR="00FA7D1B" w:rsidRPr="00F35CFF" w:rsidRDefault="00FA7D1B">
      <w:pPr>
        <w:adjustRightInd/>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 xml:space="preserve">　　　　　　　　　　　　　　　乙</w:t>
      </w:r>
    </w:p>
    <w:p w14:paraId="2477AED7" w14:textId="77777777" w:rsidR="00FA7D1B" w:rsidRPr="00F35CFF" w:rsidRDefault="00FA7D1B">
      <w:pPr>
        <w:adjustRightInd/>
        <w:rPr>
          <w:rFonts w:ascii="BIZ UDP明朝 Medium" w:eastAsia="BIZ UDP明朝 Medium" w:hAnsi="BIZ UDP明朝 Medium" w:cs="Times New Roman"/>
          <w:spacing w:val="4"/>
        </w:rPr>
      </w:pPr>
    </w:p>
    <w:p w14:paraId="1E7B2900" w14:textId="77777777" w:rsidR="00FA7D1B" w:rsidRPr="00F35CFF" w:rsidRDefault="00FA7D1B">
      <w:pPr>
        <w:adjustRightInd/>
        <w:jc w:val="center"/>
        <w:rPr>
          <w:rFonts w:ascii="BIZ UDP明朝 Medium" w:eastAsia="BIZ UDP明朝 Medium" w:hAnsi="BIZ UDP明朝 Medium" w:cs="Times New Roman"/>
          <w:spacing w:val="4"/>
        </w:rPr>
      </w:pPr>
    </w:p>
    <w:p w14:paraId="75E0B5FF" w14:textId="77777777" w:rsidR="00FA7D1B" w:rsidRPr="00F35CFF" w:rsidRDefault="00FA7D1B">
      <w:pPr>
        <w:adjustRightInd/>
        <w:rPr>
          <w:rFonts w:ascii="BIZ UDP明朝 Medium" w:eastAsia="BIZ UDP明朝 Medium" w:hAnsi="BIZ UDP明朝 Medium" w:cs="Times New Roman"/>
          <w:spacing w:val="4"/>
        </w:rPr>
      </w:pPr>
    </w:p>
    <w:p w14:paraId="48B2DF0A" w14:textId="77777777" w:rsidR="00E84551" w:rsidRPr="00F35CFF" w:rsidRDefault="00E84551">
      <w:pPr>
        <w:adjustRightInd/>
        <w:rPr>
          <w:rFonts w:ascii="BIZ UDP明朝 Medium" w:eastAsia="BIZ UDP明朝 Medium" w:hAnsi="BIZ UDP明朝 Medium" w:cs="Times New Roman"/>
          <w:spacing w:val="4"/>
        </w:rPr>
      </w:pPr>
    </w:p>
    <w:p w14:paraId="11234F96" w14:textId="77777777" w:rsidR="00FA7D1B" w:rsidRPr="00F35CFF" w:rsidRDefault="00FA7D1B">
      <w:pPr>
        <w:adjustRightInd/>
        <w:jc w:val="center"/>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物　件　の　表　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7"/>
        <w:gridCol w:w="1835"/>
        <w:gridCol w:w="1951"/>
        <w:gridCol w:w="1721"/>
      </w:tblGrid>
      <w:tr w:rsidR="00F35CFF" w:rsidRPr="00F35CFF" w14:paraId="4DA98964" w14:textId="77777777">
        <w:tc>
          <w:tcPr>
            <w:tcW w:w="3787" w:type="dxa"/>
            <w:tcBorders>
              <w:top w:val="single" w:sz="4" w:space="0" w:color="000000"/>
              <w:left w:val="single" w:sz="4" w:space="0" w:color="000000"/>
              <w:bottom w:val="nil"/>
              <w:right w:val="single" w:sz="4" w:space="0" w:color="000000"/>
            </w:tcBorders>
          </w:tcPr>
          <w:p w14:paraId="12B0F5E0" w14:textId="77777777" w:rsidR="00FA7D1B" w:rsidRPr="00F35CFF" w:rsidRDefault="00FA7D1B" w:rsidP="00FA7D1B">
            <w:pPr>
              <w:suppressAutoHyphens/>
              <w:kinsoku w:val="0"/>
              <w:overflowPunct w:val="0"/>
              <w:autoSpaceDE w:val="0"/>
              <w:autoSpaceDN w:val="0"/>
              <w:spacing w:line="240" w:lineRule="exact"/>
              <w:jc w:val="center"/>
              <w:rPr>
                <w:rFonts w:ascii="BIZ UDP明朝 Medium" w:eastAsia="BIZ UDP明朝 Medium" w:hAnsi="BIZ UDP明朝 Medium" w:cs="Times New Roman"/>
                <w:spacing w:val="4"/>
              </w:rPr>
            </w:pPr>
          </w:p>
          <w:p w14:paraId="29D557AF"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所　　　　　　　在</w:t>
            </w:r>
          </w:p>
        </w:tc>
        <w:tc>
          <w:tcPr>
            <w:tcW w:w="1835" w:type="dxa"/>
            <w:tcBorders>
              <w:top w:val="single" w:sz="4" w:space="0" w:color="000000"/>
              <w:left w:val="single" w:sz="4" w:space="0" w:color="000000"/>
              <w:bottom w:val="nil"/>
              <w:right w:val="single" w:sz="4" w:space="0" w:color="000000"/>
            </w:tcBorders>
          </w:tcPr>
          <w:p w14:paraId="7891AF16"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p>
          <w:p w14:paraId="07F6C905"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rPr>
            </w:pPr>
            <w:r w:rsidRPr="00F35CFF">
              <w:rPr>
                <w:rFonts w:ascii="BIZ UDP明朝 Medium" w:eastAsia="BIZ UDP明朝 Medium" w:hAnsi="BIZ UDP明朝 Medium" w:hint="eastAsia"/>
              </w:rPr>
              <w:t>地　　番</w:t>
            </w:r>
          </w:p>
          <w:p w14:paraId="218A7932"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p>
        </w:tc>
        <w:tc>
          <w:tcPr>
            <w:tcW w:w="1951" w:type="dxa"/>
            <w:tcBorders>
              <w:top w:val="single" w:sz="4" w:space="0" w:color="000000"/>
              <w:left w:val="single" w:sz="4" w:space="0" w:color="000000"/>
              <w:bottom w:val="nil"/>
              <w:right w:val="single" w:sz="4" w:space="0" w:color="000000"/>
            </w:tcBorders>
          </w:tcPr>
          <w:p w14:paraId="5858255D"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p>
          <w:p w14:paraId="489E5573"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地　目</w:t>
            </w:r>
          </w:p>
        </w:tc>
        <w:tc>
          <w:tcPr>
            <w:tcW w:w="1721" w:type="dxa"/>
            <w:tcBorders>
              <w:top w:val="single" w:sz="4" w:space="0" w:color="000000"/>
              <w:left w:val="single" w:sz="4" w:space="0" w:color="000000"/>
              <w:bottom w:val="nil"/>
              <w:right w:val="single" w:sz="4" w:space="0" w:color="000000"/>
            </w:tcBorders>
          </w:tcPr>
          <w:p w14:paraId="7D40EF7F"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p>
          <w:p w14:paraId="3F30C95B" w14:textId="77777777" w:rsidR="00FA7D1B" w:rsidRPr="00F35CFF" w:rsidRDefault="00FA7D1B" w:rsidP="00FA7D1B">
            <w:pPr>
              <w:suppressAutoHyphens/>
              <w:kinsoku w:val="0"/>
              <w:wordWrap w:val="0"/>
              <w:overflowPunct w:val="0"/>
              <w:autoSpaceDE w:val="0"/>
              <w:autoSpaceDN w:val="0"/>
              <w:spacing w:line="240" w:lineRule="exact"/>
              <w:jc w:val="center"/>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面　積（㎡）</w:t>
            </w:r>
          </w:p>
        </w:tc>
      </w:tr>
      <w:tr w:rsidR="00F35CFF" w:rsidRPr="00F35CFF" w14:paraId="3E3A15DD" w14:textId="77777777">
        <w:tc>
          <w:tcPr>
            <w:tcW w:w="3787" w:type="dxa"/>
            <w:tcBorders>
              <w:top w:val="single" w:sz="4" w:space="0" w:color="000000"/>
              <w:left w:val="single" w:sz="4" w:space="0" w:color="000000"/>
              <w:bottom w:val="nil"/>
              <w:right w:val="single" w:sz="4" w:space="0" w:color="000000"/>
            </w:tcBorders>
          </w:tcPr>
          <w:p w14:paraId="7C08994A"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70EDB586"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tc>
        <w:tc>
          <w:tcPr>
            <w:tcW w:w="1835" w:type="dxa"/>
            <w:tcBorders>
              <w:top w:val="single" w:sz="4" w:space="0" w:color="000000"/>
              <w:left w:val="single" w:sz="4" w:space="0" w:color="000000"/>
              <w:bottom w:val="nil"/>
              <w:right w:val="single" w:sz="4" w:space="0" w:color="000000"/>
            </w:tcBorders>
          </w:tcPr>
          <w:p w14:paraId="6A59C971"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1191E652"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253D8B57"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tc>
        <w:tc>
          <w:tcPr>
            <w:tcW w:w="1951" w:type="dxa"/>
            <w:tcBorders>
              <w:top w:val="single" w:sz="4" w:space="0" w:color="000000"/>
              <w:left w:val="single" w:sz="4" w:space="0" w:color="000000"/>
              <w:bottom w:val="nil"/>
              <w:right w:val="single" w:sz="4" w:space="0" w:color="000000"/>
            </w:tcBorders>
          </w:tcPr>
          <w:p w14:paraId="4517613F"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2CFA8328"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tc>
        <w:tc>
          <w:tcPr>
            <w:tcW w:w="1721" w:type="dxa"/>
            <w:tcBorders>
              <w:top w:val="single" w:sz="4" w:space="0" w:color="000000"/>
              <w:left w:val="single" w:sz="4" w:space="0" w:color="000000"/>
              <w:bottom w:val="nil"/>
              <w:right w:val="single" w:sz="4" w:space="0" w:color="000000"/>
            </w:tcBorders>
          </w:tcPr>
          <w:p w14:paraId="21866422"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3BBC3495"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tc>
      </w:tr>
      <w:tr w:rsidR="00FA7D1B" w:rsidRPr="00F35CFF" w14:paraId="536E4EC0" w14:textId="77777777">
        <w:tc>
          <w:tcPr>
            <w:tcW w:w="7573" w:type="dxa"/>
            <w:gridSpan w:val="3"/>
            <w:tcBorders>
              <w:top w:val="single" w:sz="4" w:space="0" w:color="000000"/>
              <w:left w:val="single" w:sz="4" w:space="0" w:color="000000"/>
              <w:bottom w:val="single" w:sz="4" w:space="0" w:color="000000"/>
              <w:right w:val="single" w:sz="4" w:space="0" w:color="000000"/>
            </w:tcBorders>
          </w:tcPr>
          <w:p w14:paraId="5565A20A"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370642E8" w14:textId="77777777" w:rsidR="00FA7D1B" w:rsidRPr="00F35CFF" w:rsidRDefault="00FA7D1B" w:rsidP="003C5854">
            <w:pPr>
              <w:suppressAutoHyphens/>
              <w:kinsoku w:val="0"/>
              <w:overflowPunct w:val="0"/>
              <w:autoSpaceDE w:val="0"/>
              <w:autoSpaceDN w:val="0"/>
              <w:spacing w:line="240" w:lineRule="exact"/>
              <w:jc w:val="center"/>
              <w:rPr>
                <w:rFonts w:ascii="BIZ UDP明朝 Medium" w:eastAsia="BIZ UDP明朝 Medium" w:hAnsi="BIZ UDP明朝 Medium" w:cs="Times New Roman"/>
                <w:spacing w:val="4"/>
              </w:rPr>
            </w:pPr>
            <w:r w:rsidRPr="00F35CFF">
              <w:rPr>
                <w:rFonts w:ascii="BIZ UDP明朝 Medium" w:eastAsia="BIZ UDP明朝 Medium" w:hAnsi="BIZ UDP明朝 Medium" w:hint="eastAsia"/>
              </w:rPr>
              <w:t>計</w:t>
            </w:r>
          </w:p>
          <w:p w14:paraId="06419FFE"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tc>
        <w:tc>
          <w:tcPr>
            <w:tcW w:w="1721" w:type="dxa"/>
            <w:tcBorders>
              <w:top w:val="single" w:sz="4" w:space="0" w:color="000000"/>
              <w:left w:val="single" w:sz="4" w:space="0" w:color="000000"/>
              <w:bottom w:val="single" w:sz="4" w:space="0" w:color="000000"/>
              <w:right w:val="single" w:sz="4" w:space="0" w:color="000000"/>
            </w:tcBorders>
          </w:tcPr>
          <w:p w14:paraId="1EA3815B"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01A64EBD"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p w14:paraId="6427517F" w14:textId="77777777" w:rsidR="00FA7D1B" w:rsidRPr="00F35CFF" w:rsidRDefault="00FA7D1B" w:rsidP="00FA7D1B">
            <w:pPr>
              <w:suppressAutoHyphens/>
              <w:kinsoku w:val="0"/>
              <w:wordWrap w:val="0"/>
              <w:overflowPunct w:val="0"/>
              <w:autoSpaceDE w:val="0"/>
              <w:autoSpaceDN w:val="0"/>
              <w:spacing w:line="240" w:lineRule="exact"/>
              <w:jc w:val="left"/>
              <w:rPr>
                <w:rFonts w:ascii="BIZ UDP明朝 Medium" w:eastAsia="BIZ UDP明朝 Medium" w:hAnsi="BIZ UDP明朝 Medium" w:cs="Times New Roman"/>
                <w:spacing w:val="4"/>
              </w:rPr>
            </w:pPr>
          </w:p>
        </w:tc>
      </w:tr>
    </w:tbl>
    <w:p w14:paraId="49D00A58" w14:textId="77777777" w:rsidR="00FA7D1B" w:rsidRPr="00F35CFF" w:rsidRDefault="00FA7D1B">
      <w:pPr>
        <w:autoSpaceDE w:val="0"/>
        <w:autoSpaceDN w:val="0"/>
        <w:jc w:val="left"/>
        <w:textAlignment w:val="auto"/>
        <w:rPr>
          <w:rFonts w:ascii="BIZ UDP明朝 Medium" w:eastAsia="BIZ UDP明朝 Medium" w:hAnsi="BIZ UDP明朝 Medium" w:cs="Times New Roman"/>
          <w:spacing w:val="4"/>
        </w:rPr>
      </w:pPr>
    </w:p>
    <w:sectPr w:rsidR="00FA7D1B" w:rsidRPr="00F35CFF" w:rsidSect="004E6ABF">
      <w:footerReference w:type="even" r:id="rId8"/>
      <w:footerReference w:type="default" r:id="rId9"/>
      <w:type w:val="continuous"/>
      <w:pgSz w:w="11906" w:h="16838" w:code="9"/>
      <w:pgMar w:top="1134" w:right="1134" w:bottom="1134" w:left="1134" w:header="720" w:footer="720" w:gutter="0"/>
      <w:pgNumType w:start="25"/>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9AE3" w14:textId="77777777" w:rsidR="00AB2608" w:rsidRDefault="00AB2608">
      <w:pPr>
        <w:rPr>
          <w:rFonts w:cs="Times New Roman"/>
        </w:rPr>
      </w:pPr>
      <w:r>
        <w:rPr>
          <w:rFonts w:cs="Times New Roman"/>
        </w:rPr>
        <w:separator/>
      </w:r>
    </w:p>
  </w:endnote>
  <w:endnote w:type="continuationSeparator" w:id="0">
    <w:p w14:paraId="473F077E" w14:textId="77777777" w:rsidR="00AB2608" w:rsidRDefault="00AB26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06F7" w14:textId="77777777" w:rsidR="004A5018" w:rsidRDefault="004A5018" w:rsidP="00000E1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8B135D" w14:textId="77777777" w:rsidR="004A5018" w:rsidRDefault="004A50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7122" w14:textId="77777777" w:rsidR="00F24942" w:rsidRDefault="00F24942" w:rsidP="00F24942">
    <w:pPr>
      <w:pStyle w:val="a5"/>
      <w:framePr w:wrap="auto" w:vAnchor="text" w:hAnchor="margin" w:xAlign="center" w:y="1"/>
      <w:jc w:val="center"/>
    </w:pPr>
  </w:p>
  <w:p w14:paraId="66451A8A" w14:textId="77777777" w:rsidR="00FA7D1B" w:rsidRDefault="00FA7D1B">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AFB4" w14:textId="77777777" w:rsidR="00AB2608" w:rsidRDefault="00AB2608">
      <w:pPr>
        <w:rPr>
          <w:rFonts w:cs="Times New Roman"/>
        </w:rPr>
      </w:pPr>
      <w:r>
        <w:rPr>
          <w:rFonts w:hAnsi="Times New Roman" w:cs="Times New Roman"/>
          <w:sz w:val="2"/>
          <w:szCs w:val="2"/>
        </w:rPr>
        <w:continuationSeparator/>
      </w:r>
    </w:p>
  </w:footnote>
  <w:footnote w:type="continuationSeparator" w:id="0">
    <w:p w14:paraId="5022C7B7" w14:textId="77777777" w:rsidR="00AB2608" w:rsidRDefault="00AB260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50A79"/>
    <w:multiLevelType w:val="hybridMultilevel"/>
    <w:tmpl w:val="6456A078"/>
    <w:lvl w:ilvl="0" w:tplc="6E56427E">
      <w:start w:val="2"/>
      <w:numFmt w:val="decimalFullWidth"/>
      <w:lvlText w:val="第%1条"/>
      <w:lvlJc w:val="left"/>
      <w:pPr>
        <w:tabs>
          <w:tab w:val="num" w:pos="915"/>
        </w:tabs>
        <w:ind w:left="915" w:hanging="91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57261C44"/>
    <w:multiLevelType w:val="hybridMultilevel"/>
    <w:tmpl w:val="23108336"/>
    <w:lvl w:ilvl="0" w:tplc="20F84C3C">
      <w:start w:val="6"/>
      <w:numFmt w:val="decimalFullWidth"/>
      <w:lvlText w:val="第%1条"/>
      <w:lvlJc w:val="left"/>
      <w:pPr>
        <w:tabs>
          <w:tab w:val="num" w:pos="915"/>
        </w:tabs>
        <w:ind w:left="915" w:hanging="91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1B"/>
    <w:rsid w:val="00000DF1"/>
    <w:rsid w:val="00000E1D"/>
    <w:rsid w:val="000127EC"/>
    <w:rsid w:val="00033B25"/>
    <w:rsid w:val="00044A95"/>
    <w:rsid w:val="000A5800"/>
    <w:rsid w:val="000D19E3"/>
    <w:rsid w:val="000D7B5E"/>
    <w:rsid w:val="0013536E"/>
    <w:rsid w:val="00150714"/>
    <w:rsid w:val="001546D1"/>
    <w:rsid w:val="00182CCD"/>
    <w:rsid w:val="001924B4"/>
    <w:rsid w:val="00195143"/>
    <w:rsid w:val="001A2DFA"/>
    <w:rsid w:val="001A3474"/>
    <w:rsid w:val="001B6207"/>
    <w:rsid w:val="001C1514"/>
    <w:rsid w:val="001D2472"/>
    <w:rsid w:val="001D24DC"/>
    <w:rsid w:val="001F0038"/>
    <w:rsid w:val="00217F2A"/>
    <w:rsid w:val="002220CE"/>
    <w:rsid w:val="00224231"/>
    <w:rsid w:val="00254EF3"/>
    <w:rsid w:val="00262D3B"/>
    <w:rsid w:val="0027014C"/>
    <w:rsid w:val="002A2E6C"/>
    <w:rsid w:val="002B5EE1"/>
    <w:rsid w:val="002E209A"/>
    <w:rsid w:val="002F6890"/>
    <w:rsid w:val="003038AE"/>
    <w:rsid w:val="003317EB"/>
    <w:rsid w:val="003406A3"/>
    <w:rsid w:val="003446BF"/>
    <w:rsid w:val="003621D9"/>
    <w:rsid w:val="00372776"/>
    <w:rsid w:val="00396E6A"/>
    <w:rsid w:val="003A5C72"/>
    <w:rsid w:val="003C5854"/>
    <w:rsid w:val="003D07E4"/>
    <w:rsid w:val="003D209F"/>
    <w:rsid w:val="003D5286"/>
    <w:rsid w:val="003F193F"/>
    <w:rsid w:val="00433E87"/>
    <w:rsid w:val="00451C6C"/>
    <w:rsid w:val="004525D8"/>
    <w:rsid w:val="00472640"/>
    <w:rsid w:val="0048137F"/>
    <w:rsid w:val="004A137B"/>
    <w:rsid w:val="004A5018"/>
    <w:rsid w:val="004C24FF"/>
    <w:rsid w:val="004E6ABF"/>
    <w:rsid w:val="005614BC"/>
    <w:rsid w:val="005973CF"/>
    <w:rsid w:val="005B5C02"/>
    <w:rsid w:val="005E48A8"/>
    <w:rsid w:val="005F7625"/>
    <w:rsid w:val="0060416B"/>
    <w:rsid w:val="006271C4"/>
    <w:rsid w:val="0067314B"/>
    <w:rsid w:val="00674AAC"/>
    <w:rsid w:val="00687018"/>
    <w:rsid w:val="0069732A"/>
    <w:rsid w:val="00697859"/>
    <w:rsid w:val="006B35F3"/>
    <w:rsid w:val="006D06D2"/>
    <w:rsid w:val="006E6F53"/>
    <w:rsid w:val="00725B69"/>
    <w:rsid w:val="007315AB"/>
    <w:rsid w:val="00733429"/>
    <w:rsid w:val="00750DA7"/>
    <w:rsid w:val="00752535"/>
    <w:rsid w:val="00757B77"/>
    <w:rsid w:val="007A4463"/>
    <w:rsid w:val="007D5910"/>
    <w:rsid w:val="007E7D49"/>
    <w:rsid w:val="00806DCA"/>
    <w:rsid w:val="00811E7C"/>
    <w:rsid w:val="008125E0"/>
    <w:rsid w:val="00835112"/>
    <w:rsid w:val="008517C9"/>
    <w:rsid w:val="00864FA1"/>
    <w:rsid w:val="008725DB"/>
    <w:rsid w:val="0087330F"/>
    <w:rsid w:val="008941DD"/>
    <w:rsid w:val="008A4E3D"/>
    <w:rsid w:val="008B5790"/>
    <w:rsid w:val="008D74B4"/>
    <w:rsid w:val="008E6B38"/>
    <w:rsid w:val="00901192"/>
    <w:rsid w:val="0092595C"/>
    <w:rsid w:val="00940801"/>
    <w:rsid w:val="00942757"/>
    <w:rsid w:val="00950F26"/>
    <w:rsid w:val="00970AA1"/>
    <w:rsid w:val="00972479"/>
    <w:rsid w:val="0099513D"/>
    <w:rsid w:val="009B7874"/>
    <w:rsid w:val="009C1816"/>
    <w:rsid w:val="009D5EF8"/>
    <w:rsid w:val="009E3E26"/>
    <w:rsid w:val="009E6D07"/>
    <w:rsid w:val="00A00A3A"/>
    <w:rsid w:val="00A21A64"/>
    <w:rsid w:val="00A31887"/>
    <w:rsid w:val="00A33FFE"/>
    <w:rsid w:val="00A3422B"/>
    <w:rsid w:val="00A35C58"/>
    <w:rsid w:val="00A434B2"/>
    <w:rsid w:val="00A53896"/>
    <w:rsid w:val="00A762FE"/>
    <w:rsid w:val="00A76A3D"/>
    <w:rsid w:val="00A945B9"/>
    <w:rsid w:val="00AB2608"/>
    <w:rsid w:val="00AB526D"/>
    <w:rsid w:val="00AB7A99"/>
    <w:rsid w:val="00AD4DD2"/>
    <w:rsid w:val="00AF046B"/>
    <w:rsid w:val="00B124A8"/>
    <w:rsid w:val="00B216F1"/>
    <w:rsid w:val="00B246B2"/>
    <w:rsid w:val="00B3242A"/>
    <w:rsid w:val="00B42D1D"/>
    <w:rsid w:val="00B54E78"/>
    <w:rsid w:val="00B671FE"/>
    <w:rsid w:val="00B70EC2"/>
    <w:rsid w:val="00B97836"/>
    <w:rsid w:val="00BD2FB5"/>
    <w:rsid w:val="00BF476C"/>
    <w:rsid w:val="00BF48E1"/>
    <w:rsid w:val="00C136DA"/>
    <w:rsid w:val="00C532A5"/>
    <w:rsid w:val="00C56338"/>
    <w:rsid w:val="00C6084B"/>
    <w:rsid w:val="00C7125F"/>
    <w:rsid w:val="00C74244"/>
    <w:rsid w:val="00C7610A"/>
    <w:rsid w:val="00C811A7"/>
    <w:rsid w:val="00C91A67"/>
    <w:rsid w:val="00C97479"/>
    <w:rsid w:val="00CA6566"/>
    <w:rsid w:val="00CB6BB2"/>
    <w:rsid w:val="00CD149C"/>
    <w:rsid w:val="00CE3871"/>
    <w:rsid w:val="00CF05F1"/>
    <w:rsid w:val="00CF2766"/>
    <w:rsid w:val="00CF671D"/>
    <w:rsid w:val="00D02BE6"/>
    <w:rsid w:val="00D1041E"/>
    <w:rsid w:val="00D31DEC"/>
    <w:rsid w:val="00D31F0A"/>
    <w:rsid w:val="00D538CB"/>
    <w:rsid w:val="00D5472C"/>
    <w:rsid w:val="00D9293F"/>
    <w:rsid w:val="00DA07A1"/>
    <w:rsid w:val="00DA45B7"/>
    <w:rsid w:val="00DD78DE"/>
    <w:rsid w:val="00DE0D0B"/>
    <w:rsid w:val="00DE21AB"/>
    <w:rsid w:val="00DE3B34"/>
    <w:rsid w:val="00DE3B9C"/>
    <w:rsid w:val="00E02DF3"/>
    <w:rsid w:val="00E100EA"/>
    <w:rsid w:val="00E20F55"/>
    <w:rsid w:val="00E25D6B"/>
    <w:rsid w:val="00E306C8"/>
    <w:rsid w:val="00E84551"/>
    <w:rsid w:val="00EB0DB8"/>
    <w:rsid w:val="00EC5047"/>
    <w:rsid w:val="00F0070E"/>
    <w:rsid w:val="00F072EE"/>
    <w:rsid w:val="00F24942"/>
    <w:rsid w:val="00F252E4"/>
    <w:rsid w:val="00F349E0"/>
    <w:rsid w:val="00F35CFF"/>
    <w:rsid w:val="00F36834"/>
    <w:rsid w:val="00F45CE4"/>
    <w:rsid w:val="00F57E3B"/>
    <w:rsid w:val="00FA0D12"/>
    <w:rsid w:val="00FA498D"/>
    <w:rsid w:val="00FA56D4"/>
    <w:rsid w:val="00FA7D1B"/>
    <w:rsid w:val="00FB20E4"/>
    <w:rsid w:val="00FC1108"/>
    <w:rsid w:val="00FC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B486E62"/>
  <w14:defaultImageDpi w14:val="0"/>
  <w15:chartTrackingRefBased/>
  <w15:docId w15:val="{FD7F9DE0-C0F1-4770-8EBD-6DB25C91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1D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kern w:val="0"/>
      <w:sz w:val="22"/>
    </w:rPr>
  </w:style>
  <w:style w:type="paragraph" w:styleId="a5">
    <w:name w:val="footer"/>
    <w:basedOn w:val="a"/>
    <w:link w:val="a6"/>
    <w:uiPriority w:val="99"/>
    <w:rsid w:val="003621D9"/>
    <w:pPr>
      <w:tabs>
        <w:tab w:val="center" w:pos="4252"/>
        <w:tab w:val="right" w:pos="8504"/>
      </w:tabs>
      <w:snapToGrid w:val="0"/>
    </w:pPr>
  </w:style>
  <w:style w:type="character" w:customStyle="1" w:styleId="a6">
    <w:name w:val="フッター (文字)"/>
    <w:link w:val="a5"/>
    <w:uiPriority w:val="99"/>
    <w:locked/>
    <w:rPr>
      <w:rFonts w:ascii="ＭＳ 明朝" w:eastAsia="ＭＳ 明朝" w:cs="ＭＳ 明朝"/>
      <w:kern w:val="0"/>
      <w:sz w:val="22"/>
    </w:rPr>
  </w:style>
  <w:style w:type="character" w:styleId="a7">
    <w:name w:val="page number"/>
    <w:uiPriority w:val="99"/>
    <w:rsid w:val="004525D8"/>
    <w:rPr>
      <w:rFonts w:cs="Times New Roman"/>
    </w:rPr>
  </w:style>
  <w:style w:type="paragraph" w:styleId="a8">
    <w:name w:val="Balloon Text"/>
    <w:basedOn w:val="a"/>
    <w:link w:val="a9"/>
    <w:uiPriority w:val="99"/>
    <w:semiHidden/>
    <w:rsid w:val="00E02DF3"/>
    <w:rPr>
      <w:rFonts w:ascii="Arial" w:eastAsia="ＭＳ ゴシック" w:hAnsi="Arial" w:cs="Arial"/>
      <w:sz w:val="18"/>
      <w:szCs w:val="18"/>
    </w:rPr>
  </w:style>
  <w:style w:type="character" w:customStyle="1" w:styleId="a9">
    <w:name w:val="吹き出し (文字)"/>
    <w:link w:val="a8"/>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1242-F95B-4E23-8541-AC8705E4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3649</Words>
  <Characters>480</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県有財産売買契約書（案）</vt:lpstr>
    </vt:vector>
  </TitlesOfParts>
  <Company>滋賀県</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県有財産売買契約書（案）</dc:title>
  <dc:subject/>
  <dc:creator>w246221</dc:creator>
  <cp:keywords/>
  <cp:lastModifiedBy>新谷　友</cp:lastModifiedBy>
  <cp:revision>3</cp:revision>
  <cp:lastPrinted>2022-07-11T06:39:00Z</cp:lastPrinted>
  <dcterms:created xsi:type="dcterms:W3CDTF">2025-11-05T04:30:00Z</dcterms:created>
  <dcterms:modified xsi:type="dcterms:W3CDTF">2025-11-05T04:30:00Z</dcterms:modified>
</cp:coreProperties>
</file>