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A3CFA" w14:textId="1FC4C8FA" w:rsidR="00D52B4E" w:rsidRPr="00571193" w:rsidRDefault="00D52B4E" w:rsidP="007A1F99">
      <w:pPr>
        <w:overflowPunct w:val="0"/>
        <w:spacing w:line="456" w:lineRule="exact"/>
        <w:rPr>
          <w:rFonts w:asciiTheme="minorEastAsia" w:eastAsiaTheme="minorEastAsia" w:hAnsiTheme="minorEastAsia" w:cs="Times New Roman"/>
          <w:kern w:val="2"/>
          <w:sz w:val="21"/>
          <w:szCs w:val="24"/>
        </w:rPr>
      </w:pPr>
      <w:r w:rsidRPr="00571193">
        <w:rPr>
          <w:rFonts w:asciiTheme="minorEastAsia" w:eastAsiaTheme="minorEastAsia" w:hAnsiTheme="minorEastAsia" w:cs="Times New Roman" w:hint="eastAsia"/>
          <w:kern w:val="2"/>
          <w:sz w:val="21"/>
          <w:szCs w:val="24"/>
        </w:rPr>
        <w:t>別紙様式</w:t>
      </w:r>
      <w:r w:rsidR="007A1F99" w:rsidRPr="00571193">
        <w:rPr>
          <w:rFonts w:asciiTheme="minorEastAsia" w:eastAsiaTheme="minorEastAsia" w:hAnsiTheme="minorEastAsia" w:cs="Times New Roman" w:hint="eastAsia"/>
          <w:kern w:val="2"/>
          <w:sz w:val="21"/>
          <w:szCs w:val="24"/>
        </w:rPr>
        <w:t>２</w:t>
      </w:r>
      <w:r w:rsidR="00747736" w:rsidRPr="00571193">
        <w:rPr>
          <w:rFonts w:asciiTheme="minorEastAsia" w:eastAsiaTheme="minorEastAsia" w:hAnsiTheme="minorEastAsia" w:cs="Times New Roman" w:hint="eastAsia"/>
          <w:kern w:val="2"/>
          <w:sz w:val="21"/>
          <w:szCs w:val="24"/>
        </w:rPr>
        <w:t xml:space="preserve">　　　　　　　　　　　　　　　　　　　　　　</w:t>
      </w:r>
    </w:p>
    <w:p w14:paraId="3AA22726" w14:textId="77777777" w:rsidR="00D52B4E" w:rsidRPr="00571193" w:rsidRDefault="00D52B4E" w:rsidP="00D52B4E">
      <w:pPr>
        <w:suppressAutoHyphens w:val="0"/>
        <w:wordWrap/>
        <w:adjustRightInd/>
        <w:jc w:val="center"/>
        <w:textAlignment w:val="auto"/>
        <w:rPr>
          <w:rFonts w:asciiTheme="minorEastAsia" w:eastAsiaTheme="minorEastAsia" w:hAnsiTheme="minorEastAsia" w:cs="Times New Roman"/>
          <w:kern w:val="2"/>
          <w:sz w:val="21"/>
          <w:szCs w:val="24"/>
        </w:rPr>
      </w:pPr>
    </w:p>
    <w:p w14:paraId="79C4BEF5" w14:textId="77777777" w:rsidR="00D52B4E" w:rsidRPr="00571193" w:rsidRDefault="00D52B4E" w:rsidP="00D52B4E">
      <w:pPr>
        <w:suppressAutoHyphens w:val="0"/>
        <w:wordWrap/>
        <w:adjustRightInd/>
        <w:jc w:val="center"/>
        <w:textAlignment w:val="auto"/>
        <w:rPr>
          <w:rFonts w:asciiTheme="minorEastAsia" w:eastAsiaTheme="minorEastAsia" w:hAnsiTheme="minorEastAsia" w:cs="Times New Roman"/>
          <w:kern w:val="2"/>
          <w:sz w:val="28"/>
          <w:szCs w:val="28"/>
        </w:rPr>
      </w:pPr>
      <w:r w:rsidRPr="00571193">
        <w:rPr>
          <w:rFonts w:asciiTheme="minorEastAsia" w:eastAsiaTheme="minorEastAsia" w:hAnsiTheme="minorEastAsia" w:cs="Times New Roman" w:hint="eastAsia"/>
          <w:kern w:val="2"/>
          <w:sz w:val="28"/>
          <w:szCs w:val="28"/>
        </w:rPr>
        <w:t>委　　　任　　　状</w:t>
      </w:r>
    </w:p>
    <w:p w14:paraId="0BDEBB43" w14:textId="77777777" w:rsidR="00D52B4E" w:rsidRPr="00571193" w:rsidRDefault="00D52B4E" w:rsidP="00D52B4E">
      <w:pPr>
        <w:suppressAutoHyphens w:val="0"/>
        <w:wordWrap/>
        <w:adjustRightInd/>
        <w:jc w:val="both"/>
        <w:textAlignment w:val="auto"/>
        <w:rPr>
          <w:rFonts w:asciiTheme="minorEastAsia" w:eastAsiaTheme="minorEastAsia" w:hAnsiTheme="minorEastAsia" w:cs="Times New Roman"/>
          <w:kern w:val="2"/>
          <w:sz w:val="21"/>
          <w:szCs w:val="24"/>
        </w:rPr>
      </w:pPr>
    </w:p>
    <w:p w14:paraId="7AC2AF5C" w14:textId="36CD93C8" w:rsidR="00D52B4E" w:rsidRPr="00571193" w:rsidRDefault="00D52B4E" w:rsidP="00D52B4E">
      <w:pPr>
        <w:suppressAutoHyphens w:val="0"/>
        <w:wordWrap/>
        <w:adjustRightInd/>
        <w:jc w:val="right"/>
        <w:textAlignment w:val="auto"/>
        <w:rPr>
          <w:rFonts w:asciiTheme="minorEastAsia" w:eastAsiaTheme="minorEastAsia" w:hAnsiTheme="minorEastAsia" w:cs="Times New Roman"/>
          <w:kern w:val="2"/>
          <w:sz w:val="21"/>
          <w:szCs w:val="24"/>
        </w:rPr>
      </w:pPr>
      <w:r w:rsidRPr="00571193">
        <w:rPr>
          <w:rFonts w:asciiTheme="minorEastAsia" w:eastAsiaTheme="minorEastAsia" w:hAnsiTheme="minorEastAsia" w:cs="Times New Roman"/>
          <w:kern w:val="2"/>
          <w:sz w:val="21"/>
          <w:szCs w:val="24"/>
        </w:rPr>
        <w:t xml:space="preserve">                                                        </w:t>
      </w:r>
      <w:r w:rsidR="00EC1E8C" w:rsidRPr="00571193">
        <w:rPr>
          <w:rFonts w:asciiTheme="minorEastAsia" w:eastAsiaTheme="minorEastAsia" w:hAnsiTheme="minorEastAsia" w:cs="Times New Roman" w:hint="eastAsia"/>
          <w:kern w:val="2"/>
          <w:sz w:val="21"/>
          <w:szCs w:val="24"/>
        </w:rPr>
        <w:t>令和</w:t>
      </w:r>
      <w:r w:rsidR="00454B6A">
        <w:rPr>
          <w:rFonts w:asciiTheme="minorEastAsia" w:eastAsiaTheme="minorEastAsia" w:hAnsiTheme="minorEastAsia" w:cs="Times New Roman" w:hint="eastAsia"/>
          <w:kern w:val="2"/>
          <w:sz w:val="21"/>
          <w:szCs w:val="24"/>
        </w:rPr>
        <w:t>７</w:t>
      </w:r>
      <w:r w:rsidRPr="00571193">
        <w:rPr>
          <w:rFonts w:asciiTheme="minorEastAsia" w:eastAsiaTheme="minorEastAsia" w:hAnsiTheme="minorEastAsia" w:cs="Times New Roman" w:hint="eastAsia"/>
          <w:kern w:val="2"/>
          <w:sz w:val="21"/>
          <w:szCs w:val="24"/>
        </w:rPr>
        <w:t>年　　月　　日</w:t>
      </w:r>
      <w:r w:rsidRPr="00571193">
        <w:rPr>
          <w:rFonts w:asciiTheme="minorEastAsia" w:eastAsiaTheme="minorEastAsia" w:hAnsiTheme="minorEastAsia" w:cs="Times New Roman"/>
          <w:kern w:val="2"/>
          <w:sz w:val="21"/>
          <w:szCs w:val="24"/>
        </w:rPr>
        <w:t xml:space="preserve"> </w:t>
      </w:r>
    </w:p>
    <w:p w14:paraId="38F63C55" w14:textId="77777777" w:rsidR="00454B6A" w:rsidRPr="00454B6A" w:rsidRDefault="00454B6A" w:rsidP="00454B6A">
      <w:pPr>
        <w:adjustRightInd/>
        <w:rPr>
          <w:rFonts w:hAnsi="Times New Roman" w:cs="Times New Roman"/>
          <w:spacing w:val="12"/>
          <w:sz w:val="21"/>
          <w:szCs w:val="21"/>
        </w:rPr>
      </w:pPr>
      <w:r w:rsidRPr="00454B6A">
        <w:rPr>
          <w:rFonts w:hAnsi="Times New Roman" w:cs="Times New Roman" w:hint="eastAsia"/>
          <w:spacing w:val="12"/>
          <w:sz w:val="21"/>
          <w:szCs w:val="21"/>
        </w:rPr>
        <w:t>（あて先）契約担当者</w:t>
      </w:r>
    </w:p>
    <w:p w14:paraId="59755C1F" w14:textId="77777777" w:rsidR="00454B6A" w:rsidRPr="00454B6A" w:rsidRDefault="00454B6A" w:rsidP="00454B6A">
      <w:pPr>
        <w:adjustRightInd/>
        <w:rPr>
          <w:rFonts w:hAnsi="Times New Roman" w:cs="Times New Roman" w:hint="eastAsia"/>
          <w:spacing w:val="12"/>
          <w:sz w:val="21"/>
          <w:szCs w:val="21"/>
        </w:rPr>
      </w:pPr>
      <w:r w:rsidRPr="00454B6A">
        <w:rPr>
          <w:rFonts w:hAnsi="Times New Roman" w:cs="Times New Roman"/>
          <w:spacing w:val="12"/>
          <w:sz w:val="21"/>
          <w:szCs w:val="21"/>
        </w:rPr>
        <w:t xml:space="preserve">　滋賀県知事　三日月　</w:t>
      </w:r>
      <w:r w:rsidRPr="00454B6A">
        <w:rPr>
          <w:rFonts w:hAnsi="Times New Roman" w:cs="Times New Roman" w:hint="eastAsia"/>
          <w:spacing w:val="12"/>
          <w:sz w:val="21"/>
          <w:szCs w:val="21"/>
        </w:rPr>
        <w:t>大造</w:t>
      </w:r>
      <w:r w:rsidRPr="00454B6A">
        <w:rPr>
          <w:rFonts w:hAnsi="Times New Roman" w:cs="Times New Roman" w:hint="eastAsia"/>
          <w:spacing w:val="12"/>
          <w:sz w:val="21"/>
          <w:szCs w:val="21"/>
        </w:rPr>
        <w:t xml:space="preserve">　　　　</w:t>
      </w:r>
    </w:p>
    <w:p w14:paraId="065C09E6" w14:textId="77777777" w:rsidR="00454B6A" w:rsidRPr="00454B6A" w:rsidRDefault="00454B6A" w:rsidP="00454B6A">
      <w:pPr>
        <w:adjustRightInd/>
        <w:rPr>
          <w:rFonts w:hAnsi="Times New Roman" w:cs="Times New Roman"/>
          <w:spacing w:val="12"/>
          <w:sz w:val="21"/>
          <w:szCs w:val="21"/>
        </w:rPr>
      </w:pPr>
    </w:p>
    <w:p w14:paraId="13F480F8" w14:textId="77777777" w:rsidR="00454B6A" w:rsidRPr="00454B6A" w:rsidRDefault="00454B6A" w:rsidP="00454B6A">
      <w:pPr>
        <w:adjustRightInd/>
        <w:rPr>
          <w:rFonts w:hAnsi="Times New Roman" w:cs="Times New Roman"/>
          <w:spacing w:val="12"/>
          <w:sz w:val="21"/>
          <w:szCs w:val="21"/>
        </w:rPr>
      </w:pPr>
    </w:p>
    <w:p w14:paraId="2604575A" w14:textId="77777777" w:rsidR="00454B6A" w:rsidRPr="00454B6A" w:rsidRDefault="00454B6A" w:rsidP="00454B6A">
      <w:pPr>
        <w:adjustRightInd/>
        <w:rPr>
          <w:rFonts w:hAnsi="Times New Roman" w:cs="Times New Roman"/>
          <w:spacing w:val="12"/>
          <w:sz w:val="21"/>
          <w:szCs w:val="21"/>
        </w:rPr>
      </w:pPr>
      <w:r w:rsidRPr="00454B6A">
        <w:rPr>
          <w:sz w:val="21"/>
          <w:szCs w:val="21"/>
        </w:rPr>
        <w:t xml:space="preserve">                                    </w:t>
      </w:r>
      <w:r w:rsidRPr="00454B6A">
        <w:rPr>
          <w:rFonts w:hint="eastAsia"/>
          <w:sz w:val="21"/>
          <w:szCs w:val="21"/>
        </w:rPr>
        <w:t>住　　所</w:t>
      </w:r>
      <w:r w:rsidRPr="00454B6A">
        <w:rPr>
          <w:sz w:val="21"/>
          <w:szCs w:val="21"/>
        </w:rPr>
        <w:t xml:space="preserve">       </w:t>
      </w:r>
    </w:p>
    <w:p w14:paraId="0F97E673" w14:textId="77777777" w:rsidR="00454B6A" w:rsidRPr="00454B6A" w:rsidRDefault="00454B6A" w:rsidP="00454B6A">
      <w:pPr>
        <w:adjustRightInd/>
        <w:rPr>
          <w:rFonts w:hAnsi="Times New Roman" w:cs="Times New Roman"/>
          <w:spacing w:val="12"/>
          <w:sz w:val="21"/>
          <w:szCs w:val="21"/>
        </w:rPr>
      </w:pPr>
      <w:r w:rsidRPr="00454B6A">
        <w:rPr>
          <w:sz w:val="21"/>
          <w:szCs w:val="21"/>
        </w:rPr>
        <w:t xml:space="preserve">                                    (</w:t>
      </w:r>
      <w:r w:rsidRPr="00454B6A">
        <w:rPr>
          <w:rFonts w:hint="eastAsia"/>
          <w:sz w:val="21"/>
          <w:szCs w:val="21"/>
        </w:rPr>
        <w:t>所在地</w:t>
      </w:r>
      <w:r w:rsidRPr="00454B6A">
        <w:rPr>
          <w:sz w:val="21"/>
          <w:szCs w:val="21"/>
        </w:rPr>
        <w:t>)</w:t>
      </w:r>
    </w:p>
    <w:p w14:paraId="51707995" w14:textId="77777777" w:rsidR="00454B6A" w:rsidRPr="00454B6A" w:rsidRDefault="00454B6A" w:rsidP="00454B6A">
      <w:pPr>
        <w:adjustRightInd/>
        <w:rPr>
          <w:rFonts w:hAnsi="Times New Roman" w:cs="Times New Roman"/>
          <w:spacing w:val="12"/>
          <w:sz w:val="21"/>
          <w:szCs w:val="21"/>
        </w:rPr>
      </w:pPr>
      <w:r w:rsidRPr="00454B6A">
        <w:rPr>
          <w:sz w:val="21"/>
          <w:szCs w:val="21"/>
        </w:rPr>
        <w:t xml:space="preserve">                                                   </w:t>
      </w:r>
    </w:p>
    <w:p w14:paraId="62F51E9F" w14:textId="77777777" w:rsidR="00454B6A" w:rsidRPr="00454B6A" w:rsidRDefault="00454B6A" w:rsidP="00454B6A">
      <w:pPr>
        <w:adjustRightInd/>
        <w:rPr>
          <w:rFonts w:hAnsi="Times New Roman" w:cs="Times New Roman"/>
          <w:spacing w:val="12"/>
          <w:sz w:val="21"/>
          <w:szCs w:val="21"/>
        </w:rPr>
      </w:pPr>
      <w:r w:rsidRPr="00454B6A">
        <w:rPr>
          <w:sz w:val="21"/>
          <w:szCs w:val="21"/>
        </w:rPr>
        <w:t xml:space="preserve">                                    </w:t>
      </w:r>
      <w:r w:rsidRPr="00454B6A">
        <w:rPr>
          <w:rFonts w:hint="eastAsia"/>
          <w:sz w:val="21"/>
          <w:szCs w:val="21"/>
        </w:rPr>
        <w:t>商号又は名称</w:t>
      </w:r>
      <w:r w:rsidRPr="00454B6A">
        <w:rPr>
          <w:sz w:val="21"/>
          <w:szCs w:val="21"/>
        </w:rPr>
        <w:t xml:space="preserve">       </w:t>
      </w:r>
    </w:p>
    <w:p w14:paraId="70A49D44" w14:textId="77777777" w:rsidR="00454B6A" w:rsidRPr="00454B6A" w:rsidRDefault="00454B6A" w:rsidP="00454B6A">
      <w:pPr>
        <w:adjustRightInd/>
        <w:rPr>
          <w:rFonts w:hAnsi="Times New Roman" w:cs="Times New Roman"/>
          <w:spacing w:val="12"/>
          <w:sz w:val="21"/>
          <w:szCs w:val="21"/>
        </w:rPr>
      </w:pPr>
      <w:r w:rsidRPr="00454B6A">
        <w:rPr>
          <w:sz w:val="21"/>
          <w:szCs w:val="21"/>
        </w:rPr>
        <w:t xml:space="preserve">                                    </w:t>
      </w:r>
    </w:p>
    <w:p w14:paraId="76321BEE" w14:textId="77777777" w:rsidR="00454B6A" w:rsidRPr="00454B6A" w:rsidRDefault="00454B6A" w:rsidP="00454B6A">
      <w:pPr>
        <w:adjustRightInd/>
        <w:rPr>
          <w:rFonts w:hAnsi="Times New Roman" w:cs="Times New Roman"/>
          <w:spacing w:val="12"/>
          <w:sz w:val="21"/>
          <w:szCs w:val="21"/>
        </w:rPr>
      </w:pPr>
      <w:r w:rsidRPr="00454B6A">
        <w:rPr>
          <w:sz w:val="21"/>
          <w:szCs w:val="21"/>
        </w:rPr>
        <w:t xml:space="preserve">                                                   </w:t>
      </w:r>
    </w:p>
    <w:p w14:paraId="7B667EC1" w14:textId="77777777" w:rsidR="00454B6A" w:rsidRPr="00454B6A" w:rsidRDefault="00454B6A" w:rsidP="00454B6A">
      <w:pPr>
        <w:adjustRightInd/>
        <w:rPr>
          <w:rFonts w:hAnsi="Times New Roman" w:cs="Times New Roman"/>
          <w:spacing w:val="12"/>
          <w:sz w:val="21"/>
          <w:szCs w:val="21"/>
        </w:rPr>
      </w:pPr>
      <w:r w:rsidRPr="00454B6A">
        <w:rPr>
          <w:sz w:val="21"/>
          <w:szCs w:val="21"/>
        </w:rPr>
        <w:t xml:space="preserve">                                    </w:t>
      </w:r>
      <w:r w:rsidRPr="00454B6A">
        <w:rPr>
          <w:rFonts w:hint="eastAsia"/>
          <w:sz w:val="21"/>
          <w:szCs w:val="21"/>
        </w:rPr>
        <w:t>職・氏名</w:t>
      </w:r>
      <w:r w:rsidRPr="00454B6A">
        <w:rPr>
          <w:sz w:val="21"/>
          <w:szCs w:val="21"/>
        </w:rPr>
        <w:t xml:space="preserve">  </w:t>
      </w:r>
      <w:r w:rsidRPr="00454B6A">
        <w:rPr>
          <w:rFonts w:hint="eastAsia"/>
          <w:sz w:val="21"/>
          <w:szCs w:val="21"/>
        </w:rPr>
        <w:t xml:space="preserve">　</w:t>
      </w:r>
      <w:r w:rsidRPr="00454B6A">
        <w:rPr>
          <w:sz w:val="21"/>
          <w:szCs w:val="21"/>
        </w:rPr>
        <w:t xml:space="preserve">                          </w:t>
      </w:r>
      <w:r w:rsidRPr="00454B6A">
        <w:rPr>
          <w:rFonts w:hint="eastAsia"/>
          <w:sz w:val="21"/>
          <w:szCs w:val="21"/>
        </w:rPr>
        <w:t>印</w:t>
      </w:r>
    </w:p>
    <w:p w14:paraId="2619B7B6" w14:textId="77777777" w:rsidR="00454B6A" w:rsidRPr="00454B6A" w:rsidRDefault="00454B6A" w:rsidP="00454B6A">
      <w:pPr>
        <w:adjustRightInd/>
        <w:rPr>
          <w:rFonts w:hAnsi="Times New Roman" w:cs="Times New Roman"/>
          <w:spacing w:val="12"/>
          <w:sz w:val="21"/>
          <w:szCs w:val="21"/>
        </w:rPr>
      </w:pPr>
    </w:p>
    <w:p w14:paraId="43A995DC" w14:textId="77777777" w:rsidR="00454B6A" w:rsidRPr="00454B6A" w:rsidRDefault="00454B6A" w:rsidP="00454B6A">
      <w:pPr>
        <w:adjustRightInd/>
        <w:rPr>
          <w:rFonts w:hAnsi="Times New Roman" w:cs="Times New Roman"/>
          <w:spacing w:val="12"/>
          <w:sz w:val="21"/>
          <w:szCs w:val="21"/>
        </w:rPr>
      </w:pPr>
    </w:p>
    <w:p w14:paraId="5BE70378" w14:textId="77777777" w:rsidR="00454B6A" w:rsidRPr="00454B6A" w:rsidRDefault="00454B6A" w:rsidP="00454B6A">
      <w:pPr>
        <w:adjustRightInd/>
        <w:rPr>
          <w:rFonts w:hAnsi="Times New Roman" w:cs="Times New Roman"/>
          <w:spacing w:val="12"/>
          <w:sz w:val="21"/>
          <w:szCs w:val="21"/>
        </w:rPr>
      </w:pPr>
      <w:r w:rsidRPr="00454B6A">
        <w:rPr>
          <w:rFonts w:hint="eastAsia"/>
          <w:sz w:val="21"/>
          <w:szCs w:val="21"/>
        </w:rPr>
        <w:t xml:space="preserve">　下記の者を代理人と定め、下記の入札および見積に関する一切の権限を委任します。</w:t>
      </w:r>
      <w:r w:rsidRPr="00454B6A">
        <w:rPr>
          <w:sz w:val="21"/>
          <w:szCs w:val="21"/>
        </w:rPr>
        <w:t xml:space="preserve">                                                          </w:t>
      </w:r>
    </w:p>
    <w:p w14:paraId="487CF7AC" w14:textId="77777777" w:rsidR="00454B6A" w:rsidRPr="00454B6A" w:rsidRDefault="00454B6A" w:rsidP="00454B6A">
      <w:pPr>
        <w:adjustRightInd/>
        <w:rPr>
          <w:rFonts w:hAnsi="Times New Roman" w:cs="Times New Roman"/>
          <w:spacing w:val="12"/>
          <w:sz w:val="21"/>
          <w:szCs w:val="21"/>
        </w:rPr>
      </w:pPr>
    </w:p>
    <w:p w14:paraId="7D365C98" w14:textId="77777777" w:rsidR="00454B6A" w:rsidRPr="00454B6A" w:rsidRDefault="00454B6A" w:rsidP="00454B6A">
      <w:pPr>
        <w:adjustRightInd/>
        <w:rPr>
          <w:rFonts w:hAnsi="Times New Roman" w:cs="Times New Roman"/>
          <w:spacing w:val="12"/>
          <w:sz w:val="21"/>
          <w:szCs w:val="21"/>
        </w:rPr>
      </w:pPr>
      <w:r w:rsidRPr="00454B6A">
        <w:rPr>
          <w:sz w:val="21"/>
          <w:szCs w:val="21"/>
        </w:rPr>
        <w:t xml:space="preserve">                                    </w:t>
      </w:r>
      <w:r w:rsidRPr="00454B6A">
        <w:rPr>
          <w:rFonts w:hint="eastAsia"/>
          <w:sz w:val="21"/>
          <w:szCs w:val="21"/>
        </w:rPr>
        <w:t>記</w:t>
      </w:r>
    </w:p>
    <w:p w14:paraId="298B2EA1" w14:textId="77777777" w:rsidR="00454B6A" w:rsidRPr="00454B6A" w:rsidRDefault="00454B6A" w:rsidP="00454B6A">
      <w:pPr>
        <w:adjustRightInd/>
        <w:rPr>
          <w:rFonts w:hAnsi="Times New Roman" w:cs="Times New Roman"/>
          <w:spacing w:val="12"/>
          <w:sz w:val="21"/>
          <w:szCs w:val="21"/>
        </w:rPr>
      </w:pPr>
    </w:p>
    <w:p w14:paraId="5B889042" w14:textId="77777777" w:rsidR="00454B6A" w:rsidRPr="00454B6A" w:rsidRDefault="00454B6A" w:rsidP="00454B6A">
      <w:pPr>
        <w:numPr>
          <w:ilvl w:val="0"/>
          <w:numId w:val="15"/>
        </w:numPr>
        <w:adjustRightInd/>
        <w:rPr>
          <w:sz w:val="21"/>
          <w:szCs w:val="21"/>
        </w:rPr>
      </w:pPr>
      <w:r w:rsidRPr="00454B6A">
        <w:rPr>
          <w:rFonts w:hint="eastAsia"/>
          <w:sz w:val="21"/>
          <w:szCs w:val="21"/>
        </w:rPr>
        <w:t>入札対象の業務名または物品名</w:t>
      </w:r>
      <w:r w:rsidRPr="00454B6A">
        <w:rPr>
          <w:sz w:val="21"/>
          <w:szCs w:val="21"/>
        </w:rPr>
        <w:t xml:space="preserve"> </w:t>
      </w:r>
      <w:r w:rsidRPr="00454B6A">
        <w:rPr>
          <w:rFonts w:hint="eastAsia"/>
          <w:sz w:val="21"/>
          <w:szCs w:val="21"/>
        </w:rPr>
        <w:t xml:space="preserve">　</w:t>
      </w:r>
      <w:r w:rsidRPr="00454B6A">
        <w:rPr>
          <w:sz w:val="21"/>
          <w:szCs w:val="21"/>
        </w:rPr>
        <w:t xml:space="preserve">       </w:t>
      </w:r>
    </w:p>
    <w:p w14:paraId="21130F8B" w14:textId="77777777" w:rsidR="00454B6A" w:rsidRPr="00454B6A" w:rsidRDefault="00454B6A" w:rsidP="00454B6A">
      <w:pPr>
        <w:adjustRightInd/>
        <w:ind w:left="468"/>
        <w:rPr>
          <w:rFonts w:hint="eastAsia"/>
          <w:sz w:val="21"/>
          <w:szCs w:val="21"/>
        </w:rPr>
      </w:pPr>
    </w:p>
    <w:p w14:paraId="7347F99F" w14:textId="77777777" w:rsidR="00454B6A" w:rsidRPr="00454B6A" w:rsidRDefault="00454B6A" w:rsidP="00454B6A">
      <w:pPr>
        <w:adjustRightInd/>
        <w:ind w:firstLineChars="500" w:firstLine="1050"/>
        <w:rPr>
          <w:sz w:val="21"/>
          <w:szCs w:val="21"/>
        </w:rPr>
      </w:pPr>
      <w:r w:rsidRPr="00454B6A">
        <w:rPr>
          <w:rFonts w:hint="eastAsia"/>
          <w:sz w:val="21"/>
          <w:szCs w:val="21"/>
          <w:u w:val="single"/>
        </w:rPr>
        <w:t xml:space="preserve">　　　　　　　　　　　　　　　　　　　　　　　　　　</w:t>
      </w:r>
      <w:r w:rsidRPr="00454B6A">
        <w:rPr>
          <w:rFonts w:hint="eastAsia"/>
          <w:sz w:val="21"/>
          <w:szCs w:val="21"/>
        </w:rPr>
        <w:t>で使用する電気</w:t>
      </w:r>
    </w:p>
    <w:p w14:paraId="2B403675" w14:textId="77777777" w:rsidR="00454B6A" w:rsidRPr="00454B6A" w:rsidRDefault="00454B6A" w:rsidP="00454B6A">
      <w:pPr>
        <w:adjustRightInd/>
        <w:rPr>
          <w:rFonts w:hAnsi="Times New Roman" w:cs="Times New Roman"/>
          <w:spacing w:val="12"/>
          <w:sz w:val="21"/>
          <w:szCs w:val="21"/>
        </w:rPr>
      </w:pPr>
    </w:p>
    <w:p w14:paraId="5975FD58" w14:textId="77777777" w:rsidR="00454B6A" w:rsidRPr="00454B6A" w:rsidRDefault="00454B6A" w:rsidP="00454B6A">
      <w:pPr>
        <w:adjustRightInd/>
        <w:rPr>
          <w:rFonts w:hint="eastAsia"/>
          <w:sz w:val="21"/>
          <w:szCs w:val="21"/>
        </w:rPr>
      </w:pPr>
      <w:r w:rsidRPr="00454B6A">
        <w:rPr>
          <w:sz w:val="21"/>
          <w:szCs w:val="21"/>
        </w:rPr>
        <w:t xml:space="preserve">  </w:t>
      </w:r>
      <w:r w:rsidRPr="00454B6A">
        <w:rPr>
          <w:rFonts w:hint="eastAsia"/>
          <w:sz w:val="21"/>
          <w:szCs w:val="21"/>
        </w:rPr>
        <w:t xml:space="preserve">　２．受任者</w:t>
      </w:r>
    </w:p>
    <w:p w14:paraId="1E8506D1" w14:textId="77777777" w:rsidR="00454B6A" w:rsidRPr="00454B6A" w:rsidRDefault="00454B6A" w:rsidP="00454B6A">
      <w:pPr>
        <w:adjustRightInd/>
        <w:rPr>
          <w:rFonts w:hAnsi="Times New Roman" w:cs="Times New Roman"/>
          <w:spacing w:val="12"/>
          <w:sz w:val="21"/>
          <w:szCs w:val="21"/>
        </w:rPr>
      </w:pPr>
    </w:p>
    <w:p w14:paraId="70633E57" w14:textId="77777777" w:rsidR="00454B6A" w:rsidRPr="00454B6A" w:rsidRDefault="00454B6A" w:rsidP="00454B6A">
      <w:pPr>
        <w:adjustRightInd/>
        <w:rPr>
          <w:rFonts w:hint="eastAsia"/>
          <w:sz w:val="21"/>
          <w:szCs w:val="21"/>
        </w:rPr>
      </w:pPr>
      <w:r w:rsidRPr="00454B6A">
        <w:rPr>
          <w:sz w:val="21"/>
          <w:szCs w:val="21"/>
        </w:rPr>
        <w:t xml:space="preserve">      </w:t>
      </w:r>
      <w:r w:rsidRPr="00454B6A">
        <w:rPr>
          <w:rFonts w:hint="eastAsia"/>
          <w:sz w:val="21"/>
          <w:szCs w:val="21"/>
        </w:rPr>
        <w:t>住　　所</w:t>
      </w:r>
    </w:p>
    <w:p w14:paraId="2A5B7536" w14:textId="77777777" w:rsidR="00454B6A" w:rsidRPr="00454B6A" w:rsidRDefault="00454B6A" w:rsidP="00454B6A">
      <w:pPr>
        <w:adjustRightInd/>
        <w:rPr>
          <w:rFonts w:hint="eastAsia"/>
          <w:sz w:val="21"/>
          <w:szCs w:val="21"/>
        </w:rPr>
      </w:pPr>
    </w:p>
    <w:p w14:paraId="676E2EF3" w14:textId="13F62F3A" w:rsidR="00D52B4E" w:rsidRPr="00997440" w:rsidRDefault="00454B6A" w:rsidP="00997440">
      <w:pPr>
        <w:adjustRightInd/>
        <w:rPr>
          <w:rFonts w:hAnsi="Times New Roman" w:cs="Times New Roman" w:hint="eastAsia"/>
          <w:spacing w:val="12"/>
          <w:sz w:val="21"/>
          <w:szCs w:val="21"/>
        </w:rPr>
      </w:pPr>
      <w:r w:rsidRPr="00454B6A">
        <w:rPr>
          <w:sz w:val="21"/>
          <w:szCs w:val="21"/>
        </w:rPr>
        <w:t xml:space="preserve">      </w:t>
      </w:r>
      <w:r w:rsidRPr="00454B6A">
        <w:rPr>
          <w:rFonts w:hint="eastAsia"/>
          <w:sz w:val="21"/>
          <w:szCs w:val="21"/>
        </w:rPr>
        <w:t>氏　　名</w:t>
      </w:r>
      <w:r w:rsidRPr="00454B6A">
        <w:rPr>
          <w:sz w:val="21"/>
          <w:szCs w:val="21"/>
        </w:rPr>
        <w:t xml:space="preserve">                                              </w:t>
      </w:r>
      <w:r w:rsidRPr="00454B6A">
        <w:rPr>
          <w:rFonts w:hint="eastAsia"/>
          <w:sz w:val="21"/>
          <w:szCs w:val="21"/>
        </w:rPr>
        <w:t>印</w:t>
      </w:r>
    </w:p>
    <w:p w14:paraId="090C2128" w14:textId="77777777" w:rsidR="00D52B4E" w:rsidRPr="00571193" w:rsidRDefault="00D52B4E" w:rsidP="00D52B4E">
      <w:pPr>
        <w:suppressAutoHyphens w:val="0"/>
        <w:wordWrap/>
        <w:adjustRightInd/>
        <w:jc w:val="both"/>
        <w:textAlignment w:val="auto"/>
        <w:rPr>
          <w:rFonts w:asciiTheme="minorEastAsia" w:eastAsiaTheme="minorEastAsia" w:hAnsiTheme="minorEastAsia" w:cs="Times New Roman"/>
          <w:kern w:val="2"/>
          <w:sz w:val="21"/>
          <w:szCs w:val="24"/>
        </w:rPr>
      </w:pPr>
    </w:p>
    <w:p w14:paraId="3160BF31" w14:textId="77777777" w:rsidR="0092176A" w:rsidRPr="00571193" w:rsidRDefault="0092176A" w:rsidP="00D52B4E">
      <w:pPr>
        <w:suppressAutoHyphens w:val="0"/>
        <w:wordWrap/>
        <w:adjustRightInd/>
        <w:jc w:val="both"/>
        <w:textAlignment w:val="auto"/>
        <w:rPr>
          <w:rFonts w:asciiTheme="minorEastAsia" w:eastAsiaTheme="minorEastAsia" w:hAnsiTheme="minorEastAsia" w:cs="Times New Roman"/>
          <w:kern w:val="2"/>
          <w:sz w:val="21"/>
          <w:szCs w:val="24"/>
        </w:rPr>
      </w:pPr>
    </w:p>
    <w:p w14:paraId="67939576" w14:textId="77777777" w:rsidR="00554EC1" w:rsidRPr="00571193" w:rsidRDefault="00554EC1" w:rsidP="00BD226B">
      <w:pPr>
        <w:suppressAutoHyphens w:val="0"/>
        <w:wordWrap/>
        <w:adjustRightInd/>
        <w:textAlignment w:val="auto"/>
        <w:rPr>
          <w:rFonts w:asciiTheme="minorEastAsia" w:eastAsiaTheme="minorEastAsia" w:hAnsiTheme="minorEastAsia" w:cs="Times New Roman"/>
          <w:kern w:val="2"/>
          <w:sz w:val="21"/>
          <w:szCs w:val="24"/>
        </w:rPr>
      </w:pPr>
    </w:p>
    <w:p w14:paraId="23D9C7D4" w14:textId="77777777" w:rsidR="00CD019F" w:rsidRPr="00571193" w:rsidRDefault="00CD019F" w:rsidP="00BD226B">
      <w:pPr>
        <w:suppressAutoHyphens w:val="0"/>
        <w:wordWrap/>
        <w:adjustRightInd/>
        <w:textAlignment w:val="auto"/>
        <w:rPr>
          <w:rFonts w:asciiTheme="minorEastAsia" w:eastAsiaTheme="minorEastAsia" w:hAnsiTheme="minorEastAsia" w:cs="Times New Roman"/>
          <w:kern w:val="2"/>
          <w:sz w:val="21"/>
          <w:szCs w:val="24"/>
        </w:rPr>
      </w:pPr>
    </w:p>
    <w:p w14:paraId="74D3E26F" w14:textId="77777777" w:rsidR="00554EC1" w:rsidRPr="00571193" w:rsidRDefault="00554EC1" w:rsidP="00BD226B">
      <w:pPr>
        <w:suppressAutoHyphens w:val="0"/>
        <w:wordWrap/>
        <w:adjustRightInd/>
        <w:textAlignment w:val="auto"/>
        <w:rPr>
          <w:rFonts w:asciiTheme="minorEastAsia" w:eastAsiaTheme="minorEastAsia" w:hAnsiTheme="minorEastAsia" w:cs="Times New Roman"/>
          <w:kern w:val="2"/>
          <w:sz w:val="21"/>
          <w:szCs w:val="24"/>
        </w:rPr>
      </w:pPr>
    </w:p>
    <w:p w14:paraId="7FA2B508" w14:textId="77777777" w:rsidR="00492E2A" w:rsidRPr="00571193" w:rsidRDefault="00492E2A" w:rsidP="00BD226B">
      <w:pPr>
        <w:suppressAutoHyphens w:val="0"/>
        <w:wordWrap/>
        <w:adjustRightInd/>
        <w:textAlignment w:val="auto"/>
        <w:rPr>
          <w:rFonts w:asciiTheme="minorEastAsia" w:eastAsiaTheme="minorEastAsia" w:hAnsiTheme="minorEastAsia" w:cs="Times New Roman"/>
          <w:kern w:val="2"/>
          <w:sz w:val="21"/>
          <w:szCs w:val="24"/>
        </w:rPr>
      </w:pPr>
    </w:p>
    <w:p w14:paraId="2007E5B9" w14:textId="77777777" w:rsidR="00B26FFC" w:rsidRPr="00571193" w:rsidRDefault="00B26FFC" w:rsidP="00BD226B">
      <w:pPr>
        <w:suppressAutoHyphens w:val="0"/>
        <w:wordWrap/>
        <w:adjustRightInd/>
        <w:textAlignment w:val="auto"/>
        <w:rPr>
          <w:rFonts w:asciiTheme="minorEastAsia" w:eastAsiaTheme="minorEastAsia" w:hAnsiTheme="minorEastAsia" w:cs="Times New Roman"/>
          <w:kern w:val="2"/>
          <w:sz w:val="21"/>
          <w:szCs w:val="24"/>
        </w:rPr>
      </w:pPr>
    </w:p>
    <w:p w14:paraId="6A04C0BF" w14:textId="77777777" w:rsidR="00B26FFC" w:rsidRPr="00571193" w:rsidRDefault="00B26FFC" w:rsidP="00BD226B">
      <w:pPr>
        <w:suppressAutoHyphens w:val="0"/>
        <w:wordWrap/>
        <w:adjustRightInd/>
        <w:textAlignment w:val="auto"/>
        <w:rPr>
          <w:rFonts w:asciiTheme="minorEastAsia" w:eastAsiaTheme="minorEastAsia" w:hAnsiTheme="minorEastAsia" w:cs="Times New Roman"/>
          <w:kern w:val="2"/>
          <w:sz w:val="21"/>
          <w:szCs w:val="24"/>
        </w:rPr>
      </w:pPr>
    </w:p>
    <w:p w14:paraId="536357B8" w14:textId="77777777" w:rsidR="00492E2A" w:rsidRPr="00571193" w:rsidRDefault="00492E2A" w:rsidP="00BD226B">
      <w:pPr>
        <w:suppressAutoHyphens w:val="0"/>
        <w:wordWrap/>
        <w:adjustRightInd/>
        <w:textAlignment w:val="auto"/>
        <w:rPr>
          <w:rFonts w:asciiTheme="minorEastAsia" w:eastAsiaTheme="minorEastAsia" w:hAnsiTheme="minorEastAsia" w:cs="Times New Roman"/>
          <w:kern w:val="2"/>
          <w:sz w:val="21"/>
          <w:szCs w:val="24"/>
        </w:rPr>
      </w:pPr>
    </w:p>
    <w:p w14:paraId="2529231C" w14:textId="77777777" w:rsidR="00BD226B" w:rsidRPr="00571193" w:rsidRDefault="00BD226B" w:rsidP="00BD226B">
      <w:pPr>
        <w:suppressAutoHyphens w:val="0"/>
        <w:wordWrap/>
        <w:adjustRightInd/>
        <w:textAlignment w:val="auto"/>
        <w:rPr>
          <w:rFonts w:asciiTheme="minorEastAsia" w:eastAsiaTheme="minorEastAsia" w:hAnsiTheme="minorEastAsia" w:cs="Times New Roman"/>
          <w:kern w:val="2"/>
          <w:sz w:val="21"/>
          <w:szCs w:val="24"/>
        </w:rPr>
      </w:pPr>
      <w:r w:rsidRPr="00571193">
        <w:rPr>
          <w:rFonts w:asciiTheme="minorEastAsia" w:eastAsiaTheme="minorEastAsia" w:hAnsiTheme="minorEastAsia" w:cs="Times New Roman" w:hint="eastAsia"/>
          <w:kern w:val="2"/>
          <w:sz w:val="21"/>
          <w:szCs w:val="24"/>
        </w:rPr>
        <w:lastRenderedPageBreak/>
        <w:t>別紙様式</w:t>
      </w:r>
      <w:r w:rsidR="007A1F99" w:rsidRPr="00571193">
        <w:rPr>
          <w:rFonts w:asciiTheme="minorEastAsia" w:eastAsiaTheme="minorEastAsia" w:hAnsiTheme="minorEastAsia" w:cs="Times New Roman" w:hint="eastAsia"/>
          <w:kern w:val="2"/>
          <w:sz w:val="21"/>
          <w:szCs w:val="24"/>
        </w:rPr>
        <w:t>３</w:t>
      </w:r>
    </w:p>
    <w:p w14:paraId="3634A6EA" w14:textId="77777777" w:rsidR="00BD226B" w:rsidRPr="00571193" w:rsidRDefault="00BD226B" w:rsidP="00BD226B">
      <w:pPr>
        <w:suppressAutoHyphens w:val="0"/>
        <w:wordWrap/>
        <w:adjustRightInd/>
        <w:jc w:val="center"/>
        <w:textAlignment w:val="auto"/>
        <w:rPr>
          <w:rFonts w:asciiTheme="minorEastAsia" w:eastAsiaTheme="minorEastAsia" w:hAnsiTheme="minorEastAsia" w:cs="Times New Roman"/>
          <w:kern w:val="2"/>
          <w:sz w:val="28"/>
          <w:szCs w:val="28"/>
        </w:rPr>
      </w:pPr>
      <w:r w:rsidRPr="00571193">
        <w:rPr>
          <w:rFonts w:asciiTheme="minorEastAsia" w:eastAsiaTheme="minorEastAsia" w:hAnsiTheme="minorEastAsia" w:cs="Times New Roman" w:hint="eastAsia"/>
          <w:kern w:val="2"/>
          <w:sz w:val="28"/>
          <w:szCs w:val="28"/>
        </w:rPr>
        <w:t>入札参加資格確認申請書</w:t>
      </w:r>
    </w:p>
    <w:p w14:paraId="1CF42C43" w14:textId="1C6C8B28" w:rsidR="00BD226B" w:rsidRPr="00571193" w:rsidRDefault="00BF0D77" w:rsidP="00BD226B">
      <w:pPr>
        <w:suppressAutoHyphens w:val="0"/>
        <w:wordWrap/>
        <w:adjustRightInd/>
        <w:jc w:val="right"/>
        <w:textAlignment w:val="auto"/>
        <w:rPr>
          <w:rFonts w:asciiTheme="minorEastAsia" w:eastAsiaTheme="minorEastAsia" w:hAnsiTheme="minorEastAsia" w:cs="Times New Roman"/>
          <w:kern w:val="2"/>
          <w:sz w:val="21"/>
          <w:szCs w:val="24"/>
        </w:rPr>
      </w:pPr>
      <w:r w:rsidRPr="00571193">
        <w:rPr>
          <w:rFonts w:asciiTheme="minorEastAsia" w:eastAsiaTheme="minorEastAsia" w:hAnsiTheme="minorEastAsia" w:cs="Times New Roman" w:hint="eastAsia"/>
          <w:kern w:val="2"/>
          <w:sz w:val="21"/>
          <w:szCs w:val="24"/>
        </w:rPr>
        <w:t>令和</w:t>
      </w:r>
      <w:r w:rsidR="00997440">
        <w:rPr>
          <w:rFonts w:asciiTheme="minorEastAsia" w:eastAsiaTheme="minorEastAsia" w:hAnsiTheme="minorEastAsia" w:cs="Times New Roman" w:hint="eastAsia"/>
          <w:kern w:val="2"/>
          <w:sz w:val="21"/>
          <w:szCs w:val="24"/>
        </w:rPr>
        <w:t>７</w:t>
      </w:r>
      <w:r w:rsidR="00BD226B" w:rsidRPr="00571193">
        <w:rPr>
          <w:rFonts w:asciiTheme="minorEastAsia" w:eastAsiaTheme="minorEastAsia" w:hAnsiTheme="minorEastAsia" w:cs="Times New Roman" w:hint="eastAsia"/>
          <w:kern w:val="2"/>
          <w:sz w:val="21"/>
          <w:szCs w:val="24"/>
        </w:rPr>
        <w:t>年</w:t>
      </w:r>
      <w:r w:rsidR="0087738E" w:rsidRPr="00571193">
        <w:rPr>
          <w:rFonts w:asciiTheme="minorEastAsia" w:eastAsiaTheme="minorEastAsia" w:hAnsiTheme="minorEastAsia" w:cs="Times New Roman" w:hint="eastAsia"/>
          <w:kern w:val="2"/>
          <w:sz w:val="21"/>
          <w:szCs w:val="24"/>
        </w:rPr>
        <w:t xml:space="preserve">　　</w:t>
      </w:r>
      <w:r w:rsidR="00BD226B" w:rsidRPr="00571193">
        <w:rPr>
          <w:rFonts w:asciiTheme="minorEastAsia" w:eastAsiaTheme="minorEastAsia" w:hAnsiTheme="minorEastAsia" w:cs="Times New Roman" w:hint="eastAsia"/>
          <w:kern w:val="2"/>
          <w:sz w:val="21"/>
          <w:szCs w:val="24"/>
        </w:rPr>
        <w:t>月</w:t>
      </w:r>
      <w:r w:rsidR="0087738E" w:rsidRPr="00571193">
        <w:rPr>
          <w:rFonts w:asciiTheme="minorEastAsia" w:eastAsiaTheme="minorEastAsia" w:hAnsiTheme="minorEastAsia" w:cs="Times New Roman" w:hint="eastAsia"/>
          <w:kern w:val="2"/>
          <w:sz w:val="21"/>
          <w:szCs w:val="24"/>
        </w:rPr>
        <w:t xml:space="preserve">　　</w:t>
      </w:r>
      <w:r w:rsidR="00BD226B" w:rsidRPr="00571193">
        <w:rPr>
          <w:rFonts w:asciiTheme="minorEastAsia" w:eastAsiaTheme="minorEastAsia" w:hAnsiTheme="minorEastAsia" w:cs="Times New Roman" w:hint="eastAsia"/>
          <w:kern w:val="2"/>
          <w:sz w:val="21"/>
          <w:szCs w:val="24"/>
        </w:rPr>
        <w:t>日</w:t>
      </w:r>
    </w:p>
    <w:p w14:paraId="5E52C43B" w14:textId="77777777" w:rsidR="00BD226B" w:rsidRPr="00571193" w:rsidRDefault="00BD226B" w:rsidP="00BD226B">
      <w:pPr>
        <w:suppressAutoHyphens w:val="0"/>
        <w:wordWrap/>
        <w:adjustRightInd/>
        <w:jc w:val="both"/>
        <w:textAlignment w:val="auto"/>
        <w:rPr>
          <w:rFonts w:asciiTheme="minorEastAsia" w:eastAsiaTheme="minorEastAsia" w:hAnsiTheme="minorEastAsia" w:cs="Times New Roman"/>
          <w:kern w:val="2"/>
          <w:sz w:val="21"/>
          <w:szCs w:val="24"/>
        </w:rPr>
      </w:pPr>
      <w:r w:rsidRPr="00571193">
        <w:rPr>
          <w:rFonts w:asciiTheme="minorEastAsia" w:eastAsiaTheme="minorEastAsia" w:hAnsiTheme="minorEastAsia" w:cs="Times New Roman" w:hint="eastAsia"/>
          <w:kern w:val="2"/>
          <w:sz w:val="21"/>
          <w:szCs w:val="24"/>
        </w:rPr>
        <w:t>（契約担当者）</w:t>
      </w:r>
    </w:p>
    <w:p w14:paraId="283EE6A0" w14:textId="77777777" w:rsidR="00BD226B" w:rsidRPr="00571193" w:rsidRDefault="00BD226B" w:rsidP="00BD226B">
      <w:pPr>
        <w:suppressAutoHyphens w:val="0"/>
        <w:wordWrap/>
        <w:adjustRightInd/>
        <w:ind w:firstLineChars="200" w:firstLine="420"/>
        <w:jc w:val="both"/>
        <w:textAlignment w:val="auto"/>
        <w:rPr>
          <w:rFonts w:asciiTheme="minorEastAsia" w:eastAsiaTheme="minorEastAsia" w:hAnsiTheme="minorEastAsia" w:cs="Times New Roman"/>
          <w:kern w:val="2"/>
          <w:sz w:val="21"/>
          <w:szCs w:val="24"/>
        </w:rPr>
      </w:pPr>
      <w:r w:rsidRPr="00571193">
        <w:rPr>
          <w:rFonts w:asciiTheme="minorEastAsia" w:eastAsiaTheme="minorEastAsia" w:hAnsiTheme="minorEastAsia" w:cs="Times New Roman" w:hint="eastAsia"/>
          <w:kern w:val="2"/>
          <w:sz w:val="21"/>
          <w:szCs w:val="24"/>
        </w:rPr>
        <w:t xml:space="preserve">滋賀県知事　</w:t>
      </w:r>
      <w:r w:rsidR="006555A7" w:rsidRPr="00571193">
        <w:rPr>
          <w:rFonts w:asciiTheme="minorEastAsia" w:eastAsiaTheme="minorEastAsia" w:hAnsiTheme="minorEastAsia" w:cs="Times New Roman" w:hint="eastAsia"/>
          <w:kern w:val="2"/>
          <w:sz w:val="21"/>
          <w:szCs w:val="24"/>
        </w:rPr>
        <w:t>三日月　大造</w:t>
      </w:r>
    </w:p>
    <w:p w14:paraId="10223DC7" w14:textId="77777777" w:rsidR="00BD226B" w:rsidRPr="00571193" w:rsidRDefault="00BD226B" w:rsidP="005B5286">
      <w:pPr>
        <w:suppressAutoHyphens w:val="0"/>
        <w:wordWrap/>
        <w:adjustRightInd/>
        <w:ind w:firstLineChars="1800" w:firstLine="3780"/>
        <w:jc w:val="both"/>
        <w:textAlignment w:val="auto"/>
        <w:rPr>
          <w:rFonts w:asciiTheme="minorEastAsia" w:eastAsiaTheme="minorEastAsia" w:hAnsiTheme="minorEastAsia" w:cs="Times New Roman"/>
          <w:kern w:val="2"/>
          <w:sz w:val="21"/>
          <w:szCs w:val="24"/>
        </w:rPr>
      </w:pPr>
      <w:r w:rsidRPr="00571193">
        <w:rPr>
          <w:rFonts w:asciiTheme="minorEastAsia" w:eastAsiaTheme="minorEastAsia" w:hAnsiTheme="minorEastAsia" w:cs="Times New Roman" w:hint="eastAsia"/>
          <w:kern w:val="2"/>
          <w:sz w:val="21"/>
          <w:szCs w:val="24"/>
        </w:rPr>
        <w:t>（申請者）</w:t>
      </w:r>
    </w:p>
    <w:p w14:paraId="0CA8B0DF" w14:textId="77777777" w:rsidR="00BD226B" w:rsidRPr="00571193" w:rsidRDefault="00BD226B" w:rsidP="005B5286">
      <w:pPr>
        <w:suppressAutoHyphens w:val="0"/>
        <w:wordWrap/>
        <w:adjustRightInd/>
        <w:ind w:firstLineChars="2000" w:firstLine="4200"/>
        <w:jc w:val="both"/>
        <w:textAlignment w:val="auto"/>
        <w:rPr>
          <w:rFonts w:asciiTheme="minorEastAsia" w:eastAsiaTheme="minorEastAsia" w:hAnsiTheme="minorEastAsia" w:cs="Times New Roman"/>
          <w:kern w:val="2"/>
          <w:sz w:val="21"/>
          <w:szCs w:val="24"/>
        </w:rPr>
      </w:pPr>
      <w:r w:rsidRPr="00571193">
        <w:rPr>
          <w:rFonts w:asciiTheme="minorEastAsia" w:eastAsiaTheme="minorEastAsia" w:hAnsiTheme="minorEastAsia" w:cs="Times New Roman" w:hint="eastAsia"/>
          <w:kern w:val="2"/>
          <w:sz w:val="21"/>
          <w:szCs w:val="24"/>
        </w:rPr>
        <w:t>住</w:t>
      </w:r>
      <w:r w:rsidRPr="00571193">
        <w:rPr>
          <w:rFonts w:asciiTheme="minorEastAsia" w:eastAsiaTheme="minorEastAsia" w:hAnsiTheme="minorEastAsia" w:cs="Times New Roman"/>
          <w:kern w:val="2"/>
          <w:sz w:val="21"/>
          <w:szCs w:val="24"/>
        </w:rPr>
        <w:t xml:space="preserve"> </w:t>
      </w:r>
      <w:r w:rsidRPr="00571193">
        <w:rPr>
          <w:rFonts w:asciiTheme="minorEastAsia" w:eastAsiaTheme="minorEastAsia" w:hAnsiTheme="minorEastAsia" w:cs="Times New Roman" w:hint="eastAsia"/>
          <w:kern w:val="2"/>
          <w:sz w:val="21"/>
          <w:szCs w:val="24"/>
        </w:rPr>
        <w:t>所</w:t>
      </w:r>
    </w:p>
    <w:p w14:paraId="3E96099E" w14:textId="63C4107B" w:rsidR="00BD226B" w:rsidRPr="00571193" w:rsidRDefault="00BD226B" w:rsidP="005B5286">
      <w:pPr>
        <w:suppressAutoHyphens w:val="0"/>
        <w:wordWrap/>
        <w:adjustRightInd/>
        <w:ind w:firstLineChars="2000" w:firstLine="4200"/>
        <w:jc w:val="both"/>
        <w:textAlignment w:val="auto"/>
        <w:rPr>
          <w:rFonts w:asciiTheme="minorEastAsia" w:eastAsiaTheme="minorEastAsia" w:hAnsiTheme="minorEastAsia" w:cs="Times New Roman"/>
          <w:kern w:val="2"/>
          <w:sz w:val="21"/>
          <w:szCs w:val="24"/>
        </w:rPr>
      </w:pPr>
      <w:r w:rsidRPr="00571193">
        <w:rPr>
          <w:rFonts w:asciiTheme="minorEastAsia" w:eastAsiaTheme="minorEastAsia" w:hAnsiTheme="minorEastAsia" w:cs="Times New Roman" w:hint="eastAsia"/>
          <w:kern w:val="2"/>
          <w:sz w:val="21"/>
          <w:szCs w:val="24"/>
        </w:rPr>
        <w:t>商号</w:t>
      </w:r>
      <w:r w:rsidR="00997440">
        <w:rPr>
          <w:rFonts w:asciiTheme="minorEastAsia" w:eastAsiaTheme="minorEastAsia" w:hAnsiTheme="minorEastAsia" w:cs="Times New Roman" w:hint="eastAsia"/>
          <w:kern w:val="2"/>
          <w:sz w:val="21"/>
          <w:szCs w:val="24"/>
        </w:rPr>
        <w:t>又は</w:t>
      </w:r>
      <w:r w:rsidRPr="00571193">
        <w:rPr>
          <w:rFonts w:asciiTheme="minorEastAsia" w:eastAsiaTheme="minorEastAsia" w:hAnsiTheme="minorEastAsia" w:cs="Times New Roman" w:hint="eastAsia"/>
          <w:kern w:val="2"/>
          <w:sz w:val="21"/>
          <w:szCs w:val="24"/>
        </w:rPr>
        <w:t>名称</w:t>
      </w:r>
      <w:r w:rsidRPr="00571193">
        <w:rPr>
          <w:rFonts w:asciiTheme="minorEastAsia" w:eastAsiaTheme="minorEastAsia" w:hAnsiTheme="minorEastAsia" w:cs="Times New Roman"/>
          <w:kern w:val="2"/>
          <w:sz w:val="21"/>
          <w:szCs w:val="24"/>
        </w:rPr>
        <w:t xml:space="preserve"> </w:t>
      </w:r>
      <w:r w:rsidRPr="00571193">
        <w:rPr>
          <w:rFonts w:asciiTheme="minorEastAsia" w:eastAsiaTheme="minorEastAsia" w:hAnsiTheme="minorEastAsia" w:cs="Times New Roman" w:hint="eastAsia"/>
          <w:kern w:val="2"/>
          <w:sz w:val="21"/>
          <w:szCs w:val="24"/>
        </w:rPr>
        <w:t xml:space="preserve">　</w:t>
      </w:r>
      <w:r w:rsidR="005B5286" w:rsidRPr="00571193">
        <w:rPr>
          <w:rFonts w:asciiTheme="minorEastAsia" w:eastAsiaTheme="minorEastAsia" w:hAnsiTheme="minorEastAsia" w:cs="Times New Roman" w:hint="eastAsia"/>
          <w:kern w:val="2"/>
          <w:sz w:val="21"/>
          <w:szCs w:val="24"/>
        </w:rPr>
        <w:t xml:space="preserve">　　　　</w:t>
      </w:r>
      <w:r w:rsidRPr="00571193">
        <w:rPr>
          <w:rFonts w:asciiTheme="minorEastAsia" w:eastAsiaTheme="minorEastAsia" w:hAnsiTheme="minorEastAsia" w:cs="Times New Roman" w:hint="eastAsia"/>
          <w:kern w:val="2"/>
          <w:sz w:val="21"/>
          <w:szCs w:val="24"/>
        </w:rPr>
        <w:t xml:space="preserve">　　　　　　</w:t>
      </w:r>
      <w:r w:rsidR="005B5286" w:rsidRPr="00571193">
        <w:rPr>
          <w:rFonts w:asciiTheme="minorEastAsia" w:eastAsiaTheme="minorEastAsia" w:hAnsiTheme="minorEastAsia" w:cs="Times New Roman" w:hint="eastAsia"/>
          <w:kern w:val="2"/>
          <w:sz w:val="21"/>
          <w:szCs w:val="24"/>
        </w:rPr>
        <w:t xml:space="preserve">　</w:t>
      </w:r>
      <w:r w:rsidRPr="00571193">
        <w:rPr>
          <w:rFonts w:asciiTheme="minorEastAsia" w:eastAsiaTheme="minorEastAsia" w:hAnsiTheme="minorEastAsia" w:cs="Times New Roman" w:hint="eastAsia"/>
          <w:kern w:val="2"/>
          <w:sz w:val="21"/>
          <w:szCs w:val="24"/>
        </w:rPr>
        <w:t xml:space="preserve">　　　</w:t>
      </w:r>
      <w:r w:rsidR="00997440">
        <w:rPr>
          <w:rFonts w:asciiTheme="minorEastAsia" w:eastAsiaTheme="minorEastAsia" w:hAnsiTheme="minorEastAsia" w:cs="Times New Roman" w:hint="eastAsia"/>
          <w:kern w:val="2"/>
          <w:sz w:val="21"/>
          <w:szCs w:val="24"/>
        </w:rPr>
        <w:t xml:space="preserve">　印</w:t>
      </w:r>
    </w:p>
    <w:p w14:paraId="1CFBCB7E" w14:textId="1F36EE65" w:rsidR="00BD226B" w:rsidRPr="00571193" w:rsidRDefault="00BD226B" w:rsidP="005B5286">
      <w:pPr>
        <w:suppressAutoHyphens w:val="0"/>
        <w:wordWrap/>
        <w:adjustRightInd/>
        <w:ind w:firstLineChars="2000" w:firstLine="4200"/>
        <w:jc w:val="both"/>
        <w:textAlignment w:val="auto"/>
        <w:rPr>
          <w:rFonts w:asciiTheme="minorEastAsia" w:eastAsiaTheme="minorEastAsia" w:hAnsiTheme="minorEastAsia" w:cs="Times New Roman"/>
          <w:kern w:val="2"/>
          <w:sz w:val="21"/>
          <w:szCs w:val="24"/>
        </w:rPr>
      </w:pPr>
      <w:r w:rsidRPr="00571193">
        <w:rPr>
          <w:rFonts w:asciiTheme="minorEastAsia" w:eastAsiaTheme="minorEastAsia" w:hAnsiTheme="minorEastAsia" w:cs="Times New Roman" w:hint="eastAsia"/>
          <w:kern w:val="2"/>
          <w:sz w:val="21"/>
          <w:szCs w:val="24"/>
        </w:rPr>
        <w:t>代表者</w:t>
      </w:r>
      <w:r w:rsidR="00997440">
        <w:rPr>
          <w:rFonts w:asciiTheme="minorEastAsia" w:eastAsiaTheme="minorEastAsia" w:hAnsiTheme="minorEastAsia" w:cs="Times New Roman" w:hint="eastAsia"/>
          <w:kern w:val="2"/>
          <w:sz w:val="21"/>
          <w:szCs w:val="24"/>
        </w:rPr>
        <w:t>又は</w:t>
      </w:r>
      <w:r w:rsidRPr="00571193">
        <w:rPr>
          <w:rFonts w:asciiTheme="minorEastAsia" w:eastAsiaTheme="minorEastAsia" w:hAnsiTheme="minorEastAsia" w:cs="Times New Roman" w:hint="eastAsia"/>
          <w:kern w:val="2"/>
          <w:sz w:val="21"/>
          <w:szCs w:val="24"/>
        </w:rPr>
        <w:t>受任者</w:t>
      </w:r>
      <w:r w:rsidRPr="00571193">
        <w:rPr>
          <w:rFonts w:asciiTheme="minorEastAsia" w:eastAsiaTheme="minorEastAsia" w:hAnsiTheme="minorEastAsia" w:cs="Times New Roman"/>
          <w:kern w:val="2"/>
          <w:sz w:val="21"/>
          <w:szCs w:val="24"/>
        </w:rPr>
        <w:t xml:space="preserve"> </w:t>
      </w:r>
      <w:r w:rsidRPr="00571193">
        <w:rPr>
          <w:rFonts w:asciiTheme="minorEastAsia" w:eastAsiaTheme="minorEastAsia" w:hAnsiTheme="minorEastAsia" w:cs="Times New Roman" w:hint="eastAsia"/>
          <w:kern w:val="2"/>
          <w:sz w:val="21"/>
          <w:szCs w:val="24"/>
        </w:rPr>
        <w:t xml:space="preserve">　　　</w:t>
      </w:r>
      <w:r w:rsidR="005B5286" w:rsidRPr="00571193">
        <w:rPr>
          <w:rFonts w:asciiTheme="minorEastAsia" w:eastAsiaTheme="minorEastAsia" w:hAnsiTheme="minorEastAsia" w:cs="Times New Roman" w:hint="eastAsia"/>
          <w:kern w:val="2"/>
          <w:sz w:val="21"/>
          <w:szCs w:val="24"/>
        </w:rPr>
        <w:t xml:space="preserve">　　　　</w:t>
      </w:r>
      <w:r w:rsidRPr="00571193">
        <w:rPr>
          <w:rFonts w:asciiTheme="minorEastAsia" w:eastAsiaTheme="minorEastAsia" w:hAnsiTheme="minorEastAsia" w:cs="Times New Roman" w:hint="eastAsia"/>
          <w:kern w:val="2"/>
          <w:sz w:val="21"/>
          <w:szCs w:val="24"/>
        </w:rPr>
        <w:t xml:space="preserve">　　</w:t>
      </w:r>
      <w:r w:rsidR="005B5286" w:rsidRPr="00571193">
        <w:rPr>
          <w:rFonts w:asciiTheme="minorEastAsia" w:eastAsiaTheme="minorEastAsia" w:hAnsiTheme="minorEastAsia" w:cs="Times New Roman" w:hint="eastAsia"/>
          <w:kern w:val="2"/>
          <w:sz w:val="21"/>
          <w:szCs w:val="24"/>
        </w:rPr>
        <w:t xml:space="preserve">　</w:t>
      </w:r>
      <w:r w:rsidRPr="00571193">
        <w:rPr>
          <w:rFonts w:asciiTheme="minorEastAsia" w:eastAsiaTheme="minorEastAsia" w:hAnsiTheme="minorEastAsia" w:cs="Times New Roman" w:hint="eastAsia"/>
          <w:kern w:val="2"/>
          <w:sz w:val="21"/>
          <w:szCs w:val="24"/>
        </w:rPr>
        <w:t xml:space="preserve">　　　</w:t>
      </w:r>
      <w:r w:rsidR="0087738E" w:rsidRPr="00571193">
        <w:rPr>
          <w:rFonts w:asciiTheme="minorEastAsia" w:eastAsiaTheme="minorEastAsia" w:hAnsiTheme="minorEastAsia" w:cs="Times New Roman" w:hint="eastAsia"/>
          <w:kern w:val="2"/>
          <w:sz w:val="21"/>
          <w:szCs w:val="24"/>
        </w:rPr>
        <w:t xml:space="preserve">　</w:t>
      </w:r>
      <w:r w:rsidRPr="00571193">
        <w:rPr>
          <w:rFonts w:asciiTheme="minorEastAsia" w:eastAsiaTheme="minorEastAsia" w:hAnsiTheme="minorEastAsia" w:cs="Times New Roman" w:hint="eastAsia"/>
          <w:kern w:val="2"/>
          <w:sz w:val="21"/>
          <w:szCs w:val="24"/>
        </w:rPr>
        <w:t>印</w:t>
      </w:r>
    </w:p>
    <w:p w14:paraId="02BA5321" w14:textId="77777777" w:rsidR="00BD226B" w:rsidRPr="00571193" w:rsidRDefault="00BD226B" w:rsidP="00BD226B">
      <w:pPr>
        <w:suppressAutoHyphens w:val="0"/>
        <w:wordWrap/>
        <w:adjustRightInd/>
        <w:jc w:val="both"/>
        <w:textAlignment w:val="auto"/>
        <w:rPr>
          <w:rFonts w:asciiTheme="minorEastAsia" w:eastAsiaTheme="minorEastAsia" w:hAnsiTheme="minorEastAsia" w:cs="Times New Roman"/>
          <w:kern w:val="2"/>
          <w:sz w:val="21"/>
          <w:szCs w:val="24"/>
        </w:rPr>
      </w:pPr>
    </w:p>
    <w:p w14:paraId="4113CEDD" w14:textId="043F2661" w:rsidR="00BD226B" w:rsidRPr="00571193" w:rsidRDefault="000E0616" w:rsidP="00BD226B">
      <w:pPr>
        <w:suppressAutoHyphens w:val="0"/>
        <w:wordWrap/>
        <w:adjustRightInd/>
        <w:ind w:firstLineChars="100" w:firstLine="210"/>
        <w:jc w:val="both"/>
        <w:textAlignment w:val="auto"/>
        <w:rPr>
          <w:rFonts w:asciiTheme="minorEastAsia" w:eastAsiaTheme="minorEastAsia" w:hAnsiTheme="minorEastAsia" w:cs="Times New Roman"/>
          <w:kern w:val="2"/>
          <w:sz w:val="21"/>
          <w:szCs w:val="24"/>
        </w:rPr>
      </w:pPr>
      <w:r w:rsidRPr="00571193">
        <w:rPr>
          <w:rFonts w:asciiTheme="minorEastAsia" w:eastAsiaTheme="minorEastAsia" w:hAnsiTheme="minorEastAsia" w:cs="Times New Roman" w:hint="eastAsia"/>
          <w:kern w:val="2"/>
          <w:sz w:val="21"/>
          <w:szCs w:val="24"/>
        </w:rPr>
        <w:t>滋賀県の県有施設電気調達</w:t>
      </w:r>
      <w:r w:rsidR="00BD226B" w:rsidRPr="00571193">
        <w:rPr>
          <w:rFonts w:asciiTheme="minorEastAsia" w:eastAsiaTheme="minorEastAsia" w:hAnsiTheme="minorEastAsia" w:cs="Times New Roman" w:hint="eastAsia"/>
          <w:kern w:val="2"/>
          <w:sz w:val="21"/>
          <w:szCs w:val="24"/>
        </w:rPr>
        <w:t>に係る競争入札について、私は、</w:t>
      </w:r>
      <w:r w:rsidR="006607F5" w:rsidRPr="00571193">
        <w:rPr>
          <w:rFonts w:asciiTheme="minorEastAsia" w:eastAsiaTheme="minorEastAsia" w:hAnsiTheme="minorEastAsia" w:cs="Times New Roman" w:hint="eastAsia"/>
          <w:kern w:val="2"/>
          <w:sz w:val="21"/>
          <w:szCs w:val="24"/>
        </w:rPr>
        <w:t>令和</w:t>
      </w:r>
      <w:r w:rsidR="00997440">
        <w:rPr>
          <w:rFonts w:asciiTheme="minorEastAsia" w:eastAsiaTheme="minorEastAsia" w:hAnsiTheme="minorEastAsia" w:cs="Times New Roman" w:hint="eastAsia"/>
          <w:kern w:val="2"/>
          <w:sz w:val="21"/>
          <w:szCs w:val="24"/>
        </w:rPr>
        <w:t>７</w:t>
      </w:r>
      <w:r w:rsidR="002645FB" w:rsidRPr="00571193">
        <w:rPr>
          <w:rFonts w:asciiTheme="minorEastAsia" w:eastAsiaTheme="minorEastAsia" w:hAnsiTheme="minorEastAsia" w:cs="Times New Roman" w:hint="eastAsia"/>
          <w:kern w:val="2"/>
          <w:sz w:val="21"/>
          <w:szCs w:val="24"/>
        </w:rPr>
        <w:t>年滋賀県告示第</w:t>
      </w:r>
      <w:r w:rsidR="00997440">
        <w:rPr>
          <w:rFonts w:asciiTheme="minorEastAsia" w:eastAsiaTheme="minorEastAsia" w:hAnsiTheme="minorEastAsia" w:cs="Times New Roman" w:hint="eastAsia"/>
          <w:kern w:val="2"/>
          <w:sz w:val="21"/>
          <w:szCs w:val="24"/>
        </w:rPr>
        <w:t>20</w:t>
      </w:r>
      <w:r w:rsidR="002645FB" w:rsidRPr="00571193">
        <w:rPr>
          <w:rFonts w:asciiTheme="minorEastAsia" w:eastAsiaTheme="minorEastAsia" w:hAnsiTheme="minorEastAsia" w:cs="Times New Roman" w:hint="eastAsia"/>
          <w:kern w:val="2"/>
          <w:sz w:val="21"/>
          <w:szCs w:val="24"/>
        </w:rPr>
        <w:t>号に規定する資格を有すると認められ、競争入札参加資格者名簿</w:t>
      </w:r>
      <w:r w:rsidRPr="00571193">
        <w:rPr>
          <w:rFonts w:asciiTheme="minorEastAsia" w:eastAsiaTheme="minorEastAsia" w:hAnsiTheme="minorEastAsia" w:cs="Times New Roman" w:hint="eastAsia"/>
          <w:kern w:val="2"/>
          <w:sz w:val="21"/>
          <w:szCs w:val="24"/>
        </w:rPr>
        <w:t>の下記</w:t>
      </w:r>
      <w:r w:rsidR="00492E2A" w:rsidRPr="00571193">
        <w:rPr>
          <w:rFonts w:asciiTheme="minorEastAsia" w:eastAsiaTheme="minorEastAsia" w:hAnsiTheme="minorEastAsia" w:cs="Times New Roman" w:hint="eastAsia"/>
          <w:kern w:val="2"/>
          <w:sz w:val="21"/>
          <w:szCs w:val="24"/>
        </w:rPr>
        <w:t>に示す</w:t>
      </w:r>
      <w:r w:rsidRPr="00571193">
        <w:rPr>
          <w:rFonts w:asciiTheme="minorEastAsia" w:eastAsiaTheme="minorEastAsia" w:hAnsiTheme="minorEastAsia" w:cs="Times New Roman" w:hint="eastAsia"/>
          <w:kern w:val="2"/>
          <w:sz w:val="21"/>
          <w:szCs w:val="24"/>
        </w:rPr>
        <w:t>営業種目に</w:t>
      </w:r>
      <w:r w:rsidR="000576E8" w:rsidRPr="00571193">
        <w:rPr>
          <w:rFonts w:asciiTheme="minorEastAsia" w:eastAsiaTheme="minorEastAsia" w:hAnsiTheme="minorEastAsia" w:cs="Times New Roman" w:hint="eastAsia"/>
          <w:kern w:val="2"/>
          <w:sz w:val="21"/>
          <w:szCs w:val="24"/>
        </w:rPr>
        <w:t>登録されていますので</w:t>
      </w:r>
      <w:r w:rsidRPr="00571193">
        <w:rPr>
          <w:rFonts w:asciiTheme="minorEastAsia" w:eastAsiaTheme="minorEastAsia" w:hAnsiTheme="minorEastAsia" w:cs="Times New Roman" w:hint="eastAsia"/>
          <w:kern w:val="2"/>
          <w:sz w:val="21"/>
          <w:szCs w:val="24"/>
        </w:rPr>
        <w:t>、</w:t>
      </w:r>
      <w:r w:rsidR="00BD226B" w:rsidRPr="00571193">
        <w:rPr>
          <w:rFonts w:asciiTheme="minorEastAsia" w:eastAsiaTheme="minorEastAsia" w:hAnsiTheme="minorEastAsia" w:cs="Times New Roman" w:hint="eastAsia"/>
          <w:kern w:val="2"/>
          <w:sz w:val="21"/>
          <w:szCs w:val="24"/>
        </w:rPr>
        <w:t>確認をお願いします。</w:t>
      </w:r>
    </w:p>
    <w:p w14:paraId="2FF3BEC4" w14:textId="77777777" w:rsidR="00BD226B" w:rsidRPr="00571193" w:rsidRDefault="00BD226B" w:rsidP="00BD226B">
      <w:pPr>
        <w:suppressAutoHyphens w:val="0"/>
        <w:wordWrap/>
        <w:adjustRightInd/>
        <w:ind w:firstLineChars="100" w:firstLine="210"/>
        <w:jc w:val="both"/>
        <w:textAlignment w:val="auto"/>
        <w:rPr>
          <w:rFonts w:asciiTheme="minorEastAsia" w:eastAsiaTheme="minorEastAsia" w:hAnsiTheme="minorEastAsia" w:cs="Times New Roman"/>
          <w:kern w:val="2"/>
          <w:sz w:val="21"/>
          <w:szCs w:val="24"/>
        </w:rPr>
      </w:pPr>
      <w:r w:rsidRPr="00571193">
        <w:rPr>
          <w:rFonts w:asciiTheme="minorEastAsia" w:eastAsiaTheme="minorEastAsia" w:hAnsiTheme="minorEastAsia" w:cs="Times New Roman" w:hint="eastAsia"/>
          <w:kern w:val="2"/>
          <w:sz w:val="21"/>
          <w:szCs w:val="24"/>
        </w:rPr>
        <w:t>また、</w:t>
      </w:r>
      <w:r w:rsidR="00722DC1" w:rsidRPr="00571193">
        <w:rPr>
          <w:rFonts w:asciiTheme="minorEastAsia" w:eastAsiaTheme="minorEastAsia" w:hAnsiTheme="minorEastAsia" w:cs="Times New Roman" w:hint="eastAsia"/>
          <w:kern w:val="2"/>
          <w:sz w:val="21"/>
          <w:szCs w:val="24"/>
        </w:rPr>
        <w:t>入札</w:t>
      </w:r>
      <w:r w:rsidRPr="00571193">
        <w:rPr>
          <w:rFonts w:asciiTheme="minorEastAsia" w:eastAsiaTheme="minorEastAsia" w:hAnsiTheme="minorEastAsia" w:cs="Times New Roman" w:hint="eastAsia"/>
          <w:kern w:val="2"/>
          <w:sz w:val="21"/>
          <w:szCs w:val="24"/>
        </w:rPr>
        <w:t>参加に必要な資格を有することを証する書類</w:t>
      </w:r>
      <w:r w:rsidR="00894775" w:rsidRPr="00571193">
        <w:rPr>
          <w:rFonts w:asciiTheme="minorEastAsia" w:eastAsiaTheme="minorEastAsia" w:hAnsiTheme="minorEastAsia" w:cs="Times New Roman" w:hint="eastAsia"/>
          <w:kern w:val="2"/>
          <w:sz w:val="21"/>
          <w:szCs w:val="24"/>
        </w:rPr>
        <w:t>を次のとおり</w:t>
      </w:r>
      <w:r w:rsidRPr="00571193">
        <w:rPr>
          <w:rFonts w:asciiTheme="minorEastAsia" w:eastAsiaTheme="minorEastAsia" w:hAnsiTheme="minorEastAsia" w:cs="Times New Roman" w:hint="eastAsia"/>
          <w:kern w:val="2"/>
          <w:sz w:val="21"/>
          <w:szCs w:val="24"/>
        </w:rPr>
        <w:t>提出します。</w:t>
      </w:r>
    </w:p>
    <w:p w14:paraId="34EA44D0" w14:textId="77777777" w:rsidR="00894775" w:rsidRPr="00571193" w:rsidRDefault="00894775" w:rsidP="00BD226B">
      <w:pPr>
        <w:suppressAutoHyphens w:val="0"/>
        <w:wordWrap/>
        <w:adjustRightInd/>
        <w:ind w:firstLineChars="100" w:firstLine="210"/>
        <w:jc w:val="both"/>
        <w:textAlignment w:val="auto"/>
        <w:rPr>
          <w:rFonts w:asciiTheme="minorEastAsia" w:eastAsiaTheme="minorEastAsia" w:hAnsiTheme="minorEastAsia" w:cs="Times New Roman"/>
          <w:kern w:val="2"/>
          <w:sz w:val="21"/>
          <w:szCs w:val="24"/>
        </w:rPr>
      </w:pPr>
    </w:p>
    <w:p w14:paraId="1A5EB0B6" w14:textId="77777777" w:rsidR="00894775" w:rsidRPr="00571193" w:rsidRDefault="00BD226B" w:rsidP="00894775">
      <w:pPr>
        <w:pStyle w:val="ab"/>
        <w:rPr>
          <w:rFonts w:asciiTheme="minorEastAsia" w:eastAsiaTheme="minorEastAsia" w:hAnsiTheme="minorEastAsia"/>
        </w:rPr>
      </w:pPr>
      <w:r w:rsidRPr="00571193">
        <w:rPr>
          <w:rFonts w:asciiTheme="minorEastAsia" w:eastAsiaTheme="minorEastAsia" w:hAnsiTheme="minorEastAsia" w:hint="eastAsia"/>
        </w:rPr>
        <w:t>記</w:t>
      </w:r>
    </w:p>
    <w:p w14:paraId="58062E6D" w14:textId="77777777" w:rsidR="007C4904" w:rsidRPr="00571193" w:rsidRDefault="00BD226B" w:rsidP="00BD226B">
      <w:pPr>
        <w:suppressAutoHyphens w:val="0"/>
        <w:wordWrap/>
        <w:adjustRightInd/>
        <w:jc w:val="both"/>
        <w:textAlignment w:val="auto"/>
        <w:rPr>
          <w:rFonts w:asciiTheme="minorEastAsia" w:eastAsiaTheme="minorEastAsia" w:hAnsiTheme="minorEastAsia" w:cs="Times New Roman"/>
          <w:kern w:val="2"/>
          <w:sz w:val="21"/>
          <w:szCs w:val="24"/>
        </w:rPr>
      </w:pPr>
      <w:r w:rsidRPr="00571193">
        <w:rPr>
          <w:rFonts w:asciiTheme="minorEastAsia" w:eastAsiaTheme="minorEastAsia" w:hAnsiTheme="minorEastAsia" w:cs="Times New Roman" w:hint="eastAsia"/>
          <w:kern w:val="2"/>
          <w:sz w:val="21"/>
          <w:szCs w:val="24"/>
        </w:rPr>
        <w:t>１</w:t>
      </w:r>
      <w:r w:rsidR="00894775" w:rsidRPr="00571193">
        <w:rPr>
          <w:rFonts w:asciiTheme="minorEastAsia" w:eastAsiaTheme="minorEastAsia" w:hAnsiTheme="minorEastAsia" w:cs="Times New Roman" w:hint="eastAsia"/>
          <w:kern w:val="2"/>
          <w:sz w:val="21"/>
          <w:szCs w:val="24"/>
        </w:rPr>
        <w:t xml:space="preserve">　</w:t>
      </w:r>
      <w:r w:rsidR="000E0616" w:rsidRPr="00571193">
        <w:rPr>
          <w:rFonts w:asciiTheme="minorEastAsia" w:eastAsiaTheme="minorEastAsia" w:hAnsiTheme="minorEastAsia" w:cs="Times New Roman" w:hint="eastAsia"/>
          <w:kern w:val="2"/>
          <w:sz w:val="21"/>
          <w:szCs w:val="24"/>
        </w:rPr>
        <w:t>入札対象の調達物品名</w:t>
      </w:r>
      <w:r w:rsidR="007C4904" w:rsidRPr="00571193">
        <w:rPr>
          <w:rFonts w:asciiTheme="minorEastAsia" w:eastAsiaTheme="minorEastAsia" w:hAnsiTheme="minorEastAsia" w:cs="Times New Roman" w:hint="eastAsia"/>
          <w:kern w:val="2"/>
          <w:sz w:val="21"/>
          <w:szCs w:val="24"/>
        </w:rPr>
        <w:t xml:space="preserve">　</w:t>
      </w:r>
    </w:p>
    <w:p w14:paraId="002FFB18" w14:textId="77777777" w:rsidR="00316CDF" w:rsidRPr="00571193" w:rsidRDefault="007C4904" w:rsidP="007C4904">
      <w:pPr>
        <w:suppressAutoHyphens w:val="0"/>
        <w:wordWrap/>
        <w:adjustRightInd/>
        <w:ind w:firstLineChars="300" w:firstLine="630"/>
        <w:jc w:val="both"/>
        <w:textAlignment w:val="auto"/>
        <w:rPr>
          <w:rFonts w:asciiTheme="minorEastAsia" w:eastAsiaTheme="minorEastAsia" w:hAnsiTheme="minorEastAsia" w:cs="Times New Roman"/>
          <w:kern w:val="2"/>
          <w:sz w:val="21"/>
          <w:szCs w:val="24"/>
        </w:rPr>
      </w:pPr>
      <w:r w:rsidRPr="00571193">
        <w:rPr>
          <w:rFonts w:asciiTheme="minorEastAsia" w:eastAsiaTheme="minorEastAsia" w:hAnsiTheme="minorEastAsia" w:cs="Times New Roman" w:hint="eastAsia"/>
          <w:kern w:val="2"/>
          <w:sz w:val="21"/>
          <w:szCs w:val="24"/>
        </w:rPr>
        <w:t>※入札に参加しようとする調達物品名のすべてにチェックを記入</w:t>
      </w:r>
      <w:r w:rsidR="007B6416" w:rsidRPr="00571193">
        <w:rPr>
          <w:rFonts w:asciiTheme="minorEastAsia" w:eastAsiaTheme="minorEastAsia" w:hAnsiTheme="minorEastAsia" w:cs="Times New Roman" w:hint="eastAsia"/>
          <w:kern w:val="2"/>
          <w:sz w:val="21"/>
          <w:szCs w:val="24"/>
        </w:rPr>
        <w:t>すること</w:t>
      </w:r>
      <w:r w:rsidRPr="00571193">
        <w:rPr>
          <w:rFonts w:asciiTheme="minorEastAsia" w:eastAsiaTheme="minorEastAsia" w:hAnsiTheme="minorEastAsia" w:cs="Times New Roman" w:hint="eastAsia"/>
          <w:kern w:val="2"/>
          <w:sz w:val="21"/>
          <w:szCs w:val="24"/>
        </w:rPr>
        <w:t>。</w:t>
      </w:r>
    </w:p>
    <w:p w14:paraId="4BC085FC" w14:textId="11936E91" w:rsidR="00CE5757" w:rsidRPr="00571193" w:rsidRDefault="00CE5757" w:rsidP="001E4327">
      <w:pPr>
        <w:adjustRightInd/>
        <w:ind w:firstLineChars="200" w:firstLine="440"/>
        <w:rPr>
          <w:rFonts w:asciiTheme="minorEastAsia" w:eastAsiaTheme="minorEastAsia" w:hAnsiTheme="minorEastAsia"/>
        </w:rPr>
      </w:pPr>
      <w:r w:rsidRPr="00571193">
        <w:rPr>
          <w:rFonts w:asciiTheme="minorEastAsia" w:eastAsiaTheme="minorEastAsia" w:hAnsiTheme="minorEastAsia" w:hint="eastAsia"/>
        </w:rPr>
        <w:t xml:space="preserve">　</w:t>
      </w:r>
      <w:r w:rsidR="007C4904" w:rsidRPr="00571193">
        <w:rPr>
          <w:rFonts w:asciiTheme="minorEastAsia" w:eastAsiaTheme="minorEastAsia" w:hAnsiTheme="minorEastAsia" w:hint="eastAsia"/>
        </w:rPr>
        <w:t xml:space="preserve">□　</w:t>
      </w:r>
      <w:r w:rsidR="00997440" w:rsidRPr="00997440">
        <w:rPr>
          <w:rFonts w:asciiTheme="minorEastAsia" w:eastAsiaTheme="minorEastAsia" w:hAnsiTheme="minorEastAsia" w:hint="eastAsia"/>
        </w:rPr>
        <w:t>ア　危機管理センターほか</w:t>
      </w:r>
      <w:r w:rsidR="00997440" w:rsidRPr="00997440">
        <w:rPr>
          <w:rFonts w:asciiTheme="minorEastAsia" w:eastAsiaTheme="minorEastAsia" w:hAnsiTheme="minorEastAsia"/>
        </w:rPr>
        <w:t>47施設で使用する電気</w:t>
      </w:r>
    </w:p>
    <w:p w14:paraId="7079B7F1" w14:textId="28D02E40" w:rsidR="00CE5757" w:rsidRPr="00571193" w:rsidRDefault="00CE5757" w:rsidP="001E4327">
      <w:pPr>
        <w:adjustRightInd/>
        <w:ind w:firstLineChars="200" w:firstLine="440"/>
        <w:rPr>
          <w:rFonts w:asciiTheme="minorEastAsia" w:eastAsiaTheme="minorEastAsia" w:hAnsiTheme="minorEastAsia"/>
        </w:rPr>
      </w:pPr>
      <w:r w:rsidRPr="00571193">
        <w:rPr>
          <w:rFonts w:asciiTheme="minorEastAsia" w:eastAsiaTheme="minorEastAsia" w:hAnsiTheme="minorEastAsia" w:hint="eastAsia"/>
        </w:rPr>
        <w:t xml:space="preserve">　</w:t>
      </w:r>
      <w:r w:rsidR="007C4904" w:rsidRPr="00571193">
        <w:rPr>
          <w:rFonts w:asciiTheme="minorEastAsia" w:eastAsiaTheme="minorEastAsia" w:hAnsiTheme="minorEastAsia" w:hint="eastAsia"/>
        </w:rPr>
        <w:t xml:space="preserve">□　</w:t>
      </w:r>
      <w:r w:rsidR="00997440" w:rsidRPr="00997440">
        <w:rPr>
          <w:rFonts w:asciiTheme="minorEastAsia" w:eastAsiaTheme="minorEastAsia" w:hAnsiTheme="minorEastAsia" w:hint="eastAsia"/>
        </w:rPr>
        <w:t>イ　農業技術振興センター農業大学校（農場）ほか</w:t>
      </w:r>
      <w:r w:rsidR="00997440" w:rsidRPr="00997440">
        <w:rPr>
          <w:rFonts w:asciiTheme="minorEastAsia" w:eastAsiaTheme="minorEastAsia" w:hAnsiTheme="minorEastAsia"/>
        </w:rPr>
        <w:t>12施設で使用する電気</w:t>
      </w:r>
    </w:p>
    <w:p w14:paraId="089290AA" w14:textId="5910FC32" w:rsidR="00CE5757" w:rsidRPr="00571193" w:rsidRDefault="00CE5757" w:rsidP="001E4327">
      <w:pPr>
        <w:adjustRightInd/>
        <w:ind w:firstLineChars="200" w:firstLine="440"/>
        <w:rPr>
          <w:rFonts w:asciiTheme="minorEastAsia" w:eastAsiaTheme="minorEastAsia" w:hAnsiTheme="minorEastAsia"/>
        </w:rPr>
      </w:pPr>
      <w:r w:rsidRPr="00571193">
        <w:rPr>
          <w:rFonts w:asciiTheme="minorEastAsia" w:eastAsiaTheme="minorEastAsia" w:hAnsiTheme="minorEastAsia" w:hint="eastAsia"/>
        </w:rPr>
        <w:t xml:space="preserve">　</w:t>
      </w:r>
      <w:r w:rsidR="007C4904" w:rsidRPr="00571193">
        <w:rPr>
          <w:rFonts w:asciiTheme="minorEastAsia" w:eastAsiaTheme="minorEastAsia" w:hAnsiTheme="minorEastAsia" w:hint="eastAsia"/>
        </w:rPr>
        <w:t xml:space="preserve">□　</w:t>
      </w:r>
      <w:r w:rsidR="00997440" w:rsidRPr="00997440">
        <w:rPr>
          <w:rFonts w:asciiTheme="minorEastAsia" w:eastAsiaTheme="minorEastAsia" w:hAnsiTheme="minorEastAsia" w:hint="eastAsia"/>
        </w:rPr>
        <w:t>ウ　膳所高等学校ほか</w:t>
      </w:r>
      <w:r w:rsidR="00997440" w:rsidRPr="00997440">
        <w:rPr>
          <w:rFonts w:asciiTheme="minorEastAsia" w:eastAsiaTheme="minorEastAsia" w:hAnsiTheme="minorEastAsia"/>
        </w:rPr>
        <w:t>28施設で使用する電気</w:t>
      </w:r>
    </w:p>
    <w:p w14:paraId="79C483D3" w14:textId="47F48BB3" w:rsidR="00CE5757" w:rsidRPr="00571193" w:rsidRDefault="00CE5757" w:rsidP="001E4327">
      <w:pPr>
        <w:adjustRightInd/>
        <w:ind w:firstLineChars="200" w:firstLine="440"/>
        <w:rPr>
          <w:rFonts w:asciiTheme="minorEastAsia" w:eastAsiaTheme="minorEastAsia" w:hAnsiTheme="minorEastAsia"/>
        </w:rPr>
      </w:pPr>
      <w:r w:rsidRPr="00571193">
        <w:rPr>
          <w:rFonts w:asciiTheme="minorEastAsia" w:eastAsiaTheme="minorEastAsia" w:hAnsiTheme="minorEastAsia" w:hint="eastAsia"/>
        </w:rPr>
        <w:t xml:space="preserve">　</w:t>
      </w:r>
      <w:r w:rsidR="007C4904" w:rsidRPr="00571193">
        <w:rPr>
          <w:rFonts w:asciiTheme="minorEastAsia" w:eastAsiaTheme="minorEastAsia" w:hAnsiTheme="minorEastAsia" w:hint="eastAsia"/>
        </w:rPr>
        <w:t xml:space="preserve">□　</w:t>
      </w:r>
      <w:r w:rsidR="00997440" w:rsidRPr="00997440">
        <w:rPr>
          <w:rFonts w:asciiTheme="minorEastAsia" w:eastAsiaTheme="minorEastAsia" w:hAnsiTheme="minorEastAsia" w:hint="eastAsia"/>
        </w:rPr>
        <w:t>エ　彦根東高等学校ほか</w:t>
      </w:r>
      <w:r w:rsidR="00997440" w:rsidRPr="00997440">
        <w:rPr>
          <w:rFonts w:asciiTheme="minorEastAsia" w:eastAsiaTheme="minorEastAsia" w:hAnsiTheme="minorEastAsia"/>
        </w:rPr>
        <w:t>26施設で使用する電気</w:t>
      </w:r>
    </w:p>
    <w:p w14:paraId="03022D18" w14:textId="073E7985" w:rsidR="00CE5757" w:rsidRPr="00571193" w:rsidRDefault="00CE5757" w:rsidP="001E4327">
      <w:pPr>
        <w:adjustRightInd/>
        <w:ind w:firstLineChars="200" w:firstLine="440"/>
        <w:rPr>
          <w:rFonts w:asciiTheme="minorEastAsia" w:eastAsiaTheme="minorEastAsia" w:hAnsiTheme="minorEastAsia"/>
        </w:rPr>
      </w:pPr>
      <w:r w:rsidRPr="00571193">
        <w:rPr>
          <w:rFonts w:asciiTheme="minorEastAsia" w:eastAsiaTheme="minorEastAsia" w:hAnsiTheme="minorEastAsia" w:hint="eastAsia"/>
        </w:rPr>
        <w:t xml:space="preserve">　</w:t>
      </w:r>
      <w:r w:rsidR="007C4904" w:rsidRPr="00571193">
        <w:rPr>
          <w:rFonts w:asciiTheme="minorEastAsia" w:eastAsiaTheme="minorEastAsia" w:hAnsiTheme="minorEastAsia" w:hint="eastAsia"/>
        </w:rPr>
        <w:t xml:space="preserve">□　</w:t>
      </w:r>
      <w:r w:rsidR="00997440" w:rsidRPr="00997440">
        <w:rPr>
          <w:rFonts w:asciiTheme="minorEastAsia" w:eastAsiaTheme="minorEastAsia" w:hAnsiTheme="minorEastAsia" w:hint="eastAsia"/>
        </w:rPr>
        <w:t>オ　水産試験場ほか</w:t>
      </w:r>
      <w:r w:rsidR="00997440" w:rsidRPr="00997440">
        <w:rPr>
          <w:rFonts w:asciiTheme="minorEastAsia" w:eastAsiaTheme="minorEastAsia" w:hAnsiTheme="minorEastAsia"/>
        </w:rPr>
        <w:t>18施設で使用する電気</w:t>
      </w:r>
    </w:p>
    <w:p w14:paraId="05889384" w14:textId="21A18476" w:rsidR="00CE5757" w:rsidRPr="00571193" w:rsidRDefault="00CE5757" w:rsidP="001E4327">
      <w:pPr>
        <w:adjustRightInd/>
        <w:ind w:firstLineChars="200" w:firstLine="440"/>
        <w:rPr>
          <w:rFonts w:asciiTheme="minorEastAsia" w:eastAsiaTheme="minorEastAsia" w:hAnsiTheme="minorEastAsia"/>
        </w:rPr>
      </w:pPr>
      <w:r w:rsidRPr="00571193">
        <w:rPr>
          <w:rFonts w:asciiTheme="minorEastAsia" w:eastAsiaTheme="minorEastAsia" w:hAnsiTheme="minorEastAsia" w:hint="eastAsia"/>
        </w:rPr>
        <w:t xml:space="preserve">　</w:t>
      </w:r>
      <w:r w:rsidR="007C4904" w:rsidRPr="00571193">
        <w:rPr>
          <w:rFonts w:asciiTheme="minorEastAsia" w:eastAsiaTheme="minorEastAsia" w:hAnsiTheme="minorEastAsia" w:hint="eastAsia"/>
        </w:rPr>
        <w:t xml:space="preserve">□　</w:t>
      </w:r>
      <w:r w:rsidR="00B11029" w:rsidRPr="00571193">
        <w:rPr>
          <w:rFonts w:asciiTheme="minorEastAsia" w:eastAsiaTheme="minorEastAsia" w:hAnsiTheme="minorEastAsia" w:hint="eastAsia"/>
        </w:rPr>
        <w:t>カ</w:t>
      </w:r>
      <w:r w:rsidRPr="00571193">
        <w:rPr>
          <w:rFonts w:asciiTheme="minorEastAsia" w:eastAsiaTheme="minorEastAsia" w:hAnsiTheme="minorEastAsia" w:hint="eastAsia"/>
        </w:rPr>
        <w:t xml:space="preserve">　県本庁舎で使用する電気</w:t>
      </w:r>
      <w:r w:rsidR="00BD0B31" w:rsidRPr="00571193">
        <w:rPr>
          <w:rFonts w:asciiTheme="minorEastAsia" w:eastAsiaTheme="minorEastAsia" w:hAnsiTheme="minorEastAsia" w:hint="eastAsia"/>
          <w:sz w:val="18"/>
          <w:szCs w:val="18"/>
        </w:rPr>
        <w:t>（</w:t>
      </w:r>
      <w:r w:rsidR="00BD0B31" w:rsidRPr="00571193">
        <w:rPr>
          <w:rFonts w:asciiTheme="minorEastAsia" w:eastAsiaTheme="minorEastAsia" w:hAnsiTheme="minorEastAsia" w:hint="eastAsia"/>
          <w:sz w:val="18"/>
          <w:szCs w:val="18"/>
          <w:u w:val="single"/>
        </w:rPr>
        <w:t>電力量の</w:t>
      </w:r>
      <w:r w:rsidR="00BB5B30" w:rsidRPr="00571193">
        <w:rPr>
          <w:rFonts w:asciiTheme="minorEastAsia" w:eastAsiaTheme="minorEastAsia" w:hAnsiTheme="minorEastAsia"/>
          <w:sz w:val="18"/>
          <w:szCs w:val="18"/>
          <w:u w:val="single"/>
        </w:rPr>
        <w:t>100</w:t>
      </w:r>
      <w:r w:rsidR="00AB5C12" w:rsidRPr="00571193">
        <w:rPr>
          <w:rFonts w:asciiTheme="minorEastAsia" w:eastAsiaTheme="minorEastAsia" w:hAnsiTheme="minorEastAsia" w:hint="eastAsia"/>
          <w:sz w:val="18"/>
          <w:szCs w:val="18"/>
          <w:u w:val="single"/>
        </w:rPr>
        <w:t>％が再生可能エネルギー</w:t>
      </w:r>
      <w:r w:rsidR="00BD0B31" w:rsidRPr="00571193">
        <w:rPr>
          <w:rFonts w:asciiTheme="minorEastAsia" w:eastAsiaTheme="minorEastAsia" w:hAnsiTheme="minorEastAsia" w:hint="eastAsia"/>
          <w:sz w:val="18"/>
          <w:szCs w:val="18"/>
          <w:u w:val="single"/>
        </w:rPr>
        <w:t>由来の電力であること。</w:t>
      </w:r>
      <w:r w:rsidR="00AB5C12" w:rsidRPr="00571193">
        <w:rPr>
          <w:rFonts w:asciiTheme="minorEastAsia" w:eastAsiaTheme="minorEastAsia" w:hAnsiTheme="minorEastAsia" w:hint="eastAsia"/>
          <w:sz w:val="18"/>
          <w:szCs w:val="18"/>
        </w:rPr>
        <w:t>）</w:t>
      </w:r>
    </w:p>
    <w:p w14:paraId="638FDF5B" w14:textId="12BA1A6F" w:rsidR="00CE5757" w:rsidRPr="00571193" w:rsidRDefault="00CE5757" w:rsidP="001E4327">
      <w:pPr>
        <w:adjustRightInd/>
        <w:ind w:firstLineChars="200" w:firstLine="440"/>
        <w:rPr>
          <w:rFonts w:asciiTheme="minorEastAsia" w:eastAsiaTheme="minorEastAsia" w:hAnsiTheme="minorEastAsia"/>
        </w:rPr>
      </w:pPr>
      <w:r w:rsidRPr="00571193">
        <w:rPr>
          <w:rFonts w:asciiTheme="minorEastAsia" w:eastAsiaTheme="minorEastAsia" w:hAnsiTheme="minorEastAsia" w:hint="eastAsia"/>
        </w:rPr>
        <w:t xml:space="preserve">　</w:t>
      </w:r>
      <w:r w:rsidR="007C4904" w:rsidRPr="00571193">
        <w:rPr>
          <w:rFonts w:asciiTheme="minorEastAsia" w:eastAsiaTheme="minorEastAsia" w:hAnsiTheme="minorEastAsia" w:hint="eastAsia"/>
        </w:rPr>
        <w:t xml:space="preserve">□　</w:t>
      </w:r>
      <w:r w:rsidR="00B11029" w:rsidRPr="00571193">
        <w:rPr>
          <w:rFonts w:asciiTheme="minorEastAsia" w:eastAsiaTheme="minorEastAsia" w:hAnsiTheme="minorEastAsia" w:hint="eastAsia"/>
        </w:rPr>
        <w:t>キ</w:t>
      </w:r>
      <w:r w:rsidRPr="00571193">
        <w:rPr>
          <w:rFonts w:asciiTheme="minorEastAsia" w:eastAsiaTheme="minorEastAsia" w:hAnsiTheme="minorEastAsia" w:hint="eastAsia"/>
        </w:rPr>
        <w:t xml:space="preserve">　びわこモーターボート競走場</w:t>
      </w:r>
      <w:r w:rsidR="00486CD7" w:rsidRPr="00571193">
        <w:rPr>
          <w:rFonts w:asciiTheme="minorEastAsia" w:eastAsiaTheme="minorEastAsia" w:hAnsiTheme="minorEastAsia" w:hint="eastAsia"/>
        </w:rPr>
        <w:t>ほか</w:t>
      </w:r>
      <w:r w:rsidR="0082704A" w:rsidRPr="00571193">
        <w:rPr>
          <w:rFonts w:asciiTheme="minorEastAsia" w:eastAsiaTheme="minorEastAsia" w:hAnsiTheme="minorEastAsia" w:hint="eastAsia"/>
        </w:rPr>
        <w:t>１施設</w:t>
      </w:r>
      <w:r w:rsidRPr="00571193">
        <w:rPr>
          <w:rFonts w:asciiTheme="minorEastAsia" w:eastAsiaTheme="minorEastAsia" w:hAnsiTheme="minorEastAsia" w:hint="eastAsia"/>
        </w:rPr>
        <w:t>で使用する電気</w:t>
      </w:r>
    </w:p>
    <w:p w14:paraId="2C4D2320" w14:textId="336F6C37" w:rsidR="00B11029" w:rsidRPr="00571193" w:rsidRDefault="00B11029" w:rsidP="00B11029">
      <w:pPr>
        <w:adjustRightInd/>
        <w:ind w:firstLineChars="200" w:firstLine="440"/>
        <w:rPr>
          <w:rFonts w:asciiTheme="minorEastAsia" w:eastAsiaTheme="minorEastAsia" w:hAnsiTheme="minorEastAsia"/>
        </w:rPr>
      </w:pPr>
      <w:r w:rsidRPr="00571193">
        <w:rPr>
          <w:rFonts w:asciiTheme="minorEastAsia" w:eastAsiaTheme="minorEastAsia" w:hAnsiTheme="minorEastAsia" w:hint="eastAsia"/>
        </w:rPr>
        <w:t xml:space="preserve">　□　ク　琵琶湖博物館（本館）ほか１施設で使用する電気</w:t>
      </w:r>
    </w:p>
    <w:p w14:paraId="2178A3EE" w14:textId="7C5A2E94" w:rsidR="00CE5757" w:rsidRPr="00571193" w:rsidRDefault="00CE5757" w:rsidP="001E4327">
      <w:pPr>
        <w:adjustRightInd/>
        <w:ind w:firstLineChars="200" w:firstLine="440"/>
        <w:rPr>
          <w:rFonts w:asciiTheme="minorEastAsia" w:eastAsiaTheme="minorEastAsia" w:hAnsiTheme="minorEastAsia"/>
        </w:rPr>
      </w:pPr>
      <w:r w:rsidRPr="00571193">
        <w:rPr>
          <w:rFonts w:asciiTheme="minorEastAsia" w:eastAsiaTheme="minorEastAsia" w:hAnsiTheme="minorEastAsia" w:hint="eastAsia"/>
        </w:rPr>
        <w:t xml:space="preserve">　</w:t>
      </w:r>
      <w:r w:rsidR="007C4904" w:rsidRPr="00571193">
        <w:rPr>
          <w:rFonts w:asciiTheme="minorEastAsia" w:eastAsiaTheme="minorEastAsia" w:hAnsiTheme="minorEastAsia" w:hint="eastAsia"/>
        </w:rPr>
        <w:t xml:space="preserve">□　</w:t>
      </w:r>
      <w:r w:rsidR="00B11029" w:rsidRPr="00571193">
        <w:rPr>
          <w:rFonts w:asciiTheme="minorEastAsia" w:eastAsiaTheme="minorEastAsia" w:hAnsiTheme="minorEastAsia" w:hint="eastAsia"/>
        </w:rPr>
        <w:t>ケ</w:t>
      </w:r>
      <w:r w:rsidRPr="00571193">
        <w:rPr>
          <w:rFonts w:asciiTheme="minorEastAsia" w:eastAsiaTheme="minorEastAsia" w:hAnsiTheme="minorEastAsia" w:hint="eastAsia"/>
        </w:rPr>
        <w:t xml:space="preserve">　警察本部庁舎で使用する電気</w:t>
      </w:r>
    </w:p>
    <w:p w14:paraId="22FADAAF" w14:textId="7148542E" w:rsidR="00EC1E8C" w:rsidRPr="00571193" w:rsidRDefault="00EC1E8C" w:rsidP="00EC1E8C">
      <w:pPr>
        <w:suppressAutoHyphens w:val="0"/>
        <w:wordWrap/>
        <w:adjustRightInd/>
        <w:ind w:firstLineChars="300" w:firstLine="660"/>
        <w:jc w:val="both"/>
        <w:textAlignment w:val="auto"/>
        <w:rPr>
          <w:rFonts w:asciiTheme="minorEastAsia" w:eastAsiaTheme="minorEastAsia" w:hAnsiTheme="minorEastAsia"/>
        </w:rPr>
      </w:pPr>
      <w:r w:rsidRPr="00571193">
        <w:rPr>
          <w:rFonts w:asciiTheme="minorEastAsia" w:eastAsiaTheme="minorEastAsia" w:hAnsiTheme="minorEastAsia" w:hint="eastAsia"/>
        </w:rPr>
        <w:t xml:space="preserve">□　</w:t>
      </w:r>
      <w:r w:rsidR="00B11029" w:rsidRPr="00571193">
        <w:rPr>
          <w:rFonts w:asciiTheme="minorEastAsia" w:eastAsiaTheme="minorEastAsia" w:hAnsiTheme="minorEastAsia" w:hint="eastAsia"/>
        </w:rPr>
        <w:t>コ</w:t>
      </w:r>
      <w:r w:rsidRPr="00571193">
        <w:rPr>
          <w:rFonts w:asciiTheme="minorEastAsia" w:eastAsiaTheme="minorEastAsia" w:hAnsiTheme="minorEastAsia" w:hint="eastAsia"/>
        </w:rPr>
        <w:t xml:space="preserve">　文化ゾーンで使用する電気</w:t>
      </w:r>
    </w:p>
    <w:p w14:paraId="68C5E1CE" w14:textId="77777777" w:rsidR="00492E2A" w:rsidRPr="00571193" w:rsidRDefault="002645FB" w:rsidP="00BD226B">
      <w:pPr>
        <w:suppressAutoHyphens w:val="0"/>
        <w:wordWrap/>
        <w:adjustRightInd/>
        <w:jc w:val="both"/>
        <w:textAlignment w:val="auto"/>
        <w:rPr>
          <w:rFonts w:asciiTheme="minorEastAsia" w:eastAsiaTheme="minorEastAsia" w:hAnsiTheme="minorEastAsia" w:cs="Times New Roman"/>
          <w:kern w:val="2"/>
          <w:sz w:val="21"/>
          <w:szCs w:val="24"/>
        </w:rPr>
      </w:pPr>
      <w:r w:rsidRPr="00571193">
        <w:rPr>
          <w:rFonts w:asciiTheme="minorEastAsia" w:eastAsiaTheme="minorEastAsia" w:hAnsiTheme="minorEastAsia" w:cs="Times New Roman" w:hint="eastAsia"/>
          <w:kern w:val="2"/>
          <w:sz w:val="21"/>
          <w:szCs w:val="24"/>
        </w:rPr>
        <w:t>２</w:t>
      </w:r>
      <w:r w:rsidRPr="00571193">
        <w:rPr>
          <w:rFonts w:asciiTheme="minorEastAsia" w:eastAsiaTheme="minorEastAsia" w:hAnsiTheme="minorEastAsia" w:cs="Times New Roman"/>
          <w:kern w:val="2"/>
          <w:sz w:val="21"/>
          <w:szCs w:val="24"/>
        </w:rPr>
        <w:t xml:space="preserve"> </w:t>
      </w:r>
      <w:r w:rsidRPr="00571193">
        <w:rPr>
          <w:rFonts w:asciiTheme="minorEastAsia" w:eastAsiaTheme="minorEastAsia" w:hAnsiTheme="minorEastAsia" w:cs="Times New Roman" w:hint="eastAsia"/>
          <w:kern w:val="2"/>
          <w:sz w:val="21"/>
          <w:szCs w:val="24"/>
        </w:rPr>
        <w:t>登録営業種目　　大分類：物品、</w:t>
      </w:r>
      <w:r w:rsidR="00967DD2" w:rsidRPr="00571193">
        <w:rPr>
          <w:rFonts w:asciiTheme="minorEastAsia" w:eastAsiaTheme="minorEastAsia" w:hAnsiTheme="minorEastAsia" w:cs="Times New Roman" w:hint="eastAsia"/>
          <w:kern w:val="2"/>
          <w:sz w:val="21"/>
          <w:szCs w:val="24"/>
        </w:rPr>
        <w:t>中分類：燃料・油脂・電力</w:t>
      </w:r>
    </w:p>
    <w:p w14:paraId="3234CF9D" w14:textId="77777777" w:rsidR="00BD226B" w:rsidRPr="00571193" w:rsidRDefault="000576E8" w:rsidP="00BD226B">
      <w:pPr>
        <w:suppressAutoHyphens w:val="0"/>
        <w:wordWrap/>
        <w:adjustRightInd/>
        <w:jc w:val="both"/>
        <w:textAlignment w:val="auto"/>
        <w:rPr>
          <w:rFonts w:asciiTheme="minorEastAsia" w:eastAsiaTheme="minorEastAsia" w:hAnsiTheme="minorEastAsia" w:cs="Times New Roman"/>
          <w:kern w:val="2"/>
          <w:sz w:val="21"/>
          <w:szCs w:val="24"/>
        </w:rPr>
      </w:pPr>
      <w:r w:rsidRPr="00571193">
        <w:rPr>
          <w:rFonts w:asciiTheme="minorEastAsia" w:eastAsiaTheme="minorEastAsia" w:hAnsiTheme="minorEastAsia" w:cs="Times New Roman" w:hint="eastAsia"/>
          <w:kern w:val="2"/>
          <w:sz w:val="21"/>
          <w:szCs w:val="24"/>
        </w:rPr>
        <w:t>３</w:t>
      </w:r>
      <w:r w:rsidR="00BD226B" w:rsidRPr="00571193">
        <w:rPr>
          <w:rFonts w:asciiTheme="minorEastAsia" w:eastAsiaTheme="minorEastAsia" w:hAnsiTheme="minorEastAsia" w:cs="Times New Roman"/>
          <w:kern w:val="2"/>
          <w:sz w:val="21"/>
          <w:szCs w:val="24"/>
        </w:rPr>
        <w:t xml:space="preserve"> </w:t>
      </w:r>
      <w:r w:rsidR="00BD226B" w:rsidRPr="00571193">
        <w:rPr>
          <w:rFonts w:asciiTheme="minorEastAsia" w:eastAsiaTheme="minorEastAsia" w:hAnsiTheme="minorEastAsia" w:cs="Times New Roman" w:hint="eastAsia"/>
          <w:kern w:val="2"/>
          <w:sz w:val="21"/>
          <w:szCs w:val="24"/>
        </w:rPr>
        <w:t>提出書類</w:t>
      </w:r>
    </w:p>
    <w:p w14:paraId="2F0D8B42" w14:textId="77777777" w:rsidR="00BD226B" w:rsidRPr="00571193" w:rsidRDefault="00BD226B" w:rsidP="00BD226B">
      <w:pPr>
        <w:suppressAutoHyphens w:val="0"/>
        <w:wordWrap/>
        <w:adjustRightInd/>
        <w:ind w:left="630" w:hangingChars="300" w:hanging="630"/>
        <w:jc w:val="both"/>
        <w:textAlignment w:val="auto"/>
        <w:rPr>
          <w:rFonts w:asciiTheme="minorEastAsia" w:eastAsiaTheme="minorEastAsia" w:hAnsiTheme="minorEastAsia" w:cs="Times New Roman"/>
          <w:kern w:val="2"/>
          <w:sz w:val="21"/>
          <w:szCs w:val="24"/>
        </w:rPr>
      </w:pPr>
      <w:r w:rsidRPr="00571193">
        <w:rPr>
          <w:rFonts w:asciiTheme="minorEastAsia" w:eastAsiaTheme="minorEastAsia" w:hAnsiTheme="minorEastAsia" w:cs="Times New Roman" w:hint="eastAsia"/>
          <w:kern w:val="2"/>
          <w:sz w:val="21"/>
          <w:szCs w:val="24"/>
        </w:rPr>
        <w:t>（１）電気事業法</w:t>
      </w:r>
      <w:r w:rsidRPr="00571193">
        <w:rPr>
          <w:rFonts w:asciiTheme="minorEastAsia" w:eastAsiaTheme="minorEastAsia" w:hAnsiTheme="minorEastAsia" w:cs="Times New Roman"/>
          <w:kern w:val="2"/>
          <w:sz w:val="21"/>
          <w:szCs w:val="24"/>
        </w:rPr>
        <w:t>(</w:t>
      </w:r>
      <w:r w:rsidRPr="00571193">
        <w:rPr>
          <w:rFonts w:asciiTheme="minorEastAsia" w:eastAsiaTheme="minorEastAsia" w:hAnsiTheme="minorEastAsia" w:cs="Times New Roman" w:hint="eastAsia"/>
          <w:kern w:val="2"/>
          <w:sz w:val="21"/>
          <w:szCs w:val="24"/>
        </w:rPr>
        <w:t>昭和</w:t>
      </w:r>
      <w:r w:rsidRPr="00571193">
        <w:rPr>
          <w:rFonts w:asciiTheme="minorEastAsia" w:eastAsiaTheme="minorEastAsia" w:hAnsiTheme="minorEastAsia" w:cs="Times New Roman"/>
          <w:kern w:val="2"/>
          <w:sz w:val="21"/>
          <w:szCs w:val="24"/>
        </w:rPr>
        <w:t>39</w:t>
      </w:r>
      <w:r w:rsidRPr="00571193">
        <w:rPr>
          <w:rFonts w:asciiTheme="minorEastAsia" w:eastAsiaTheme="minorEastAsia" w:hAnsiTheme="minorEastAsia" w:cs="Times New Roman" w:hint="eastAsia"/>
          <w:kern w:val="2"/>
          <w:sz w:val="21"/>
          <w:szCs w:val="24"/>
        </w:rPr>
        <w:t>年法律第</w:t>
      </w:r>
      <w:r w:rsidRPr="00571193">
        <w:rPr>
          <w:rFonts w:asciiTheme="minorEastAsia" w:eastAsiaTheme="minorEastAsia" w:hAnsiTheme="minorEastAsia" w:cs="Times New Roman"/>
          <w:kern w:val="2"/>
          <w:sz w:val="21"/>
          <w:szCs w:val="24"/>
        </w:rPr>
        <w:t>170</w:t>
      </w:r>
      <w:r w:rsidRPr="00571193">
        <w:rPr>
          <w:rFonts w:asciiTheme="minorEastAsia" w:eastAsiaTheme="minorEastAsia" w:hAnsiTheme="minorEastAsia" w:cs="Times New Roman" w:hint="eastAsia"/>
          <w:kern w:val="2"/>
          <w:sz w:val="21"/>
          <w:szCs w:val="24"/>
        </w:rPr>
        <w:t>号</w:t>
      </w:r>
      <w:r w:rsidRPr="00571193">
        <w:rPr>
          <w:rFonts w:asciiTheme="minorEastAsia" w:eastAsiaTheme="minorEastAsia" w:hAnsiTheme="minorEastAsia" w:cs="Times New Roman"/>
          <w:kern w:val="2"/>
          <w:sz w:val="21"/>
          <w:szCs w:val="24"/>
        </w:rPr>
        <w:t>)</w:t>
      </w:r>
      <w:r w:rsidRPr="00571193">
        <w:rPr>
          <w:rFonts w:asciiTheme="minorEastAsia" w:eastAsiaTheme="minorEastAsia" w:hAnsiTheme="minorEastAsia" w:cs="Times New Roman" w:hint="eastAsia"/>
          <w:kern w:val="2"/>
          <w:sz w:val="21"/>
          <w:szCs w:val="24"/>
        </w:rPr>
        <w:t>第２条の２の規定により小売電気事業の登録を受けている者であることを証する書面の写し</w:t>
      </w:r>
    </w:p>
    <w:p w14:paraId="35A438EC" w14:textId="2A6869B0" w:rsidR="00BD226B" w:rsidRPr="00571193" w:rsidRDefault="00BD226B" w:rsidP="00BD226B">
      <w:pPr>
        <w:suppressAutoHyphens w:val="0"/>
        <w:wordWrap/>
        <w:adjustRightInd/>
        <w:jc w:val="both"/>
        <w:textAlignment w:val="auto"/>
        <w:rPr>
          <w:rFonts w:asciiTheme="minorEastAsia" w:eastAsiaTheme="minorEastAsia" w:hAnsiTheme="minorEastAsia" w:cs="Times New Roman"/>
          <w:kern w:val="2"/>
          <w:sz w:val="21"/>
          <w:szCs w:val="24"/>
        </w:rPr>
      </w:pPr>
      <w:r w:rsidRPr="00571193">
        <w:rPr>
          <w:rFonts w:asciiTheme="minorEastAsia" w:eastAsiaTheme="minorEastAsia" w:hAnsiTheme="minorEastAsia" w:cs="Times New Roman" w:hint="eastAsia"/>
          <w:kern w:val="2"/>
          <w:sz w:val="21"/>
          <w:szCs w:val="24"/>
        </w:rPr>
        <w:t>（２）</w:t>
      </w:r>
      <w:r w:rsidR="00AD507E" w:rsidRPr="00571193">
        <w:rPr>
          <w:rFonts w:asciiTheme="minorEastAsia" w:eastAsiaTheme="minorEastAsia" w:hAnsiTheme="minorEastAsia" w:cs="Times New Roman" w:hint="eastAsia"/>
          <w:kern w:val="2"/>
          <w:sz w:val="21"/>
          <w:szCs w:val="24"/>
        </w:rPr>
        <w:t>別紙様式４</w:t>
      </w:r>
      <w:r w:rsidRPr="00571193">
        <w:rPr>
          <w:rFonts w:asciiTheme="minorEastAsia" w:eastAsiaTheme="minorEastAsia" w:hAnsiTheme="minorEastAsia" w:cs="Times New Roman" w:hint="eastAsia"/>
          <w:kern w:val="2"/>
          <w:sz w:val="21"/>
          <w:szCs w:val="24"/>
        </w:rPr>
        <w:t>に</w:t>
      </w:r>
      <w:r w:rsidR="00722DC1" w:rsidRPr="00571193">
        <w:rPr>
          <w:rFonts w:asciiTheme="minorEastAsia" w:eastAsiaTheme="minorEastAsia" w:hAnsiTheme="minorEastAsia" w:cs="Times New Roman" w:hint="eastAsia"/>
          <w:kern w:val="2"/>
          <w:sz w:val="21"/>
          <w:szCs w:val="24"/>
        </w:rPr>
        <w:t>よる</w:t>
      </w:r>
      <w:r w:rsidRPr="00571193">
        <w:rPr>
          <w:rFonts w:asciiTheme="minorEastAsia" w:eastAsiaTheme="minorEastAsia" w:hAnsiTheme="minorEastAsia" w:cs="Times New Roman" w:hint="eastAsia"/>
          <w:kern w:val="2"/>
          <w:sz w:val="21"/>
          <w:szCs w:val="24"/>
        </w:rPr>
        <w:t>環境配慮状況</w:t>
      </w:r>
      <w:r w:rsidR="00CD019F" w:rsidRPr="00571193">
        <w:rPr>
          <w:rFonts w:asciiTheme="minorEastAsia" w:eastAsiaTheme="minorEastAsia" w:hAnsiTheme="minorEastAsia" w:cs="Times New Roman" w:hint="eastAsia"/>
          <w:kern w:val="2"/>
          <w:sz w:val="21"/>
          <w:szCs w:val="24"/>
        </w:rPr>
        <w:t>等</w:t>
      </w:r>
      <w:r w:rsidRPr="00571193">
        <w:rPr>
          <w:rFonts w:asciiTheme="minorEastAsia" w:eastAsiaTheme="minorEastAsia" w:hAnsiTheme="minorEastAsia" w:cs="Times New Roman" w:hint="eastAsia"/>
          <w:kern w:val="2"/>
          <w:sz w:val="21"/>
          <w:szCs w:val="24"/>
        </w:rPr>
        <w:t>証明書およびその根拠を示す書類</w:t>
      </w:r>
    </w:p>
    <w:p w14:paraId="7310E87F" w14:textId="77777777" w:rsidR="00802583" w:rsidRPr="00571193" w:rsidRDefault="00802583" w:rsidP="000576E8">
      <w:pPr>
        <w:suppressAutoHyphens w:val="0"/>
        <w:wordWrap/>
        <w:adjustRightInd/>
        <w:jc w:val="both"/>
        <w:textAlignment w:val="auto"/>
        <w:rPr>
          <w:rFonts w:asciiTheme="minorEastAsia" w:eastAsiaTheme="minorEastAsia" w:hAnsiTheme="minorEastAsia" w:cs="Times New Roman"/>
          <w:kern w:val="2"/>
          <w:sz w:val="21"/>
          <w:szCs w:val="24"/>
        </w:rPr>
      </w:pPr>
    </w:p>
    <w:p w14:paraId="21A634ED" w14:textId="77777777" w:rsidR="00802583" w:rsidRPr="00571193" w:rsidRDefault="00802583" w:rsidP="000576E8">
      <w:pPr>
        <w:suppressAutoHyphens w:val="0"/>
        <w:wordWrap/>
        <w:adjustRightInd/>
        <w:jc w:val="both"/>
        <w:textAlignment w:val="auto"/>
        <w:rPr>
          <w:rFonts w:asciiTheme="minorEastAsia" w:eastAsiaTheme="minorEastAsia" w:hAnsiTheme="minorEastAsia" w:cs="Times New Roman"/>
          <w:kern w:val="2"/>
          <w:sz w:val="21"/>
          <w:szCs w:val="24"/>
        </w:rPr>
      </w:pPr>
    </w:p>
    <w:p w14:paraId="10630030" w14:textId="77777777" w:rsidR="00802583" w:rsidRPr="00571193" w:rsidRDefault="00802583" w:rsidP="000576E8">
      <w:pPr>
        <w:suppressAutoHyphens w:val="0"/>
        <w:wordWrap/>
        <w:adjustRightInd/>
        <w:jc w:val="both"/>
        <w:textAlignment w:val="auto"/>
        <w:rPr>
          <w:rFonts w:asciiTheme="minorEastAsia" w:eastAsiaTheme="minorEastAsia" w:hAnsiTheme="minorEastAsia" w:cs="Times New Roman"/>
          <w:kern w:val="2"/>
          <w:sz w:val="21"/>
          <w:szCs w:val="24"/>
        </w:rPr>
      </w:pPr>
    </w:p>
    <w:p w14:paraId="435017A8" w14:textId="00492026" w:rsidR="00894775" w:rsidRPr="00571193" w:rsidRDefault="00894775" w:rsidP="000576E8">
      <w:pPr>
        <w:suppressAutoHyphens w:val="0"/>
        <w:wordWrap/>
        <w:adjustRightInd/>
        <w:jc w:val="both"/>
        <w:textAlignment w:val="auto"/>
        <w:rPr>
          <w:rFonts w:asciiTheme="minorEastAsia" w:eastAsiaTheme="minorEastAsia" w:hAnsiTheme="minorEastAsia" w:cs="Times New Roman"/>
          <w:kern w:val="2"/>
          <w:sz w:val="21"/>
          <w:szCs w:val="24"/>
          <w:u w:val="single"/>
        </w:rPr>
      </w:pPr>
      <w:r w:rsidRPr="00571193">
        <w:rPr>
          <w:rFonts w:asciiTheme="minorEastAsia" w:eastAsiaTheme="minorEastAsia" w:hAnsiTheme="minorEastAsia" w:cs="Times New Roman" w:hint="eastAsia"/>
          <w:kern w:val="2"/>
          <w:sz w:val="21"/>
          <w:szCs w:val="24"/>
        </w:rPr>
        <w:t>【</w:t>
      </w:r>
      <w:r w:rsidR="00BD226B" w:rsidRPr="00571193">
        <w:rPr>
          <w:rFonts w:asciiTheme="minorEastAsia" w:eastAsiaTheme="minorEastAsia" w:hAnsiTheme="minorEastAsia" w:cs="Times New Roman" w:hint="eastAsia"/>
          <w:kern w:val="2"/>
          <w:sz w:val="21"/>
          <w:szCs w:val="24"/>
        </w:rPr>
        <w:t>担当者</w:t>
      </w:r>
      <w:r w:rsidRPr="00571193">
        <w:rPr>
          <w:rFonts w:asciiTheme="minorEastAsia" w:eastAsiaTheme="minorEastAsia" w:hAnsiTheme="minorEastAsia" w:cs="Times New Roman" w:hint="eastAsia"/>
          <w:kern w:val="2"/>
          <w:sz w:val="21"/>
          <w:szCs w:val="24"/>
        </w:rPr>
        <w:t>情報】所属</w:t>
      </w:r>
      <w:r w:rsidR="00BD226B" w:rsidRPr="00571193">
        <w:rPr>
          <w:rFonts w:asciiTheme="minorEastAsia" w:eastAsiaTheme="minorEastAsia" w:hAnsiTheme="minorEastAsia" w:cs="Times New Roman" w:hint="eastAsia"/>
          <w:kern w:val="2"/>
          <w:sz w:val="21"/>
          <w:szCs w:val="24"/>
        </w:rPr>
        <w:t>部署</w:t>
      </w:r>
      <w:r w:rsidR="005B5286" w:rsidRPr="00571193">
        <w:rPr>
          <w:rFonts w:asciiTheme="minorEastAsia" w:eastAsiaTheme="minorEastAsia" w:hAnsiTheme="minorEastAsia" w:cs="Times New Roman" w:hint="eastAsia"/>
          <w:kern w:val="2"/>
          <w:sz w:val="21"/>
          <w:szCs w:val="24"/>
        </w:rPr>
        <w:t>：</w:t>
      </w:r>
      <w:r w:rsidR="005B5286" w:rsidRPr="00571193">
        <w:rPr>
          <w:rFonts w:asciiTheme="minorEastAsia" w:eastAsiaTheme="minorEastAsia" w:hAnsiTheme="minorEastAsia" w:cs="Times New Roman" w:hint="eastAsia"/>
          <w:kern w:val="2"/>
          <w:sz w:val="21"/>
          <w:szCs w:val="24"/>
          <w:u w:val="single"/>
        </w:rPr>
        <w:t xml:space="preserve">　</w:t>
      </w:r>
      <w:r w:rsidR="0082278E" w:rsidRPr="00571193">
        <w:rPr>
          <w:rFonts w:asciiTheme="minorEastAsia" w:eastAsiaTheme="minorEastAsia" w:hAnsiTheme="minorEastAsia" w:cs="Times New Roman" w:hint="eastAsia"/>
          <w:kern w:val="2"/>
          <w:sz w:val="21"/>
          <w:szCs w:val="24"/>
          <w:u w:val="single"/>
        </w:rPr>
        <w:t xml:space="preserve">　　　　　　　</w:t>
      </w:r>
      <w:r w:rsidRPr="00571193">
        <w:rPr>
          <w:rFonts w:asciiTheme="minorEastAsia" w:eastAsiaTheme="minorEastAsia" w:hAnsiTheme="minorEastAsia" w:cs="Times New Roman" w:hint="eastAsia"/>
          <w:kern w:val="2"/>
          <w:sz w:val="21"/>
          <w:szCs w:val="24"/>
          <w:u w:val="single"/>
        </w:rPr>
        <w:t xml:space="preserve">　　　　</w:t>
      </w:r>
      <w:r w:rsidRPr="00571193">
        <w:rPr>
          <w:rFonts w:asciiTheme="minorEastAsia" w:eastAsiaTheme="minorEastAsia" w:hAnsiTheme="minorEastAsia" w:cs="Times New Roman" w:hint="eastAsia"/>
          <w:kern w:val="2"/>
          <w:sz w:val="21"/>
          <w:szCs w:val="24"/>
        </w:rPr>
        <w:t xml:space="preserve">　</w:t>
      </w:r>
      <w:r w:rsidR="0087738E" w:rsidRPr="00571193">
        <w:rPr>
          <w:rFonts w:asciiTheme="minorEastAsia" w:eastAsiaTheme="minorEastAsia" w:hAnsiTheme="minorEastAsia" w:cs="Times New Roman" w:hint="eastAsia"/>
          <w:kern w:val="2"/>
          <w:sz w:val="21"/>
          <w:szCs w:val="24"/>
        </w:rPr>
        <w:t>氏</w:t>
      </w:r>
      <w:r w:rsidRPr="00571193">
        <w:rPr>
          <w:rFonts w:asciiTheme="minorEastAsia" w:eastAsiaTheme="minorEastAsia" w:hAnsiTheme="minorEastAsia" w:cs="Times New Roman" w:hint="eastAsia"/>
          <w:kern w:val="2"/>
          <w:sz w:val="21"/>
          <w:szCs w:val="24"/>
        </w:rPr>
        <w:t xml:space="preserve">　　　</w:t>
      </w:r>
      <w:r w:rsidR="0087738E" w:rsidRPr="00571193">
        <w:rPr>
          <w:rFonts w:asciiTheme="minorEastAsia" w:eastAsiaTheme="minorEastAsia" w:hAnsiTheme="minorEastAsia" w:cs="Times New Roman" w:hint="eastAsia"/>
          <w:kern w:val="2"/>
          <w:sz w:val="21"/>
          <w:szCs w:val="24"/>
        </w:rPr>
        <w:t>名</w:t>
      </w:r>
      <w:r w:rsidR="005B5286" w:rsidRPr="00571193">
        <w:rPr>
          <w:rFonts w:asciiTheme="minorEastAsia" w:eastAsiaTheme="minorEastAsia" w:hAnsiTheme="minorEastAsia" w:cs="Times New Roman" w:hint="eastAsia"/>
          <w:kern w:val="2"/>
          <w:sz w:val="21"/>
          <w:szCs w:val="24"/>
        </w:rPr>
        <w:t>：</w:t>
      </w:r>
      <w:r w:rsidR="005B5286" w:rsidRPr="00571193">
        <w:rPr>
          <w:rFonts w:asciiTheme="minorEastAsia" w:eastAsiaTheme="minorEastAsia" w:hAnsiTheme="minorEastAsia" w:cs="Times New Roman" w:hint="eastAsia"/>
          <w:kern w:val="2"/>
          <w:sz w:val="21"/>
          <w:szCs w:val="24"/>
          <w:u w:val="single"/>
        </w:rPr>
        <w:t xml:space="preserve">　</w:t>
      </w:r>
      <w:r w:rsidR="0082278E" w:rsidRPr="00571193">
        <w:rPr>
          <w:rFonts w:asciiTheme="minorEastAsia" w:eastAsiaTheme="minorEastAsia" w:hAnsiTheme="minorEastAsia" w:cs="Times New Roman" w:hint="eastAsia"/>
          <w:kern w:val="2"/>
          <w:sz w:val="21"/>
          <w:szCs w:val="24"/>
          <w:u w:val="single"/>
        </w:rPr>
        <w:t xml:space="preserve">　</w:t>
      </w:r>
      <w:r w:rsidR="005B5286" w:rsidRPr="00571193">
        <w:rPr>
          <w:rFonts w:asciiTheme="minorEastAsia" w:eastAsiaTheme="minorEastAsia" w:hAnsiTheme="minorEastAsia" w:cs="Times New Roman" w:hint="eastAsia"/>
          <w:kern w:val="2"/>
          <w:sz w:val="21"/>
          <w:szCs w:val="24"/>
          <w:u w:val="single"/>
        </w:rPr>
        <w:t xml:space="preserve">　　　</w:t>
      </w:r>
      <w:r w:rsidRPr="00571193">
        <w:rPr>
          <w:rFonts w:asciiTheme="minorEastAsia" w:eastAsiaTheme="minorEastAsia" w:hAnsiTheme="minorEastAsia" w:cs="Times New Roman" w:hint="eastAsia"/>
          <w:kern w:val="2"/>
          <w:sz w:val="21"/>
          <w:szCs w:val="24"/>
          <w:u w:val="single"/>
        </w:rPr>
        <w:t xml:space="preserve">　　　　　</w:t>
      </w:r>
      <w:r w:rsidR="005B5286" w:rsidRPr="00571193">
        <w:rPr>
          <w:rFonts w:asciiTheme="minorEastAsia" w:eastAsiaTheme="minorEastAsia" w:hAnsiTheme="minorEastAsia" w:cs="Times New Roman" w:hint="eastAsia"/>
          <w:kern w:val="2"/>
          <w:sz w:val="21"/>
          <w:szCs w:val="24"/>
          <w:u w:val="single"/>
        </w:rPr>
        <w:t xml:space="preserve">　　　</w:t>
      </w:r>
    </w:p>
    <w:p w14:paraId="2598D38B" w14:textId="6BAF6831" w:rsidR="00B11029" w:rsidRPr="00571193" w:rsidRDefault="00894775" w:rsidP="009133F8">
      <w:pPr>
        <w:suppressAutoHyphens w:val="0"/>
        <w:wordWrap/>
        <w:adjustRightInd/>
        <w:ind w:firstLineChars="700" w:firstLine="1470"/>
        <w:jc w:val="both"/>
        <w:textAlignment w:val="auto"/>
        <w:rPr>
          <w:rFonts w:asciiTheme="minorEastAsia" w:eastAsiaTheme="minorEastAsia" w:hAnsiTheme="minorEastAsia" w:cs="Times New Roman"/>
          <w:kern w:val="2"/>
          <w:sz w:val="21"/>
          <w:szCs w:val="24"/>
          <w:u w:val="single"/>
        </w:rPr>
      </w:pPr>
      <w:r w:rsidRPr="00571193">
        <w:rPr>
          <w:rFonts w:asciiTheme="minorEastAsia" w:eastAsiaTheme="minorEastAsia" w:hAnsiTheme="minorEastAsia" w:cs="Times New Roman" w:hint="eastAsia"/>
          <w:kern w:val="2"/>
          <w:sz w:val="21"/>
          <w:szCs w:val="24"/>
        </w:rPr>
        <w:t>電話</w:t>
      </w:r>
      <w:r w:rsidR="00B72A4C" w:rsidRPr="00571193">
        <w:rPr>
          <w:rFonts w:asciiTheme="minorEastAsia" w:eastAsiaTheme="minorEastAsia" w:hAnsiTheme="minorEastAsia" w:cs="Times New Roman" w:hint="eastAsia"/>
          <w:kern w:val="2"/>
          <w:sz w:val="21"/>
          <w:szCs w:val="24"/>
        </w:rPr>
        <w:t>番号</w:t>
      </w:r>
      <w:r w:rsidR="00BD226B" w:rsidRPr="00571193">
        <w:rPr>
          <w:rFonts w:asciiTheme="minorEastAsia" w:eastAsiaTheme="minorEastAsia" w:hAnsiTheme="minorEastAsia" w:cs="Times New Roman" w:hint="eastAsia"/>
          <w:kern w:val="2"/>
          <w:sz w:val="21"/>
          <w:szCs w:val="24"/>
        </w:rPr>
        <w:t>：</w:t>
      </w:r>
      <w:r w:rsidR="00B72A4C" w:rsidRPr="00571193">
        <w:rPr>
          <w:rFonts w:asciiTheme="minorEastAsia" w:eastAsiaTheme="minorEastAsia" w:hAnsiTheme="minorEastAsia" w:cs="Times New Roman" w:hint="eastAsia"/>
          <w:kern w:val="2"/>
          <w:sz w:val="21"/>
          <w:szCs w:val="24"/>
          <w:u w:val="single"/>
        </w:rPr>
        <w:t xml:space="preserve">　　　</w:t>
      </w:r>
      <w:r w:rsidR="0082278E" w:rsidRPr="00571193">
        <w:rPr>
          <w:rFonts w:asciiTheme="minorEastAsia" w:eastAsiaTheme="minorEastAsia" w:hAnsiTheme="minorEastAsia" w:cs="Times New Roman" w:hint="eastAsia"/>
          <w:kern w:val="2"/>
          <w:sz w:val="21"/>
          <w:szCs w:val="24"/>
          <w:u w:val="single"/>
        </w:rPr>
        <w:t xml:space="preserve">　　　　</w:t>
      </w:r>
      <w:r w:rsidR="00B72A4C" w:rsidRPr="00571193">
        <w:rPr>
          <w:rFonts w:asciiTheme="minorEastAsia" w:eastAsiaTheme="minorEastAsia" w:hAnsiTheme="minorEastAsia" w:cs="Times New Roman" w:hint="eastAsia"/>
          <w:kern w:val="2"/>
          <w:sz w:val="21"/>
          <w:szCs w:val="24"/>
          <w:u w:val="single"/>
        </w:rPr>
        <w:t xml:space="preserve">　</w:t>
      </w:r>
      <w:r w:rsidRPr="00571193">
        <w:rPr>
          <w:rFonts w:asciiTheme="minorEastAsia" w:eastAsiaTheme="minorEastAsia" w:hAnsiTheme="minorEastAsia" w:cs="Times New Roman" w:hint="eastAsia"/>
          <w:kern w:val="2"/>
          <w:sz w:val="21"/>
          <w:szCs w:val="24"/>
          <w:u w:val="single"/>
        </w:rPr>
        <w:t xml:space="preserve">　　</w:t>
      </w:r>
      <w:r w:rsidR="00B72A4C" w:rsidRPr="00571193">
        <w:rPr>
          <w:rFonts w:asciiTheme="minorEastAsia" w:eastAsiaTheme="minorEastAsia" w:hAnsiTheme="minorEastAsia" w:cs="Times New Roman" w:hint="eastAsia"/>
          <w:kern w:val="2"/>
          <w:sz w:val="21"/>
          <w:szCs w:val="24"/>
          <w:u w:val="single"/>
        </w:rPr>
        <w:t xml:space="preserve">　　</w:t>
      </w:r>
      <w:r w:rsidRPr="00571193">
        <w:rPr>
          <w:rFonts w:asciiTheme="minorEastAsia" w:eastAsiaTheme="minorEastAsia" w:hAnsiTheme="minorEastAsia" w:cs="Times New Roman" w:hint="eastAsia"/>
          <w:kern w:val="2"/>
          <w:sz w:val="21"/>
          <w:szCs w:val="24"/>
        </w:rPr>
        <w:t xml:space="preserve">　ＦＡＸ番号：</w:t>
      </w:r>
      <w:r w:rsidRPr="00571193">
        <w:rPr>
          <w:rFonts w:asciiTheme="minorEastAsia" w:eastAsiaTheme="minorEastAsia" w:hAnsiTheme="minorEastAsia" w:cs="Times New Roman" w:hint="eastAsia"/>
          <w:kern w:val="2"/>
          <w:sz w:val="21"/>
          <w:szCs w:val="24"/>
          <w:u w:val="single"/>
        </w:rPr>
        <w:t xml:space="preserve">　　　　　　　　　　　　</w:t>
      </w:r>
      <w:r w:rsidR="009133F8" w:rsidRPr="00571193">
        <w:rPr>
          <w:rFonts w:asciiTheme="minorEastAsia" w:eastAsiaTheme="minorEastAsia" w:hAnsiTheme="minorEastAsia" w:cs="Times New Roman" w:hint="eastAsia"/>
          <w:kern w:val="2"/>
          <w:sz w:val="21"/>
          <w:szCs w:val="24"/>
          <w:u w:val="single"/>
        </w:rPr>
        <w:t xml:space="preserve">　</w:t>
      </w:r>
    </w:p>
    <w:p w14:paraId="7ED8CAF2" w14:textId="433D1D88" w:rsidR="009133F8" w:rsidRPr="00571193" w:rsidRDefault="009133F8">
      <w:pPr>
        <w:widowControl/>
        <w:suppressAutoHyphens w:val="0"/>
        <w:wordWrap/>
        <w:adjustRightInd/>
        <w:textAlignment w:val="auto"/>
        <w:rPr>
          <w:rFonts w:asciiTheme="minorEastAsia" w:eastAsiaTheme="minorEastAsia" w:hAnsiTheme="minorEastAsia" w:cs="Times New Roman"/>
          <w:kern w:val="2"/>
          <w:sz w:val="21"/>
          <w:szCs w:val="24"/>
        </w:rPr>
      </w:pPr>
      <w:r w:rsidRPr="00571193">
        <w:rPr>
          <w:rFonts w:asciiTheme="minorEastAsia" w:eastAsiaTheme="minorEastAsia" w:hAnsiTheme="minorEastAsia" w:cs="Times New Roman"/>
          <w:kern w:val="2"/>
          <w:sz w:val="21"/>
          <w:szCs w:val="24"/>
        </w:rPr>
        <w:br w:type="page"/>
      </w:r>
    </w:p>
    <w:p w14:paraId="1AA2BC75" w14:textId="77777777" w:rsidR="00D94792" w:rsidRPr="00571193" w:rsidRDefault="00D94792" w:rsidP="00EC1E8C">
      <w:pPr>
        <w:suppressAutoHyphens w:val="0"/>
        <w:wordWrap/>
        <w:adjustRightInd/>
        <w:ind w:firstLineChars="700" w:firstLine="1470"/>
        <w:jc w:val="both"/>
        <w:textAlignment w:val="auto"/>
        <w:rPr>
          <w:rFonts w:asciiTheme="minorEastAsia" w:eastAsiaTheme="minorEastAsia" w:hAnsiTheme="minorEastAsia" w:cs="Times New Roman"/>
          <w:kern w:val="2"/>
          <w:sz w:val="21"/>
          <w:szCs w:val="24"/>
        </w:rPr>
      </w:pPr>
    </w:p>
    <w:p w14:paraId="41D92D03" w14:textId="77777777" w:rsidR="0023216B" w:rsidRPr="00571193" w:rsidRDefault="0023216B" w:rsidP="00D94792">
      <w:pPr>
        <w:suppressAutoHyphens w:val="0"/>
        <w:wordWrap/>
        <w:adjustRightInd/>
        <w:textAlignment w:val="auto"/>
        <w:rPr>
          <w:rFonts w:asciiTheme="minorEastAsia" w:eastAsiaTheme="minorEastAsia" w:hAnsiTheme="minorEastAsia" w:cs="Times New Roman"/>
          <w:kern w:val="2"/>
          <w:sz w:val="18"/>
          <w:szCs w:val="18"/>
        </w:rPr>
      </w:pPr>
      <w:r w:rsidRPr="00571193">
        <w:rPr>
          <w:rFonts w:asciiTheme="minorEastAsia" w:eastAsiaTheme="minorEastAsia" w:hAnsiTheme="minorEastAsia" w:cs="Times New Roman" w:hint="eastAsia"/>
          <w:b/>
          <w:kern w:val="2"/>
          <w:sz w:val="18"/>
          <w:szCs w:val="18"/>
        </w:rPr>
        <w:t>別紙様式</w:t>
      </w:r>
      <w:r w:rsidR="007A1F99" w:rsidRPr="00571193">
        <w:rPr>
          <w:rFonts w:asciiTheme="minorEastAsia" w:eastAsiaTheme="minorEastAsia" w:hAnsiTheme="minorEastAsia" w:cs="Times New Roman" w:hint="eastAsia"/>
          <w:b/>
          <w:kern w:val="2"/>
          <w:sz w:val="18"/>
          <w:szCs w:val="18"/>
        </w:rPr>
        <w:t>４</w:t>
      </w:r>
      <w:r w:rsidR="00DE0F0C" w:rsidRPr="00571193">
        <w:rPr>
          <w:rFonts w:asciiTheme="minorEastAsia" w:eastAsiaTheme="minorEastAsia" w:hAnsiTheme="minorEastAsia" w:cs="Times New Roman" w:hint="eastAsia"/>
          <w:kern w:val="2"/>
          <w:sz w:val="18"/>
          <w:szCs w:val="18"/>
        </w:rPr>
        <w:t xml:space="preserve">　　　　　　　</w:t>
      </w:r>
      <w:r w:rsidR="00D94792" w:rsidRPr="00571193">
        <w:rPr>
          <w:rFonts w:asciiTheme="minorEastAsia" w:eastAsiaTheme="minorEastAsia" w:hAnsiTheme="minorEastAsia" w:cs="Times New Roman" w:hint="eastAsia"/>
          <w:kern w:val="2"/>
          <w:sz w:val="18"/>
          <w:szCs w:val="18"/>
        </w:rPr>
        <w:t xml:space="preserve">　　　　　</w:t>
      </w:r>
      <w:r w:rsidRPr="00571193">
        <w:rPr>
          <w:rFonts w:asciiTheme="minorEastAsia" w:eastAsiaTheme="minorEastAsia" w:hAnsiTheme="minorEastAsia" w:cs="Times New Roman" w:hint="eastAsia"/>
          <w:kern w:val="2"/>
          <w:sz w:val="24"/>
          <w:szCs w:val="24"/>
        </w:rPr>
        <w:t>環境配慮状況</w:t>
      </w:r>
      <w:r w:rsidR="00CD019F" w:rsidRPr="00571193">
        <w:rPr>
          <w:rFonts w:asciiTheme="minorEastAsia" w:eastAsiaTheme="minorEastAsia" w:hAnsiTheme="minorEastAsia" w:cs="Times New Roman" w:hint="eastAsia"/>
          <w:kern w:val="2"/>
          <w:sz w:val="24"/>
          <w:szCs w:val="24"/>
        </w:rPr>
        <w:t>等</w:t>
      </w:r>
      <w:r w:rsidRPr="00571193">
        <w:rPr>
          <w:rFonts w:asciiTheme="minorEastAsia" w:eastAsiaTheme="minorEastAsia" w:hAnsiTheme="minorEastAsia" w:cs="Times New Roman" w:hint="eastAsia"/>
          <w:kern w:val="2"/>
          <w:sz w:val="24"/>
          <w:szCs w:val="24"/>
        </w:rPr>
        <w:t>証明書</w:t>
      </w:r>
    </w:p>
    <w:p w14:paraId="43A09140" w14:textId="79956135" w:rsidR="0023216B" w:rsidRPr="00571193" w:rsidRDefault="00EC1E8C" w:rsidP="0023216B">
      <w:pPr>
        <w:suppressAutoHyphens w:val="0"/>
        <w:wordWrap/>
        <w:adjustRightInd/>
        <w:ind w:firstLineChars="100" w:firstLine="180"/>
        <w:textAlignment w:val="auto"/>
        <w:rPr>
          <w:rFonts w:asciiTheme="minorEastAsia" w:eastAsiaTheme="minorEastAsia" w:hAnsiTheme="minorEastAsia" w:cs="Times New Roman"/>
          <w:kern w:val="2"/>
          <w:sz w:val="18"/>
          <w:szCs w:val="18"/>
        </w:rPr>
      </w:pPr>
      <w:r w:rsidRPr="00571193">
        <w:rPr>
          <w:rFonts w:asciiTheme="minorEastAsia" w:eastAsiaTheme="minorEastAsia" w:hAnsiTheme="minorEastAsia" w:cs="Times New Roman" w:hint="eastAsia"/>
          <w:kern w:val="2"/>
          <w:sz w:val="18"/>
          <w:szCs w:val="18"/>
        </w:rPr>
        <w:t>令和</w:t>
      </w:r>
      <w:r w:rsidR="00997440">
        <w:rPr>
          <w:rFonts w:asciiTheme="minorEastAsia" w:eastAsiaTheme="minorEastAsia" w:hAnsiTheme="minorEastAsia" w:cs="Times New Roman" w:hint="eastAsia"/>
          <w:kern w:val="2"/>
          <w:sz w:val="18"/>
          <w:szCs w:val="18"/>
        </w:rPr>
        <w:t>７</w:t>
      </w:r>
      <w:r w:rsidR="0023216B" w:rsidRPr="00571193">
        <w:rPr>
          <w:rFonts w:asciiTheme="minorEastAsia" w:eastAsiaTheme="minorEastAsia" w:hAnsiTheme="minorEastAsia" w:cs="Times New Roman" w:hint="eastAsia"/>
          <w:kern w:val="2"/>
          <w:sz w:val="18"/>
          <w:szCs w:val="18"/>
        </w:rPr>
        <w:t>年　　月　　日</w:t>
      </w:r>
    </w:p>
    <w:p w14:paraId="01F110D5" w14:textId="77777777" w:rsidR="0023216B" w:rsidRPr="00571193" w:rsidRDefault="0023216B" w:rsidP="0023216B">
      <w:pPr>
        <w:suppressAutoHyphens w:val="0"/>
        <w:wordWrap/>
        <w:adjustRightInd/>
        <w:ind w:firstLineChars="2100" w:firstLine="3780"/>
        <w:jc w:val="both"/>
        <w:textAlignment w:val="auto"/>
        <w:rPr>
          <w:rFonts w:asciiTheme="minorEastAsia" w:eastAsiaTheme="minorEastAsia" w:hAnsiTheme="minorEastAsia" w:cs="Times New Roman"/>
          <w:kern w:val="2"/>
          <w:sz w:val="18"/>
          <w:szCs w:val="18"/>
        </w:rPr>
      </w:pPr>
      <w:r w:rsidRPr="00571193">
        <w:rPr>
          <w:rFonts w:asciiTheme="minorEastAsia" w:eastAsiaTheme="minorEastAsia" w:hAnsiTheme="minorEastAsia" w:cs="Times New Roman" w:hint="eastAsia"/>
          <w:kern w:val="2"/>
          <w:sz w:val="18"/>
          <w:szCs w:val="18"/>
        </w:rPr>
        <w:t>住</w:t>
      </w:r>
      <w:r w:rsidRPr="00571193">
        <w:rPr>
          <w:rFonts w:asciiTheme="minorEastAsia" w:eastAsiaTheme="minorEastAsia" w:hAnsiTheme="minorEastAsia" w:cs="Times New Roman"/>
          <w:kern w:val="2"/>
          <w:sz w:val="18"/>
          <w:szCs w:val="18"/>
        </w:rPr>
        <w:t xml:space="preserve"> </w:t>
      </w:r>
      <w:r w:rsidRPr="00571193">
        <w:rPr>
          <w:rFonts w:asciiTheme="minorEastAsia" w:eastAsiaTheme="minorEastAsia" w:hAnsiTheme="minorEastAsia" w:cs="Times New Roman" w:hint="eastAsia"/>
          <w:kern w:val="2"/>
          <w:sz w:val="18"/>
          <w:szCs w:val="18"/>
        </w:rPr>
        <w:t>所</w:t>
      </w:r>
    </w:p>
    <w:p w14:paraId="181F60EC" w14:textId="53B6700B" w:rsidR="0023216B" w:rsidRPr="00571193" w:rsidRDefault="0023216B" w:rsidP="0023216B">
      <w:pPr>
        <w:suppressAutoHyphens w:val="0"/>
        <w:wordWrap/>
        <w:adjustRightInd/>
        <w:ind w:firstLineChars="2100" w:firstLine="3780"/>
        <w:jc w:val="both"/>
        <w:textAlignment w:val="auto"/>
        <w:rPr>
          <w:rFonts w:asciiTheme="minorEastAsia" w:eastAsiaTheme="minorEastAsia" w:hAnsiTheme="minorEastAsia" w:cs="Times New Roman"/>
          <w:kern w:val="2"/>
          <w:sz w:val="18"/>
          <w:szCs w:val="18"/>
        </w:rPr>
      </w:pPr>
      <w:r w:rsidRPr="00571193">
        <w:rPr>
          <w:rFonts w:asciiTheme="minorEastAsia" w:eastAsiaTheme="minorEastAsia" w:hAnsiTheme="minorEastAsia" w:cs="Times New Roman" w:hint="eastAsia"/>
          <w:kern w:val="2"/>
          <w:sz w:val="18"/>
          <w:szCs w:val="18"/>
        </w:rPr>
        <w:t>商号または名称</w:t>
      </w:r>
      <w:r w:rsidRPr="00571193">
        <w:rPr>
          <w:rFonts w:asciiTheme="minorEastAsia" w:eastAsiaTheme="minorEastAsia" w:hAnsiTheme="minorEastAsia" w:cs="Times New Roman"/>
          <w:kern w:val="2"/>
          <w:sz w:val="18"/>
          <w:szCs w:val="18"/>
        </w:rPr>
        <w:t xml:space="preserve"> </w:t>
      </w:r>
      <w:r w:rsidRPr="00571193">
        <w:rPr>
          <w:rFonts w:asciiTheme="minorEastAsia" w:eastAsiaTheme="minorEastAsia" w:hAnsiTheme="minorEastAsia" w:cs="Times New Roman" w:hint="eastAsia"/>
          <w:kern w:val="2"/>
          <w:sz w:val="18"/>
          <w:szCs w:val="18"/>
        </w:rPr>
        <w:t xml:space="preserve">　　　　　　　　　　　　　　</w:t>
      </w:r>
      <w:r w:rsidR="00967F4C" w:rsidRPr="00571193">
        <w:rPr>
          <w:rFonts w:asciiTheme="minorEastAsia" w:eastAsiaTheme="minorEastAsia" w:hAnsiTheme="minorEastAsia" w:cs="Times New Roman" w:hint="eastAsia"/>
          <w:kern w:val="2"/>
          <w:sz w:val="18"/>
          <w:szCs w:val="18"/>
        </w:rPr>
        <w:t xml:space="preserve">　　　</w:t>
      </w:r>
    </w:p>
    <w:p w14:paraId="06D5F14B" w14:textId="58A5B373" w:rsidR="0023216B" w:rsidRPr="00571193" w:rsidRDefault="0023216B" w:rsidP="0023216B">
      <w:pPr>
        <w:tabs>
          <w:tab w:val="left" w:pos="7695"/>
        </w:tabs>
        <w:suppressAutoHyphens w:val="0"/>
        <w:wordWrap/>
        <w:adjustRightInd/>
        <w:ind w:firstLineChars="2100" w:firstLine="3780"/>
        <w:jc w:val="both"/>
        <w:textAlignment w:val="auto"/>
        <w:rPr>
          <w:rFonts w:asciiTheme="minorEastAsia" w:eastAsiaTheme="minorEastAsia" w:hAnsiTheme="minorEastAsia" w:cs="Times New Roman"/>
          <w:kern w:val="2"/>
          <w:sz w:val="21"/>
          <w:szCs w:val="24"/>
        </w:rPr>
      </w:pPr>
      <w:r w:rsidRPr="00571193">
        <w:rPr>
          <w:rFonts w:asciiTheme="minorEastAsia" w:eastAsiaTheme="minorEastAsia" w:hAnsiTheme="minorEastAsia" w:cs="Times New Roman" w:hint="eastAsia"/>
          <w:kern w:val="2"/>
          <w:sz w:val="18"/>
          <w:szCs w:val="18"/>
        </w:rPr>
        <w:t>代表者または受任者</w:t>
      </w:r>
      <w:r w:rsidRPr="00571193">
        <w:rPr>
          <w:rFonts w:asciiTheme="minorEastAsia" w:eastAsiaTheme="minorEastAsia" w:hAnsiTheme="minorEastAsia" w:cs="Times New Roman"/>
          <w:kern w:val="2"/>
          <w:sz w:val="18"/>
          <w:szCs w:val="18"/>
        </w:rPr>
        <w:t xml:space="preserve"> </w:t>
      </w:r>
      <w:r w:rsidRPr="00571193">
        <w:rPr>
          <w:rFonts w:asciiTheme="minorEastAsia" w:eastAsiaTheme="minorEastAsia" w:hAnsiTheme="minorEastAsia" w:cs="Times New Roman" w:hint="eastAsia"/>
          <w:kern w:val="2"/>
          <w:sz w:val="18"/>
          <w:szCs w:val="18"/>
        </w:rPr>
        <w:t xml:space="preserve">　　　　　　　　　　　　</w:t>
      </w:r>
      <w:r w:rsidR="00967F4C" w:rsidRPr="00571193">
        <w:rPr>
          <w:rFonts w:asciiTheme="minorEastAsia" w:eastAsiaTheme="minorEastAsia" w:hAnsiTheme="minorEastAsia" w:cs="Times New Roman" w:hint="eastAsia"/>
          <w:kern w:val="2"/>
          <w:sz w:val="18"/>
          <w:szCs w:val="18"/>
        </w:rPr>
        <w:t xml:space="preserve">　　　</w:t>
      </w:r>
      <w:r w:rsidRPr="00571193">
        <w:rPr>
          <w:rFonts w:asciiTheme="minorEastAsia" w:eastAsiaTheme="minorEastAsia" w:hAnsiTheme="minorEastAsia" w:cs="Times New Roman" w:hint="eastAsia"/>
          <w:kern w:val="2"/>
          <w:sz w:val="18"/>
          <w:szCs w:val="18"/>
        </w:rPr>
        <w:t>印</w:t>
      </w:r>
    </w:p>
    <w:p w14:paraId="58966D29" w14:textId="77777777" w:rsidR="0023216B" w:rsidRPr="00571193" w:rsidRDefault="00B55057" w:rsidP="0023216B">
      <w:pPr>
        <w:suppressAutoHyphens w:val="0"/>
        <w:wordWrap/>
        <w:adjustRightInd/>
        <w:ind w:firstLineChars="200" w:firstLine="360"/>
        <w:jc w:val="both"/>
        <w:textAlignment w:val="auto"/>
        <w:rPr>
          <w:rFonts w:asciiTheme="minorEastAsia" w:eastAsiaTheme="minorEastAsia" w:hAnsiTheme="minorEastAsia" w:cs="Times New Roman"/>
          <w:kern w:val="2"/>
          <w:sz w:val="18"/>
          <w:szCs w:val="18"/>
        </w:rPr>
      </w:pPr>
      <w:r w:rsidRPr="00571193">
        <w:rPr>
          <w:rFonts w:asciiTheme="minorEastAsia" w:eastAsiaTheme="minorEastAsia" w:hAnsiTheme="minorEastAsia" w:cs="Times New Roman" w:hint="eastAsia"/>
          <w:kern w:val="2"/>
          <w:sz w:val="18"/>
          <w:szCs w:val="18"/>
        </w:rPr>
        <w:t>次の</w:t>
      </w:r>
      <w:r w:rsidR="0023216B" w:rsidRPr="00571193">
        <w:rPr>
          <w:rFonts w:asciiTheme="minorEastAsia" w:eastAsiaTheme="minorEastAsia" w:hAnsiTheme="minorEastAsia" w:cs="Times New Roman" w:hint="eastAsia"/>
          <w:kern w:val="2"/>
          <w:sz w:val="18"/>
          <w:szCs w:val="18"/>
        </w:rPr>
        <w:t>とおり相違ないことを証明します。</w:t>
      </w:r>
    </w:p>
    <w:p w14:paraId="1DE6B076" w14:textId="30825DEE" w:rsidR="00B55057" w:rsidRPr="00571193" w:rsidRDefault="000274F1" w:rsidP="000274F1">
      <w:pPr>
        <w:suppressAutoHyphens w:val="0"/>
        <w:wordWrap/>
        <w:adjustRightInd/>
        <w:jc w:val="both"/>
        <w:textAlignment w:val="auto"/>
        <w:rPr>
          <w:rFonts w:asciiTheme="minorEastAsia" w:eastAsiaTheme="minorEastAsia" w:hAnsiTheme="minorEastAsia" w:cs="Times New Roman"/>
          <w:kern w:val="2"/>
          <w:sz w:val="14"/>
          <w:szCs w:val="14"/>
        </w:rPr>
      </w:pPr>
      <w:r w:rsidRPr="00571193">
        <w:rPr>
          <w:rFonts w:asciiTheme="minorEastAsia" w:eastAsiaTheme="minorEastAsia" w:hAnsiTheme="minorEastAsia" w:cs="Times New Roman" w:hint="eastAsia"/>
          <w:kern w:val="2"/>
          <w:sz w:val="16"/>
          <w:szCs w:val="16"/>
        </w:rPr>
        <w:t>【１および２の条件を満たすことを示す根拠書類を添付すること】</w:t>
      </w:r>
    </w:p>
    <w:p w14:paraId="360C6E4B" w14:textId="77777777" w:rsidR="00B55057" w:rsidRPr="00571193" w:rsidRDefault="00B55057" w:rsidP="00B55057">
      <w:pPr>
        <w:pStyle w:val="ab"/>
        <w:jc w:val="left"/>
        <w:rPr>
          <w:rFonts w:asciiTheme="minorEastAsia" w:eastAsiaTheme="minorEastAsia" w:hAnsiTheme="minorEastAsia"/>
          <w:sz w:val="18"/>
          <w:szCs w:val="18"/>
        </w:rPr>
      </w:pPr>
      <w:r w:rsidRPr="00571193">
        <w:rPr>
          <w:rFonts w:asciiTheme="minorEastAsia" w:eastAsiaTheme="minorEastAsia" w:hAnsiTheme="minorEastAsia" w:hint="eastAsia"/>
          <w:sz w:val="18"/>
          <w:szCs w:val="18"/>
        </w:rPr>
        <w:t>１　電源構成</w:t>
      </w:r>
      <w:r w:rsidR="00376A2C" w:rsidRPr="00571193">
        <w:rPr>
          <w:rFonts w:asciiTheme="minorEastAsia" w:eastAsiaTheme="minorEastAsia" w:hAnsiTheme="minorEastAsia" w:hint="eastAsia"/>
          <w:sz w:val="18"/>
          <w:szCs w:val="18"/>
        </w:rPr>
        <w:t>、非化石証書の使用状況</w:t>
      </w:r>
      <w:r w:rsidRPr="00571193">
        <w:rPr>
          <w:rFonts w:asciiTheme="minorEastAsia" w:eastAsiaTheme="minorEastAsia" w:hAnsiTheme="minorEastAsia" w:hint="eastAsia"/>
          <w:sz w:val="18"/>
          <w:szCs w:val="18"/>
        </w:rPr>
        <w:t>および二酸化炭素排出係数の情報の開示方法</w:t>
      </w:r>
      <w:r w:rsidR="003E60F5" w:rsidRPr="00571193">
        <w:rPr>
          <w:rFonts w:asciiTheme="minorEastAsia" w:eastAsiaTheme="minorEastAsia" w:hAnsiTheme="minorEastAsia" w:hint="eastAsia"/>
          <w:sz w:val="18"/>
          <w:szCs w:val="18"/>
        </w:rPr>
        <w:t xml:space="preserve">　</w:t>
      </w:r>
      <w:r w:rsidR="007A43ED" w:rsidRPr="00571193">
        <w:rPr>
          <w:rFonts w:asciiTheme="minorEastAsia" w:eastAsiaTheme="minorEastAsia" w:hAnsiTheme="minorEastAsia" w:hint="eastAsia"/>
          <w:sz w:val="18"/>
          <w:szCs w:val="18"/>
        </w:rPr>
        <w:t>【</w:t>
      </w:r>
      <w:r w:rsidR="003E60F5" w:rsidRPr="00571193">
        <w:rPr>
          <w:rFonts w:asciiTheme="minorEastAsia" w:eastAsiaTheme="minorEastAsia" w:hAnsiTheme="minorEastAsia" w:hint="eastAsia"/>
          <w:sz w:val="18"/>
          <w:szCs w:val="18"/>
        </w:rPr>
        <w:t>要件１：開示方法の明示】</w:t>
      </w:r>
    </w:p>
    <w:p w14:paraId="15EFFB68" w14:textId="45F1F266" w:rsidR="00437C93" w:rsidRPr="00571193" w:rsidRDefault="00437C93" w:rsidP="00967F4C">
      <w:pPr>
        <w:suppressAutoHyphens w:val="0"/>
        <w:wordWrap/>
        <w:adjustRightInd/>
        <w:snapToGrid w:val="0"/>
        <w:spacing w:line="180" w:lineRule="atLeast"/>
        <w:ind w:left="540" w:hangingChars="300" w:hanging="540"/>
        <w:jc w:val="both"/>
        <w:textAlignment w:val="auto"/>
        <w:rPr>
          <w:rFonts w:asciiTheme="minorEastAsia" w:eastAsiaTheme="minorEastAsia" w:hAnsiTheme="minorEastAsia"/>
          <w:sz w:val="16"/>
          <w:szCs w:val="16"/>
        </w:rPr>
      </w:pPr>
      <w:r w:rsidRPr="00571193">
        <w:rPr>
          <w:rFonts w:asciiTheme="minorEastAsia" w:eastAsiaTheme="minorEastAsia" w:hAnsiTheme="minorEastAsia" w:cs="Times New Roman" w:hint="eastAsia"/>
          <w:kern w:val="2"/>
          <w:sz w:val="18"/>
          <w:szCs w:val="18"/>
        </w:rPr>
        <w:t xml:space="preserve">　　</w:t>
      </w:r>
      <w:r w:rsidR="00EC1E8C" w:rsidRPr="00571193">
        <w:rPr>
          <w:rFonts w:asciiTheme="minorEastAsia" w:eastAsiaTheme="minorEastAsia" w:hAnsiTheme="minorEastAsia" w:cs="Times New Roman" w:hint="eastAsia"/>
          <w:kern w:val="2"/>
          <w:sz w:val="16"/>
          <w:szCs w:val="16"/>
        </w:rPr>
        <w:t>※開示は、経済産業省「電力の小売営業に関する指針」（</w:t>
      </w:r>
      <w:r w:rsidR="00967F4C" w:rsidRPr="00571193">
        <w:rPr>
          <w:rFonts w:asciiTheme="minorEastAsia" w:eastAsiaTheme="minorEastAsia" w:hAnsiTheme="minorEastAsia" w:cs="Times New Roman" w:hint="eastAsia"/>
          <w:kern w:val="2"/>
          <w:sz w:val="16"/>
          <w:szCs w:val="16"/>
        </w:rPr>
        <w:t>最新版による</w:t>
      </w:r>
      <w:r w:rsidRPr="00571193">
        <w:rPr>
          <w:rFonts w:asciiTheme="minorEastAsia" w:eastAsiaTheme="minorEastAsia" w:hAnsiTheme="minorEastAsia" w:cs="Times New Roman" w:hint="eastAsia"/>
          <w:kern w:val="2"/>
          <w:sz w:val="16"/>
          <w:szCs w:val="16"/>
        </w:rPr>
        <w:t>）に示された電源構成等</w:t>
      </w:r>
      <w:r w:rsidR="005B19A1" w:rsidRPr="00571193">
        <w:rPr>
          <w:rFonts w:asciiTheme="minorEastAsia" w:eastAsiaTheme="minorEastAsia" w:hAnsiTheme="minorEastAsia" w:cs="Times New Roman" w:hint="eastAsia"/>
          <w:kern w:val="2"/>
          <w:sz w:val="16"/>
          <w:szCs w:val="16"/>
        </w:rPr>
        <w:t>や非化石証書の使用状況</w:t>
      </w:r>
      <w:r w:rsidRPr="00571193">
        <w:rPr>
          <w:rFonts w:asciiTheme="minorEastAsia" w:eastAsiaTheme="minorEastAsia" w:hAnsiTheme="minorEastAsia" w:cs="Times New Roman" w:hint="eastAsia"/>
          <w:kern w:val="2"/>
          <w:sz w:val="16"/>
          <w:szCs w:val="16"/>
        </w:rPr>
        <w:t>の算定や開示に関する望ましい方法に準じて実施していること。</w:t>
      </w:r>
    </w:p>
    <w:tbl>
      <w:tblPr>
        <w:tblStyle w:val="a9"/>
        <w:tblW w:w="0" w:type="auto"/>
        <w:tblInd w:w="392" w:type="dxa"/>
        <w:tblLook w:val="04A0" w:firstRow="1" w:lastRow="0" w:firstColumn="1" w:lastColumn="0" w:noHBand="0" w:noVBand="1"/>
      </w:tblPr>
      <w:tblGrid>
        <w:gridCol w:w="6504"/>
        <w:gridCol w:w="2665"/>
      </w:tblGrid>
      <w:tr w:rsidR="00571193" w:rsidRPr="00571193" w14:paraId="14DEBD2E" w14:textId="77777777" w:rsidTr="002A3F29">
        <w:trPr>
          <w:trHeight w:val="317"/>
        </w:trPr>
        <w:tc>
          <w:tcPr>
            <w:tcW w:w="6662" w:type="dxa"/>
            <w:tcBorders>
              <w:right w:val="single" w:sz="12" w:space="0" w:color="auto"/>
            </w:tcBorders>
          </w:tcPr>
          <w:p w14:paraId="328C7530" w14:textId="2961E2A9" w:rsidR="00B55057" w:rsidRPr="00571193" w:rsidRDefault="00B55057" w:rsidP="004606AA">
            <w:pPr>
              <w:jc w:val="center"/>
              <w:rPr>
                <w:rFonts w:asciiTheme="minorEastAsia" w:eastAsiaTheme="minorEastAsia" w:hAnsiTheme="minorEastAsia"/>
                <w:sz w:val="16"/>
                <w:szCs w:val="16"/>
              </w:rPr>
            </w:pPr>
            <w:r w:rsidRPr="00571193">
              <w:rPr>
                <w:rFonts w:asciiTheme="minorEastAsia" w:eastAsiaTheme="minorEastAsia" w:hAnsiTheme="minorEastAsia" w:hint="eastAsia"/>
                <w:sz w:val="16"/>
                <w:szCs w:val="16"/>
              </w:rPr>
              <w:t>開示方法</w:t>
            </w:r>
          </w:p>
        </w:tc>
        <w:tc>
          <w:tcPr>
            <w:tcW w:w="2726" w:type="dxa"/>
            <w:tcBorders>
              <w:top w:val="single" w:sz="12" w:space="0" w:color="auto"/>
              <w:left w:val="single" w:sz="12" w:space="0" w:color="auto"/>
              <w:bottom w:val="single" w:sz="18" w:space="0" w:color="auto"/>
              <w:right w:val="single" w:sz="12" w:space="0" w:color="auto"/>
            </w:tcBorders>
          </w:tcPr>
          <w:p w14:paraId="517872F3" w14:textId="77777777" w:rsidR="00B55057" w:rsidRPr="00571193" w:rsidRDefault="00B55057" w:rsidP="008A30D8">
            <w:pPr>
              <w:jc w:val="center"/>
              <w:rPr>
                <w:rFonts w:asciiTheme="minorEastAsia" w:eastAsiaTheme="minorEastAsia" w:hAnsiTheme="minorEastAsia"/>
                <w:sz w:val="16"/>
                <w:szCs w:val="16"/>
              </w:rPr>
            </w:pPr>
            <w:r w:rsidRPr="00571193">
              <w:rPr>
                <w:rFonts w:asciiTheme="minorEastAsia" w:eastAsiaTheme="minorEastAsia" w:hAnsiTheme="minorEastAsia" w:hint="eastAsia"/>
                <w:sz w:val="16"/>
                <w:szCs w:val="16"/>
              </w:rPr>
              <w:t>番号</w:t>
            </w:r>
          </w:p>
        </w:tc>
      </w:tr>
      <w:tr w:rsidR="00571193" w:rsidRPr="00571193" w14:paraId="1937A05C" w14:textId="77777777" w:rsidTr="002A3F29">
        <w:trPr>
          <w:trHeight w:val="600"/>
        </w:trPr>
        <w:tc>
          <w:tcPr>
            <w:tcW w:w="6662" w:type="dxa"/>
            <w:tcBorders>
              <w:right w:val="single" w:sz="18" w:space="0" w:color="auto"/>
            </w:tcBorders>
          </w:tcPr>
          <w:p w14:paraId="400C4C93" w14:textId="77777777" w:rsidR="00693F9F" w:rsidRPr="00571193" w:rsidRDefault="00693F9F" w:rsidP="00693F9F">
            <w:pPr>
              <w:rPr>
                <w:rFonts w:asciiTheme="minorEastAsia" w:eastAsiaTheme="minorEastAsia" w:hAnsiTheme="minorEastAsia"/>
                <w:sz w:val="16"/>
                <w:szCs w:val="16"/>
              </w:rPr>
            </w:pPr>
            <w:r w:rsidRPr="00571193">
              <w:rPr>
                <w:rFonts w:asciiTheme="minorEastAsia" w:eastAsiaTheme="minorEastAsia" w:hAnsiTheme="minorEastAsia" w:hint="eastAsia"/>
                <w:sz w:val="16"/>
                <w:szCs w:val="16"/>
              </w:rPr>
              <w:t>①</w:t>
            </w:r>
            <w:r w:rsidR="00B55057" w:rsidRPr="00571193">
              <w:rPr>
                <w:rFonts w:asciiTheme="minorEastAsia" w:eastAsiaTheme="minorEastAsia" w:hAnsiTheme="minorEastAsia" w:hint="eastAsia"/>
                <w:sz w:val="16"/>
                <w:szCs w:val="16"/>
              </w:rPr>
              <w:t>ホームページ　②パンフレット　③チラシ</w:t>
            </w:r>
          </w:p>
          <w:p w14:paraId="32E28C74" w14:textId="77777777" w:rsidR="00B55057" w:rsidRPr="00571193" w:rsidRDefault="00693F9F" w:rsidP="00693F9F">
            <w:pPr>
              <w:rPr>
                <w:rFonts w:asciiTheme="minorEastAsia" w:eastAsiaTheme="minorEastAsia" w:hAnsiTheme="minorEastAsia"/>
                <w:sz w:val="16"/>
                <w:szCs w:val="16"/>
              </w:rPr>
            </w:pPr>
            <w:r w:rsidRPr="00571193">
              <w:rPr>
                <w:rFonts w:asciiTheme="minorEastAsia" w:eastAsiaTheme="minorEastAsia" w:hAnsiTheme="minorEastAsia" w:hint="eastAsia"/>
                <w:sz w:val="16"/>
                <w:szCs w:val="16"/>
              </w:rPr>
              <w:t>④そ</w:t>
            </w:r>
            <w:r w:rsidR="00B55057" w:rsidRPr="00571193">
              <w:rPr>
                <w:rFonts w:asciiTheme="minorEastAsia" w:eastAsiaTheme="minorEastAsia" w:hAnsiTheme="minorEastAsia" w:hint="eastAsia"/>
                <w:sz w:val="16"/>
                <w:szCs w:val="16"/>
              </w:rPr>
              <w:t>の他（</w:t>
            </w:r>
            <w:r w:rsidR="00751DB4" w:rsidRPr="00571193">
              <w:rPr>
                <w:rFonts w:asciiTheme="minorEastAsia" w:eastAsiaTheme="minorEastAsia" w:hAnsiTheme="minorEastAsia" w:hint="eastAsia"/>
                <w:sz w:val="16"/>
                <w:szCs w:val="16"/>
              </w:rPr>
              <w:t xml:space="preserve">　　</w:t>
            </w:r>
            <w:r w:rsidRPr="00571193">
              <w:rPr>
                <w:rFonts w:asciiTheme="minorEastAsia" w:eastAsiaTheme="minorEastAsia" w:hAnsiTheme="minorEastAsia" w:hint="eastAsia"/>
                <w:sz w:val="16"/>
                <w:szCs w:val="16"/>
              </w:rPr>
              <w:t xml:space="preserve">　　　　　　</w:t>
            </w:r>
            <w:r w:rsidR="00B55057" w:rsidRPr="00571193">
              <w:rPr>
                <w:rFonts w:asciiTheme="minorEastAsia" w:eastAsiaTheme="minorEastAsia" w:hAnsiTheme="minorEastAsia" w:hint="eastAsia"/>
                <w:sz w:val="16"/>
                <w:szCs w:val="16"/>
              </w:rPr>
              <w:t xml:space="preserve">　　　　　　　　　　　　　　）</w:t>
            </w:r>
          </w:p>
        </w:tc>
        <w:tc>
          <w:tcPr>
            <w:tcW w:w="2726" w:type="dxa"/>
            <w:tcBorders>
              <w:top w:val="single" w:sz="18" w:space="0" w:color="auto"/>
              <w:left w:val="single" w:sz="18" w:space="0" w:color="auto"/>
              <w:bottom w:val="single" w:sz="18" w:space="0" w:color="auto"/>
              <w:right w:val="single" w:sz="18" w:space="0" w:color="auto"/>
            </w:tcBorders>
          </w:tcPr>
          <w:p w14:paraId="38330AF1" w14:textId="77777777" w:rsidR="00B55057" w:rsidRPr="00571193" w:rsidRDefault="00B55057" w:rsidP="00693F9F">
            <w:pPr>
              <w:ind w:left="1010"/>
              <w:rPr>
                <w:rFonts w:asciiTheme="minorEastAsia" w:eastAsiaTheme="minorEastAsia" w:hAnsiTheme="minorEastAsia"/>
                <w:sz w:val="16"/>
                <w:szCs w:val="16"/>
              </w:rPr>
            </w:pPr>
          </w:p>
        </w:tc>
      </w:tr>
    </w:tbl>
    <w:p w14:paraId="060FB6FA" w14:textId="77777777" w:rsidR="00437C93" w:rsidRPr="00571193" w:rsidRDefault="00437C93" w:rsidP="00967F4C">
      <w:pPr>
        <w:pStyle w:val="af"/>
        <w:snapToGrid w:val="0"/>
        <w:spacing w:line="60" w:lineRule="atLeast"/>
        <w:ind w:left="900" w:hangingChars="500" w:hanging="900"/>
        <w:rPr>
          <w:rFonts w:asciiTheme="minorEastAsia" w:eastAsiaTheme="minorEastAsia" w:hAnsiTheme="minorEastAsia"/>
          <w:sz w:val="16"/>
          <w:szCs w:val="16"/>
        </w:rPr>
      </w:pPr>
      <w:r w:rsidRPr="00571193">
        <w:rPr>
          <w:rFonts w:asciiTheme="minorEastAsia" w:eastAsiaTheme="minorEastAsia" w:hAnsiTheme="minorEastAsia" w:cs="Times New Roman" w:hint="eastAsia"/>
          <w:kern w:val="2"/>
          <w:sz w:val="18"/>
          <w:szCs w:val="18"/>
        </w:rPr>
        <w:t xml:space="preserve">　　</w:t>
      </w:r>
      <w:r w:rsidRPr="00571193">
        <w:rPr>
          <w:rFonts w:asciiTheme="minorEastAsia" w:eastAsiaTheme="minorEastAsia" w:hAnsiTheme="minorEastAsia" w:cs="Times New Roman" w:hint="eastAsia"/>
          <w:kern w:val="2"/>
          <w:sz w:val="16"/>
          <w:szCs w:val="16"/>
        </w:rPr>
        <w:t>注１）開示方法の番号を「番号」欄に記入すること。なお、</w:t>
      </w:r>
      <w:r w:rsidRPr="00571193">
        <w:rPr>
          <w:rFonts w:asciiTheme="minorEastAsia" w:eastAsiaTheme="minorEastAsia" w:hAnsiTheme="minorEastAsia" w:hint="eastAsia"/>
          <w:sz w:val="16"/>
          <w:szCs w:val="16"/>
        </w:rPr>
        <w:t>新たに電力の供給に参入した小売電気事業者であって、電源構成の情報を開示していない者は、開示予定時期（参入</w:t>
      </w:r>
      <w:r w:rsidR="00134201" w:rsidRPr="00571193">
        <w:rPr>
          <w:rFonts w:asciiTheme="minorEastAsia" w:eastAsiaTheme="minorEastAsia" w:hAnsiTheme="minorEastAsia" w:hint="eastAsia"/>
          <w:sz w:val="16"/>
          <w:szCs w:val="16"/>
        </w:rPr>
        <w:t>日</w:t>
      </w:r>
      <w:r w:rsidRPr="00571193">
        <w:rPr>
          <w:rFonts w:asciiTheme="minorEastAsia" w:eastAsiaTheme="minorEastAsia" w:hAnsiTheme="minorEastAsia" w:hint="eastAsia"/>
          <w:sz w:val="16"/>
          <w:szCs w:val="16"/>
        </w:rPr>
        <w:t>から１年以内に限る）を「番号」欄に記入すること。</w:t>
      </w:r>
    </w:p>
    <w:p w14:paraId="23EB4839" w14:textId="3FA12A61" w:rsidR="0023216B" w:rsidRPr="00571193" w:rsidRDefault="00B55057" w:rsidP="00B55057">
      <w:pPr>
        <w:suppressAutoHyphens w:val="0"/>
        <w:wordWrap/>
        <w:adjustRightInd/>
        <w:jc w:val="both"/>
        <w:textAlignment w:val="auto"/>
        <w:rPr>
          <w:rFonts w:asciiTheme="minorEastAsia" w:eastAsiaTheme="minorEastAsia" w:hAnsiTheme="minorEastAsia" w:cs="Times New Roman"/>
          <w:kern w:val="2"/>
          <w:sz w:val="18"/>
          <w:szCs w:val="18"/>
        </w:rPr>
      </w:pPr>
      <w:r w:rsidRPr="00571193">
        <w:rPr>
          <w:rFonts w:asciiTheme="minorEastAsia" w:eastAsiaTheme="minorEastAsia" w:hAnsiTheme="minorEastAsia" w:cs="Times New Roman" w:hint="eastAsia"/>
          <w:kern w:val="2"/>
          <w:sz w:val="18"/>
          <w:szCs w:val="18"/>
        </w:rPr>
        <w:t>２</w:t>
      </w:r>
      <w:r w:rsidR="0023216B" w:rsidRPr="00571193">
        <w:rPr>
          <w:rFonts w:asciiTheme="minorEastAsia" w:eastAsiaTheme="minorEastAsia" w:hAnsiTheme="minorEastAsia" w:cs="Times New Roman" w:hint="eastAsia"/>
          <w:kern w:val="2"/>
          <w:sz w:val="18"/>
          <w:szCs w:val="18"/>
        </w:rPr>
        <w:t xml:space="preserve">　</w:t>
      </w:r>
      <w:r w:rsidR="00967F4C" w:rsidRPr="00571193">
        <w:rPr>
          <w:rFonts w:asciiTheme="minorEastAsia" w:eastAsiaTheme="minorEastAsia" w:hAnsiTheme="minorEastAsia" w:cs="Times New Roman" w:hint="eastAsia"/>
          <w:kern w:val="2"/>
          <w:sz w:val="18"/>
          <w:szCs w:val="18"/>
        </w:rPr>
        <w:t>基本項目の評点</w:t>
      </w:r>
      <w:r w:rsidR="003E60F5" w:rsidRPr="00571193">
        <w:rPr>
          <w:rFonts w:asciiTheme="minorEastAsia" w:eastAsiaTheme="minorEastAsia" w:hAnsiTheme="minorEastAsia" w:cs="Times New Roman" w:hint="eastAsia"/>
          <w:kern w:val="2"/>
          <w:sz w:val="18"/>
          <w:szCs w:val="18"/>
        </w:rPr>
        <w:t xml:space="preserve">　【要件２：合計点数が７０点以上】</w:t>
      </w:r>
    </w:p>
    <w:tbl>
      <w:tblPr>
        <w:tblW w:w="9386"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33"/>
        <w:gridCol w:w="2410"/>
        <w:gridCol w:w="1842"/>
        <w:gridCol w:w="851"/>
        <w:gridCol w:w="850"/>
      </w:tblGrid>
      <w:tr w:rsidR="00571193" w:rsidRPr="00571193" w14:paraId="7CF7D740" w14:textId="77777777" w:rsidTr="007B5ED4">
        <w:tc>
          <w:tcPr>
            <w:tcW w:w="3433" w:type="dxa"/>
            <w:tcBorders>
              <w:top w:val="single" w:sz="4" w:space="0" w:color="000000"/>
              <w:left w:val="single" w:sz="4" w:space="0" w:color="000000"/>
              <w:bottom w:val="single" w:sz="4" w:space="0" w:color="000000"/>
              <w:right w:val="single" w:sz="4" w:space="0" w:color="000000"/>
            </w:tcBorders>
          </w:tcPr>
          <w:p w14:paraId="143E7D6A" w14:textId="77777777" w:rsidR="0023216B" w:rsidRPr="00571193" w:rsidRDefault="0023216B" w:rsidP="00492E2A">
            <w:pPr>
              <w:suppressAutoHyphens w:val="0"/>
              <w:wordWrap/>
              <w:adjustRightInd/>
              <w:jc w:val="center"/>
              <w:textAlignment w:val="auto"/>
              <w:rPr>
                <w:rFonts w:asciiTheme="minorEastAsia" w:eastAsiaTheme="minorEastAsia" w:hAnsiTheme="minorEastAsia" w:cs="Times New Roman"/>
                <w:kern w:val="2"/>
                <w:sz w:val="18"/>
                <w:szCs w:val="18"/>
              </w:rPr>
            </w:pPr>
            <w:r w:rsidRPr="00571193">
              <w:rPr>
                <w:rFonts w:asciiTheme="minorEastAsia" w:eastAsiaTheme="minorEastAsia" w:hAnsiTheme="minorEastAsia" w:cs="Times New Roman" w:hint="eastAsia"/>
                <w:kern w:val="2"/>
                <w:sz w:val="18"/>
                <w:szCs w:val="18"/>
              </w:rPr>
              <w:t>基本項目</w:t>
            </w:r>
          </w:p>
        </w:tc>
        <w:tc>
          <w:tcPr>
            <w:tcW w:w="2410" w:type="dxa"/>
            <w:tcBorders>
              <w:top w:val="single" w:sz="4" w:space="0" w:color="000000"/>
              <w:left w:val="single" w:sz="4" w:space="0" w:color="000000"/>
              <w:bottom w:val="single" w:sz="4" w:space="0" w:color="000000"/>
            </w:tcBorders>
          </w:tcPr>
          <w:p w14:paraId="3C5E02A8" w14:textId="77777777" w:rsidR="0023216B" w:rsidRPr="00571193" w:rsidRDefault="0023216B" w:rsidP="006D4F17">
            <w:pPr>
              <w:suppressAutoHyphens w:val="0"/>
              <w:wordWrap/>
              <w:adjustRightInd/>
              <w:jc w:val="center"/>
              <w:textAlignment w:val="auto"/>
              <w:rPr>
                <w:rFonts w:asciiTheme="minorEastAsia" w:eastAsiaTheme="minorEastAsia" w:hAnsiTheme="minorEastAsia" w:cs="Times New Roman"/>
                <w:kern w:val="2"/>
                <w:sz w:val="18"/>
                <w:szCs w:val="18"/>
              </w:rPr>
            </w:pPr>
            <w:r w:rsidRPr="00571193">
              <w:rPr>
                <w:rFonts w:asciiTheme="minorEastAsia" w:eastAsiaTheme="minorEastAsia" w:hAnsiTheme="minorEastAsia" w:cs="Times New Roman" w:hint="eastAsia"/>
                <w:kern w:val="2"/>
                <w:sz w:val="18"/>
                <w:szCs w:val="18"/>
              </w:rPr>
              <w:t>数値等の区分</w:t>
            </w:r>
          </w:p>
        </w:tc>
        <w:tc>
          <w:tcPr>
            <w:tcW w:w="1842" w:type="dxa"/>
            <w:tcBorders>
              <w:bottom w:val="single" w:sz="18" w:space="0" w:color="auto"/>
            </w:tcBorders>
          </w:tcPr>
          <w:p w14:paraId="7D98B4E1" w14:textId="77777777" w:rsidR="0023216B" w:rsidRPr="00571193" w:rsidRDefault="0023216B" w:rsidP="002645FB">
            <w:pPr>
              <w:suppressAutoHyphens w:val="0"/>
              <w:wordWrap/>
              <w:adjustRightInd/>
              <w:jc w:val="center"/>
              <w:textAlignment w:val="auto"/>
              <w:rPr>
                <w:rFonts w:asciiTheme="minorEastAsia" w:eastAsiaTheme="minorEastAsia" w:hAnsiTheme="minorEastAsia" w:cs="Times New Roman"/>
                <w:kern w:val="2"/>
                <w:sz w:val="18"/>
                <w:szCs w:val="18"/>
              </w:rPr>
            </w:pPr>
            <w:r w:rsidRPr="00571193">
              <w:rPr>
                <w:rFonts w:asciiTheme="minorEastAsia" w:eastAsiaTheme="minorEastAsia" w:hAnsiTheme="minorEastAsia" w:cs="Times New Roman" w:hint="eastAsia"/>
                <w:kern w:val="2"/>
                <w:sz w:val="18"/>
                <w:szCs w:val="18"/>
              </w:rPr>
              <w:t>自社の</w:t>
            </w:r>
            <w:r w:rsidR="002645FB" w:rsidRPr="00571193">
              <w:rPr>
                <w:rFonts w:asciiTheme="minorEastAsia" w:eastAsiaTheme="minorEastAsia" w:hAnsiTheme="minorEastAsia" w:cs="Times New Roman" w:hint="eastAsia"/>
                <w:kern w:val="2"/>
                <w:sz w:val="18"/>
                <w:szCs w:val="18"/>
              </w:rPr>
              <w:t>数値</w:t>
            </w:r>
            <w:r w:rsidRPr="00571193">
              <w:rPr>
                <w:rFonts w:asciiTheme="minorEastAsia" w:eastAsiaTheme="minorEastAsia" w:hAnsiTheme="minorEastAsia" w:cs="Times New Roman" w:hint="eastAsia"/>
                <w:kern w:val="2"/>
                <w:sz w:val="18"/>
                <w:szCs w:val="18"/>
              </w:rPr>
              <w:t>等</w:t>
            </w:r>
          </w:p>
        </w:tc>
        <w:tc>
          <w:tcPr>
            <w:tcW w:w="851" w:type="dxa"/>
          </w:tcPr>
          <w:p w14:paraId="66601160" w14:textId="77777777" w:rsidR="0023216B" w:rsidRPr="00571193" w:rsidRDefault="00492E2A" w:rsidP="006D4F17">
            <w:pPr>
              <w:suppressAutoHyphens w:val="0"/>
              <w:wordWrap/>
              <w:adjustRightInd/>
              <w:jc w:val="center"/>
              <w:textAlignment w:val="auto"/>
              <w:rPr>
                <w:rFonts w:asciiTheme="minorEastAsia" w:eastAsiaTheme="minorEastAsia" w:hAnsiTheme="minorEastAsia" w:cs="Times New Roman"/>
                <w:kern w:val="2"/>
                <w:sz w:val="18"/>
                <w:szCs w:val="18"/>
              </w:rPr>
            </w:pPr>
            <w:r w:rsidRPr="00571193">
              <w:rPr>
                <w:rFonts w:asciiTheme="minorEastAsia" w:eastAsiaTheme="minorEastAsia" w:hAnsiTheme="minorEastAsia" w:cs="Times New Roman" w:hint="eastAsia"/>
                <w:kern w:val="2"/>
                <w:sz w:val="18"/>
                <w:szCs w:val="18"/>
              </w:rPr>
              <w:t>点数</w:t>
            </w:r>
          </w:p>
        </w:tc>
        <w:tc>
          <w:tcPr>
            <w:tcW w:w="850" w:type="dxa"/>
            <w:tcBorders>
              <w:bottom w:val="single" w:sz="18" w:space="0" w:color="auto"/>
            </w:tcBorders>
          </w:tcPr>
          <w:p w14:paraId="0E87709C" w14:textId="77777777" w:rsidR="0023216B" w:rsidRPr="00571193" w:rsidRDefault="00492E2A" w:rsidP="0082704A">
            <w:pPr>
              <w:suppressAutoHyphens w:val="0"/>
              <w:wordWrap/>
              <w:adjustRightInd/>
              <w:jc w:val="center"/>
              <w:textAlignment w:val="auto"/>
              <w:rPr>
                <w:rFonts w:asciiTheme="minorEastAsia" w:eastAsiaTheme="minorEastAsia" w:hAnsiTheme="minorEastAsia" w:cs="Times New Roman"/>
                <w:kern w:val="2"/>
                <w:sz w:val="18"/>
                <w:szCs w:val="18"/>
              </w:rPr>
            </w:pPr>
            <w:r w:rsidRPr="00571193">
              <w:rPr>
                <w:rFonts w:asciiTheme="minorEastAsia" w:eastAsiaTheme="minorEastAsia" w:hAnsiTheme="minorEastAsia" w:cs="Times New Roman" w:hint="eastAsia"/>
                <w:kern w:val="2"/>
                <w:sz w:val="18"/>
                <w:szCs w:val="18"/>
              </w:rPr>
              <w:t>評点</w:t>
            </w:r>
          </w:p>
        </w:tc>
      </w:tr>
      <w:tr w:rsidR="00997440" w:rsidRPr="00571193" w14:paraId="12855ECA" w14:textId="77777777" w:rsidTr="00E2150E">
        <w:trPr>
          <w:trHeight w:val="242"/>
        </w:trPr>
        <w:tc>
          <w:tcPr>
            <w:tcW w:w="3433" w:type="dxa"/>
            <w:vMerge w:val="restart"/>
            <w:tcBorders>
              <w:top w:val="single" w:sz="4" w:space="0" w:color="000000"/>
              <w:left w:val="single" w:sz="6" w:space="0" w:color="auto"/>
              <w:bottom w:val="nil"/>
              <w:right w:val="single" w:sz="4" w:space="0" w:color="000000"/>
            </w:tcBorders>
          </w:tcPr>
          <w:p w14:paraId="4EAB16E7" w14:textId="3BE95685"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r w:rsidRPr="00571193">
              <w:rPr>
                <w:rFonts w:asciiTheme="minorEastAsia" w:eastAsiaTheme="minorEastAsia" w:hAnsiTheme="minorEastAsia" w:cs="Times New Roman" w:hint="eastAsia"/>
                <w:kern w:val="2"/>
                <w:sz w:val="18"/>
                <w:szCs w:val="18"/>
              </w:rPr>
              <w:t>①</w:t>
            </w:r>
            <w:r w:rsidRPr="00571193">
              <w:rPr>
                <w:rFonts w:asciiTheme="minorEastAsia" w:eastAsiaTheme="minorEastAsia" w:hAnsiTheme="minorEastAsia" w:cs="Times New Roman"/>
                <w:kern w:val="2"/>
                <w:sz w:val="18"/>
                <w:szCs w:val="18"/>
              </w:rPr>
              <w:t>1kWh</w:t>
            </w:r>
            <w:r w:rsidRPr="00571193">
              <w:rPr>
                <w:rFonts w:asciiTheme="minorEastAsia" w:eastAsiaTheme="minorEastAsia" w:hAnsiTheme="minorEastAsia" w:cs="Times New Roman" w:hint="eastAsia"/>
                <w:kern w:val="2"/>
                <w:sz w:val="18"/>
                <w:szCs w:val="18"/>
              </w:rPr>
              <w:t>当たりの二酸化炭素排出係数</w:t>
            </w:r>
          </w:p>
          <w:p w14:paraId="149A83EC" w14:textId="7777777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r w:rsidRPr="00571193">
              <w:rPr>
                <w:rFonts w:asciiTheme="minorEastAsia" w:eastAsiaTheme="minorEastAsia" w:hAnsiTheme="minorEastAsia" w:cs="Times New Roman"/>
                <w:kern w:val="2"/>
                <w:sz w:val="18"/>
                <w:szCs w:val="18"/>
              </w:rPr>
              <w:t>[</w:t>
            </w:r>
            <w:r w:rsidRPr="00571193">
              <w:rPr>
                <w:rFonts w:asciiTheme="minorEastAsia" w:eastAsiaTheme="minorEastAsia" w:hAnsiTheme="minorEastAsia" w:cs="Times New Roman" w:hint="eastAsia"/>
                <w:kern w:val="2"/>
                <w:sz w:val="18"/>
                <w:szCs w:val="18"/>
              </w:rPr>
              <w:t xml:space="preserve">単位　</w:t>
            </w:r>
            <w:r w:rsidRPr="00571193">
              <w:rPr>
                <w:rFonts w:asciiTheme="minorEastAsia" w:eastAsiaTheme="minorEastAsia" w:hAnsiTheme="minorEastAsia" w:cs="Times New Roman"/>
                <w:kern w:val="2"/>
                <w:sz w:val="18"/>
                <w:szCs w:val="18"/>
              </w:rPr>
              <w:t>kg-</w:t>
            </w:r>
            <w:r w:rsidRPr="00571193">
              <w:rPr>
                <w:rFonts w:asciiTheme="minorEastAsia" w:eastAsiaTheme="minorEastAsia" w:hAnsiTheme="minorEastAsia" w:cs="Arial"/>
                <w:sz w:val="18"/>
                <w:szCs w:val="18"/>
              </w:rPr>
              <w:t xml:space="preserve"> CO</w:t>
            </w:r>
            <w:r w:rsidRPr="00571193">
              <w:rPr>
                <w:rFonts w:asciiTheme="minorEastAsia" w:eastAsiaTheme="minorEastAsia" w:hAnsiTheme="minorEastAsia" w:cs="Arial"/>
                <w:sz w:val="18"/>
                <w:szCs w:val="18"/>
                <w:vertAlign w:val="subscript"/>
              </w:rPr>
              <w:t>2</w:t>
            </w:r>
            <w:r w:rsidRPr="00571193">
              <w:rPr>
                <w:rFonts w:asciiTheme="minorEastAsia" w:eastAsiaTheme="minorEastAsia" w:hAnsiTheme="minorEastAsia" w:cs="Times New Roman"/>
                <w:kern w:val="2"/>
                <w:sz w:val="18"/>
                <w:szCs w:val="18"/>
              </w:rPr>
              <w:t>/kWh]</w:t>
            </w:r>
          </w:p>
          <w:p w14:paraId="06C3ACB6" w14:textId="7777777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p>
          <w:p w14:paraId="1BC56988" w14:textId="7777777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p>
        </w:tc>
        <w:tc>
          <w:tcPr>
            <w:tcW w:w="2410" w:type="dxa"/>
          </w:tcPr>
          <w:p w14:paraId="7F6E4EB5" w14:textId="57B56059" w:rsidR="00997440" w:rsidRPr="00571193" w:rsidRDefault="00997440" w:rsidP="00997440">
            <w:pPr>
              <w:suppressAutoHyphens w:val="0"/>
              <w:wordWrap/>
              <w:adjustRightInd/>
              <w:spacing w:line="180" w:lineRule="auto"/>
              <w:jc w:val="center"/>
              <w:textAlignment w:val="auto"/>
              <w:rPr>
                <w:rFonts w:asciiTheme="minorEastAsia" w:eastAsiaTheme="minorEastAsia" w:hAnsiTheme="minorEastAsia" w:cs="Times New Roman"/>
                <w:kern w:val="2"/>
                <w:sz w:val="18"/>
                <w:szCs w:val="18"/>
              </w:rPr>
            </w:pPr>
            <w:r w:rsidRPr="00BC4C7F">
              <w:rPr>
                <w:rFonts w:asciiTheme="minorEastAsia" w:eastAsiaTheme="minorEastAsia" w:hAnsiTheme="minorEastAsia"/>
                <w:sz w:val="18"/>
                <w:szCs w:val="18"/>
              </w:rPr>
              <w:t>0.</w:t>
            </w:r>
            <w:r w:rsidRPr="00BC4C7F">
              <w:rPr>
                <w:rFonts w:asciiTheme="minorEastAsia" w:eastAsiaTheme="minorEastAsia" w:hAnsiTheme="minorEastAsia" w:hint="eastAsia"/>
                <w:sz w:val="18"/>
                <w:szCs w:val="18"/>
              </w:rPr>
              <w:t>360未満</w:t>
            </w:r>
          </w:p>
        </w:tc>
        <w:tc>
          <w:tcPr>
            <w:tcW w:w="1842" w:type="dxa"/>
            <w:vMerge w:val="restart"/>
            <w:tcBorders>
              <w:top w:val="single" w:sz="18" w:space="0" w:color="auto"/>
              <w:left w:val="single" w:sz="18" w:space="0" w:color="auto"/>
              <w:bottom w:val="nil"/>
              <w:right w:val="single" w:sz="18" w:space="0" w:color="auto"/>
            </w:tcBorders>
          </w:tcPr>
          <w:p w14:paraId="45CE80D2" w14:textId="7777777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p>
        </w:tc>
        <w:tc>
          <w:tcPr>
            <w:tcW w:w="851" w:type="dxa"/>
            <w:tcBorders>
              <w:left w:val="single" w:sz="18" w:space="0" w:color="auto"/>
              <w:bottom w:val="single" w:sz="4" w:space="0" w:color="000000"/>
              <w:right w:val="single" w:sz="18" w:space="0" w:color="auto"/>
            </w:tcBorders>
          </w:tcPr>
          <w:p w14:paraId="1E30D6ED" w14:textId="77777777" w:rsidR="00997440" w:rsidRPr="00571193" w:rsidRDefault="00997440" w:rsidP="00997440">
            <w:pPr>
              <w:suppressAutoHyphens w:val="0"/>
              <w:wordWrap/>
              <w:adjustRightInd/>
              <w:jc w:val="center"/>
              <w:textAlignment w:val="auto"/>
              <w:rPr>
                <w:rFonts w:asciiTheme="minorEastAsia" w:eastAsiaTheme="minorEastAsia" w:hAnsiTheme="minorEastAsia" w:cs="Times New Roman"/>
                <w:kern w:val="2"/>
                <w:sz w:val="18"/>
                <w:szCs w:val="18"/>
              </w:rPr>
            </w:pPr>
            <w:r w:rsidRPr="00571193">
              <w:rPr>
                <w:rFonts w:asciiTheme="minorEastAsia" w:eastAsiaTheme="minorEastAsia" w:hAnsiTheme="minorEastAsia" w:cs="Times New Roman" w:hint="eastAsia"/>
                <w:kern w:val="2"/>
                <w:sz w:val="18"/>
                <w:szCs w:val="18"/>
              </w:rPr>
              <w:t>６０</w:t>
            </w:r>
          </w:p>
        </w:tc>
        <w:tc>
          <w:tcPr>
            <w:tcW w:w="850" w:type="dxa"/>
            <w:vMerge w:val="restart"/>
            <w:tcBorders>
              <w:top w:val="single" w:sz="18" w:space="0" w:color="auto"/>
              <w:left w:val="single" w:sz="18" w:space="0" w:color="auto"/>
              <w:right w:val="single" w:sz="18" w:space="0" w:color="auto"/>
            </w:tcBorders>
          </w:tcPr>
          <w:p w14:paraId="52B20562" w14:textId="7777777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p>
        </w:tc>
      </w:tr>
      <w:tr w:rsidR="00997440" w:rsidRPr="00571193" w14:paraId="1C4CE9E5" w14:textId="77777777" w:rsidTr="00E2150E">
        <w:trPr>
          <w:trHeight w:val="57"/>
        </w:trPr>
        <w:tc>
          <w:tcPr>
            <w:tcW w:w="3433" w:type="dxa"/>
            <w:vMerge/>
            <w:tcBorders>
              <w:top w:val="nil"/>
              <w:left w:val="single" w:sz="6" w:space="0" w:color="auto"/>
              <w:bottom w:val="nil"/>
              <w:right w:val="single" w:sz="4" w:space="0" w:color="000000"/>
            </w:tcBorders>
          </w:tcPr>
          <w:p w14:paraId="21922B39" w14:textId="7777777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p>
        </w:tc>
        <w:tc>
          <w:tcPr>
            <w:tcW w:w="2410" w:type="dxa"/>
          </w:tcPr>
          <w:p w14:paraId="7F90FA40" w14:textId="3FF5EC01" w:rsidR="00997440" w:rsidRPr="00571193" w:rsidRDefault="00997440" w:rsidP="00997440">
            <w:pPr>
              <w:suppressAutoHyphens w:val="0"/>
              <w:wordWrap/>
              <w:adjustRightInd/>
              <w:spacing w:line="180" w:lineRule="auto"/>
              <w:jc w:val="center"/>
              <w:textAlignment w:val="auto"/>
              <w:rPr>
                <w:rFonts w:asciiTheme="minorEastAsia" w:eastAsiaTheme="minorEastAsia" w:hAnsiTheme="minorEastAsia" w:cs="Times New Roman"/>
                <w:kern w:val="2"/>
                <w:sz w:val="18"/>
                <w:szCs w:val="18"/>
              </w:rPr>
            </w:pPr>
            <w:r w:rsidRPr="00BC4C7F">
              <w:rPr>
                <w:rFonts w:asciiTheme="minorEastAsia" w:eastAsiaTheme="minorEastAsia" w:hAnsiTheme="minorEastAsia"/>
                <w:sz w:val="18"/>
                <w:szCs w:val="18"/>
              </w:rPr>
              <w:t>0.</w:t>
            </w:r>
            <w:r w:rsidRPr="00BC4C7F">
              <w:rPr>
                <w:rFonts w:asciiTheme="minorEastAsia" w:eastAsiaTheme="minorEastAsia" w:hAnsiTheme="minorEastAsia" w:hint="eastAsia"/>
                <w:sz w:val="18"/>
                <w:szCs w:val="18"/>
              </w:rPr>
              <w:t>360以上</w:t>
            </w:r>
            <w:r w:rsidRPr="00BC4C7F">
              <w:rPr>
                <w:rFonts w:asciiTheme="minorEastAsia" w:eastAsiaTheme="minorEastAsia" w:hAnsiTheme="minorEastAsia"/>
                <w:sz w:val="18"/>
                <w:szCs w:val="18"/>
              </w:rPr>
              <w:t>0.</w:t>
            </w:r>
            <w:r w:rsidRPr="00BC4C7F">
              <w:rPr>
                <w:rFonts w:asciiTheme="minorEastAsia" w:eastAsiaTheme="minorEastAsia" w:hAnsiTheme="minorEastAsia" w:hint="eastAsia"/>
                <w:sz w:val="18"/>
                <w:szCs w:val="18"/>
              </w:rPr>
              <w:t>380未満</w:t>
            </w:r>
          </w:p>
        </w:tc>
        <w:tc>
          <w:tcPr>
            <w:tcW w:w="1842" w:type="dxa"/>
            <w:vMerge/>
            <w:tcBorders>
              <w:left w:val="single" w:sz="18" w:space="0" w:color="auto"/>
              <w:bottom w:val="nil"/>
              <w:right w:val="single" w:sz="18" w:space="0" w:color="auto"/>
            </w:tcBorders>
          </w:tcPr>
          <w:p w14:paraId="77DD7391" w14:textId="7777777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p>
        </w:tc>
        <w:tc>
          <w:tcPr>
            <w:tcW w:w="851" w:type="dxa"/>
            <w:tcBorders>
              <w:top w:val="single" w:sz="4" w:space="0" w:color="000000"/>
              <w:left w:val="single" w:sz="18" w:space="0" w:color="auto"/>
              <w:bottom w:val="single" w:sz="4" w:space="0" w:color="000000"/>
              <w:right w:val="single" w:sz="18" w:space="0" w:color="auto"/>
            </w:tcBorders>
          </w:tcPr>
          <w:p w14:paraId="05A76782" w14:textId="77777777" w:rsidR="00997440" w:rsidRPr="00571193" w:rsidRDefault="00997440" w:rsidP="00997440">
            <w:pPr>
              <w:suppressAutoHyphens w:val="0"/>
              <w:wordWrap/>
              <w:adjustRightInd/>
              <w:jc w:val="center"/>
              <w:textAlignment w:val="auto"/>
              <w:rPr>
                <w:rFonts w:asciiTheme="minorEastAsia" w:eastAsiaTheme="minorEastAsia" w:hAnsiTheme="minorEastAsia" w:cs="Times New Roman"/>
                <w:kern w:val="2"/>
                <w:sz w:val="18"/>
                <w:szCs w:val="18"/>
              </w:rPr>
            </w:pPr>
            <w:r w:rsidRPr="00571193">
              <w:rPr>
                <w:rFonts w:asciiTheme="minorEastAsia" w:eastAsiaTheme="minorEastAsia" w:hAnsiTheme="minorEastAsia" w:cs="Times New Roman" w:hint="eastAsia"/>
                <w:kern w:val="2"/>
                <w:sz w:val="18"/>
                <w:szCs w:val="18"/>
              </w:rPr>
              <w:t>５５</w:t>
            </w:r>
          </w:p>
        </w:tc>
        <w:tc>
          <w:tcPr>
            <w:tcW w:w="850" w:type="dxa"/>
            <w:vMerge/>
            <w:tcBorders>
              <w:left w:val="single" w:sz="18" w:space="0" w:color="auto"/>
              <w:right w:val="single" w:sz="18" w:space="0" w:color="auto"/>
            </w:tcBorders>
          </w:tcPr>
          <w:p w14:paraId="023A9403" w14:textId="7777777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p>
        </w:tc>
      </w:tr>
      <w:tr w:rsidR="00997440" w:rsidRPr="00571193" w14:paraId="76685C4C" w14:textId="77777777" w:rsidTr="00E2150E">
        <w:trPr>
          <w:trHeight w:val="57"/>
        </w:trPr>
        <w:tc>
          <w:tcPr>
            <w:tcW w:w="3433" w:type="dxa"/>
            <w:vMerge/>
            <w:tcBorders>
              <w:top w:val="nil"/>
              <w:left w:val="single" w:sz="6" w:space="0" w:color="auto"/>
              <w:bottom w:val="nil"/>
              <w:right w:val="single" w:sz="4" w:space="0" w:color="000000"/>
            </w:tcBorders>
          </w:tcPr>
          <w:p w14:paraId="4DB5AF83" w14:textId="7777777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p>
        </w:tc>
        <w:tc>
          <w:tcPr>
            <w:tcW w:w="2410" w:type="dxa"/>
          </w:tcPr>
          <w:p w14:paraId="4E1B23B5" w14:textId="38848409" w:rsidR="00997440" w:rsidRPr="00571193" w:rsidRDefault="00997440" w:rsidP="00997440">
            <w:pPr>
              <w:suppressAutoHyphens w:val="0"/>
              <w:wordWrap/>
              <w:adjustRightInd/>
              <w:spacing w:line="180" w:lineRule="auto"/>
              <w:jc w:val="center"/>
              <w:textAlignment w:val="auto"/>
              <w:rPr>
                <w:rFonts w:asciiTheme="minorEastAsia" w:eastAsiaTheme="minorEastAsia" w:hAnsiTheme="minorEastAsia" w:cs="Times New Roman"/>
                <w:kern w:val="2"/>
                <w:sz w:val="18"/>
                <w:szCs w:val="18"/>
              </w:rPr>
            </w:pPr>
            <w:r w:rsidRPr="00BC4C7F">
              <w:rPr>
                <w:rFonts w:asciiTheme="minorEastAsia" w:eastAsiaTheme="minorEastAsia" w:hAnsiTheme="minorEastAsia"/>
                <w:sz w:val="18"/>
                <w:szCs w:val="18"/>
              </w:rPr>
              <w:t>0.</w:t>
            </w:r>
            <w:r w:rsidRPr="00BC4C7F">
              <w:rPr>
                <w:rFonts w:asciiTheme="minorEastAsia" w:eastAsiaTheme="minorEastAsia" w:hAnsiTheme="minorEastAsia" w:hint="eastAsia"/>
                <w:sz w:val="18"/>
                <w:szCs w:val="18"/>
              </w:rPr>
              <w:t>380以上</w:t>
            </w:r>
            <w:r w:rsidRPr="00BC4C7F">
              <w:rPr>
                <w:rFonts w:asciiTheme="minorEastAsia" w:eastAsiaTheme="minorEastAsia" w:hAnsiTheme="minorEastAsia"/>
                <w:sz w:val="18"/>
                <w:szCs w:val="18"/>
              </w:rPr>
              <w:t>0.</w:t>
            </w:r>
            <w:r w:rsidRPr="00BC4C7F">
              <w:rPr>
                <w:rFonts w:asciiTheme="minorEastAsia" w:eastAsiaTheme="minorEastAsia" w:hAnsiTheme="minorEastAsia" w:hint="eastAsia"/>
                <w:sz w:val="18"/>
                <w:szCs w:val="18"/>
              </w:rPr>
              <w:t>400未満</w:t>
            </w:r>
          </w:p>
        </w:tc>
        <w:tc>
          <w:tcPr>
            <w:tcW w:w="1842" w:type="dxa"/>
            <w:vMerge/>
            <w:tcBorders>
              <w:left w:val="single" w:sz="18" w:space="0" w:color="auto"/>
              <w:bottom w:val="nil"/>
              <w:right w:val="single" w:sz="18" w:space="0" w:color="auto"/>
            </w:tcBorders>
          </w:tcPr>
          <w:p w14:paraId="0235BEE9" w14:textId="7777777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p>
        </w:tc>
        <w:tc>
          <w:tcPr>
            <w:tcW w:w="851" w:type="dxa"/>
            <w:tcBorders>
              <w:top w:val="single" w:sz="4" w:space="0" w:color="000000"/>
              <w:left w:val="single" w:sz="18" w:space="0" w:color="auto"/>
              <w:bottom w:val="single" w:sz="4" w:space="0" w:color="000000"/>
              <w:right w:val="single" w:sz="18" w:space="0" w:color="auto"/>
            </w:tcBorders>
          </w:tcPr>
          <w:p w14:paraId="62E99030" w14:textId="77777777" w:rsidR="00997440" w:rsidRPr="00571193" w:rsidRDefault="00997440" w:rsidP="00997440">
            <w:pPr>
              <w:suppressAutoHyphens w:val="0"/>
              <w:wordWrap/>
              <w:adjustRightInd/>
              <w:jc w:val="center"/>
              <w:textAlignment w:val="auto"/>
              <w:rPr>
                <w:rFonts w:asciiTheme="minorEastAsia" w:eastAsiaTheme="minorEastAsia" w:hAnsiTheme="minorEastAsia" w:cs="Times New Roman"/>
                <w:kern w:val="2"/>
                <w:sz w:val="18"/>
                <w:szCs w:val="18"/>
              </w:rPr>
            </w:pPr>
            <w:r w:rsidRPr="00571193">
              <w:rPr>
                <w:rFonts w:asciiTheme="minorEastAsia" w:eastAsiaTheme="minorEastAsia" w:hAnsiTheme="minorEastAsia" w:cs="Times New Roman" w:hint="eastAsia"/>
                <w:kern w:val="2"/>
                <w:sz w:val="18"/>
                <w:szCs w:val="18"/>
              </w:rPr>
              <w:t>５０</w:t>
            </w:r>
          </w:p>
        </w:tc>
        <w:tc>
          <w:tcPr>
            <w:tcW w:w="850" w:type="dxa"/>
            <w:vMerge/>
            <w:tcBorders>
              <w:left w:val="single" w:sz="18" w:space="0" w:color="auto"/>
              <w:right w:val="single" w:sz="18" w:space="0" w:color="auto"/>
            </w:tcBorders>
          </w:tcPr>
          <w:p w14:paraId="354D6D56" w14:textId="7777777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p>
        </w:tc>
      </w:tr>
      <w:tr w:rsidR="00997440" w:rsidRPr="00571193" w14:paraId="6538A47C" w14:textId="77777777" w:rsidTr="00E2150E">
        <w:trPr>
          <w:trHeight w:val="57"/>
        </w:trPr>
        <w:tc>
          <w:tcPr>
            <w:tcW w:w="3433" w:type="dxa"/>
            <w:vMerge/>
            <w:tcBorders>
              <w:top w:val="nil"/>
              <w:left w:val="single" w:sz="6" w:space="0" w:color="auto"/>
              <w:bottom w:val="nil"/>
              <w:right w:val="single" w:sz="4" w:space="0" w:color="000000"/>
            </w:tcBorders>
          </w:tcPr>
          <w:p w14:paraId="1CA9CA92" w14:textId="7777777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p>
        </w:tc>
        <w:tc>
          <w:tcPr>
            <w:tcW w:w="2410" w:type="dxa"/>
            <w:tcBorders>
              <w:top w:val="nil"/>
            </w:tcBorders>
          </w:tcPr>
          <w:p w14:paraId="38CCF95D" w14:textId="3D9B7FB7" w:rsidR="00997440" w:rsidRPr="00571193" w:rsidRDefault="00997440" w:rsidP="00997440">
            <w:pPr>
              <w:suppressAutoHyphens w:val="0"/>
              <w:wordWrap/>
              <w:adjustRightInd/>
              <w:spacing w:line="180" w:lineRule="auto"/>
              <w:jc w:val="center"/>
              <w:textAlignment w:val="auto"/>
              <w:rPr>
                <w:rFonts w:asciiTheme="minorEastAsia" w:eastAsiaTheme="minorEastAsia" w:hAnsiTheme="minorEastAsia" w:cs="Times New Roman"/>
                <w:kern w:val="2"/>
                <w:sz w:val="18"/>
                <w:szCs w:val="18"/>
              </w:rPr>
            </w:pPr>
            <w:r w:rsidRPr="00BC4C7F">
              <w:rPr>
                <w:rFonts w:asciiTheme="minorEastAsia" w:eastAsiaTheme="minorEastAsia" w:hAnsiTheme="minorEastAsia"/>
                <w:sz w:val="18"/>
                <w:szCs w:val="18"/>
              </w:rPr>
              <w:t>0.4</w:t>
            </w:r>
            <w:r w:rsidRPr="00BC4C7F">
              <w:rPr>
                <w:rFonts w:asciiTheme="minorEastAsia" w:eastAsiaTheme="minorEastAsia" w:hAnsiTheme="minorEastAsia" w:hint="eastAsia"/>
                <w:sz w:val="18"/>
                <w:szCs w:val="18"/>
              </w:rPr>
              <w:t>00以上</w:t>
            </w:r>
            <w:r w:rsidRPr="00BC4C7F">
              <w:rPr>
                <w:rFonts w:asciiTheme="minorEastAsia" w:eastAsiaTheme="minorEastAsia" w:hAnsiTheme="minorEastAsia"/>
                <w:sz w:val="18"/>
                <w:szCs w:val="18"/>
              </w:rPr>
              <w:t>0.4</w:t>
            </w:r>
            <w:r w:rsidRPr="00BC4C7F">
              <w:rPr>
                <w:rFonts w:asciiTheme="minorEastAsia" w:eastAsiaTheme="minorEastAsia" w:hAnsiTheme="minorEastAsia" w:hint="eastAsia"/>
                <w:sz w:val="18"/>
                <w:szCs w:val="18"/>
              </w:rPr>
              <w:t>20未満</w:t>
            </w:r>
          </w:p>
        </w:tc>
        <w:tc>
          <w:tcPr>
            <w:tcW w:w="1842" w:type="dxa"/>
            <w:vMerge/>
            <w:tcBorders>
              <w:left w:val="single" w:sz="18" w:space="0" w:color="auto"/>
              <w:bottom w:val="nil"/>
              <w:right w:val="single" w:sz="18" w:space="0" w:color="auto"/>
            </w:tcBorders>
          </w:tcPr>
          <w:p w14:paraId="2A8732B6" w14:textId="7777777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p>
        </w:tc>
        <w:tc>
          <w:tcPr>
            <w:tcW w:w="851" w:type="dxa"/>
            <w:tcBorders>
              <w:top w:val="single" w:sz="4" w:space="0" w:color="000000"/>
              <w:left w:val="single" w:sz="18" w:space="0" w:color="auto"/>
              <w:bottom w:val="single" w:sz="4" w:space="0" w:color="000000"/>
              <w:right w:val="single" w:sz="18" w:space="0" w:color="auto"/>
            </w:tcBorders>
          </w:tcPr>
          <w:p w14:paraId="1FB1465D" w14:textId="77777777" w:rsidR="00997440" w:rsidRPr="00571193" w:rsidRDefault="00997440" w:rsidP="00997440">
            <w:pPr>
              <w:suppressAutoHyphens w:val="0"/>
              <w:wordWrap/>
              <w:adjustRightInd/>
              <w:jc w:val="center"/>
              <w:textAlignment w:val="auto"/>
              <w:rPr>
                <w:rFonts w:asciiTheme="minorEastAsia" w:eastAsiaTheme="minorEastAsia" w:hAnsiTheme="minorEastAsia" w:cs="Times New Roman"/>
                <w:kern w:val="2"/>
                <w:sz w:val="18"/>
                <w:szCs w:val="18"/>
              </w:rPr>
            </w:pPr>
            <w:r w:rsidRPr="00571193">
              <w:rPr>
                <w:rFonts w:asciiTheme="minorEastAsia" w:eastAsiaTheme="minorEastAsia" w:hAnsiTheme="minorEastAsia" w:cs="Times New Roman" w:hint="eastAsia"/>
                <w:kern w:val="2"/>
                <w:sz w:val="18"/>
                <w:szCs w:val="18"/>
              </w:rPr>
              <w:t>４５</w:t>
            </w:r>
          </w:p>
        </w:tc>
        <w:tc>
          <w:tcPr>
            <w:tcW w:w="850" w:type="dxa"/>
            <w:vMerge/>
            <w:tcBorders>
              <w:left w:val="single" w:sz="18" w:space="0" w:color="auto"/>
              <w:right w:val="single" w:sz="18" w:space="0" w:color="auto"/>
            </w:tcBorders>
          </w:tcPr>
          <w:p w14:paraId="6EE513E1" w14:textId="7777777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p>
        </w:tc>
      </w:tr>
      <w:tr w:rsidR="00997440" w:rsidRPr="00571193" w14:paraId="0B192C1F" w14:textId="77777777" w:rsidTr="00E2150E">
        <w:trPr>
          <w:trHeight w:val="57"/>
        </w:trPr>
        <w:tc>
          <w:tcPr>
            <w:tcW w:w="3433" w:type="dxa"/>
            <w:vMerge/>
            <w:tcBorders>
              <w:top w:val="nil"/>
              <w:left w:val="single" w:sz="6" w:space="0" w:color="auto"/>
              <w:bottom w:val="nil"/>
              <w:right w:val="single" w:sz="4" w:space="0" w:color="000000"/>
            </w:tcBorders>
          </w:tcPr>
          <w:p w14:paraId="490B0BBA" w14:textId="7777777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p>
        </w:tc>
        <w:tc>
          <w:tcPr>
            <w:tcW w:w="2410" w:type="dxa"/>
            <w:tcBorders>
              <w:top w:val="nil"/>
            </w:tcBorders>
          </w:tcPr>
          <w:p w14:paraId="47CDC0E0" w14:textId="5CA286DF" w:rsidR="00997440" w:rsidRPr="00571193" w:rsidRDefault="00997440" w:rsidP="00997440">
            <w:pPr>
              <w:suppressAutoHyphens w:val="0"/>
              <w:wordWrap/>
              <w:adjustRightInd/>
              <w:spacing w:line="180" w:lineRule="auto"/>
              <w:jc w:val="center"/>
              <w:textAlignment w:val="auto"/>
              <w:rPr>
                <w:rFonts w:asciiTheme="minorEastAsia" w:eastAsiaTheme="minorEastAsia" w:hAnsiTheme="minorEastAsia" w:cs="Times New Roman"/>
                <w:kern w:val="2"/>
                <w:sz w:val="18"/>
                <w:szCs w:val="18"/>
              </w:rPr>
            </w:pPr>
            <w:r w:rsidRPr="00BC4C7F">
              <w:rPr>
                <w:rFonts w:asciiTheme="minorEastAsia" w:eastAsiaTheme="minorEastAsia" w:hAnsiTheme="minorEastAsia"/>
                <w:sz w:val="18"/>
                <w:szCs w:val="18"/>
              </w:rPr>
              <w:t>0.4</w:t>
            </w:r>
            <w:r w:rsidRPr="00BC4C7F">
              <w:rPr>
                <w:rFonts w:asciiTheme="minorEastAsia" w:eastAsiaTheme="minorEastAsia" w:hAnsiTheme="minorEastAsia" w:hint="eastAsia"/>
                <w:sz w:val="18"/>
                <w:szCs w:val="18"/>
              </w:rPr>
              <w:t>20以上</w:t>
            </w:r>
            <w:r w:rsidRPr="00BC4C7F">
              <w:rPr>
                <w:rFonts w:asciiTheme="minorEastAsia" w:eastAsiaTheme="minorEastAsia" w:hAnsiTheme="minorEastAsia"/>
                <w:sz w:val="18"/>
                <w:szCs w:val="18"/>
              </w:rPr>
              <w:t>0.</w:t>
            </w:r>
            <w:r w:rsidRPr="00BC4C7F">
              <w:rPr>
                <w:rFonts w:asciiTheme="minorEastAsia" w:eastAsiaTheme="minorEastAsia" w:hAnsiTheme="minorEastAsia" w:hint="eastAsia"/>
                <w:sz w:val="18"/>
                <w:szCs w:val="18"/>
              </w:rPr>
              <w:t>440未満</w:t>
            </w:r>
          </w:p>
        </w:tc>
        <w:tc>
          <w:tcPr>
            <w:tcW w:w="1842" w:type="dxa"/>
            <w:vMerge/>
            <w:tcBorders>
              <w:left w:val="single" w:sz="18" w:space="0" w:color="auto"/>
              <w:bottom w:val="nil"/>
              <w:right w:val="single" w:sz="18" w:space="0" w:color="auto"/>
            </w:tcBorders>
          </w:tcPr>
          <w:p w14:paraId="3B6D3734" w14:textId="7777777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p>
        </w:tc>
        <w:tc>
          <w:tcPr>
            <w:tcW w:w="851" w:type="dxa"/>
            <w:tcBorders>
              <w:top w:val="single" w:sz="4" w:space="0" w:color="000000"/>
              <w:left w:val="single" w:sz="18" w:space="0" w:color="auto"/>
              <w:bottom w:val="single" w:sz="4" w:space="0" w:color="000000"/>
              <w:right w:val="single" w:sz="18" w:space="0" w:color="auto"/>
            </w:tcBorders>
          </w:tcPr>
          <w:p w14:paraId="67EB99F5" w14:textId="77777777" w:rsidR="00997440" w:rsidRPr="00571193" w:rsidRDefault="00997440" w:rsidP="00997440">
            <w:pPr>
              <w:suppressAutoHyphens w:val="0"/>
              <w:wordWrap/>
              <w:adjustRightInd/>
              <w:jc w:val="center"/>
              <w:textAlignment w:val="auto"/>
              <w:rPr>
                <w:rFonts w:asciiTheme="minorEastAsia" w:eastAsiaTheme="minorEastAsia" w:hAnsiTheme="minorEastAsia" w:cs="Times New Roman"/>
                <w:kern w:val="2"/>
                <w:sz w:val="18"/>
                <w:szCs w:val="18"/>
              </w:rPr>
            </w:pPr>
            <w:r w:rsidRPr="00571193">
              <w:rPr>
                <w:rFonts w:asciiTheme="minorEastAsia" w:eastAsiaTheme="minorEastAsia" w:hAnsiTheme="minorEastAsia" w:cs="Times New Roman" w:hint="eastAsia"/>
                <w:kern w:val="2"/>
                <w:sz w:val="18"/>
                <w:szCs w:val="18"/>
              </w:rPr>
              <w:t>４０</w:t>
            </w:r>
          </w:p>
        </w:tc>
        <w:tc>
          <w:tcPr>
            <w:tcW w:w="850" w:type="dxa"/>
            <w:vMerge/>
            <w:tcBorders>
              <w:left w:val="single" w:sz="18" w:space="0" w:color="auto"/>
              <w:right w:val="single" w:sz="18" w:space="0" w:color="auto"/>
            </w:tcBorders>
          </w:tcPr>
          <w:p w14:paraId="547E4490" w14:textId="7777777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p>
        </w:tc>
      </w:tr>
      <w:tr w:rsidR="00997440" w:rsidRPr="00571193" w14:paraId="7111E298" w14:textId="77777777" w:rsidTr="00E2150E">
        <w:trPr>
          <w:trHeight w:val="57"/>
        </w:trPr>
        <w:tc>
          <w:tcPr>
            <w:tcW w:w="3433" w:type="dxa"/>
            <w:vMerge/>
            <w:tcBorders>
              <w:top w:val="nil"/>
              <w:left w:val="single" w:sz="6" w:space="0" w:color="auto"/>
              <w:bottom w:val="nil"/>
              <w:right w:val="single" w:sz="4" w:space="0" w:color="000000"/>
            </w:tcBorders>
          </w:tcPr>
          <w:p w14:paraId="5FBE52A3" w14:textId="7777777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p>
        </w:tc>
        <w:tc>
          <w:tcPr>
            <w:tcW w:w="2410" w:type="dxa"/>
            <w:tcBorders>
              <w:top w:val="nil"/>
            </w:tcBorders>
          </w:tcPr>
          <w:p w14:paraId="23752BF5" w14:textId="0AFF4DFC" w:rsidR="00997440" w:rsidRPr="00571193" w:rsidRDefault="00997440" w:rsidP="00997440">
            <w:pPr>
              <w:suppressAutoHyphens w:val="0"/>
              <w:wordWrap/>
              <w:adjustRightInd/>
              <w:spacing w:line="180" w:lineRule="auto"/>
              <w:jc w:val="center"/>
              <w:textAlignment w:val="auto"/>
              <w:rPr>
                <w:rFonts w:asciiTheme="minorEastAsia" w:eastAsiaTheme="minorEastAsia" w:hAnsiTheme="minorEastAsia" w:cs="Times New Roman"/>
                <w:kern w:val="2"/>
                <w:sz w:val="18"/>
                <w:szCs w:val="18"/>
              </w:rPr>
            </w:pPr>
            <w:r w:rsidRPr="00BC4C7F">
              <w:rPr>
                <w:rFonts w:asciiTheme="minorEastAsia" w:eastAsiaTheme="minorEastAsia" w:hAnsiTheme="minorEastAsia"/>
                <w:sz w:val="18"/>
                <w:szCs w:val="18"/>
              </w:rPr>
              <w:t>0.</w:t>
            </w:r>
            <w:r w:rsidRPr="00BC4C7F">
              <w:rPr>
                <w:rFonts w:asciiTheme="minorEastAsia" w:eastAsiaTheme="minorEastAsia" w:hAnsiTheme="minorEastAsia" w:hint="eastAsia"/>
                <w:sz w:val="18"/>
                <w:szCs w:val="18"/>
              </w:rPr>
              <w:t>440以上</w:t>
            </w:r>
            <w:r w:rsidRPr="00BC4C7F">
              <w:rPr>
                <w:rFonts w:asciiTheme="minorEastAsia" w:eastAsiaTheme="minorEastAsia" w:hAnsiTheme="minorEastAsia"/>
                <w:sz w:val="18"/>
                <w:szCs w:val="18"/>
              </w:rPr>
              <w:t>0.</w:t>
            </w:r>
            <w:r w:rsidRPr="00BC4C7F">
              <w:rPr>
                <w:rFonts w:asciiTheme="minorEastAsia" w:eastAsiaTheme="minorEastAsia" w:hAnsiTheme="minorEastAsia" w:hint="eastAsia"/>
                <w:sz w:val="18"/>
                <w:szCs w:val="18"/>
              </w:rPr>
              <w:t>460未満</w:t>
            </w:r>
          </w:p>
        </w:tc>
        <w:tc>
          <w:tcPr>
            <w:tcW w:w="1842" w:type="dxa"/>
            <w:vMerge/>
            <w:tcBorders>
              <w:left w:val="single" w:sz="18" w:space="0" w:color="auto"/>
              <w:bottom w:val="nil"/>
              <w:right w:val="single" w:sz="18" w:space="0" w:color="auto"/>
            </w:tcBorders>
          </w:tcPr>
          <w:p w14:paraId="61240954" w14:textId="7777777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p>
        </w:tc>
        <w:tc>
          <w:tcPr>
            <w:tcW w:w="851" w:type="dxa"/>
            <w:tcBorders>
              <w:top w:val="single" w:sz="4" w:space="0" w:color="000000"/>
              <w:left w:val="single" w:sz="18" w:space="0" w:color="auto"/>
              <w:bottom w:val="single" w:sz="4" w:space="0" w:color="000000"/>
              <w:right w:val="single" w:sz="18" w:space="0" w:color="auto"/>
            </w:tcBorders>
          </w:tcPr>
          <w:p w14:paraId="3E86C59D" w14:textId="77777777" w:rsidR="00997440" w:rsidRPr="00571193" w:rsidRDefault="00997440" w:rsidP="00997440">
            <w:pPr>
              <w:suppressAutoHyphens w:val="0"/>
              <w:wordWrap/>
              <w:adjustRightInd/>
              <w:jc w:val="center"/>
              <w:textAlignment w:val="auto"/>
              <w:rPr>
                <w:rFonts w:asciiTheme="minorEastAsia" w:eastAsiaTheme="minorEastAsia" w:hAnsiTheme="minorEastAsia" w:cs="Times New Roman"/>
                <w:kern w:val="2"/>
                <w:sz w:val="18"/>
                <w:szCs w:val="18"/>
              </w:rPr>
            </w:pPr>
            <w:r w:rsidRPr="00571193">
              <w:rPr>
                <w:rFonts w:asciiTheme="minorEastAsia" w:eastAsiaTheme="minorEastAsia" w:hAnsiTheme="minorEastAsia" w:cs="Times New Roman" w:hint="eastAsia"/>
                <w:kern w:val="2"/>
                <w:sz w:val="18"/>
                <w:szCs w:val="18"/>
              </w:rPr>
              <w:t>３５</w:t>
            </w:r>
          </w:p>
        </w:tc>
        <w:tc>
          <w:tcPr>
            <w:tcW w:w="850" w:type="dxa"/>
            <w:vMerge/>
            <w:tcBorders>
              <w:left w:val="single" w:sz="18" w:space="0" w:color="auto"/>
              <w:right w:val="single" w:sz="18" w:space="0" w:color="auto"/>
            </w:tcBorders>
          </w:tcPr>
          <w:p w14:paraId="5357F9AA" w14:textId="7777777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p>
        </w:tc>
      </w:tr>
      <w:tr w:rsidR="00997440" w:rsidRPr="00571193" w14:paraId="28CD1C06" w14:textId="77777777" w:rsidTr="00E2150E">
        <w:trPr>
          <w:trHeight w:val="57"/>
        </w:trPr>
        <w:tc>
          <w:tcPr>
            <w:tcW w:w="3433" w:type="dxa"/>
            <w:vMerge/>
            <w:tcBorders>
              <w:top w:val="nil"/>
              <w:left w:val="single" w:sz="6" w:space="0" w:color="auto"/>
              <w:bottom w:val="nil"/>
              <w:right w:val="single" w:sz="4" w:space="0" w:color="000000"/>
            </w:tcBorders>
          </w:tcPr>
          <w:p w14:paraId="562EDA60" w14:textId="7777777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p>
        </w:tc>
        <w:tc>
          <w:tcPr>
            <w:tcW w:w="2410" w:type="dxa"/>
            <w:tcBorders>
              <w:top w:val="nil"/>
            </w:tcBorders>
          </w:tcPr>
          <w:p w14:paraId="5E7C8A23" w14:textId="0AC10EB6" w:rsidR="00997440" w:rsidRPr="00571193" w:rsidRDefault="00997440" w:rsidP="00997440">
            <w:pPr>
              <w:suppressAutoHyphens w:val="0"/>
              <w:wordWrap/>
              <w:adjustRightInd/>
              <w:spacing w:line="180" w:lineRule="auto"/>
              <w:jc w:val="center"/>
              <w:textAlignment w:val="auto"/>
              <w:rPr>
                <w:rFonts w:asciiTheme="minorEastAsia" w:eastAsiaTheme="minorEastAsia" w:hAnsiTheme="minorEastAsia" w:cs="Times New Roman"/>
                <w:kern w:val="2"/>
                <w:sz w:val="18"/>
                <w:szCs w:val="18"/>
              </w:rPr>
            </w:pPr>
            <w:r w:rsidRPr="00BC4C7F">
              <w:rPr>
                <w:rFonts w:asciiTheme="minorEastAsia" w:eastAsiaTheme="minorEastAsia" w:hAnsiTheme="minorEastAsia"/>
                <w:sz w:val="18"/>
                <w:szCs w:val="18"/>
              </w:rPr>
              <w:t>0.</w:t>
            </w:r>
            <w:r w:rsidRPr="00BC4C7F">
              <w:rPr>
                <w:rFonts w:asciiTheme="minorEastAsia" w:eastAsiaTheme="minorEastAsia" w:hAnsiTheme="minorEastAsia" w:hint="eastAsia"/>
                <w:sz w:val="18"/>
                <w:szCs w:val="18"/>
              </w:rPr>
              <w:t>460以上</w:t>
            </w:r>
            <w:r w:rsidRPr="00BC4C7F">
              <w:rPr>
                <w:rFonts w:asciiTheme="minorEastAsia" w:eastAsiaTheme="minorEastAsia" w:hAnsiTheme="minorEastAsia"/>
                <w:sz w:val="18"/>
                <w:szCs w:val="18"/>
              </w:rPr>
              <w:t>0.</w:t>
            </w:r>
            <w:r w:rsidRPr="00BC4C7F">
              <w:rPr>
                <w:rFonts w:asciiTheme="minorEastAsia" w:eastAsiaTheme="minorEastAsia" w:hAnsiTheme="minorEastAsia" w:hint="eastAsia"/>
                <w:sz w:val="18"/>
                <w:szCs w:val="18"/>
              </w:rPr>
              <w:t>480未満</w:t>
            </w:r>
          </w:p>
        </w:tc>
        <w:tc>
          <w:tcPr>
            <w:tcW w:w="1842" w:type="dxa"/>
            <w:vMerge/>
            <w:tcBorders>
              <w:left w:val="single" w:sz="18" w:space="0" w:color="auto"/>
              <w:bottom w:val="nil"/>
              <w:right w:val="single" w:sz="18" w:space="0" w:color="auto"/>
            </w:tcBorders>
          </w:tcPr>
          <w:p w14:paraId="6ACC44D1" w14:textId="7777777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p>
        </w:tc>
        <w:tc>
          <w:tcPr>
            <w:tcW w:w="851" w:type="dxa"/>
            <w:tcBorders>
              <w:top w:val="single" w:sz="4" w:space="0" w:color="000000"/>
              <w:left w:val="single" w:sz="18" w:space="0" w:color="auto"/>
              <w:bottom w:val="single" w:sz="4" w:space="0" w:color="000000"/>
              <w:right w:val="single" w:sz="18" w:space="0" w:color="auto"/>
            </w:tcBorders>
          </w:tcPr>
          <w:p w14:paraId="3978F98A" w14:textId="77777777" w:rsidR="00997440" w:rsidRPr="00571193" w:rsidRDefault="00997440" w:rsidP="00997440">
            <w:pPr>
              <w:suppressAutoHyphens w:val="0"/>
              <w:wordWrap/>
              <w:adjustRightInd/>
              <w:jc w:val="center"/>
              <w:textAlignment w:val="auto"/>
              <w:rPr>
                <w:rFonts w:asciiTheme="minorEastAsia" w:eastAsiaTheme="minorEastAsia" w:hAnsiTheme="minorEastAsia" w:cs="Times New Roman"/>
                <w:kern w:val="2"/>
                <w:sz w:val="18"/>
                <w:szCs w:val="18"/>
              </w:rPr>
            </w:pPr>
            <w:r w:rsidRPr="00571193">
              <w:rPr>
                <w:rFonts w:asciiTheme="minorEastAsia" w:eastAsiaTheme="minorEastAsia" w:hAnsiTheme="minorEastAsia" w:cs="Times New Roman" w:hint="eastAsia"/>
                <w:kern w:val="2"/>
                <w:sz w:val="18"/>
                <w:szCs w:val="18"/>
              </w:rPr>
              <w:t>３０</w:t>
            </w:r>
          </w:p>
        </w:tc>
        <w:tc>
          <w:tcPr>
            <w:tcW w:w="850" w:type="dxa"/>
            <w:vMerge/>
            <w:tcBorders>
              <w:left w:val="single" w:sz="18" w:space="0" w:color="auto"/>
              <w:right w:val="single" w:sz="18" w:space="0" w:color="auto"/>
            </w:tcBorders>
          </w:tcPr>
          <w:p w14:paraId="710A0776" w14:textId="7777777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p>
        </w:tc>
      </w:tr>
      <w:tr w:rsidR="00997440" w:rsidRPr="00571193" w14:paraId="2FB1DBE1" w14:textId="77777777" w:rsidTr="00E2150E">
        <w:trPr>
          <w:trHeight w:val="57"/>
        </w:trPr>
        <w:tc>
          <w:tcPr>
            <w:tcW w:w="3433" w:type="dxa"/>
            <w:vMerge/>
            <w:tcBorders>
              <w:top w:val="nil"/>
              <w:left w:val="single" w:sz="6" w:space="0" w:color="auto"/>
              <w:bottom w:val="nil"/>
              <w:right w:val="single" w:sz="4" w:space="0" w:color="000000"/>
            </w:tcBorders>
          </w:tcPr>
          <w:p w14:paraId="5FB8EA38" w14:textId="7777777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p>
        </w:tc>
        <w:tc>
          <w:tcPr>
            <w:tcW w:w="2410" w:type="dxa"/>
            <w:tcBorders>
              <w:top w:val="nil"/>
            </w:tcBorders>
          </w:tcPr>
          <w:p w14:paraId="53FE5097" w14:textId="50B760D7" w:rsidR="00997440" w:rsidRPr="00571193" w:rsidRDefault="00997440" w:rsidP="00997440">
            <w:pPr>
              <w:suppressAutoHyphens w:val="0"/>
              <w:wordWrap/>
              <w:adjustRightInd/>
              <w:spacing w:line="180" w:lineRule="auto"/>
              <w:jc w:val="center"/>
              <w:textAlignment w:val="auto"/>
              <w:rPr>
                <w:rFonts w:asciiTheme="minorEastAsia" w:eastAsiaTheme="minorEastAsia" w:hAnsiTheme="minorEastAsia" w:cs="Times New Roman"/>
                <w:kern w:val="2"/>
                <w:sz w:val="18"/>
                <w:szCs w:val="18"/>
              </w:rPr>
            </w:pPr>
            <w:r w:rsidRPr="00BC4C7F">
              <w:rPr>
                <w:rFonts w:asciiTheme="minorEastAsia" w:eastAsiaTheme="minorEastAsia" w:hAnsiTheme="minorEastAsia"/>
                <w:sz w:val="18"/>
                <w:szCs w:val="18"/>
              </w:rPr>
              <w:t>0.</w:t>
            </w:r>
            <w:r w:rsidRPr="00BC4C7F">
              <w:rPr>
                <w:rFonts w:asciiTheme="minorEastAsia" w:eastAsiaTheme="minorEastAsia" w:hAnsiTheme="minorEastAsia" w:hint="eastAsia"/>
                <w:sz w:val="18"/>
                <w:szCs w:val="18"/>
              </w:rPr>
              <w:t>480以上</w:t>
            </w:r>
            <w:r w:rsidRPr="00BC4C7F">
              <w:rPr>
                <w:rFonts w:asciiTheme="minorEastAsia" w:eastAsiaTheme="minorEastAsia" w:hAnsiTheme="minorEastAsia"/>
                <w:sz w:val="18"/>
                <w:szCs w:val="18"/>
              </w:rPr>
              <w:t>0.</w:t>
            </w:r>
            <w:r w:rsidRPr="00BC4C7F">
              <w:rPr>
                <w:rFonts w:asciiTheme="minorEastAsia" w:eastAsiaTheme="minorEastAsia" w:hAnsiTheme="minorEastAsia" w:hint="eastAsia"/>
                <w:sz w:val="18"/>
                <w:szCs w:val="18"/>
              </w:rPr>
              <w:t>500未満</w:t>
            </w:r>
          </w:p>
        </w:tc>
        <w:tc>
          <w:tcPr>
            <w:tcW w:w="1842" w:type="dxa"/>
            <w:vMerge/>
            <w:tcBorders>
              <w:left w:val="single" w:sz="18" w:space="0" w:color="auto"/>
              <w:bottom w:val="nil"/>
              <w:right w:val="single" w:sz="18" w:space="0" w:color="auto"/>
            </w:tcBorders>
          </w:tcPr>
          <w:p w14:paraId="5E66A06C" w14:textId="7777777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p>
        </w:tc>
        <w:tc>
          <w:tcPr>
            <w:tcW w:w="851" w:type="dxa"/>
            <w:tcBorders>
              <w:top w:val="single" w:sz="4" w:space="0" w:color="000000"/>
              <w:left w:val="single" w:sz="18" w:space="0" w:color="auto"/>
              <w:bottom w:val="single" w:sz="4" w:space="0" w:color="auto"/>
              <w:right w:val="single" w:sz="18" w:space="0" w:color="auto"/>
            </w:tcBorders>
          </w:tcPr>
          <w:p w14:paraId="22253AD5" w14:textId="77777777" w:rsidR="00997440" w:rsidRPr="00571193" w:rsidRDefault="00997440" w:rsidP="00997440">
            <w:pPr>
              <w:suppressAutoHyphens w:val="0"/>
              <w:wordWrap/>
              <w:adjustRightInd/>
              <w:jc w:val="center"/>
              <w:textAlignment w:val="auto"/>
              <w:rPr>
                <w:rFonts w:asciiTheme="minorEastAsia" w:eastAsiaTheme="minorEastAsia" w:hAnsiTheme="minorEastAsia" w:cs="Times New Roman"/>
                <w:kern w:val="2"/>
                <w:sz w:val="18"/>
                <w:szCs w:val="18"/>
              </w:rPr>
            </w:pPr>
            <w:r w:rsidRPr="00571193">
              <w:rPr>
                <w:rFonts w:asciiTheme="minorEastAsia" w:eastAsiaTheme="minorEastAsia" w:hAnsiTheme="minorEastAsia" w:cs="Times New Roman" w:hint="eastAsia"/>
                <w:kern w:val="2"/>
                <w:sz w:val="18"/>
                <w:szCs w:val="18"/>
              </w:rPr>
              <w:t>２５</w:t>
            </w:r>
          </w:p>
        </w:tc>
        <w:tc>
          <w:tcPr>
            <w:tcW w:w="850" w:type="dxa"/>
            <w:vMerge/>
            <w:tcBorders>
              <w:left w:val="single" w:sz="18" w:space="0" w:color="auto"/>
              <w:right w:val="single" w:sz="18" w:space="0" w:color="auto"/>
            </w:tcBorders>
          </w:tcPr>
          <w:p w14:paraId="094ED0ED" w14:textId="7777777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p>
        </w:tc>
      </w:tr>
      <w:tr w:rsidR="00997440" w:rsidRPr="00571193" w14:paraId="64AD5F75" w14:textId="77777777" w:rsidTr="00E2150E">
        <w:trPr>
          <w:trHeight w:val="57"/>
        </w:trPr>
        <w:tc>
          <w:tcPr>
            <w:tcW w:w="3433" w:type="dxa"/>
            <w:vMerge/>
            <w:tcBorders>
              <w:top w:val="nil"/>
              <w:left w:val="single" w:sz="6" w:space="0" w:color="auto"/>
              <w:bottom w:val="nil"/>
              <w:right w:val="single" w:sz="4" w:space="0" w:color="000000"/>
            </w:tcBorders>
          </w:tcPr>
          <w:p w14:paraId="554D2107" w14:textId="7777777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p>
        </w:tc>
        <w:tc>
          <w:tcPr>
            <w:tcW w:w="2410" w:type="dxa"/>
            <w:tcBorders>
              <w:top w:val="nil"/>
            </w:tcBorders>
          </w:tcPr>
          <w:p w14:paraId="0AF8DEAA" w14:textId="0F2F88B9" w:rsidR="00997440" w:rsidRPr="00571193" w:rsidRDefault="00997440" w:rsidP="00997440">
            <w:pPr>
              <w:suppressAutoHyphens w:val="0"/>
              <w:wordWrap/>
              <w:adjustRightInd/>
              <w:spacing w:line="180" w:lineRule="auto"/>
              <w:jc w:val="center"/>
              <w:textAlignment w:val="auto"/>
              <w:rPr>
                <w:rFonts w:asciiTheme="minorEastAsia" w:eastAsiaTheme="minorEastAsia" w:hAnsiTheme="minorEastAsia" w:cs="Times New Roman"/>
                <w:kern w:val="2"/>
                <w:sz w:val="18"/>
                <w:szCs w:val="18"/>
              </w:rPr>
            </w:pPr>
            <w:r w:rsidRPr="00BC4C7F">
              <w:rPr>
                <w:rFonts w:asciiTheme="minorEastAsia" w:eastAsiaTheme="minorEastAsia" w:hAnsiTheme="minorEastAsia"/>
                <w:sz w:val="18"/>
                <w:szCs w:val="18"/>
              </w:rPr>
              <w:t>0.5</w:t>
            </w:r>
            <w:r w:rsidRPr="00BC4C7F">
              <w:rPr>
                <w:rFonts w:asciiTheme="minorEastAsia" w:eastAsiaTheme="minorEastAsia" w:hAnsiTheme="minorEastAsia" w:hint="eastAsia"/>
                <w:sz w:val="18"/>
                <w:szCs w:val="18"/>
              </w:rPr>
              <w:t>00以上</w:t>
            </w:r>
            <w:r w:rsidRPr="00BC4C7F">
              <w:rPr>
                <w:rFonts w:asciiTheme="minorEastAsia" w:eastAsiaTheme="minorEastAsia" w:hAnsiTheme="minorEastAsia"/>
                <w:sz w:val="18"/>
                <w:szCs w:val="18"/>
              </w:rPr>
              <w:t>0.</w:t>
            </w:r>
            <w:r w:rsidRPr="00BC4C7F">
              <w:rPr>
                <w:rFonts w:asciiTheme="minorEastAsia" w:eastAsiaTheme="minorEastAsia" w:hAnsiTheme="minorEastAsia" w:hint="eastAsia"/>
                <w:sz w:val="18"/>
                <w:szCs w:val="18"/>
              </w:rPr>
              <w:t>520未満</w:t>
            </w:r>
          </w:p>
        </w:tc>
        <w:tc>
          <w:tcPr>
            <w:tcW w:w="1842" w:type="dxa"/>
            <w:vMerge/>
            <w:tcBorders>
              <w:left w:val="single" w:sz="18" w:space="0" w:color="auto"/>
              <w:bottom w:val="nil"/>
              <w:right w:val="single" w:sz="18" w:space="0" w:color="auto"/>
            </w:tcBorders>
          </w:tcPr>
          <w:p w14:paraId="0882E06D" w14:textId="7777777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p>
        </w:tc>
        <w:tc>
          <w:tcPr>
            <w:tcW w:w="851" w:type="dxa"/>
            <w:tcBorders>
              <w:top w:val="single" w:sz="4" w:space="0" w:color="auto"/>
              <w:left w:val="single" w:sz="18" w:space="0" w:color="auto"/>
              <w:bottom w:val="single" w:sz="4" w:space="0" w:color="000000"/>
              <w:right w:val="single" w:sz="18" w:space="0" w:color="auto"/>
            </w:tcBorders>
          </w:tcPr>
          <w:p w14:paraId="1FE85FB6" w14:textId="77777777" w:rsidR="00997440" w:rsidRPr="00571193" w:rsidRDefault="00997440" w:rsidP="00997440">
            <w:pPr>
              <w:suppressAutoHyphens w:val="0"/>
              <w:wordWrap/>
              <w:adjustRightInd/>
              <w:jc w:val="center"/>
              <w:textAlignment w:val="auto"/>
              <w:rPr>
                <w:rFonts w:asciiTheme="minorEastAsia" w:eastAsiaTheme="minorEastAsia" w:hAnsiTheme="minorEastAsia" w:cs="Times New Roman"/>
                <w:kern w:val="2"/>
                <w:sz w:val="18"/>
                <w:szCs w:val="18"/>
              </w:rPr>
            </w:pPr>
            <w:r w:rsidRPr="00571193">
              <w:rPr>
                <w:rFonts w:asciiTheme="minorEastAsia" w:eastAsiaTheme="minorEastAsia" w:hAnsiTheme="minorEastAsia" w:cs="Times New Roman" w:hint="eastAsia"/>
                <w:kern w:val="2"/>
                <w:sz w:val="18"/>
                <w:szCs w:val="18"/>
              </w:rPr>
              <w:t>２０</w:t>
            </w:r>
          </w:p>
        </w:tc>
        <w:tc>
          <w:tcPr>
            <w:tcW w:w="850" w:type="dxa"/>
            <w:vMerge/>
            <w:tcBorders>
              <w:left w:val="single" w:sz="18" w:space="0" w:color="auto"/>
              <w:right w:val="single" w:sz="18" w:space="0" w:color="auto"/>
            </w:tcBorders>
          </w:tcPr>
          <w:p w14:paraId="30AC7FBE" w14:textId="7777777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p>
        </w:tc>
      </w:tr>
      <w:tr w:rsidR="00997440" w:rsidRPr="00571193" w14:paraId="071BACA6" w14:textId="77777777" w:rsidTr="00E2150E">
        <w:trPr>
          <w:trHeight w:val="57"/>
        </w:trPr>
        <w:tc>
          <w:tcPr>
            <w:tcW w:w="3433" w:type="dxa"/>
            <w:vMerge/>
            <w:tcBorders>
              <w:top w:val="nil"/>
              <w:left w:val="single" w:sz="6" w:space="0" w:color="auto"/>
              <w:bottom w:val="nil"/>
              <w:right w:val="single" w:sz="4" w:space="0" w:color="000000"/>
            </w:tcBorders>
          </w:tcPr>
          <w:p w14:paraId="6A33F7A0" w14:textId="7777777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p>
        </w:tc>
        <w:tc>
          <w:tcPr>
            <w:tcW w:w="2410" w:type="dxa"/>
            <w:tcBorders>
              <w:top w:val="nil"/>
            </w:tcBorders>
          </w:tcPr>
          <w:p w14:paraId="66AF9315" w14:textId="777DADE0" w:rsidR="00997440" w:rsidRPr="00571193" w:rsidRDefault="00997440" w:rsidP="00997440">
            <w:pPr>
              <w:suppressAutoHyphens w:val="0"/>
              <w:wordWrap/>
              <w:adjustRightInd/>
              <w:spacing w:line="180" w:lineRule="auto"/>
              <w:jc w:val="center"/>
              <w:textAlignment w:val="auto"/>
              <w:rPr>
                <w:rFonts w:asciiTheme="minorEastAsia" w:eastAsiaTheme="minorEastAsia" w:hAnsiTheme="minorEastAsia" w:cs="Times New Roman"/>
                <w:kern w:val="2"/>
                <w:sz w:val="18"/>
                <w:szCs w:val="18"/>
              </w:rPr>
            </w:pPr>
            <w:r w:rsidRPr="00BC4C7F">
              <w:rPr>
                <w:rFonts w:asciiTheme="minorEastAsia" w:eastAsiaTheme="minorEastAsia" w:hAnsiTheme="minorEastAsia"/>
                <w:sz w:val="18"/>
                <w:szCs w:val="18"/>
              </w:rPr>
              <w:t>0.</w:t>
            </w:r>
            <w:r w:rsidRPr="00BC4C7F">
              <w:rPr>
                <w:rFonts w:asciiTheme="minorEastAsia" w:eastAsiaTheme="minorEastAsia" w:hAnsiTheme="minorEastAsia" w:hint="eastAsia"/>
                <w:sz w:val="18"/>
                <w:szCs w:val="18"/>
              </w:rPr>
              <w:t>520以上</w:t>
            </w:r>
          </w:p>
        </w:tc>
        <w:tc>
          <w:tcPr>
            <w:tcW w:w="1842" w:type="dxa"/>
            <w:vMerge/>
            <w:tcBorders>
              <w:left w:val="single" w:sz="18" w:space="0" w:color="auto"/>
              <w:bottom w:val="single" w:sz="4" w:space="0" w:color="auto"/>
              <w:right w:val="single" w:sz="18" w:space="0" w:color="auto"/>
            </w:tcBorders>
          </w:tcPr>
          <w:p w14:paraId="78AA8449" w14:textId="7777777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p>
        </w:tc>
        <w:tc>
          <w:tcPr>
            <w:tcW w:w="851" w:type="dxa"/>
            <w:tcBorders>
              <w:top w:val="single" w:sz="4" w:space="0" w:color="000000"/>
              <w:left w:val="single" w:sz="18" w:space="0" w:color="auto"/>
              <w:right w:val="single" w:sz="18" w:space="0" w:color="auto"/>
            </w:tcBorders>
          </w:tcPr>
          <w:p w14:paraId="40A1E7CB" w14:textId="77777777" w:rsidR="00997440" w:rsidRPr="00571193" w:rsidRDefault="00997440" w:rsidP="00997440">
            <w:pPr>
              <w:suppressAutoHyphens w:val="0"/>
              <w:wordWrap/>
              <w:adjustRightInd/>
              <w:jc w:val="center"/>
              <w:textAlignment w:val="auto"/>
              <w:rPr>
                <w:rFonts w:asciiTheme="minorEastAsia" w:eastAsiaTheme="minorEastAsia" w:hAnsiTheme="minorEastAsia" w:cs="Times New Roman"/>
                <w:kern w:val="2"/>
                <w:sz w:val="18"/>
                <w:szCs w:val="18"/>
              </w:rPr>
            </w:pPr>
            <w:r w:rsidRPr="00571193">
              <w:rPr>
                <w:rFonts w:asciiTheme="minorEastAsia" w:eastAsiaTheme="minorEastAsia" w:hAnsiTheme="minorEastAsia" w:cs="Times New Roman" w:hint="eastAsia"/>
                <w:kern w:val="2"/>
                <w:sz w:val="18"/>
                <w:szCs w:val="18"/>
              </w:rPr>
              <w:t>０</w:t>
            </w:r>
          </w:p>
        </w:tc>
        <w:tc>
          <w:tcPr>
            <w:tcW w:w="850" w:type="dxa"/>
            <w:vMerge/>
            <w:tcBorders>
              <w:left w:val="single" w:sz="18" w:space="0" w:color="auto"/>
              <w:right w:val="single" w:sz="18" w:space="0" w:color="auto"/>
            </w:tcBorders>
          </w:tcPr>
          <w:p w14:paraId="1E463994" w14:textId="7777777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p>
        </w:tc>
      </w:tr>
      <w:tr w:rsidR="00997440" w:rsidRPr="00571193" w14:paraId="4D7D60DB" w14:textId="77777777" w:rsidTr="00E2150E">
        <w:trPr>
          <w:trHeight w:val="57"/>
        </w:trPr>
        <w:tc>
          <w:tcPr>
            <w:tcW w:w="3433" w:type="dxa"/>
            <w:vMerge w:val="restart"/>
            <w:tcBorders>
              <w:top w:val="single" w:sz="4" w:space="0" w:color="000000"/>
              <w:left w:val="single" w:sz="4" w:space="0" w:color="000000"/>
              <w:bottom w:val="nil"/>
              <w:right w:val="single" w:sz="4" w:space="0" w:color="000000"/>
            </w:tcBorders>
          </w:tcPr>
          <w:p w14:paraId="1E534771" w14:textId="1DD47A1A"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r w:rsidRPr="00571193">
              <w:rPr>
                <w:rFonts w:asciiTheme="minorEastAsia" w:eastAsiaTheme="minorEastAsia" w:hAnsiTheme="minorEastAsia" w:cs="Times New Roman" w:hint="eastAsia"/>
                <w:kern w:val="2"/>
                <w:sz w:val="18"/>
                <w:szCs w:val="18"/>
              </w:rPr>
              <w:t xml:space="preserve">②未利用エネルギーの活用状況　</w:t>
            </w:r>
          </w:p>
        </w:tc>
        <w:tc>
          <w:tcPr>
            <w:tcW w:w="2410" w:type="dxa"/>
          </w:tcPr>
          <w:p w14:paraId="7BE874A4" w14:textId="138BEF69" w:rsidR="00997440" w:rsidRPr="00571193" w:rsidRDefault="00997440" w:rsidP="00997440">
            <w:pPr>
              <w:suppressAutoHyphens w:val="0"/>
              <w:wordWrap/>
              <w:adjustRightInd/>
              <w:spacing w:line="180" w:lineRule="auto"/>
              <w:jc w:val="center"/>
              <w:textAlignment w:val="auto"/>
              <w:rPr>
                <w:rFonts w:asciiTheme="minorEastAsia" w:eastAsiaTheme="minorEastAsia" w:hAnsiTheme="minorEastAsia" w:cs="Times New Roman"/>
                <w:kern w:val="2"/>
                <w:sz w:val="18"/>
                <w:szCs w:val="18"/>
              </w:rPr>
            </w:pPr>
            <w:r w:rsidRPr="00BC4C7F">
              <w:rPr>
                <w:rFonts w:asciiTheme="minorEastAsia" w:eastAsiaTheme="minorEastAsia" w:hAnsiTheme="minorEastAsia"/>
                <w:sz w:val="18"/>
                <w:szCs w:val="18"/>
              </w:rPr>
              <w:t>1.35</w:t>
            </w:r>
            <w:r w:rsidRPr="00BC4C7F">
              <w:rPr>
                <w:rFonts w:asciiTheme="minorEastAsia" w:eastAsiaTheme="minorEastAsia" w:hAnsiTheme="minorEastAsia" w:hint="eastAsia"/>
                <w:sz w:val="18"/>
                <w:szCs w:val="18"/>
              </w:rPr>
              <w:t>％以上</w:t>
            </w:r>
          </w:p>
        </w:tc>
        <w:tc>
          <w:tcPr>
            <w:tcW w:w="1842" w:type="dxa"/>
            <w:vMerge w:val="restart"/>
            <w:tcBorders>
              <w:top w:val="single" w:sz="4" w:space="0" w:color="auto"/>
              <w:left w:val="single" w:sz="18" w:space="0" w:color="auto"/>
              <w:right w:val="single" w:sz="18" w:space="0" w:color="auto"/>
            </w:tcBorders>
          </w:tcPr>
          <w:p w14:paraId="1FCFB96E" w14:textId="7777777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p>
        </w:tc>
        <w:tc>
          <w:tcPr>
            <w:tcW w:w="851" w:type="dxa"/>
            <w:tcBorders>
              <w:left w:val="single" w:sz="18" w:space="0" w:color="auto"/>
              <w:bottom w:val="single" w:sz="4" w:space="0" w:color="000000"/>
              <w:right w:val="single" w:sz="18" w:space="0" w:color="auto"/>
            </w:tcBorders>
          </w:tcPr>
          <w:p w14:paraId="7F09828E" w14:textId="77777777" w:rsidR="00997440" w:rsidRPr="00571193" w:rsidRDefault="00997440" w:rsidP="00997440">
            <w:pPr>
              <w:suppressAutoHyphens w:val="0"/>
              <w:wordWrap/>
              <w:adjustRightInd/>
              <w:jc w:val="center"/>
              <w:textAlignment w:val="auto"/>
              <w:rPr>
                <w:rFonts w:asciiTheme="minorEastAsia" w:eastAsiaTheme="minorEastAsia" w:hAnsiTheme="minorEastAsia" w:cs="Times New Roman"/>
                <w:kern w:val="2"/>
                <w:sz w:val="18"/>
                <w:szCs w:val="18"/>
              </w:rPr>
            </w:pPr>
            <w:r w:rsidRPr="00571193">
              <w:rPr>
                <w:rFonts w:asciiTheme="minorEastAsia" w:eastAsiaTheme="minorEastAsia" w:hAnsiTheme="minorEastAsia" w:cs="Times New Roman" w:hint="eastAsia"/>
                <w:kern w:val="2"/>
                <w:sz w:val="18"/>
                <w:szCs w:val="18"/>
              </w:rPr>
              <w:t>１５</w:t>
            </w:r>
          </w:p>
        </w:tc>
        <w:tc>
          <w:tcPr>
            <w:tcW w:w="850" w:type="dxa"/>
            <w:vMerge w:val="restart"/>
            <w:tcBorders>
              <w:left w:val="single" w:sz="18" w:space="0" w:color="auto"/>
              <w:right w:val="single" w:sz="18" w:space="0" w:color="auto"/>
            </w:tcBorders>
          </w:tcPr>
          <w:p w14:paraId="2AE27A5F" w14:textId="7777777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p>
        </w:tc>
      </w:tr>
      <w:tr w:rsidR="00997440" w:rsidRPr="00571193" w14:paraId="7C824996" w14:textId="77777777" w:rsidTr="00E2150E">
        <w:trPr>
          <w:trHeight w:val="57"/>
        </w:trPr>
        <w:tc>
          <w:tcPr>
            <w:tcW w:w="3433" w:type="dxa"/>
            <w:vMerge/>
            <w:tcBorders>
              <w:top w:val="nil"/>
              <w:left w:val="single" w:sz="4" w:space="0" w:color="000000"/>
              <w:bottom w:val="nil"/>
              <w:right w:val="single" w:sz="4" w:space="0" w:color="000000"/>
            </w:tcBorders>
          </w:tcPr>
          <w:p w14:paraId="5DF9A34C" w14:textId="7777777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p>
        </w:tc>
        <w:tc>
          <w:tcPr>
            <w:tcW w:w="2410" w:type="dxa"/>
          </w:tcPr>
          <w:p w14:paraId="4CFA9079" w14:textId="270536C5" w:rsidR="00997440" w:rsidRPr="00571193" w:rsidRDefault="00997440" w:rsidP="00997440">
            <w:pPr>
              <w:suppressAutoHyphens w:val="0"/>
              <w:wordWrap/>
              <w:adjustRightInd/>
              <w:spacing w:line="180" w:lineRule="auto"/>
              <w:jc w:val="center"/>
              <w:textAlignment w:val="auto"/>
              <w:rPr>
                <w:rFonts w:asciiTheme="minorEastAsia" w:eastAsiaTheme="minorEastAsia" w:hAnsiTheme="minorEastAsia" w:cs="Times New Roman"/>
                <w:kern w:val="2"/>
                <w:sz w:val="18"/>
                <w:szCs w:val="18"/>
              </w:rPr>
            </w:pPr>
            <w:r w:rsidRPr="00BC4C7F">
              <w:rPr>
                <w:rFonts w:asciiTheme="minorEastAsia" w:eastAsiaTheme="minorEastAsia" w:hAnsiTheme="minorEastAsia"/>
                <w:sz w:val="18"/>
                <w:szCs w:val="18"/>
              </w:rPr>
              <w:t>0</w:t>
            </w:r>
            <w:r w:rsidRPr="00BC4C7F">
              <w:rPr>
                <w:rFonts w:asciiTheme="minorEastAsia" w:eastAsiaTheme="minorEastAsia" w:hAnsiTheme="minorEastAsia" w:hint="eastAsia"/>
                <w:sz w:val="18"/>
                <w:szCs w:val="18"/>
              </w:rPr>
              <w:t xml:space="preserve">％超　</w:t>
            </w:r>
            <w:r w:rsidRPr="00BC4C7F">
              <w:rPr>
                <w:rFonts w:asciiTheme="minorEastAsia" w:eastAsiaTheme="minorEastAsia" w:hAnsiTheme="minorEastAsia"/>
                <w:sz w:val="18"/>
                <w:szCs w:val="18"/>
              </w:rPr>
              <w:t>1.35</w:t>
            </w:r>
            <w:r w:rsidRPr="00BC4C7F">
              <w:rPr>
                <w:rFonts w:asciiTheme="minorEastAsia" w:eastAsiaTheme="minorEastAsia" w:hAnsiTheme="minorEastAsia" w:hint="eastAsia"/>
                <w:sz w:val="18"/>
                <w:szCs w:val="18"/>
              </w:rPr>
              <w:t>％未満</w:t>
            </w:r>
          </w:p>
        </w:tc>
        <w:tc>
          <w:tcPr>
            <w:tcW w:w="1842" w:type="dxa"/>
            <w:vMerge/>
            <w:tcBorders>
              <w:left w:val="single" w:sz="18" w:space="0" w:color="auto"/>
              <w:right w:val="single" w:sz="18" w:space="0" w:color="auto"/>
            </w:tcBorders>
          </w:tcPr>
          <w:p w14:paraId="43854115" w14:textId="7777777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p>
        </w:tc>
        <w:tc>
          <w:tcPr>
            <w:tcW w:w="851" w:type="dxa"/>
            <w:tcBorders>
              <w:top w:val="single" w:sz="4" w:space="0" w:color="000000"/>
              <w:left w:val="single" w:sz="18" w:space="0" w:color="auto"/>
              <w:bottom w:val="single" w:sz="4" w:space="0" w:color="000000"/>
              <w:right w:val="single" w:sz="18" w:space="0" w:color="auto"/>
            </w:tcBorders>
          </w:tcPr>
          <w:p w14:paraId="6A1E9546" w14:textId="77777777" w:rsidR="00997440" w:rsidRPr="00571193" w:rsidRDefault="00997440" w:rsidP="00997440">
            <w:pPr>
              <w:suppressAutoHyphens w:val="0"/>
              <w:wordWrap/>
              <w:adjustRightInd/>
              <w:jc w:val="center"/>
              <w:textAlignment w:val="auto"/>
              <w:rPr>
                <w:rFonts w:asciiTheme="minorEastAsia" w:eastAsiaTheme="minorEastAsia" w:hAnsiTheme="minorEastAsia" w:cs="Times New Roman"/>
                <w:kern w:val="2"/>
                <w:sz w:val="18"/>
                <w:szCs w:val="18"/>
              </w:rPr>
            </w:pPr>
            <w:r w:rsidRPr="00571193">
              <w:rPr>
                <w:rFonts w:asciiTheme="minorEastAsia" w:eastAsiaTheme="minorEastAsia" w:hAnsiTheme="minorEastAsia" w:cs="Times New Roman" w:hint="eastAsia"/>
                <w:kern w:val="2"/>
                <w:sz w:val="18"/>
                <w:szCs w:val="18"/>
              </w:rPr>
              <w:t>１０</w:t>
            </w:r>
          </w:p>
        </w:tc>
        <w:tc>
          <w:tcPr>
            <w:tcW w:w="850" w:type="dxa"/>
            <w:vMerge/>
            <w:tcBorders>
              <w:left w:val="single" w:sz="18" w:space="0" w:color="auto"/>
              <w:right w:val="single" w:sz="18" w:space="0" w:color="auto"/>
            </w:tcBorders>
          </w:tcPr>
          <w:p w14:paraId="325185AF" w14:textId="7777777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p>
        </w:tc>
      </w:tr>
      <w:tr w:rsidR="00997440" w:rsidRPr="00571193" w14:paraId="4A323F4D" w14:textId="77777777" w:rsidTr="00E2150E">
        <w:trPr>
          <w:trHeight w:val="57"/>
        </w:trPr>
        <w:tc>
          <w:tcPr>
            <w:tcW w:w="3433" w:type="dxa"/>
            <w:vMerge/>
            <w:tcBorders>
              <w:top w:val="nil"/>
              <w:left w:val="single" w:sz="4" w:space="0" w:color="000000"/>
              <w:right w:val="single" w:sz="4" w:space="0" w:color="000000"/>
            </w:tcBorders>
          </w:tcPr>
          <w:p w14:paraId="2D4DF67B" w14:textId="7777777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p>
        </w:tc>
        <w:tc>
          <w:tcPr>
            <w:tcW w:w="2410" w:type="dxa"/>
          </w:tcPr>
          <w:p w14:paraId="22F5913F" w14:textId="085F9E2A" w:rsidR="00997440" w:rsidRPr="00571193" w:rsidRDefault="00997440" w:rsidP="00997440">
            <w:pPr>
              <w:suppressAutoHyphens w:val="0"/>
              <w:wordWrap/>
              <w:adjustRightInd/>
              <w:spacing w:line="180" w:lineRule="auto"/>
              <w:jc w:val="center"/>
              <w:textAlignment w:val="auto"/>
              <w:rPr>
                <w:rFonts w:asciiTheme="minorEastAsia" w:eastAsiaTheme="minorEastAsia" w:hAnsiTheme="minorEastAsia" w:cs="Times New Roman"/>
                <w:kern w:val="2"/>
                <w:sz w:val="18"/>
                <w:szCs w:val="18"/>
              </w:rPr>
            </w:pPr>
            <w:r w:rsidRPr="00BC4C7F">
              <w:rPr>
                <w:rFonts w:asciiTheme="minorEastAsia" w:eastAsiaTheme="minorEastAsia" w:hAnsiTheme="minorEastAsia" w:hint="eastAsia"/>
                <w:sz w:val="18"/>
                <w:szCs w:val="18"/>
              </w:rPr>
              <w:t>活用していない</w:t>
            </w:r>
          </w:p>
        </w:tc>
        <w:tc>
          <w:tcPr>
            <w:tcW w:w="1842" w:type="dxa"/>
            <w:vMerge/>
            <w:tcBorders>
              <w:left w:val="single" w:sz="18" w:space="0" w:color="auto"/>
              <w:right w:val="single" w:sz="18" w:space="0" w:color="auto"/>
            </w:tcBorders>
          </w:tcPr>
          <w:p w14:paraId="41D1D915" w14:textId="7777777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p>
        </w:tc>
        <w:tc>
          <w:tcPr>
            <w:tcW w:w="851" w:type="dxa"/>
            <w:tcBorders>
              <w:top w:val="single" w:sz="4" w:space="0" w:color="000000"/>
              <w:left w:val="single" w:sz="18" w:space="0" w:color="auto"/>
              <w:right w:val="single" w:sz="18" w:space="0" w:color="auto"/>
            </w:tcBorders>
          </w:tcPr>
          <w:p w14:paraId="2A81C123" w14:textId="77777777" w:rsidR="00997440" w:rsidRPr="00571193" w:rsidRDefault="00997440" w:rsidP="00997440">
            <w:pPr>
              <w:suppressAutoHyphens w:val="0"/>
              <w:wordWrap/>
              <w:adjustRightInd/>
              <w:textAlignment w:val="auto"/>
              <w:rPr>
                <w:rFonts w:asciiTheme="minorEastAsia" w:eastAsiaTheme="minorEastAsia" w:hAnsiTheme="minorEastAsia" w:cs="Times New Roman"/>
                <w:kern w:val="2"/>
                <w:sz w:val="18"/>
                <w:szCs w:val="18"/>
              </w:rPr>
            </w:pPr>
            <w:r w:rsidRPr="00571193">
              <w:rPr>
                <w:rFonts w:asciiTheme="minorEastAsia" w:eastAsiaTheme="minorEastAsia" w:hAnsiTheme="minorEastAsia" w:cs="Times New Roman" w:hint="eastAsia"/>
                <w:kern w:val="2"/>
                <w:sz w:val="18"/>
                <w:szCs w:val="18"/>
              </w:rPr>
              <w:t xml:space="preserve">　　０</w:t>
            </w:r>
          </w:p>
        </w:tc>
        <w:tc>
          <w:tcPr>
            <w:tcW w:w="850" w:type="dxa"/>
            <w:vMerge/>
            <w:tcBorders>
              <w:left w:val="single" w:sz="18" w:space="0" w:color="auto"/>
              <w:right w:val="single" w:sz="18" w:space="0" w:color="auto"/>
            </w:tcBorders>
          </w:tcPr>
          <w:p w14:paraId="4EDB32A2" w14:textId="7777777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p>
        </w:tc>
      </w:tr>
      <w:tr w:rsidR="00997440" w:rsidRPr="00571193" w14:paraId="795DF4AC" w14:textId="77777777" w:rsidTr="00E2150E">
        <w:trPr>
          <w:trHeight w:val="57"/>
        </w:trPr>
        <w:tc>
          <w:tcPr>
            <w:tcW w:w="3433" w:type="dxa"/>
            <w:vMerge w:val="restart"/>
            <w:tcBorders>
              <w:left w:val="single" w:sz="4" w:space="0" w:color="000000"/>
              <w:right w:val="single" w:sz="4" w:space="0" w:color="000000"/>
            </w:tcBorders>
          </w:tcPr>
          <w:p w14:paraId="7A165A3C" w14:textId="064568F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r w:rsidRPr="00571193">
              <w:rPr>
                <w:rFonts w:asciiTheme="minorEastAsia" w:eastAsiaTheme="minorEastAsia" w:hAnsiTheme="minorEastAsia" w:cs="Times New Roman" w:hint="eastAsia"/>
                <w:kern w:val="2"/>
                <w:sz w:val="18"/>
                <w:szCs w:val="18"/>
              </w:rPr>
              <w:t xml:space="preserve">③再生可能エネルギーの導入状況　</w:t>
            </w:r>
          </w:p>
        </w:tc>
        <w:tc>
          <w:tcPr>
            <w:tcW w:w="2410" w:type="dxa"/>
          </w:tcPr>
          <w:p w14:paraId="4690A01D" w14:textId="51A43923" w:rsidR="00997440" w:rsidRPr="00571193" w:rsidRDefault="00997440" w:rsidP="00997440">
            <w:pPr>
              <w:suppressAutoHyphens w:val="0"/>
              <w:wordWrap/>
              <w:adjustRightInd/>
              <w:spacing w:line="180" w:lineRule="auto"/>
              <w:jc w:val="center"/>
              <w:textAlignment w:val="auto"/>
              <w:rPr>
                <w:rFonts w:asciiTheme="minorEastAsia" w:eastAsiaTheme="minorEastAsia" w:hAnsiTheme="minorEastAsia" w:cs="Times New Roman"/>
                <w:kern w:val="2"/>
                <w:sz w:val="18"/>
                <w:szCs w:val="18"/>
              </w:rPr>
            </w:pPr>
            <w:r w:rsidRPr="00BC4C7F">
              <w:rPr>
                <w:rFonts w:asciiTheme="minorEastAsia" w:eastAsiaTheme="minorEastAsia" w:hAnsiTheme="minorEastAsia"/>
                <w:sz w:val="18"/>
                <w:szCs w:val="18"/>
              </w:rPr>
              <w:t>1</w:t>
            </w:r>
            <w:r w:rsidRPr="00BC4C7F">
              <w:rPr>
                <w:rFonts w:asciiTheme="minorEastAsia" w:eastAsiaTheme="minorEastAsia" w:hAnsiTheme="minorEastAsia" w:hint="eastAsia"/>
                <w:sz w:val="18"/>
                <w:szCs w:val="18"/>
              </w:rPr>
              <w:t>5％以上</w:t>
            </w:r>
          </w:p>
        </w:tc>
        <w:tc>
          <w:tcPr>
            <w:tcW w:w="1842" w:type="dxa"/>
            <w:vMerge w:val="restart"/>
            <w:tcBorders>
              <w:left w:val="single" w:sz="18" w:space="0" w:color="auto"/>
              <w:right w:val="single" w:sz="18" w:space="0" w:color="auto"/>
            </w:tcBorders>
          </w:tcPr>
          <w:p w14:paraId="355B5D2A" w14:textId="7777777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p>
        </w:tc>
        <w:tc>
          <w:tcPr>
            <w:tcW w:w="851" w:type="dxa"/>
            <w:tcBorders>
              <w:left w:val="single" w:sz="18" w:space="0" w:color="auto"/>
              <w:right w:val="single" w:sz="18" w:space="0" w:color="auto"/>
            </w:tcBorders>
          </w:tcPr>
          <w:p w14:paraId="0D11EBED" w14:textId="77777777" w:rsidR="00997440" w:rsidRPr="00571193" w:rsidRDefault="00997440" w:rsidP="00997440">
            <w:pPr>
              <w:suppressAutoHyphens w:val="0"/>
              <w:wordWrap/>
              <w:adjustRightInd/>
              <w:jc w:val="center"/>
              <w:textAlignment w:val="auto"/>
              <w:rPr>
                <w:rFonts w:asciiTheme="minorEastAsia" w:eastAsiaTheme="minorEastAsia" w:hAnsiTheme="minorEastAsia" w:cs="Times New Roman"/>
                <w:kern w:val="2"/>
                <w:sz w:val="18"/>
                <w:szCs w:val="18"/>
              </w:rPr>
            </w:pPr>
            <w:r w:rsidRPr="00571193">
              <w:rPr>
                <w:rFonts w:asciiTheme="minorEastAsia" w:eastAsiaTheme="minorEastAsia" w:hAnsiTheme="minorEastAsia" w:cs="Times New Roman" w:hint="eastAsia"/>
                <w:kern w:val="2"/>
                <w:sz w:val="18"/>
                <w:szCs w:val="18"/>
              </w:rPr>
              <w:t>２５</w:t>
            </w:r>
          </w:p>
        </w:tc>
        <w:tc>
          <w:tcPr>
            <w:tcW w:w="850" w:type="dxa"/>
            <w:vMerge w:val="restart"/>
            <w:tcBorders>
              <w:left w:val="single" w:sz="18" w:space="0" w:color="auto"/>
              <w:right w:val="single" w:sz="18" w:space="0" w:color="auto"/>
            </w:tcBorders>
          </w:tcPr>
          <w:p w14:paraId="0394AA82" w14:textId="7777777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p>
        </w:tc>
      </w:tr>
      <w:tr w:rsidR="00997440" w:rsidRPr="00571193" w14:paraId="59026961" w14:textId="77777777" w:rsidTr="00E2150E">
        <w:trPr>
          <w:trHeight w:val="57"/>
        </w:trPr>
        <w:tc>
          <w:tcPr>
            <w:tcW w:w="3433" w:type="dxa"/>
            <w:vMerge/>
            <w:tcBorders>
              <w:left w:val="single" w:sz="4" w:space="0" w:color="000000"/>
              <w:right w:val="single" w:sz="4" w:space="0" w:color="000000"/>
            </w:tcBorders>
          </w:tcPr>
          <w:p w14:paraId="24805436" w14:textId="7777777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p>
        </w:tc>
        <w:tc>
          <w:tcPr>
            <w:tcW w:w="2410" w:type="dxa"/>
          </w:tcPr>
          <w:p w14:paraId="6A2B5A7B" w14:textId="01613A35" w:rsidR="00997440" w:rsidRPr="00571193" w:rsidRDefault="00997440" w:rsidP="00997440">
            <w:pPr>
              <w:suppressAutoHyphens w:val="0"/>
              <w:wordWrap/>
              <w:adjustRightInd/>
              <w:spacing w:line="180" w:lineRule="auto"/>
              <w:jc w:val="center"/>
              <w:textAlignment w:val="auto"/>
              <w:rPr>
                <w:rFonts w:asciiTheme="minorEastAsia" w:eastAsiaTheme="minorEastAsia" w:hAnsiTheme="minorEastAsia" w:cs="Times New Roman"/>
                <w:kern w:val="2"/>
                <w:sz w:val="18"/>
                <w:szCs w:val="18"/>
              </w:rPr>
            </w:pPr>
            <w:r w:rsidRPr="00BC4C7F">
              <w:rPr>
                <w:rFonts w:asciiTheme="minorEastAsia" w:eastAsiaTheme="minorEastAsia" w:hAnsiTheme="minorEastAsia" w:hint="eastAsia"/>
                <w:sz w:val="18"/>
                <w:szCs w:val="18"/>
              </w:rPr>
              <w:t xml:space="preserve">8.0％以上　</w:t>
            </w:r>
            <w:r w:rsidRPr="00BC4C7F">
              <w:rPr>
                <w:rFonts w:asciiTheme="minorEastAsia" w:eastAsiaTheme="minorEastAsia" w:hAnsiTheme="minorEastAsia"/>
                <w:sz w:val="18"/>
                <w:szCs w:val="18"/>
              </w:rPr>
              <w:t>1</w:t>
            </w:r>
            <w:r w:rsidRPr="00BC4C7F">
              <w:rPr>
                <w:rFonts w:asciiTheme="minorEastAsia" w:eastAsiaTheme="minorEastAsia" w:hAnsiTheme="minorEastAsia" w:hint="eastAsia"/>
                <w:sz w:val="18"/>
                <w:szCs w:val="18"/>
              </w:rPr>
              <w:t>5％未満</w:t>
            </w:r>
          </w:p>
        </w:tc>
        <w:tc>
          <w:tcPr>
            <w:tcW w:w="1842" w:type="dxa"/>
            <w:vMerge/>
            <w:tcBorders>
              <w:left w:val="single" w:sz="18" w:space="0" w:color="auto"/>
              <w:right w:val="single" w:sz="18" w:space="0" w:color="auto"/>
            </w:tcBorders>
          </w:tcPr>
          <w:p w14:paraId="1C3B09BC" w14:textId="7777777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p>
        </w:tc>
        <w:tc>
          <w:tcPr>
            <w:tcW w:w="851" w:type="dxa"/>
            <w:tcBorders>
              <w:left w:val="single" w:sz="18" w:space="0" w:color="auto"/>
              <w:bottom w:val="single" w:sz="4" w:space="0" w:color="auto"/>
              <w:right w:val="single" w:sz="18" w:space="0" w:color="auto"/>
            </w:tcBorders>
          </w:tcPr>
          <w:p w14:paraId="1FF13E1A" w14:textId="77777777" w:rsidR="00997440" w:rsidRPr="00571193" w:rsidRDefault="00997440" w:rsidP="00997440">
            <w:pPr>
              <w:suppressAutoHyphens w:val="0"/>
              <w:wordWrap/>
              <w:adjustRightInd/>
              <w:jc w:val="center"/>
              <w:textAlignment w:val="auto"/>
              <w:rPr>
                <w:rFonts w:asciiTheme="minorEastAsia" w:eastAsiaTheme="minorEastAsia" w:hAnsiTheme="minorEastAsia" w:cs="Times New Roman"/>
                <w:kern w:val="2"/>
                <w:sz w:val="18"/>
                <w:szCs w:val="18"/>
              </w:rPr>
            </w:pPr>
            <w:r w:rsidRPr="00571193">
              <w:rPr>
                <w:rFonts w:asciiTheme="minorEastAsia" w:eastAsiaTheme="minorEastAsia" w:hAnsiTheme="minorEastAsia" w:cs="Times New Roman" w:hint="eastAsia"/>
                <w:kern w:val="2"/>
                <w:sz w:val="18"/>
                <w:szCs w:val="18"/>
              </w:rPr>
              <w:t>２０</w:t>
            </w:r>
          </w:p>
        </w:tc>
        <w:tc>
          <w:tcPr>
            <w:tcW w:w="850" w:type="dxa"/>
            <w:vMerge/>
            <w:tcBorders>
              <w:left w:val="single" w:sz="18" w:space="0" w:color="auto"/>
              <w:right w:val="single" w:sz="18" w:space="0" w:color="auto"/>
            </w:tcBorders>
          </w:tcPr>
          <w:p w14:paraId="04E825E5" w14:textId="7777777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p>
        </w:tc>
      </w:tr>
      <w:tr w:rsidR="00997440" w:rsidRPr="00571193" w14:paraId="69375C9D" w14:textId="77777777" w:rsidTr="00E2150E">
        <w:trPr>
          <w:trHeight w:val="57"/>
        </w:trPr>
        <w:tc>
          <w:tcPr>
            <w:tcW w:w="3433" w:type="dxa"/>
            <w:vMerge/>
            <w:tcBorders>
              <w:left w:val="single" w:sz="4" w:space="0" w:color="000000"/>
              <w:right w:val="single" w:sz="4" w:space="0" w:color="000000"/>
            </w:tcBorders>
          </w:tcPr>
          <w:p w14:paraId="4C918800" w14:textId="7777777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p>
        </w:tc>
        <w:tc>
          <w:tcPr>
            <w:tcW w:w="2410" w:type="dxa"/>
          </w:tcPr>
          <w:p w14:paraId="061B5912" w14:textId="25347517" w:rsidR="00997440" w:rsidRPr="00571193" w:rsidRDefault="00997440" w:rsidP="00997440">
            <w:pPr>
              <w:wordWrap/>
              <w:spacing w:line="180" w:lineRule="auto"/>
              <w:jc w:val="center"/>
              <w:rPr>
                <w:rFonts w:asciiTheme="minorEastAsia" w:eastAsiaTheme="minorEastAsia" w:hAnsiTheme="minorEastAsia" w:cs="Times New Roman"/>
                <w:kern w:val="2"/>
                <w:sz w:val="18"/>
                <w:szCs w:val="18"/>
              </w:rPr>
            </w:pPr>
            <w:r w:rsidRPr="00BC4C7F">
              <w:rPr>
                <w:rFonts w:asciiTheme="minorEastAsia" w:eastAsiaTheme="minorEastAsia" w:hAnsiTheme="minorEastAsia" w:hint="eastAsia"/>
                <w:sz w:val="18"/>
                <w:szCs w:val="18"/>
              </w:rPr>
              <w:t>3.0％以上 8.0％未満</w:t>
            </w:r>
          </w:p>
        </w:tc>
        <w:tc>
          <w:tcPr>
            <w:tcW w:w="1842" w:type="dxa"/>
            <w:vMerge/>
            <w:tcBorders>
              <w:left w:val="single" w:sz="18" w:space="0" w:color="auto"/>
              <w:right w:val="single" w:sz="18" w:space="0" w:color="auto"/>
            </w:tcBorders>
          </w:tcPr>
          <w:p w14:paraId="6234BEAF" w14:textId="7777777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p>
        </w:tc>
        <w:tc>
          <w:tcPr>
            <w:tcW w:w="851" w:type="dxa"/>
            <w:tcBorders>
              <w:left w:val="single" w:sz="18" w:space="0" w:color="auto"/>
              <w:bottom w:val="single" w:sz="4" w:space="0" w:color="auto"/>
              <w:right w:val="single" w:sz="18" w:space="0" w:color="auto"/>
            </w:tcBorders>
          </w:tcPr>
          <w:p w14:paraId="1C8433CA" w14:textId="77777777" w:rsidR="00997440" w:rsidRPr="00571193" w:rsidRDefault="00997440" w:rsidP="00997440">
            <w:pPr>
              <w:suppressAutoHyphens w:val="0"/>
              <w:wordWrap/>
              <w:adjustRightInd/>
              <w:jc w:val="center"/>
              <w:textAlignment w:val="auto"/>
              <w:rPr>
                <w:rFonts w:asciiTheme="minorEastAsia" w:eastAsiaTheme="minorEastAsia" w:hAnsiTheme="minorEastAsia" w:cs="Times New Roman"/>
                <w:kern w:val="2"/>
                <w:sz w:val="18"/>
                <w:szCs w:val="18"/>
              </w:rPr>
            </w:pPr>
            <w:r w:rsidRPr="00571193">
              <w:rPr>
                <w:rFonts w:asciiTheme="minorEastAsia" w:eastAsiaTheme="minorEastAsia" w:hAnsiTheme="minorEastAsia" w:cs="Times New Roman" w:hint="eastAsia"/>
                <w:kern w:val="2"/>
                <w:sz w:val="18"/>
                <w:szCs w:val="18"/>
              </w:rPr>
              <w:t>１５</w:t>
            </w:r>
          </w:p>
        </w:tc>
        <w:tc>
          <w:tcPr>
            <w:tcW w:w="850" w:type="dxa"/>
            <w:vMerge/>
            <w:tcBorders>
              <w:left w:val="single" w:sz="18" w:space="0" w:color="auto"/>
              <w:right w:val="single" w:sz="18" w:space="0" w:color="auto"/>
            </w:tcBorders>
          </w:tcPr>
          <w:p w14:paraId="16C39BA9" w14:textId="7777777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p>
        </w:tc>
      </w:tr>
      <w:tr w:rsidR="00997440" w:rsidRPr="00571193" w14:paraId="5AB313B5" w14:textId="77777777" w:rsidTr="00E2150E">
        <w:trPr>
          <w:trHeight w:val="57"/>
        </w:trPr>
        <w:tc>
          <w:tcPr>
            <w:tcW w:w="3433" w:type="dxa"/>
            <w:vMerge/>
            <w:tcBorders>
              <w:left w:val="single" w:sz="4" w:space="0" w:color="000000"/>
              <w:right w:val="single" w:sz="4" w:space="0" w:color="000000"/>
            </w:tcBorders>
          </w:tcPr>
          <w:p w14:paraId="0BE8D20C" w14:textId="7777777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p>
        </w:tc>
        <w:tc>
          <w:tcPr>
            <w:tcW w:w="2410" w:type="dxa"/>
          </w:tcPr>
          <w:p w14:paraId="7DCED61F" w14:textId="16086237" w:rsidR="00997440" w:rsidRPr="00571193" w:rsidRDefault="00997440" w:rsidP="00997440">
            <w:pPr>
              <w:wordWrap/>
              <w:spacing w:line="180" w:lineRule="auto"/>
              <w:jc w:val="center"/>
              <w:rPr>
                <w:rFonts w:asciiTheme="minorEastAsia" w:eastAsiaTheme="minorEastAsia" w:hAnsiTheme="minorEastAsia" w:cs="Times New Roman"/>
                <w:kern w:val="2"/>
                <w:sz w:val="18"/>
                <w:szCs w:val="18"/>
              </w:rPr>
            </w:pPr>
            <w:r w:rsidRPr="00BC4C7F">
              <w:rPr>
                <w:rFonts w:asciiTheme="minorEastAsia" w:eastAsiaTheme="minorEastAsia" w:hAnsiTheme="minorEastAsia"/>
                <w:sz w:val="18"/>
                <w:szCs w:val="18"/>
              </w:rPr>
              <w:t>0</w:t>
            </w:r>
            <w:r w:rsidRPr="00BC4C7F">
              <w:rPr>
                <w:rFonts w:asciiTheme="minorEastAsia" w:eastAsiaTheme="minorEastAsia" w:hAnsiTheme="minorEastAsia" w:hint="eastAsia"/>
                <w:sz w:val="18"/>
                <w:szCs w:val="18"/>
              </w:rPr>
              <w:t>％超　3.0％未満</w:t>
            </w:r>
          </w:p>
        </w:tc>
        <w:tc>
          <w:tcPr>
            <w:tcW w:w="1842" w:type="dxa"/>
            <w:vMerge/>
            <w:tcBorders>
              <w:left w:val="single" w:sz="18" w:space="0" w:color="auto"/>
              <w:right w:val="single" w:sz="18" w:space="0" w:color="auto"/>
            </w:tcBorders>
          </w:tcPr>
          <w:p w14:paraId="02F95335" w14:textId="7777777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p>
        </w:tc>
        <w:tc>
          <w:tcPr>
            <w:tcW w:w="851" w:type="dxa"/>
            <w:tcBorders>
              <w:top w:val="single" w:sz="4" w:space="0" w:color="auto"/>
              <w:left w:val="single" w:sz="18" w:space="0" w:color="auto"/>
              <w:right w:val="single" w:sz="18" w:space="0" w:color="auto"/>
            </w:tcBorders>
          </w:tcPr>
          <w:p w14:paraId="31F9DA1E" w14:textId="77777777" w:rsidR="00997440" w:rsidRPr="00571193" w:rsidRDefault="00997440" w:rsidP="00997440">
            <w:pPr>
              <w:jc w:val="center"/>
              <w:rPr>
                <w:rFonts w:asciiTheme="minorEastAsia" w:eastAsiaTheme="minorEastAsia" w:hAnsiTheme="minorEastAsia" w:cs="Times New Roman"/>
                <w:kern w:val="2"/>
                <w:sz w:val="18"/>
                <w:szCs w:val="18"/>
              </w:rPr>
            </w:pPr>
            <w:r w:rsidRPr="00571193">
              <w:rPr>
                <w:rFonts w:asciiTheme="minorEastAsia" w:eastAsiaTheme="minorEastAsia" w:hAnsiTheme="minorEastAsia" w:cs="Times New Roman" w:hint="eastAsia"/>
                <w:kern w:val="2"/>
                <w:sz w:val="18"/>
                <w:szCs w:val="18"/>
              </w:rPr>
              <w:t>１０</w:t>
            </w:r>
          </w:p>
        </w:tc>
        <w:tc>
          <w:tcPr>
            <w:tcW w:w="850" w:type="dxa"/>
            <w:vMerge/>
            <w:tcBorders>
              <w:left w:val="single" w:sz="18" w:space="0" w:color="auto"/>
              <w:right w:val="single" w:sz="18" w:space="0" w:color="auto"/>
            </w:tcBorders>
          </w:tcPr>
          <w:p w14:paraId="59317DC7" w14:textId="7777777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p>
        </w:tc>
      </w:tr>
      <w:tr w:rsidR="00997440" w:rsidRPr="00571193" w14:paraId="7C0DEDED" w14:textId="77777777" w:rsidTr="00E2150E">
        <w:trPr>
          <w:trHeight w:val="57"/>
        </w:trPr>
        <w:tc>
          <w:tcPr>
            <w:tcW w:w="3433" w:type="dxa"/>
            <w:vMerge/>
            <w:tcBorders>
              <w:left w:val="single" w:sz="4" w:space="0" w:color="000000"/>
              <w:right w:val="single" w:sz="4" w:space="0" w:color="000000"/>
            </w:tcBorders>
          </w:tcPr>
          <w:p w14:paraId="2307ED7C" w14:textId="7777777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p>
        </w:tc>
        <w:tc>
          <w:tcPr>
            <w:tcW w:w="2410" w:type="dxa"/>
          </w:tcPr>
          <w:p w14:paraId="022E62A7" w14:textId="2A0426F1" w:rsidR="00997440" w:rsidRPr="00571193" w:rsidRDefault="00997440" w:rsidP="00997440">
            <w:pPr>
              <w:suppressAutoHyphens w:val="0"/>
              <w:wordWrap/>
              <w:adjustRightInd/>
              <w:spacing w:line="180" w:lineRule="auto"/>
              <w:jc w:val="center"/>
              <w:textAlignment w:val="auto"/>
              <w:rPr>
                <w:rFonts w:asciiTheme="minorEastAsia" w:eastAsiaTheme="minorEastAsia" w:hAnsiTheme="minorEastAsia" w:cs="Times New Roman"/>
                <w:kern w:val="2"/>
                <w:sz w:val="18"/>
                <w:szCs w:val="18"/>
              </w:rPr>
            </w:pPr>
            <w:r w:rsidRPr="00BC4C7F">
              <w:rPr>
                <w:rFonts w:asciiTheme="minorEastAsia" w:eastAsiaTheme="minorEastAsia" w:hAnsiTheme="minorEastAsia" w:hint="eastAsia"/>
                <w:sz w:val="18"/>
                <w:szCs w:val="18"/>
              </w:rPr>
              <w:t>活用していない</w:t>
            </w:r>
          </w:p>
        </w:tc>
        <w:tc>
          <w:tcPr>
            <w:tcW w:w="1842" w:type="dxa"/>
            <w:vMerge/>
            <w:tcBorders>
              <w:left w:val="single" w:sz="18" w:space="0" w:color="auto"/>
              <w:right w:val="single" w:sz="18" w:space="0" w:color="auto"/>
            </w:tcBorders>
          </w:tcPr>
          <w:p w14:paraId="488B4169" w14:textId="7777777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p>
        </w:tc>
        <w:tc>
          <w:tcPr>
            <w:tcW w:w="851" w:type="dxa"/>
            <w:tcBorders>
              <w:left w:val="single" w:sz="18" w:space="0" w:color="auto"/>
              <w:right w:val="single" w:sz="18" w:space="0" w:color="auto"/>
            </w:tcBorders>
          </w:tcPr>
          <w:p w14:paraId="21594173" w14:textId="77777777" w:rsidR="00997440" w:rsidRPr="00571193" w:rsidRDefault="00997440" w:rsidP="00997440">
            <w:pPr>
              <w:suppressAutoHyphens w:val="0"/>
              <w:wordWrap/>
              <w:adjustRightInd/>
              <w:jc w:val="center"/>
              <w:textAlignment w:val="auto"/>
              <w:rPr>
                <w:rFonts w:asciiTheme="minorEastAsia" w:eastAsiaTheme="minorEastAsia" w:hAnsiTheme="minorEastAsia" w:cs="Times New Roman"/>
                <w:kern w:val="2"/>
                <w:sz w:val="18"/>
                <w:szCs w:val="18"/>
              </w:rPr>
            </w:pPr>
            <w:r w:rsidRPr="00571193">
              <w:rPr>
                <w:rFonts w:asciiTheme="minorEastAsia" w:eastAsiaTheme="minorEastAsia" w:hAnsiTheme="minorEastAsia" w:cs="Times New Roman" w:hint="eastAsia"/>
                <w:kern w:val="2"/>
                <w:sz w:val="18"/>
                <w:szCs w:val="18"/>
              </w:rPr>
              <w:t xml:space="preserve">　０</w:t>
            </w:r>
          </w:p>
        </w:tc>
        <w:tc>
          <w:tcPr>
            <w:tcW w:w="850" w:type="dxa"/>
            <w:vMerge/>
            <w:tcBorders>
              <w:left w:val="single" w:sz="18" w:space="0" w:color="auto"/>
              <w:right w:val="single" w:sz="18" w:space="0" w:color="auto"/>
            </w:tcBorders>
          </w:tcPr>
          <w:p w14:paraId="78309D42" w14:textId="7777777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p>
        </w:tc>
      </w:tr>
      <w:tr w:rsidR="00997440" w:rsidRPr="00571193" w14:paraId="7A5D9878" w14:textId="77777777" w:rsidTr="00E2150E">
        <w:trPr>
          <w:trHeight w:val="403"/>
        </w:trPr>
        <w:tc>
          <w:tcPr>
            <w:tcW w:w="3433" w:type="dxa"/>
            <w:vMerge w:val="restart"/>
            <w:tcBorders>
              <w:left w:val="single" w:sz="6" w:space="0" w:color="auto"/>
              <w:right w:val="single" w:sz="4" w:space="0" w:color="000000"/>
            </w:tcBorders>
          </w:tcPr>
          <w:p w14:paraId="3D6D8E2A" w14:textId="20D023E7" w:rsidR="00997440" w:rsidRPr="00571193" w:rsidRDefault="00997440" w:rsidP="00997440">
            <w:pPr>
              <w:suppressAutoHyphens w:val="0"/>
              <w:wordWrap/>
              <w:autoSpaceDE w:val="0"/>
              <w:autoSpaceDN w:val="0"/>
              <w:snapToGrid w:val="0"/>
              <w:spacing w:line="240" w:lineRule="atLeast"/>
              <w:textAlignment w:val="auto"/>
              <w:rPr>
                <w:rFonts w:ascii="MS-Mincho" w:hAnsi="MS-Mincho" w:cs="MS-Mincho"/>
                <w:sz w:val="18"/>
                <w:szCs w:val="18"/>
              </w:rPr>
            </w:pPr>
            <w:r w:rsidRPr="00571193">
              <w:rPr>
                <w:rFonts w:asciiTheme="minorEastAsia" w:eastAsiaTheme="minorEastAsia" w:hAnsiTheme="minorEastAsia" w:cs="Times New Roman" w:hint="eastAsia"/>
                <w:kern w:val="2"/>
                <w:sz w:val="18"/>
                <w:szCs w:val="18"/>
              </w:rPr>
              <w:t>④</w:t>
            </w:r>
            <w:r w:rsidRPr="00571193">
              <w:rPr>
                <w:rFonts w:ascii="MS-Mincho" w:hAnsi="MS-Mincho" w:cs="MS-Mincho"/>
                <w:sz w:val="16"/>
                <w:szCs w:val="16"/>
              </w:rPr>
              <w:t>需要家に対する省エネルギーの促進および電力逼迫時における使用量抑制等に資する取組</w:t>
            </w:r>
            <w:r w:rsidRPr="00571193">
              <w:rPr>
                <w:rFonts w:ascii="MS-Mincho" w:hAnsi="MS-Mincho" w:cs="MS-Mincho" w:hint="eastAsia"/>
                <w:sz w:val="16"/>
                <w:szCs w:val="16"/>
              </w:rPr>
              <w:t>・</w:t>
            </w:r>
            <w:r w:rsidRPr="00571193">
              <w:rPr>
                <w:rFonts w:ascii="MS-Mincho" w:hAnsi="MS-Mincho" w:cs="MS-Mincho"/>
                <w:sz w:val="16"/>
                <w:szCs w:val="16"/>
              </w:rPr>
              <w:t>地域における再生可能エネルギー電気の導入拡大に資する取組</w:t>
            </w:r>
            <w:r w:rsidRPr="00571193">
              <w:rPr>
                <w:rFonts w:asciiTheme="minorEastAsia" w:eastAsiaTheme="minorEastAsia" w:hAnsiTheme="minorEastAsia" w:cs="Times New Roman" w:hint="eastAsia"/>
                <w:kern w:val="2"/>
                <w:sz w:val="18"/>
                <w:szCs w:val="18"/>
              </w:rPr>
              <w:t xml:space="preserve">　</w:t>
            </w:r>
          </w:p>
        </w:tc>
        <w:tc>
          <w:tcPr>
            <w:tcW w:w="2410" w:type="dxa"/>
            <w:vAlign w:val="center"/>
          </w:tcPr>
          <w:p w14:paraId="2EF3BED8" w14:textId="26F6897A" w:rsidR="00997440" w:rsidRPr="00571193" w:rsidRDefault="00997440" w:rsidP="00997440">
            <w:pPr>
              <w:suppressAutoHyphens w:val="0"/>
              <w:wordWrap/>
              <w:adjustRightInd/>
              <w:spacing w:line="180" w:lineRule="auto"/>
              <w:jc w:val="center"/>
              <w:textAlignment w:val="auto"/>
              <w:rPr>
                <w:rFonts w:asciiTheme="minorEastAsia" w:eastAsiaTheme="minorEastAsia" w:hAnsiTheme="minorEastAsia" w:cs="Times New Roman"/>
                <w:kern w:val="2"/>
                <w:sz w:val="18"/>
                <w:szCs w:val="18"/>
              </w:rPr>
            </w:pPr>
            <w:r w:rsidRPr="00BC4C7F">
              <w:rPr>
                <w:rFonts w:asciiTheme="minorEastAsia" w:eastAsiaTheme="minorEastAsia" w:hAnsiTheme="minorEastAsia" w:hint="eastAsia"/>
                <w:sz w:val="18"/>
                <w:szCs w:val="18"/>
              </w:rPr>
              <w:t>取り組んでいる</w:t>
            </w:r>
          </w:p>
        </w:tc>
        <w:tc>
          <w:tcPr>
            <w:tcW w:w="1842" w:type="dxa"/>
            <w:vMerge w:val="restart"/>
            <w:tcBorders>
              <w:left w:val="single" w:sz="18" w:space="0" w:color="auto"/>
              <w:right w:val="single" w:sz="18" w:space="0" w:color="auto"/>
            </w:tcBorders>
          </w:tcPr>
          <w:p w14:paraId="57ED3949" w14:textId="77777777" w:rsidR="00997440" w:rsidRPr="00571193" w:rsidRDefault="00997440" w:rsidP="00997440">
            <w:pPr>
              <w:suppressAutoHyphens w:val="0"/>
              <w:wordWrap/>
              <w:adjustRightInd/>
              <w:ind w:firstLineChars="200" w:firstLine="360"/>
              <w:jc w:val="both"/>
              <w:textAlignment w:val="auto"/>
              <w:rPr>
                <w:rFonts w:asciiTheme="minorEastAsia" w:eastAsiaTheme="minorEastAsia" w:hAnsiTheme="minorEastAsia" w:cs="Times New Roman"/>
                <w:kern w:val="2"/>
                <w:sz w:val="18"/>
                <w:szCs w:val="18"/>
              </w:rPr>
            </w:pPr>
            <w:r w:rsidRPr="00571193">
              <w:rPr>
                <w:rFonts w:asciiTheme="minorEastAsia" w:eastAsiaTheme="minorEastAsia" w:hAnsiTheme="minorEastAsia" w:hint="eastAsia"/>
                <w:sz w:val="18"/>
                <w:szCs w:val="18"/>
              </w:rPr>
              <w:t>□</w:t>
            </w:r>
            <w:r w:rsidRPr="00571193">
              <w:rPr>
                <w:rFonts w:asciiTheme="minorEastAsia" w:eastAsiaTheme="minorEastAsia" w:hAnsiTheme="minorEastAsia" w:cs="Times New Roman" w:hint="eastAsia"/>
                <w:kern w:val="2"/>
                <w:sz w:val="18"/>
                <w:szCs w:val="18"/>
              </w:rPr>
              <w:t xml:space="preserve">　有</w:t>
            </w:r>
          </w:p>
          <w:p w14:paraId="42BB9709" w14:textId="77777777" w:rsidR="00997440" w:rsidRPr="00571193" w:rsidRDefault="00997440" w:rsidP="00997440">
            <w:pPr>
              <w:suppressAutoHyphens w:val="0"/>
              <w:wordWrap/>
              <w:adjustRightInd/>
              <w:ind w:firstLineChars="200" w:firstLine="360"/>
              <w:jc w:val="both"/>
              <w:textAlignment w:val="auto"/>
              <w:rPr>
                <w:rFonts w:asciiTheme="minorEastAsia" w:eastAsiaTheme="minorEastAsia" w:hAnsiTheme="minorEastAsia" w:cs="Times New Roman"/>
                <w:kern w:val="2"/>
                <w:sz w:val="18"/>
                <w:szCs w:val="18"/>
              </w:rPr>
            </w:pPr>
            <w:r w:rsidRPr="00571193">
              <w:rPr>
                <w:rFonts w:asciiTheme="minorEastAsia" w:eastAsiaTheme="minorEastAsia" w:hAnsiTheme="minorEastAsia" w:hint="eastAsia"/>
                <w:sz w:val="18"/>
                <w:szCs w:val="18"/>
              </w:rPr>
              <w:t>□</w:t>
            </w:r>
            <w:r w:rsidRPr="00571193">
              <w:rPr>
                <w:rFonts w:asciiTheme="minorEastAsia" w:eastAsiaTheme="minorEastAsia" w:hAnsiTheme="minorEastAsia" w:cs="Times New Roman" w:hint="eastAsia"/>
                <w:kern w:val="2"/>
                <w:sz w:val="18"/>
                <w:szCs w:val="18"/>
              </w:rPr>
              <w:t xml:space="preserve">　無</w:t>
            </w:r>
          </w:p>
        </w:tc>
        <w:tc>
          <w:tcPr>
            <w:tcW w:w="851" w:type="dxa"/>
            <w:tcBorders>
              <w:left w:val="single" w:sz="18" w:space="0" w:color="auto"/>
              <w:right w:val="single" w:sz="18" w:space="0" w:color="auto"/>
            </w:tcBorders>
          </w:tcPr>
          <w:p w14:paraId="319E153A" w14:textId="77777777" w:rsidR="00997440" w:rsidRPr="00571193" w:rsidRDefault="00997440" w:rsidP="00997440">
            <w:pPr>
              <w:suppressAutoHyphens w:val="0"/>
              <w:wordWrap/>
              <w:adjustRightInd/>
              <w:jc w:val="center"/>
              <w:textAlignment w:val="auto"/>
              <w:rPr>
                <w:rFonts w:asciiTheme="minorEastAsia" w:eastAsiaTheme="minorEastAsia" w:hAnsiTheme="minorEastAsia" w:cs="Times New Roman"/>
                <w:kern w:val="2"/>
                <w:sz w:val="18"/>
                <w:szCs w:val="18"/>
              </w:rPr>
            </w:pPr>
            <w:r w:rsidRPr="00571193">
              <w:rPr>
                <w:rFonts w:asciiTheme="minorEastAsia" w:eastAsiaTheme="minorEastAsia" w:hAnsiTheme="minorEastAsia" w:cs="Times New Roman" w:hint="eastAsia"/>
                <w:kern w:val="2"/>
                <w:sz w:val="18"/>
                <w:szCs w:val="18"/>
              </w:rPr>
              <w:t xml:space="preserve">　５</w:t>
            </w:r>
          </w:p>
        </w:tc>
        <w:tc>
          <w:tcPr>
            <w:tcW w:w="850" w:type="dxa"/>
            <w:vMerge w:val="restart"/>
            <w:tcBorders>
              <w:left w:val="single" w:sz="18" w:space="0" w:color="auto"/>
              <w:right w:val="single" w:sz="18" w:space="0" w:color="auto"/>
            </w:tcBorders>
          </w:tcPr>
          <w:p w14:paraId="18A12D8F" w14:textId="7777777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p>
        </w:tc>
      </w:tr>
      <w:tr w:rsidR="00997440" w:rsidRPr="00571193" w14:paraId="5E817224" w14:textId="77777777" w:rsidTr="00E2150E">
        <w:trPr>
          <w:trHeight w:val="57"/>
        </w:trPr>
        <w:tc>
          <w:tcPr>
            <w:tcW w:w="3433" w:type="dxa"/>
            <w:vMerge/>
            <w:tcBorders>
              <w:left w:val="single" w:sz="6" w:space="0" w:color="auto"/>
              <w:bottom w:val="single" w:sz="12" w:space="0" w:color="auto"/>
              <w:right w:val="single" w:sz="4" w:space="0" w:color="000000"/>
            </w:tcBorders>
          </w:tcPr>
          <w:p w14:paraId="73AF2568" w14:textId="7777777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p>
        </w:tc>
        <w:tc>
          <w:tcPr>
            <w:tcW w:w="2410" w:type="dxa"/>
            <w:vAlign w:val="center"/>
          </w:tcPr>
          <w:p w14:paraId="213B03B0" w14:textId="645EB5FF" w:rsidR="00997440" w:rsidRPr="00571193" w:rsidRDefault="00997440" w:rsidP="00997440">
            <w:pPr>
              <w:suppressAutoHyphens w:val="0"/>
              <w:wordWrap/>
              <w:adjustRightInd/>
              <w:spacing w:line="180" w:lineRule="auto"/>
              <w:jc w:val="center"/>
              <w:textAlignment w:val="auto"/>
              <w:rPr>
                <w:rFonts w:asciiTheme="minorEastAsia" w:eastAsiaTheme="minorEastAsia" w:hAnsiTheme="minorEastAsia" w:cs="Times New Roman"/>
                <w:kern w:val="2"/>
                <w:sz w:val="18"/>
                <w:szCs w:val="18"/>
              </w:rPr>
            </w:pPr>
            <w:r w:rsidRPr="00BC4C7F">
              <w:rPr>
                <w:rFonts w:asciiTheme="minorEastAsia" w:eastAsiaTheme="minorEastAsia" w:hAnsiTheme="minorEastAsia" w:hint="eastAsia"/>
                <w:sz w:val="18"/>
                <w:szCs w:val="18"/>
              </w:rPr>
              <w:t>取り組んでいない</w:t>
            </w:r>
          </w:p>
        </w:tc>
        <w:tc>
          <w:tcPr>
            <w:tcW w:w="1842" w:type="dxa"/>
            <w:vMerge/>
            <w:tcBorders>
              <w:left w:val="single" w:sz="18" w:space="0" w:color="auto"/>
              <w:bottom w:val="nil"/>
              <w:right w:val="single" w:sz="18" w:space="0" w:color="auto"/>
            </w:tcBorders>
          </w:tcPr>
          <w:p w14:paraId="700948FB" w14:textId="7777777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p>
        </w:tc>
        <w:tc>
          <w:tcPr>
            <w:tcW w:w="851" w:type="dxa"/>
            <w:tcBorders>
              <w:left w:val="single" w:sz="18" w:space="0" w:color="auto"/>
              <w:bottom w:val="single" w:sz="12" w:space="0" w:color="auto"/>
              <w:right w:val="single" w:sz="18" w:space="0" w:color="auto"/>
            </w:tcBorders>
          </w:tcPr>
          <w:p w14:paraId="2F41C16B" w14:textId="77777777" w:rsidR="00997440" w:rsidRPr="00571193" w:rsidRDefault="00997440" w:rsidP="00997440">
            <w:pPr>
              <w:suppressAutoHyphens w:val="0"/>
              <w:wordWrap/>
              <w:adjustRightInd/>
              <w:jc w:val="center"/>
              <w:textAlignment w:val="auto"/>
              <w:rPr>
                <w:rFonts w:asciiTheme="minorEastAsia" w:eastAsiaTheme="minorEastAsia" w:hAnsiTheme="minorEastAsia" w:cs="Times New Roman"/>
                <w:kern w:val="2"/>
                <w:sz w:val="18"/>
                <w:szCs w:val="18"/>
              </w:rPr>
            </w:pPr>
            <w:r w:rsidRPr="00571193">
              <w:rPr>
                <w:rFonts w:asciiTheme="minorEastAsia" w:eastAsiaTheme="minorEastAsia" w:hAnsiTheme="minorEastAsia" w:cs="Times New Roman" w:hint="eastAsia"/>
                <w:kern w:val="2"/>
                <w:sz w:val="18"/>
                <w:szCs w:val="18"/>
              </w:rPr>
              <w:t xml:space="preserve">　０</w:t>
            </w:r>
          </w:p>
        </w:tc>
        <w:tc>
          <w:tcPr>
            <w:tcW w:w="850" w:type="dxa"/>
            <w:vMerge/>
            <w:tcBorders>
              <w:left w:val="single" w:sz="18" w:space="0" w:color="auto"/>
              <w:bottom w:val="single" w:sz="18" w:space="0" w:color="auto"/>
              <w:right w:val="single" w:sz="18" w:space="0" w:color="auto"/>
            </w:tcBorders>
          </w:tcPr>
          <w:p w14:paraId="08A5DFA5" w14:textId="77777777" w:rsidR="00997440" w:rsidRPr="00571193" w:rsidRDefault="00997440" w:rsidP="00997440">
            <w:pPr>
              <w:suppressAutoHyphens w:val="0"/>
              <w:wordWrap/>
              <w:adjustRightInd/>
              <w:jc w:val="both"/>
              <w:textAlignment w:val="auto"/>
              <w:rPr>
                <w:rFonts w:asciiTheme="minorEastAsia" w:eastAsiaTheme="minorEastAsia" w:hAnsiTheme="minorEastAsia" w:cs="Times New Roman"/>
                <w:kern w:val="2"/>
                <w:sz w:val="18"/>
                <w:szCs w:val="18"/>
              </w:rPr>
            </w:pPr>
          </w:p>
        </w:tc>
      </w:tr>
      <w:tr w:rsidR="00571193" w:rsidRPr="00571193" w14:paraId="46943A5B" w14:textId="77777777" w:rsidTr="007A5120">
        <w:trPr>
          <w:trHeight w:val="462"/>
        </w:trPr>
        <w:tc>
          <w:tcPr>
            <w:tcW w:w="8536" w:type="dxa"/>
            <w:gridSpan w:val="4"/>
            <w:tcBorders>
              <w:top w:val="single" w:sz="18" w:space="0" w:color="auto"/>
              <w:left w:val="single" w:sz="18" w:space="0" w:color="auto"/>
              <w:bottom w:val="single" w:sz="18" w:space="0" w:color="auto"/>
              <w:right w:val="single" w:sz="18" w:space="0" w:color="auto"/>
            </w:tcBorders>
            <w:vAlign w:val="center"/>
          </w:tcPr>
          <w:p w14:paraId="2704A792" w14:textId="77777777" w:rsidR="00CD019F" w:rsidRPr="00571193" w:rsidRDefault="00CD019F" w:rsidP="006D4F17">
            <w:pPr>
              <w:suppressAutoHyphens w:val="0"/>
              <w:wordWrap/>
              <w:adjustRightInd/>
              <w:jc w:val="center"/>
              <w:textAlignment w:val="auto"/>
              <w:rPr>
                <w:rFonts w:asciiTheme="minorEastAsia" w:eastAsiaTheme="minorEastAsia" w:hAnsiTheme="minorEastAsia" w:cs="Times New Roman"/>
                <w:kern w:val="2"/>
                <w:sz w:val="18"/>
                <w:szCs w:val="18"/>
              </w:rPr>
            </w:pPr>
            <w:r w:rsidRPr="00571193">
              <w:rPr>
                <w:rFonts w:asciiTheme="minorEastAsia" w:eastAsiaTheme="minorEastAsia" w:hAnsiTheme="minorEastAsia" w:cs="Times New Roman" w:hint="eastAsia"/>
                <w:kern w:val="2"/>
                <w:sz w:val="18"/>
                <w:szCs w:val="18"/>
              </w:rPr>
              <w:t>①②③④の合計点数</w:t>
            </w:r>
          </w:p>
        </w:tc>
        <w:tc>
          <w:tcPr>
            <w:tcW w:w="850" w:type="dxa"/>
            <w:tcBorders>
              <w:top w:val="single" w:sz="18" w:space="0" w:color="auto"/>
              <w:left w:val="single" w:sz="18" w:space="0" w:color="auto"/>
              <w:bottom w:val="single" w:sz="18" w:space="0" w:color="auto"/>
              <w:right w:val="single" w:sz="18" w:space="0" w:color="auto"/>
            </w:tcBorders>
          </w:tcPr>
          <w:p w14:paraId="789D535E" w14:textId="77777777" w:rsidR="00CD019F" w:rsidRPr="00571193" w:rsidRDefault="00CD019F" w:rsidP="006D4F17">
            <w:pPr>
              <w:suppressAutoHyphens w:val="0"/>
              <w:wordWrap/>
              <w:adjustRightInd/>
              <w:jc w:val="both"/>
              <w:textAlignment w:val="auto"/>
              <w:rPr>
                <w:rFonts w:asciiTheme="minorEastAsia" w:eastAsiaTheme="minorEastAsia" w:hAnsiTheme="minorEastAsia" w:cs="Times New Roman"/>
                <w:kern w:val="2"/>
                <w:sz w:val="18"/>
                <w:szCs w:val="18"/>
              </w:rPr>
            </w:pPr>
          </w:p>
        </w:tc>
      </w:tr>
    </w:tbl>
    <w:p w14:paraId="7EAC7EC7" w14:textId="7C7C8C4A" w:rsidR="00BD226B" w:rsidRPr="00571193" w:rsidRDefault="0023216B" w:rsidP="000274F1">
      <w:pPr>
        <w:pStyle w:val="af"/>
        <w:snapToGrid w:val="0"/>
        <w:spacing w:line="60" w:lineRule="atLeast"/>
        <w:ind w:leftChars="139" w:left="786" w:hangingChars="300" w:hanging="480"/>
        <w:rPr>
          <w:rFonts w:asciiTheme="minorEastAsia" w:eastAsiaTheme="minorEastAsia" w:hAnsiTheme="minorEastAsia"/>
          <w:sz w:val="16"/>
          <w:szCs w:val="16"/>
        </w:rPr>
      </w:pPr>
      <w:r w:rsidRPr="00571193">
        <w:rPr>
          <w:rFonts w:asciiTheme="minorEastAsia" w:eastAsiaTheme="minorEastAsia" w:hAnsiTheme="minorEastAsia" w:hint="eastAsia"/>
          <w:sz w:val="16"/>
          <w:szCs w:val="16"/>
        </w:rPr>
        <w:t>注</w:t>
      </w:r>
      <w:r w:rsidR="008A30D8" w:rsidRPr="00571193">
        <w:rPr>
          <w:rFonts w:asciiTheme="minorEastAsia" w:eastAsiaTheme="minorEastAsia" w:hAnsiTheme="minorEastAsia" w:hint="eastAsia"/>
          <w:sz w:val="16"/>
          <w:szCs w:val="16"/>
        </w:rPr>
        <w:t>２</w:t>
      </w:r>
      <w:r w:rsidRPr="00571193">
        <w:rPr>
          <w:rFonts w:asciiTheme="minorEastAsia" w:eastAsiaTheme="minorEastAsia" w:hAnsiTheme="minorEastAsia" w:hint="eastAsia"/>
          <w:sz w:val="16"/>
          <w:szCs w:val="16"/>
        </w:rPr>
        <w:t>）</w:t>
      </w:r>
      <w:r w:rsidR="00376A2C" w:rsidRPr="00571193">
        <w:rPr>
          <w:rFonts w:asciiTheme="minorEastAsia" w:eastAsiaTheme="minorEastAsia" w:hAnsiTheme="minorEastAsia" w:hint="eastAsia"/>
          <w:sz w:val="16"/>
          <w:szCs w:val="16"/>
        </w:rPr>
        <w:t>２の</w:t>
      </w:r>
      <w:r w:rsidR="008A30D8" w:rsidRPr="00571193">
        <w:rPr>
          <w:rFonts w:asciiTheme="minorEastAsia" w:eastAsiaTheme="minorEastAsia" w:hAnsiTheme="minorEastAsia" w:hint="eastAsia"/>
          <w:sz w:val="16"/>
          <w:szCs w:val="16"/>
        </w:rPr>
        <w:t>①～③</w:t>
      </w:r>
      <w:r w:rsidR="004C382D" w:rsidRPr="00571193">
        <w:rPr>
          <w:rFonts w:asciiTheme="minorEastAsia" w:eastAsiaTheme="minorEastAsia" w:hAnsiTheme="minorEastAsia" w:hint="eastAsia"/>
          <w:sz w:val="16"/>
          <w:szCs w:val="16"/>
        </w:rPr>
        <w:t>の</w:t>
      </w:r>
      <w:r w:rsidR="008A30D8" w:rsidRPr="00571193">
        <w:rPr>
          <w:rFonts w:asciiTheme="minorEastAsia" w:eastAsiaTheme="minorEastAsia" w:hAnsiTheme="minorEastAsia" w:hint="eastAsia"/>
          <w:sz w:val="16"/>
          <w:szCs w:val="16"/>
        </w:rPr>
        <w:t>「</w:t>
      </w:r>
      <w:r w:rsidRPr="00571193">
        <w:rPr>
          <w:rFonts w:asciiTheme="minorEastAsia" w:eastAsiaTheme="minorEastAsia" w:hAnsiTheme="minorEastAsia" w:hint="eastAsia"/>
          <w:sz w:val="16"/>
          <w:szCs w:val="16"/>
        </w:rPr>
        <w:t>自社の</w:t>
      </w:r>
      <w:r w:rsidR="002645FB" w:rsidRPr="00571193">
        <w:rPr>
          <w:rFonts w:asciiTheme="minorEastAsia" w:eastAsiaTheme="minorEastAsia" w:hAnsiTheme="minorEastAsia" w:hint="eastAsia"/>
          <w:sz w:val="16"/>
          <w:szCs w:val="16"/>
        </w:rPr>
        <w:t>数値等</w:t>
      </w:r>
      <w:r w:rsidR="008A30D8" w:rsidRPr="00571193">
        <w:rPr>
          <w:rFonts w:asciiTheme="minorEastAsia" w:eastAsiaTheme="minorEastAsia" w:hAnsiTheme="minorEastAsia" w:hint="eastAsia"/>
          <w:sz w:val="16"/>
          <w:szCs w:val="16"/>
        </w:rPr>
        <w:t>」</w:t>
      </w:r>
      <w:r w:rsidR="004C382D" w:rsidRPr="00571193">
        <w:rPr>
          <w:rFonts w:asciiTheme="minorEastAsia" w:eastAsiaTheme="minorEastAsia" w:hAnsiTheme="minorEastAsia" w:hint="eastAsia"/>
          <w:sz w:val="16"/>
          <w:szCs w:val="16"/>
        </w:rPr>
        <w:t>欄は、入札説明書</w:t>
      </w:r>
      <w:r w:rsidR="00184C65" w:rsidRPr="00571193">
        <w:rPr>
          <w:rFonts w:asciiTheme="minorEastAsia" w:eastAsiaTheme="minorEastAsia" w:hAnsiTheme="minorEastAsia" w:hint="eastAsia"/>
          <w:sz w:val="16"/>
          <w:szCs w:val="16"/>
        </w:rPr>
        <w:t>２（</w:t>
      </w:r>
      <w:r w:rsidR="007A5120" w:rsidRPr="00571193">
        <w:rPr>
          <w:rFonts w:asciiTheme="minorEastAsia" w:eastAsiaTheme="minorEastAsia" w:hAnsiTheme="minorEastAsia" w:hint="eastAsia"/>
          <w:sz w:val="16"/>
          <w:szCs w:val="16"/>
        </w:rPr>
        <w:t>６</w:t>
      </w:r>
      <w:r w:rsidR="00184C65" w:rsidRPr="00571193">
        <w:rPr>
          <w:rFonts w:asciiTheme="minorEastAsia" w:eastAsiaTheme="minorEastAsia" w:hAnsiTheme="minorEastAsia" w:hint="eastAsia"/>
          <w:sz w:val="16"/>
          <w:szCs w:val="16"/>
        </w:rPr>
        <w:t>）により算出した値を</w:t>
      </w:r>
      <w:r w:rsidR="004C382D" w:rsidRPr="00571193">
        <w:rPr>
          <w:rFonts w:asciiTheme="minorEastAsia" w:eastAsiaTheme="minorEastAsia" w:hAnsiTheme="minorEastAsia" w:hint="eastAsia"/>
          <w:sz w:val="16"/>
          <w:szCs w:val="16"/>
        </w:rPr>
        <w:t>記入し、</w:t>
      </w:r>
      <w:r w:rsidRPr="00571193">
        <w:rPr>
          <w:rFonts w:asciiTheme="minorEastAsia" w:eastAsiaTheme="minorEastAsia" w:hAnsiTheme="minorEastAsia" w:hint="eastAsia"/>
          <w:sz w:val="16"/>
          <w:szCs w:val="16"/>
        </w:rPr>
        <w:t>④</w:t>
      </w:r>
      <w:r w:rsidR="00184C65" w:rsidRPr="00571193">
        <w:rPr>
          <w:rFonts w:asciiTheme="minorEastAsia" w:eastAsiaTheme="minorEastAsia" w:hAnsiTheme="minorEastAsia" w:hint="eastAsia"/>
          <w:sz w:val="16"/>
          <w:szCs w:val="16"/>
        </w:rPr>
        <w:t>の</w:t>
      </w:r>
      <w:r w:rsidR="004C382D" w:rsidRPr="00571193">
        <w:rPr>
          <w:rFonts w:asciiTheme="minorEastAsia" w:eastAsiaTheme="minorEastAsia" w:hAnsiTheme="minorEastAsia" w:hint="eastAsia"/>
          <w:sz w:val="16"/>
          <w:szCs w:val="16"/>
        </w:rPr>
        <w:t>「自社の数値等」欄</w:t>
      </w:r>
      <w:r w:rsidR="00184C65" w:rsidRPr="00571193">
        <w:rPr>
          <w:rFonts w:asciiTheme="minorEastAsia" w:eastAsiaTheme="minorEastAsia" w:hAnsiTheme="minorEastAsia" w:hint="eastAsia"/>
          <w:sz w:val="16"/>
          <w:szCs w:val="16"/>
        </w:rPr>
        <w:t>は、取組の有無にチェックを記入すること。また、</w:t>
      </w:r>
      <w:r w:rsidR="004C382D" w:rsidRPr="00571193">
        <w:rPr>
          <w:rFonts w:asciiTheme="minorEastAsia" w:eastAsiaTheme="minorEastAsia" w:hAnsiTheme="minorEastAsia" w:hint="eastAsia"/>
          <w:sz w:val="16"/>
          <w:szCs w:val="16"/>
        </w:rPr>
        <w:t>「</w:t>
      </w:r>
      <w:r w:rsidR="00492E2A" w:rsidRPr="00571193">
        <w:rPr>
          <w:rFonts w:asciiTheme="minorEastAsia" w:eastAsiaTheme="minorEastAsia" w:hAnsiTheme="minorEastAsia" w:hint="eastAsia"/>
          <w:sz w:val="16"/>
          <w:szCs w:val="16"/>
        </w:rPr>
        <w:t>評点</w:t>
      </w:r>
      <w:r w:rsidR="008A30D8" w:rsidRPr="00571193">
        <w:rPr>
          <w:rFonts w:asciiTheme="minorEastAsia" w:eastAsiaTheme="minorEastAsia" w:hAnsiTheme="minorEastAsia" w:hint="eastAsia"/>
          <w:sz w:val="16"/>
          <w:szCs w:val="16"/>
        </w:rPr>
        <w:t>」</w:t>
      </w:r>
      <w:r w:rsidR="004C382D" w:rsidRPr="00571193">
        <w:rPr>
          <w:rFonts w:asciiTheme="minorEastAsia" w:eastAsiaTheme="minorEastAsia" w:hAnsiTheme="minorEastAsia" w:hint="eastAsia"/>
          <w:sz w:val="16"/>
          <w:szCs w:val="16"/>
        </w:rPr>
        <w:t>欄</w:t>
      </w:r>
      <w:r w:rsidR="004606AA" w:rsidRPr="00571193">
        <w:rPr>
          <w:rFonts w:asciiTheme="minorEastAsia" w:eastAsiaTheme="minorEastAsia" w:hAnsiTheme="minorEastAsia" w:hint="eastAsia"/>
          <w:sz w:val="16"/>
          <w:szCs w:val="16"/>
        </w:rPr>
        <w:t>は、</w:t>
      </w:r>
      <w:r w:rsidR="00184C65" w:rsidRPr="00571193">
        <w:rPr>
          <w:rFonts w:asciiTheme="minorEastAsia" w:eastAsiaTheme="minorEastAsia" w:hAnsiTheme="minorEastAsia" w:hint="eastAsia"/>
          <w:sz w:val="16"/>
          <w:szCs w:val="16"/>
        </w:rPr>
        <w:t>該当する点数を</w:t>
      </w:r>
      <w:r w:rsidRPr="00571193">
        <w:rPr>
          <w:rFonts w:asciiTheme="minorEastAsia" w:eastAsiaTheme="minorEastAsia" w:hAnsiTheme="minorEastAsia" w:hint="eastAsia"/>
          <w:sz w:val="16"/>
          <w:szCs w:val="16"/>
        </w:rPr>
        <w:t>記入するこ</w:t>
      </w:r>
      <w:r w:rsidR="004C382D" w:rsidRPr="00571193">
        <w:rPr>
          <w:rFonts w:asciiTheme="minorEastAsia" w:eastAsiaTheme="minorEastAsia" w:hAnsiTheme="minorEastAsia" w:hint="eastAsia"/>
          <w:sz w:val="16"/>
          <w:szCs w:val="16"/>
        </w:rPr>
        <w:t>と</w:t>
      </w:r>
      <w:r w:rsidRPr="00571193">
        <w:rPr>
          <w:rFonts w:asciiTheme="minorEastAsia" w:eastAsiaTheme="minorEastAsia" w:hAnsiTheme="minorEastAsia" w:hint="eastAsia"/>
          <w:sz w:val="16"/>
          <w:szCs w:val="16"/>
        </w:rPr>
        <w:t>。</w:t>
      </w:r>
    </w:p>
    <w:sectPr w:rsidR="00BD226B" w:rsidRPr="00571193" w:rsidSect="003E03AD">
      <w:footerReference w:type="default" r:id="rId8"/>
      <w:pgSz w:w="11906" w:h="16838" w:code="9"/>
      <w:pgMar w:top="709" w:right="1055" w:bottom="397" w:left="1270" w:header="720" w:footer="720" w:gutter="0"/>
      <w:pgNumType w:start="1"/>
      <w:cols w:space="720"/>
      <w:noEndnote/>
      <w:docGrid w:type="lines" w:linePitch="351"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81098" w14:textId="77777777" w:rsidR="00782578" w:rsidRDefault="00782578">
      <w:r>
        <w:separator/>
      </w:r>
    </w:p>
  </w:endnote>
  <w:endnote w:type="continuationSeparator" w:id="0">
    <w:p w14:paraId="1E23A708" w14:textId="77777777" w:rsidR="00782578" w:rsidRDefault="00782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6039A" w14:textId="77777777" w:rsidR="00782578" w:rsidRDefault="00782578">
    <w:pPr>
      <w:pStyle w:val="a7"/>
      <w:jc w:val="center"/>
    </w:pPr>
    <w:r>
      <w:fldChar w:fldCharType="begin"/>
    </w:r>
    <w:r>
      <w:instrText>PAGE   \* MERGEFORMAT</w:instrText>
    </w:r>
    <w:r>
      <w:fldChar w:fldCharType="separate"/>
    </w:r>
    <w:r w:rsidR="001D5888" w:rsidRPr="001D5888">
      <w:rPr>
        <w:noProof/>
        <w:lang w:val="ja-JP"/>
      </w:rPr>
      <w:t>2</w:t>
    </w:r>
    <w:r>
      <w:fldChar w:fldCharType="end"/>
    </w:r>
  </w:p>
  <w:p w14:paraId="422528AD" w14:textId="77777777" w:rsidR="00782578" w:rsidRDefault="0078257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60739" w14:textId="77777777" w:rsidR="00782578" w:rsidRDefault="00782578">
      <w:r>
        <w:rPr>
          <w:rFonts w:hAnsi="Times New Roman" w:cs="Times New Roman"/>
          <w:sz w:val="2"/>
          <w:szCs w:val="2"/>
        </w:rPr>
        <w:continuationSeparator/>
      </w:r>
    </w:p>
  </w:footnote>
  <w:footnote w:type="continuationSeparator" w:id="0">
    <w:p w14:paraId="1FB6EF50" w14:textId="77777777" w:rsidR="00782578" w:rsidRDefault="007825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5421"/>
    <w:multiLevelType w:val="hybridMultilevel"/>
    <w:tmpl w:val="EC727D74"/>
    <w:lvl w:ilvl="0" w:tplc="0D9EAD2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0025E67"/>
    <w:multiLevelType w:val="hybridMultilevel"/>
    <w:tmpl w:val="387A2C3C"/>
    <w:lvl w:ilvl="0" w:tplc="669869B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4617B04"/>
    <w:multiLevelType w:val="hybridMultilevel"/>
    <w:tmpl w:val="448C1EDA"/>
    <w:lvl w:ilvl="0" w:tplc="5C56C26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4BA45F3"/>
    <w:multiLevelType w:val="hybridMultilevel"/>
    <w:tmpl w:val="59BE2E5A"/>
    <w:lvl w:ilvl="0" w:tplc="32649E10">
      <w:start w:val="4"/>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8831362"/>
    <w:multiLevelType w:val="hybridMultilevel"/>
    <w:tmpl w:val="A808DBB6"/>
    <w:lvl w:ilvl="0" w:tplc="559EEE50">
      <w:start w:val="1"/>
      <w:numFmt w:val="decimalEnclosedCircle"/>
      <w:lvlText w:val="%1"/>
      <w:lvlJc w:val="left"/>
      <w:pPr>
        <w:ind w:left="360" w:hanging="360"/>
      </w:pPr>
      <w:rPr>
        <w:rFonts w:asciiTheme="majorEastAsia" w:eastAsiaTheme="majorEastAsia" w:hAnsiTheme="majorEastAsia" w:cs="ＭＳ 明朝"/>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9A57228"/>
    <w:multiLevelType w:val="hybridMultilevel"/>
    <w:tmpl w:val="33DCC8A0"/>
    <w:lvl w:ilvl="0" w:tplc="32FC6DA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24B26A00"/>
    <w:multiLevelType w:val="hybridMultilevel"/>
    <w:tmpl w:val="416AF2E6"/>
    <w:lvl w:ilvl="0" w:tplc="9E5EF0B8">
      <w:start w:val="1"/>
      <w:numFmt w:val="decimalFullWidth"/>
      <w:lvlText w:val="%1．"/>
      <w:lvlJc w:val="left"/>
      <w:pPr>
        <w:ind w:left="900" w:hanging="432"/>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7" w15:restartNumberingAfterBreak="0">
    <w:nsid w:val="5F551148"/>
    <w:multiLevelType w:val="hybridMultilevel"/>
    <w:tmpl w:val="CE369334"/>
    <w:lvl w:ilvl="0" w:tplc="E344373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610007BD"/>
    <w:multiLevelType w:val="hybridMultilevel"/>
    <w:tmpl w:val="402E7956"/>
    <w:lvl w:ilvl="0" w:tplc="DD660CC4">
      <w:start w:val="1"/>
      <w:numFmt w:val="decimal"/>
      <w:lvlText w:val="(%1)"/>
      <w:lvlJc w:val="left"/>
      <w:pPr>
        <w:ind w:left="840" w:hanging="720"/>
      </w:pPr>
      <w:rPr>
        <w:rFonts w:cs="Times New Roman" w:hint="default"/>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9" w15:restartNumberingAfterBreak="0">
    <w:nsid w:val="61BC376B"/>
    <w:multiLevelType w:val="hybridMultilevel"/>
    <w:tmpl w:val="4B8E0D9E"/>
    <w:lvl w:ilvl="0" w:tplc="52E0B64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63EA5BE5"/>
    <w:multiLevelType w:val="hybridMultilevel"/>
    <w:tmpl w:val="3A3A152E"/>
    <w:lvl w:ilvl="0" w:tplc="4D60F52C">
      <w:start w:val="1"/>
      <w:numFmt w:val="decimal"/>
      <w:lvlText w:val="(%1)"/>
      <w:lvlJc w:val="left"/>
      <w:pPr>
        <w:ind w:left="840" w:hanging="720"/>
      </w:pPr>
      <w:rPr>
        <w:rFonts w:cs="Times New Roman" w:hint="default"/>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1" w15:restartNumberingAfterBreak="0">
    <w:nsid w:val="65CF09BF"/>
    <w:multiLevelType w:val="hybridMultilevel"/>
    <w:tmpl w:val="8A0C83F4"/>
    <w:lvl w:ilvl="0" w:tplc="A82C28F4">
      <w:start w:val="1"/>
      <w:numFmt w:val="decimalEnclosedCircle"/>
      <w:lvlText w:val="%1"/>
      <w:lvlJc w:val="left"/>
      <w:pPr>
        <w:ind w:left="1010" w:hanging="360"/>
      </w:pPr>
      <w:rPr>
        <w:rFonts w:cs="Times New Roman" w:hint="default"/>
      </w:rPr>
    </w:lvl>
    <w:lvl w:ilvl="1" w:tplc="04090017" w:tentative="1">
      <w:start w:val="1"/>
      <w:numFmt w:val="aiueoFullWidth"/>
      <w:lvlText w:val="(%2)"/>
      <w:lvlJc w:val="left"/>
      <w:pPr>
        <w:ind w:left="1490" w:hanging="420"/>
      </w:pPr>
      <w:rPr>
        <w:rFonts w:cs="Times New Roman"/>
      </w:rPr>
    </w:lvl>
    <w:lvl w:ilvl="2" w:tplc="04090011" w:tentative="1">
      <w:start w:val="1"/>
      <w:numFmt w:val="decimalEnclosedCircle"/>
      <w:lvlText w:val="%3"/>
      <w:lvlJc w:val="left"/>
      <w:pPr>
        <w:ind w:left="1910" w:hanging="420"/>
      </w:pPr>
      <w:rPr>
        <w:rFonts w:cs="Times New Roman"/>
      </w:rPr>
    </w:lvl>
    <w:lvl w:ilvl="3" w:tplc="0409000F" w:tentative="1">
      <w:start w:val="1"/>
      <w:numFmt w:val="decimal"/>
      <w:lvlText w:val="%4."/>
      <w:lvlJc w:val="left"/>
      <w:pPr>
        <w:ind w:left="2330" w:hanging="420"/>
      </w:pPr>
      <w:rPr>
        <w:rFonts w:cs="Times New Roman"/>
      </w:rPr>
    </w:lvl>
    <w:lvl w:ilvl="4" w:tplc="04090017" w:tentative="1">
      <w:start w:val="1"/>
      <w:numFmt w:val="aiueoFullWidth"/>
      <w:lvlText w:val="(%5)"/>
      <w:lvlJc w:val="left"/>
      <w:pPr>
        <w:ind w:left="2750" w:hanging="420"/>
      </w:pPr>
      <w:rPr>
        <w:rFonts w:cs="Times New Roman"/>
      </w:rPr>
    </w:lvl>
    <w:lvl w:ilvl="5" w:tplc="04090011" w:tentative="1">
      <w:start w:val="1"/>
      <w:numFmt w:val="decimalEnclosedCircle"/>
      <w:lvlText w:val="%6"/>
      <w:lvlJc w:val="left"/>
      <w:pPr>
        <w:ind w:left="3170" w:hanging="420"/>
      </w:pPr>
      <w:rPr>
        <w:rFonts w:cs="Times New Roman"/>
      </w:rPr>
    </w:lvl>
    <w:lvl w:ilvl="6" w:tplc="0409000F" w:tentative="1">
      <w:start w:val="1"/>
      <w:numFmt w:val="decimal"/>
      <w:lvlText w:val="%7."/>
      <w:lvlJc w:val="left"/>
      <w:pPr>
        <w:ind w:left="3590" w:hanging="420"/>
      </w:pPr>
      <w:rPr>
        <w:rFonts w:cs="Times New Roman"/>
      </w:rPr>
    </w:lvl>
    <w:lvl w:ilvl="7" w:tplc="04090017" w:tentative="1">
      <w:start w:val="1"/>
      <w:numFmt w:val="aiueoFullWidth"/>
      <w:lvlText w:val="(%8)"/>
      <w:lvlJc w:val="left"/>
      <w:pPr>
        <w:ind w:left="4010" w:hanging="420"/>
      </w:pPr>
      <w:rPr>
        <w:rFonts w:cs="Times New Roman"/>
      </w:rPr>
    </w:lvl>
    <w:lvl w:ilvl="8" w:tplc="04090011" w:tentative="1">
      <w:start w:val="1"/>
      <w:numFmt w:val="decimalEnclosedCircle"/>
      <w:lvlText w:val="%9"/>
      <w:lvlJc w:val="left"/>
      <w:pPr>
        <w:ind w:left="4430" w:hanging="420"/>
      </w:pPr>
      <w:rPr>
        <w:rFonts w:cs="Times New Roman"/>
      </w:rPr>
    </w:lvl>
  </w:abstractNum>
  <w:abstractNum w:abstractNumId="12" w15:restartNumberingAfterBreak="0">
    <w:nsid w:val="6A9D6322"/>
    <w:multiLevelType w:val="hybridMultilevel"/>
    <w:tmpl w:val="E744A7F8"/>
    <w:lvl w:ilvl="0" w:tplc="34A05E1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6F821855"/>
    <w:multiLevelType w:val="hybridMultilevel"/>
    <w:tmpl w:val="FE0EE718"/>
    <w:lvl w:ilvl="0" w:tplc="BA34CC08">
      <w:start w:val="1"/>
      <w:numFmt w:val="decimalEnclosedCircle"/>
      <w:lvlText w:val="%1"/>
      <w:lvlJc w:val="left"/>
      <w:pPr>
        <w:ind w:left="1010" w:hanging="360"/>
      </w:pPr>
      <w:rPr>
        <w:rFonts w:cs="Times New Roman" w:hint="default"/>
      </w:rPr>
    </w:lvl>
    <w:lvl w:ilvl="1" w:tplc="04090017" w:tentative="1">
      <w:start w:val="1"/>
      <w:numFmt w:val="aiueoFullWidth"/>
      <w:lvlText w:val="(%2)"/>
      <w:lvlJc w:val="left"/>
      <w:pPr>
        <w:ind w:left="1490" w:hanging="420"/>
      </w:pPr>
      <w:rPr>
        <w:rFonts w:cs="Times New Roman"/>
      </w:rPr>
    </w:lvl>
    <w:lvl w:ilvl="2" w:tplc="04090011" w:tentative="1">
      <w:start w:val="1"/>
      <w:numFmt w:val="decimalEnclosedCircle"/>
      <w:lvlText w:val="%3"/>
      <w:lvlJc w:val="left"/>
      <w:pPr>
        <w:ind w:left="1910" w:hanging="420"/>
      </w:pPr>
      <w:rPr>
        <w:rFonts w:cs="Times New Roman"/>
      </w:rPr>
    </w:lvl>
    <w:lvl w:ilvl="3" w:tplc="0409000F" w:tentative="1">
      <w:start w:val="1"/>
      <w:numFmt w:val="decimal"/>
      <w:lvlText w:val="%4."/>
      <w:lvlJc w:val="left"/>
      <w:pPr>
        <w:ind w:left="2330" w:hanging="420"/>
      </w:pPr>
      <w:rPr>
        <w:rFonts w:cs="Times New Roman"/>
      </w:rPr>
    </w:lvl>
    <w:lvl w:ilvl="4" w:tplc="04090017" w:tentative="1">
      <w:start w:val="1"/>
      <w:numFmt w:val="aiueoFullWidth"/>
      <w:lvlText w:val="(%5)"/>
      <w:lvlJc w:val="left"/>
      <w:pPr>
        <w:ind w:left="2750" w:hanging="420"/>
      </w:pPr>
      <w:rPr>
        <w:rFonts w:cs="Times New Roman"/>
      </w:rPr>
    </w:lvl>
    <w:lvl w:ilvl="5" w:tplc="04090011" w:tentative="1">
      <w:start w:val="1"/>
      <w:numFmt w:val="decimalEnclosedCircle"/>
      <w:lvlText w:val="%6"/>
      <w:lvlJc w:val="left"/>
      <w:pPr>
        <w:ind w:left="3170" w:hanging="420"/>
      </w:pPr>
      <w:rPr>
        <w:rFonts w:cs="Times New Roman"/>
      </w:rPr>
    </w:lvl>
    <w:lvl w:ilvl="6" w:tplc="0409000F" w:tentative="1">
      <w:start w:val="1"/>
      <w:numFmt w:val="decimal"/>
      <w:lvlText w:val="%7."/>
      <w:lvlJc w:val="left"/>
      <w:pPr>
        <w:ind w:left="3590" w:hanging="420"/>
      </w:pPr>
      <w:rPr>
        <w:rFonts w:cs="Times New Roman"/>
      </w:rPr>
    </w:lvl>
    <w:lvl w:ilvl="7" w:tplc="04090017" w:tentative="1">
      <w:start w:val="1"/>
      <w:numFmt w:val="aiueoFullWidth"/>
      <w:lvlText w:val="(%8)"/>
      <w:lvlJc w:val="left"/>
      <w:pPr>
        <w:ind w:left="4010" w:hanging="420"/>
      </w:pPr>
      <w:rPr>
        <w:rFonts w:cs="Times New Roman"/>
      </w:rPr>
    </w:lvl>
    <w:lvl w:ilvl="8" w:tplc="04090011" w:tentative="1">
      <w:start w:val="1"/>
      <w:numFmt w:val="decimalEnclosedCircle"/>
      <w:lvlText w:val="%9"/>
      <w:lvlJc w:val="left"/>
      <w:pPr>
        <w:ind w:left="4430" w:hanging="420"/>
      </w:pPr>
      <w:rPr>
        <w:rFonts w:cs="Times New Roman"/>
      </w:rPr>
    </w:lvl>
  </w:abstractNum>
  <w:abstractNum w:abstractNumId="14" w15:restartNumberingAfterBreak="0">
    <w:nsid w:val="729A5124"/>
    <w:multiLevelType w:val="hybridMultilevel"/>
    <w:tmpl w:val="2DAA3102"/>
    <w:lvl w:ilvl="0" w:tplc="9940BCEC">
      <w:start w:val="1"/>
      <w:numFmt w:val="decimal"/>
      <w:lvlText w:val="(%1)"/>
      <w:lvlJc w:val="left"/>
      <w:pPr>
        <w:ind w:left="840" w:hanging="720"/>
      </w:pPr>
      <w:rPr>
        <w:rFonts w:cs="Times New Roman" w:hint="default"/>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num w:numId="1">
    <w:abstractNumId w:val="10"/>
  </w:num>
  <w:num w:numId="2">
    <w:abstractNumId w:val="14"/>
  </w:num>
  <w:num w:numId="3">
    <w:abstractNumId w:val="8"/>
  </w:num>
  <w:num w:numId="4">
    <w:abstractNumId w:val="9"/>
  </w:num>
  <w:num w:numId="5">
    <w:abstractNumId w:val="7"/>
  </w:num>
  <w:num w:numId="6">
    <w:abstractNumId w:val="3"/>
  </w:num>
  <w:num w:numId="7">
    <w:abstractNumId w:val="1"/>
  </w:num>
  <w:num w:numId="8">
    <w:abstractNumId w:val="5"/>
  </w:num>
  <w:num w:numId="9">
    <w:abstractNumId w:val="2"/>
  </w:num>
  <w:num w:numId="10">
    <w:abstractNumId w:val="13"/>
  </w:num>
  <w:num w:numId="11">
    <w:abstractNumId w:val="11"/>
  </w:num>
  <w:num w:numId="12">
    <w:abstractNumId w:val="4"/>
  </w:num>
  <w:num w:numId="13">
    <w:abstractNumId w:val="12"/>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351"/>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A5B"/>
    <w:rsid w:val="0000264C"/>
    <w:rsid w:val="0001742C"/>
    <w:rsid w:val="0002126C"/>
    <w:rsid w:val="00021808"/>
    <w:rsid w:val="0002517E"/>
    <w:rsid w:val="000274F1"/>
    <w:rsid w:val="00032E27"/>
    <w:rsid w:val="00034397"/>
    <w:rsid w:val="0004375F"/>
    <w:rsid w:val="00044FDC"/>
    <w:rsid w:val="0005373D"/>
    <w:rsid w:val="00054F75"/>
    <w:rsid w:val="000576E8"/>
    <w:rsid w:val="00057EB4"/>
    <w:rsid w:val="000642DC"/>
    <w:rsid w:val="0006522E"/>
    <w:rsid w:val="00066163"/>
    <w:rsid w:val="00072B00"/>
    <w:rsid w:val="000828C7"/>
    <w:rsid w:val="00084361"/>
    <w:rsid w:val="000918BA"/>
    <w:rsid w:val="00093F82"/>
    <w:rsid w:val="000A25FE"/>
    <w:rsid w:val="000A47E1"/>
    <w:rsid w:val="000A4D66"/>
    <w:rsid w:val="000A56D0"/>
    <w:rsid w:val="000A5729"/>
    <w:rsid w:val="000A585B"/>
    <w:rsid w:val="000A77FD"/>
    <w:rsid w:val="000B055E"/>
    <w:rsid w:val="000B39CA"/>
    <w:rsid w:val="000C1A22"/>
    <w:rsid w:val="000C5F3E"/>
    <w:rsid w:val="000D5F3B"/>
    <w:rsid w:val="000E0616"/>
    <w:rsid w:val="000E65E3"/>
    <w:rsid w:val="000F3C3C"/>
    <w:rsid w:val="000F3D9D"/>
    <w:rsid w:val="000F61EA"/>
    <w:rsid w:val="00101641"/>
    <w:rsid w:val="00103F00"/>
    <w:rsid w:val="00112D57"/>
    <w:rsid w:val="00117AF3"/>
    <w:rsid w:val="001217C3"/>
    <w:rsid w:val="0012604E"/>
    <w:rsid w:val="001264CC"/>
    <w:rsid w:val="00127066"/>
    <w:rsid w:val="00131222"/>
    <w:rsid w:val="00132BD2"/>
    <w:rsid w:val="0013342F"/>
    <w:rsid w:val="00134201"/>
    <w:rsid w:val="00135788"/>
    <w:rsid w:val="0014074F"/>
    <w:rsid w:val="00146201"/>
    <w:rsid w:val="00147053"/>
    <w:rsid w:val="00150269"/>
    <w:rsid w:val="00151E85"/>
    <w:rsid w:val="00153BE3"/>
    <w:rsid w:val="00154DFD"/>
    <w:rsid w:val="001560D4"/>
    <w:rsid w:val="00164FB4"/>
    <w:rsid w:val="001678CC"/>
    <w:rsid w:val="001723B5"/>
    <w:rsid w:val="00177368"/>
    <w:rsid w:val="00183BDE"/>
    <w:rsid w:val="00183DD0"/>
    <w:rsid w:val="00184525"/>
    <w:rsid w:val="00184C65"/>
    <w:rsid w:val="00185683"/>
    <w:rsid w:val="00187232"/>
    <w:rsid w:val="00190900"/>
    <w:rsid w:val="0019224E"/>
    <w:rsid w:val="001947C5"/>
    <w:rsid w:val="00195760"/>
    <w:rsid w:val="001A0648"/>
    <w:rsid w:val="001A0F80"/>
    <w:rsid w:val="001A1849"/>
    <w:rsid w:val="001B1BA8"/>
    <w:rsid w:val="001D57BE"/>
    <w:rsid w:val="001D5888"/>
    <w:rsid w:val="001E4327"/>
    <w:rsid w:val="001E4A26"/>
    <w:rsid w:val="001F0E67"/>
    <w:rsid w:val="001F1D0A"/>
    <w:rsid w:val="00201CE6"/>
    <w:rsid w:val="00205EEB"/>
    <w:rsid w:val="00207483"/>
    <w:rsid w:val="002078C0"/>
    <w:rsid w:val="00210795"/>
    <w:rsid w:val="002163F9"/>
    <w:rsid w:val="002166D8"/>
    <w:rsid w:val="00222F70"/>
    <w:rsid w:val="00225763"/>
    <w:rsid w:val="00231596"/>
    <w:rsid w:val="0023216B"/>
    <w:rsid w:val="00233B2B"/>
    <w:rsid w:val="0023648F"/>
    <w:rsid w:val="002419CD"/>
    <w:rsid w:val="002447A8"/>
    <w:rsid w:val="002466C5"/>
    <w:rsid w:val="002467A1"/>
    <w:rsid w:val="0025221B"/>
    <w:rsid w:val="00253F25"/>
    <w:rsid w:val="00255178"/>
    <w:rsid w:val="0026182E"/>
    <w:rsid w:val="002645FB"/>
    <w:rsid w:val="002723B1"/>
    <w:rsid w:val="00273C6D"/>
    <w:rsid w:val="00273CD2"/>
    <w:rsid w:val="00276BD3"/>
    <w:rsid w:val="00276C80"/>
    <w:rsid w:val="00276DF9"/>
    <w:rsid w:val="00277D2F"/>
    <w:rsid w:val="00280286"/>
    <w:rsid w:val="002806CE"/>
    <w:rsid w:val="002850E1"/>
    <w:rsid w:val="00285463"/>
    <w:rsid w:val="002871B0"/>
    <w:rsid w:val="00290372"/>
    <w:rsid w:val="00293911"/>
    <w:rsid w:val="002953F9"/>
    <w:rsid w:val="002956C0"/>
    <w:rsid w:val="002976A2"/>
    <w:rsid w:val="002A0E0B"/>
    <w:rsid w:val="002A3F29"/>
    <w:rsid w:val="002A496C"/>
    <w:rsid w:val="002B250E"/>
    <w:rsid w:val="002C2988"/>
    <w:rsid w:val="002C3BF0"/>
    <w:rsid w:val="002C4FE7"/>
    <w:rsid w:val="002D425E"/>
    <w:rsid w:val="002D71EB"/>
    <w:rsid w:val="002E0685"/>
    <w:rsid w:val="002E13D0"/>
    <w:rsid w:val="002E1931"/>
    <w:rsid w:val="002E420B"/>
    <w:rsid w:val="002E45B4"/>
    <w:rsid w:val="002F059A"/>
    <w:rsid w:val="002F441D"/>
    <w:rsid w:val="002F6D29"/>
    <w:rsid w:val="002F78B6"/>
    <w:rsid w:val="003045F2"/>
    <w:rsid w:val="00306246"/>
    <w:rsid w:val="00306D71"/>
    <w:rsid w:val="00307F7E"/>
    <w:rsid w:val="00310864"/>
    <w:rsid w:val="00312EB2"/>
    <w:rsid w:val="003140EF"/>
    <w:rsid w:val="00316CDF"/>
    <w:rsid w:val="00321124"/>
    <w:rsid w:val="0032181F"/>
    <w:rsid w:val="00326F25"/>
    <w:rsid w:val="0033005C"/>
    <w:rsid w:val="003401C4"/>
    <w:rsid w:val="0034072D"/>
    <w:rsid w:val="00346056"/>
    <w:rsid w:val="00347890"/>
    <w:rsid w:val="0035073C"/>
    <w:rsid w:val="00353F74"/>
    <w:rsid w:val="00355934"/>
    <w:rsid w:val="00357E41"/>
    <w:rsid w:val="003608CA"/>
    <w:rsid w:val="003612AD"/>
    <w:rsid w:val="0036237A"/>
    <w:rsid w:val="00374654"/>
    <w:rsid w:val="00376A2C"/>
    <w:rsid w:val="003801C0"/>
    <w:rsid w:val="00380D5A"/>
    <w:rsid w:val="00382F4B"/>
    <w:rsid w:val="0039086E"/>
    <w:rsid w:val="00390B81"/>
    <w:rsid w:val="00391BE6"/>
    <w:rsid w:val="003958EA"/>
    <w:rsid w:val="003A0CE7"/>
    <w:rsid w:val="003A1FC3"/>
    <w:rsid w:val="003A3191"/>
    <w:rsid w:val="003A4464"/>
    <w:rsid w:val="003A4C49"/>
    <w:rsid w:val="003A52F0"/>
    <w:rsid w:val="003B0006"/>
    <w:rsid w:val="003B5B9A"/>
    <w:rsid w:val="003B77CE"/>
    <w:rsid w:val="003B7C3D"/>
    <w:rsid w:val="003C1202"/>
    <w:rsid w:val="003C63E6"/>
    <w:rsid w:val="003C733E"/>
    <w:rsid w:val="003D1174"/>
    <w:rsid w:val="003D3B70"/>
    <w:rsid w:val="003D6CD2"/>
    <w:rsid w:val="003D7457"/>
    <w:rsid w:val="003E03AD"/>
    <w:rsid w:val="003E0B5E"/>
    <w:rsid w:val="003E1039"/>
    <w:rsid w:val="003E2D15"/>
    <w:rsid w:val="003E30FC"/>
    <w:rsid w:val="003E60F5"/>
    <w:rsid w:val="003E65C4"/>
    <w:rsid w:val="003E796A"/>
    <w:rsid w:val="003F75EB"/>
    <w:rsid w:val="00402646"/>
    <w:rsid w:val="004034A0"/>
    <w:rsid w:val="00410D7B"/>
    <w:rsid w:val="004112EF"/>
    <w:rsid w:val="00416C80"/>
    <w:rsid w:val="00420BA6"/>
    <w:rsid w:val="004226A0"/>
    <w:rsid w:val="0042322C"/>
    <w:rsid w:val="0042324C"/>
    <w:rsid w:val="0042665A"/>
    <w:rsid w:val="00426CDD"/>
    <w:rsid w:val="00437089"/>
    <w:rsid w:val="00437C93"/>
    <w:rsid w:val="00437DBF"/>
    <w:rsid w:val="004457F1"/>
    <w:rsid w:val="00445813"/>
    <w:rsid w:val="00447282"/>
    <w:rsid w:val="004513E4"/>
    <w:rsid w:val="00454B6A"/>
    <w:rsid w:val="0045611E"/>
    <w:rsid w:val="00457770"/>
    <w:rsid w:val="00457B18"/>
    <w:rsid w:val="0046064B"/>
    <w:rsid w:val="004606AA"/>
    <w:rsid w:val="004609B3"/>
    <w:rsid w:val="00461A25"/>
    <w:rsid w:val="00463E70"/>
    <w:rsid w:val="00467DC7"/>
    <w:rsid w:val="00470B51"/>
    <w:rsid w:val="0047202B"/>
    <w:rsid w:val="00474F85"/>
    <w:rsid w:val="0048328F"/>
    <w:rsid w:val="004849AB"/>
    <w:rsid w:val="004861FC"/>
    <w:rsid w:val="00486CD7"/>
    <w:rsid w:val="00487C65"/>
    <w:rsid w:val="0049016D"/>
    <w:rsid w:val="00492E2A"/>
    <w:rsid w:val="004A0D10"/>
    <w:rsid w:val="004A1829"/>
    <w:rsid w:val="004A3C8A"/>
    <w:rsid w:val="004A512A"/>
    <w:rsid w:val="004A7E16"/>
    <w:rsid w:val="004B139A"/>
    <w:rsid w:val="004B323C"/>
    <w:rsid w:val="004C0A31"/>
    <w:rsid w:val="004C382D"/>
    <w:rsid w:val="004D0B6D"/>
    <w:rsid w:val="004D1915"/>
    <w:rsid w:val="004D378C"/>
    <w:rsid w:val="004D4F53"/>
    <w:rsid w:val="004D769E"/>
    <w:rsid w:val="004E0EFB"/>
    <w:rsid w:val="004E1215"/>
    <w:rsid w:val="004F051D"/>
    <w:rsid w:val="004F3903"/>
    <w:rsid w:val="004F4743"/>
    <w:rsid w:val="00504C90"/>
    <w:rsid w:val="0050619C"/>
    <w:rsid w:val="00506E77"/>
    <w:rsid w:val="00507BDF"/>
    <w:rsid w:val="00511860"/>
    <w:rsid w:val="0052068C"/>
    <w:rsid w:val="0052546A"/>
    <w:rsid w:val="00532358"/>
    <w:rsid w:val="00533890"/>
    <w:rsid w:val="00533C9C"/>
    <w:rsid w:val="00534AE6"/>
    <w:rsid w:val="00535B91"/>
    <w:rsid w:val="00540DDA"/>
    <w:rsid w:val="005412B2"/>
    <w:rsid w:val="005431FC"/>
    <w:rsid w:val="00544BF1"/>
    <w:rsid w:val="00546145"/>
    <w:rsid w:val="00546B41"/>
    <w:rsid w:val="00550CD9"/>
    <w:rsid w:val="00550D9E"/>
    <w:rsid w:val="0055214F"/>
    <w:rsid w:val="005541EE"/>
    <w:rsid w:val="00554EC1"/>
    <w:rsid w:val="00560614"/>
    <w:rsid w:val="005637A3"/>
    <w:rsid w:val="00563EE3"/>
    <w:rsid w:val="005648ED"/>
    <w:rsid w:val="00570DC2"/>
    <w:rsid w:val="00571193"/>
    <w:rsid w:val="00571E84"/>
    <w:rsid w:val="00573A3A"/>
    <w:rsid w:val="005816D0"/>
    <w:rsid w:val="00581E3E"/>
    <w:rsid w:val="00582631"/>
    <w:rsid w:val="00583F50"/>
    <w:rsid w:val="0058506B"/>
    <w:rsid w:val="0059250E"/>
    <w:rsid w:val="00597D03"/>
    <w:rsid w:val="005A166B"/>
    <w:rsid w:val="005A2273"/>
    <w:rsid w:val="005A7554"/>
    <w:rsid w:val="005B19A1"/>
    <w:rsid w:val="005B2530"/>
    <w:rsid w:val="005B5286"/>
    <w:rsid w:val="005B57F1"/>
    <w:rsid w:val="005C14CA"/>
    <w:rsid w:val="005C4A8F"/>
    <w:rsid w:val="005C7DAA"/>
    <w:rsid w:val="005D212C"/>
    <w:rsid w:val="005E2A04"/>
    <w:rsid w:val="005E4459"/>
    <w:rsid w:val="005E72E8"/>
    <w:rsid w:val="005F12A3"/>
    <w:rsid w:val="005F47A3"/>
    <w:rsid w:val="005F6807"/>
    <w:rsid w:val="00601FD0"/>
    <w:rsid w:val="00603DD0"/>
    <w:rsid w:val="006049E4"/>
    <w:rsid w:val="00604C9A"/>
    <w:rsid w:val="0061126B"/>
    <w:rsid w:val="00612804"/>
    <w:rsid w:val="00616985"/>
    <w:rsid w:val="0061793C"/>
    <w:rsid w:val="00622BE6"/>
    <w:rsid w:val="00622EBF"/>
    <w:rsid w:val="00630476"/>
    <w:rsid w:val="0064056B"/>
    <w:rsid w:val="00640F92"/>
    <w:rsid w:val="006441CA"/>
    <w:rsid w:val="00646069"/>
    <w:rsid w:val="0064751D"/>
    <w:rsid w:val="00650B93"/>
    <w:rsid w:val="00654FA9"/>
    <w:rsid w:val="006555A7"/>
    <w:rsid w:val="0065655D"/>
    <w:rsid w:val="006607F5"/>
    <w:rsid w:val="00660A77"/>
    <w:rsid w:val="006636B7"/>
    <w:rsid w:val="00665EDE"/>
    <w:rsid w:val="00671C16"/>
    <w:rsid w:val="00673319"/>
    <w:rsid w:val="00673465"/>
    <w:rsid w:val="006763B3"/>
    <w:rsid w:val="006865BF"/>
    <w:rsid w:val="00690780"/>
    <w:rsid w:val="00692E5F"/>
    <w:rsid w:val="006935F3"/>
    <w:rsid w:val="00693E61"/>
    <w:rsid w:val="00693F9F"/>
    <w:rsid w:val="00694D69"/>
    <w:rsid w:val="0069656E"/>
    <w:rsid w:val="006B0C68"/>
    <w:rsid w:val="006B38FA"/>
    <w:rsid w:val="006C18ED"/>
    <w:rsid w:val="006C41A8"/>
    <w:rsid w:val="006C4B34"/>
    <w:rsid w:val="006C6970"/>
    <w:rsid w:val="006C702E"/>
    <w:rsid w:val="006D3FEE"/>
    <w:rsid w:val="006D4F17"/>
    <w:rsid w:val="006D54E2"/>
    <w:rsid w:val="006E0AE0"/>
    <w:rsid w:val="006E3A52"/>
    <w:rsid w:val="006E4A6F"/>
    <w:rsid w:val="006E57B2"/>
    <w:rsid w:val="006E745B"/>
    <w:rsid w:val="006E788F"/>
    <w:rsid w:val="006F0942"/>
    <w:rsid w:val="006F3F26"/>
    <w:rsid w:val="006F7A6E"/>
    <w:rsid w:val="00702FB4"/>
    <w:rsid w:val="0070381F"/>
    <w:rsid w:val="00704918"/>
    <w:rsid w:val="007052A9"/>
    <w:rsid w:val="007064CC"/>
    <w:rsid w:val="00706CEB"/>
    <w:rsid w:val="00710C00"/>
    <w:rsid w:val="007158FA"/>
    <w:rsid w:val="00716F35"/>
    <w:rsid w:val="00717534"/>
    <w:rsid w:val="00720137"/>
    <w:rsid w:val="00722DC1"/>
    <w:rsid w:val="00725413"/>
    <w:rsid w:val="007314D9"/>
    <w:rsid w:val="00734CF7"/>
    <w:rsid w:val="00736C4C"/>
    <w:rsid w:val="00747736"/>
    <w:rsid w:val="00751DB4"/>
    <w:rsid w:val="0075339A"/>
    <w:rsid w:val="00754FBA"/>
    <w:rsid w:val="00774055"/>
    <w:rsid w:val="007775A3"/>
    <w:rsid w:val="00777C33"/>
    <w:rsid w:val="00780760"/>
    <w:rsid w:val="00782578"/>
    <w:rsid w:val="007846A4"/>
    <w:rsid w:val="00787F07"/>
    <w:rsid w:val="00791736"/>
    <w:rsid w:val="007A042E"/>
    <w:rsid w:val="007A1F99"/>
    <w:rsid w:val="007A43ED"/>
    <w:rsid w:val="007A5120"/>
    <w:rsid w:val="007B32BF"/>
    <w:rsid w:val="007B543B"/>
    <w:rsid w:val="007B5ED4"/>
    <w:rsid w:val="007B6416"/>
    <w:rsid w:val="007B7C86"/>
    <w:rsid w:val="007C0413"/>
    <w:rsid w:val="007C0C12"/>
    <w:rsid w:val="007C1687"/>
    <w:rsid w:val="007C2C9E"/>
    <w:rsid w:val="007C36AE"/>
    <w:rsid w:val="007C3BFB"/>
    <w:rsid w:val="007C4904"/>
    <w:rsid w:val="007C52BD"/>
    <w:rsid w:val="007D0AA2"/>
    <w:rsid w:val="007E2FA7"/>
    <w:rsid w:val="007E7865"/>
    <w:rsid w:val="007F1761"/>
    <w:rsid w:val="007F2526"/>
    <w:rsid w:val="007F2C7B"/>
    <w:rsid w:val="00802583"/>
    <w:rsid w:val="00804868"/>
    <w:rsid w:val="00806582"/>
    <w:rsid w:val="00806877"/>
    <w:rsid w:val="00816155"/>
    <w:rsid w:val="008173FC"/>
    <w:rsid w:val="00820329"/>
    <w:rsid w:val="0082278E"/>
    <w:rsid w:val="00822F5A"/>
    <w:rsid w:val="0082383F"/>
    <w:rsid w:val="0082704A"/>
    <w:rsid w:val="0083020E"/>
    <w:rsid w:val="00831386"/>
    <w:rsid w:val="008336CE"/>
    <w:rsid w:val="00833932"/>
    <w:rsid w:val="00843E69"/>
    <w:rsid w:val="00845A2E"/>
    <w:rsid w:val="00847D50"/>
    <w:rsid w:val="00851796"/>
    <w:rsid w:val="0085727B"/>
    <w:rsid w:val="008624F1"/>
    <w:rsid w:val="00865DCB"/>
    <w:rsid w:val="00871527"/>
    <w:rsid w:val="00874585"/>
    <w:rsid w:val="0087738E"/>
    <w:rsid w:val="008801C0"/>
    <w:rsid w:val="00886D90"/>
    <w:rsid w:val="00890425"/>
    <w:rsid w:val="00892F2B"/>
    <w:rsid w:val="00893654"/>
    <w:rsid w:val="00894775"/>
    <w:rsid w:val="008A20C7"/>
    <w:rsid w:val="008A30D8"/>
    <w:rsid w:val="008A3F0E"/>
    <w:rsid w:val="008A451F"/>
    <w:rsid w:val="008A5143"/>
    <w:rsid w:val="008A550E"/>
    <w:rsid w:val="008A5C48"/>
    <w:rsid w:val="008B09C3"/>
    <w:rsid w:val="008B3BAC"/>
    <w:rsid w:val="008B5C20"/>
    <w:rsid w:val="008C338C"/>
    <w:rsid w:val="008D0257"/>
    <w:rsid w:val="008D2499"/>
    <w:rsid w:val="008D49D9"/>
    <w:rsid w:val="008E662C"/>
    <w:rsid w:val="008F278D"/>
    <w:rsid w:val="009077E8"/>
    <w:rsid w:val="009100F1"/>
    <w:rsid w:val="00910B0F"/>
    <w:rsid w:val="009133F8"/>
    <w:rsid w:val="0092176A"/>
    <w:rsid w:val="009235D1"/>
    <w:rsid w:val="0092379A"/>
    <w:rsid w:val="00927000"/>
    <w:rsid w:val="0093163D"/>
    <w:rsid w:val="00935B89"/>
    <w:rsid w:val="00940261"/>
    <w:rsid w:val="00945F5B"/>
    <w:rsid w:val="0094686A"/>
    <w:rsid w:val="0095299A"/>
    <w:rsid w:val="00953A87"/>
    <w:rsid w:val="00954409"/>
    <w:rsid w:val="009659A6"/>
    <w:rsid w:val="00967DD2"/>
    <w:rsid w:val="00967F4C"/>
    <w:rsid w:val="00975731"/>
    <w:rsid w:val="0097624D"/>
    <w:rsid w:val="00983B3B"/>
    <w:rsid w:val="00985425"/>
    <w:rsid w:val="009874AF"/>
    <w:rsid w:val="00990ED7"/>
    <w:rsid w:val="00997440"/>
    <w:rsid w:val="00997EFC"/>
    <w:rsid w:val="009A15EB"/>
    <w:rsid w:val="009A2B9D"/>
    <w:rsid w:val="009A2BF8"/>
    <w:rsid w:val="009A352C"/>
    <w:rsid w:val="009A46B6"/>
    <w:rsid w:val="009A664B"/>
    <w:rsid w:val="009B2C06"/>
    <w:rsid w:val="009B5823"/>
    <w:rsid w:val="009B687A"/>
    <w:rsid w:val="009C5494"/>
    <w:rsid w:val="009C64A7"/>
    <w:rsid w:val="009D032D"/>
    <w:rsid w:val="009D0C21"/>
    <w:rsid w:val="009D1B8B"/>
    <w:rsid w:val="009D4609"/>
    <w:rsid w:val="009E437A"/>
    <w:rsid w:val="009E56AB"/>
    <w:rsid w:val="009F766D"/>
    <w:rsid w:val="00A14378"/>
    <w:rsid w:val="00A177AE"/>
    <w:rsid w:val="00A17894"/>
    <w:rsid w:val="00A179DB"/>
    <w:rsid w:val="00A25B7C"/>
    <w:rsid w:val="00A31DDF"/>
    <w:rsid w:val="00A36E28"/>
    <w:rsid w:val="00A40E8D"/>
    <w:rsid w:val="00A43553"/>
    <w:rsid w:val="00A43CBA"/>
    <w:rsid w:val="00A43FE2"/>
    <w:rsid w:val="00A45CDB"/>
    <w:rsid w:val="00A547EC"/>
    <w:rsid w:val="00A54F38"/>
    <w:rsid w:val="00A65890"/>
    <w:rsid w:val="00A66D31"/>
    <w:rsid w:val="00A67EE8"/>
    <w:rsid w:val="00A744C5"/>
    <w:rsid w:val="00A7556B"/>
    <w:rsid w:val="00A77630"/>
    <w:rsid w:val="00A839F2"/>
    <w:rsid w:val="00A8607D"/>
    <w:rsid w:val="00A86F0A"/>
    <w:rsid w:val="00A906DC"/>
    <w:rsid w:val="00A92BE2"/>
    <w:rsid w:val="00AA31FA"/>
    <w:rsid w:val="00AA45DE"/>
    <w:rsid w:val="00AA4B00"/>
    <w:rsid w:val="00AA546E"/>
    <w:rsid w:val="00AB1617"/>
    <w:rsid w:val="00AB1A5B"/>
    <w:rsid w:val="00AB5C12"/>
    <w:rsid w:val="00AB731D"/>
    <w:rsid w:val="00AC06FE"/>
    <w:rsid w:val="00AC7A85"/>
    <w:rsid w:val="00AD507E"/>
    <w:rsid w:val="00AD60A3"/>
    <w:rsid w:val="00AD6BAD"/>
    <w:rsid w:val="00AE0CB7"/>
    <w:rsid w:val="00AE0E27"/>
    <w:rsid w:val="00AE46E7"/>
    <w:rsid w:val="00AE7AC2"/>
    <w:rsid w:val="00AE7C83"/>
    <w:rsid w:val="00AF0F6A"/>
    <w:rsid w:val="00AF2528"/>
    <w:rsid w:val="00AF2F8F"/>
    <w:rsid w:val="00B00C7A"/>
    <w:rsid w:val="00B11029"/>
    <w:rsid w:val="00B12691"/>
    <w:rsid w:val="00B13EC6"/>
    <w:rsid w:val="00B15429"/>
    <w:rsid w:val="00B1591B"/>
    <w:rsid w:val="00B26FFC"/>
    <w:rsid w:val="00B31FA1"/>
    <w:rsid w:val="00B32DC7"/>
    <w:rsid w:val="00B333A4"/>
    <w:rsid w:val="00B33CF8"/>
    <w:rsid w:val="00B33D22"/>
    <w:rsid w:val="00B3425C"/>
    <w:rsid w:val="00B3688C"/>
    <w:rsid w:val="00B378ED"/>
    <w:rsid w:val="00B51599"/>
    <w:rsid w:val="00B543F2"/>
    <w:rsid w:val="00B55057"/>
    <w:rsid w:val="00B575F8"/>
    <w:rsid w:val="00B61AF3"/>
    <w:rsid w:val="00B62951"/>
    <w:rsid w:val="00B64803"/>
    <w:rsid w:val="00B6496C"/>
    <w:rsid w:val="00B706B2"/>
    <w:rsid w:val="00B70D39"/>
    <w:rsid w:val="00B72A4C"/>
    <w:rsid w:val="00B80F71"/>
    <w:rsid w:val="00B8189A"/>
    <w:rsid w:val="00B84C92"/>
    <w:rsid w:val="00B8695A"/>
    <w:rsid w:val="00B939E6"/>
    <w:rsid w:val="00BA0352"/>
    <w:rsid w:val="00BA6B4B"/>
    <w:rsid w:val="00BA76BC"/>
    <w:rsid w:val="00BB26E5"/>
    <w:rsid w:val="00BB3B0C"/>
    <w:rsid w:val="00BB5392"/>
    <w:rsid w:val="00BB5B30"/>
    <w:rsid w:val="00BB614F"/>
    <w:rsid w:val="00BB72E3"/>
    <w:rsid w:val="00BB7737"/>
    <w:rsid w:val="00BC1ADA"/>
    <w:rsid w:val="00BC5010"/>
    <w:rsid w:val="00BC51FA"/>
    <w:rsid w:val="00BC6D2E"/>
    <w:rsid w:val="00BD07C7"/>
    <w:rsid w:val="00BD0B31"/>
    <w:rsid w:val="00BD226B"/>
    <w:rsid w:val="00BD59B9"/>
    <w:rsid w:val="00BD781B"/>
    <w:rsid w:val="00BE20F5"/>
    <w:rsid w:val="00BE461A"/>
    <w:rsid w:val="00BF0D77"/>
    <w:rsid w:val="00BF3246"/>
    <w:rsid w:val="00BF330E"/>
    <w:rsid w:val="00BF6C66"/>
    <w:rsid w:val="00C01FA2"/>
    <w:rsid w:val="00C02765"/>
    <w:rsid w:val="00C027A5"/>
    <w:rsid w:val="00C039E5"/>
    <w:rsid w:val="00C06776"/>
    <w:rsid w:val="00C114CC"/>
    <w:rsid w:val="00C137B5"/>
    <w:rsid w:val="00C153EF"/>
    <w:rsid w:val="00C22E6D"/>
    <w:rsid w:val="00C26A76"/>
    <w:rsid w:val="00C27F01"/>
    <w:rsid w:val="00C37A45"/>
    <w:rsid w:val="00C43DFF"/>
    <w:rsid w:val="00C47A08"/>
    <w:rsid w:val="00C47A51"/>
    <w:rsid w:val="00C5089A"/>
    <w:rsid w:val="00C518A0"/>
    <w:rsid w:val="00C6034A"/>
    <w:rsid w:val="00C615A3"/>
    <w:rsid w:val="00C62E21"/>
    <w:rsid w:val="00C651E9"/>
    <w:rsid w:val="00C65B8C"/>
    <w:rsid w:val="00C65EB8"/>
    <w:rsid w:val="00C674E5"/>
    <w:rsid w:val="00C67703"/>
    <w:rsid w:val="00C67DF2"/>
    <w:rsid w:val="00C80321"/>
    <w:rsid w:val="00C8059F"/>
    <w:rsid w:val="00C81064"/>
    <w:rsid w:val="00C81DAB"/>
    <w:rsid w:val="00C90C00"/>
    <w:rsid w:val="00C92C53"/>
    <w:rsid w:val="00C92F1C"/>
    <w:rsid w:val="00C94186"/>
    <w:rsid w:val="00C97704"/>
    <w:rsid w:val="00CA341D"/>
    <w:rsid w:val="00CA3980"/>
    <w:rsid w:val="00CA462B"/>
    <w:rsid w:val="00CC3525"/>
    <w:rsid w:val="00CD019F"/>
    <w:rsid w:val="00CD27C0"/>
    <w:rsid w:val="00CE145F"/>
    <w:rsid w:val="00CE5757"/>
    <w:rsid w:val="00CF132B"/>
    <w:rsid w:val="00CF144C"/>
    <w:rsid w:val="00CF28E2"/>
    <w:rsid w:val="00D03CB7"/>
    <w:rsid w:val="00D05774"/>
    <w:rsid w:val="00D06B1A"/>
    <w:rsid w:val="00D06E52"/>
    <w:rsid w:val="00D06E55"/>
    <w:rsid w:val="00D07080"/>
    <w:rsid w:val="00D07C55"/>
    <w:rsid w:val="00D17FAB"/>
    <w:rsid w:val="00D2014A"/>
    <w:rsid w:val="00D25314"/>
    <w:rsid w:val="00D32A04"/>
    <w:rsid w:val="00D33285"/>
    <w:rsid w:val="00D41A3C"/>
    <w:rsid w:val="00D4291F"/>
    <w:rsid w:val="00D44787"/>
    <w:rsid w:val="00D478D0"/>
    <w:rsid w:val="00D51474"/>
    <w:rsid w:val="00D52B4E"/>
    <w:rsid w:val="00D530D7"/>
    <w:rsid w:val="00D54971"/>
    <w:rsid w:val="00D54C5E"/>
    <w:rsid w:val="00D55D33"/>
    <w:rsid w:val="00D57E58"/>
    <w:rsid w:val="00D6378A"/>
    <w:rsid w:val="00D639B5"/>
    <w:rsid w:val="00D70F77"/>
    <w:rsid w:val="00D72A99"/>
    <w:rsid w:val="00D80447"/>
    <w:rsid w:val="00D86012"/>
    <w:rsid w:val="00D92B73"/>
    <w:rsid w:val="00D94792"/>
    <w:rsid w:val="00D94D06"/>
    <w:rsid w:val="00D969F9"/>
    <w:rsid w:val="00DA5CB6"/>
    <w:rsid w:val="00DA7429"/>
    <w:rsid w:val="00DB7959"/>
    <w:rsid w:val="00DC2C84"/>
    <w:rsid w:val="00DC6D44"/>
    <w:rsid w:val="00DD0018"/>
    <w:rsid w:val="00DD1A37"/>
    <w:rsid w:val="00DD7B8F"/>
    <w:rsid w:val="00DE0F0C"/>
    <w:rsid w:val="00DE1381"/>
    <w:rsid w:val="00DE388B"/>
    <w:rsid w:val="00DE40E0"/>
    <w:rsid w:val="00DE5F5B"/>
    <w:rsid w:val="00DE64F5"/>
    <w:rsid w:val="00DF211E"/>
    <w:rsid w:val="00DF63E1"/>
    <w:rsid w:val="00E00299"/>
    <w:rsid w:val="00E05FCE"/>
    <w:rsid w:val="00E06666"/>
    <w:rsid w:val="00E071AC"/>
    <w:rsid w:val="00E1085E"/>
    <w:rsid w:val="00E1160D"/>
    <w:rsid w:val="00E118A8"/>
    <w:rsid w:val="00E1203C"/>
    <w:rsid w:val="00E1313C"/>
    <w:rsid w:val="00E13BDA"/>
    <w:rsid w:val="00E215C3"/>
    <w:rsid w:val="00E36012"/>
    <w:rsid w:val="00E361A0"/>
    <w:rsid w:val="00E364BB"/>
    <w:rsid w:val="00E375E1"/>
    <w:rsid w:val="00E41492"/>
    <w:rsid w:val="00E43DE5"/>
    <w:rsid w:val="00E4587B"/>
    <w:rsid w:val="00E61D4A"/>
    <w:rsid w:val="00E6257E"/>
    <w:rsid w:val="00E63996"/>
    <w:rsid w:val="00E63E20"/>
    <w:rsid w:val="00E6491A"/>
    <w:rsid w:val="00E67E2B"/>
    <w:rsid w:val="00E7212A"/>
    <w:rsid w:val="00E7531F"/>
    <w:rsid w:val="00E7740C"/>
    <w:rsid w:val="00E80A95"/>
    <w:rsid w:val="00E83E78"/>
    <w:rsid w:val="00E87AB7"/>
    <w:rsid w:val="00E93BAB"/>
    <w:rsid w:val="00E97B02"/>
    <w:rsid w:val="00EA01FF"/>
    <w:rsid w:val="00EA118C"/>
    <w:rsid w:val="00EB6493"/>
    <w:rsid w:val="00EC0BE2"/>
    <w:rsid w:val="00EC1E8C"/>
    <w:rsid w:val="00ED1C3F"/>
    <w:rsid w:val="00ED402D"/>
    <w:rsid w:val="00ED489B"/>
    <w:rsid w:val="00EE0DDC"/>
    <w:rsid w:val="00EE42B6"/>
    <w:rsid w:val="00EE7317"/>
    <w:rsid w:val="00EF2223"/>
    <w:rsid w:val="00EF36EA"/>
    <w:rsid w:val="00EF4FD9"/>
    <w:rsid w:val="00EF6BE2"/>
    <w:rsid w:val="00F012A7"/>
    <w:rsid w:val="00F03285"/>
    <w:rsid w:val="00F044B3"/>
    <w:rsid w:val="00F1191D"/>
    <w:rsid w:val="00F261D9"/>
    <w:rsid w:val="00F2699D"/>
    <w:rsid w:val="00F35811"/>
    <w:rsid w:val="00F37A46"/>
    <w:rsid w:val="00F44762"/>
    <w:rsid w:val="00F44BCC"/>
    <w:rsid w:val="00F467B7"/>
    <w:rsid w:val="00F51446"/>
    <w:rsid w:val="00F51913"/>
    <w:rsid w:val="00F54D01"/>
    <w:rsid w:val="00F61483"/>
    <w:rsid w:val="00F620DF"/>
    <w:rsid w:val="00F6486E"/>
    <w:rsid w:val="00F64BE2"/>
    <w:rsid w:val="00F65BE7"/>
    <w:rsid w:val="00F673CD"/>
    <w:rsid w:val="00F67E36"/>
    <w:rsid w:val="00F759AE"/>
    <w:rsid w:val="00F7658B"/>
    <w:rsid w:val="00F80592"/>
    <w:rsid w:val="00F808C6"/>
    <w:rsid w:val="00F809D8"/>
    <w:rsid w:val="00F829FC"/>
    <w:rsid w:val="00F83E62"/>
    <w:rsid w:val="00F90C4A"/>
    <w:rsid w:val="00F94441"/>
    <w:rsid w:val="00F949AD"/>
    <w:rsid w:val="00FA137D"/>
    <w:rsid w:val="00FB1881"/>
    <w:rsid w:val="00FB27D7"/>
    <w:rsid w:val="00FB7255"/>
    <w:rsid w:val="00FC1225"/>
    <w:rsid w:val="00FC4CE5"/>
    <w:rsid w:val="00FC7EBC"/>
    <w:rsid w:val="00FD1AE7"/>
    <w:rsid w:val="00FD3A3B"/>
    <w:rsid w:val="00FD556F"/>
    <w:rsid w:val="00FD6F50"/>
    <w:rsid w:val="00FE0533"/>
    <w:rsid w:val="00FE0759"/>
    <w:rsid w:val="00FE1EBC"/>
    <w:rsid w:val="00FE5F4A"/>
    <w:rsid w:val="00FF1048"/>
    <w:rsid w:val="00FF3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23046177"/>
  <w14:defaultImageDpi w14:val="96"/>
  <w15:docId w15:val="{0917A62D-17CE-4736-82EB-6C89CCEBF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F2F8F"/>
    <w:rPr>
      <w:rFonts w:ascii="Arial" w:eastAsia="ＭＳ ゴシック" w:hAnsi="Arial" w:cs="Times New Roman"/>
      <w:sz w:val="18"/>
      <w:szCs w:val="18"/>
    </w:rPr>
  </w:style>
  <w:style w:type="character" w:customStyle="1" w:styleId="a4">
    <w:name w:val="吹き出し (文字)"/>
    <w:basedOn w:val="a0"/>
    <w:link w:val="a3"/>
    <w:uiPriority w:val="99"/>
    <w:semiHidden/>
    <w:locked/>
    <w:rPr>
      <w:rFonts w:ascii="Arial" w:eastAsia="ＭＳ ゴシック" w:hAnsi="Arial" w:cs="Times New Roman"/>
      <w:kern w:val="0"/>
      <w:sz w:val="18"/>
    </w:rPr>
  </w:style>
  <w:style w:type="paragraph" w:styleId="a5">
    <w:name w:val="header"/>
    <w:basedOn w:val="a"/>
    <w:link w:val="a6"/>
    <w:uiPriority w:val="99"/>
    <w:unhideWhenUsed/>
    <w:rsid w:val="00293911"/>
    <w:pPr>
      <w:tabs>
        <w:tab w:val="center" w:pos="4252"/>
        <w:tab w:val="right" w:pos="8504"/>
      </w:tabs>
      <w:snapToGrid w:val="0"/>
    </w:pPr>
  </w:style>
  <w:style w:type="character" w:customStyle="1" w:styleId="a6">
    <w:name w:val="ヘッダー (文字)"/>
    <w:basedOn w:val="a0"/>
    <w:link w:val="a5"/>
    <w:uiPriority w:val="99"/>
    <w:locked/>
    <w:rsid w:val="00293911"/>
    <w:rPr>
      <w:rFonts w:ascii="ＭＳ 明朝" w:eastAsia="ＭＳ 明朝" w:cs="Times New Roman"/>
      <w:kern w:val="0"/>
      <w:sz w:val="22"/>
    </w:rPr>
  </w:style>
  <w:style w:type="paragraph" w:styleId="a7">
    <w:name w:val="footer"/>
    <w:basedOn w:val="a"/>
    <w:link w:val="a8"/>
    <w:uiPriority w:val="99"/>
    <w:unhideWhenUsed/>
    <w:rsid w:val="00293911"/>
    <w:pPr>
      <w:tabs>
        <w:tab w:val="center" w:pos="4252"/>
        <w:tab w:val="right" w:pos="8504"/>
      </w:tabs>
      <w:snapToGrid w:val="0"/>
    </w:pPr>
  </w:style>
  <w:style w:type="character" w:customStyle="1" w:styleId="a8">
    <w:name w:val="フッター (文字)"/>
    <w:basedOn w:val="a0"/>
    <w:link w:val="a7"/>
    <w:uiPriority w:val="99"/>
    <w:locked/>
    <w:rsid w:val="00293911"/>
    <w:rPr>
      <w:rFonts w:ascii="ＭＳ 明朝" w:eastAsia="ＭＳ 明朝" w:cs="Times New Roman"/>
      <w:kern w:val="0"/>
      <w:sz w:val="22"/>
    </w:rPr>
  </w:style>
  <w:style w:type="table" w:styleId="a9">
    <w:name w:val="Table Grid"/>
    <w:basedOn w:val="a1"/>
    <w:uiPriority w:val="59"/>
    <w:rsid w:val="00BD226B"/>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AE7AC2"/>
    <w:rPr>
      <w:rFonts w:cs="Times New Roman"/>
      <w:color w:val="0000FF"/>
      <w:u w:val="single"/>
    </w:rPr>
  </w:style>
  <w:style w:type="paragraph" w:styleId="ab">
    <w:name w:val="Note Heading"/>
    <w:basedOn w:val="a"/>
    <w:next w:val="a"/>
    <w:link w:val="ac"/>
    <w:uiPriority w:val="99"/>
    <w:unhideWhenUsed/>
    <w:rsid w:val="00894775"/>
    <w:pPr>
      <w:jc w:val="center"/>
    </w:pPr>
    <w:rPr>
      <w:rFonts w:ascii="ＭＳ ゴシック" w:eastAsia="ＭＳ ゴシック" w:hAnsi="ＭＳ ゴシック" w:cs="Times New Roman"/>
      <w:kern w:val="2"/>
      <w:sz w:val="21"/>
      <w:szCs w:val="24"/>
    </w:rPr>
  </w:style>
  <w:style w:type="character" w:customStyle="1" w:styleId="ac">
    <w:name w:val="記 (文字)"/>
    <w:basedOn w:val="a0"/>
    <w:link w:val="ab"/>
    <w:uiPriority w:val="99"/>
    <w:locked/>
    <w:rsid w:val="00894775"/>
    <w:rPr>
      <w:rFonts w:ascii="ＭＳ ゴシック" w:eastAsia="ＭＳ ゴシック" w:hAnsi="ＭＳ ゴシック" w:cs="Times New Roman"/>
      <w:kern w:val="2"/>
      <w:sz w:val="24"/>
      <w:szCs w:val="24"/>
    </w:rPr>
  </w:style>
  <w:style w:type="paragraph" w:styleId="ad">
    <w:name w:val="Closing"/>
    <w:basedOn w:val="a"/>
    <w:link w:val="ae"/>
    <w:uiPriority w:val="99"/>
    <w:unhideWhenUsed/>
    <w:rsid w:val="00894775"/>
    <w:pPr>
      <w:jc w:val="right"/>
    </w:pPr>
    <w:rPr>
      <w:rFonts w:ascii="ＭＳ ゴシック" w:eastAsia="ＭＳ ゴシック" w:hAnsi="ＭＳ ゴシック" w:cs="Times New Roman"/>
      <w:kern w:val="2"/>
      <w:sz w:val="21"/>
      <w:szCs w:val="24"/>
    </w:rPr>
  </w:style>
  <w:style w:type="character" w:customStyle="1" w:styleId="ae">
    <w:name w:val="結語 (文字)"/>
    <w:basedOn w:val="a0"/>
    <w:link w:val="ad"/>
    <w:uiPriority w:val="99"/>
    <w:locked/>
    <w:rsid w:val="00894775"/>
    <w:rPr>
      <w:rFonts w:ascii="ＭＳ ゴシック" w:eastAsia="ＭＳ ゴシック" w:hAnsi="ＭＳ ゴシック" w:cs="Times New Roman"/>
      <w:kern w:val="2"/>
      <w:sz w:val="24"/>
      <w:szCs w:val="24"/>
    </w:rPr>
  </w:style>
  <w:style w:type="paragraph" w:styleId="af">
    <w:name w:val="No Spacing"/>
    <w:uiPriority w:val="1"/>
    <w:qFormat/>
    <w:rsid w:val="008A30D8"/>
    <w:pPr>
      <w:widowControl w:val="0"/>
      <w:suppressAutoHyphens/>
      <w:wordWrap w:val="0"/>
      <w:adjustRightInd w:val="0"/>
      <w:textAlignment w:val="baseline"/>
    </w:pPr>
    <w:rPr>
      <w:rFonts w:ascii="ＭＳ 明朝" w:hAnsi="ＭＳ 明朝" w:cs="ＭＳ 明朝"/>
      <w:sz w:val="22"/>
      <w:szCs w:val="22"/>
    </w:rPr>
  </w:style>
  <w:style w:type="paragraph" w:styleId="Web">
    <w:name w:val="Normal (Web)"/>
    <w:basedOn w:val="a"/>
    <w:uiPriority w:val="99"/>
    <w:unhideWhenUsed/>
    <w:rsid w:val="0075339A"/>
    <w:pPr>
      <w:widowControl/>
      <w:suppressAutoHyphens w:val="0"/>
      <w:wordWrap/>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502604">
      <w:marLeft w:val="0"/>
      <w:marRight w:val="0"/>
      <w:marTop w:val="0"/>
      <w:marBottom w:val="0"/>
      <w:divBdr>
        <w:top w:val="none" w:sz="0" w:space="0" w:color="auto"/>
        <w:left w:val="none" w:sz="0" w:space="0" w:color="auto"/>
        <w:bottom w:val="none" w:sz="0" w:space="0" w:color="auto"/>
        <w:right w:val="none" w:sz="0" w:space="0" w:color="auto"/>
      </w:divBdr>
    </w:div>
    <w:div w:id="280502608">
      <w:marLeft w:val="0"/>
      <w:marRight w:val="0"/>
      <w:marTop w:val="0"/>
      <w:marBottom w:val="0"/>
      <w:divBdr>
        <w:top w:val="none" w:sz="0" w:space="0" w:color="auto"/>
        <w:left w:val="none" w:sz="0" w:space="0" w:color="auto"/>
        <w:bottom w:val="none" w:sz="0" w:space="0" w:color="auto"/>
        <w:right w:val="none" w:sz="0" w:space="0" w:color="auto"/>
      </w:divBdr>
      <w:divsChild>
        <w:div w:id="280502612">
          <w:marLeft w:val="240"/>
          <w:marRight w:val="0"/>
          <w:marTop w:val="0"/>
          <w:marBottom w:val="0"/>
          <w:divBdr>
            <w:top w:val="none" w:sz="0" w:space="0" w:color="auto"/>
            <w:left w:val="none" w:sz="0" w:space="0" w:color="auto"/>
            <w:bottom w:val="none" w:sz="0" w:space="0" w:color="auto"/>
            <w:right w:val="none" w:sz="0" w:space="0" w:color="auto"/>
          </w:divBdr>
        </w:div>
        <w:div w:id="280502616">
          <w:marLeft w:val="240"/>
          <w:marRight w:val="0"/>
          <w:marTop w:val="0"/>
          <w:marBottom w:val="0"/>
          <w:divBdr>
            <w:top w:val="none" w:sz="0" w:space="0" w:color="auto"/>
            <w:left w:val="none" w:sz="0" w:space="0" w:color="auto"/>
            <w:bottom w:val="none" w:sz="0" w:space="0" w:color="auto"/>
            <w:right w:val="none" w:sz="0" w:space="0" w:color="auto"/>
          </w:divBdr>
        </w:div>
      </w:divsChild>
    </w:div>
    <w:div w:id="280502622">
      <w:marLeft w:val="0"/>
      <w:marRight w:val="0"/>
      <w:marTop w:val="0"/>
      <w:marBottom w:val="0"/>
      <w:divBdr>
        <w:top w:val="none" w:sz="0" w:space="0" w:color="auto"/>
        <w:left w:val="none" w:sz="0" w:space="0" w:color="auto"/>
        <w:bottom w:val="none" w:sz="0" w:space="0" w:color="auto"/>
        <w:right w:val="none" w:sz="0" w:space="0" w:color="auto"/>
      </w:divBdr>
      <w:divsChild>
        <w:div w:id="280502620">
          <w:marLeft w:val="240"/>
          <w:marRight w:val="0"/>
          <w:marTop w:val="0"/>
          <w:marBottom w:val="0"/>
          <w:divBdr>
            <w:top w:val="none" w:sz="0" w:space="0" w:color="auto"/>
            <w:left w:val="none" w:sz="0" w:space="0" w:color="auto"/>
            <w:bottom w:val="none" w:sz="0" w:space="0" w:color="auto"/>
            <w:right w:val="none" w:sz="0" w:space="0" w:color="auto"/>
          </w:divBdr>
        </w:div>
        <w:div w:id="280502635">
          <w:marLeft w:val="240"/>
          <w:marRight w:val="0"/>
          <w:marTop w:val="0"/>
          <w:marBottom w:val="0"/>
          <w:divBdr>
            <w:top w:val="none" w:sz="0" w:space="0" w:color="auto"/>
            <w:left w:val="none" w:sz="0" w:space="0" w:color="auto"/>
            <w:bottom w:val="none" w:sz="0" w:space="0" w:color="auto"/>
            <w:right w:val="none" w:sz="0" w:space="0" w:color="auto"/>
          </w:divBdr>
          <w:divsChild>
            <w:div w:id="280502623">
              <w:marLeft w:val="240"/>
              <w:marRight w:val="0"/>
              <w:marTop w:val="0"/>
              <w:marBottom w:val="0"/>
              <w:divBdr>
                <w:top w:val="none" w:sz="0" w:space="0" w:color="auto"/>
                <w:left w:val="none" w:sz="0" w:space="0" w:color="auto"/>
                <w:bottom w:val="none" w:sz="0" w:space="0" w:color="auto"/>
                <w:right w:val="none" w:sz="0" w:space="0" w:color="auto"/>
              </w:divBdr>
            </w:div>
            <w:div w:id="280502626">
              <w:marLeft w:val="240"/>
              <w:marRight w:val="0"/>
              <w:marTop w:val="0"/>
              <w:marBottom w:val="0"/>
              <w:divBdr>
                <w:top w:val="none" w:sz="0" w:space="0" w:color="auto"/>
                <w:left w:val="none" w:sz="0" w:space="0" w:color="auto"/>
                <w:bottom w:val="none" w:sz="0" w:space="0" w:color="auto"/>
                <w:right w:val="none" w:sz="0" w:space="0" w:color="auto"/>
              </w:divBdr>
            </w:div>
            <w:div w:id="280502628">
              <w:marLeft w:val="240"/>
              <w:marRight w:val="0"/>
              <w:marTop w:val="0"/>
              <w:marBottom w:val="0"/>
              <w:divBdr>
                <w:top w:val="none" w:sz="0" w:space="0" w:color="auto"/>
                <w:left w:val="none" w:sz="0" w:space="0" w:color="auto"/>
                <w:bottom w:val="none" w:sz="0" w:space="0" w:color="auto"/>
                <w:right w:val="none" w:sz="0" w:space="0" w:color="auto"/>
              </w:divBdr>
            </w:div>
            <w:div w:id="280502629">
              <w:marLeft w:val="240"/>
              <w:marRight w:val="0"/>
              <w:marTop w:val="0"/>
              <w:marBottom w:val="0"/>
              <w:divBdr>
                <w:top w:val="none" w:sz="0" w:space="0" w:color="auto"/>
                <w:left w:val="none" w:sz="0" w:space="0" w:color="auto"/>
                <w:bottom w:val="none" w:sz="0" w:space="0" w:color="auto"/>
                <w:right w:val="none" w:sz="0" w:space="0" w:color="auto"/>
              </w:divBdr>
            </w:div>
            <w:div w:id="280502632">
              <w:marLeft w:val="240"/>
              <w:marRight w:val="0"/>
              <w:marTop w:val="0"/>
              <w:marBottom w:val="0"/>
              <w:divBdr>
                <w:top w:val="none" w:sz="0" w:space="0" w:color="auto"/>
                <w:left w:val="none" w:sz="0" w:space="0" w:color="auto"/>
                <w:bottom w:val="none" w:sz="0" w:space="0" w:color="auto"/>
                <w:right w:val="none" w:sz="0" w:space="0" w:color="auto"/>
              </w:divBdr>
            </w:div>
            <w:div w:id="280502641">
              <w:marLeft w:val="240"/>
              <w:marRight w:val="0"/>
              <w:marTop w:val="0"/>
              <w:marBottom w:val="0"/>
              <w:divBdr>
                <w:top w:val="none" w:sz="0" w:space="0" w:color="auto"/>
                <w:left w:val="none" w:sz="0" w:space="0" w:color="auto"/>
                <w:bottom w:val="none" w:sz="0" w:space="0" w:color="auto"/>
                <w:right w:val="none" w:sz="0" w:space="0" w:color="auto"/>
              </w:divBdr>
            </w:div>
            <w:div w:id="280502645">
              <w:marLeft w:val="240"/>
              <w:marRight w:val="0"/>
              <w:marTop w:val="0"/>
              <w:marBottom w:val="0"/>
              <w:divBdr>
                <w:top w:val="none" w:sz="0" w:space="0" w:color="auto"/>
                <w:left w:val="none" w:sz="0" w:space="0" w:color="auto"/>
                <w:bottom w:val="none" w:sz="0" w:space="0" w:color="auto"/>
                <w:right w:val="none" w:sz="0" w:space="0" w:color="auto"/>
              </w:divBdr>
            </w:div>
          </w:divsChild>
        </w:div>
        <w:div w:id="280502644">
          <w:marLeft w:val="240"/>
          <w:marRight w:val="0"/>
          <w:marTop w:val="0"/>
          <w:marBottom w:val="0"/>
          <w:divBdr>
            <w:top w:val="none" w:sz="0" w:space="0" w:color="auto"/>
            <w:left w:val="none" w:sz="0" w:space="0" w:color="auto"/>
            <w:bottom w:val="none" w:sz="0" w:space="0" w:color="auto"/>
            <w:right w:val="none" w:sz="0" w:space="0" w:color="auto"/>
          </w:divBdr>
          <w:divsChild>
            <w:div w:id="280502627">
              <w:marLeft w:val="240"/>
              <w:marRight w:val="0"/>
              <w:marTop w:val="0"/>
              <w:marBottom w:val="0"/>
              <w:divBdr>
                <w:top w:val="none" w:sz="0" w:space="0" w:color="auto"/>
                <w:left w:val="none" w:sz="0" w:space="0" w:color="auto"/>
                <w:bottom w:val="none" w:sz="0" w:space="0" w:color="auto"/>
                <w:right w:val="none" w:sz="0" w:space="0" w:color="auto"/>
              </w:divBdr>
            </w:div>
            <w:div w:id="280502633">
              <w:marLeft w:val="240"/>
              <w:marRight w:val="0"/>
              <w:marTop w:val="0"/>
              <w:marBottom w:val="0"/>
              <w:divBdr>
                <w:top w:val="none" w:sz="0" w:space="0" w:color="auto"/>
                <w:left w:val="none" w:sz="0" w:space="0" w:color="auto"/>
                <w:bottom w:val="none" w:sz="0" w:space="0" w:color="auto"/>
                <w:right w:val="none" w:sz="0" w:space="0" w:color="auto"/>
              </w:divBdr>
            </w:div>
            <w:div w:id="2805026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80502631">
      <w:marLeft w:val="0"/>
      <w:marRight w:val="0"/>
      <w:marTop w:val="0"/>
      <w:marBottom w:val="0"/>
      <w:divBdr>
        <w:top w:val="none" w:sz="0" w:space="0" w:color="auto"/>
        <w:left w:val="none" w:sz="0" w:space="0" w:color="auto"/>
        <w:bottom w:val="none" w:sz="0" w:space="0" w:color="auto"/>
        <w:right w:val="none" w:sz="0" w:space="0" w:color="auto"/>
      </w:divBdr>
      <w:divsChild>
        <w:div w:id="280502625">
          <w:marLeft w:val="240"/>
          <w:marRight w:val="0"/>
          <w:marTop w:val="0"/>
          <w:marBottom w:val="0"/>
          <w:divBdr>
            <w:top w:val="none" w:sz="0" w:space="0" w:color="auto"/>
            <w:left w:val="none" w:sz="0" w:space="0" w:color="auto"/>
            <w:bottom w:val="none" w:sz="0" w:space="0" w:color="auto"/>
            <w:right w:val="none" w:sz="0" w:space="0" w:color="auto"/>
          </w:divBdr>
        </w:div>
        <w:div w:id="280502639">
          <w:marLeft w:val="240"/>
          <w:marRight w:val="0"/>
          <w:marTop w:val="0"/>
          <w:marBottom w:val="0"/>
          <w:divBdr>
            <w:top w:val="none" w:sz="0" w:space="0" w:color="auto"/>
            <w:left w:val="none" w:sz="0" w:space="0" w:color="auto"/>
            <w:bottom w:val="none" w:sz="0" w:space="0" w:color="auto"/>
            <w:right w:val="none" w:sz="0" w:space="0" w:color="auto"/>
          </w:divBdr>
        </w:div>
        <w:div w:id="280502640">
          <w:marLeft w:val="240"/>
          <w:marRight w:val="0"/>
          <w:marTop w:val="0"/>
          <w:marBottom w:val="0"/>
          <w:divBdr>
            <w:top w:val="none" w:sz="0" w:space="0" w:color="auto"/>
            <w:left w:val="none" w:sz="0" w:space="0" w:color="auto"/>
            <w:bottom w:val="none" w:sz="0" w:space="0" w:color="auto"/>
            <w:right w:val="none" w:sz="0" w:space="0" w:color="auto"/>
          </w:divBdr>
        </w:div>
      </w:divsChild>
    </w:div>
    <w:div w:id="280502636">
      <w:marLeft w:val="0"/>
      <w:marRight w:val="0"/>
      <w:marTop w:val="0"/>
      <w:marBottom w:val="0"/>
      <w:divBdr>
        <w:top w:val="none" w:sz="0" w:space="0" w:color="auto"/>
        <w:left w:val="none" w:sz="0" w:space="0" w:color="auto"/>
        <w:bottom w:val="none" w:sz="0" w:space="0" w:color="auto"/>
        <w:right w:val="none" w:sz="0" w:space="0" w:color="auto"/>
      </w:divBdr>
      <w:divsChild>
        <w:div w:id="280502617">
          <w:marLeft w:val="240"/>
          <w:marRight w:val="0"/>
          <w:marTop w:val="0"/>
          <w:marBottom w:val="0"/>
          <w:divBdr>
            <w:top w:val="none" w:sz="0" w:space="0" w:color="auto"/>
            <w:left w:val="none" w:sz="0" w:space="0" w:color="auto"/>
            <w:bottom w:val="none" w:sz="0" w:space="0" w:color="auto"/>
            <w:right w:val="none" w:sz="0" w:space="0" w:color="auto"/>
          </w:divBdr>
          <w:divsChild>
            <w:div w:id="280502621">
              <w:marLeft w:val="240"/>
              <w:marRight w:val="0"/>
              <w:marTop w:val="0"/>
              <w:marBottom w:val="0"/>
              <w:divBdr>
                <w:top w:val="none" w:sz="0" w:space="0" w:color="auto"/>
                <w:left w:val="none" w:sz="0" w:space="0" w:color="auto"/>
                <w:bottom w:val="none" w:sz="0" w:space="0" w:color="auto"/>
                <w:right w:val="none" w:sz="0" w:space="0" w:color="auto"/>
              </w:divBdr>
            </w:div>
            <w:div w:id="280502624">
              <w:marLeft w:val="240"/>
              <w:marRight w:val="0"/>
              <w:marTop w:val="0"/>
              <w:marBottom w:val="0"/>
              <w:divBdr>
                <w:top w:val="none" w:sz="0" w:space="0" w:color="auto"/>
                <w:left w:val="none" w:sz="0" w:space="0" w:color="auto"/>
                <w:bottom w:val="none" w:sz="0" w:space="0" w:color="auto"/>
                <w:right w:val="none" w:sz="0" w:space="0" w:color="auto"/>
              </w:divBdr>
            </w:div>
            <w:div w:id="280502630">
              <w:marLeft w:val="240"/>
              <w:marRight w:val="0"/>
              <w:marTop w:val="0"/>
              <w:marBottom w:val="0"/>
              <w:divBdr>
                <w:top w:val="none" w:sz="0" w:space="0" w:color="auto"/>
                <w:left w:val="none" w:sz="0" w:space="0" w:color="auto"/>
                <w:bottom w:val="none" w:sz="0" w:space="0" w:color="auto"/>
                <w:right w:val="none" w:sz="0" w:space="0" w:color="auto"/>
              </w:divBdr>
            </w:div>
            <w:div w:id="280502634">
              <w:marLeft w:val="240"/>
              <w:marRight w:val="0"/>
              <w:marTop w:val="0"/>
              <w:marBottom w:val="0"/>
              <w:divBdr>
                <w:top w:val="none" w:sz="0" w:space="0" w:color="auto"/>
                <w:left w:val="none" w:sz="0" w:space="0" w:color="auto"/>
                <w:bottom w:val="none" w:sz="0" w:space="0" w:color="auto"/>
                <w:right w:val="none" w:sz="0" w:space="0" w:color="auto"/>
              </w:divBdr>
            </w:div>
            <w:div w:id="280502638">
              <w:marLeft w:val="240"/>
              <w:marRight w:val="0"/>
              <w:marTop w:val="0"/>
              <w:marBottom w:val="0"/>
              <w:divBdr>
                <w:top w:val="none" w:sz="0" w:space="0" w:color="auto"/>
                <w:left w:val="none" w:sz="0" w:space="0" w:color="auto"/>
                <w:bottom w:val="none" w:sz="0" w:space="0" w:color="auto"/>
                <w:right w:val="none" w:sz="0" w:space="0" w:color="auto"/>
              </w:divBdr>
            </w:div>
            <w:div w:id="280502642">
              <w:marLeft w:val="240"/>
              <w:marRight w:val="0"/>
              <w:marTop w:val="0"/>
              <w:marBottom w:val="0"/>
              <w:divBdr>
                <w:top w:val="none" w:sz="0" w:space="0" w:color="auto"/>
                <w:left w:val="none" w:sz="0" w:space="0" w:color="auto"/>
                <w:bottom w:val="none" w:sz="0" w:space="0" w:color="auto"/>
                <w:right w:val="none" w:sz="0" w:space="0" w:color="auto"/>
              </w:divBdr>
            </w:div>
            <w:div w:id="280502648">
              <w:marLeft w:val="240"/>
              <w:marRight w:val="0"/>
              <w:marTop w:val="0"/>
              <w:marBottom w:val="0"/>
              <w:divBdr>
                <w:top w:val="none" w:sz="0" w:space="0" w:color="auto"/>
                <w:left w:val="none" w:sz="0" w:space="0" w:color="auto"/>
                <w:bottom w:val="none" w:sz="0" w:space="0" w:color="auto"/>
                <w:right w:val="none" w:sz="0" w:space="0" w:color="auto"/>
              </w:divBdr>
            </w:div>
          </w:divsChild>
        </w:div>
        <w:div w:id="280502643">
          <w:marLeft w:val="240"/>
          <w:marRight w:val="0"/>
          <w:marTop w:val="0"/>
          <w:marBottom w:val="0"/>
          <w:divBdr>
            <w:top w:val="none" w:sz="0" w:space="0" w:color="auto"/>
            <w:left w:val="none" w:sz="0" w:space="0" w:color="auto"/>
            <w:bottom w:val="none" w:sz="0" w:space="0" w:color="auto"/>
            <w:right w:val="none" w:sz="0" w:space="0" w:color="auto"/>
          </w:divBdr>
        </w:div>
        <w:div w:id="280502646">
          <w:marLeft w:val="240"/>
          <w:marRight w:val="0"/>
          <w:marTop w:val="0"/>
          <w:marBottom w:val="0"/>
          <w:divBdr>
            <w:top w:val="none" w:sz="0" w:space="0" w:color="auto"/>
            <w:left w:val="none" w:sz="0" w:space="0" w:color="auto"/>
            <w:bottom w:val="none" w:sz="0" w:space="0" w:color="auto"/>
            <w:right w:val="none" w:sz="0" w:space="0" w:color="auto"/>
          </w:divBdr>
          <w:divsChild>
            <w:div w:id="280502618">
              <w:marLeft w:val="240"/>
              <w:marRight w:val="0"/>
              <w:marTop w:val="0"/>
              <w:marBottom w:val="0"/>
              <w:divBdr>
                <w:top w:val="none" w:sz="0" w:space="0" w:color="auto"/>
                <w:left w:val="none" w:sz="0" w:space="0" w:color="auto"/>
                <w:bottom w:val="none" w:sz="0" w:space="0" w:color="auto"/>
                <w:right w:val="none" w:sz="0" w:space="0" w:color="auto"/>
              </w:divBdr>
            </w:div>
            <w:div w:id="280502619">
              <w:marLeft w:val="240"/>
              <w:marRight w:val="0"/>
              <w:marTop w:val="0"/>
              <w:marBottom w:val="0"/>
              <w:divBdr>
                <w:top w:val="none" w:sz="0" w:space="0" w:color="auto"/>
                <w:left w:val="none" w:sz="0" w:space="0" w:color="auto"/>
                <w:bottom w:val="none" w:sz="0" w:space="0" w:color="auto"/>
                <w:right w:val="none" w:sz="0" w:space="0" w:color="auto"/>
              </w:divBdr>
            </w:div>
            <w:div w:id="2805026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80502649">
      <w:marLeft w:val="0"/>
      <w:marRight w:val="0"/>
      <w:marTop w:val="0"/>
      <w:marBottom w:val="0"/>
      <w:divBdr>
        <w:top w:val="none" w:sz="0" w:space="0" w:color="auto"/>
        <w:left w:val="none" w:sz="0" w:space="0" w:color="auto"/>
        <w:bottom w:val="none" w:sz="0" w:space="0" w:color="auto"/>
        <w:right w:val="none" w:sz="0" w:space="0" w:color="auto"/>
      </w:divBdr>
      <w:divsChild>
        <w:div w:id="280502652">
          <w:marLeft w:val="240"/>
          <w:marRight w:val="0"/>
          <w:marTop w:val="0"/>
          <w:marBottom w:val="0"/>
          <w:divBdr>
            <w:top w:val="none" w:sz="0" w:space="0" w:color="auto"/>
            <w:left w:val="none" w:sz="0" w:space="0" w:color="auto"/>
            <w:bottom w:val="none" w:sz="0" w:space="0" w:color="auto"/>
            <w:right w:val="none" w:sz="0" w:space="0" w:color="auto"/>
          </w:divBdr>
        </w:div>
        <w:div w:id="280502654">
          <w:marLeft w:val="240"/>
          <w:marRight w:val="0"/>
          <w:marTop w:val="0"/>
          <w:marBottom w:val="0"/>
          <w:divBdr>
            <w:top w:val="none" w:sz="0" w:space="0" w:color="auto"/>
            <w:left w:val="none" w:sz="0" w:space="0" w:color="auto"/>
            <w:bottom w:val="none" w:sz="0" w:space="0" w:color="auto"/>
            <w:right w:val="none" w:sz="0" w:space="0" w:color="auto"/>
          </w:divBdr>
        </w:div>
        <w:div w:id="280502658">
          <w:marLeft w:val="240"/>
          <w:marRight w:val="0"/>
          <w:marTop w:val="0"/>
          <w:marBottom w:val="0"/>
          <w:divBdr>
            <w:top w:val="none" w:sz="0" w:space="0" w:color="auto"/>
            <w:left w:val="none" w:sz="0" w:space="0" w:color="auto"/>
            <w:bottom w:val="none" w:sz="0" w:space="0" w:color="auto"/>
            <w:right w:val="none" w:sz="0" w:space="0" w:color="auto"/>
          </w:divBdr>
        </w:div>
        <w:div w:id="280502661">
          <w:marLeft w:val="240"/>
          <w:marRight w:val="0"/>
          <w:marTop w:val="0"/>
          <w:marBottom w:val="0"/>
          <w:divBdr>
            <w:top w:val="none" w:sz="0" w:space="0" w:color="auto"/>
            <w:left w:val="none" w:sz="0" w:space="0" w:color="auto"/>
            <w:bottom w:val="none" w:sz="0" w:space="0" w:color="auto"/>
            <w:right w:val="none" w:sz="0" w:space="0" w:color="auto"/>
          </w:divBdr>
        </w:div>
      </w:divsChild>
    </w:div>
    <w:div w:id="280502657">
      <w:marLeft w:val="0"/>
      <w:marRight w:val="0"/>
      <w:marTop w:val="0"/>
      <w:marBottom w:val="0"/>
      <w:divBdr>
        <w:top w:val="none" w:sz="0" w:space="0" w:color="auto"/>
        <w:left w:val="none" w:sz="0" w:space="0" w:color="auto"/>
        <w:bottom w:val="none" w:sz="0" w:space="0" w:color="auto"/>
        <w:right w:val="none" w:sz="0" w:space="0" w:color="auto"/>
      </w:divBdr>
      <w:divsChild>
        <w:div w:id="280502614">
          <w:marLeft w:val="240"/>
          <w:marRight w:val="0"/>
          <w:marTop w:val="0"/>
          <w:marBottom w:val="0"/>
          <w:divBdr>
            <w:top w:val="none" w:sz="0" w:space="0" w:color="auto"/>
            <w:left w:val="none" w:sz="0" w:space="0" w:color="auto"/>
            <w:bottom w:val="none" w:sz="0" w:space="0" w:color="auto"/>
            <w:right w:val="none" w:sz="0" w:space="0" w:color="auto"/>
          </w:divBdr>
        </w:div>
        <w:div w:id="280502662">
          <w:marLeft w:val="240"/>
          <w:marRight w:val="0"/>
          <w:marTop w:val="0"/>
          <w:marBottom w:val="0"/>
          <w:divBdr>
            <w:top w:val="none" w:sz="0" w:space="0" w:color="auto"/>
            <w:left w:val="none" w:sz="0" w:space="0" w:color="auto"/>
            <w:bottom w:val="none" w:sz="0" w:space="0" w:color="auto"/>
            <w:right w:val="none" w:sz="0" w:space="0" w:color="auto"/>
          </w:divBdr>
          <w:divsChild>
            <w:div w:id="280502605">
              <w:marLeft w:val="240"/>
              <w:marRight w:val="0"/>
              <w:marTop w:val="0"/>
              <w:marBottom w:val="0"/>
              <w:divBdr>
                <w:top w:val="none" w:sz="0" w:space="0" w:color="auto"/>
                <w:left w:val="none" w:sz="0" w:space="0" w:color="auto"/>
                <w:bottom w:val="none" w:sz="0" w:space="0" w:color="auto"/>
                <w:right w:val="none" w:sz="0" w:space="0" w:color="auto"/>
              </w:divBdr>
            </w:div>
            <w:div w:id="280502610">
              <w:marLeft w:val="240"/>
              <w:marRight w:val="0"/>
              <w:marTop w:val="0"/>
              <w:marBottom w:val="0"/>
              <w:divBdr>
                <w:top w:val="none" w:sz="0" w:space="0" w:color="auto"/>
                <w:left w:val="none" w:sz="0" w:space="0" w:color="auto"/>
                <w:bottom w:val="none" w:sz="0" w:space="0" w:color="auto"/>
                <w:right w:val="none" w:sz="0" w:space="0" w:color="auto"/>
              </w:divBdr>
            </w:div>
            <w:div w:id="280502613">
              <w:marLeft w:val="240"/>
              <w:marRight w:val="0"/>
              <w:marTop w:val="0"/>
              <w:marBottom w:val="0"/>
              <w:divBdr>
                <w:top w:val="none" w:sz="0" w:space="0" w:color="auto"/>
                <w:left w:val="none" w:sz="0" w:space="0" w:color="auto"/>
                <w:bottom w:val="none" w:sz="0" w:space="0" w:color="auto"/>
                <w:right w:val="none" w:sz="0" w:space="0" w:color="auto"/>
              </w:divBdr>
            </w:div>
            <w:div w:id="280502615">
              <w:marLeft w:val="240"/>
              <w:marRight w:val="0"/>
              <w:marTop w:val="0"/>
              <w:marBottom w:val="0"/>
              <w:divBdr>
                <w:top w:val="none" w:sz="0" w:space="0" w:color="auto"/>
                <w:left w:val="none" w:sz="0" w:space="0" w:color="auto"/>
                <w:bottom w:val="none" w:sz="0" w:space="0" w:color="auto"/>
                <w:right w:val="none" w:sz="0" w:space="0" w:color="auto"/>
              </w:divBdr>
            </w:div>
            <w:div w:id="280502651">
              <w:marLeft w:val="240"/>
              <w:marRight w:val="0"/>
              <w:marTop w:val="0"/>
              <w:marBottom w:val="0"/>
              <w:divBdr>
                <w:top w:val="none" w:sz="0" w:space="0" w:color="auto"/>
                <w:left w:val="none" w:sz="0" w:space="0" w:color="auto"/>
                <w:bottom w:val="none" w:sz="0" w:space="0" w:color="auto"/>
                <w:right w:val="none" w:sz="0" w:space="0" w:color="auto"/>
              </w:divBdr>
            </w:div>
            <w:div w:id="280502653">
              <w:marLeft w:val="240"/>
              <w:marRight w:val="0"/>
              <w:marTop w:val="0"/>
              <w:marBottom w:val="0"/>
              <w:divBdr>
                <w:top w:val="none" w:sz="0" w:space="0" w:color="auto"/>
                <w:left w:val="none" w:sz="0" w:space="0" w:color="auto"/>
                <w:bottom w:val="none" w:sz="0" w:space="0" w:color="auto"/>
                <w:right w:val="none" w:sz="0" w:space="0" w:color="auto"/>
              </w:divBdr>
            </w:div>
            <w:div w:id="280502655">
              <w:marLeft w:val="240"/>
              <w:marRight w:val="0"/>
              <w:marTop w:val="0"/>
              <w:marBottom w:val="0"/>
              <w:divBdr>
                <w:top w:val="none" w:sz="0" w:space="0" w:color="auto"/>
                <w:left w:val="none" w:sz="0" w:space="0" w:color="auto"/>
                <w:bottom w:val="none" w:sz="0" w:space="0" w:color="auto"/>
                <w:right w:val="none" w:sz="0" w:space="0" w:color="auto"/>
              </w:divBdr>
            </w:div>
            <w:div w:id="2805026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80502660">
      <w:marLeft w:val="0"/>
      <w:marRight w:val="0"/>
      <w:marTop w:val="0"/>
      <w:marBottom w:val="0"/>
      <w:divBdr>
        <w:top w:val="none" w:sz="0" w:space="0" w:color="auto"/>
        <w:left w:val="none" w:sz="0" w:space="0" w:color="auto"/>
        <w:bottom w:val="none" w:sz="0" w:space="0" w:color="auto"/>
        <w:right w:val="none" w:sz="0" w:space="0" w:color="auto"/>
      </w:divBdr>
      <w:divsChild>
        <w:div w:id="280502609">
          <w:marLeft w:val="240"/>
          <w:marRight w:val="0"/>
          <w:marTop w:val="0"/>
          <w:marBottom w:val="0"/>
          <w:divBdr>
            <w:top w:val="none" w:sz="0" w:space="0" w:color="auto"/>
            <w:left w:val="none" w:sz="0" w:space="0" w:color="auto"/>
            <w:bottom w:val="none" w:sz="0" w:space="0" w:color="auto"/>
            <w:right w:val="none" w:sz="0" w:space="0" w:color="auto"/>
          </w:divBdr>
          <w:divsChild>
            <w:div w:id="280502606">
              <w:marLeft w:val="240"/>
              <w:marRight w:val="0"/>
              <w:marTop w:val="0"/>
              <w:marBottom w:val="0"/>
              <w:divBdr>
                <w:top w:val="none" w:sz="0" w:space="0" w:color="auto"/>
                <w:left w:val="none" w:sz="0" w:space="0" w:color="auto"/>
                <w:bottom w:val="none" w:sz="0" w:space="0" w:color="auto"/>
                <w:right w:val="none" w:sz="0" w:space="0" w:color="auto"/>
              </w:divBdr>
            </w:div>
            <w:div w:id="280502607">
              <w:marLeft w:val="240"/>
              <w:marRight w:val="0"/>
              <w:marTop w:val="0"/>
              <w:marBottom w:val="0"/>
              <w:divBdr>
                <w:top w:val="none" w:sz="0" w:space="0" w:color="auto"/>
                <w:left w:val="none" w:sz="0" w:space="0" w:color="auto"/>
                <w:bottom w:val="none" w:sz="0" w:space="0" w:color="auto"/>
                <w:right w:val="none" w:sz="0" w:space="0" w:color="auto"/>
              </w:divBdr>
            </w:div>
            <w:div w:id="280502611">
              <w:marLeft w:val="240"/>
              <w:marRight w:val="0"/>
              <w:marTop w:val="0"/>
              <w:marBottom w:val="0"/>
              <w:divBdr>
                <w:top w:val="none" w:sz="0" w:space="0" w:color="auto"/>
                <w:left w:val="none" w:sz="0" w:space="0" w:color="auto"/>
                <w:bottom w:val="none" w:sz="0" w:space="0" w:color="auto"/>
                <w:right w:val="none" w:sz="0" w:space="0" w:color="auto"/>
              </w:divBdr>
            </w:div>
            <w:div w:id="280502650">
              <w:marLeft w:val="240"/>
              <w:marRight w:val="0"/>
              <w:marTop w:val="0"/>
              <w:marBottom w:val="0"/>
              <w:divBdr>
                <w:top w:val="none" w:sz="0" w:space="0" w:color="auto"/>
                <w:left w:val="none" w:sz="0" w:space="0" w:color="auto"/>
                <w:bottom w:val="none" w:sz="0" w:space="0" w:color="auto"/>
                <w:right w:val="none" w:sz="0" w:space="0" w:color="auto"/>
              </w:divBdr>
            </w:div>
          </w:divsChild>
        </w:div>
        <w:div w:id="280502659">
          <w:marLeft w:val="240"/>
          <w:marRight w:val="0"/>
          <w:marTop w:val="0"/>
          <w:marBottom w:val="0"/>
          <w:divBdr>
            <w:top w:val="none" w:sz="0" w:space="0" w:color="auto"/>
            <w:left w:val="none" w:sz="0" w:space="0" w:color="auto"/>
            <w:bottom w:val="none" w:sz="0" w:space="0" w:color="auto"/>
            <w:right w:val="none" w:sz="0" w:space="0" w:color="auto"/>
          </w:divBdr>
        </w:div>
      </w:divsChild>
    </w:div>
    <w:div w:id="280502663">
      <w:marLeft w:val="0"/>
      <w:marRight w:val="0"/>
      <w:marTop w:val="0"/>
      <w:marBottom w:val="0"/>
      <w:divBdr>
        <w:top w:val="none" w:sz="0" w:space="0" w:color="auto"/>
        <w:left w:val="none" w:sz="0" w:space="0" w:color="auto"/>
        <w:bottom w:val="none" w:sz="0" w:space="0" w:color="auto"/>
        <w:right w:val="none" w:sz="0" w:space="0" w:color="auto"/>
      </w:divBdr>
    </w:div>
    <w:div w:id="2805026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58A4A-B8B5-4E3C-941C-34373B8AC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1210</TotalTime>
  <Pages>3</Pages>
  <Words>1538</Words>
  <Characters>1185</Characters>
  <Application>Microsoft Office Word</Application>
  <DocSecurity>0</DocSecurity>
  <Lines>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粟多　知世</dc:creator>
  <cp:keywords/>
  <dc:description/>
  <cp:lastModifiedBy>大嶋　夏渚</cp:lastModifiedBy>
  <cp:revision>29</cp:revision>
  <cp:lastPrinted>2024-10-11T07:25:00Z</cp:lastPrinted>
  <dcterms:created xsi:type="dcterms:W3CDTF">2022-06-20T00:46:00Z</dcterms:created>
  <dcterms:modified xsi:type="dcterms:W3CDTF">2025-10-01T09:53:00Z</dcterms:modified>
</cp:coreProperties>
</file>