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C5CE" w14:textId="5BEADD6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w:t>
      </w:r>
      <w:r w:rsidR="004C1DA5" w:rsidRPr="00E542D0">
        <w:rPr>
          <w:rFonts w:ascii="ＭＳ 明朝" w:hAnsi="ＭＳ 明朝" w:cs="ＭＳ明朝" w:hint="eastAsia"/>
          <w:color w:val="FF0000"/>
          <w:kern w:val="0"/>
          <w:szCs w:val="21"/>
        </w:rPr>
        <w:t>点検</w:t>
      </w:r>
      <w:r w:rsidRPr="00712FE4">
        <w:rPr>
          <w:rFonts w:ascii="ＭＳ 明朝" w:hAnsi="ＭＳ 明朝" w:cs="ＭＳゴシック" w:hint="eastAsia"/>
          <w:kern w:val="0"/>
          <w:szCs w:val="21"/>
        </w:rPr>
        <w:t>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3EC98FCB"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w:t>
      </w:r>
      <w:r w:rsidR="004C1DA5">
        <w:rPr>
          <w:rFonts w:ascii="ＭＳ 明朝" w:hAnsi="ＭＳ 明朝" w:cs="ＭＳ明朝" w:hint="eastAsia"/>
          <w:color w:val="FF0000"/>
          <w:kern w:val="0"/>
          <w:szCs w:val="21"/>
        </w:rPr>
        <w:t>４</w:t>
      </w:r>
      <w:r w:rsidR="00E735BA" w:rsidRPr="00712FE4">
        <w:rPr>
          <w:rFonts w:ascii="ＭＳ 明朝" w:hAnsi="ＭＳ 明朝" w:cs="ＭＳ明朝" w:hint="eastAsia"/>
          <w:kern w:val="0"/>
          <w:szCs w:val="21"/>
        </w:rPr>
        <w:t>項の規定により、定期</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の結果を報告します。この報告書に記載の事項は事実に相違ありません。</w:t>
      </w:r>
    </w:p>
    <w:p w14:paraId="1E65C9BB" w14:textId="776103DE"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C952B5" w:rsidRPr="00C952B5">
        <w:rPr>
          <w:rFonts w:ascii="ＭＳ 明朝" w:hAnsi="ＭＳ 明朝" w:cs="ＭＳ明朝" w:hint="eastAsia"/>
          <w:color w:val="FF0000"/>
          <w:kern w:val="0"/>
          <w:szCs w:val="21"/>
        </w:rPr>
        <w:t>施設管理者</w:t>
      </w:r>
      <w:r w:rsidR="00C952B5">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51545ED8"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者氏名</w:t>
      </w:r>
      <w:r w:rsidRPr="00712FE4">
        <w:rPr>
          <w:rFonts w:ascii="ＭＳ 明朝" w:hAnsi="ＭＳ 明朝" w:cs="ＭＳ明朝" w:hint="eastAsia"/>
          <w:kern w:val="0"/>
          <w:szCs w:val="21"/>
        </w:rPr>
        <w:t xml:space="preserve">　　　　　　　　　</w:t>
      </w:r>
    </w:p>
    <w:p w14:paraId="03187547" w14:textId="0849FA45"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14:anchorId="302F91EE" wp14:editId="2F1457EF">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0DEE"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7EwAEAAGoDAAAOAAAAZHJzL2Uyb0RvYy54bWysU02P2yAQvVfqf0DcGztpE2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Vv+kexxYGlGG+0U&#10;+5StGXxsKGPttiGLE6N78hsUvyJzuO7B7VWh+HzyVDbNFdVfJfkQPTXYDd9QUg4cEhafxi7YDEkO&#10;sLGM43QbhxoTE3S5mN0t5jXREtdYBc210IeYviq0LG9abohzAYbjJqZMBJprSu7j8FEbU6ZtHBta&#10;/nk+m5eCiEbLHMxpMex3axPYEfJ7KV9RRZGXaQEPThawXoH8ctkn0Oa8p+bGXczI+s9O7lCetuFq&#10;Eg20sLw8vvxiXp5L9Z9fZPUb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JGc7EwAEAAGoDAAAOAAAAAAAAAAAAAAAAAC4CAABkcnMv&#10;ZTJvRG9jLnhtbFBLAQItABQABgAIAAAAIQDcEP3P1wAAAAIBAAAPAAAAAAAAAAAAAAAAABoEAABk&#10;cnMvZG93bnJldi54bWxQSwUGAAAAAAQABADzAAAAHgUAAAAA&#10;"/>
            </w:pict>
          </mc:Fallback>
        </mc:AlternateContent>
      </w:r>
      <w:r>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14:anchorId="2BFE1B1F" wp14:editId="38F7D6B2">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057B"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b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3vOLAw0o622&#10;ii2SNaMLNWVs7M4ncWKyz26L4ndgFjc92E5lii8nR2XzVFH8VZIOwVGD/fgdJeXAIWL2aWr9kCDJ&#10;ATblcZxu41BTZIIul9XdclHS1MQ1VkB9LXQ+xG8KB5Y2DTfEOQ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MD+vm8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0880100"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14:anchorId="4E634EED" wp14:editId="729F9E47">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3A51"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zwAEAAGo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NTcqBpRlttVNs&#10;ma2ZfGwpY+N2IYsTJ/fityh+ROZwM4IbVKH4evZUNs8V1W8l+RA9NdhPX1BSDhwSFp9OfbAZkhxg&#10;pzKO830c6pSYoMtl87Bc1DQ1cYtV0N4KfYjps0LL8qbjhjgXYDhuY8pEoL2l5D4On7UxZdrGsanj&#10;HxfNohRENFrmYE6LYdhvTGBHyO+lfEUVRd6mBTw4WcBGBfLTdZ9Am8uemht3NSPrvzi5R3nehZtJ&#10;NNDC8vr48ot5ey7Vv36R9U8A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A9DHWzwAEAAGoDAAAOAAAAAAAAAAAAAAAAAC4CAABkcnMv&#10;ZTJvRG9jLnhtbFBLAQItABQABgAIAAAAIQDcEP3P1wAAAAIBAAAPAAAAAAAAAAAAAAAAABoEAABk&#10;cnMvZG93bnJldi54bWxQSwUGAAAAAAQABADzAAAAHgUAAAAA&#10;"/>
            </w:pict>
          </mc:Fallback>
        </mc:AlternateConten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06DCCF26"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14:anchorId="52D7ABB2" wp14:editId="54E8ED1A">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5606"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iwQEAAGoDAAAOAAAAZHJzL2Uyb0RvYy54bWysU02P2yAQvVfqf0DcGzuWkqZ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x49ZEzCwPNaKet&#10;YqtkzehCTRlbu/dJnJjss9uh+BmYxW0PtlOZ4svZUdk8VRS/laRDcNTgMH5FSTlwjJh9mlo/JEhy&#10;gE15HOf7ONQUmaDLZbVaLkqamrjFCqhvhc6H+EXhwNKm4YY4Z2A47UJMRKC+paQ+Fp+0MXnaxrKx&#10;4Z8W1SIXBDRapmBKC747bI1nJ0jvJX9ZFUXepnk8WpnBegXy83UfQZvLnpobezUj6b84eUB53vub&#10;STTQzPL6+NKLeXvO1a+/yOYX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3fo+os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0216E405"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14:anchorId="36E29E16" wp14:editId="6DA9210D">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473D"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5G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yVnFgaa0VZb&#10;xe6TNaMLNWVs7M4ncWKyz26L4ndgFjc92E5lii8nR2XzVFH8VZIOwVGD/fgdJeXAIWL2aWr9kCDJ&#10;ATblcZxu41BTZIIul9XdclHS1MQ1VkB9LXQ+xG8KB5Y2DTfEOQ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G8OORs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【４．</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18EA193D"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14:anchorId="2ED78457" wp14:editId="6955BABF">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48BF"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"/>
            </w:pict>
          </mc:Fallback>
        </mc:AlternateConten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266FC75B"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w:t>
      </w:r>
      <w:r w:rsidR="00BE7AFA" w:rsidRPr="00BE7AFA">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6755E349" w:rsidR="00E735BA" w:rsidRPr="00712FE4" w:rsidRDefault="005A693D"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14:anchorId="1CFCC8FC" wp14:editId="20B553A0">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DE2E"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cDCTG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44D207C4"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14:anchorId="28B73B0C" wp14:editId="2FEA6803">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2F0B"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I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WfOLAw0o622&#10;is2r5M3oQk0pG7vzSZ2Y7JPbovgdmMVND7ZTmePzyVHdPFUUf5WkQ3DUYT9+R0k5cIiYjZpaPyRI&#10;soBNeR6n2zzUFJmgy2V1t1yUNDZxjRVQXwudD/GbwoGlTcMNkc7AcNyGmIhAfU1JfSw+amPyuI1l&#10;Y8O/LKpFLghotEzBlBZ8t98Yz46QHkz+siqKvE7zeLAyg/UK5NfLPoI25z01N/ZiRtJ/dnKP8rTz&#10;V5Noopnl5fWlJ/P6nKtf/pH1H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EQ3Hcj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【３．</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日等】</w:t>
      </w:r>
    </w:p>
    <w:p w14:paraId="46D8E31F" w14:textId="71F098B1"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6A102821"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3028F331"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057ED0DC"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14:anchorId="18610A7D" wp14:editId="438FF397">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8AA7D"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43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VcWZhYFmtNVW&#10;sfnn5M3oQk0pG7vzSZ2Y7JPbovgdmMVND7ZTmePzyVHdPFUUf5WkQ3DUYT9+R0k5cIiYjZpaPyRI&#10;soBNeR6n2zzUFJmgy2V1t1yUNDZxjRVQXwudD/GbwoGlTcMNkc7AcNyGmIhAfU1JfSw+amPyuI1l&#10;Y8O/LKpFLghotEzBlBZ8t98Yz46QHkz+siqKvE7zeLAyg/UK5NfLPoI25z01N/ZiRtJ/dnKP8rTz&#10;V5Noopnl5fWlJ/P6nKtf/pH1H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CReTjf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【４．</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w:t>
      </w:r>
    </w:p>
    <w:p w14:paraId="28FA6BFD" w14:textId="5F73698A"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034AAD83" w:rsidR="00E735BA"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2EF3FE6" w14:textId="60A7185B" w:rsidR="004C1DA5" w:rsidRPr="004C1DA5" w:rsidRDefault="004C1DA5" w:rsidP="00E735BA">
      <w:pPr>
        <w:autoSpaceDE w:val="0"/>
        <w:autoSpaceDN w:val="0"/>
        <w:adjustRightInd w:val="0"/>
        <w:jc w:val="left"/>
        <w:rPr>
          <w:rFonts w:ascii="ＭＳ 明朝" w:hAnsi="ＭＳ 明朝" w:cs="ＭＳ明朝"/>
          <w:color w:val="FF0000"/>
          <w:kern w:val="0"/>
          <w:szCs w:val="21"/>
        </w:rPr>
      </w:pPr>
      <w:r w:rsidRPr="004C1DA5">
        <w:rPr>
          <w:rFonts w:ascii="ＭＳ 明朝" w:hAnsi="ＭＳ 明朝" w:cs="ＭＳ明朝" w:hint="eastAsia"/>
          <w:color w:val="FF0000"/>
          <w:kern w:val="0"/>
          <w:szCs w:val="21"/>
        </w:rPr>
        <w:t xml:space="preserve">　　【チ．点検した設備】□換気設備　□排煙設備　□非常用の照明装置　□給水設備及び排水設備</w:t>
      </w:r>
    </w:p>
    <w:p w14:paraId="41FB90C9" w14:textId="05F48F8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BE10FA" w:rsidRPr="00712FE4">
        <w:rPr>
          <w:rFonts w:hint="eastAsia"/>
          <w:lang w:eastAsia="zh-TW"/>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67F4B4E6" w:rsidR="00E735BA"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31CCC042" w14:textId="3DAA05A9" w:rsidR="004C1DA5" w:rsidRPr="004C1DA5" w:rsidRDefault="004C1DA5" w:rsidP="00E735BA">
      <w:pPr>
        <w:autoSpaceDE w:val="0"/>
        <w:autoSpaceDN w:val="0"/>
        <w:adjustRightInd w:val="0"/>
        <w:jc w:val="left"/>
        <w:rPr>
          <w:rFonts w:ascii="ＭＳ 明朝" w:hAnsi="ＭＳ 明朝" w:cs="ＭＳ明朝"/>
          <w:color w:val="FF0000"/>
          <w:kern w:val="0"/>
          <w:szCs w:val="21"/>
        </w:rPr>
      </w:pPr>
      <w:r w:rsidRPr="004C1DA5">
        <w:rPr>
          <w:rFonts w:ascii="ＭＳ 明朝" w:hAnsi="ＭＳ 明朝" w:cs="ＭＳ明朝" w:hint="eastAsia"/>
          <w:color w:val="FF0000"/>
          <w:kern w:val="0"/>
          <w:szCs w:val="21"/>
        </w:rPr>
        <w:t xml:space="preserve">　　【チ．点検した設備】□換気設備　□排煙設備　□非常用の照明装置　□給水設備及び排水</w:t>
      </w:r>
    </w:p>
    <w:p w14:paraId="60C7C987" w14:textId="6B1859C6"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14:anchorId="5DDC09B1" wp14:editId="1936EC6A">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57F1"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"/>
            </w:pict>
          </mc:Fallback>
        </mc:AlternateConten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F162B8A"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14:anchorId="5D6CB28D" wp14:editId="45CCF90C">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197F"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xRwAEAAGs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"/>
            </w:pict>
          </mc:Fallback>
        </mc:AlternateContent>
      </w:r>
      <w:r w:rsidR="00E735BA" w:rsidRPr="00712FE4">
        <w:rPr>
          <w:rFonts w:ascii="ＭＳ 明朝" w:hAnsi="ＭＳ 明朝" w:cs="ＭＳ明朝" w:hint="eastAsia"/>
          <w:kern w:val="0"/>
          <w:szCs w:val="21"/>
        </w:rPr>
        <w:t>【６．換気設備の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9AAD375"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14:anchorId="2E0AB09A" wp14:editId="5DCC1768">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5115"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i5CAr8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5DA5ED0" w14:textId="34D5FA27" w:rsidR="00E735BA" w:rsidRPr="00712FE4" w:rsidRDefault="004A4121" w:rsidP="004C1DA5">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25740138" w14:textId="3394C9DD"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2558A99A" wp14:editId="380F4129">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7A2A4"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DL+nV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ＭＳ明朝" w:hint="eastAsia"/>
          <w:color w:val="FF0000"/>
          <w:kern w:val="0"/>
          <w:szCs w:val="21"/>
        </w:rPr>
        <w:t>８</w:t>
      </w:r>
      <w:r w:rsidR="00E735BA" w:rsidRPr="00712FE4">
        <w:rPr>
          <w:rFonts w:ascii="ＭＳ 明朝" w:hAnsi="ＭＳ 明朝" w:cs="ＭＳ明朝" w:hint="eastAsia"/>
          <w:kern w:val="0"/>
          <w:szCs w:val="21"/>
        </w:rPr>
        <w:t>．排煙設備の概要】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□その他（　　　　　　　　　　　　　　　　　　　　　）</w:t>
      </w:r>
    </w:p>
    <w:p w14:paraId="264E49C9"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3828A26C"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14:anchorId="556F3436" wp14:editId="653121C2">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F8F3"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bNb0qc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９</w:t>
      </w:r>
      <w:r w:rsidR="00E735BA" w:rsidRPr="00712FE4">
        <w:rPr>
          <w:rFonts w:ascii="ＭＳ 明朝" w:hAnsi="ＭＳ 明朝" w:cs="ＭＳ明朝" w:hint="eastAsia"/>
          <w:kern w:val="0"/>
          <w:szCs w:val="21"/>
        </w:rPr>
        <w:t>．排煙設備の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47D06714"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14:anchorId="2632EF75" wp14:editId="0B141F5C">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695A5"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Qw8XMs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10</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29693538" w14:textId="288EBE6D"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lastRenderedPageBreak/>
        <mc:AlternateContent>
          <mc:Choice Requires="wps">
            <w:drawing>
              <wp:anchor distT="0" distB="0" distL="114300" distR="114300" simplePos="0" relativeHeight="251660288" behindDoc="0" locked="0" layoutInCell="1" allowOverlap="1" wp14:anchorId="60120ECC" wp14:editId="6C3D036B">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65BD6"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ofwQ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95kzCwPNaKut&#10;YlWVvBldqCllY3c+qROTfXJbFL8Ds7jpwXYqc3w+Oaqbp4rir5J0CI467MfvKCkHDhGzUVPrhwRJ&#10;FrApz+N0m4eaIhN0uazulouSxiausQLqa6HzIX5TOLC0abgh0hkYjtsQExGorympj8VHbUwet7Fs&#10;bPiXRbXIBQGNlimY0oLv9hvj2RHSg8lfVkWR12keD1ZmsF6B/HrZR9DmvKfmxl7MSPrPTu5Rnnb+&#10;ahJNNLO8vL70ZF6fc/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F2HKH8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11</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40DE893B"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14:anchorId="2FCE853F" wp14:editId="554FAC77">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D91C9"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ngwQ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PqcvBldqCllY3c+qROTfXJbFL8Ds7jpwXYqc3w+Oaqbp4rir5J0CI467MfvKCkHDhGzUVPrhwRJ&#10;FrApz+N0m4eaIhN0uazulouSxiausQLqa6HzIX5TOLC0abgh0hkYjtsQExGorympj8VHbUwet7Fs&#10;bPiXRbXIBQGNlimY0oLv9hvj2RHSg8lfVkWR12keD1ZmsF6B/HrZR9DmvKfmxl7MSPrPTu5Rnnb+&#10;ahJNNLO8vL70ZF6fc/XLP7L+A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dwiZ4M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12</w:t>
      </w:r>
      <w:r w:rsidR="00E735BA" w:rsidRPr="00712FE4">
        <w:rPr>
          <w:rFonts w:ascii="ＭＳ 明朝" w:hAnsi="ＭＳ 明朝" w:cs="ＭＳ明朝" w:hint="eastAsia"/>
          <w:kern w:val="0"/>
          <w:szCs w:val="21"/>
        </w:rPr>
        <w:t>．非常用の照明装置の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0C1350D4"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14:anchorId="20DA9343" wp14:editId="7E973225">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05D6"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h5wQEAAGs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N+fMwkAz2mqr&#10;WPU5eTO6UFPKxu58Uicm++S2KH4HZnHTg+1U5vh8clQ3TxXFXyXpEBx12I/fUVIOHCJmo6bWDwmS&#10;LGBTnsfpNg81RSboclndLRcljU1cYwXU10LnQ/ymcGBp03BDpDMwHLchJiJQX1NSH4uP2pg8bmPZ&#10;2PAvi2qRCwIaLVMwpQXf7TfGsyOkB5O/rIoir9M8HqzMYL0C+fWyj6DNeU/Njb2YkfSfndyjPO38&#10;1SSaaGZ5eX3pybw+5+qXf2T9Bw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Qaa4ecEBAABr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13</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63D349F3" w14:textId="1BC8F5AE"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14:anchorId="2B226645" wp14:editId="3B726203">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A9E4"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NuvwEAAGo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14</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3E78332D"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61BA2F52" wp14:editId="566A80DB">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E8F8"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CRwQEAAGo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NCgLA41oq61i&#10;1edkzehCTRkbu/NJnJjsk9ui+B2YxU0PtlOZ4vPJUd08VRR/laRDcNRgP35HSTlwiJh9mlo/JEhy&#10;gE15HKfbONQUmaDLZXW3XJQ0NXGNFVBfC50P8ZvCgaVNww2RzsBw3IaYiEB9TUl9LD5qY/K0jWVj&#10;w78sqkUuCGi0TMGUFny33xjPjpDeS/6yKoq8TvN4sDKD9Qrk18s+gjbnPTU39mJG0n92co/ytPNX&#10;k2igmeXl8aUX8/qcq19+kfUf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WU0Akc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15</w:t>
      </w:r>
      <w:r w:rsidR="00E735BA" w:rsidRPr="00712FE4">
        <w:rPr>
          <w:rFonts w:ascii="ＭＳ 明朝" w:hAnsi="ＭＳ 明朝" w:cs="ＭＳ明朝" w:hint="eastAsia"/>
          <w:kern w:val="0"/>
          <w:szCs w:val="21"/>
        </w:rPr>
        <w:t>．給水設備及び排水設備の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1CB96D67"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14:anchorId="3EB636DA" wp14:editId="68137859">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4E4BA"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vgt0l8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16</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004F8085"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14:anchorId="6F632FC5" wp14:editId="1092D99B">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718D"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dowQEAAGo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l5xZGGhEW20V&#10;q+6TNaMLNWVs7M4ncWKyz26L4ndgFjc92E5lii8nR3XzVFH8VZIOwVGD/fgdJeXAIWL2aWr9kCDJ&#10;ATblcZxu41BTZIIul9XdclHS1MQ1VkB9LXQ+xG8KB5Y2DTdEOgPDcRtiIgL1NSX1sfikjcnTNpaN&#10;Db9fVItcENBomYIpLfhuvzGeHSG9l/xlVRR5m+bxYGUG6xXIr5d9BG3Oe2pu7MWMpP/s5B7laeev&#10;JtFAM8vL40sv5u05V7/+Ius/AA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3mInaM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w:t>
      </w:r>
      <w:r w:rsidR="004C1DA5" w:rsidRPr="004C1DA5">
        <w:rPr>
          <w:rFonts w:ascii="ＭＳ 明朝" w:hAnsi="ＭＳ 明朝" w:cs="MFHSMincho-W3G02" w:hint="eastAsia"/>
          <w:color w:val="FF0000"/>
          <w:kern w:val="0"/>
          <w:szCs w:val="21"/>
        </w:rPr>
        <w:t>17</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kern w:val="0"/>
          <w:szCs w:val="21"/>
        </w:rPr>
      </w:pPr>
    </w:p>
    <w:p w14:paraId="299A7AAA" w14:textId="3A7366E1" w:rsidR="00E735BA" w:rsidRPr="00712FE4" w:rsidRDefault="005A693D"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14:anchorId="4B2C8BF5" wp14:editId="53FD60B2">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A63A"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"/>
            </w:pict>
          </mc:Fallback>
        </mc:AlternateConten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B416B00" w:rsidR="00E735BA"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14:anchorId="0702055B" wp14:editId="13BE0138">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7128"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"/>
            </w:pict>
          </mc:Fallback>
        </mc:AlternateConten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kern w:val="0"/>
                <w:szCs w:val="21"/>
              </w:rPr>
            </w:pPr>
          </w:p>
        </w:tc>
      </w:tr>
    </w:tbl>
    <w:p w14:paraId="57FB3FAF" w14:textId="075E48D5" w:rsidR="00A65CF9"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14:anchorId="7394353E" wp14:editId="5A339169">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98D5"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PSwQEAAGoDAAAOAAAAZHJzL2Uyb0RvYy54bWysU02P2yAQvVfqf0DcGzteJdp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"/>
            </w:pict>
          </mc:Fallback>
        </mc:AlternateConten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4FDA8702" w14:textId="2DFE8F0B" w:rsidR="00A65CF9" w:rsidRPr="00712FE4" w:rsidRDefault="005A693D"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14:anchorId="17CB8CC7" wp14:editId="32C44101">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CD6B"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AtwQEAAGoDAAAOAAAAZHJzL2Uyb0RvYy54bWysU02P2yAQvVfqf0DcGzteJdp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"/>
            </w:pict>
          </mc:Fallback>
        </mc:AlternateConten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0B514745" w14:textId="111C30F5" w:rsidR="00A65CF9" w:rsidRPr="00712FE4" w:rsidRDefault="005A693D"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14:anchorId="76E46E81" wp14:editId="0925FB09">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B5AB"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"/>
            </w:pict>
          </mc:Fallback>
        </mc:AlternateConten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lastRenderedPageBreak/>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617DCB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者が２人以上のときは、代表となる</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者を</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者氏名欄に記入してください。</w:t>
      </w:r>
    </w:p>
    <w:p w14:paraId="64496B29" w14:textId="12465B63"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２欄は、管理者が法人のときは、「ロ」はそれぞれ法人の名称及び代表者氏名を、「ニ」はそれぞれ法人の所在地を記入してください。</w:t>
      </w:r>
    </w:p>
    <w:p w14:paraId="6FA0DD22" w14:textId="0DBB5575"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4C1DA5" w:rsidRPr="004C1DA5">
        <w:rPr>
          <w:rFonts w:ascii="ＭＳ 明朝" w:hAnsi="ＭＳ 明朝" w:cs="ＭＳ明朝" w:hint="eastAsia"/>
          <w:color w:val="FF0000"/>
          <w:kern w:val="0"/>
          <w:szCs w:val="21"/>
        </w:rPr>
        <w:t>９</w:t>
      </w:r>
      <w:r w:rsidR="00E735BA" w:rsidRPr="00712FE4">
        <w:rPr>
          <w:rFonts w:ascii="ＭＳ 明朝" w:hAnsi="ＭＳ 明朝" w:cs="ＭＳ明朝" w:hint="eastAsia"/>
          <w:kern w:val="0"/>
          <w:szCs w:val="21"/>
        </w:rPr>
        <w:t>欄、</w:t>
      </w:r>
      <w:r w:rsidR="00E735BA"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E735BA" w:rsidRPr="00712FE4">
        <w:rPr>
          <w:rFonts w:ascii="ＭＳ 明朝" w:hAnsi="ＭＳ 明朝" w:cs="ＭＳ明朝" w:hint="eastAsia"/>
          <w:kern w:val="0"/>
          <w:szCs w:val="21"/>
        </w:rPr>
        <w:t>欄又は</w:t>
      </w:r>
      <w:r w:rsidR="00E735BA"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00076634"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2209D6" w:rsidRPr="00712FE4">
        <w:rPr>
          <w:rFonts w:ascii="ＭＳ 明朝" w:hAnsi="ＭＳ 明朝" w:cs="ＭＳ明朝" w:hint="eastAsia"/>
          <w:kern w:val="0"/>
          <w:szCs w:val="21"/>
        </w:rPr>
        <w:t>のいずれかの「ハ」において改善予定があるとしているときは「有」のチェックボックスに「レ」マークを入れ、第二面の６欄、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2209D6" w:rsidRPr="00712FE4">
        <w:rPr>
          <w:rFonts w:ascii="ＭＳ 明朝" w:hAnsi="ＭＳ 明朝" w:cs="ＭＳ明朝" w:hint="eastAsia"/>
          <w:kern w:val="0"/>
          <w:szCs w:val="21"/>
        </w:rPr>
        <w:t>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50259503"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w:t>
      </w:r>
      <w:r w:rsidR="0072332A" w:rsidRPr="0072332A">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結果について作成してください。</w:t>
      </w:r>
    </w:p>
    <w:p w14:paraId="7DF91D1B" w14:textId="3040AC19"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5FF05E4C"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w:t>
      </w:r>
      <w:r w:rsidR="004C1DA5" w:rsidRPr="00E542D0">
        <w:rPr>
          <w:rFonts w:ascii="ＭＳ 明朝" w:hAnsi="ＭＳ 明朝" w:cs="ＭＳ明朝" w:hint="eastAsia"/>
          <w:color w:val="FF0000"/>
          <w:kern w:val="0"/>
          <w:szCs w:val="21"/>
        </w:rPr>
        <w:t>点検</w:t>
      </w:r>
      <w:r w:rsidRPr="00712FE4">
        <w:rPr>
          <w:rFonts w:ascii="ＭＳ 明朝" w:hAnsi="ＭＳ 明朝" w:cs="ＭＳ明朝" w:hint="eastAsia"/>
          <w:kern w:val="0"/>
          <w:szCs w:val="21"/>
        </w:rPr>
        <w:t>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w:t>
      </w:r>
      <w:r w:rsidR="004C1DA5" w:rsidRPr="00E542D0">
        <w:rPr>
          <w:rFonts w:ascii="ＭＳ 明朝" w:hAnsi="ＭＳ 明朝" w:cs="ＭＳ明朝" w:hint="eastAsia"/>
          <w:color w:val="FF0000"/>
          <w:kern w:val="0"/>
          <w:szCs w:val="21"/>
        </w:rPr>
        <w:t>点検</w:t>
      </w:r>
      <w:r w:rsidRPr="00712FE4">
        <w:rPr>
          <w:rFonts w:ascii="ＭＳ 明朝" w:hAnsi="ＭＳ 明朝" w:cs="ＭＳ明朝" w:hint="eastAsia"/>
          <w:kern w:val="0"/>
          <w:szCs w:val="21"/>
        </w:rPr>
        <w:t>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13D7DB79"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が終了した年月日を記入し、「ロ」は、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対象の建築設備等に関する直前の報告について記入して下さい。</w:t>
      </w:r>
    </w:p>
    <w:p w14:paraId="5AACEF41" w14:textId="5FDB8CB3"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w:t>
      </w:r>
      <w:r w:rsidR="0072332A" w:rsidRPr="0072332A">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3763886D" w14:textId="76B568F9"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の結果を記録した書類の写しの保存の有無について記入してください。</w:t>
      </w:r>
    </w:p>
    <w:p w14:paraId="00758216" w14:textId="4FFBF445"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4C1DA5" w:rsidRPr="004C1DA5">
        <w:rPr>
          <w:rFonts w:ascii="ＭＳ 明朝" w:hAnsi="ＭＳ 明朝" w:cs="ＭＳ明朝" w:hint="eastAsia"/>
          <w:color w:val="FF0000"/>
          <w:kern w:val="0"/>
          <w:szCs w:val="21"/>
        </w:rPr>
        <w:t>16</w:t>
      </w:r>
      <w:r w:rsidR="00E735BA" w:rsidRPr="00712FE4">
        <w:rPr>
          <w:rFonts w:ascii="ＭＳ 明朝" w:hAnsi="ＭＳ 明朝" w:cs="ＭＳ明朝" w:hint="eastAsia"/>
          <w:kern w:val="0"/>
          <w:szCs w:val="21"/>
        </w:rPr>
        <w:t>欄までは、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の対象となっていない建築設備等の欄には記入する必要はありません。</w:t>
      </w:r>
    </w:p>
    <w:p w14:paraId="370C3A38" w14:textId="6E1CFC2D"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⑨　</w:t>
      </w:r>
      <w:r w:rsidR="00E735BA" w:rsidRPr="00712FE4">
        <w:rPr>
          <w:rFonts w:ascii="ＭＳ 明朝" w:hAnsi="ＭＳ 明朝" w:cs="ＭＳ明朝" w:hint="eastAsia"/>
          <w:kern w:val="0"/>
          <w:szCs w:val="21"/>
        </w:rPr>
        <w:t>４欄は、代表となる</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者並びに</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に係る建築設備に係るすべての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者について記入してください。当該建築設備の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を行った</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者が１人の場合は、その他の</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者欄は削除して構いません。</w:t>
      </w:r>
    </w:p>
    <w:p w14:paraId="6B2240F9" w14:textId="5336373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４欄の「イ」は、</w:t>
      </w:r>
      <w:r w:rsidR="004C1DA5" w:rsidRPr="00E542D0">
        <w:rPr>
          <w:rFonts w:ascii="ＭＳ 明朝" w:hAnsi="ＭＳ 明朝" w:cs="ＭＳ明朝" w:hint="eastAsia"/>
          <w:color w:val="FF0000"/>
          <w:kern w:val="0"/>
          <w:szCs w:val="21"/>
        </w:rPr>
        <w:t>点検</w:t>
      </w:r>
      <w:r w:rsidR="002209D6" w:rsidRPr="00712FE4">
        <w:rPr>
          <w:rFonts w:ascii="ＭＳ 明朝" w:hAnsi="ＭＳ 明朝" w:cs="ＭＳ明朝" w:hint="eastAsia"/>
          <w:kern w:val="0"/>
          <w:szCs w:val="21"/>
        </w:rPr>
        <w:t>者の有する資格について記入してください。</w:t>
      </w:r>
      <w:r w:rsidR="004C1DA5" w:rsidRPr="00E542D0">
        <w:rPr>
          <w:rFonts w:ascii="ＭＳ 明朝" w:hAnsi="ＭＳ 明朝" w:cs="ＭＳ明朝" w:hint="eastAsia"/>
          <w:color w:val="FF0000"/>
          <w:kern w:val="0"/>
          <w:szCs w:val="21"/>
        </w:rPr>
        <w:t>点検</w:t>
      </w:r>
      <w:r w:rsidR="002209D6" w:rsidRPr="00712FE4">
        <w:rPr>
          <w:rFonts w:ascii="ＭＳ 明朝" w:hAnsi="ＭＳ 明朝" w:cs="ＭＳ明朝" w:hint="eastAsia"/>
          <w:kern w:val="0"/>
          <w:szCs w:val="21"/>
        </w:rPr>
        <w:t>者が建築設備検査員である場合は、建築設備検査員資格者証の交付番号を「建築設備検査員」の番号欄に記入してください。</w:t>
      </w:r>
    </w:p>
    <w:p w14:paraId="1C237277" w14:textId="24086DB8"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４欄の「ニ」は、</w:t>
      </w:r>
      <w:r w:rsidR="002812CE"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者が法人に勤務している場合は、</w:t>
      </w:r>
      <w:r w:rsidR="002812CE"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者の勤務先について記入し、勤務先が建築士事務所のときは、事務所登録番号を併せて記入してください。</w:t>
      </w:r>
    </w:p>
    <w:p w14:paraId="16EB0930" w14:textId="68F0ACFB"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４欄の「ホ」から「ト」までは、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者が法人に勤務している場合は、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者の勤務先について記入し、</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者が法人に勤務していない場合は</w:t>
      </w:r>
      <w:r w:rsidR="004C1DA5"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2CC8C60E"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4C1DA5" w:rsidRPr="004C1DA5">
        <w:rPr>
          <w:rFonts w:ascii="ＭＳ 明朝" w:hAnsi="ＭＳ 明朝" w:cs="ＭＳ明朝" w:hint="eastAsia"/>
          <w:color w:val="FF0000"/>
          <w:kern w:val="0"/>
          <w:szCs w:val="21"/>
        </w:rPr>
        <w:t>14</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D0F360F"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4C1DA5" w:rsidRPr="00712FE4">
        <w:rPr>
          <w:rFonts w:ascii="ＭＳ 明朝" w:hAnsi="ＭＳ 明朝" w:cs="ＭＳ明朝" w:hint="eastAsia"/>
          <w:kern w:val="0"/>
          <w:szCs w:val="21"/>
        </w:rPr>
        <w:t>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の「イ」は、</w:t>
      </w:r>
      <w:r w:rsidR="00085507"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4030630F"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4C1DA5" w:rsidRPr="00712FE4">
        <w:rPr>
          <w:rFonts w:ascii="ＭＳ 明朝" w:hAnsi="ＭＳ 明朝" w:cs="ＭＳ明朝" w:hint="eastAsia"/>
          <w:kern w:val="0"/>
          <w:szCs w:val="21"/>
        </w:rPr>
        <w:t>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281CC70A"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4C1DA5" w:rsidRPr="00712FE4">
        <w:rPr>
          <w:rFonts w:ascii="ＭＳ 明朝" w:hAnsi="ＭＳ 明朝" w:cs="ＭＳ明朝" w:hint="eastAsia"/>
          <w:kern w:val="0"/>
          <w:szCs w:val="21"/>
        </w:rPr>
        <w:t>６欄、</w:t>
      </w:r>
      <w:r w:rsidR="004C1DA5" w:rsidRPr="004C1DA5">
        <w:rPr>
          <w:rFonts w:ascii="ＭＳ 明朝" w:hAnsi="ＭＳ 明朝" w:cs="ＭＳ明朝" w:hint="eastAsia"/>
          <w:color w:val="FF0000"/>
          <w:kern w:val="0"/>
          <w:szCs w:val="21"/>
        </w:rPr>
        <w:t>９</w:t>
      </w:r>
      <w:r w:rsidR="004C1DA5" w:rsidRPr="00712FE4">
        <w:rPr>
          <w:rFonts w:ascii="ＭＳ 明朝" w:hAnsi="ＭＳ 明朝" w:cs="ＭＳ明朝" w:hint="eastAsia"/>
          <w:kern w:val="0"/>
          <w:szCs w:val="21"/>
        </w:rPr>
        <w:t>欄、</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2</w:t>
      </w:r>
      <w:r w:rsidR="004C1DA5" w:rsidRPr="00712FE4">
        <w:rPr>
          <w:rFonts w:ascii="ＭＳ 明朝" w:hAnsi="ＭＳ 明朝" w:cs="ＭＳ明朝" w:hint="eastAsia"/>
          <w:kern w:val="0"/>
          <w:szCs w:val="21"/>
        </w:rPr>
        <w:t>欄又は</w:t>
      </w:r>
      <w:r w:rsidR="004C1DA5" w:rsidRPr="004C1DA5">
        <w:rPr>
          <w:rFonts w:ascii="ＭＳ 明朝" w:hAnsi="ＭＳ 明朝" w:cs="ＭＳ明朝"/>
          <w:color w:val="FF0000"/>
          <w:kern w:val="0"/>
          <w:szCs w:val="21"/>
        </w:rPr>
        <w:t>1</w:t>
      </w:r>
      <w:r w:rsidR="004C1DA5" w:rsidRPr="004C1DA5">
        <w:rPr>
          <w:rFonts w:ascii="ＭＳ 明朝" w:hAnsi="ＭＳ 明朝" w:cs="ＭＳ明朝" w:hint="eastAsia"/>
          <w:color w:val="FF0000"/>
          <w:kern w:val="0"/>
          <w:szCs w:val="21"/>
        </w:rPr>
        <w:t>5</w:t>
      </w:r>
      <w:r w:rsidR="004C1DA5"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2AAA86D2"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w:t>
      </w:r>
      <w:r w:rsidR="00085507"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085507" w:rsidRPr="00085507">
        <w:rPr>
          <w:rFonts w:ascii="ＭＳ 明朝" w:hAnsi="ＭＳ 明朝" w:cs="ＭＳ明朝" w:hint="eastAsia"/>
          <w:color w:val="FF0000"/>
          <w:kern w:val="0"/>
          <w:szCs w:val="21"/>
        </w:rPr>
        <w:t>10</w:t>
      </w:r>
      <w:r w:rsidR="00E735BA" w:rsidRPr="00712FE4">
        <w:rPr>
          <w:rFonts w:ascii="ＭＳ 明朝" w:hAnsi="ＭＳ 明朝" w:cs="ＭＳ明朝" w:hint="eastAsia"/>
          <w:kern w:val="0"/>
          <w:szCs w:val="21"/>
        </w:rPr>
        <w:t>欄、</w:t>
      </w:r>
      <w:r w:rsidR="00E735BA" w:rsidRPr="00085507">
        <w:rPr>
          <w:rFonts w:ascii="ＭＳ 明朝" w:hAnsi="ＭＳ 明朝" w:cs="ＭＳ明朝"/>
          <w:color w:val="FF0000"/>
          <w:kern w:val="0"/>
          <w:szCs w:val="21"/>
        </w:rPr>
        <w:t>1</w:t>
      </w:r>
      <w:r w:rsidR="00085507" w:rsidRPr="00085507">
        <w:rPr>
          <w:rFonts w:ascii="ＭＳ 明朝" w:hAnsi="ＭＳ 明朝" w:cs="ＭＳ明朝" w:hint="eastAsia"/>
          <w:color w:val="FF0000"/>
          <w:kern w:val="0"/>
          <w:szCs w:val="21"/>
        </w:rPr>
        <w:t>3</w:t>
      </w:r>
      <w:r w:rsidR="00E735BA" w:rsidRPr="00712FE4">
        <w:rPr>
          <w:rFonts w:ascii="ＭＳ 明朝" w:hAnsi="ＭＳ 明朝" w:cs="ＭＳ明朝" w:hint="eastAsia"/>
          <w:kern w:val="0"/>
          <w:szCs w:val="21"/>
        </w:rPr>
        <w:t>欄又は</w:t>
      </w:r>
      <w:r w:rsidR="00E735BA" w:rsidRPr="00085507">
        <w:rPr>
          <w:rFonts w:ascii="ＭＳ 明朝" w:hAnsi="ＭＳ 明朝" w:cs="ＭＳ明朝"/>
          <w:color w:val="FF0000"/>
          <w:kern w:val="0"/>
          <w:szCs w:val="21"/>
        </w:rPr>
        <w:t>1</w:t>
      </w:r>
      <w:r w:rsidR="00085507" w:rsidRPr="00085507">
        <w:rPr>
          <w:rFonts w:ascii="ＭＳ 明朝" w:hAnsi="ＭＳ 明朝" w:cs="ＭＳ明朝" w:hint="eastAsia"/>
          <w:color w:val="FF0000"/>
          <w:kern w:val="0"/>
          <w:szCs w:val="21"/>
        </w:rPr>
        <w:t>6</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w:t>
      </w:r>
      <w:r w:rsidR="00BC002B" w:rsidRPr="00712FE4">
        <w:rPr>
          <w:rFonts w:ascii="ＭＳ 明朝" w:hAnsi="ＭＳ 明朝" w:cs="ＭＳ明朝" w:hint="eastAsia"/>
          <w:kern w:val="0"/>
          <w:szCs w:val="21"/>
        </w:rPr>
        <w:t>７欄、</w:t>
      </w:r>
      <w:r w:rsidR="00BC002B" w:rsidRPr="00085507">
        <w:rPr>
          <w:rFonts w:ascii="ＭＳ 明朝" w:hAnsi="ＭＳ 明朝" w:cs="ＭＳ明朝" w:hint="eastAsia"/>
          <w:color w:val="FF0000"/>
          <w:kern w:val="0"/>
          <w:szCs w:val="21"/>
        </w:rPr>
        <w:t>10</w:t>
      </w:r>
      <w:r w:rsidR="00BC002B" w:rsidRPr="00712FE4">
        <w:rPr>
          <w:rFonts w:ascii="ＭＳ 明朝" w:hAnsi="ＭＳ 明朝" w:cs="ＭＳ明朝" w:hint="eastAsia"/>
          <w:kern w:val="0"/>
          <w:szCs w:val="21"/>
        </w:rPr>
        <w:t>欄、</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3</w:t>
      </w:r>
      <w:r w:rsidR="00BC002B" w:rsidRPr="00712FE4">
        <w:rPr>
          <w:rFonts w:ascii="ＭＳ 明朝" w:hAnsi="ＭＳ 明朝" w:cs="ＭＳ明朝" w:hint="eastAsia"/>
          <w:kern w:val="0"/>
          <w:szCs w:val="21"/>
        </w:rPr>
        <w:t>欄又は</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6</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w:t>
      </w:r>
      <w:r w:rsidR="00BC002B" w:rsidRPr="00712FE4">
        <w:rPr>
          <w:rFonts w:ascii="ＭＳ 明朝" w:hAnsi="ＭＳ 明朝" w:cs="ＭＳ明朝" w:hint="eastAsia"/>
          <w:kern w:val="0"/>
          <w:szCs w:val="21"/>
        </w:rPr>
        <w:t>７欄、</w:t>
      </w:r>
      <w:r w:rsidR="00BC002B" w:rsidRPr="00085507">
        <w:rPr>
          <w:rFonts w:ascii="ＭＳ 明朝" w:hAnsi="ＭＳ 明朝" w:cs="ＭＳ明朝" w:hint="eastAsia"/>
          <w:color w:val="FF0000"/>
          <w:kern w:val="0"/>
          <w:szCs w:val="21"/>
        </w:rPr>
        <w:t>10</w:t>
      </w:r>
      <w:r w:rsidR="00BC002B" w:rsidRPr="00712FE4">
        <w:rPr>
          <w:rFonts w:ascii="ＭＳ 明朝" w:hAnsi="ＭＳ 明朝" w:cs="ＭＳ明朝" w:hint="eastAsia"/>
          <w:kern w:val="0"/>
          <w:szCs w:val="21"/>
        </w:rPr>
        <w:t>欄、</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3</w:t>
      </w:r>
      <w:r w:rsidR="00BC002B" w:rsidRPr="00712FE4">
        <w:rPr>
          <w:rFonts w:ascii="ＭＳ 明朝" w:hAnsi="ＭＳ 明朝" w:cs="ＭＳ明朝" w:hint="eastAsia"/>
          <w:kern w:val="0"/>
          <w:szCs w:val="21"/>
        </w:rPr>
        <w:t>欄又は</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6</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w:t>
      </w:r>
      <w:r w:rsidR="00BC002B" w:rsidRPr="00712FE4">
        <w:rPr>
          <w:rFonts w:ascii="ＭＳ 明朝" w:hAnsi="ＭＳ 明朝" w:cs="ＭＳ明朝" w:hint="eastAsia"/>
          <w:kern w:val="0"/>
          <w:szCs w:val="21"/>
        </w:rPr>
        <w:t>７欄、</w:t>
      </w:r>
      <w:r w:rsidR="00BC002B" w:rsidRPr="00085507">
        <w:rPr>
          <w:rFonts w:ascii="ＭＳ 明朝" w:hAnsi="ＭＳ 明朝" w:cs="ＭＳ明朝" w:hint="eastAsia"/>
          <w:color w:val="FF0000"/>
          <w:kern w:val="0"/>
          <w:szCs w:val="21"/>
        </w:rPr>
        <w:t>10</w:t>
      </w:r>
      <w:r w:rsidR="00BC002B" w:rsidRPr="00712FE4">
        <w:rPr>
          <w:rFonts w:ascii="ＭＳ 明朝" w:hAnsi="ＭＳ 明朝" w:cs="ＭＳ明朝" w:hint="eastAsia"/>
          <w:kern w:val="0"/>
          <w:szCs w:val="21"/>
        </w:rPr>
        <w:t>欄、</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3</w:t>
      </w:r>
      <w:r w:rsidR="00BC002B" w:rsidRPr="00712FE4">
        <w:rPr>
          <w:rFonts w:ascii="ＭＳ 明朝" w:hAnsi="ＭＳ 明朝" w:cs="ＭＳ明朝" w:hint="eastAsia"/>
          <w:kern w:val="0"/>
          <w:szCs w:val="21"/>
        </w:rPr>
        <w:t>欄又は</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6</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w:t>
      </w:r>
      <w:r w:rsidR="00BC002B" w:rsidRPr="00712FE4">
        <w:rPr>
          <w:rFonts w:ascii="ＭＳ 明朝" w:hAnsi="ＭＳ 明朝" w:cs="ＭＳ明朝" w:hint="eastAsia"/>
          <w:kern w:val="0"/>
          <w:szCs w:val="21"/>
        </w:rPr>
        <w:t>７欄、</w:t>
      </w:r>
      <w:r w:rsidR="00BC002B" w:rsidRPr="00085507">
        <w:rPr>
          <w:rFonts w:ascii="ＭＳ 明朝" w:hAnsi="ＭＳ 明朝" w:cs="ＭＳ明朝" w:hint="eastAsia"/>
          <w:color w:val="FF0000"/>
          <w:kern w:val="0"/>
          <w:szCs w:val="21"/>
        </w:rPr>
        <w:t>10</w:t>
      </w:r>
      <w:r w:rsidR="00BC002B" w:rsidRPr="00712FE4">
        <w:rPr>
          <w:rFonts w:ascii="ＭＳ 明朝" w:hAnsi="ＭＳ 明朝" w:cs="ＭＳ明朝" w:hint="eastAsia"/>
          <w:kern w:val="0"/>
          <w:szCs w:val="21"/>
        </w:rPr>
        <w:t>欄、</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3</w:t>
      </w:r>
      <w:r w:rsidR="00BC002B" w:rsidRPr="00712FE4">
        <w:rPr>
          <w:rFonts w:ascii="ＭＳ 明朝" w:hAnsi="ＭＳ 明朝" w:cs="ＭＳ明朝" w:hint="eastAsia"/>
          <w:kern w:val="0"/>
          <w:szCs w:val="21"/>
        </w:rPr>
        <w:t>欄又は</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6</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w:t>
      </w:r>
      <w:r w:rsidR="00BC002B" w:rsidRPr="00712FE4">
        <w:rPr>
          <w:rFonts w:ascii="ＭＳ 明朝" w:hAnsi="ＭＳ 明朝" w:cs="ＭＳ明朝" w:hint="eastAsia"/>
          <w:kern w:val="0"/>
          <w:szCs w:val="21"/>
        </w:rPr>
        <w:t>７欄、</w:t>
      </w:r>
      <w:r w:rsidR="00BC002B" w:rsidRPr="00085507">
        <w:rPr>
          <w:rFonts w:ascii="ＭＳ 明朝" w:hAnsi="ＭＳ 明朝" w:cs="ＭＳ明朝" w:hint="eastAsia"/>
          <w:color w:val="FF0000"/>
          <w:kern w:val="0"/>
          <w:szCs w:val="21"/>
        </w:rPr>
        <w:t>10</w:t>
      </w:r>
      <w:r w:rsidR="00BC002B" w:rsidRPr="00712FE4">
        <w:rPr>
          <w:rFonts w:ascii="ＭＳ 明朝" w:hAnsi="ＭＳ 明朝" w:cs="ＭＳ明朝" w:hint="eastAsia"/>
          <w:kern w:val="0"/>
          <w:szCs w:val="21"/>
        </w:rPr>
        <w:t>欄、</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3</w:t>
      </w:r>
      <w:r w:rsidR="00BC002B" w:rsidRPr="00712FE4">
        <w:rPr>
          <w:rFonts w:ascii="ＭＳ 明朝" w:hAnsi="ＭＳ 明朝" w:cs="ＭＳ明朝" w:hint="eastAsia"/>
          <w:kern w:val="0"/>
          <w:szCs w:val="21"/>
        </w:rPr>
        <w:t>欄又は</w:t>
      </w:r>
      <w:r w:rsidR="00BC002B" w:rsidRPr="00085507">
        <w:rPr>
          <w:rFonts w:ascii="ＭＳ 明朝" w:hAnsi="ＭＳ 明朝" w:cs="ＭＳ明朝"/>
          <w:color w:val="FF0000"/>
          <w:kern w:val="0"/>
          <w:szCs w:val="21"/>
        </w:rPr>
        <w:t>1</w:t>
      </w:r>
      <w:r w:rsidR="00BC002B" w:rsidRPr="00085507">
        <w:rPr>
          <w:rFonts w:ascii="ＭＳ 明朝" w:hAnsi="ＭＳ 明朝" w:cs="ＭＳ明朝" w:hint="eastAsia"/>
          <w:color w:val="FF0000"/>
          <w:kern w:val="0"/>
          <w:szCs w:val="21"/>
        </w:rPr>
        <w:t>6</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69183279"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BC002B" w:rsidRPr="00BC002B">
        <w:rPr>
          <w:rFonts w:ascii="ＭＳ 明朝" w:hAnsi="ＭＳ 明朝" w:cs="ＭＳ明朝" w:hint="eastAsia"/>
          <w:color w:val="FF0000"/>
          <w:kern w:val="0"/>
          <w:szCs w:val="21"/>
        </w:rPr>
        <w:t>８</w:t>
      </w:r>
      <w:r w:rsidR="002209D6" w:rsidRPr="00712FE4">
        <w:rPr>
          <w:rFonts w:ascii="ＭＳ 明朝" w:hAnsi="ＭＳ 明朝" w:cs="ＭＳ明朝" w:hint="eastAsia"/>
          <w:kern w:val="0"/>
          <w:szCs w:val="21"/>
        </w:rPr>
        <w:t>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w:t>
      </w:r>
      <w:r w:rsidR="004652E4" w:rsidRPr="00712FE4">
        <w:rPr>
          <w:rFonts w:ascii="ＭＳ 明朝" w:hAnsi="ＭＳ 明朝" w:cs="ＭＳ明朝" w:hint="eastAsia"/>
          <w:kern w:val="0"/>
          <w:szCs w:val="21"/>
        </w:rPr>
        <w:lastRenderedPageBreak/>
        <w:t>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3A0EB36D"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BC002B" w:rsidRPr="00BC002B">
        <w:rPr>
          <w:rFonts w:ascii="ＭＳ 明朝" w:hAnsi="ＭＳ 明朝" w:cs="ＭＳ明朝" w:hint="eastAsia"/>
          <w:color w:val="FF0000"/>
          <w:kern w:val="0"/>
          <w:szCs w:val="21"/>
        </w:rPr>
        <w:t>８</w:t>
      </w:r>
      <w:r w:rsidR="00FB4F28" w:rsidRPr="00712FE4">
        <w:rPr>
          <w:rFonts w:ascii="ＭＳ 明朝" w:hAnsi="ＭＳ 明朝" w:cs="ＭＳ明朝" w:hint="eastAsia"/>
          <w:kern w:val="0"/>
          <w:szCs w:val="21"/>
        </w:rPr>
        <w:t>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5C398670" w:rsidR="00E735BA" w:rsidRPr="00712FE4" w:rsidRDefault="0014299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BC002B" w:rsidRPr="00BC002B">
        <w:rPr>
          <w:rFonts w:ascii="ＭＳ 明朝" w:hAnsi="ＭＳ 明朝" w:cs="ＭＳ明朝" w:hint="eastAsia"/>
          <w:color w:val="FF0000"/>
          <w:kern w:val="0"/>
          <w:szCs w:val="21"/>
        </w:rPr>
        <w:t>17</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6DE6C8E9"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w:t>
      </w:r>
      <w:r w:rsidR="00BC002B"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時以降に把握した建築設備に係る不具合のうち第二面の</w:t>
      </w:r>
      <w:r w:rsidR="00BC002B" w:rsidRPr="00712FE4">
        <w:rPr>
          <w:rFonts w:ascii="ＭＳ 明朝" w:hAnsi="ＭＳ 明朝" w:cs="ＭＳ明朝" w:hint="eastAsia"/>
          <w:kern w:val="0"/>
          <w:szCs w:val="21"/>
        </w:rPr>
        <w:t>６欄、</w:t>
      </w:r>
      <w:r w:rsidR="00BC002B" w:rsidRPr="004C1DA5">
        <w:rPr>
          <w:rFonts w:ascii="ＭＳ 明朝" w:hAnsi="ＭＳ 明朝" w:cs="ＭＳ明朝" w:hint="eastAsia"/>
          <w:color w:val="FF0000"/>
          <w:kern w:val="0"/>
          <w:szCs w:val="21"/>
        </w:rPr>
        <w:t>９</w:t>
      </w:r>
      <w:r w:rsidR="00BC002B" w:rsidRPr="00712FE4">
        <w:rPr>
          <w:rFonts w:ascii="ＭＳ 明朝" w:hAnsi="ＭＳ 明朝" w:cs="ＭＳ明朝" w:hint="eastAsia"/>
          <w:kern w:val="0"/>
          <w:szCs w:val="21"/>
        </w:rPr>
        <w:t>欄、</w:t>
      </w:r>
      <w:r w:rsidR="00BC002B" w:rsidRPr="004C1DA5">
        <w:rPr>
          <w:rFonts w:ascii="ＭＳ 明朝" w:hAnsi="ＭＳ 明朝" w:cs="ＭＳ明朝"/>
          <w:color w:val="FF0000"/>
          <w:kern w:val="0"/>
          <w:szCs w:val="21"/>
        </w:rPr>
        <w:t>1</w:t>
      </w:r>
      <w:r w:rsidR="00BC002B" w:rsidRPr="004C1DA5">
        <w:rPr>
          <w:rFonts w:ascii="ＭＳ 明朝" w:hAnsi="ＭＳ 明朝" w:cs="ＭＳ明朝" w:hint="eastAsia"/>
          <w:color w:val="FF0000"/>
          <w:kern w:val="0"/>
          <w:szCs w:val="21"/>
        </w:rPr>
        <w:t>2</w:t>
      </w:r>
      <w:r w:rsidR="00BC002B" w:rsidRPr="00712FE4">
        <w:rPr>
          <w:rFonts w:ascii="ＭＳ 明朝" w:hAnsi="ＭＳ 明朝" w:cs="ＭＳ明朝" w:hint="eastAsia"/>
          <w:kern w:val="0"/>
          <w:szCs w:val="21"/>
        </w:rPr>
        <w:t>欄又は</w:t>
      </w:r>
      <w:r w:rsidR="00BC002B" w:rsidRPr="004C1DA5">
        <w:rPr>
          <w:rFonts w:ascii="ＭＳ 明朝" w:hAnsi="ＭＳ 明朝" w:cs="ＭＳ明朝"/>
          <w:color w:val="FF0000"/>
          <w:kern w:val="0"/>
          <w:szCs w:val="21"/>
        </w:rPr>
        <w:t>1</w:t>
      </w:r>
      <w:r w:rsidR="00BC002B" w:rsidRPr="004C1DA5">
        <w:rPr>
          <w:rFonts w:ascii="ＭＳ 明朝" w:hAnsi="ＭＳ 明朝" w:cs="ＭＳ明朝" w:hint="eastAsia"/>
          <w:color w:val="FF0000"/>
          <w:kern w:val="0"/>
          <w:szCs w:val="21"/>
        </w:rPr>
        <w:t>5</w:t>
      </w:r>
      <w:r w:rsidR="00BC002B"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t>において指摘されるもの以外のものについて、把握できる範囲において記入してください。前回</w:t>
      </w:r>
      <w:r w:rsidR="00BC002B" w:rsidRPr="00E542D0">
        <w:rPr>
          <w:rFonts w:ascii="ＭＳ 明朝" w:hAnsi="ＭＳ 明朝" w:cs="ＭＳ明朝" w:hint="eastAsia"/>
          <w:color w:val="FF0000"/>
          <w:kern w:val="0"/>
          <w:szCs w:val="21"/>
        </w:rPr>
        <w:t>点検</w:t>
      </w:r>
      <w:r w:rsidR="00E735BA" w:rsidRPr="00712FE4">
        <w:rPr>
          <w:rFonts w:ascii="ＭＳ 明朝" w:hAnsi="ＭＳ 明朝" w:cs="ＭＳ明朝" w:hint="eastAsia"/>
          <w:kern w:val="0"/>
          <w:szCs w:val="21"/>
        </w:rPr>
        <w:t>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E585" w14:textId="77777777" w:rsidR="00865262" w:rsidRDefault="00865262" w:rsidP="00D64D8B">
      <w:r>
        <w:separator/>
      </w:r>
    </w:p>
  </w:endnote>
  <w:endnote w:type="continuationSeparator" w:id="0">
    <w:p w14:paraId="6584C7CA" w14:textId="77777777" w:rsidR="00865262" w:rsidRDefault="00865262"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3F51" w14:textId="77777777" w:rsidR="00865262" w:rsidRDefault="00865262" w:rsidP="00D64D8B">
      <w:r>
        <w:separator/>
      </w:r>
    </w:p>
  </w:footnote>
  <w:footnote w:type="continuationSeparator" w:id="0">
    <w:p w14:paraId="6F501CF1" w14:textId="77777777" w:rsidR="00865262" w:rsidRDefault="00865262" w:rsidP="00D6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76DEC"/>
    <w:rsid w:val="00081945"/>
    <w:rsid w:val="00085507"/>
    <w:rsid w:val="000C1637"/>
    <w:rsid w:val="000F10BE"/>
    <w:rsid w:val="000F7D6E"/>
    <w:rsid w:val="00127CE6"/>
    <w:rsid w:val="00142996"/>
    <w:rsid w:val="00196B53"/>
    <w:rsid w:val="001C7EDC"/>
    <w:rsid w:val="001D6D8E"/>
    <w:rsid w:val="00217F60"/>
    <w:rsid w:val="002209D6"/>
    <w:rsid w:val="002469F6"/>
    <w:rsid w:val="002812CE"/>
    <w:rsid w:val="002B35BF"/>
    <w:rsid w:val="002C0B7F"/>
    <w:rsid w:val="002C75FE"/>
    <w:rsid w:val="003519A1"/>
    <w:rsid w:val="00385499"/>
    <w:rsid w:val="003935DB"/>
    <w:rsid w:val="003E72DB"/>
    <w:rsid w:val="003F1C44"/>
    <w:rsid w:val="00403FE0"/>
    <w:rsid w:val="004652E4"/>
    <w:rsid w:val="004A4121"/>
    <w:rsid w:val="004A76CD"/>
    <w:rsid w:val="004C1DA5"/>
    <w:rsid w:val="004C4D96"/>
    <w:rsid w:val="004E13D8"/>
    <w:rsid w:val="005533D1"/>
    <w:rsid w:val="005A693D"/>
    <w:rsid w:val="005D5298"/>
    <w:rsid w:val="00694ED6"/>
    <w:rsid w:val="006D4204"/>
    <w:rsid w:val="00712FE4"/>
    <w:rsid w:val="0072332A"/>
    <w:rsid w:val="00775E90"/>
    <w:rsid w:val="00865262"/>
    <w:rsid w:val="00881C9F"/>
    <w:rsid w:val="00891FAE"/>
    <w:rsid w:val="008D431B"/>
    <w:rsid w:val="008F28C5"/>
    <w:rsid w:val="009174D1"/>
    <w:rsid w:val="00917DBC"/>
    <w:rsid w:val="009245D1"/>
    <w:rsid w:val="009443D4"/>
    <w:rsid w:val="00973867"/>
    <w:rsid w:val="009B6153"/>
    <w:rsid w:val="009F702D"/>
    <w:rsid w:val="00A14C8C"/>
    <w:rsid w:val="00A65CF9"/>
    <w:rsid w:val="00AC2704"/>
    <w:rsid w:val="00AE0CCC"/>
    <w:rsid w:val="00B17FD4"/>
    <w:rsid w:val="00B21455"/>
    <w:rsid w:val="00B95A2A"/>
    <w:rsid w:val="00BA27D5"/>
    <w:rsid w:val="00BA7AEF"/>
    <w:rsid w:val="00BC002B"/>
    <w:rsid w:val="00BE10FA"/>
    <w:rsid w:val="00BE7AFA"/>
    <w:rsid w:val="00C952B5"/>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6537</Words>
  <Characters>1548</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藤原　直樹</cp:lastModifiedBy>
  <cp:revision>8</cp:revision>
  <cp:lastPrinted>2020-11-18T08:10:00Z</cp:lastPrinted>
  <dcterms:created xsi:type="dcterms:W3CDTF">2025-07-16T04:49:00Z</dcterms:created>
  <dcterms:modified xsi:type="dcterms:W3CDTF">2025-08-12T07:34:00Z</dcterms:modified>
</cp:coreProperties>
</file>