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DAD2" w14:textId="77777777" w:rsidR="0076597B" w:rsidRDefault="0076597B">
      <w:pPr>
        <w:pStyle w:val="a3"/>
        <w:spacing w:line="162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1050"/>
        <w:gridCol w:w="1830"/>
      </w:tblGrid>
      <w:tr w:rsidR="00802EA1" w14:paraId="393899BB" w14:textId="77777777" w:rsidTr="00802EA1">
        <w:trPr>
          <w:gridAfter w:val="2"/>
          <w:wAfter w:w="2880" w:type="dxa"/>
          <w:cantSplit/>
          <w:trHeight w:hRule="exact" w:val="80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949583" w14:textId="77777777" w:rsidR="00802EA1" w:rsidRDefault="00802EA1" w:rsidP="0076597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</w:rPr>
              <w:t>別記様式第２号</w:t>
            </w:r>
          </w:p>
        </w:tc>
      </w:tr>
      <w:tr w:rsidR="00802EA1" w14:paraId="5FAEA96D" w14:textId="77777777" w:rsidTr="00E91304">
        <w:trPr>
          <w:cantSplit/>
          <w:trHeight w:hRule="exact" w:val="162"/>
        </w:trPr>
        <w:tc>
          <w:tcPr>
            <w:tcW w:w="6120" w:type="dxa"/>
            <w:vMerge/>
            <w:tcBorders>
              <w:top w:val="nil"/>
              <w:left w:val="nil"/>
              <w:bottom w:val="nil"/>
            </w:tcBorders>
          </w:tcPr>
          <w:p w14:paraId="4B6E7E4A" w14:textId="77777777" w:rsidR="00802EA1" w:rsidRDefault="00802EA1" w:rsidP="00765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vMerge w:val="restart"/>
          </w:tcPr>
          <w:p w14:paraId="68EFB12D" w14:textId="77777777" w:rsidR="00802EA1" w:rsidRDefault="00802EA1" w:rsidP="00802EA1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  <w:p w14:paraId="4E6CF273" w14:textId="77777777" w:rsidR="00802EA1" w:rsidRDefault="00802EA1" w:rsidP="00802EA1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</w:tc>
        <w:tc>
          <w:tcPr>
            <w:tcW w:w="1830" w:type="dxa"/>
            <w:vMerge w:val="restart"/>
            <w:tcBorders>
              <w:left w:val="nil"/>
            </w:tcBorders>
          </w:tcPr>
          <w:p w14:paraId="449DFD38" w14:textId="77777777" w:rsidR="00802EA1" w:rsidRDefault="00802EA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  <w:p w14:paraId="7C082635" w14:textId="77777777" w:rsidR="00802EA1" w:rsidRDefault="00802EA1" w:rsidP="00802EA1">
            <w:pPr>
              <w:pStyle w:val="a3"/>
              <w:spacing w:before="162"/>
              <w:ind w:left="750"/>
              <w:rPr>
                <w:spacing w:val="0"/>
              </w:rPr>
            </w:pPr>
          </w:p>
        </w:tc>
      </w:tr>
      <w:tr w:rsidR="00802EA1" w14:paraId="1013CA10" w14:textId="77777777" w:rsidTr="00E91304">
        <w:trPr>
          <w:cantSplit/>
          <w:trHeight w:val="885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</w:tcBorders>
          </w:tcPr>
          <w:p w14:paraId="4AA6A346" w14:textId="77777777" w:rsidR="00802EA1" w:rsidRDefault="00802EA1" w:rsidP="0076597B">
            <w:pPr>
              <w:pStyle w:val="a3"/>
              <w:spacing w:before="100"/>
              <w:rPr>
                <w:spacing w:val="0"/>
              </w:rPr>
            </w:pPr>
          </w:p>
          <w:p w14:paraId="75D284C0" w14:textId="77777777" w:rsidR="00802EA1" w:rsidRDefault="00802EA1" w:rsidP="0076597B">
            <w:pPr>
              <w:pStyle w:val="a3"/>
              <w:rPr>
                <w:spacing w:val="0"/>
              </w:rPr>
            </w:pPr>
          </w:p>
          <w:p w14:paraId="283BAF2A" w14:textId="77777777" w:rsidR="00802EA1" w:rsidRDefault="00802EA1" w:rsidP="0076597B">
            <w:pPr>
              <w:pStyle w:val="a3"/>
              <w:spacing w:line="5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 xml:space="preserve">　　　　　　　入</w:t>
            </w:r>
            <w:r>
              <w:rPr>
                <w:rFonts w:eastAsia="Times New Roman" w:cs="Times New Roman"/>
                <w:spacing w:val="8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>札</w:t>
            </w:r>
            <w:r>
              <w:rPr>
                <w:rFonts w:eastAsia="Times New Roman" w:cs="Times New Roman"/>
                <w:spacing w:val="8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>書</w:t>
            </w:r>
          </w:p>
        </w:tc>
        <w:tc>
          <w:tcPr>
            <w:tcW w:w="1050" w:type="dxa"/>
            <w:vMerge/>
          </w:tcPr>
          <w:p w14:paraId="14BBAA03" w14:textId="77777777" w:rsidR="00802EA1" w:rsidRDefault="00802EA1" w:rsidP="0076597B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left w:val="nil"/>
            </w:tcBorders>
          </w:tcPr>
          <w:p w14:paraId="7E760110" w14:textId="77777777" w:rsidR="00802EA1" w:rsidRDefault="00802EA1" w:rsidP="0076597B">
            <w:pPr>
              <w:pStyle w:val="a3"/>
              <w:spacing w:before="162"/>
              <w:rPr>
                <w:spacing w:val="0"/>
              </w:rPr>
            </w:pPr>
          </w:p>
        </w:tc>
      </w:tr>
      <w:tr w:rsidR="0076597B" w14:paraId="278307A1" w14:textId="77777777" w:rsidTr="0076597B">
        <w:trPr>
          <w:cantSplit/>
          <w:trHeight w:hRule="exact" w:val="300"/>
        </w:trPr>
        <w:tc>
          <w:tcPr>
            <w:tcW w:w="6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B760B" w14:textId="77777777" w:rsidR="0076597B" w:rsidRDefault="0076597B" w:rsidP="00765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C609C" w14:textId="77777777" w:rsidR="0076597B" w:rsidRDefault="0076597B" w:rsidP="0076597B">
            <w:pPr>
              <w:pStyle w:val="a3"/>
              <w:spacing w:line="300" w:lineRule="exact"/>
              <w:rPr>
                <w:spacing w:val="0"/>
              </w:rPr>
            </w:pPr>
          </w:p>
        </w:tc>
      </w:tr>
    </w:tbl>
    <w:p w14:paraId="68C885DA" w14:textId="77777777" w:rsidR="0076597B" w:rsidRDefault="0076597B" w:rsidP="0076597B">
      <w:pPr>
        <w:pStyle w:val="a3"/>
        <w:rPr>
          <w:spacing w:val="0"/>
        </w:rPr>
      </w:pPr>
    </w:p>
    <w:p w14:paraId="6FC3D848" w14:textId="77777777" w:rsidR="0076597B" w:rsidRDefault="0076597B" w:rsidP="0076597B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6597B" w14:paraId="56DECB5D" w14:textId="77777777" w:rsidTr="0076597B">
        <w:trPr>
          <w:trHeight w:hRule="exact" w:val="10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2510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7593A7A8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Pr="009455E6">
              <w:rPr>
                <w:rFonts w:ascii="ＭＳ 明朝" w:hAnsi="ＭＳ 明朝" w:hint="eastAsia"/>
                <w:spacing w:val="106"/>
                <w:fitText w:val="1440" w:id="-489353718"/>
              </w:rPr>
              <w:t>入札金</w:t>
            </w:r>
            <w:r w:rsidRPr="009455E6">
              <w:rPr>
                <w:rFonts w:ascii="ＭＳ 明朝" w:hAnsi="ＭＳ 明朝" w:hint="eastAsia"/>
                <w:spacing w:val="2"/>
                <w:fitText w:val="1440" w:id="-489353718"/>
              </w:rPr>
              <w:t>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3D7DC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ECCE845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5F74E45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82978A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BFC673E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D1194C1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84AB26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A68E06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2A33F04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55731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円</w:t>
            </w:r>
          </w:p>
        </w:tc>
      </w:tr>
      <w:tr w:rsidR="0076597B" w14:paraId="06610F52" w14:textId="77777777" w:rsidTr="006B6B08">
        <w:trPr>
          <w:trHeight w:hRule="exact" w:val="104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A373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17874580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164619" w:rsidRPr="00164619">
              <w:rPr>
                <w:rFonts w:cs="Times New Roman" w:hint="eastAsia"/>
                <w:spacing w:val="100"/>
                <w:fitText w:val="1400" w:id="-967611392"/>
              </w:rPr>
              <w:t>委託</w:t>
            </w:r>
            <w:r w:rsidRPr="00164619">
              <w:rPr>
                <w:rFonts w:ascii="ＭＳ 明朝" w:hAnsi="ＭＳ 明朝" w:hint="eastAsia"/>
                <w:spacing w:val="100"/>
                <w:fitText w:val="1400" w:id="-967611392"/>
              </w:rPr>
              <w:t>名</w:t>
            </w:r>
            <w:r w:rsidRPr="00164619">
              <w:rPr>
                <w:rFonts w:ascii="ＭＳ 明朝" w:hAnsi="ＭＳ 明朝" w:hint="eastAsia"/>
                <w:spacing w:val="0"/>
                <w:fitText w:val="1400" w:id="-967611392"/>
              </w:rPr>
              <w:t>称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2075B" w14:textId="76148D22" w:rsidR="002C32DA" w:rsidRDefault="001B36D4" w:rsidP="006B6B08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  <w:r>
              <w:rPr>
                <w:spacing w:val="0"/>
              </w:rPr>
              <w:t>令和</w:t>
            </w:r>
            <w:r w:rsidR="00542A0F">
              <w:rPr>
                <w:rFonts w:hint="eastAsia"/>
                <w:spacing w:val="0"/>
              </w:rPr>
              <w:t>６</w:t>
            </w:r>
            <w:r>
              <w:rPr>
                <w:spacing w:val="0"/>
              </w:rPr>
              <w:t>年度　第</w:t>
            </w:r>
            <w:r w:rsidR="00542A0F">
              <w:rPr>
                <w:rFonts w:hint="eastAsia"/>
                <w:spacing w:val="0"/>
              </w:rPr>
              <w:t>３</w:t>
            </w:r>
            <w:r w:rsidR="009455E6">
              <w:rPr>
                <w:rFonts w:hint="eastAsia"/>
                <w:spacing w:val="0"/>
              </w:rPr>
              <w:t>１０</w:t>
            </w:r>
            <w:r w:rsidR="002C32DA">
              <w:rPr>
                <w:spacing w:val="0"/>
              </w:rPr>
              <w:t>号</w:t>
            </w:r>
            <w:r w:rsidR="006B6B08">
              <w:rPr>
                <w:rFonts w:hint="eastAsia"/>
                <w:spacing w:val="0"/>
              </w:rPr>
              <w:t xml:space="preserve">　</w:t>
            </w:r>
            <w:r w:rsidR="00164619">
              <w:rPr>
                <w:rFonts w:hint="eastAsia"/>
                <w:spacing w:val="0"/>
              </w:rPr>
              <w:t>森林調査等業務委託</w:t>
            </w:r>
          </w:p>
        </w:tc>
      </w:tr>
      <w:tr w:rsidR="0076597B" w14:paraId="4ADD23AD" w14:textId="77777777" w:rsidTr="0076597B">
        <w:trPr>
          <w:trHeight w:hRule="exact" w:val="104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676C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02AD81A4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164619" w:rsidRPr="00164619">
              <w:rPr>
                <w:rFonts w:ascii="ＭＳ 明朝" w:hAnsi="ＭＳ 明朝" w:hint="eastAsia"/>
                <w:spacing w:val="100"/>
                <w:fitText w:val="1400" w:id="-967611136"/>
              </w:rPr>
              <w:t>委託</w:t>
            </w:r>
            <w:r w:rsidRPr="00164619">
              <w:rPr>
                <w:rFonts w:ascii="ＭＳ 明朝" w:hAnsi="ＭＳ 明朝" w:hint="eastAsia"/>
                <w:spacing w:val="100"/>
                <w:fitText w:val="1400" w:id="-967611136"/>
              </w:rPr>
              <w:t>場</w:t>
            </w:r>
            <w:r w:rsidRPr="00164619">
              <w:rPr>
                <w:rFonts w:ascii="ＭＳ 明朝" w:hAnsi="ＭＳ 明朝" w:hint="eastAsia"/>
                <w:spacing w:val="0"/>
                <w:fitText w:val="1400" w:id="-967611136"/>
              </w:rPr>
              <w:t>所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53172A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6FAC9500" w14:textId="77777777" w:rsidR="0076597B" w:rsidRDefault="00236310" w:rsidP="006D7B7B">
            <w:pPr>
              <w:pStyle w:val="a3"/>
              <w:rPr>
                <w:spacing w:val="0"/>
              </w:rPr>
            </w:pPr>
            <w:r>
              <w:rPr>
                <w:rFonts w:cs="Times New Roman" w:hint="eastAsia"/>
                <w:spacing w:val="9"/>
              </w:rPr>
              <w:t xml:space="preserve">　</w:t>
            </w:r>
            <w:r w:rsidR="0096646C">
              <w:rPr>
                <w:rFonts w:cs="Times New Roman" w:hint="eastAsia"/>
                <w:spacing w:val="9"/>
              </w:rPr>
              <w:t>彦根市小野</w:t>
            </w:r>
            <w:r w:rsidR="00C60BBD">
              <w:rPr>
                <w:rFonts w:cs="Times New Roman" w:hint="eastAsia"/>
                <w:spacing w:val="9"/>
              </w:rPr>
              <w:t>町</w:t>
            </w:r>
          </w:p>
        </w:tc>
      </w:tr>
      <w:tr w:rsidR="0076597B" w14:paraId="2AFC820F" w14:textId="77777777" w:rsidTr="002455C9">
        <w:trPr>
          <w:trHeight w:hRule="exact" w:val="104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AE754C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5FD6A918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入札保証金額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921D84F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32741954" w14:textId="77777777" w:rsidR="0076597B" w:rsidRDefault="0076597B" w:rsidP="00106C6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</w:rPr>
              <w:t>免　　　　除</w:t>
            </w:r>
          </w:p>
        </w:tc>
      </w:tr>
      <w:tr w:rsidR="0076597B" w:rsidRPr="0086439B" w14:paraId="3D2C9D85" w14:textId="77777777" w:rsidTr="006D7B7B">
        <w:trPr>
          <w:trHeight w:hRule="exact" w:val="7194"/>
        </w:trPr>
        <w:tc>
          <w:tcPr>
            <w:tcW w:w="8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B6C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上記の金額をもって</w:t>
            </w:r>
            <w:r w:rsidR="00164619">
              <w:rPr>
                <w:rFonts w:ascii="ＭＳ 明朝" w:hAnsi="ＭＳ 明朝" w:hint="eastAsia"/>
                <w:spacing w:val="19"/>
              </w:rPr>
              <w:t>受託</w:t>
            </w:r>
            <w:r>
              <w:rPr>
                <w:rFonts w:ascii="ＭＳ 明朝" w:hAnsi="ＭＳ 明朝" w:hint="eastAsia"/>
                <w:spacing w:val="19"/>
              </w:rPr>
              <w:t>したいので、設計書、仕様書、契約書案および</w:t>
            </w:r>
          </w:p>
          <w:p w14:paraId="56583D22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滋賀県　財務規則　ならびに、指示事項を承認して入札いたします。</w:t>
            </w:r>
          </w:p>
          <w:p w14:paraId="122E2575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0F5FC6C2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6858BE5D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2F8BF756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279C7A42" w14:textId="77777777" w:rsidR="0076597B" w:rsidRPr="0052252F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　　</w:t>
            </w:r>
            <w:r w:rsidR="006D7B7B">
              <w:rPr>
                <w:rFonts w:ascii="ＭＳ 明朝" w:hAnsi="ＭＳ 明朝" w:hint="eastAsia"/>
                <w:spacing w:val="19"/>
              </w:rPr>
              <w:t xml:space="preserve">令和　</w:t>
            </w:r>
            <w:r w:rsidRPr="0052252F">
              <w:rPr>
                <w:rFonts w:ascii="ＭＳ 明朝" w:hAnsi="ＭＳ 明朝" w:hint="eastAsia"/>
                <w:spacing w:val="19"/>
              </w:rPr>
              <w:t>年　　月　　日</w:t>
            </w:r>
          </w:p>
          <w:p w14:paraId="390AEB8D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72FB5530" w14:textId="77777777" w:rsidR="00E91304" w:rsidRPr="0052252F" w:rsidRDefault="00E91304" w:rsidP="0076597B">
            <w:pPr>
              <w:pStyle w:val="a3"/>
              <w:rPr>
                <w:spacing w:val="0"/>
              </w:rPr>
            </w:pPr>
          </w:p>
          <w:p w14:paraId="2F0011E4" w14:textId="77777777" w:rsidR="0076597B" w:rsidRDefault="0076597B" w:rsidP="0076597B">
            <w:pPr>
              <w:pStyle w:val="a3"/>
              <w:rPr>
                <w:rFonts w:ascii="ＭＳ 明朝" w:hAnsi="ＭＳ 明朝"/>
                <w:spacing w:val="19"/>
              </w:rPr>
            </w:pPr>
            <w:r w:rsidRPr="0052252F">
              <w:rPr>
                <w:rFonts w:cs="Times New Roman"/>
                <w:spacing w:val="9"/>
              </w:rPr>
              <w:t xml:space="preserve"> </w:t>
            </w:r>
            <w:r w:rsidR="006D7B7B">
              <w:rPr>
                <w:rFonts w:ascii="ＭＳ 明朝" w:hAnsi="ＭＳ 明朝" w:hint="eastAsia"/>
                <w:spacing w:val="19"/>
              </w:rPr>
              <w:t xml:space="preserve">　　　　　</w:t>
            </w:r>
            <w:r w:rsidRPr="0052252F">
              <w:rPr>
                <w:rFonts w:ascii="ＭＳ 明朝" w:hAnsi="ＭＳ 明朝" w:hint="eastAsia"/>
                <w:spacing w:val="19"/>
              </w:rPr>
              <w:t>入　札　者</w:t>
            </w:r>
          </w:p>
          <w:p w14:paraId="30BB309F" w14:textId="77777777" w:rsidR="006F5832" w:rsidRDefault="006F5832" w:rsidP="006F5832">
            <w:pPr>
              <w:pStyle w:val="a3"/>
              <w:ind w:firstLineChars="500" w:firstLine="1720"/>
              <w:jc w:val="right"/>
              <w:rPr>
                <w:rFonts w:asciiTheme="minorEastAsia" w:eastAsiaTheme="minorEastAsia" w:hAnsiTheme="minorEastAsia"/>
                <w:spacing w:val="52"/>
                <w:sz w:val="24"/>
                <w:szCs w:val="24"/>
                <w:u w:val="wave" w:color="FF0000"/>
              </w:rPr>
            </w:pPr>
          </w:p>
          <w:p w14:paraId="1845009B" w14:textId="77777777" w:rsidR="006F5832" w:rsidRDefault="006F5832" w:rsidP="006F5832">
            <w:pPr>
              <w:pStyle w:val="a3"/>
              <w:ind w:firstLineChars="500" w:firstLine="1720"/>
              <w:jc w:val="right"/>
              <w:rPr>
                <w:rFonts w:asciiTheme="minorEastAsia" w:eastAsiaTheme="minorEastAsia" w:hAnsiTheme="minorEastAsia"/>
                <w:spacing w:val="52"/>
                <w:sz w:val="24"/>
                <w:szCs w:val="24"/>
                <w:u w:val="wave" w:color="FF0000"/>
              </w:rPr>
            </w:pPr>
          </w:p>
          <w:p w14:paraId="2A3500AB" w14:textId="77777777" w:rsidR="0076597B" w:rsidRPr="0052252F" w:rsidRDefault="0076597B" w:rsidP="008B6B70">
            <w:pPr>
              <w:pStyle w:val="a3"/>
              <w:ind w:firstLineChars="800" w:firstLine="1904"/>
              <w:rPr>
                <w:spacing w:val="0"/>
                <w:u w:val="single"/>
              </w:rPr>
            </w:pPr>
            <w:r w:rsidRPr="0052252F">
              <w:rPr>
                <w:rFonts w:ascii="ＭＳ 明朝" w:hAnsi="ＭＳ 明朝" w:hint="eastAsia"/>
                <w:spacing w:val="19"/>
                <w:u w:val="single"/>
              </w:rPr>
              <w:t>住</w:t>
            </w:r>
            <w:r w:rsidR="0029464D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  <w:u w:val="single"/>
              </w:rPr>
              <w:t>所</w:t>
            </w:r>
            <w:r w:rsidR="006D4EB8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　　　　　　　　　　　　　　　　　　</w:t>
            </w:r>
          </w:p>
          <w:p w14:paraId="4E67691A" w14:textId="77777777" w:rsidR="0076597B" w:rsidRPr="0052252F" w:rsidRDefault="00865625" w:rsidP="0076597B">
            <w:pPr>
              <w:pStyle w:val="a3"/>
              <w:rPr>
                <w:spacing w:val="0"/>
              </w:rPr>
            </w:pPr>
            <w:r w:rsidRPr="0052252F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55592" wp14:editId="51F0B4E7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141605</wp:posOffset>
                      </wp:positionV>
                      <wp:extent cx="209550" cy="2190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565286" id="円/楕円 3" o:spid="_x0000_s1026" style="position:absolute;left:0;text-align:left;margin-left:363.7pt;margin-top:11.15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" filled="f" strokecolor="windowText">
                      <v:stroke joinstyle="miter"/>
                    </v:oval>
                  </w:pict>
                </mc:Fallback>
              </mc:AlternateContent>
            </w:r>
          </w:p>
          <w:p w14:paraId="7037E122" w14:textId="77777777" w:rsidR="0076597B" w:rsidRPr="0052252F" w:rsidRDefault="0076597B" w:rsidP="008B6B70">
            <w:pPr>
              <w:pStyle w:val="a3"/>
              <w:ind w:firstLineChars="800" w:firstLine="1904"/>
              <w:rPr>
                <w:spacing w:val="0"/>
                <w:u w:val="single"/>
              </w:rPr>
            </w:pPr>
            <w:r w:rsidRPr="0052252F">
              <w:rPr>
                <w:rFonts w:ascii="ＭＳ 明朝" w:hAnsi="ＭＳ 明朝" w:hint="eastAsia"/>
                <w:spacing w:val="19"/>
                <w:u w:val="single"/>
              </w:rPr>
              <w:t>氏</w:t>
            </w:r>
            <w:r w:rsidR="0029464D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  <w:u w:val="single"/>
              </w:rPr>
              <w:t>名　　　　　　　　　　　　　　　　　　　印</w:t>
            </w:r>
          </w:p>
          <w:p w14:paraId="2AC4DBA0" w14:textId="77777777" w:rsidR="009A64DB" w:rsidRDefault="009A64DB" w:rsidP="0076597B">
            <w:pPr>
              <w:pStyle w:val="a3"/>
              <w:rPr>
                <w:rFonts w:cs="Times New Roman"/>
                <w:spacing w:val="9"/>
              </w:rPr>
            </w:pPr>
          </w:p>
          <w:p w14:paraId="5D2A4FC8" w14:textId="77777777" w:rsidR="0076597B" w:rsidRPr="00BD0A18" w:rsidRDefault="0076597B" w:rsidP="00B70CB2">
            <w:pPr>
              <w:pStyle w:val="a3"/>
              <w:ind w:left="218" w:hangingChars="100" w:hanging="218"/>
              <w:rPr>
                <w:rFonts w:ascii="ＭＳ 明朝" w:hAnsi="ＭＳ 明朝"/>
                <w:spacing w:val="9"/>
                <w:u w:val="single"/>
              </w:rPr>
            </w:pPr>
            <w:r w:rsidRPr="0052252F">
              <w:rPr>
                <w:rFonts w:cs="Times New Roman"/>
                <w:spacing w:val="9"/>
              </w:rPr>
              <w:t xml:space="preserve"> </w:t>
            </w:r>
            <w:r w:rsidRPr="0052252F">
              <w:rPr>
                <w:rFonts w:eastAsia="Times New Roman" w:cs="Times New Roman"/>
                <w:spacing w:val="9"/>
              </w:rPr>
              <w:t xml:space="preserve"> </w:t>
            </w:r>
            <w:r w:rsidR="009A64DB">
              <w:rPr>
                <w:rFonts w:asciiTheme="minorEastAsia" w:eastAsiaTheme="minorEastAsia" w:hAnsiTheme="minorEastAsia" w:cs="Times New Roman" w:hint="eastAsia"/>
                <w:spacing w:val="9"/>
              </w:rPr>
              <w:t xml:space="preserve">　</w:t>
            </w:r>
            <w:r w:rsidR="00106C60">
              <w:rPr>
                <w:rFonts w:asciiTheme="minorEastAsia" w:eastAsiaTheme="minorEastAsia" w:hAnsiTheme="minorEastAsia" w:cs="Times New Roman" w:hint="eastAsia"/>
                <w:spacing w:val="9"/>
                <w:u w:val="single"/>
              </w:rPr>
              <w:t>委任状を提出している</w:t>
            </w:r>
            <w:r w:rsidR="00E91304" w:rsidRPr="00BD0A18">
              <w:rPr>
                <w:rFonts w:asciiTheme="minorEastAsia" w:eastAsiaTheme="minorEastAsia" w:hAnsiTheme="minorEastAsia" w:cs="Times New Roman" w:hint="eastAsia"/>
                <w:spacing w:val="9"/>
                <w:u w:val="single"/>
              </w:rPr>
              <w:t>場合には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、</w:t>
            </w:r>
            <w:r w:rsidR="00B70CB2" w:rsidRPr="00BD0A18">
              <w:rPr>
                <w:rFonts w:ascii="ＭＳ 明朝" w:hAnsi="ＭＳ 明朝" w:hint="eastAsia"/>
                <w:spacing w:val="9"/>
                <w:u w:val="single"/>
              </w:rPr>
              <w:t>入札書の住所・氏名欄に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委任状の受任者欄に記載されたとおりの住所・氏名を記入し、</w:t>
            </w:r>
            <w:r w:rsidR="00E91304" w:rsidRPr="00BD0A18">
              <w:rPr>
                <w:rFonts w:ascii="ＭＳ 明朝" w:hAnsi="ＭＳ 明朝" w:hint="eastAsia"/>
                <w:spacing w:val="9"/>
                <w:u w:val="single"/>
              </w:rPr>
              <w:t>受任者使用印鑑と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同じ印を押印すること。</w:t>
            </w:r>
          </w:p>
          <w:p w14:paraId="3B439083" w14:textId="77777777" w:rsidR="0076597B" w:rsidRPr="004110A3" w:rsidRDefault="0076597B" w:rsidP="0076597B">
            <w:pPr>
              <w:pStyle w:val="a3"/>
              <w:rPr>
                <w:spacing w:val="0"/>
              </w:rPr>
            </w:pPr>
          </w:p>
          <w:p w14:paraId="2A0BB7CD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1E96EE85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1F491CE4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52E60F9F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5EF23AD3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契約担当者</w:t>
            </w:r>
          </w:p>
          <w:p w14:paraId="0DC7985B" w14:textId="77777777" w:rsidR="0076597B" w:rsidRDefault="0076597B" w:rsidP="001A1BCA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38"/>
                <w:sz w:val="40"/>
                <w:szCs w:val="40"/>
              </w:rPr>
              <w:t xml:space="preserve">　　　滋賀県知事</w:t>
            </w:r>
          </w:p>
        </w:tc>
      </w:tr>
    </w:tbl>
    <w:p w14:paraId="73A3D593" w14:textId="77777777" w:rsidR="005A60F0" w:rsidRPr="005A60F0" w:rsidRDefault="005A60F0" w:rsidP="002C32DA">
      <w:pPr>
        <w:pStyle w:val="a3"/>
        <w:rPr>
          <w:b/>
          <w:spacing w:val="0"/>
        </w:rPr>
      </w:pPr>
    </w:p>
    <w:sectPr w:rsidR="005A60F0" w:rsidRPr="005A60F0" w:rsidSect="00C6191B">
      <w:pgSz w:w="11906" w:h="16838"/>
      <w:pgMar w:top="1417" w:right="1361" w:bottom="170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8E5E" w14:textId="77777777" w:rsidR="00EE49A5" w:rsidRDefault="00EE49A5" w:rsidP="00C6191B">
      <w:r>
        <w:separator/>
      </w:r>
    </w:p>
  </w:endnote>
  <w:endnote w:type="continuationSeparator" w:id="0">
    <w:p w14:paraId="6F01C40B" w14:textId="77777777" w:rsidR="00EE49A5" w:rsidRDefault="00EE49A5" w:rsidP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6B09" w14:textId="77777777" w:rsidR="00EE49A5" w:rsidRDefault="00EE49A5" w:rsidP="00C6191B">
      <w:r>
        <w:separator/>
      </w:r>
    </w:p>
  </w:footnote>
  <w:footnote w:type="continuationSeparator" w:id="0">
    <w:p w14:paraId="0922FBA1" w14:textId="77777777" w:rsidR="00EE49A5" w:rsidRDefault="00EE49A5" w:rsidP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17627"/>
    <w:rsid w:val="00035057"/>
    <w:rsid w:val="00045C6D"/>
    <w:rsid w:val="00046F55"/>
    <w:rsid w:val="00063D9D"/>
    <w:rsid w:val="000C2A2A"/>
    <w:rsid w:val="00106C60"/>
    <w:rsid w:val="00150713"/>
    <w:rsid w:val="00164619"/>
    <w:rsid w:val="00167A80"/>
    <w:rsid w:val="001A1BCA"/>
    <w:rsid w:val="001A2D73"/>
    <w:rsid w:val="001A74F6"/>
    <w:rsid w:val="001B36D4"/>
    <w:rsid w:val="001B5ED0"/>
    <w:rsid w:val="001C0203"/>
    <w:rsid w:val="001D749D"/>
    <w:rsid w:val="001F06CE"/>
    <w:rsid w:val="00223CD7"/>
    <w:rsid w:val="00232C98"/>
    <w:rsid w:val="00236310"/>
    <w:rsid w:val="002372AC"/>
    <w:rsid w:val="0023755B"/>
    <w:rsid w:val="002455C9"/>
    <w:rsid w:val="0025355B"/>
    <w:rsid w:val="0026562B"/>
    <w:rsid w:val="00292E46"/>
    <w:rsid w:val="0029464D"/>
    <w:rsid w:val="002C29ED"/>
    <w:rsid w:val="002C32DA"/>
    <w:rsid w:val="003106DB"/>
    <w:rsid w:val="00320589"/>
    <w:rsid w:val="003325BD"/>
    <w:rsid w:val="0035117D"/>
    <w:rsid w:val="00363F94"/>
    <w:rsid w:val="00366D72"/>
    <w:rsid w:val="00385D1E"/>
    <w:rsid w:val="003E388D"/>
    <w:rsid w:val="003E38FC"/>
    <w:rsid w:val="00405AFC"/>
    <w:rsid w:val="004062DC"/>
    <w:rsid w:val="004110A3"/>
    <w:rsid w:val="00430681"/>
    <w:rsid w:val="00473534"/>
    <w:rsid w:val="00493F58"/>
    <w:rsid w:val="004C5609"/>
    <w:rsid w:val="004C7E6D"/>
    <w:rsid w:val="004D7FCB"/>
    <w:rsid w:val="004E0520"/>
    <w:rsid w:val="0052252F"/>
    <w:rsid w:val="00542A0F"/>
    <w:rsid w:val="005507AA"/>
    <w:rsid w:val="0058251E"/>
    <w:rsid w:val="005A4F05"/>
    <w:rsid w:val="005A5878"/>
    <w:rsid w:val="005A60F0"/>
    <w:rsid w:val="005B2515"/>
    <w:rsid w:val="005C41EF"/>
    <w:rsid w:val="005D78D9"/>
    <w:rsid w:val="005D79AA"/>
    <w:rsid w:val="005E5DAC"/>
    <w:rsid w:val="00613982"/>
    <w:rsid w:val="006162F9"/>
    <w:rsid w:val="00622595"/>
    <w:rsid w:val="00663213"/>
    <w:rsid w:val="00670716"/>
    <w:rsid w:val="0067299A"/>
    <w:rsid w:val="00680B19"/>
    <w:rsid w:val="006912B7"/>
    <w:rsid w:val="006A2D81"/>
    <w:rsid w:val="006B6B08"/>
    <w:rsid w:val="006B7838"/>
    <w:rsid w:val="006C32D6"/>
    <w:rsid w:val="006D4EB8"/>
    <w:rsid w:val="006D7B7B"/>
    <w:rsid w:val="006F0DC6"/>
    <w:rsid w:val="006F5832"/>
    <w:rsid w:val="00703504"/>
    <w:rsid w:val="00713CC5"/>
    <w:rsid w:val="00735550"/>
    <w:rsid w:val="00736E80"/>
    <w:rsid w:val="0076597B"/>
    <w:rsid w:val="0078111A"/>
    <w:rsid w:val="007A2CB4"/>
    <w:rsid w:val="007B52B0"/>
    <w:rsid w:val="007D3E01"/>
    <w:rsid w:val="007E69AE"/>
    <w:rsid w:val="007E7701"/>
    <w:rsid w:val="0080063E"/>
    <w:rsid w:val="00802EA1"/>
    <w:rsid w:val="0082178E"/>
    <w:rsid w:val="008527FE"/>
    <w:rsid w:val="00862284"/>
    <w:rsid w:val="0086439B"/>
    <w:rsid w:val="00865625"/>
    <w:rsid w:val="00870091"/>
    <w:rsid w:val="008746D8"/>
    <w:rsid w:val="008912CF"/>
    <w:rsid w:val="008B4A10"/>
    <w:rsid w:val="008B6845"/>
    <w:rsid w:val="008B6B70"/>
    <w:rsid w:val="008B7C1F"/>
    <w:rsid w:val="008C7A55"/>
    <w:rsid w:val="008D17A0"/>
    <w:rsid w:val="008E14D9"/>
    <w:rsid w:val="0091530C"/>
    <w:rsid w:val="0093316E"/>
    <w:rsid w:val="00934CE2"/>
    <w:rsid w:val="009455E6"/>
    <w:rsid w:val="0096646C"/>
    <w:rsid w:val="00971592"/>
    <w:rsid w:val="00984327"/>
    <w:rsid w:val="009A64DB"/>
    <w:rsid w:val="009C6FDC"/>
    <w:rsid w:val="009F0832"/>
    <w:rsid w:val="00A03CFF"/>
    <w:rsid w:val="00A17668"/>
    <w:rsid w:val="00A515A6"/>
    <w:rsid w:val="00AA7037"/>
    <w:rsid w:val="00AC6024"/>
    <w:rsid w:val="00AE3227"/>
    <w:rsid w:val="00B00B8E"/>
    <w:rsid w:val="00B05D7A"/>
    <w:rsid w:val="00B1749C"/>
    <w:rsid w:val="00B26B8A"/>
    <w:rsid w:val="00B31A7B"/>
    <w:rsid w:val="00B70CB2"/>
    <w:rsid w:val="00BC2F3D"/>
    <w:rsid w:val="00BD0A18"/>
    <w:rsid w:val="00BE2AA0"/>
    <w:rsid w:val="00C37FA3"/>
    <w:rsid w:val="00C548C7"/>
    <w:rsid w:val="00C60BBD"/>
    <w:rsid w:val="00C6191B"/>
    <w:rsid w:val="00C661A3"/>
    <w:rsid w:val="00C71579"/>
    <w:rsid w:val="00C96769"/>
    <w:rsid w:val="00CC0EF1"/>
    <w:rsid w:val="00CC3F39"/>
    <w:rsid w:val="00CC450B"/>
    <w:rsid w:val="00D00EAC"/>
    <w:rsid w:val="00D154D9"/>
    <w:rsid w:val="00D2290B"/>
    <w:rsid w:val="00D4560F"/>
    <w:rsid w:val="00D71644"/>
    <w:rsid w:val="00D96A7F"/>
    <w:rsid w:val="00DA0A53"/>
    <w:rsid w:val="00DC2EE2"/>
    <w:rsid w:val="00DD2CA6"/>
    <w:rsid w:val="00E062A3"/>
    <w:rsid w:val="00E14644"/>
    <w:rsid w:val="00E2055C"/>
    <w:rsid w:val="00E37416"/>
    <w:rsid w:val="00E70179"/>
    <w:rsid w:val="00E8573C"/>
    <w:rsid w:val="00E91304"/>
    <w:rsid w:val="00E91DAF"/>
    <w:rsid w:val="00E95D13"/>
    <w:rsid w:val="00EA6CD6"/>
    <w:rsid w:val="00EC2F51"/>
    <w:rsid w:val="00EC781B"/>
    <w:rsid w:val="00EE49A5"/>
    <w:rsid w:val="00F04B8C"/>
    <w:rsid w:val="00F244A1"/>
    <w:rsid w:val="00F27953"/>
    <w:rsid w:val="00F46F38"/>
    <w:rsid w:val="00F5022B"/>
    <w:rsid w:val="00F609B2"/>
    <w:rsid w:val="00F70F13"/>
    <w:rsid w:val="00F71A1B"/>
    <w:rsid w:val="00F751D1"/>
    <w:rsid w:val="00F808CF"/>
    <w:rsid w:val="00F859C2"/>
    <w:rsid w:val="00F9659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1237F"/>
  <w15:chartTrackingRefBased/>
  <w15:docId w15:val="{9E8D24BB-1780-4501-B178-5E2DB3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191B"/>
    <w:rPr>
      <w:kern w:val="2"/>
      <w:sz w:val="21"/>
      <w:szCs w:val="24"/>
    </w:rPr>
  </w:style>
  <w:style w:type="paragraph" w:styleId="a6">
    <w:name w:val="footer"/>
    <w:basedOn w:val="a"/>
    <w:link w:val="a7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191B"/>
    <w:rPr>
      <w:kern w:val="2"/>
      <w:sz w:val="21"/>
      <w:szCs w:val="24"/>
    </w:rPr>
  </w:style>
  <w:style w:type="paragraph" w:styleId="a8">
    <w:name w:val="Balloon Text"/>
    <w:basedOn w:val="a"/>
    <w:link w:val="a9"/>
    <w:rsid w:val="00F7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1DEF-E8D1-4BDA-A8D2-6D10FD45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治山事業における森林整備入札執行要領（新）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鈴木　規夫</cp:lastModifiedBy>
  <cp:revision>2</cp:revision>
  <cp:lastPrinted>2020-10-23T04:44:00Z</cp:lastPrinted>
  <dcterms:created xsi:type="dcterms:W3CDTF">2020-10-22T23:29:00Z</dcterms:created>
  <dcterms:modified xsi:type="dcterms:W3CDTF">2025-08-03T02:52:00Z</dcterms:modified>
</cp:coreProperties>
</file>