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42" w:rightFromText="142" w:vertAnchor="text" w:horzAnchor="page" w:tblpX="5960" w:tblpY="12"/>
        <w:tblW w:w="0" w:type="auto"/>
        <w:tblLook w:val="04A0" w:firstRow="1" w:lastRow="0" w:firstColumn="1" w:lastColumn="0" w:noHBand="0" w:noVBand="1"/>
      </w:tblPr>
      <w:tblGrid>
        <w:gridCol w:w="4503"/>
      </w:tblGrid>
      <w:tr w:rsidR="005A2717" w:rsidRPr="005A2717" w:rsidTr="00E926A4">
        <w:trPr>
          <w:trHeight w:val="882"/>
        </w:trPr>
        <w:tc>
          <w:tcPr>
            <w:tcW w:w="4503" w:type="dxa"/>
          </w:tcPr>
          <w:p w:rsidR="005A2717" w:rsidRPr="00605F60" w:rsidRDefault="005A2717" w:rsidP="00605F60">
            <w:pPr>
              <w:overflowPunct w:val="0"/>
              <w:adjustRightInd w:val="0"/>
              <w:spacing w:line="360" w:lineRule="auto"/>
              <w:textAlignment w:val="baseline"/>
              <w:rPr>
                <w:rFonts w:ascii="Times New Roman" w:hAnsi="Times New Roman" w:cs="ＭＳ 明朝"/>
                <w:bCs/>
                <w:color w:val="000000"/>
                <w:kern w:val="0"/>
                <w:szCs w:val="21"/>
              </w:rPr>
            </w:pPr>
            <w:r w:rsidRPr="005A2717">
              <w:rPr>
                <w:rFonts w:ascii="Times New Roman" w:hAnsi="Times New Roman" w:cs="ＭＳ 明朝" w:hint="eastAsia"/>
                <w:b/>
                <w:bCs/>
                <w:color w:val="000000"/>
                <w:kern w:val="0"/>
                <w:szCs w:val="21"/>
              </w:rPr>
              <w:t xml:space="preserve">　　</w:t>
            </w:r>
            <w:r w:rsidRPr="00605F60">
              <w:rPr>
                <w:rFonts w:ascii="Times New Roman" w:hAnsi="Times New Roman" w:cs="ＭＳ 明朝" w:hint="eastAsia"/>
                <w:bCs/>
                <w:color w:val="000000"/>
                <w:kern w:val="0"/>
                <w:szCs w:val="21"/>
              </w:rPr>
              <w:t xml:space="preserve">　年　　　組　　　番</w:t>
            </w:r>
          </w:p>
          <w:p w:rsidR="005A2717" w:rsidRPr="005A2717" w:rsidRDefault="00901C78" w:rsidP="00BC5023">
            <w:pPr>
              <w:overflowPunct w:val="0"/>
              <w:adjustRightInd w:val="0"/>
              <w:spacing w:line="360" w:lineRule="auto"/>
              <w:ind w:firstLineChars="100" w:firstLine="210"/>
              <w:textAlignment w:val="baseline"/>
              <w:rPr>
                <w:rFonts w:ascii="Times New Roman" w:hAnsi="Times New Roman" w:cs="ＭＳ 明朝"/>
                <w:b/>
                <w:bCs/>
                <w:color w:val="000000"/>
                <w:kern w:val="0"/>
                <w:szCs w:val="21"/>
              </w:rPr>
            </w:pPr>
            <w:r>
              <w:rPr>
                <w:rFonts w:ascii="Times New Roman" w:hAnsi="Times New Roman" w:cs="ＭＳ 明朝" w:hint="eastAsia"/>
                <w:bCs/>
                <w:color w:val="000000"/>
                <w:kern w:val="0"/>
                <w:szCs w:val="21"/>
              </w:rPr>
              <w:t>名前</w:t>
            </w:r>
          </w:p>
        </w:tc>
      </w:tr>
    </w:tbl>
    <w:p w:rsidR="00BC56FB" w:rsidRDefault="005A2717" w:rsidP="005A2717">
      <w:pPr>
        <w:overflowPunct w:val="0"/>
        <w:spacing w:line="300" w:lineRule="exact"/>
        <w:textAlignment w:val="baseline"/>
        <w:rPr>
          <w:rFonts w:ascii="ＭＳ 明朝" w:eastAsia="HGP創英角ﾎﾟｯﾌﾟ体" w:hAnsi="Times New Roman" w:cs="HGP創英角ﾎﾟｯﾌﾟ体"/>
          <w:color w:val="000000"/>
          <w:spacing w:val="6"/>
          <w:kern w:val="0"/>
          <w:sz w:val="44"/>
          <w:szCs w:val="44"/>
        </w:rPr>
      </w:pPr>
      <w:r w:rsidRPr="00BC56FB">
        <w:rPr>
          <w:rFonts w:ascii="ＭＳ 明朝" w:eastAsia="HGP創英角ﾎﾟｯﾌﾟ体" w:hAnsi="Times New Roman" w:cs="HGP創英角ﾎﾟｯﾌﾟ体"/>
          <w:noProof/>
          <w:color w:val="000000"/>
          <w:spacing w:val="6"/>
          <w:kern w:val="0"/>
          <w:sz w:val="44"/>
          <w:szCs w:val="44"/>
        </w:rPr>
        <mc:AlternateContent>
          <mc:Choice Requires="wps">
            <w:drawing>
              <wp:anchor distT="0" distB="0" distL="114300" distR="114300" simplePos="0" relativeHeight="251663359" behindDoc="0" locked="0" layoutInCell="1" allowOverlap="1" wp14:anchorId="0F0A6199" wp14:editId="1C4EED7F">
                <wp:simplePos x="0" y="0"/>
                <wp:positionH relativeFrom="column">
                  <wp:posOffset>148590</wp:posOffset>
                </wp:positionH>
                <wp:positionV relativeFrom="paragraph">
                  <wp:posOffset>101600</wp:posOffset>
                </wp:positionV>
                <wp:extent cx="2286000" cy="49530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95300"/>
                        </a:xfrm>
                        <a:prstGeom prst="rect">
                          <a:avLst/>
                        </a:prstGeom>
                        <a:solidFill>
                          <a:srgbClr val="FFFFFF"/>
                        </a:solidFill>
                        <a:ln w="9525">
                          <a:noFill/>
                          <a:miter lim="800000"/>
                          <a:headEnd/>
                          <a:tailEnd/>
                        </a:ln>
                      </wps:spPr>
                      <wps:txbx>
                        <w:txbxContent>
                          <w:p w:rsidR="00BC56FB" w:rsidRPr="00BC56FB" w:rsidRDefault="00BC56FB">
                            <w:pPr>
                              <w:rPr>
                                <w:sz w:val="22"/>
                              </w:rPr>
                            </w:pPr>
                            <w:r w:rsidRPr="00BC56FB">
                              <w:rPr>
                                <w:rFonts w:ascii="ＭＳ 明朝" w:eastAsia="HGP創英角ﾎﾟｯﾌﾟ体" w:hAnsi="Times New Roman" w:cs="HGP創英角ﾎﾟｯﾌﾟ体" w:hint="eastAsia"/>
                                <w:color w:val="000000"/>
                                <w:spacing w:val="6"/>
                                <w:kern w:val="0"/>
                                <w:sz w:val="40"/>
                                <w:szCs w:val="44"/>
                              </w:rPr>
                              <w:t>○○になるには？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F0A6199" id="_x0000_t202" coordsize="21600,21600" o:spt="202" path="m,l,21600r21600,l21600,xe">
                <v:stroke joinstyle="miter"/>
                <v:path gradientshapeok="t" o:connecttype="rect"/>
              </v:shapetype>
              <v:shape id="テキスト ボックス 2" o:spid="_x0000_s1026" type="#_x0000_t202" style="position:absolute;left:0;text-align:left;margin-left:11.7pt;margin-top:8pt;width:180pt;height:39pt;z-index:2516633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" stroked="f">
                <v:textbox>
                  <w:txbxContent>
                    <w:p w:rsidR="00BC56FB" w:rsidRPr="00BC56FB" w:rsidRDefault="00BC56FB">
                      <w:pPr>
                        <w:rPr>
                          <w:sz w:val="22"/>
                        </w:rPr>
                      </w:pPr>
                      <w:r w:rsidRPr="00BC56FB">
                        <w:rPr>
                          <w:rFonts w:ascii="ＭＳ 明朝" w:eastAsia="HGP創英角ﾎﾟｯﾌﾟ体" w:hAnsi="Times New Roman" w:cs="HGP創英角ﾎﾟｯﾌﾟ体" w:hint="eastAsia"/>
                          <w:color w:val="000000"/>
                          <w:spacing w:val="6"/>
                          <w:kern w:val="0"/>
                          <w:sz w:val="40"/>
                          <w:szCs w:val="44"/>
                        </w:rPr>
                        <w:t>○○になるには？</w:t>
                      </w:r>
                    </w:p>
                  </w:txbxContent>
                </v:textbox>
              </v:shape>
            </w:pict>
          </mc:Fallback>
        </mc:AlternateContent>
      </w:r>
      <w:r>
        <w:rPr>
          <w:rFonts w:ascii="ＭＳ 明朝" w:eastAsia="HGP創英角ﾎﾟｯﾌﾟ体" w:hAnsi="Times New Roman" w:cs="HGP創英角ﾎﾟｯﾌﾟ体" w:hint="eastAsia"/>
          <w:noProof/>
          <w:color w:val="000000"/>
          <w:spacing w:val="6"/>
          <w:kern w:val="0"/>
          <w:sz w:val="44"/>
          <w:szCs w:val="44"/>
        </w:rPr>
        <mc:AlternateContent>
          <mc:Choice Requires="wps">
            <w:drawing>
              <wp:anchor distT="0" distB="0" distL="114300" distR="114300" simplePos="0" relativeHeight="251664384" behindDoc="0" locked="0" layoutInCell="1" allowOverlap="1" wp14:anchorId="319DA6B3" wp14:editId="0810FEC4">
                <wp:simplePos x="0" y="0"/>
                <wp:positionH relativeFrom="column">
                  <wp:posOffset>-60960</wp:posOffset>
                </wp:positionH>
                <wp:positionV relativeFrom="paragraph">
                  <wp:posOffset>15875</wp:posOffset>
                </wp:positionV>
                <wp:extent cx="2638425" cy="647700"/>
                <wp:effectExtent l="0" t="0" r="28575" b="19050"/>
                <wp:wrapNone/>
                <wp:docPr id="91" name="六角形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8425" cy="647700"/>
                        </a:xfrm>
                        <a:prstGeom prst="hexagon">
                          <a:avLst/>
                        </a:prstGeom>
                        <a:noFill/>
                        <a:ln w="15875" cap="flat" cmpd="thickThin"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57902DC1"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六角形 91" o:spid="_x0000_s1026" type="#_x0000_t9" style="position:absolute;left:0;text-align:left;margin-left:-4.8pt;margin-top:1.25pt;width:207.75pt;height: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" adj="1326" filled="f" strokecolor="#385d8a" strokeweight="1.25pt">
                <v:stroke linestyle="thickThin"/>
                <v:path arrowok="t"/>
              </v:shape>
            </w:pict>
          </mc:Fallback>
        </mc:AlternateContent>
      </w:r>
    </w:p>
    <w:p w:rsidR="00111B83" w:rsidRDefault="00111B83" w:rsidP="005A2717">
      <w:pPr>
        <w:overflowPunct w:val="0"/>
        <w:spacing w:line="300" w:lineRule="exact"/>
        <w:textAlignment w:val="baseline"/>
        <w:rPr>
          <w:rFonts w:ascii="ＭＳ 明朝" w:eastAsia="HGP創英角ﾎﾟｯﾌﾟ体" w:hAnsi="Times New Roman" w:cs="HGP創英角ﾎﾟｯﾌﾟ体"/>
          <w:color w:val="000000"/>
          <w:spacing w:val="6"/>
          <w:kern w:val="0"/>
          <w:sz w:val="44"/>
          <w:szCs w:val="44"/>
        </w:rPr>
      </w:pPr>
    </w:p>
    <w:p w:rsidR="00B4012B" w:rsidRDefault="00B4012B" w:rsidP="005A2717">
      <w:pPr>
        <w:overflowPunct w:val="0"/>
        <w:spacing w:line="300" w:lineRule="exact"/>
        <w:textAlignment w:val="baseline"/>
        <w:rPr>
          <w:rFonts w:ascii="ＭＳ 明朝" w:eastAsia="HGP創英角ﾎﾟｯﾌﾟ体" w:hAnsi="Times New Roman" w:cs="HGP創英角ﾎﾟｯﾌﾟ体"/>
          <w:color w:val="000000"/>
          <w:spacing w:val="6"/>
          <w:kern w:val="0"/>
          <w:sz w:val="44"/>
          <w:szCs w:val="44"/>
        </w:rPr>
      </w:pPr>
    </w:p>
    <w:p w:rsidR="001C734E" w:rsidRDefault="001C734E" w:rsidP="005A2717">
      <w:pPr>
        <w:overflowPunct w:val="0"/>
        <w:spacing w:line="300" w:lineRule="exact"/>
        <w:textAlignment w:val="baseline"/>
        <w:rPr>
          <w:rFonts w:ascii="ＭＳ 明朝" w:eastAsia="HG丸ｺﾞｼｯｸM-PRO" w:hAnsi="Times New Roman" w:cs="HG丸ｺﾞｼｯｸM-PRO"/>
          <w:color w:val="000000"/>
          <w:kern w:val="0"/>
          <w:szCs w:val="21"/>
        </w:rPr>
      </w:pPr>
    </w:p>
    <w:p w:rsidR="00B4012B" w:rsidRDefault="00646B67" w:rsidP="005A2717">
      <w:pPr>
        <w:overflowPunct w:val="0"/>
        <w:spacing w:line="300" w:lineRule="exact"/>
        <w:textAlignment w:val="baseline"/>
        <w:rPr>
          <w:rFonts w:ascii="ＭＳ 明朝" w:eastAsia="HG丸ｺﾞｼｯｸM-PRO" w:hAnsi="Times New Roman" w:cs="HG丸ｺﾞｼｯｸM-PRO"/>
          <w:color w:val="000000"/>
          <w:kern w:val="0"/>
          <w:szCs w:val="21"/>
        </w:rPr>
      </w:pPr>
      <w:r>
        <w:rPr>
          <w:rFonts w:ascii="ＭＳ 明朝" w:eastAsia="HG丸ｺﾞｼｯｸM-PRO" w:hAnsi="Times New Roman" w:cs="HG丸ｺﾞｼｯｸM-PRO" w:hint="eastAsia"/>
          <w:color w:val="000000"/>
          <w:kern w:val="0"/>
          <w:szCs w:val="21"/>
        </w:rPr>
        <w:t>【　航空管制官</w:t>
      </w:r>
      <w:r w:rsidR="00B4012B">
        <w:rPr>
          <w:rFonts w:ascii="ＭＳ 明朝" w:eastAsia="HG丸ｺﾞｼｯｸM-PRO" w:hAnsi="Times New Roman" w:cs="HG丸ｺﾞｼｯｸM-PRO" w:hint="eastAsia"/>
          <w:color w:val="000000"/>
          <w:kern w:val="0"/>
          <w:szCs w:val="21"/>
        </w:rPr>
        <w:t>になるには　】</w:t>
      </w:r>
      <w:r w:rsidR="008B3C2F">
        <w:rPr>
          <w:rFonts w:ascii="ＭＳ 明朝" w:eastAsia="HG丸ｺﾞｼｯｸM-PRO" w:hAnsi="Times New Roman" w:cs="HG丸ｺﾞｼｯｸM-PRO" w:hint="eastAsia"/>
          <w:color w:val="000000"/>
          <w:kern w:val="0"/>
          <w:szCs w:val="21"/>
        </w:rPr>
        <w:t xml:space="preserve">　</w:t>
      </w:r>
    </w:p>
    <w:tbl>
      <w:tblPr>
        <w:tblStyle w:val="a3"/>
        <w:tblW w:w="0" w:type="auto"/>
        <w:tblLook w:val="04A0" w:firstRow="1" w:lastRow="0" w:firstColumn="1" w:lastColumn="0" w:noHBand="0" w:noVBand="1"/>
      </w:tblPr>
      <w:tblGrid>
        <w:gridCol w:w="1956"/>
        <w:gridCol w:w="7083"/>
      </w:tblGrid>
      <w:tr w:rsidR="00111B83" w:rsidTr="00E926A4">
        <w:tc>
          <w:tcPr>
            <w:tcW w:w="1956" w:type="dxa"/>
          </w:tcPr>
          <w:p w:rsidR="00111B83" w:rsidRPr="003C4E0F" w:rsidRDefault="00574910" w:rsidP="005A2717">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8D2DC4">
              <w:rPr>
                <w:noProof/>
              </w:rPr>
              <mc:AlternateContent>
                <mc:Choice Requires="wps">
                  <w:drawing>
                    <wp:anchor distT="0" distB="0" distL="114300" distR="114300" simplePos="0" relativeHeight="251667456" behindDoc="0" locked="0" layoutInCell="1" allowOverlap="1" wp14:anchorId="5D2A8248" wp14:editId="42D4DCA6">
                      <wp:simplePos x="0" y="0"/>
                      <wp:positionH relativeFrom="column">
                        <wp:posOffset>147320</wp:posOffset>
                      </wp:positionH>
                      <wp:positionV relativeFrom="paragraph">
                        <wp:posOffset>236220</wp:posOffset>
                      </wp:positionV>
                      <wp:extent cx="5372100" cy="3181350"/>
                      <wp:effectExtent l="0" t="0" r="19050" b="1905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3181350"/>
                              </a:xfrm>
                              <a:prstGeom prst="rect">
                                <a:avLst/>
                              </a:prstGeom>
                              <a:solidFill>
                                <a:srgbClr val="B6DDE8"/>
                              </a:solidFill>
                              <a:ln w="9525">
                                <a:solidFill>
                                  <a:srgbClr val="000000"/>
                                </a:solidFill>
                                <a:miter lim="800000"/>
                                <a:headEnd/>
                                <a:tailEnd/>
                              </a:ln>
                            </wps:spPr>
                            <wps:txbx>
                              <w:txbxContent>
                                <w:p w:rsidR="00574910" w:rsidRDefault="00574910" w:rsidP="00574910">
                                  <w:pPr>
                                    <w:spacing w:line="360" w:lineRule="exact"/>
                                    <w:jc w:val="left"/>
                                    <w:rPr>
                                      <w:rFonts w:ascii="HG丸ｺﾞｼｯｸM-PRO" w:eastAsia="HG丸ｺﾞｼｯｸM-PRO" w:hAnsi="HG丸ｺﾞｼｯｸM-PRO" w:cs="Arial"/>
                                    </w:rPr>
                                  </w:pPr>
                                  <w:r w:rsidRPr="002D1621">
                                    <w:rPr>
                                      <w:rFonts w:ascii="HG丸ｺﾞｼｯｸM-PRO" w:eastAsia="HG丸ｺﾞｼｯｸM-PRO" w:hAnsi="HG丸ｺﾞｼｯｸM-PRO" w:cs="Arial" w:hint="eastAsia"/>
                                    </w:rPr>
                                    <w:t>ワークシートのねらい</w:t>
                                  </w:r>
                                  <w:r>
                                    <w:rPr>
                                      <w:rFonts w:ascii="HG丸ｺﾞｼｯｸM-PRO" w:eastAsia="HG丸ｺﾞｼｯｸM-PRO" w:hAnsi="HG丸ｺﾞｼｯｸM-PRO" w:cs="Arial" w:hint="eastAsia"/>
                                    </w:rPr>
                                    <w:t>等</w:t>
                                  </w:r>
                                </w:p>
                                <w:p w:rsidR="00574910" w:rsidRDefault="00574910" w:rsidP="00574910">
                                  <w:pPr>
                                    <w:spacing w:line="360" w:lineRule="exact"/>
                                    <w:ind w:left="630" w:hangingChars="300" w:hanging="630"/>
                                    <w:jc w:val="left"/>
                                    <w:rPr>
                                      <w:rFonts w:asciiTheme="minorEastAsia" w:hAnsiTheme="minorEastAsia"/>
                                    </w:rPr>
                                  </w:pPr>
                                  <w:r w:rsidRPr="002D1621">
                                    <w:rPr>
                                      <w:rFonts w:ascii="ＭＳ 明朝" w:hAnsi="ＭＳ 明朝" w:cs="Arial" w:hint="eastAsia"/>
                                    </w:rPr>
                                    <w:t>◎</w:t>
                                  </w:r>
                                  <w:r w:rsidRPr="00FE1569">
                                    <w:rPr>
                                      <w:rFonts w:asciiTheme="minorEastAsia" w:hAnsiTheme="minorEastAsia" w:hint="eastAsia"/>
                                    </w:rPr>
                                    <w:t>就きたい職業に対してどのような適性が必要か考え、今</w:t>
                                  </w:r>
                                  <w:r>
                                    <w:rPr>
                                      <w:rFonts w:asciiTheme="minorEastAsia" w:hAnsiTheme="minorEastAsia" w:hint="eastAsia"/>
                                    </w:rPr>
                                    <w:t>、自らが取り組む</w:t>
                                  </w:r>
                                  <w:r w:rsidRPr="00FE1569">
                                    <w:rPr>
                                      <w:rFonts w:asciiTheme="minorEastAsia" w:hAnsiTheme="minorEastAsia" w:hint="eastAsia"/>
                                    </w:rPr>
                                    <w:t>べき学習や</w:t>
                                  </w:r>
                                </w:p>
                                <w:p w:rsidR="00574910" w:rsidRDefault="00574910" w:rsidP="00574910">
                                  <w:pPr>
                                    <w:spacing w:line="360" w:lineRule="exact"/>
                                    <w:ind w:leftChars="100" w:left="630" w:hangingChars="200" w:hanging="420"/>
                                    <w:jc w:val="left"/>
                                    <w:rPr>
                                      <w:rFonts w:asciiTheme="minorEastAsia" w:hAnsiTheme="minorEastAsia"/>
                                    </w:rPr>
                                  </w:pPr>
                                  <w:r w:rsidRPr="00FE1569">
                                    <w:rPr>
                                      <w:rFonts w:asciiTheme="minorEastAsia" w:hAnsiTheme="minorEastAsia" w:hint="eastAsia"/>
                                    </w:rPr>
                                    <w:t>活動について理解する。</w:t>
                                  </w:r>
                                  <w:bookmarkStart w:id="0" w:name="_GoBack"/>
                                  <w:bookmarkEnd w:id="0"/>
                                </w:p>
                                <w:p w:rsidR="00574910" w:rsidRDefault="00574910" w:rsidP="00574910">
                                  <w:pPr>
                                    <w:spacing w:line="360" w:lineRule="exact"/>
                                    <w:ind w:leftChars="100" w:left="630" w:hangingChars="200" w:hanging="420"/>
                                    <w:jc w:val="left"/>
                                    <w:rPr>
                                      <w:rFonts w:asciiTheme="minorEastAsia" w:hAnsiTheme="minorEastAsia"/>
                                    </w:rPr>
                                  </w:pPr>
                                </w:p>
                                <w:p w:rsidR="00574910" w:rsidRDefault="00574910" w:rsidP="00574910">
                                  <w:pPr>
                                    <w:spacing w:line="360" w:lineRule="exact"/>
                                    <w:jc w:val="left"/>
                                    <w:rPr>
                                      <w:rFonts w:asciiTheme="minorEastAsia" w:hAnsiTheme="minorEastAsia"/>
                                    </w:rPr>
                                  </w:pPr>
                                  <w:r>
                                    <w:rPr>
                                      <w:rFonts w:asciiTheme="minorEastAsia" w:hAnsiTheme="minorEastAsia" w:hint="eastAsia"/>
                                    </w:rPr>
                                    <w:t>◎いろいろな職業について</w:t>
                                  </w:r>
                                  <w:r>
                                    <w:rPr>
                                      <w:rFonts w:asciiTheme="minorEastAsia" w:hAnsiTheme="minorEastAsia"/>
                                    </w:rPr>
                                    <w:t>調べる。</w:t>
                                  </w:r>
                                </w:p>
                                <w:p w:rsidR="00574910" w:rsidRDefault="00574910" w:rsidP="00574910">
                                  <w:pPr>
                                    <w:spacing w:line="360" w:lineRule="exact"/>
                                    <w:jc w:val="left"/>
                                    <w:rPr>
                                      <w:rFonts w:asciiTheme="minorEastAsia" w:hAnsiTheme="minorEastAsia"/>
                                    </w:rPr>
                                  </w:pPr>
                                </w:p>
                                <w:p w:rsidR="00574910" w:rsidRDefault="00574910" w:rsidP="00574910">
                                  <w:pPr>
                                    <w:spacing w:line="360" w:lineRule="exact"/>
                                    <w:ind w:left="210" w:hangingChars="100" w:hanging="210"/>
                                    <w:jc w:val="left"/>
                                    <w:rPr>
                                      <w:rFonts w:ascii="ＭＳ 明朝" w:hAnsi="ＭＳ 明朝" w:cs="Arial"/>
                                    </w:rPr>
                                  </w:pPr>
                                  <w:r w:rsidRPr="002D1621">
                                    <w:rPr>
                                      <w:rFonts w:ascii="ＭＳ 明朝" w:hAnsi="ＭＳ 明朝" w:cs="Arial" w:hint="eastAsia"/>
                                    </w:rPr>
                                    <w:t>◎</w:t>
                                  </w:r>
                                  <w:r>
                                    <w:rPr>
                                      <w:rFonts w:ascii="ＭＳ 明朝" w:hAnsi="ＭＳ 明朝" w:cs="Arial" w:hint="eastAsia"/>
                                    </w:rPr>
                                    <w:t>なにも手が付けられない生徒には、インターネットの職業調べのサイトを参考にさせてもよい。</w:t>
                                  </w:r>
                                </w:p>
                                <w:p w:rsidR="00574910" w:rsidRDefault="00574910" w:rsidP="00574910">
                                  <w:pPr>
                                    <w:spacing w:line="360" w:lineRule="exact"/>
                                    <w:ind w:left="210" w:hangingChars="100" w:hanging="210"/>
                                    <w:jc w:val="left"/>
                                    <w:rPr>
                                      <w:rFonts w:ascii="ＭＳ 明朝" w:hAnsi="ＭＳ 明朝" w:cs="Arial"/>
                                    </w:rPr>
                                  </w:pPr>
                                </w:p>
                                <w:p w:rsidR="00574910" w:rsidRDefault="00574910" w:rsidP="00574910">
                                  <w:pPr>
                                    <w:spacing w:line="360" w:lineRule="exact"/>
                                    <w:ind w:left="210" w:hangingChars="100" w:hanging="210"/>
                                    <w:jc w:val="left"/>
                                    <w:rPr>
                                      <w:rFonts w:ascii="ＭＳ 明朝" w:hAnsi="ＭＳ 明朝" w:cs="Arial"/>
                                    </w:rPr>
                                  </w:pPr>
                                  <w:r>
                                    <w:rPr>
                                      <w:rFonts w:ascii="ＭＳ 明朝" w:hAnsi="ＭＳ 明朝" w:cs="Arial" w:hint="eastAsia"/>
                                    </w:rPr>
                                    <w:t>◎職業調べをさせながら、将来どのような職業で働くことのか、意識させる時間としたい。</w:t>
                                  </w:r>
                                </w:p>
                                <w:p w:rsidR="00574910" w:rsidRDefault="00574910" w:rsidP="00574910">
                                  <w:pPr>
                                    <w:spacing w:line="360" w:lineRule="exact"/>
                                    <w:ind w:left="210" w:hangingChars="100" w:hanging="210"/>
                                    <w:jc w:val="left"/>
                                    <w:rPr>
                                      <w:rFonts w:ascii="ＭＳ 明朝" w:hAnsi="ＭＳ 明朝" w:cs="Arial"/>
                                    </w:rPr>
                                  </w:pPr>
                                </w:p>
                                <w:p w:rsidR="00574910" w:rsidRDefault="00574910" w:rsidP="00574910">
                                  <w:pPr>
                                    <w:spacing w:line="360" w:lineRule="exact"/>
                                    <w:ind w:left="210" w:hangingChars="100" w:hanging="210"/>
                                    <w:jc w:val="left"/>
                                    <w:rPr>
                                      <w:rFonts w:ascii="ＭＳ 明朝" w:hAnsi="ＭＳ 明朝" w:cs="Arial"/>
                                    </w:rPr>
                                  </w:pPr>
                                  <w:r>
                                    <w:rPr>
                                      <w:rFonts w:ascii="ＭＳ 明朝" w:hAnsi="ＭＳ 明朝" w:cs="Arial" w:hint="eastAsia"/>
                                    </w:rPr>
                                    <w:t>◎【○○になるには】の記入スペースが小さいので、工夫してご活用ください。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7" type="#_x0000_t202" style="position:absolute;left:0;text-align:left;margin-left:11.6pt;margin-top:18.6pt;width:423pt;height:25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" fillcolor="#b6dde8">
                      <v:textbox>
                        <w:txbxContent>
                          <w:p w:rsidR="00574910" w:rsidRDefault="00574910" w:rsidP="00574910">
                            <w:pPr>
                              <w:spacing w:line="360" w:lineRule="exact"/>
                              <w:jc w:val="left"/>
                              <w:rPr>
                                <w:rFonts w:ascii="HG丸ｺﾞｼｯｸM-PRO" w:eastAsia="HG丸ｺﾞｼｯｸM-PRO" w:hAnsi="HG丸ｺﾞｼｯｸM-PRO" w:cs="Arial"/>
                              </w:rPr>
                            </w:pPr>
                            <w:r w:rsidRPr="002D1621">
                              <w:rPr>
                                <w:rFonts w:ascii="HG丸ｺﾞｼｯｸM-PRO" w:eastAsia="HG丸ｺﾞｼｯｸM-PRO" w:hAnsi="HG丸ｺﾞｼｯｸM-PRO" w:cs="Arial" w:hint="eastAsia"/>
                              </w:rPr>
                              <w:t>ワークシートのねらい</w:t>
                            </w:r>
                            <w:r>
                              <w:rPr>
                                <w:rFonts w:ascii="HG丸ｺﾞｼｯｸM-PRO" w:eastAsia="HG丸ｺﾞｼｯｸM-PRO" w:hAnsi="HG丸ｺﾞｼｯｸM-PRO" w:cs="Arial" w:hint="eastAsia"/>
                              </w:rPr>
                              <w:t>等</w:t>
                            </w:r>
                          </w:p>
                          <w:p w:rsidR="00574910" w:rsidRDefault="00574910" w:rsidP="00574910">
                            <w:pPr>
                              <w:spacing w:line="360" w:lineRule="exact"/>
                              <w:ind w:left="630" w:hangingChars="300" w:hanging="630"/>
                              <w:jc w:val="left"/>
                              <w:rPr>
                                <w:rFonts w:asciiTheme="minorEastAsia" w:hAnsiTheme="minorEastAsia"/>
                              </w:rPr>
                            </w:pPr>
                            <w:r w:rsidRPr="002D1621">
                              <w:rPr>
                                <w:rFonts w:ascii="ＭＳ 明朝" w:hAnsi="ＭＳ 明朝" w:cs="Arial" w:hint="eastAsia"/>
                              </w:rPr>
                              <w:t>◎</w:t>
                            </w:r>
                            <w:r w:rsidRPr="00FE1569">
                              <w:rPr>
                                <w:rFonts w:asciiTheme="minorEastAsia" w:hAnsiTheme="minorEastAsia" w:hint="eastAsia"/>
                              </w:rPr>
                              <w:t>就きたい職業に対してどのような適性が必要か考え、今</w:t>
                            </w:r>
                            <w:r>
                              <w:rPr>
                                <w:rFonts w:asciiTheme="minorEastAsia" w:hAnsiTheme="minorEastAsia" w:hint="eastAsia"/>
                              </w:rPr>
                              <w:t>、自らが取り組む</w:t>
                            </w:r>
                            <w:r w:rsidRPr="00FE1569">
                              <w:rPr>
                                <w:rFonts w:asciiTheme="minorEastAsia" w:hAnsiTheme="minorEastAsia" w:hint="eastAsia"/>
                              </w:rPr>
                              <w:t>べき学習や</w:t>
                            </w:r>
                          </w:p>
                          <w:p w:rsidR="00574910" w:rsidRDefault="00574910" w:rsidP="00574910">
                            <w:pPr>
                              <w:spacing w:line="360" w:lineRule="exact"/>
                              <w:ind w:leftChars="100" w:left="630" w:hangingChars="200" w:hanging="420"/>
                              <w:jc w:val="left"/>
                              <w:rPr>
                                <w:rFonts w:asciiTheme="minorEastAsia" w:hAnsiTheme="minorEastAsia"/>
                              </w:rPr>
                            </w:pPr>
                            <w:r w:rsidRPr="00FE1569">
                              <w:rPr>
                                <w:rFonts w:asciiTheme="minorEastAsia" w:hAnsiTheme="minorEastAsia" w:hint="eastAsia"/>
                              </w:rPr>
                              <w:t>活動について理解する。</w:t>
                            </w:r>
                            <w:bookmarkStart w:id="1" w:name="_GoBack"/>
                            <w:bookmarkEnd w:id="1"/>
                          </w:p>
                          <w:p w:rsidR="00574910" w:rsidRDefault="00574910" w:rsidP="00574910">
                            <w:pPr>
                              <w:spacing w:line="360" w:lineRule="exact"/>
                              <w:ind w:leftChars="100" w:left="630" w:hangingChars="200" w:hanging="420"/>
                              <w:jc w:val="left"/>
                              <w:rPr>
                                <w:rFonts w:asciiTheme="minorEastAsia" w:hAnsiTheme="minorEastAsia"/>
                              </w:rPr>
                            </w:pPr>
                          </w:p>
                          <w:p w:rsidR="00574910" w:rsidRDefault="00574910" w:rsidP="00574910">
                            <w:pPr>
                              <w:spacing w:line="360" w:lineRule="exact"/>
                              <w:jc w:val="left"/>
                              <w:rPr>
                                <w:rFonts w:asciiTheme="minorEastAsia" w:hAnsiTheme="minorEastAsia"/>
                              </w:rPr>
                            </w:pPr>
                            <w:r>
                              <w:rPr>
                                <w:rFonts w:asciiTheme="minorEastAsia" w:hAnsiTheme="minorEastAsia" w:hint="eastAsia"/>
                              </w:rPr>
                              <w:t>◎いろいろな職業について</w:t>
                            </w:r>
                            <w:r>
                              <w:rPr>
                                <w:rFonts w:asciiTheme="minorEastAsia" w:hAnsiTheme="minorEastAsia"/>
                              </w:rPr>
                              <w:t>調べる。</w:t>
                            </w:r>
                          </w:p>
                          <w:p w:rsidR="00574910" w:rsidRDefault="00574910" w:rsidP="00574910">
                            <w:pPr>
                              <w:spacing w:line="360" w:lineRule="exact"/>
                              <w:jc w:val="left"/>
                              <w:rPr>
                                <w:rFonts w:asciiTheme="minorEastAsia" w:hAnsiTheme="minorEastAsia"/>
                              </w:rPr>
                            </w:pPr>
                          </w:p>
                          <w:p w:rsidR="00574910" w:rsidRDefault="00574910" w:rsidP="00574910">
                            <w:pPr>
                              <w:spacing w:line="360" w:lineRule="exact"/>
                              <w:ind w:left="210" w:hangingChars="100" w:hanging="210"/>
                              <w:jc w:val="left"/>
                              <w:rPr>
                                <w:rFonts w:ascii="ＭＳ 明朝" w:hAnsi="ＭＳ 明朝" w:cs="Arial"/>
                              </w:rPr>
                            </w:pPr>
                            <w:r w:rsidRPr="002D1621">
                              <w:rPr>
                                <w:rFonts w:ascii="ＭＳ 明朝" w:hAnsi="ＭＳ 明朝" w:cs="Arial" w:hint="eastAsia"/>
                              </w:rPr>
                              <w:t>◎</w:t>
                            </w:r>
                            <w:r>
                              <w:rPr>
                                <w:rFonts w:ascii="ＭＳ 明朝" w:hAnsi="ＭＳ 明朝" w:cs="Arial" w:hint="eastAsia"/>
                              </w:rPr>
                              <w:t>なにも手が付けられない生徒には、インターネットの職業調べのサイトを参考にさせてもよい。</w:t>
                            </w:r>
                          </w:p>
                          <w:p w:rsidR="00574910" w:rsidRDefault="00574910" w:rsidP="00574910">
                            <w:pPr>
                              <w:spacing w:line="360" w:lineRule="exact"/>
                              <w:ind w:left="210" w:hangingChars="100" w:hanging="210"/>
                              <w:jc w:val="left"/>
                              <w:rPr>
                                <w:rFonts w:ascii="ＭＳ 明朝" w:hAnsi="ＭＳ 明朝" w:cs="Arial"/>
                              </w:rPr>
                            </w:pPr>
                          </w:p>
                          <w:p w:rsidR="00574910" w:rsidRDefault="00574910" w:rsidP="00574910">
                            <w:pPr>
                              <w:spacing w:line="360" w:lineRule="exact"/>
                              <w:ind w:left="210" w:hangingChars="100" w:hanging="210"/>
                              <w:jc w:val="left"/>
                              <w:rPr>
                                <w:rFonts w:ascii="ＭＳ 明朝" w:hAnsi="ＭＳ 明朝" w:cs="Arial"/>
                              </w:rPr>
                            </w:pPr>
                            <w:r>
                              <w:rPr>
                                <w:rFonts w:ascii="ＭＳ 明朝" w:hAnsi="ＭＳ 明朝" w:cs="Arial" w:hint="eastAsia"/>
                              </w:rPr>
                              <w:t>◎職業調べをさせながら、将来どのような職業で働くことのか、意識させる時間としたい。</w:t>
                            </w:r>
                          </w:p>
                          <w:p w:rsidR="00574910" w:rsidRDefault="00574910" w:rsidP="00574910">
                            <w:pPr>
                              <w:spacing w:line="360" w:lineRule="exact"/>
                              <w:ind w:left="210" w:hangingChars="100" w:hanging="210"/>
                              <w:jc w:val="left"/>
                              <w:rPr>
                                <w:rFonts w:ascii="ＭＳ 明朝" w:hAnsi="ＭＳ 明朝" w:cs="Arial"/>
                              </w:rPr>
                            </w:pPr>
                          </w:p>
                          <w:p w:rsidR="00574910" w:rsidRDefault="00574910" w:rsidP="00574910">
                            <w:pPr>
                              <w:spacing w:line="360" w:lineRule="exact"/>
                              <w:ind w:left="210" w:hangingChars="100" w:hanging="210"/>
                              <w:jc w:val="left"/>
                              <w:rPr>
                                <w:rFonts w:ascii="ＭＳ 明朝" w:hAnsi="ＭＳ 明朝" w:cs="Arial"/>
                              </w:rPr>
                            </w:pPr>
                            <w:r>
                              <w:rPr>
                                <w:rFonts w:ascii="ＭＳ 明朝" w:hAnsi="ＭＳ 明朝" w:cs="Arial" w:hint="eastAsia"/>
                              </w:rPr>
                              <w:t>◎【○○になるには】の記入スペースが小さいので、工夫してご活用ください。</w:t>
                            </w:r>
                          </w:p>
                        </w:txbxContent>
                      </v:textbox>
                    </v:shape>
                  </w:pict>
                </mc:Fallback>
              </mc:AlternateContent>
            </w:r>
            <w:r w:rsidR="00B4012B" w:rsidRPr="003C4E0F">
              <w:rPr>
                <w:rFonts w:ascii="ＭＳ 明朝" w:eastAsia="HG丸ｺﾞｼｯｸM-PRO" w:hAnsi="Times New Roman" w:cs="HG丸ｺﾞｼｯｸM-PRO" w:hint="eastAsia"/>
                <w:color w:val="000000"/>
                <w:kern w:val="0"/>
                <w:sz w:val="18"/>
                <w:szCs w:val="21"/>
              </w:rPr>
              <w:t>必須資格や経験</w:t>
            </w:r>
          </w:p>
        </w:tc>
        <w:tc>
          <w:tcPr>
            <w:tcW w:w="7083" w:type="dxa"/>
          </w:tcPr>
          <w:p w:rsidR="00111B83" w:rsidRPr="003C4E0F" w:rsidRDefault="00A02CA5" w:rsidP="005A2717">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航空管制官は国土交通省所属の国家公務員</w:t>
            </w:r>
            <w:r w:rsidR="00BC5023">
              <w:rPr>
                <w:rFonts w:ascii="ＭＳ 明朝" w:eastAsia="HG丸ｺﾞｼｯｸM-PRO" w:hAnsi="Times New Roman" w:cs="HG丸ｺﾞｼｯｸM-PRO" w:hint="eastAsia"/>
                <w:color w:val="000000"/>
                <w:kern w:val="0"/>
                <w:sz w:val="18"/>
                <w:szCs w:val="21"/>
              </w:rPr>
              <w:t>。</w:t>
            </w:r>
          </w:p>
          <w:p w:rsidR="00B4012B" w:rsidRPr="003C4E0F" w:rsidRDefault="00A02CA5" w:rsidP="00A02CA5">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航空機が安全にフライトするためには航空管制官の存在が必要不可欠。</w:t>
            </w:r>
          </w:p>
          <w:p w:rsidR="001C734E" w:rsidRPr="003C4E0F" w:rsidRDefault="00A02CA5" w:rsidP="003C4E0F">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悪天候の際など、パイロットは航空管制官と交信しながらその指示に従って操縦することも</w:t>
            </w:r>
            <w:r w:rsidR="001C734E" w:rsidRPr="003C4E0F">
              <w:rPr>
                <w:rFonts w:ascii="ＭＳ 明朝" w:eastAsia="HG丸ｺﾞｼｯｸM-PRO" w:hAnsi="Times New Roman" w:cs="HG丸ｺﾞｼｯｸM-PRO" w:hint="eastAsia"/>
                <w:color w:val="000000"/>
                <w:kern w:val="0"/>
                <w:sz w:val="18"/>
                <w:szCs w:val="21"/>
              </w:rPr>
              <w:t>ある。</w:t>
            </w:r>
            <w:r w:rsidRPr="003C4E0F">
              <w:rPr>
                <w:rFonts w:ascii="ＭＳ 明朝" w:eastAsia="HG丸ｺﾞｼｯｸM-PRO" w:hAnsi="Times New Roman" w:cs="HG丸ｺﾞｼｯｸM-PRO" w:hint="eastAsia"/>
                <w:color w:val="000000"/>
                <w:kern w:val="0"/>
                <w:sz w:val="18"/>
                <w:szCs w:val="21"/>
              </w:rPr>
              <w:t>必要な資質として、記憶力と空間把握力が問われる。空間把握力は、平面のレーダーから航空機の位置などを正確に読み取るために必要とされ、記憶力は同時に複数の航空機をコントロールする際にそれぞれの状況を正確に頭に入れておくために重要となる。また、パイロットとの交信は</w:t>
            </w:r>
            <w:r w:rsidR="003C4E0F">
              <w:rPr>
                <w:rFonts w:ascii="ＭＳ 明朝" w:eastAsia="HG丸ｺﾞｼｯｸM-PRO" w:hAnsi="Times New Roman" w:cs="HG丸ｺﾞｼｯｸM-PRO" w:hint="eastAsia"/>
                <w:color w:val="000000"/>
                <w:kern w:val="0"/>
                <w:sz w:val="18"/>
                <w:szCs w:val="21"/>
              </w:rPr>
              <w:t>すべて英語で行われるので英語力も必須</w:t>
            </w:r>
            <w:r w:rsidRPr="003C4E0F">
              <w:rPr>
                <w:rFonts w:ascii="ＭＳ 明朝" w:eastAsia="HG丸ｺﾞｼｯｸM-PRO" w:hAnsi="Times New Roman" w:cs="HG丸ｺﾞｼｯｸM-PRO" w:hint="eastAsia"/>
                <w:color w:val="000000"/>
                <w:kern w:val="0"/>
                <w:sz w:val="18"/>
                <w:szCs w:val="21"/>
              </w:rPr>
              <w:t>。</w:t>
            </w:r>
            <w:r w:rsidR="001C734E" w:rsidRPr="003C4E0F">
              <w:rPr>
                <w:rFonts w:ascii="ＭＳ 明朝" w:eastAsia="HG丸ｺﾞｼｯｸM-PRO" w:hAnsi="Times New Roman" w:cs="HG丸ｺﾞｼｯｸM-PRO" w:hint="eastAsia"/>
                <w:color w:val="000000"/>
                <w:kern w:val="0"/>
                <w:sz w:val="18"/>
                <w:szCs w:val="21"/>
              </w:rPr>
              <w:t>配属後も数カ月から数年は訓練生として実地訓練を重ね、十分な専門能力を磨いてようやく航空管制官として任命される。</w:t>
            </w:r>
          </w:p>
        </w:tc>
      </w:tr>
      <w:tr w:rsidR="00111B83" w:rsidTr="00E926A4">
        <w:tc>
          <w:tcPr>
            <w:tcW w:w="1956" w:type="dxa"/>
          </w:tcPr>
          <w:p w:rsidR="00111B83" w:rsidRPr="003C4E0F" w:rsidRDefault="00B4012B" w:rsidP="005A2717">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主な職場</w:t>
            </w:r>
          </w:p>
        </w:tc>
        <w:tc>
          <w:tcPr>
            <w:tcW w:w="7083" w:type="dxa"/>
          </w:tcPr>
          <w:p w:rsidR="00111B83" w:rsidRPr="003C4E0F" w:rsidRDefault="00DA5EF3" w:rsidP="001C734E">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全国の空港や札幌・東京・福岡・那覇に置かれている航空交通管制部に配属される。全国各地への転勤も多い仕事</w:t>
            </w:r>
            <w:r w:rsidR="001C734E" w:rsidRPr="003C4E0F">
              <w:rPr>
                <w:rFonts w:ascii="ＭＳ 明朝" w:eastAsia="HG丸ｺﾞｼｯｸM-PRO" w:hAnsi="Times New Roman" w:cs="HG丸ｺﾞｼｯｸM-PRO" w:hint="eastAsia"/>
                <w:color w:val="000000"/>
                <w:kern w:val="0"/>
                <w:sz w:val="18"/>
                <w:szCs w:val="21"/>
              </w:rPr>
              <w:t>。</w:t>
            </w:r>
          </w:p>
        </w:tc>
      </w:tr>
      <w:tr w:rsidR="00111B83" w:rsidTr="00E926A4">
        <w:tc>
          <w:tcPr>
            <w:tcW w:w="1956" w:type="dxa"/>
          </w:tcPr>
          <w:p w:rsidR="00111B83" w:rsidRPr="003C4E0F" w:rsidRDefault="00B4012B" w:rsidP="005A2717">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向いている人</w:t>
            </w:r>
          </w:p>
        </w:tc>
        <w:tc>
          <w:tcPr>
            <w:tcW w:w="7083" w:type="dxa"/>
          </w:tcPr>
          <w:p w:rsidR="00B4012B" w:rsidRPr="003C4E0F" w:rsidRDefault="001C734E" w:rsidP="001C734E">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採用試験では航空関連の専門知識は出題されない。記憶力と空間把握力が問われる。</w:t>
            </w:r>
          </w:p>
        </w:tc>
      </w:tr>
      <w:tr w:rsidR="00B4012B" w:rsidTr="00E926A4">
        <w:tc>
          <w:tcPr>
            <w:tcW w:w="1956" w:type="dxa"/>
          </w:tcPr>
          <w:p w:rsidR="00B4012B" w:rsidRPr="003C4E0F" w:rsidRDefault="00646B67" w:rsidP="001C734E">
            <w:pPr>
              <w:overflowPunct w:val="0"/>
              <w:spacing w:line="300" w:lineRule="exact"/>
              <w:textAlignment w:val="baseline"/>
              <w:rPr>
                <w:rFonts w:ascii="HG丸ｺﾞｼｯｸM-PRO" w:eastAsia="HG丸ｺﾞｼｯｸM-PRO" w:hAnsi="HG丸ｺﾞｼｯｸM-PRO"/>
                <w:color w:val="000000"/>
                <w:spacing w:val="6"/>
                <w:kern w:val="0"/>
                <w:sz w:val="18"/>
                <w:szCs w:val="21"/>
              </w:rPr>
            </w:pPr>
            <w:r w:rsidRPr="003C4E0F">
              <w:rPr>
                <w:rFonts w:ascii="HG丸ｺﾞｼｯｸM-PRO" w:eastAsia="HG丸ｺﾞｼｯｸM-PRO" w:hAnsi="HG丸ｺﾞｼｯｸM-PRO" w:hint="eastAsia"/>
                <w:color w:val="000000"/>
                <w:spacing w:val="6"/>
                <w:kern w:val="0"/>
                <w:sz w:val="18"/>
                <w:szCs w:val="21"/>
              </w:rPr>
              <w:t>空港で働く</w:t>
            </w:r>
            <w:r w:rsidR="00B4012B" w:rsidRPr="003C4E0F">
              <w:rPr>
                <w:rFonts w:ascii="HG丸ｺﾞｼｯｸM-PRO" w:eastAsia="HG丸ｺﾞｼｯｸM-PRO" w:hAnsi="HG丸ｺﾞｼｯｸM-PRO" w:hint="eastAsia"/>
                <w:color w:val="000000"/>
                <w:spacing w:val="6"/>
                <w:kern w:val="0"/>
                <w:sz w:val="18"/>
                <w:szCs w:val="21"/>
              </w:rPr>
              <w:t>共通点がある職業</w:t>
            </w:r>
          </w:p>
        </w:tc>
        <w:tc>
          <w:tcPr>
            <w:tcW w:w="7083" w:type="dxa"/>
          </w:tcPr>
          <w:p w:rsidR="00646B67" w:rsidRPr="003C4E0F" w:rsidRDefault="00646B67" w:rsidP="003C4E0F">
            <w:pPr>
              <w:overflowPunct w:val="0"/>
              <w:spacing w:line="300" w:lineRule="exact"/>
              <w:textAlignment w:val="baseline"/>
              <w:rPr>
                <w:rFonts w:ascii="HG丸ｺﾞｼｯｸM-PRO" w:eastAsia="HG丸ｺﾞｼｯｸM-PRO" w:hAnsi="HG丸ｺﾞｼｯｸM-PRO"/>
                <w:color w:val="000000"/>
                <w:spacing w:val="6"/>
                <w:kern w:val="0"/>
                <w:sz w:val="18"/>
                <w:szCs w:val="21"/>
              </w:rPr>
            </w:pPr>
            <w:r w:rsidRPr="003C4E0F">
              <w:rPr>
                <w:rFonts w:ascii="HG丸ｺﾞｼｯｸM-PRO" w:eastAsia="HG丸ｺﾞｼｯｸM-PRO" w:hAnsi="HG丸ｺﾞｼｯｸM-PRO" w:hint="eastAsia"/>
                <w:color w:val="000000"/>
                <w:spacing w:val="6"/>
                <w:kern w:val="0"/>
                <w:sz w:val="18"/>
                <w:szCs w:val="21"/>
              </w:rPr>
              <w:t>空港業務スタッフ</w:t>
            </w:r>
            <w:r w:rsidR="003C4E0F" w:rsidRPr="003C4E0F">
              <w:rPr>
                <w:rFonts w:ascii="HG丸ｺﾞｼｯｸM-PRO" w:eastAsia="HG丸ｺﾞｼｯｸM-PRO" w:hAnsi="HG丸ｺﾞｼｯｸM-PRO" w:hint="eastAsia"/>
                <w:color w:val="000000"/>
                <w:spacing w:val="6"/>
                <w:kern w:val="0"/>
                <w:sz w:val="18"/>
                <w:szCs w:val="21"/>
              </w:rPr>
              <w:t>(</w:t>
            </w:r>
            <w:r w:rsidRPr="003C4E0F">
              <w:rPr>
                <w:rFonts w:ascii="HG丸ｺﾞｼｯｸM-PRO" w:eastAsia="HG丸ｺﾞｼｯｸM-PRO" w:hAnsi="HG丸ｺﾞｼｯｸM-PRO" w:hint="eastAsia"/>
                <w:color w:val="000000"/>
                <w:spacing w:val="6"/>
                <w:kern w:val="0"/>
                <w:sz w:val="18"/>
                <w:szCs w:val="21"/>
              </w:rPr>
              <w:t>グランドハンドリング</w:t>
            </w:r>
            <w:r w:rsidR="003C4E0F" w:rsidRPr="003C4E0F">
              <w:rPr>
                <w:rFonts w:ascii="HG丸ｺﾞｼｯｸM-PRO" w:eastAsia="HG丸ｺﾞｼｯｸM-PRO" w:hAnsi="HG丸ｺﾞｼｯｸM-PRO" w:hint="eastAsia"/>
                <w:color w:val="000000"/>
                <w:spacing w:val="6"/>
                <w:kern w:val="0"/>
                <w:sz w:val="18"/>
                <w:szCs w:val="21"/>
              </w:rPr>
              <w:t>)</w:t>
            </w:r>
            <w:r w:rsidRPr="003C4E0F">
              <w:rPr>
                <w:rFonts w:ascii="HG丸ｺﾞｼｯｸM-PRO" w:eastAsia="HG丸ｺﾞｼｯｸM-PRO" w:hAnsi="HG丸ｺﾞｼｯｸM-PRO" w:hint="eastAsia"/>
                <w:color w:val="000000"/>
                <w:spacing w:val="6"/>
                <w:kern w:val="0"/>
                <w:sz w:val="18"/>
                <w:szCs w:val="21"/>
              </w:rPr>
              <w:t>、航空整備士、</w:t>
            </w:r>
            <w:r w:rsidR="003C4E0F" w:rsidRPr="003C4E0F">
              <w:rPr>
                <w:rFonts w:ascii="HG丸ｺﾞｼｯｸM-PRO" w:eastAsia="HG丸ｺﾞｼｯｸM-PRO" w:hAnsi="HG丸ｺﾞｼｯｸM-PRO" w:hint="eastAsia"/>
                <w:color w:val="000000"/>
                <w:spacing w:val="6"/>
                <w:kern w:val="0"/>
                <w:sz w:val="18"/>
                <w:szCs w:val="21"/>
              </w:rPr>
              <w:t>マ</w:t>
            </w:r>
            <w:r w:rsidRPr="003C4E0F">
              <w:rPr>
                <w:rFonts w:ascii="HG丸ｺﾞｼｯｸM-PRO" w:eastAsia="HG丸ｺﾞｼｯｸM-PRO" w:hAnsi="HG丸ｺﾞｼｯｸM-PRO" w:hint="eastAsia"/>
                <w:color w:val="000000"/>
                <w:spacing w:val="6"/>
                <w:kern w:val="0"/>
                <w:sz w:val="18"/>
                <w:szCs w:val="21"/>
              </w:rPr>
              <w:t>ーシャラー、無線通信士</w:t>
            </w:r>
          </w:p>
        </w:tc>
      </w:tr>
      <w:tr w:rsidR="008B3C2F" w:rsidTr="008B3C2F">
        <w:tc>
          <w:tcPr>
            <w:tcW w:w="1956" w:type="dxa"/>
          </w:tcPr>
          <w:p w:rsidR="008B3C2F" w:rsidRPr="003C4E0F" w:rsidRDefault="008B3C2F" w:rsidP="005A2717">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新たな疑問</w:t>
            </w:r>
          </w:p>
        </w:tc>
        <w:tc>
          <w:tcPr>
            <w:tcW w:w="7083" w:type="dxa"/>
          </w:tcPr>
          <w:p w:rsidR="008B3C2F" w:rsidRDefault="001C734E" w:rsidP="001C734E">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専門学校へ進学するのか、それとも外国語系の大学へ進学するのか。</w:t>
            </w:r>
          </w:p>
          <w:p w:rsidR="00675D2D" w:rsidRPr="003C4E0F" w:rsidRDefault="00675D2D" w:rsidP="001C734E">
            <w:pPr>
              <w:overflowPunct w:val="0"/>
              <w:spacing w:line="300" w:lineRule="exact"/>
              <w:textAlignment w:val="baseline"/>
              <w:rPr>
                <w:rFonts w:ascii="ＭＳ 明朝" w:eastAsia="HG丸ｺﾞｼｯｸM-PRO" w:hAnsi="Times New Roman" w:cs="HG丸ｺﾞｼｯｸM-PRO"/>
                <w:color w:val="000000"/>
                <w:kern w:val="0"/>
                <w:sz w:val="18"/>
                <w:szCs w:val="21"/>
              </w:rPr>
            </w:pPr>
            <w:r>
              <w:rPr>
                <w:rFonts w:ascii="ＭＳ 明朝" w:eastAsia="HG丸ｺﾞｼｯｸM-PRO" w:hAnsi="Times New Roman" w:cs="HG丸ｺﾞｼｯｸM-PRO" w:hint="eastAsia"/>
                <w:color w:val="000000"/>
                <w:kern w:val="0"/>
                <w:sz w:val="18"/>
                <w:szCs w:val="21"/>
              </w:rPr>
              <w:t>航空管制官になるのにどれぐらいの年数の訓練が必要とされるのか。</w:t>
            </w:r>
          </w:p>
        </w:tc>
      </w:tr>
    </w:tbl>
    <w:p w:rsidR="001C734E" w:rsidRDefault="001C734E" w:rsidP="005A2717">
      <w:pPr>
        <w:overflowPunct w:val="0"/>
        <w:spacing w:line="300" w:lineRule="exact"/>
        <w:textAlignment w:val="baseline"/>
        <w:rPr>
          <w:rFonts w:ascii="ＭＳ 明朝" w:eastAsia="HG丸ｺﾞｼｯｸM-PRO" w:hAnsi="Times New Roman" w:cs="HG丸ｺﾞｼｯｸM-PRO"/>
          <w:color w:val="000000"/>
          <w:kern w:val="0"/>
          <w:szCs w:val="21"/>
        </w:rPr>
      </w:pPr>
    </w:p>
    <w:p w:rsidR="00B4012B" w:rsidRDefault="00A40BB1" w:rsidP="005A2717">
      <w:pPr>
        <w:overflowPunct w:val="0"/>
        <w:spacing w:line="300" w:lineRule="exact"/>
        <w:textAlignment w:val="baseline"/>
        <w:rPr>
          <w:rFonts w:ascii="ＭＳ 明朝" w:eastAsia="HG丸ｺﾞｼｯｸM-PRO" w:hAnsi="Times New Roman" w:cs="HG丸ｺﾞｼｯｸM-PRO"/>
          <w:color w:val="000000"/>
          <w:kern w:val="0"/>
          <w:szCs w:val="21"/>
        </w:rPr>
      </w:pPr>
      <w:r>
        <w:rPr>
          <w:rFonts w:ascii="ＭＳ 明朝" w:eastAsia="HG丸ｺﾞｼｯｸM-PRO" w:hAnsi="Times New Roman" w:cs="HG丸ｺﾞｼｯｸM-PRO" w:hint="eastAsia"/>
          <w:color w:val="000000"/>
          <w:kern w:val="0"/>
          <w:szCs w:val="21"/>
        </w:rPr>
        <w:t>【</w:t>
      </w:r>
      <w:r w:rsidR="001C734E">
        <w:rPr>
          <w:rFonts w:ascii="ＭＳ 明朝" w:eastAsia="HG丸ｺﾞｼｯｸM-PRO" w:hAnsi="Times New Roman" w:cs="HG丸ｺﾞｼｯｸM-PRO" w:hint="eastAsia"/>
          <w:color w:val="000000"/>
          <w:kern w:val="0"/>
          <w:szCs w:val="21"/>
        </w:rPr>
        <w:t>航空管制官</w:t>
      </w:r>
      <w:r w:rsidR="00B4012B">
        <w:rPr>
          <w:rFonts w:ascii="ＭＳ 明朝" w:eastAsia="HG丸ｺﾞｼｯｸM-PRO" w:hAnsi="Times New Roman" w:cs="HG丸ｺﾞｼｯｸM-PRO" w:hint="eastAsia"/>
          <w:color w:val="000000"/>
          <w:kern w:val="0"/>
          <w:szCs w:val="21"/>
        </w:rPr>
        <w:t>になるには</w:t>
      </w:r>
      <w:r>
        <w:rPr>
          <w:rFonts w:ascii="ＭＳ 明朝" w:eastAsia="HG丸ｺﾞｼｯｸM-PRO" w:hAnsi="Times New Roman" w:cs="HG丸ｺﾞｼｯｸM-PRO" w:hint="eastAsia"/>
          <w:color w:val="000000"/>
          <w:kern w:val="0"/>
          <w:szCs w:val="21"/>
        </w:rPr>
        <w:t>】</w:t>
      </w:r>
      <w:r w:rsidR="00B4012B">
        <w:rPr>
          <w:rFonts w:ascii="ＭＳ 明朝" w:eastAsia="HG丸ｺﾞｼｯｸM-PRO" w:hAnsi="Times New Roman" w:cs="HG丸ｺﾞｼｯｸM-PRO" w:hint="eastAsia"/>
          <w:color w:val="000000"/>
          <w:kern w:val="0"/>
          <w:szCs w:val="21"/>
        </w:rPr>
        <w:t>を参考に、自分のなりたい職業について、調べて発表しましょう</w:t>
      </w:r>
    </w:p>
    <w:p w:rsidR="00B4012B" w:rsidRDefault="00B4012B" w:rsidP="005A2717">
      <w:pPr>
        <w:overflowPunct w:val="0"/>
        <w:spacing w:line="300" w:lineRule="exact"/>
        <w:textAlignment w:val="baseline"/>
        <w:rPr>
          <w:rFonts w:ascii="ＭＳ 明朝" w:eastAsia="HG丸ｺﾞｼｯｸM-PRO" w:hAnsi="Times New Roman" w:cs="HG丸ｺﾞｼｯｸM-PRO"/>
          <w:color w:val="000000"/>
          <w:kern w:val="0"/>
          <w:szCs w:val="21"/>
        </w:rPr>
      </w:pPr>
      <w:r>
        <w:rPr>
          <w:rFonts w:ascii="ＭＳ 明朝" w:eastAsia="HG丸ｺﾞｼｯｸM-PRO" w:hAnsi="Times New Roman" w:cs="HG丸ｺﾞｼｯｸM-PRO" w:hint="eastAsia"/>
          <w:color w:val="000000"/>
          <w:kern w:val="0"/>
          <w:szCs w:val="21"/>
        </w:rPr>
        <w:t>【　○○になるには　】</w:t>
      </w:r>
    </w:p>
    <w:tbl>
      <w:tblPr>
        <w:tblStyle w:val="a3"/>
        <w:tblW w:w="9039" w:type="dxa"/>
        <w:tblLook w:val="04A0" w:firstRow="1" w:lastRow="0" w:firstColumn="1" w:lastColumn="0" w:noHBand="0" w:noVBand="1"/>
      </w:tblPr>
      <w:tblGrid>
        <w:gridCol w:w="1951"/>
        <w:gridCol w:w="7088"/>
      </w:tblGrid>
      <w:tr w:rsidR="008B3C2F" w:rsidTr="008B3C2F">
        <w:tc>
          <w:tcPr>
            <w:tcW w:w="1951" w:type="dxa"/>
          </w:tcPr>
          <w:p w:rsidR="008B3C2F" w:rsidRDefault="008B3C2F" w:rsidP="0069653A">
            <w:pPr>
              <w:overflowPunct w:val="0"/>
              <w:spacing w:line="300" w:lineRule="exact"/>
              <w:textAlignment w:val="baseline"/>
              <w:rPr>
                <w:rFonts w:ascii="ＭＳ 明朝" w:eastAsia="HG丸ｺﾞｼｯｸM-PRO" w:hAnsi="Times New Roman" w:cs="HG丸ｺﾞｼｯｸM-PRO"/>
                <w:color w:val="000000"/>
                <w:kern w:val="0"/>
                <w:szCs w:val="21"/>
              </w:rPr>
            </w:pPr>
            <w:r>
              <w:rPr>
                <w:rFonts w:ascii="ＭＳ 明朝" w:eastAsia="HG丸ｺﾞｼｯｸM-PRO" w:hAnsi="Times New Roman" w:cs="HG丸ｺﾞｼｯｸM-PRO" w:hint="eastAsia"/>
                <w:color w:val="000000"/>
                <w:kern w:val="0"/>
                <w:szCs w:val="21"/>
              </w:rPr>
              <w:t>必須資格や経験</w:t>
            </w:r>
          </w:p>
        </w:tc>
        <w:tc>
          <w:tcPr>
            <w:tcW w:w="7088" w:type="dxa"/>
          </w:tcPr>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p w:rsidR="003C4E0F" w:rsidRDefault="003C4E0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tc>
      </w:tr>
      <w:tr w:rsidR="008B3C2F" w:rsidTr="008B3C2F">
        <w:tc>
          <w:tcPr>
            <w:tcW w:w="1951" w:type="dxa"/>
          </w:tcPr>
          <w:p w:rsidR="008B3C2F" w:rsidRDefault="008B3C2F" w:rsidP="0069653A">
            <w:pPr>
              <w:overflowPunct w:val="0"/>
              <w:spacing w:line="300" w:lineRule="exact"/>
              <w:textAlignment w:val="baseline"/>
              <w:rPr>
                <w:rFonts w:ascii="ＭＳ 明朝" w:eastAsia="HG丸ｺﾞｼｯｸM-PRO" w:hAnsi="Times New Roman" w:cs="HG丸ｺﾞｼｯｸM-PRO"/>
                <w:color w:val="000000"/>
                <w:kern w:val="0"/>
                <w:szCs w:val="21"/>
              </w:rPr>
            </w:pPr>
            <w:r>
              <w:rPr>
                <w:rFonts w:ascii="ＭＳ 明朝" w:eastAsia="HG丸ｺﾞｼｯｸM-PRO" w:hAnsi="Times New Roman" w:cs="HG丸ｺﾞｼｯｸM-PRO" w:hint="eastAsia"/>
                <w:color w:val="000000"/>
                <w:kern w:val="0"/>
                <w:szCs w:val="21"/>
              </w:rPr>
              <w:t>主な職場</w:t>
            </w:r>
          </w:p>
        </w:tc>
        <w:tc>
          <w:tcPr>
            <w:tcW w:w="7088" w:type="dxa"/>
          </w:tcPr>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p w:rsidR="003C4E0F" w:rsidRDefault="003C4E0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tc>
      </w:tr>
      <w:tr w:rsidR="008B3C2F" w:rsidTr="008B3C2F">
        <w:tc>
          <w:tcPr>
            <w:tcW w:w="1951" w:type="dxa"/>
          </w:tcPr>
          <w:p w:rsidR="008B3C2F" w:rsidRDefault="008B3C2F" w:rsidP="0069653A">
            <w:pPr>
              <w:overflowPunct w:val="0"/>
              <w:spacing w:line="300" w:lineRule="exact"/>
              <w:textAlignment w:val="baseline"/>
              <w:rPr>
                <w:rFonts w:ascii="ＭＳ 明朝" w:eastAsia="HG丸ｺﾞｼｯｸM-PRO" w:hAnsi="Times New Roman" w:cs="HG丸ｺﾞｼｯｸM-PRO"/>
                <w:color w:val="000000"/>
                <w:kern w:val="0"/>
                <w:szCs w:val="21"/>
              </w:rPr>
            </w:pPr>
            <w:r>
              <w:rPr>
                <w:rFonts w:ascii="ＭＳ 明朝" w:eastAsia="HG丸ｺﾞｼｯｸM-PRO" w:hAnsi="Times New Roman" w:cs="HG丸ｺﾞｼｯｸM-PRO" w:hint="eastAsia"/>
                <w:color w:val="000000"/>
                <w:kern w:val="0"/>
                <w:szCs w:val="21"/>
              </w:rPr>
              <w:t>向いている人</w:t>
            </w:r>
          </w:p>
        </w:tc>
        <w:tc>
          <w:tcPr>
            <w:tcW w:w="7088" w:type="dxa"/>
          </w:tcPr>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p w:rsidR="003C4E0F" w:rsidRDefault="003C4E0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tc>
      </w:tr>
      <w:tr w:rsidR="008B3C2F" w:rsidTr="008B3C2F">
        <w:tc>
          <w:tcPr>
            <w:tcW w:w="1951" w:type="dxa"/>
          </w:tcPr>
          <w:p w:rsidR="008B3C2F" w:rsidRDefault="008B3C2F" w:rsidP="0069653A">
            <w:pPr>
              <w:overflowPunct w:val="0"/>
              <w:spacing w:line="300" w:lineRule="exact"/>
              <w:textAlignment w:val="baseline"/>
              <w:rPr>
                <w:rFonts w:ascii="HG丸ｺﾞｼｯｸM-PRO" w:eastAsia="HG丸ｺﾞｼｯｸM-PRO" w:hAnsi="HG丸ｺﾞｼｯｸM-PRO"/>
                <w:color w:val="000000"/>
                <w:spacing w:val="6"/>
                <w:kern w:val="0"/>
                <w:szCs w:val="21"/>
              </w:rPr>
            </w:pPr>
            <w:r>
              <w:rPr>
                <w:rFonts w:ascii="HG丸ｺﾞｼｯｸM-PRO" w:eastAsia="HG丸ｺﾞｼｯｸM-PRO" w:hAnsi="HG丸ｺﾞｼｯｸM-PRO" w:hint="eastAsia"/>
                <w:color w:val="000000"/>
                <w:spacing w:val="6"/>
                <w:kern w:val="0"/>
                <w:szCs w:val="21"/>
              </w:rPr>
              <w:t>○○と共通点がある仕事・職業</w:t>
            </w:r>
          </w:p>
        </w:tc>
        <w:tc>
          <w:tcPr>
            <w:tcW w:w="7088" w:type="dxa"/>
          </w:tcPr>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tc>
      </w:tr>
      <w:tr w:rsidR="008B3C2F" w:rsidTr="008B3C2F">
        <w:tc>
          <w:tcPr>
            <w:tcW w:w="1951" w:type="dxa"/>
          </w:tcPr>
          <w:p w:rsidR="008B3C2F" w:rsidRDefault="008B3C2F" w:rsidP="0069653A">
            <w:pPr>
              <w:overflowPunct w:val="0"/>
              <w:spacing w:line="300" w:lineRule="exact"/>
              <w:textAlignment w:val="baseline"/>
              <w:rPr>
                <w:rFonts w:ascii="ＭＳ 明朝" w:eastAsia="HG丸ｺﾞｼｯｸM-PRO" w:hAnsi="Times New Roman" w:cs="HG丸ｺﾞｼｯｸM-PRO"/>
                <w:color w:val="000000"/>
                <w:kern w:val="0"/>
                <w:szCs w:val="21"/>
              </w:rPr>
            </w:pPr>
            <w:r>
              <w:rPr>
                <w:rFonts w:ascii="ＭＳ 明朝" w:eastAsia="HG丸ｺﾞｼｯｸM-PRO" w:hAnsi="Times New Roman" w:cs="HG丸ｺﾞｼｯｸM-PRO" w:hint="eastAsia"/>
                <w:color w:val="000000"/>
                <w:kern w:val="0"/>
                <w:szCs w:val="21"/>
              </w:rPr>
              <w:t>新たな疑問</w:t>
            </w:r>
          </w:p>
        </w:tc>
        <w:tc>
          <w:tcPr>
            <w:tcW w:w="7088" w:type="dxa"/>
          </w:tcPr>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tc>
      </w:tr>
    </w:tbl>
    <w:p w:rsidR="00712D26" w:rsidRDefault="001C734E" w:rsidP="00EA1A8A">
      <w:pPr>
        <w:overflowPunct w:val="0"/>
        <w:ind w:firstLineChars="3400" w:firstLine="7140"/>
        <w:textAlignment w:val="baseline"/>
        <w:rPr>
          <w:rFonts w:ascii="HG丸ｺﾞｼｯｸM-PRO" w:eastAsia="HG丸ｺﾞｼｯｸM-PRO" w:hAnsi="HG丸ｺﾞｼｯｸM-PRO" w:cs="Times New Roman"/>
          <w:noProof/>
          <w:color w:val="000000"/>
          <w:spacing w:val="6"/>
          <w:kern w:val="0"/>
          <w:szCs w:val="21"/>
        </w:rPr>
      </w:pPr>
      <w:r>
        <w:rPr>
          <w:rFonts w:ascii="HG丸ｺﾞｼｯｸM-PRO" w:eastAsia="HG丸ｺﾞｼｯｸM-PRO" w:hAnsi="HG丸ｺﾞｼｯｸM-PRO" w:cs="Times New Roman"/>
          <w:noProof/>
          <w:color w:val="000000"/>
          <w:spacing w:val="6"/>
          <w:kern w:val="0"/>
          <w:szCs w:val="21"/>
        </w:rPr>
        <mc:AlternateContent>
          <mc:Choice Requires="wps">
            <w:drawing>
              <wp:anchor distT="0" distB="0" distL="114300" distR="114300" simplePos="0" relativeHeight="251665408" behindDoc="0" locked="0" layoutInCell="1" allowOverlap="1" wp14:anchorId="7CDA831C" wp14:editId="65E4D5A9">
                <wp:simplePos x="0" y="0"/>
                <wp:positionH relativeFrom="column">
                  <wp:posOffset>2147570</wp:posOffset>
                </wp:positionH>
                <wp:positionV relativeFrom="paragraph">
                  <wp:posOffset>137795</wp:posOffset>
                </wp:positionV>
                <wp:extent cx="1400175" cy="428625"/>
                <wp:effectExtent l="38100" t="0" r="28575" b="47625"/>
                <wp:wrapNone/>
                <wp:docPr id="87" name="下矢印 87"/>
                <wp:cNvGraphicFramePr/>
                <a:graphic xmlns:a="http://schemas.openxmlformats.org/drawingml/2006/main">
                  <a:graphicData uri="http://schemas.microsoft.com/office/word/2010/wordprocessingShape">
                    <wps:wsp>
                      <wps:cNvSpPr/>
                      <wps:spPr>
                        <a:xfrm>
                          <a:off x="0" y="0"/>
                          <a:ext cx="1400175" cy="428625"/>
                        </a:xfrm>
                        <a:prstGeom prst="downArrow">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87" o:spid="_x0000_s1026" type="#_x0000_t67" style="position:absolute;left:0;text-align:left;margin-left:169.1pt;margin-top:10.85pt;width:110.25pt;height:3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" adj="10800" fillcolor="#b8cce4 [1300]" strokecolor="#243f60 [1604]" strokeweight="2pt"/>
            </w:pict>
          </mc:Fallback>
        </mc:AlternateContent>
      </w:r>
    </w:p>
    <w:p w:rsidR="000D5EAF" w:rsidRDefault="000D5EAF" w:rsidP="000D5EAF">
      <w:pPr>
        <w:overflowPunct w:val="0"/>
        <w:ind w:firstLineChars="3400" w:firstLine="7548"/>
        <w:textAlignment w:val="baseline"/>
        <w:rPr>
          <w:rFonts w:ascii="HG丸ｺﾞｼｯｸM-PRO" w:eastAsia="HG丸ｺﾞｼｯｸM-PRO" w:hAnsi="HG丸ｺﾞｼｯｸM-PRO" w:cs="Times New Roman"/>
          <w:noProof/>
          <w:color w:val="000000"/>
          <w:spacing w:val="6"/>
          <w:kern w:val="0"/>
          <w:szCs w:val="21"/>
        </w:rPr>
      </w:pPr>
    </w:p>
    <w:p w:rsidR="000D5EAF" w:rsidRDefault="000D5EAF" w:rsidP="000D5EAF">
      <w:pPr>
        <w:overflowPunct w:val="0"/>
        <w:ind w:firstLineChars="3400" w:firstLine="7548"/>
        <w:textAlignment w:val="baseline"/>
        <w:rPr>
          <w:rFonts w:ascii="HG丸ｺﾞｼｯｸM-PRO" w:eastAsia="HG丸ｺﾞｼｯｸM-PRO" w:hAnsi="HG丸ｺﾞｼｯｸM-PRO" w:cs="Times New Roman"/>
          <w:color w:val="000000"/>
          <w:spacing w:val="6"/>
          <w:kern w:val="0"/>
          <w:szCs w:val="21"/>
        </w:rPr>
      </w:pPr>
    </w:p>
    <w:p w:rsidR="00EF2414" w:rsidRDefault="00EF2414" w:rsidP="00B4012B">
      <w:pPr>
        <w:overflowPunct w:val="0"/>
        <w:spacing w:line="360" w:lineRule="exact"/>
        <w:textAlignment w:val="baseline"/>
        <w:rPr>
          <w:rFonts w:ascii="HG丸ｺﾞｼｯｸM-PRO" w:eastAsia="HG丸ｺﾞｼｯｸM-PRO" w:hAnsi="HG丸ｺﾞｼｯｸM-PRO" w:cs="Times New Roman"/>
          <w:color w:val="000000"/>
          <w:spacing w:val="6"/>
          <w:kern w:val="0"/>
          <w:szCs w:val="21"/>
        </w:rPr>
      </w:pPr>
      <w:r>
        <w:rPr>
          <w:rFonts w:ascii="HG丸ｺﾞｼｯｸM-PRO" w:eastAsia="HG丸ｺﾞｼｯｸM-PRO" w:hAnsi="HG丸ｺﾞｼｯｸM-PRO" w:cs="Times New Roman" w:hint="eastAsia"/>
          <w:color w:val="000000"/>
          <w:spacing w:val="6"/>
          <w:kern w:val="0"/>
          <w:szCs w:val="21"/>
        </w:rPr>
        <w:t>【○○になる】ために、学校での生活や学習、部活動でできることを考えてみ</w:t>
      </w:r>
      <w:r w:rsidR="00BC5023">
        <w:rPr>
          <w:rFonts w:ascii="HG丸ｺﾞｼｯｸM-PRO" w:eastAsia="HG丸ｺﾞｼｯｸM-PRO" w:hAnsi="HG丸ｺﾞｼｯｸM-PRO" w:cs="Times New Roman" w:hint="eastAsia"/>
          <w:color w:val="000000"/>
          <w:spacing w:val="6"/>
          <w:kern w:val="0"/>
          <w:szCs w:val="21"/>
        </w:rPr>
        <w:t>ましょ</w:t>
      </w:r>
      <w:r>
        <w:rPr>
          <w:rFonts w:ascii="HG丸ｺﾞｼｯｸM-PRO" w:eastAsia="HG丸ｺﾞｼｯｸM-PRO" w:hAnsi="HG丸ｺﾞｼｯｸM-PRO" w:cs="Times New Roman" w:hint="eastAsia"/>
          <w:color w:val="000000"/>
          <w:spacing w:val="6"/>
          <w:kern w:val="0"/>
          <w:szCs w:val="21"/>
        </w:rPr>
        <w:t>う。</w:t>
      </w:r>
    </w:p>
    <w:tbl>
      <w:tblPr>
        <w:tblStyle w:val="a3"/>
        <w:tblW w:w="0" w:type="auto"/>
        <w:tblLook w:val="04A0" w:firstRow="1" w:lastRow="0" w:firstColumn="1" w:lastColumn="0" w:noHBand="0" w:noVBand="1"/>
      </w:tblPr>
      <w:tblGrid>
        <w:gridCol w:w="1951"/>
        <w:gridCol w:w="7088"/>
      </w:tblGrid>
      <w:tr w:rsidR="00EF2414" w:rsidTr="00E926A4">
        <w:trPr>
          <w:trHeight w:val="940"/>
        </w:trPr>
        <w:tc>
          <w:tcPr>
            <w:tcW w:w="1951" w:type="dxa"/>
          </w:tcPr>
          <w:p w:rsidR="00E926A4" w:rsidRDefault="00EF2414" w:rsidP="00EF2414">
            <w:pPr>
              <w:overflowPunct w:val="0"/>
              <w:spacing w:line="360" w:lineRule="exact"/>
              <w:textAlignment w:val="baseline"/>
              <w:rPr>
                <w:rFonts w:ascii="HG丸ｺﾞｼｯｸM-PRO" w:eastAsia="HG丸ｺﾞｼｯｸM-PRO" w:hAnsi="HG丸ｺﾞｼｯｸM-PRO"/>
                <w:color w:val="000000"/>
                <w:spacing w:val="6"/>
                <w:kern w:val="0"/>
                <w:szCs w:val="21"/>
              </w:rPr>
            </w:pPr>
            <w:r>
              <w:rPr>
                <w:rFonts w:ascii="HG丸ｺﾞｼｯｸM-PRO" w:eastAsia="HG丸ｺﾞｼｯｸM-PRO" w:hAnsi="HG丸ｺﾞｼｯｸM-PRO" w:hint="eastAsia"/>
                <w:color w:val="000000"/>
                <w:spacing w:val="6"/>
                <w:kern w:val="0"/>
                <w:szCs w:val="21"/>
              </w:rPr>
              <w:t>学習</w:t>
            </w:r>
          </w:p>
        </w:tc>
        <w:tc>
          <w:tcPr>
            <w:tcW w:w="7088" w:type="dxa"/>
          </w:tcPr>
          <w:p w:rsidR="00EF2414" w:rsidRDefault="00EF2414" w:rsidP="00B4012B">
            <w:pPr>
              <w:overflowPunct w:val="0"/>
              <w:spacing w:line="360" w:lineRule="exact"/>
              <w:textAlignment w:val="baseline"/>
              <w:rPr>
                <w:rFonts w:ascii="HG丸ｺﾞｼｯｸM-PRO" w:eastAsia="HG丸ｺﾞｼｯｸM-PRO" w:hAnsi="HG丸ｺﾞｼｯｸM-PRO"/>
                <w:color w:val="000000"/>
                <w:spacing w:val="6"/>
                <w:kern w:val="0"/>
                <w:szCs w:val="21"/>
              </w:rPr>
            </w:pPr>
          </w:p>
        </w:tc>
      </w:tr>
      <w:tr w:rsidR="00EF2414" w:rsidTr="00E926A4">
        <w:trPr>
          <w:trHeight w:val="921"/>
        </w:trPr>
        <w:tc>
          <w:tcPr>
            <w:tcW w:w="1951" w:type="dxa"/>
          </w:tcPr>
          <w:p w:rsidR="00E926A4" w:rsidRDefault="00EA1A8A" w:rsidP="00B4012B">
            <w:pPr>
              <w:overflowPunct w:val="0"/>
              <w:spacing w:line="360" w:lineRule="exact"/>
              <w:textAlignment w:val="baseline"/>
              <w:rPr>
                <w:rFonts w:ascii="HG丸ｺﾞｼｯｸM-PRO" w:eastAsia="HG丸ｺﾞｼｯｸM-PRO" w:hAnsi="HG丸ｺﾞｼｯｸM-PRO"/>
                <w:color w:val="000000"/>
                <w:spacing w:val="6"/>
                <w:kern w:val="0"/>
                <w:szCs w:val="21"/>
              </w:rPr>
            </w:pPr>
            <w:r>
              <w:rPr>
                <w:rFonts w:ascii="HG丸ｺﾞｼｯｸM-PRO" w:eastAsia="HG丸ｺﾞｼｯｸM-PRO" w:hAnsi="HG丸ｺﾞｼｯｸM-PRO" w:hint="eastAsia"/>
                <w:color w:val="000000"/>
                <w:spacing w:val="6"/>
                <w:kern w:val="0"/>
                <w:szCs w:val="21"/>
              </w:rPr>
              <w:t>生活、部活動</w:t>
            </w:r>
          </w:p>
        </w:tc>
        <w:tc>
          <w:tcPr>
            <w:tcW w:w="7088" w:type="dxa"/>
          </w:tcPr>
          <w:p w:rsidR="00EF2414" w:rsidRDefault="00EF2414" w:rsidP="00B4012B">
            <w:pPr>
              <w:overflowPunct w:val="0"/>
              <w:spacing w:line="360" w:lineRule="exact"/>
              <w:textAlignment w:val="baseline"/>
              <w:rPr>
                <w:rFonts w:ascii="HG丸ｺﾞｼｯｸM-PRO" w:eastAsia="HG丸ｺﾞｼｯｸM-PRO" w:hAnsi="HG丸ｺﾞｼｯｸM-PRO"/>
                <w:color w:val="000000"/>
                <w:spacing w:val="6"/>
                <w:kern w:val="0"/>
                <w:szCs w:val="21"/>
              </w:rPr>
            </w:pPr>
          </w:p>
        </w:tc>
      </w:tr>
    </w:tbl>
    <w:p w:rsidR="00A9130D" w:rsidRPr="00B4012B" w:rsidRDefault="00A9130D" w:rsidP="003E4EB3">
      <w:pPr>
        <w:overflowPunct w:val="0"/>
        <w:spacing w:line="360" w:lineRule="exact"/>
        <w:textAlignment w:val="baseline"/>
        <w:rPr>
          <w:rFonts w:ascii="HG丸ｺﾞｼｯｸM-PRO" w:eastAsia="HG丸ｺﾞｼｯｸM-PRO" w:hAnsi="HG丸ｺﾞｼｯｸM-PRO" w:cs="Times New Roman"/>
          <w:color w:val="000000"/>
          <w:spacing w:val="6"/>
          <w:kern w:val="0"/>
          <w:szCs w:val="21"/>
        </w:rPr>
      </w:pPr>
    </w:p>
    <w:sectPr w:rsidR="00A9130D" w:rsidRPr="00B4012B" w:rsidSect="00E926A4">
      <w:headerReference w:type="default" r:id="rId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ADE" w:rsidRDefault="00171ADE" w:rsidP="00D57EA0">
      <w:r>
        <w:separator/>
      </w:r>
    </w:p>
  </w:endnote>
  <w:endnote w:type="continuationSeparator" w:id="0">
    <w:p w:rsidR="00171ADE" w:rsidRDefault="00171ADE" w:rsidP="00D57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ADE" w:rsidRDefault="00171ADE" w:rsidP="00D57EA0">
      <w:r>
        <w:separator/>
      </w:r>
    </w:p>
  </w:footnote>
  <w:footnote w:type="continuationSeparator" w:id="0">
    <w:p w:rsidR="00171ADE" w:rsidRDefault="00171ADE" w:rsidP="00D57E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EA0" w:rsidRDefault="00D57EA0">
    <w:pPr>
      <w:pStyle w:val="a8"/>
    </w:pPr>
    <w:r>
      <w:ptab w:relativeTo="margin" w:alignment="center" w:leader="none"/>
    </w:r>
    <w:r>
      <w:ptab w:relativeTo="margin" w:alignment="right" w:leader="none"/>
    </w:r>
    <w:r>
      <w:rPr>
        <w:rFonts w:hint="eastAsia"/>
      </w:rPr>
      <w:t>⑯</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30D"/>
    <w:rsid w:val="0005278C"/>
    <w:rsid w:val="00071FE1"/>
    <w:rsid w:val="000D5EAF"/>
    <w:rsid w:val="000D68F5"/>
    <w:rsid w:val="00111B83"/>
    <w:rsid w:val="00120D7F"/>
    <w:rsid w:val="00167581"/>
    <w:rsid w:val="00171ADE"/>
    <w:rsid w:val="001C734E"/>
    <w:rsid w:val="003C4E0F"/>
    <w:rsid w:val="003C776A"/>
    <w:rsid w:val="003E4EB3"/>
    <w:rsid w:val="003F63CB"/>
    <w:rsid w:val="00574910"/>
    <w:rsid w:val="005A2717"/>
    <w:rsid w:val="00605F60"/>
    <w:rsid w:val="00646B67"/>
    <w:rsid w:val="00675D2D"/>
    <w:rsid w:val="00712D26"/>
    <w:rsid w:val="0076287A"/>
    <w:rsid w:val="00875E40"/>
    <w:rsid w:val="008B3C2F"/>
    <w:rsid w:val="008B4627"/>
    <w:rsid w:val="008D2DC4"/>
    <w:rsid w:val="00901C78"/>
    <w:rsid w:val="00A02CA5"/>
    <w:rsid w:val="00A40BB1"/>
    <w:rsid w:val="00A70B05"/>
    <w:rsid w:val="00A9130D"/>
    <w:rsid w:val="00AA3A7F"/>
    <w:rsid w:val="00B4012B"/>
    <w:rsid w:val="00B776AD"/>
    <w:rsid w:val="00BC5023"/>
    <w:rsid w:val="00BC56FB"/>
    <w:rsid w:val="00D516D9"/>
    <w:rsid w:val="00D57EA0"/>
    <w:rsid w:val="00DA5EF3"/>
    <w:rsid w:val="00DD4F09"/>
    <w:rsid w:val="00E926A4"/>
    <w:rsid w:val="00EA1A8A"/>
    <w:rsid w:val="00EF2414"/>
    <w:rsid w:val="00F30977"/>
    <w:rsid w:val="00FE73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130D"/>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70B0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70B05"/>
    <w:rPr>
      <w:rFonts w:asciiTheme="majorHAnsi" w:eastAsiaTheme="majorEastAsia" w:hAnsiTheme="majorHAnsi" w:cstheme="majorBidi"/>
      <w:sz w:val="18"/>
      <w:szCs w:val="18"/>
    </w:rPr>
  </w:style>
  <w:style w:type="character" w:styleId="a6">
    <w:name w:val="Hyperlink"/>
    <w:basedOn w:val="a0"/>
    <w:uiPriority w:val="99"/>
    <w:unhideWhenUsed/>
    <w:rsid w:val="008D2DC4"/>
    <w:rPr>
      <w:color w:val="0000FF" w:themeColor="hyperlink"/>
      <w:u w:val="single"/>
    </w:rPr>
  </w:style>
  <w:style w:type="character" w:styleId="a7">
    <w:name w:val="FollowedHyperlink"/>
    <w:basedOn w:val="a0"/>
    <w:uiPriority w:val="99"/>
    <w:semiHidden/>
    <w:unhideWhenUsed/>
    <w:rsid w:val="00FE7312"/>
    <w:rPr>
      <w:color w:val="800080" w:themeColor="followedHyperlink"/>
      <w:u w:val="single"/>
    </w:rPr>
  </w:style>
  <w:style w:type="paragraph" w:styleId="a8">
    <w:name w:val="header"/>
    <w:basedOn w:val="a"/>
    <w:link w:val="a9"/>
    <w:uiPriority w:val="99"/>
    <w:unhideWhenUsed/>
    <w:rsid w:val="00D57EA0"/>
    <w:pPr>
      <w:tabs>
        <w:tab w:val="center" w:pos="4252"/>
        <w:tab w:val="right" w:pos="8504"/>
      </w:tabs>
      <w:snapToGrid w:val="0"/>
    </w:pPr>
  </w:style>
  <w:style w:type="character" w:customStyle="1" w:styleId="a9">
    <w:name w:val="ヘッダー (文字)"/>
    <w:basedOn w:val="a0"/>
    <w:link w:val="a8"/>
    <w:uiPriority w:val="99"/>
    <w:rsid w:val="00D57EA0"/>
  </w:style>
  <w:style w:type="paragraph" w:styleId="aa">
    <w:name w:val="footer"/>
    <w:basedOn w:val="a"/>
    <w:link w:val="ab"/>
    <w:uiPriority w:val="99"/>
    <w:unhideWhenUsed/>
    <w:rsid w:val="00D57EA0"/>
    <w:pPr>
      <w:tabs>
        <w:tab w:val="center" w:pos="4252"/>
        <w:tab w:val="right" w:pos="8504"/>
      </w:tabs>
      <w:snapToGrid w:val="0"/>
    </w:pPr>
  </w:style>
  <w:style w:type="character" w:customStyle="1" w:styleId="ab">
    <w:name w:val="フッター (文字)"/>
    <w:basedOn w:val="a0"/>
    <w:link w:val="aa"/>
    <w:uiPriority w:val="99"/>
    <w:rsid w:val="00D57E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130D"/>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70B0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70B05"/>
    <w:rPr>
      <w:rFonts w:asciiTheme="majorHAnsi" w:eastAsiaTheme="majorEastAsia" w:hAnsiTheme="majorHAnsi" w:cstheme="majorBidi"/>
      <w:sz w:val="18"/>
      <w:szCs w:val="18"/>
    </w:rPr>
  </w:style>
  <w:style w:type="character" w:styleId="a6">
    <w:name w:val="Hyperlink"/>
    <w:basedOn w:val="a0"/>
    <w:uiPriority w:val="99"/>
    <w:unhideWhenUsed/>
    <w:rsid w:val="008D2DC4"/>
    <w:rPr>
      <w:color w:val="0000FF" w:themeColor="hyperlink"/>
      <w:u w:val="single"/>
    </w:rPr>
  </w:style>
  <w:style w:type="character" w:styleId="a7">
    <w:name w:val="FollowedHyperlink"/>
    <w:basedOn w:val="a0"/>
    <w:uiPriority w:val="99"/>
    <w:semiHidden/>
    <w:unhideWhenUsed/>
    <w:rsid w:val="00FE7312"/>
    <w:rPr>
      <w:color w:val="800080" w:themeColor="followedHyperlink"/>
      <w:u w:val="single"/>
    </w:rPr>
  </w:style>
  <w:style w:type="paragraph" w:styleId="a8">
    <w:name w:val="header"/>
    <w:basedOn w:val="a"/>
    <w:link w:val="a9"/>
    <w:uiPriority w:val="99"/>
    <w:unhideWhenUsed/>
    <w:rsid w:val="00D57EA0"/>
    <w:pPr>
      <w:tabs>
        <w:tab w:val="center" w:pos="4252"/>
        <w:tab w:val="right" w:pos="8504"/>
      </w:tabs>
      <w:snapToGrid w:val="0"/>
    </w:pPr>
  </w:style>
  <w:style w:type="character" w:customStyle="1" w:styleId="a9">
    <w:name w:val="ヘッダー (文字)"/>
    <w:basedOn w:val="a0"/>
    <w:link w:val="a8"/>
    <w:uiPriority w:val="99"/>
    <w:rsid w:val="00D57EA0"/>
  </w:style>
  <w:style w:type="paragraph" w:styleId="aa">
    <w:name w:val="footer"/>
    <w:basedOn w:val="a"/>
    <w:link w:val="ab"/>
    <w:uiPriority w:val="99"/>
    <w:unhideWhenUsed/>
    <w:rsid w:val="00D57EA0"/>
    <w:pPr>
      <w:tabs>
        <w:tab w:val="center" w:pos="4252"/>
        <w:tab w:val="right" w:pos="8504"/>
      </w:tabs>
      <w:snapToGrid w:val="0"/>
    </w:pPr>
  </w:style>
  <w:style w:type="character" w:customStyle="1" w:styleId="ab">
    <w:name w:val="フッター (文字)"/>
    <w:basedOn w:val="a0"/>
    <w:link w:val="aa"/>
    <w:uiPriority w:val="99"/>
    <w:rsid w:val="00D57E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112</Words>
  <Characters>643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w</cp:lastModifiedBy>
  <cp:revision>2</cp:revision>
  <cp:lastPrinted>2015-03-30T06:55:00Z</cp:lastPrinted>
  <dcterms:created xsi:type="dcterms:W3CDTF">2015-03-30T06:55:00Z</dcterms:created>
  <dcterms:modified xsi:type="dcterms:W3CDTF">2015-03-30T06:55:00Z</dcterms:modified>
</cp:coreProperties>
</file>