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7721" w14:textId="77777777" w:rsidR="00595834" w:rsidRDefault="00595834" w:rsidP="00462BD1">
      <w:pPr>
        <w:jc w:val="center"/>
        <w:rPr>
          <w:b/>
          <w:sz w:val="44"/>
          <w:szCs w:val="44"/>
        </w:rPr>
      </w:pPr>
    </w:p>
    <w:p w14:paraId="6E8B18F5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32"/>
      </w:tblGrid>
      <w:tr w:rsidR="00F42FF3" w14:paraId="4B19CECF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496563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386D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42B49854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1FC513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884998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884998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D836A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滋賀県</w:t>
            </w:r>
            <w:r w:rsidR="00595834">
              <w:rPr>
                <w:rFonts w:hint="eastAsia"/>
                <w:sz w:val="24"/>
                <w:szCs w:val="24"/>
              </w:rPr>
              <w:t>南部合同庁舎内</w:t>
            </w:r>
            <w:r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37F1D53E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4A030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22AD3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7EDE2872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E7746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132"/>
                <w:sz w:val="24"/>
                <w:szCs w:val="24"/>
                <w:fitText w:val="1800" w:id="-98401276"/>
              </w:rPr>
              <w:t>契約期</w:t>
            </w:r>
            <w:r w:rsidRPr="009137E7">
              <w:rPr>
                <w:rFonts w:hint="eastAsia"/>
                <w:spacing w:val="24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2AAC6" w14:textId="1E3AAACA" w:rsidR="00F42FF3" w:rsidRPr="00462BD1" w:rsidRDefault="007E68CA" w:rsidP="005958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A4AD6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090B96">
              <w:rPr>
                <w:rFonts w:hint="eastAsia"/>
                <w:sz w:val="24"/>
                <w:szCs w:val="24"/>
              </w:rPr>
              <w:t>８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595834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5A4AD6" w:rsidRPr="005A4AD6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090B96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5A4AD6" w:rsidRPr="005A4AD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090B9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795A95B0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2984C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9137E7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97140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77523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D814B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9137E7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9137E7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C5D391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625B2F57" w14:textId="77777777" w:rsidTr="00884998">
        <w:trPr>
          <w:trHeight w:val="8964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FEB9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E7E381B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5B3B3062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8BC11DF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32064B9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368DABF4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0A84E8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5299AD3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C981231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0FEC682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912217F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779BEEC8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424733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7564782A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A62E124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E63DB8D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EA6FE9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07D4269F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0DA6798" w14:textId="77777777" w:rsidR="00BA4F2A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滋賀県知事　</w:t>
            </w:r>
            <w:r w:rsidR="001F38CA">
              <w:rPr>
                <w:rFonts w:hint="eastAsia"/>
                <w:sz w:val="24"/>
                <w:szCs w:val="24"/>
              </w:rPr>
              <w:t xml:space="preserve">　三日月　大造</w:t>
            </w:r>
          </w:p>
          <w:p w14:paraId="05C51727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515DA0E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5F33F7F1" w14:textId="77777777" w:rsidR="00595834" w:rsidRDefault="00595834" w:rsidP="00F42FF3"/>
    <w:p w14:paraId="67BBC27F" w14:textId="77777777" w:rsidR="00595834" w:rsidRDefault="00595834">
      <w:pPr>
        <w:widowControl/>
        <w:jc w:val="left"/>
      </w:pPr>
      <w:r>
        <w:br w:type="page"/>
      </w:r>
    </w:p>
    <w:p w14:paraId="29217C32" w14:textId="77777777" w:rsidR="00595834" w:rsidRDefault="00595834" w:rsidP="00595834">
      <w:pPr>
        <w:rPr>
          <w:sz w:val="24"/>
          <w:szCs w:val="24"/>
        </w:rPr>
      </w:pPr>
      <w:r>
        <w:lastRenderedPageBreak/>
        <w:t xml:space="preserve">   </w:t>
      </w:r>
      <w:r w:rsidRPr="00F42FF3"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04A65FE3" w14:textId="77777777" w:rsidR="00884998" w:rsidRDefault="00884998" w:rsidP="00884998">
      <w:pPr>
        <w:spacing w:line="100" w:lineRule="exact"/>
        <w:rPr>
          <w:sz w:val="24"/>
          <w:szCs w:val="24"/>
        </w:rPr>
      </w:pPr>
    </w:p>
    <w:tbl>
      <w:tblPr>
        <w:tblW w:w="9434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1786"/>
        <w:gridCol w:w="1290"/>
        <w:gridCol w:w="978"/>
        <w:gridCol w:w="425"/>
        <w:gridCol w:w="397"/>
        <w:gridCol w:w="1590"/>
        <w:gridCol w:w="423"/>
        <w:gridCol w:w="2333"/>
      </w:tblGrid>
      <w:tr w:rsidR="008D786E" w:rsidRPr="00047979" w14:paraId="2EFBBC9E" w14:textId="77777777" w:rsidTr="008703B3">
        <w:trPr>
          <w:trHeight w:hRule="exact" w:val="424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B93325" w14:textId="77777777" w:rsidR="008D786E" w:rsidRPr="00396D67" w:rsidRDefault="008D786E" w:rsidP="008D786E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4EC0EAC" w14:textId="77777777" w:rsidR="008D786E" w:rsidRPr="008703B3" w:rsidRDefault="008D786E" w:rsidP="008D786E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7740A7FC" w14:textId="77777777" w:rsidTr="008703B3">
        <w:trPr>
          <w:trHeight w:hRule="exact" w:val="39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A7FD4F7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19B9DB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本館２階コピー室－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手前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6FBF441" w14:textId="77777777" w:rsidR="00595834" w:rsidRPr="00047979" w:rsidRDefault="008D786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D63875" w14:textId="6DDFDEB6" w:rsidR="00595834" w:rsidRPr="00047979" w:rsidRDefault="00C95E3C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FC07CC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７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０００ｶｳﾝﾄ</w:t>
            </w:r>
          </w:p>
        </w:tc>
      </w:tr>
      <w:tr w:rsidR="00595834" w:rsidRPr="00047979" w14:paraId="065F609A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795354" w14:textId="42656FB6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77E7CD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87BD83" w14:textId="540F2920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47E2507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595834" w:rsidRPr="00047979" w14:paraId="630483D0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09AC5F" w14:textId="77777777" w:rsidR="00595834" w:rsidRPr="00047979" w:rsidRDefault="00595834" w:rsidP="00595834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6635F" w14:textId="093FE859" w:rsidR="00595834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F0975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A8E18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89F839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640DC0E6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ABFD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FD230" w14:textId="41192DD2" w:rsidR="00595834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C95E3C"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 xml:space="preserve"> </w:t>
            </w:r>
            <w:r w:rsidR="00FC07C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F6E01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BEBC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E16C89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2C1B4557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E1E94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8D80A99" w14:textId="538BEE28" w:rsidR="00595834" w:rsidRPr="00884998" w:rsidRDefault="00FC07CC" w:rsidP="00C95E3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31B9316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3E65E1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57B3E9C0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0299F5DE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3FE53C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①</w:t>
            </w:r>
          </w:p>
          <w:p w14:paraId="074A0558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DBBAC94" w14:textId="1D89CADE" w:rsidR="00595834" w:rsidRPr="00884998" w:rsidRDefault="00C95E3C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</w:t>
            </w:r>
            <w:r w:rsidR="00FC07C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D878A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54EDEF75" w14:textId="77777777" w:rsidTr="00884998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79EC89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742807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30605F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7C0A88B3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83844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635D99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6CC25DD3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2B3E3A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FF1303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本館２階コピー室－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88908B2" w14:textId="77777777" w:rsidR="00595834" w:rsidRPr="00047979" w:rsidRDefault="008D786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1F6DC1" w14:textId="72AC23D7" w:rsidR="00595834" w:rsidRPr="00047979" w:rsidRDefault="00C95E3C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FC07CC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７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595834" w:rsidRPr="00047979" w14:paraId="7C75DB64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966A40" w14:textId="42ADC833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C927B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770A2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CDE345" w14:textId="02943BAD" w:rsidR="00595834" w:rsidRPr="00884998" w:rsidRDefault="00585921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294AB20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07949722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6E7354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B3BDA" w14:textId="681EA074" w:rsidR="00D72899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3E7F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703C2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C8348B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74193C87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B6A3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96966" w14:textId="4BF51F16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C95E3C"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 xml:space="preserve"> </w:t>
            </w:r>
            <w:r w:rsidR="00FC07C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D5443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63886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6350A2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252905B8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33F38B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F12CF92" w14:textId="0762C666" w:rsidR="00D72899" w:rsidRPr="00884998" w:rsidRDefault="00FC07CC" w:rsidP="00C95E3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3FB1F71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96132A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10E10FD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5AA1F9E8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CD252F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②</w:t>
            </w:r>
          </w:p>
          <w:p w14:paraId="26183E8A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23EC08" w14:textId="2348754F" w:rsidR="00595834" w:rsidRPr="00884998" w:rsidRDefault="00C95E3C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</w:t>
            </w:r>
            <w:r w:rsidR="00FC07C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7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22B5B6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7057AF97" w14:textId="77777777" w:rsidTr="008703B3">
        <w:trPr>
          <w:trHeight w:hRule="exact" w:val="96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FD1D9D" w14:textId="77777777" w:rsidR="00FF290E" w:rsidRDefault="00FF290E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365CBD5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495BE8" w14:textId="77777777" w:rsidR="00FF290E" w:rsidRPr="00047979" w:rsidRDefault="00FF290E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188A0BD8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F82BAA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B003AE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FF290E" w:rsidRPr="00047979" w14:paraId="6AEEE7C1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2F52AF3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7D58B7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本館３階コピー室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C10CF1" w14:textId="77777777" w:rsidR="00FF290E" w:rsidRPr="00047979" w:rsidRDefault="008D786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1A6DB1" w14:textId="35E8D79B" w:rsidR="00FF290E" w:rsidRPr="00047979" w:rsidRDefault="00BC6A9C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4F7FFA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５</w:t>
            </w:r>
            <w:r w:rsidR="00FF290E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FF290E" w:rsidRPr="00047979" w14:paraId="3FF30972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3DC9C0" w14:textId="6105363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71C7A7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B054A01" w14:textId="57D34723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58592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4F4D744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72E428F8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E27AA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48903" w14:textId="2994A038" w:rsidR="00D72899" w:rsidRPr="00884998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/>
                <w:spacing w:val="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9134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566CD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B5C8C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3145E8FE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B884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774B2" w14:textId="62855EB2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BC6A9C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 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5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4BB3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EEBD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2AA69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324CD442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082599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D9749CD" w14:textId="453AF4DE" w:rsidR="00D72899" w:rsidRPr="00884998" w:rsidRDefault="004F7FFA" w:rsidP="00BC6A9C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50" w:firstLine="318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5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FF73AE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A9B8C7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2C68247F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FF290E" w:rsidRPr="00047979" w14:paraId="5969A98D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77C3B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③</w:t>
            </w:r>
          </w:p>
          <w:p w14:paraId="359B1D5E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C25E3E" w14:textId="26322F8B" w:rsidR="00FF290E" w:rsidRPr="00884998" w:rsidRDefault="004F7FFA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5</w:t>
            </w:r>
            <w:r w:rsidR="00FF290E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A621C1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FF290E" w:rsidRPr="00047979" w14:paraId="1E9F71D0" w14:textId="77777777" w:rsidTr="009137E7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A6827" w14:textId="77777777" w:rsidR="00FF290E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F9A8984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9A75A0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7B047A7C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E079C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1D6DDB7" w14:textId="77777777" w:rsidR="00884998" w:rsidRPr="00C23801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FF290E" w:rsidRPr="00047979" w14:paraId="24CA9DD2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5DBF269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EFA0A8" w14:textId="77777777" w:rsidR="00FF290E" w:rsidRPr="00047979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本館４階コピー室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0F2FFE9" w14:textId="77777777" w:rsidR="00FF290E" w:rsidRPr="00047979" w:rsidRDefault="008D786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04DEE" w14:textId="1018DF5E" w:rsidR="00FF290E" w:rsidRPr="00B5243F" w:rsidRDefault="00B5243F" w:rsidP="00B5243F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１</w:t>
            </w:r>
            <w:r w:rsidR="004F7FFA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０</w:t>
            </w:r>
            <w:r w:rsidR="00FF290E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FF290E" w:rsidRPr="00047979" w14:paraId="1C2AC60E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54C98" w14:textId="445A04AA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282BC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2337FF" w14:textId="4A788B04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A2803E8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14948B2F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FCDAB5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F2082" w14:textId="6128801B" w:rsidR="00A90C21" w:rsidRPr="00A90C21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ECB07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FC766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417790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1CA0DF25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4293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2B33A" w14:textId="15298BC3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B5243F">
              <w:rPr>
                <w:rFonts w:asciiTheme="minorEastAsia" w:eastAsiaTheme="minorEastAsia" w:hAnsiTheme="minorEastAsia" w:cs="ＭＳ 明朝"/>
                <w:sz w:val="21"/>
                <w:szCs w:val="21"/>
              </w:rPr>
              <w:t>1</w:t>
            </w:r>
            <w:r w:rsidR="004F7FFA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0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2B04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094F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EEA79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752F14E8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9D4F41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7F64F06" w14:textId="0B51D3D1" w:rsidR="00D72899" w:rsidRPr="00884998" w:rsidRDefault="00B5243F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00" w:firstLine="21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1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0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F426DE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27FE14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3EF26C3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FF290E" w:rsidRPr="00047979" w14:paraId="7A3D9897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4203B1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④</w:t>
            </w:r>
          </w:p>
          <w:p w14:paraId="41945712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DD2919" w14:textId="2B8F7AF1" w:rsidR="00FF290E" w:rsidRPr="00884998" w:rsidRDefault="00B5243F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  <w:t>1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0</w:t>
            </w:r>
            <w:r w:rsidR="00FF290E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7EA2F0" w14:textId="77777777" w:rsidR="00FF290E" w:rsidRPr="00884998" w:rsidRDefault="00FF290E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  <w:tr w:rsidR="009137E7" w:rsidRPr="00047979" w14:paraId="6A4DCBA3" w14:textId="77777777" w:rsidTr="009137E7">
        <w:trPr>
          <w:trHeight w:hRule="exact" w:val="98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13DD08" w14:textId="77777777" w:rsidR="009137E7" w:rsidRDefault="009137E7" w:rsidP="00A46912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明朝" w:hAnsi="ＭＳ 明朝" w:cs="ＭＳ 明朝"/>
                <w:spacing w:val="2"/>
                <w:w w:val="2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133F45" w14:textId="77777777" w:rsidR="009137E7" w:rsidRDefault="009137E7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6EF8DC" w14:textId="77777777" w:rsidR="009137E7" w:rsidRPr="00047979" w:rsidRDefault="009137E7" w:rsidP="00A46912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="ＭＳ 明朝" w:hAnsi="ＭＳ 明朝" w:cs="ＭＳ 明朝"/>
                <w:spacing w:val="1"/>
                <w:sz w:val="21"/>
                <w:szCs w:val="21"/>
              </w:rPr>
            </w:pPr>
          </w:p>
        </w:tc>
      </w:tr>
      <w:tr w:rsidR="00884998" w:rsidRPr="00047979" w14:paraId="6A3632E5" w14:textId="77777777" w:rsidTr="008703B3">
        <w:trPr>
          <w:trHeight w:hRule="exact" w:val="425"/>
        </w:trPr>
        <w:tc>
          <w:tcPr>
            <w:tcW w:w="32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A2380" w14:textId="77777777" w:rsidR="00884998" w:rsidRPr="00396D67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396D67">
              <w:rPr>
                <w:rFonts w:asciiTheme="majorEastAsia" w:eastAsiaTheme="majorEastAsia" w:hAnsiTheme="majorEastAsia" w:cs="ＭＳ 明朝" w:hint="eastAsia"/>
                <w:spacing w:val="1"/>
                <w:sz w:val="21"/>
                <w:szCs w:val="21"/>
              </w:rPr>
              <w:t>ﾒｰｶｰ名､機種･型式</w:t>
            </w:r>
          </w:p>
        </w:tc>
        <w:tc>
          <w:tcPr>
            <w:tcW w:w="614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80C5EE" w14:textId="77777777" w:rsidR="00884998" w:rsidRPr="00047979" w:rsidRDefault="00884998" w:rsidP="004B6A16">
            <w:pPr>
              <w:wordWrap w:val="0"/>
              <w:autoSpaceDE w:val="0"/>
              <w:autoSpaceDN w:val="0"/>
              <w:adjustRightInd w:val="0"/>
              <w:spacing w:line="226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595834" w:rsidRPr="00047979" w14:paraId="2631757C" w14:textId="77777777" w:rsidTr="008703B3">
        <w:trPr>
          <w:trHeight w:hRule="exact" w:val="397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C4B6990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設置場所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1D8225" w14:textId="77777777" w:rsidR="00595834" w:rsidRPr="00047979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別館１階コピー室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168E32" w14:textId="77777777" w:rsidR="00595834" w:rsidRPr="00047979" w:rsidRDefault="008D786E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月間使用予定ｶｳﾝﾄ</w:t>
            </w:r>
            <w:r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59FC50" w14:textId="63E43A0E" w:rsidR="00595834" w:rsidRPr="00B5243F" w:rsidRDefault="005660F1" w:rsidP="00B5243F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３</w:t>
            </w:r>
            <w:r w:rsidR="004F7FFA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３</w:t>
            </w:r>
            <w:r w:rsidR="00595834" w:rsidRPr="0004797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,０００</w:t>
            </w:r>
            <w:r w:rsidR="00D72899">
              <w:rPr>
                <w:rFonts w:ascii="ＭＳ ゴシック" w:eastAsia="ＭＳ ゴシック" w:hAnsi="ＭＳ ゴシック" w:cs="ＭＳ ゴシック" w:hint="eastAsia"/>
                <w:spacing w:val="1"/>
                <w:sz w:val="21"/>
                <w:szCs w:val="21"/>
              </w:rPr>
              <w:t>ｶｳﾝﾄ</w:t>
            </w:r>
          </w:p>
        </w:tc>
      </w:tr>
      <w:tr w:rsidR="00595834" w:rsidRPr="00047979" w14:paraId="00C8F9A9" w14:textId="77777777" w:rsidTr="00D72899">
        <w:trPr>
          <w:trHeight w:hRule="exact" w:val="340"/>
        </w:trPr>
        <w:tc>
          <w:tcPr>
            <w:tcW w:w="42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74E984" w14:textId="2496F53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１か月の</w:t>
            </w:r>
            <w:r w:rsidR="0003606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使用カウント数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2F5421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単価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BB5466" w14:textId="53EB61B7" w:rsidR="00595834" w:rsidRPr="00884998" w:rsidRDefault="0003606A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該当カウント数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1A1A1CD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金額(円)</w:t>
            </w:r>
          </w:p>
        </w:tc>
      </w:tr>
      <w:tr w:rsidR="00D72899" w:rsidRPr="00047979" w14:paraId="56A58971" w14:textId="77777777" w:rsidTr="00D72899">
        <w:trPr>
          <w:trHeight w:hRule="exact" w:val="340"/>
        </w:trPr>
        <w:tc>
          <w:tcPr>
            <w:tcW w:w="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1E871C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595834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A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21849" w14:textId="147903D9" w:rsidR="00A90C21" w:rsidRPr="00A90C21" w:rsidRDefault="00A90C21" w:rsidP="00A90C21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350" w:firstLine="742"/>
              <w:rPr>
                <w:rFonts w:asciiTheme="minorEastAsia" w:eastAsiaTheme="minorEastAsia" w:hAnsiTheme="minorEastAsia" w:cs="ＭＳ 明朝"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 xml:space="preserve">1　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　　　　　ｶｳﾝﾄまで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A890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7A995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C1A361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6F9791DA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9FA6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76D9" w14:textId="56D668D6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500" w:firstLine="106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から</w:t>
            </w:r>
            <w:r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 </w:t>
            </w:r>
            <w:r w:rsidR="005660F1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,000 </w:t>
            </w:r>
            <w:r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まで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750F9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A611B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BC445E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72899" w:rsidRPr="00047979" w14:paraId="183FCA5C" w14:textId="77777777" w:rsidTr="00D72899">
        <w:trPr>
          <w:trHeight w:hRule="exact" w:val="340"/>
        </w:trPr>
        <w:tc>
          <w:tcPr>
            <w:tcW w:w="21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C351E1" w14:textId="77777777" w:rsidR="00D72899" w:rsidRPr="00047979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cs="ＭＳ 明朝"/>
                <w:sz w:val="21"/>
                <w:szCs w:val="21"/>
              </w:rPr>
            </w:pPr>
            <w:r w:rsidRPr="00047979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B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7428FDFA" w14:textId="299812AC" w:rsidR="00D72899" w:rsidRPr="00884998" w:rsidRDefault="005660F1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ind w:firstLineChars="100" w:firstLine="212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,001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  </w:t>
            </w:r>
            <w:r w:rsidR="00D72899" w:rsidRPr="00884998">
              <w:rPr>
                <w:rFonts w:asciiTheme="minorEastAsia" w:eastAsiaTheme="minorEastAsia" w:hAnsiTheme="minorEastAsia" w:cs="ＭＳ ゴシック" w:hint="eastAsia"/>
                <w:spacing w:val="1"/>
                <w:sz w:val="21"/>
                <w:szCs w:val="21"/>
              </w:rPr>
              <w:t>ｶｳﾝﾄ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以上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3A44678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030641A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14:paraId="4B7D129C" w14:textId="77777777" w:rsidR="00D72899" w:rsidRPr="00884998" w:rsidRDefault="00D72899" w:rsidP="00D72899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95834" w:rsidRPr="00047979" w14:paraId="07E778FD" w14:textId="77777777" w:rsidTr="008703B3">
        <w:trPr>
          <w:trHeight w:hRule="exact" w:val="567"/>
        </w:trPr>
        <w:tc>
          <w:tcPr>
            <w:tcW w:w="508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42DD2C" w14:textId="77777777" w:rsidR="00595834" w:rsidRPr="00884998" w:rsidRDefault="00B53E65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2"/>
                <w:w w:val="200"/>
                <w:sz w:val="21"/>
                <w:szCs w:val="21"/>
              </w:rPr>
              <w:t>合　計　⑤</w:t>
            </w:r>
          </w:p>
          <w:p w14:paraId="3A2BD234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(消費税及び地方消費税を含まない)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2BD9FA" w14:textId="0A8658A0" w:rsidR="00595834" w:rsidRPr="00884998" w:rsidRDefault="005660F1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4F7FFA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3</w:t>
            </w:r>
            <w:r w:rsidR="00595834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,000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56116E" w14:textId="77777777" w:rsidR="00595834" w:rsidRPr="00884998" w:rsidRDefault="00595834" w:rsidP="0031719D">
            <w:pPr>
              <w:wordWrap w:val="0"/>
              <w:autoSpaceDE w:val="0"/>
              <w:autoSpaceDN w:val="0"/>
              <w:adjustRightInd w:val="0"/>
              <w:spacing w:before="105" w:line="347" w:lineRule="exact"/>
              <w:jc w:val="righ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>円</w:t>
            </w:r>
            <w:r w:rsidR="00D72899" w:rsidRPr="00884998">
              <w:rPr>
                <w:rFonts w:asciiTheme="minorEastAsia" w:eastAsiaTheme="minorEastAsia" w:hAnsiTheme="minorEastAsia" w:cs="ＭＳ 明朝" w:hint="eastAsia"/>
                <w:spacing w:val="1"/>
                <w:sz w:val="21"/>
                <w:szCs w:val="21"/>
              </w:rPr>
              <w:t xml:space="preserve">　</w:t>
            </w:r>
          </w:p>
        </w:tc>
      </w:tr>
    </w:tbl>
    <w:p w14:paraId="56193516" w14:textId="77777777" w:rsidR="00595834" w:rsidRPr="00CB7759" w:rsidRDefault="00595834" w:rsidP="00FF290E">
      <w:pPr>
        <w:ind w:rightChars="-142" w:right="-284"/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>総額（①＋②</w:t>
      </w:r>
      <w:r w:rsidR="00FF290E">
        <w:rPr>
          <w:rFonts w:hint="eastAsia"/>
          <w:sz w:val="28"/>
          <w:szCs w:val="28"/>
          <w:u w:val="thick"/>
        </w:rPr>
        <w:t>＋③＋④＋⑤</w:t>
      </w:r>
      <w:r w:rsidRPr="00CB7759">
        <w:rPr>
          <w:rFonts w:hint="eastAsia"/>
          <w:sz w:val="28"/>
          <w:szCs w:val="28"/>
          <w:u w:val="thick"/>
        </w:rPr>
        <w:t>）（入札金額）</w:t>
      </w:r>
      <w:r>
        <w:rPr>
          <w:rFonts w:hint="eastAsia"/>
          <w:sz w:val="28"/>
          <w:szCs w:val="28"/>
          <w:u w:val="thick"/>
        </w:rPr>
        <w:t xml:space="preserve">　　　　　　　　　円</w:t>
      </w:r>
    </w:p>
    <w:p w14:paraId="20166928" w14:textId="77777777" w:rsidR="00595834" w:rsidRPr="00595834" w:rsidRDefault="00595834" w:rsidP="00595834">
      <w:pPr>
        <w:wordWrap w:val="0"/>
        <w:autoSpaceDE w:val="0"/>
        <w:autoSpaceDN w:val="0"/>
        <w:adjustRightInd w:val="0"/>
        <w:spacing w:line="226" w:lineRule="exact"/>
        <w:rPr>
          <w:rFonts w:cs="ＭＳ 明朝"/>
          <w:sz w:val="21"/>
          <w:szCs w:val="21"/>
        </w:rPr>
      </w:pPr>
    </w:p>
    <w:p w14:paraId="16CCE70B" w14:textId="77777777" w:rsidR="00F42FF3" w:rsidRPr="00462BD1" w:rsidRDefault="0000794D" w:rsidP="00595834">
      <w:pPr>
        <w:spacing w:line="180" w:lineRule="auto"/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4DC85DB9" w14:textId="77777777" w:rsidR="00F42FF3" w:rsidRPr="003D6B85" w:rsidRDefault="00F42FF3" w:rsidP="00595834">
      <w:pPr>
        <w:spacing w:line="180" w:lineRule="auto"/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1B3096">
        <w:rPr>
          <w:rFonts w:hint="eastAsia"/>
          <w:sz w:val="24"/>
          <w:szCs w:val="24"/>
        </w:rPr>
        <w:t xml:space="preserve">１　</w:t>
      </w:r>
      <w:r w:rsidRPr="003D6B85">
        <w:rPr>
          <w:rFonts w:hint="eastAsia"/>
          <w:sz w:val="24"/>
          <w:szCs w:val="24"/>
        </w:rPr>
        <w:t>単価区分の行が不足する場合は、行を増やしてください。</w:t>
      </w:r>
    </w:p>
    <w:p w14:paraId="1AC05C0C" w14:textId="7B5B6994" w:rsidR="00F42FF3" w:rsidRPr="003D6B85" w:rsidRDefault="001B3096" w:rsidP="00595834">
      <w:pPr>
        <w:spacing w:line="180" w:lineRule="auto"/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C3A05">
        <w:rPr>
          <w:rFonts w:hint="eastAsia"/>
          <w:sz w:val="24"/>
          <w:szCs w:val="24"/>
        </w:rPr>
        <w:t>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DF176B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</w:t>
      </w:r>
      <w:r w:rsidR="00DA4E08">
        <w:rPr>
          <w:rFonts w:hint="eastAsia"/>
          <w:sz w:val="24"/>
          <w:szCs w:val="24"/>
        </w:rPr>
        <w:t>Ｂ</w:t>
      </w:r>
      <w:r w:rsidR="004E7167">
        <w:rPr>
          <w:rFonts w:hint="eastAsia"/>
          <w:sz w:val="24"/>
          <w:szCs w:val="24"/>
        </w:rPr>
        <w:t>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DA4E08">
        <w:rPr>
          <w:rFonts w:hint="eastAsia"/>
          <w:sz w:val="24"/>
          <w:szCs w:val="24"/>
        </w:rPr>
        <w:t>Ａ</w:t>
      </w:r>
      <w:r w:rsidR="00F42FF3" w:rsidRPr="003D6B85">
        <w:rPr>
          <w:rFonts w:hint="eastAsia"/>
          <w:sz w:val="24"/>
          <w:szCs w:val="24"/>
        </w:rPr>
        <w:t>欄の単価≧</w:t>
      </w:r>
      <w:r w:rsidR="00DA4E08">
        <w:rPr>
          <w:rFonts w:hint="eastAsia"/>
          <w:sz w:val="24"/>
          <w:szCs w:val="24"/>
        </w:rPr>
        <w:t>Ｂ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60980A08" w14:textId="77777777" w:rsidR="00F42FF3" w:rsidRPr="00111D22" w:rsidRDefault="00F42FF3" w:rsidP="00595834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３　</w:t>
      </w:r>
      <w:r w:rsidRPr="00111D22">
        <w:rPr>
          <w:rFonts w:hint="eastAsia"/>
          <w:color w:val="000000"/>
          <w:sz w:val="24"/>
          <w:szCs w:val="24"/>
        </w:rPr>
        <w:t xml:space="preserve">紙の入札書による場合、入札書と別記様式が別葉に分かれる場合は、入札者の印鑑による割印を各用紙の間に押印してください。　</w:t>
      </w:r>
    </w:p>
    <w:p w14:paraId="43C5AE4C" w14:textId="77777777" w:rsidR="00F42FF3" w:rsidRPr="00111D22" w:rsidRDefault="00F42FF3" w:rsidP="00595834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４　</w:t>
      </w:r>
      <w:r w:rsidRPr="00111D22">
        <w:rPr>
          <w:rFonts w:hint="eastAsia"/>
          <w:color w:val="000000"/>
          <w:sz w:val="24"/>
          <w:szCs w:val="24"/>
        </w:rPr>
        <w:t>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DA4E08">
        <w:rPr>
          <w:rFonts w:hint="eastAsia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03E84880" w14:textId="24C70EAE" w:rsidR="001B3096" w:rsidRPr="00111D22" w:rsidRDefault="00F42FF3" w:rsidP="00C927B1">
      <w:pPr>
        <w:spacing w:line="180" w:lineRule="auto"/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B3096">
        <w:rPr>
          <w:rFonts w:hint="eastAsia"/>
          <w:color w:val="000000"/>
          <w:sz w:val="24"/>
          <w:szCs w:val="24"/>
        </w:rPr>
        <w:t xml:space="preserve">５　</w:t>
      </w:r>
      <w:r w:rsidR="00127D6E">
        <w:rPr>
          <w:rFonts w:hint="eastAsia"/>
          <w:color w:val="000000"/>
          <w:sz w:val="24"/>
          <w:szCs w:val="24"/>
        </w:rPr>
        <w:t>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5A4AD6">
        <w:rPr>
          <w:rFonts w:asciiTheme="minorEastAsia" w:eastAsiaTheme="minorEastAsia" w:hAnsiTheme="minorEastAsia"/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0131FC1E" w14:textId="77777777" w:rsidR="00F42FF3" w:rsidRPr="001B3096" w:rsidRDefault="00F42FF3" w:rsidP="00595834">
      <w:pPr>
        <w:spacing w:line="180" w:lineRule="auto"/>
        <w:rPr>
          <w:sz w:val="21"/>
          <w:szCs w:val="21"/>
        </w:rPr>
      </w:pPr>
    </w:p>
    <w:sectPr w:rsidR="00F42FF3" w:rsidRPr="001B3096" w:rsidSect="008703B3">
      <w:pgSz w:w="11906" w:h="16838"/>
      <w:pgMar w:top="709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22EB" w14:textId="77777777" w:rsidR="000C2B50" w:rsidRDefault="000C2B50" w:rsidP="00247A58">
      <w:r>
        <w:separator/>
      </w:r>
    </w:p>
  </w:endnote>
  <w:endnote w:type="continuationSeparator" w:id="0">
    <w:p w14:paraId="2CFF3557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C56A" w14:textId="77777777" w:rsidR="000C2B50" w:rsidRDefault="000C2B50" w:rsidP="00247A58">
      <w:r>
        <w:separator/>
      </w:r>
    </w:p>
  </w:footnote>
  <w:footnote w:type="continuationSeparator" w:id="0">
    <w:p w14:paraId="02DAD384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FF3"/>
    <w:rsid w:val="0000794D"/>
    <w:rsid w:val="0003606A"/>
    <w:rsid w:val="00045499"/>
    <w:rsid w:val="00086AFD"/>
    <w:rsid w:val="00090B96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B3096"/>
    <w:rsid w:val="001F38CA"/>
    <w:rsid w:val="002065DE"/>
    <w:rsid w:val="00230AC6"/>
    <w:rsid w:val="00247A58"/>
    <w:rsid w:val="002504F1"/>
    <w:rsid w:val="00260C62"/>
    <w:rsid w:val="00262FEB"/>
    <w:rsid w:val="002F0C24"/>
    <w:rsid w:val="00332186"/>
    <w:rsid w:val="003421ED"/>
    <w:rsid w:val="00354482"/>
    <w:rsid w:val="00363490"/>
    <w:rsid w:val="0037101A"/>
    <w:rsid w:val="00396D67"/>
    <w:rsid w:val="003B14CB"/>
    <w:rsid w:val="003C3A05"/>
    <w:rsid w:val="003D6B85"/>
    <w:rsid w:val="003F12EA"/>
    <w:rsid w:val="00426479"/>
    <w:rsid w:val="00427B78"/>
    <w:rsid w:val="00431774"/>
    <w:rsid w:val="00462BD1"/>
    <w:rsid w:val="00464B13"/>
    <w:rsid w:val="00471365"/>
    <w:rsid w:val="0049365D"/>
    <w:rsid w:val="004D2AA7"/>
    <w:rsid w:val="004E7167"/>
    <w:rsid w:val="004F7FFA"/>
    <w:rsid w:val="00562822"/>
    <w:rsid w:val="005660F1"/>
    <w:rsid w:val="00585921"/>
    <w:rsid w:val="00593EDC"/>
    <w:rsid w:val="00595834"/>
    <w:rsid w:val="005A4AD6"/>
    <w:rsid w:val="005B1069"/>
    <w:rsid w:val="005F451D"/>
    <w:rsid w:val="006023BF"/>
    <w:rsid w:val="0061368A"/>
    <w:rsid w:val="006479C3"/>
    <w:rsid w:val="00652C7D"/>
    <w:rsid w:val="00696A14"/>
    <w:rsid w:val="006E3369"/>
    <w:rsid w:val="00724B0E"/>
    <w:rsid w:val="007479E3"/>
    <w:rsid w:val="007E0DD3"/>
    <w:rsid w:val="007E68CA"/>
    <w:rsid w:val="008703B3"/>
    <w:rsid w:val="00884998"/>
    <w:rsid w:val="00891E45"/>
    <w:rsid w:val="008D786E"/>
    <w:rsid w:val="008E3270"/>
    <w:rsid w:val="008E6F98"/>
    <w:rsid w:val="008F15A2"/>
    <w:rsid w:val="009137E7"/>
    <w:rsid w:val="00944339"/>
    <w:rsid w:val="009832A1"/>
    <w:rsid w:val="009F0231"/>
    <w:rsid w:val="00A24945"/>
    <w:rsid w:val="00A575CF"/>
    <w:rsid w:val="00A90C21"/>
    <w:rsid w:val="00B50600"/>
    <w:rsid w:val="00B5243F"/>
    <w:rsid w:val="00B53E65"/>
    <w:rsid w:val="00BA47E8"/>
    <w:rsid w:val="00BA4F2A"/>
    <w:rsid w:val="00BA709E"/>
    <w:rsid w:val="00BC6A9C"/>
    <w:rsid w:val="00BF300F"/>
    <w:rsid w:val="00C1216A"/>
    <w:rsid w:val="00C23801"/>
    <w:rsid w:val="00C927B1"/>
    <w:rsid w:val="00C95E3C"/>
    <w:rsid w:val="00CD4650"/>
    <w:rsid w:val="00D25427"/>
    <w:rsid w:val="00D36333"/>
    <w:rsid w:val="00D72899"/>
    <w:rsid w:val="00D86F27"/>
    <w:rsid w:val="00D91D92"/>
    <w:rsid w:val="00DA4E08"/>
    <w:rsid w:val="00DF176B"/>
    <w:rsid w:val="00DF3A41"/>
    <w:rsid w:val="00E3222A"/>
    <w:rsid w:val="00E63230"/>
    <w:rsid w:val="00E731CE"/>
    <w:rsid w:val="00EF2861"/>
    <w:rsid w:val="00EF64A4"/>
    <w:rsid w:val="00F01DF8"/>
    <w:rsid w:val="00F14FCD"/>
    <w:rsid w:val="00F31B1C"/>
    <w:rsid w:val="00F42FF3"/>
    <w:rsid w:val="00F64DDB"/>
    <w:rsid w:val="00FB48CB"/>
    <w:rsid w:val="00FC07CC"/>
    <w:rsid w:val="00FC1CF8"/>
    <w:rsid w:val="00FE3C3A"/>
    <w:rsid w:val="00FF290E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2AF7F4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0890-40CF-40A0-BBAF-948D36A5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亀川　照喜</cp:lastModifiedBy>
  <cp:revision>54</cp:revision>
  <cp:lastPrinted>2022-01-12T08:02:00Z</cp:lastPrinted>
  <dcterms:created xsi:type="dcterms:W3CDTF">2018-02-02T09:20:00Z</dcterms:created>
  <dcterms:modified xsi:type="dcterms:W3CDTF">2025-06-19T05:26:00Z</dcterms:modified>
</cp:coreProperties>
</file>