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649D" w14:textId="77777777" w:rsidR="00122E6B" w:rsidRPr="007B7910" w:rsidRDefault="007B7910" w:rsidP="00F30ED5">
      <w:pPr>
        <w:jc w:val="center"/>
        <w:rPr>
          <w:b/>
          <w:color w:val="000000" w:themeColor="text1"/>
          <w:sz w:val="28"/>
          <w:szCs w:val="28"/>
        </w:rPr>
      </w:pPr>
      <w:r w:rsidRPr="007B7910">
        <w:rPr>
          <w:rFonts w:asciiTheme="minorEastAsia" w:hAnsiTheme="minorEastAsia" w:hint="eastAsia"/>
          <w:b/>
          <w:sz w:val="28"/>
          <w:szCs w:val="28"/>
        </w:rPr>
        <w:t>水銀排出施設における水銀濃度の測定結果</w:t>
      </w:r>
      <w:r w:rsidR="00122E6B" w:rsidRPr="007B7910">
        <w:rPr>
          <w:rFonts w:hint="eastAsia"/>
          <w:b/>
          <w:color w:val="000000" w:themeColor="text1"/>
          <w:sz w:val="28"/>
          <w:szCs w:val="28"/>
        </w:rPr>
        <w:t>等調査票</w:t>
      </w:r>
    </w:p>
    <w:p w14:paraId="5260B2A0" w14:textId="77777777" w:rsidR="00C17CED" w:rsidRPr="005E72B6" w:rsidRDefault="00C17CED" w:rsidP="00F30ED5">
      <w:pPr>
        <w:rPr>
          <w:color w:val="000000" w:themeColor="text1"/>
          <w:sz w:val="21"/>
        </w:rPr>
      </w:pPr>
    </w:p>
    <w:p w14:paraId="62B18AED" w14:textId="77777777" w:rsidR="00122E6B" w:rsidRPr="005E72B6" w:rsidRDefault="00353453" w:rsidP="00372D0E">
      <w:pPr>
        <w:ind w:left="210" w:hangingChars="100" w:hanging="210"/>
        <w:rPr>
          <w:rFonts w:hAnsi="ＭＳ ゴシック" w:cs="ＭＳ 明朝"/>
          <w:color w:val="000000" w:themeColor="text1"/>
          <w:sz w:val="21"/>
          <w:szCs w:val="24"/>
        </w:rPr>
      </w:pP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○　調査対象</w:t>
      </w:r>
      <w:r w:rsidR="00372D0E" w:rsidRPr="005E72B6">
        <w:rPr>
          <w:rFonts w:hAnsi="ＭＳ ゴシック" w:cs="ＭＳ 明朝" w:hint="eastAsia"/>
          <w:color w:val="000000" w:themeColor="text1"/>
          <w:sz w:val="21"/>
          <w:szCs w:val="24"/>
        </w:rPr>
        <w:t>施設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は</w:t>
      </w:r>
      <w:r w:rsidR="007B7910" w:rsidRPr="005E72B6">
        <w:rPr>
          <w:rFonts w:hAnsi="ＭＳ ゴシック" w:cs="ＭＳ 明朝" w:hint="eastAsia"/>
          <w:color w:val="000000" w:themeColor="text1"/>
          <w:sz w:val="21"/>
          <w:szCs w:val="24"/>
        </w:rPr>
        <w:t>大気汚染防止法に基づく</w:t>
      </w:r>
      <w:r w:rsidR="007B7910" w:rsidRPr="005E72B6">
        <w:rPr>
          <w:rFonts w:hAnsi="ＭＳ ゴシック" w:cs="ＭＳ 明朝" w:hint="eastAsia"/>
          <w:b/>
          <w:color w:val="000000" w:themeColor="text1"/>
          <w:sz w:val="21"/>
          <w:szCs w:val="24"/>
          <w:u w:val="single"/>
        </w:rPr>
        <w:t>水銀排出施設</w:t>
      </w:r>
      <w:r w:rsidR="00122E6B" w:rsidRPr="005E72B6">
        <w:rPr>
          <w:rFonts w:hAnsi="ＭＳ ゴシック" w:cs="ＭＳ 明朝" w:hint="eastAsia"/>
          <w:color w:val="000000" w:themeColor="text1"/>
          <w:sz w:val="21"/>
          <w:szCs w:val="24"/>
        </w:rPr>
        <w:t>です。</w:t>
      </w:r>
    </w:p>
    <w:p w14:paraId="502B8807" w14:textId="5C42143E" w:rsidR="00491F4C" w:rsidRPr="005E72B6" w:rsidRDefault="007B7910" w:rsidP="007B7910">
      <w:pPr>
        <w:rPr>
          <w:rFonts w:hAnsi="ＭＳ ゴシック" w:cs="ＭＳ 明朝"/>
          <w:color w:val="000000" w:themeColor="text1"/>
          <w:sz w:val="21"/>
          <w:szCs w:val="24"/>
          <w:u w:val="single"/>
        </w:rPr>
      </w:pP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〇</w:t>
      </w:r>
      <w:r w:rsidR="00372D0E" w:rsidRPr="005E72B6">
        <w:rPr>
          <w:rFonts w:hAnsi="ＭＳ ゴシック" w:cs="ＭＳ 明朝" w:hint="eastAsia"/>
          <w:color w:val="000000" w:themeColor="text1"/>
          <w:sz w:val="21"/>
          <w:szCs w:val="24"/>
        </w:rPr>
        <w:t xml:space="preserve">　</w:t>
      </w:r>
      <w:r w:rsidR="000121A6">
        <w:rPr>
          <w:rFonts w:hAnsi="ＭＳ ゴシック" w:cs="ＭＳ 明朝" w:hint="eastAsia"/>
          <w:color w:val="000000" w:themeColor="text1"/>
          <w:sz w:val="21"/>
          <w:szCs w:val="24"/>
        </w:rPr>
        <w:t>令和</w:t>
      </w:r>
      <w:r w:rsidR="000418BE">
        <w:rPr>
          <w:rFonts w:hAnsi="ＭＳ ゴシック" w:cs="ＭＳ 明朝" w:hint="eastAsia"/>
          <w:color w:val="000000" w:themeColor="text1"/>
          <w:sz w:val="21"/>
          <w:szCs w:val="24"/>
        </w:rPr>
        <w:t>６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年度中に事業者において測定を行った結果（</w:t>
      </w:r>
      <w:r w:rsidRPr="001E2A79">
        <w:rPr>
          <w:rFonts w:hAnsi="ＭＳ ゴシック" w:cs="ＭＳ 明朝" w:hint="eastAsia"/>
          <w:b/>
          <w:bCs/>
          <w:color w:val="000000" w:themeColor="text1"/>
          <w:sz w:val="21"/>
          <w:szCs w:val="24"/>
        </w:rPr>
        <w:t>再測定結果も含む全ての</w:t>
      </w:r>
      <w:r w:rsidR="00372D0E" w:rsidRPr="001E2A79">
        <w:rPr>
          <w:rFonts w:hAnsi="ＭＳ ゴシック" w:cs="ＭＳ 明朝" w:hint="eastAsia"/>
          <w:b/>
          <w:bCs/>
          <w:color w:val="000000" w:themeColor="text1"/>
          <w:sz w:val="21"/>
          <w:szCs w:val="24"/>
        </w:rPr>
        <w:t>自主</w:t>
      </w:r>
      <w:r w:rsidRPr="001E2A79">
        <w:rPr>
          <w:rFonts w:hAnsi="ＭＳ ゴシック" w:cs="ＭＳ 明朝" w:hint="eastAsia"/>
          <w:b/>
          <w:bCs/>
          <w:color w:val="000000" w:themeColor="text1"/>
          <w:sz w:val="21"/>
          <w:szCs w:val="24"/>
        </w:rPr>
        <w:t>測定結果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）</w:t>
      </w:r>
      <w:r w:rsidR="00372D0E" w:rsidRPr="005E72B6">
        <w:rPr>
          <w:rFonts w:hAnsi="ＭＳ ゴシック" w:cs="ＭＳ 明朝" w:hint="eastAsia"/>
          <w:color w:val="000000" w:themeColor="text1"/>
          <w:sz w:val="21"/>
          <w:szCs w:val="24"/>
        </w:rPr>
        <w:t>についてご報告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ください。</w:t>
      </w:r>
    </w:p>
    <w:p w14:paraId="310E5DE5" w14:textId="77777777" w:rsidR="00D01C49" w:rsidRPr="005E72B6" w:rsidRDefault="007B7910" w:rsidP="00F30ED5">
      <w:pPr>
        <w:ind w:left="210" w:hangingChars="100" w:hanging="210"/>
        <w:rPr>
          <w:rFonts w:hAnsi="ＭＳ ゴシック" w:cs="ＭＳ 明朝"/>
          <w:color w:val="000000" w:themeColor="text1"/>
          <w:sz w:val="21"/>
          <w:szCs w:val="24"/>
        </w:rPr>
      </w:pP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○　届出</w:t>
      </w:r>
      <w:r w:rsidR="00D01C49" w:rsidRPr="005E72B6">
        <w:rPr>
          <w:rFonts w:hAnsi="ＭＳ ゴシック" w:cs="ＭＳ 明朝" w:hint="eastAsia"/>
          <w:color w:val="000000" w:themeColor="text1"/>
          <w:sz w:val="21"/>
          <w:szCs w:val="24"/>
        </w:rPr>
        <w:t>施設ごとに調査票を</w:t>
      </w:r>
      <w:r w:rsidR="003B4644" w:rsidRPr="005E72B6">
        <w:rPr>
          <w:rFonts w:hAnsi="ＭＳ ゴシック" w:cs="ＭＳ 明朝" w:hint="eastAsia"/>
          <w:color w:val="000000" w:themeColor="text1"/>
          <w:sz w:val="21"/>
          <w:szCs w:val="24"/>
        </w:rPr>
        <w:t>作成</w:t>
      </w:r>
      <w:r w:rsidR="00D01C49" w:rsidRPr="005E72B6">
        <w:rPr>
          <w:rFonts w:hAnsi="ＭＳ ゴシック" w:cs="ＭＳ 明朝" w:hint="eastAsia"/>
          <w:color w:val="000000" w:themeColor="text1"/>
          <w:sz w:val="21"/>
          <w:szCs w:val="24"/>
        </w:rPr>
        <w:t>い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ただきますようお願いいたします。</w:t>
      </w:r>
    </w:p>
    <w:p w14:paraId="0F34DC82" w14:textId="632E1CC0" w:rsidR="00122E6B" w:rsidRPr="005A1A04" w:rsidRDefault="00122E6B" w:rsidP="00372D0E">
      <w:pPr>
        <w:ind w:left="210" w:hangingChars="100" w:hanging="210"/>
        <w:rPr>
          <w:rFonts w:hAnsi="ＭＳ ゴシック" w:cs="ＭＳ 明朝"/>
          <w:color w:val="000000" w:themeColor="text1"/>
          <w:szCs w:val="24"/>
        </w:rPr>
      </w:pP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 xml:space="preserve">○　</w:t>
      </w:r>
      <w:r w:rsidR="00D01C49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調査対象期間は、</w:t>
      </w:r>
      <w:r w:rsidR="000121A6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令和</w:t>
      </w:r>
      <w:r w:rsidR="000418BE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６</w:t>
      </w:r>
      <w:r w:rsidR="000F121E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年</w:t>
      </w:r>
      <w:r w:rsidR="003B4644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度（</w:t>
      </w:r>
      <w:r w:rsidR="000121A6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令和</w:t>
      </w:r>
      <w:r w:rsidR="000418BE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６</w:t>
      </w:r>
      <w:r w:rsidR="000F121E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年</w:t>
      </w:r>
      <w:r w:rsidR="00210CC1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４</w:t>
      </w:r>
      <w:r w:rsidR="00D01C49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月</w:t>
      </w:r>
      <w:r w:rsidR="00210CC1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１</w:t>
      </w:r>
      <w:r w:rsidR="00D01C49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日～</w:t>
      </w:r>
      <w:r w:rsidR="000121A6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令和</w:t>
      </w:r>
      <w:r w:rsidR="000418BE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７</w:t>
      </w:r>
      <w:r w:rsidR="000F121E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年</w:t>
      </w:r>
      <w:r w:rsidR="00210CC1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３</w:t>
      </w:r>
      <w:r w:rsidR="00D01C49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月31日</w:t>
      </w:r>
      <w:r w:rsidR="003B4644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）</w:t>
      </w:r>
      <w:r w:rsidR="00D01C49" w:rsidRPr="005E72B6">
        <w:rPr>
          <w:rFonts w:hAnsi="ＭＳ ゴシック" w:cs="ＭＳ 明朝" w:hint="eastAsia"/>
          <w:color w:val="000000" w:themeColor="text1"/>
          <w:sz w:val="21"/>
          <w:szCs w:val="24"/>
        </w:rPr>
        <w:t>です。</w:t>
      </w:r>
    </w:p>
    <w:p w14:paraId="79FC112F" w14:textId="77777777" w:rsidR="00B417BC" w:rsidRPr="002A3DB2" w:rsidRDefault="00B417BC" w:rsidP="00F30ED5">
      <w:pPr>
        <w:rPr>
          <w:rFonts w:hAnsi="ＭＳ ゴシック"/>
          <w:color w:val="000000" w:themeColor="text1"/>
          <w:szCs w:val="24"/>
        </w:rPr>
      </w:pPr>
    </w:p>
    <w:p w14:paraId="562C2D7C" w14:textId="77777777" w:rsidR="006C1442" w:rsidRPr="005A1A04" w:rsidRDefault="007B7910" w:rsidP="00F30ED5">
      <w:pPr>
        <w:ind w:leftChars="100" w:left="240"/>
        <w:rPr>
          <w:rFonts w:hAnsi="ＭＳ ゴシック"/>
          <w:color w:val="000000" w:themeColor="text1"/>
          <w:szCs w:val="24"/>
        </w:rPr>
      </w:pPr>
      <w:r>
        <w:rPr>
          <w:rFonts w:hAnsi="ＭＳ ゴシック" w:cs="ＭＳ ゴシック" w:hint="eastAsia"/>
          <w:color w:val="000000" w:themeColor="text1"/>
          <w:szCs w:val="24"/>
        </w:rPr>
        <w:t>１届出</w:t>
      </w:r>
      <w:r w:rsidR="00895B2A">
        <w:rPr>
          <w:rFonts w:hAnsi="ＭＳ ゴシック" w:cs="ＭＳ ゴシック" w:hint="eastAsia"/>
          <w:color w:val="000000" w:themeColor="text1"/>
          <w:szCs w:val="24"/>
        </w:rPr>
        <w:t>事業場名称</w:t>
      </w:r>
      <w:r w:rsidR="006C1442" w:rsidRPr="005A1A04">
        <w:rPr>
          <w:rFonts w:hAnsi="ＭＳ ゴシック" w:cs="ＭＳ 明朝" w:hint="eastAsia"/>
          <w:color w:val="000000" w:themeColor="text1"/>
          <w:szCs w:val="24"/>
        </w:rPr>
        <w:t>〔</w:t>
      </w:r>
      <w:r w:rsidR="006C1442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="00895B2A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="006C1442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　　　　　　　　　　　　　　　　　　</w:t>
      </w:r>
      <w:r w:rsidR="00F30ED5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="006C1442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    </w:t>
      </w:r>
      <w:r w:rsidR="006C1442" w:rsidRPr="005A1A04">
        <w:rPr>
          <w:rFonts w:hAnsi="ＭＳ ゴシック" w:cs="ＭＳ 明朝" w:hint="eastAsia"/>
          <w:color w:val="000000" w:themeColor="text1"/>
          <w:szCs w:val="24"/>
        </w:rPr>
        <w:t>〕</w:t>
      </w:r>
    </w:p>
    <w:p w14:paraId="77D9E029" w14:textId="77777777" w:rsidR="006C1442" w:rsidRPr="002A3DB2" w:rsidRDefault="006C1442" w:rsidP="00F30ED5">
      <w:pPr>
        <w:rPr>
          <w:color w:val="000000" w:themeColor="text1"/>
        </w:rPr>
      </w:pPr>
    </w:p>
    <w:p w14:paraId="7C79773B" w14:textId="77777777" w:rsidR="006C1442" w:rsidRPr="005A1A04" w:rsidRDefault="007B7910" w:rsidP="00F30ED5">
      <w:pPr>
        <w:ind w:leftChars="100" w:left="240"/>
        <w:rPr>
          <w:rFonts w:hAnsi="ＭＳ ゴシック" w:cs="ＭＳ ゴシック"/>
          <w:color w:val="000000" w:themeColor="text1"/>
          <w:szCs w:val="24"/>
        </w:rPr>
      </w:pPr>
      <w:r>
        <w:rPr>
          <w:rFonts w:hAnsi="ＭＳ ゴシック" w:cs="ＭＳ ゴシック" w:hint="eastAsia"/>
          <w:color w:val="000000" w:themeColor="text1"/>
          <w:szCs w:val="24"/>
        </w:rPr>
        <w:t>２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</w:rPr>
        <w:t>記入者名〔役職</w:t>
      </w:r>
      <w:r w:rsidR="002A3DB2">
        <w:rPr>
          <w:rFonts w:hAnsi="ＭＳ ゴシック" w:cs="ＭＳ ゴシック" w:hint="eastAsia"/>
          <w:color w:val="000000" w:themeColor="text1"/>
          <w:szCs w:val="24"/>
        </w:rPr>
        <w:t>・氏名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2A3DB2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　　　　　　　     　　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　　　　　　</w:t>
      </w:r>
      <w:r w:rsidR="008E21D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F30ED5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　</w:t>
      </w:r>
      <w:r w:rsidR="008E21D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</w:rPr>
        <w:t>〕</w:t>
      </w:r>
    </w:p>
    <w:p w14:paraId="5AE019D4" w14:textId="77777777" w:rsidR="007B7910" w:rsidRPr="002A3DB2" w:rsidRDefault="007B7910" w:rsidP="00F30ED5">
      <w:pPr>
        <w:ind w:leftChars="750" w:left="1800"/>
        <w:rPr>
          <w:rFonts w:hAnsi="ＭＳ ゴシック" w:cs="ＭＳ 明朝"/>
          <w:color w:val="000000" w:themeColor="text1"/>
          <w:szCs w:val="24"/>
        </w:rPr>
      </w:pPr>
    </w:p>
    <w:p w14:paraId="624BBC8B" w14:textId="77777777" w:rsidR="006C1442" w:rsidRPr="005A1A04" w:rsidRDefault="006C1442" w:rsidP="00F30ED5">
      <w:pPr>
        <w:ind w:leftChars="750" w:left="1800"/>
        <w:rPr>
          <w:rFonts w:hAnsi="ＭＳ ゴシック"/>
          <w:color w:val="000000" w:themeColor="text1"/>
          <w:szCs w:val="24"/>
        </w:rPr>
      </w:pPr>
      <w:r w:rsidRPr="005A1A04">
        <w:rPr>
          <w:rFonts w:hAnsi="ＭＳ ゴシック" w:cs="ＭＳ 明朝" w:hint="eastAsia"/>
          <w:color w:val="000000" w:themeColor="text1"/>
          <w:szCs w:val="24"/>
        </w:rPr>
        <w:t>〔連絡先（電話番号）：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（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　）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="00F30ED5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</w:t>
      </w:r>
      <w:r w:rsidRPr="005A1A04">
        <w:rPr>
          <w:rFonts w:hAnsi="ＭＳ ゴシック" w:cs="ＭＳ 明朝" w:hint="eastAsia"/>
          <w:color w:val="000000" w:themeColor="text1"/>
          <w:szCs w:val="24"/>
        </w:rPr>
        <w:t>〕</w:t>
      </w:r>
    </w:p>
    <w:p w14:paraId="0E8D1B3B" w14:textId="77777777" w:rsidR="006C1442" w:rsidRPr="002A3DB2" w:rsidRDefault="006C1442" w:rsidP="00F30ED5">
      <w:pPr>
        <w:rPr>
          <w:color w:val="000000" w:themeColor="text1"/>
        </w:rPr>
      </w:pPr>
    </w:p>
    <w:p w14:paraId="565A6E24" w14:textId="77777777" w:rsidR="00E2183C" w:rsidRPr="005A1A04" w:rsidRDefault="007B7910" w:rsidP="007B7910">
      <w:pPr>
        <w:ind w:leftChars="100" w:left="240"/>
        <w:rPr>
          <w:color w:val="000000" w:themeColor="text1"/>
          <w:sz w:val="20"/>
        </w:rPr>
      </w:pPr>
      <w:r>
        <w:rPr>
          <w:rFonts w:cs="ＭＳ ゴシック" w:hint="eastAsia"/>
          <w:color w:val="000000" w:themeColor="text1"/>
        </w:rPr>
        <w:t>３対象</w:t>
      </w:r>
      <w:r w:rsidR="00122E6B" w:rsidRPr="005A1A04">
        <w:rPr>
          <w:rFonts w:cs="ＭＳ ゴシック" w:hint="eastAsia"/>
          <w:color w:val="000000" w:themeColor="text1"/>
        </w:rPr>
        <w:t>施設名</w:t>
      </w:r>
      <w:r>
        <w:rPr>
          <w:rFonts w:cs="ＭＳ ゴシック" w:hint="eastAsia"/>
          <w:color w:val="000000" w:themeColor="text1"/>
        </w:rPr>
        <w:t>・施設番号</w:t>
      </w:r>
      <w:r w:rsidR="00122E6B" w:rsidRPr="005A1A04">
        <w:rPr>
          <w:rFonts w:hint="eastAsia"/>
          <w:color w:val="000000" w:themeColor="text1"/>
        </w:rPr>
        <w:t>〔</w:t>
      </w:r>
      <w:r w:rsidR="00122E6B" w:rsidRPr="005A1A04">
        <w:rPr>
          <w:rFonts w:hint="eastAsia"/>
          <w:color w:val="000000" w:themeColor="text1"/>
          <w:u w:val="single"/>
        </w:rPr>
        <w:t xml:space="preserve">　</w:t>
      </w:r>
      <w:r w:rsidR="00D01C49" w:rsidRPr="005A1A04">
        <w:rPr>
          <w:rFonts w:hint="eastAsia"/>
          <w:color w:val="000000" w:themeColor="text1"/>
          <w:u w:val="single"/>
        </w:rPr>
        <w:t xml:space="preserve">　　　　　　</w:t>
      </w:r>
      <w:r w:rsidR="007A420F" w:rsidRPr="005A1A04">
        <w:rPr>
          <w:rFonts w:hint="eastAsia"/>
          <w:color w:val="000000" w:themeColor="text1"/>
          <w:u w:val="single"/>
        </w:rPr>
        <w:t xml:space="preserve">　　</w:t>
      </w:r>
      <w:r w:rsidR="002A3DB2">
        <w:rPr>
          <w:rFonts w:hint="eastAsia"/>
          <w:color w:val="000000" w:themeColor="text1"/>
          <w:u w:val="single"/>
        </w:rPr>
        <w:t xml:space="preserve"> </w:t>
      </w:r>
      <w:r w:rsidR="007A420F" w:rsidRPr="005A1A04">
        <w:rPr>
          <w:rFonts w:hint="eastAsia"/>
          <w:color w:val="000000" w:themeColor="text1"/>
          <w:u w:val="single"/>
        </w:rPr>
        <w:t xml:space="preserve">　　　</w:t>
      </w:r>
      <w:r w:rsidR="00D01C49" w:rsidRPr="005A1A04">
        <w:rPr>
          <w:rFonts w:hint="eastAsia"/>
          <w:color w:val="000000" w:themeColor="text1"/>
          <w:u w:val="single"/>
        </w:rPr>
        <w:t xml:space="preserve">　　</w:t>
      </w:r>
      <w:r w:rsidR="00122E6B" w:rsidRPr="005A1A04">
        <w:rPr>
          <w:rFonts w:hint="eastAsia"/>
          <w:color w:val="000000" w:themeColor="text1"/>
          <w:u w:val="single"/>
        </w:rPr>
        <w:t xml:space="preserve">　　　　　</w:t>
      </w:r>
      <w:r w:rsidR="002A3DB2">
        <w:rPr>
          <w:rFonts w:hint="eastAsia"/>
          <w:color w:val="000000" w:themeColor="text1"/>
          <w:u w:val="single"/>
        </w:rPr>
        <w:t xml:space="preserve"> </w:t>
      </w:r>
      <w:r w:rsidR="00122E6B" w:rsidRPr="005A1A04">
        <w:rPr>
          <w:rFonts w:hint="eastAsia"/>
          <w:color w:val="000000" w:themeColor="text1"/>
          <w:u w:val="single"/>
        </w:rPr>
        <w:t xml:space="preserve">　</w:t>
      </w:r>
      <w:r w:rsidR="002A3DB2">
        <w:rPr>
          <w:rFonts w:hint="eastAsia"/>
          <w:color w:val="000000" w:themeColor="text1"/>
          <w:u w:val="single"/>
        </w:rPr>
        <w:t xml:space="preserve">     </w:t>
      </w:r>
      <w:r w:rsidR="00122E6B" w:rsidRPr="005A1A04">
        <w:rPr>
          <w:rFonts w:hint="eastAsia"/>
          <w:color w:val="000000" w:themeColor="text1"/>
          <w:u w:val="single"/>
        </w:rPr>
        <w:t xml:space="preserve">　　</w:t>
      </w:r>
      <w:r w:rsidR="00122E6B" w:rsidRPr="005A1A04">
        <w:rPr>
          <w:rFonts w:hint="eastAsia"/>
          <w:color w:val="000000" w:themeColor="text1"/>
        </w:rPr>
        <w:t>〕</w:t>
      </w:r>
    </w:p>
    <w:p w14:paraId="66402E65" w14:textId="77777777" w:rsidR="007B7910" w:rsidRDefault="007B7910" w:rsidP="00F30ED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4740D84B" w14:textId="77777777" w:rsidR="001977AF" w:rsidRPr="007B7910" w:rsidRDefault="007B7910" w:rsidP="00F30ED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４施設の設置場所　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　　　　　　</w:t>
      </w:r>
      <w:r w:rsidR="002A3DB2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  <w:u w:val="single"/>
        </w:rPr>
        <w:t xml:space="preserve">　</w:t>
      </w:r>
      <w:r w:rsidR="002A3DB2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  <w:u w:val="single"/>
        </w:rPr>
        <w:t xml:space="preserve">　　　　　　　　</w:t>
      </w:r>
      <w:r w:rsidR="002A3DB2">
        <w:rPr>
          <w:rFonts w:hint="eastAsia"/>
          <w:color w:val="000000" w:themeColor="text1"/>
          <w:u w:val="single"/>
        </w:rPr>
        <w:t xml:space="preserve">     </w:t>
      </w:r>
      <w:r w:rsidRPr="005A1A04">
        <w:rPr>
          <w:rFonts w:hint="eastAsia"/>
          <w:color w:val="000000" w:themeColor="text1"/>
          <w:u w:val="single"/>
        </w:rPr>
        <w:t xml:space="preserve">　　　　　</w:t>
      </w:r>
      <w:r w:rsidRPr="005A1A04">
        <w:rPr>
          <w:rFonts w:hint="eastAsia"/>
          <w:color w:val="000000" w:themeColor="text1"/>
        </w:rPr>
        <w:t>〕</w:t>
      </w:r>
    </w:p>
    <w:p w14:paraId="1DB69BE6" w14:textId="77777777" w:rsidR="003019BC" w:rsidRPr="002A3DB2" w:rsidRDefault="003019BC" w:rsidP="00F30ED5">
      <w:pPr>
        <w:widowControl/>
        <w:adjustRightInd/>
        <w:jc w:val="left"/>
        <w:rPr>
          <w:color w:val="000000" w:themeColor="text1"/>
        </w:rPr>
      </w:pPr>
    </w:p>
    <w:p w14:paraId="01879A8E" w14:textId="588DCC1D" w:rsidR="00067CA3" w:rsidRPr="005A1A04" w:rsidRDefault="007B7910" w:rsidP="00F30ED5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>５排ガス中の水銀</w:t>
      </w:r>
      <w:r w:rsidR="00184D25" w:rsidRPr="005A1A04">
        <w:rPr>
          <w:rFonts w:hint="eastAsia"/>
          <w:color w:val="000000" w:themeColor="text1"/>
        </w:rPr>
        <w:t>濃度の測定結果（</w:t>
      </w:r>
      <w:r w:rsidR="00190CF9">
        <w:rPr>
          <w:rFonts w:hint="eastAsia"/>
          <w:color w:val="000000" w:themeColor="text1"/>
        </w:rPr>
        <w:t>令和</w:t>
      </w:r>
      <w:r w:rsidR="000418BE">
        <w:rPr>
          <w:rFonts w:hint="eastAsia"/>
          <w:color w:val="000000" w:themeColor="text1"/>
        </w:rPr>
        <w:t>６</w:t>
      </w:r>
      <w:r w:rsidR="00190CF9">
        <w:rPr>
          <w:rFonts w:hint="eastAsia"/>
          <w:color w:val="000000" w:themeColor="text1"/>
        </w:rPr>
        <w:t>年</w:t>
      </w:r>
      <w:r w:rsidR="001E775B">
        <w:rPr>
          <w:rFonts w:hint="eastAsia"/>
          <w:color w:val="000000" w:themeColor="text1"/>
        </w:rPr>
        <w:t>度</w:t>
      </w:r>
      <w:r w:rsidR="00184D25" w:rsidRPr="005A1A04">
        <w:rPr>
          <w:rFonts w:hint="eastAsia"/>
          <w:color w:val="000000" w:themeColor="text1"/>
        </w:rPr>
        <w:t>）</w:t>
      </w:r>
    </w:p>
    <w:p w14:paraId="4A40DE73" w14:textId="77777777" w:rsidR="00817F01" w:rsidRPr="005A1A04" w:rsidRDefault="00817F01" w:rsidP="00586B97">
      <w:pPr>
        <w:tabs>
          <w:tab w:val="left" w:pos="3719"/>
        </w:tabs>
        <w:overflowPunct w:val="0"/>
        <w:adjustRightInd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 w:rsidRPr="005A1A04">
        <w:rPr>
          <w:rFonts w:hAnsi="ＭＳ ゴシック" w:hint="eastAsia"/>
          <w:color w:val="000000" w:themeColor="text1"/>
          <w:szCs w:val="24"/>
        </w:rPr>
        <w:t>□有</w:t>
      </w:r>
      <w:r w:rsidR="001E775B" w:rsidRPr="00372D0E">
        <w:rPr>
          <w:rFonts w:hAnsi="ＭＳ ゴシック" w:hint="eastAsia"/>
          <w:color w:val="000000" w:themeColor="text1"/>
          <w:szCs w:val="24"/>
        </w:rPr>
        <w:t>（</w:t>
      </w:r>
      <w:r w:rsidR="00BF2DF3" w:rsidRPr="00372D0E">
        <w:rPr>
          <w:rFonts w:hAnsi="ＭＳ ゴシック" w:hint="eastAsia"/>
          <w:color w:val="000000" w:themeColor="text1"/>
          <w:szCs w:val="24"/>
        </w:rPr>
        <w:t>自主</w:t>
      </w:r>
      <w:r w:rsidR="00372D0E">
        <w:rPr>
          <w:rFonts w:hAnsi="ＭＳ ゴシック" w:hint="eastAsia"/>
          <w:color w:val="000000" w:themeColor="text1"/>
          <w:szCs w:val="24"/>
        </w:rPr>
        <w:t>測定</w:t>
      </w:r>
      <w:r w:rsidR="00BF2DF3" w:rsidRPr="00372D0E">
        <w:rPr>
          <w:rFonts w:hAnsi="ＭＳ ゴシック" w:hint="eastAsia"/>
          <w:color w:val="000000" w:themeColor="text1"/>
          <w:szCs w:val="24"/>
        </w:rPr>
        <w:t>）</w:t>
      </w:r>
    </w:p>
    <w:p w14:paraId="35A2C9B4" w14:textId="77777777" w:rsidR="00817F01" w:rsidRDefault="00817F01" w:rsidP="00C35EB8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 w:rsidRPr="005A1A04">
        <w:rPr>
          <w:rFonts w:hAnsi="ＭＳ ゴシック" w:hint="eastAsia"/>
          <w:color w:val="000000" w:themeColor="text1"/>
          <w:szCs w:val="24"/>
        </w:rPr>
        <w:t>□無〔未測定の理由：</w:t>
      </w:r>
      <w:r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　　　　　　　　</w:t>
      </w:r>
      <w:r w:rsidR="00F31F28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</w:t>
      </w:r>
      <w:r w:rsidR="002A3DB2">
        <w:rPr>
          <w:rFonts w:hAnsi="ＭＳ ゴシック" w:hint="eastAsia"/>
          <w:color w:val="000000" w:themeColor="text1"/>
          <w:szCs w:val="24"/>
          <w:u w:val="single"/>
        </w:rPr>
        <w:t xml:space="preserve"> </w:t>
      </w:r>
      <w:r w:rsidR="00F31F28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</w:t>
      </w:r>
      <w:r w:rsidR="00E5659A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　</w:t>
      </w:r>
      <w:r w:rsidR="002A3DB2">
        <w:rPr>
          <w:rFonts w:hAnsi="ＭＳ ゴシック" w:hint="eastAsia"/>
          <w:color w:val="000000" w:themeColor="text1"/>
          <w:szCs w:val="24"/>
          <w:u w:val="single"/>
        </w:rPr>
        <w:t xml:space="preserve">     </w:t>
      </w:r>
      <w:r w:rsidR="00E5659A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</w:t>
      </w:r>
      <w:r w:rsidR="00F31F28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　　　</w:t>
      </w:r>
      <w:r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　　</w:t>
      </w:r>
      <w:r w:rsidRPr="005A1A04">
        <w:rPr>
          <w:rFonts w:hAnsi="ＭＳ ゴシック" w:hint="eastAsia"/>
          <w:color w:val="000000" w:themeColor="text1"/>
          <w:szCs w:val="24"/>
        </w:rPr>
        <w:t>〕</w:t>
      </w:r>
    </w:p>
    <w:p w14:paraId="4120E139" w14:textId="77777777" w:rsidR="008A40C5" w:rsidRPr="002A3DB2" w:rsidRDefault="008A40C5" w:rsidP="00BF7E7D">
      <w:pPr>
        <w:tabs>
          <w:tab w:val="left" w:pos="3969"/>
        </w:tabs>
        <w:overflowPunct w:val="0"/>
        <w:adjustRightInd/>
        <w:spacing w:afterLines="50" w:after="166"/>
        <w:ind w:firstLineChars="300" w:firstLine="720"/>
        <w:textAlignment w:val="baseline"/>
        <w:rPr>
          <w:rFonts w:hAnsi="ＭＳ ゴシック"/>
          <w:color w:val="000000" w:themeColor="text1"/>
          <w:szCs w:val="24"/>
        </w:rPr>
      </w:pPr>
    </w:p>
    <w:p w14:paraId="256D1197" w14:textId="77777777" w:rsidR="006465F0" w:rsidRDefault="00BF7E7D" w:rsidP="00BF7E7D">
      <w:pPr>
        <w:tabs>
          <w:tab w:val="left" w:pos="3969"/>
        </w:tabs>
        <w:overflowPunct w:val="0"/>
        <w:adjustRightInd/>
        <w:spacing w:afterLines="50" w:after="166"/>
        <w:ind w:firstLineChars="300" w:firstLine="72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① </w:t>
      </w:r>
      <w:r w:rsidR="006465F0">
        <w:rPr>
          <w:rFonts w:hAnsi="ＭＳ ゴシック" w:hint="eastAsia"/>
          <w:color w:val="000000" w:themeColor="text1"/>
          <w:szCs w:val="24"/>
        </w:rPr>
        <w:t xml:space="preserve">測定年月日　　　　</w:t>
      </w:r>
      <w:r w:rsidR="00500690" w:rsidRPr="00BF7E7D">
        <w:rPr>
          <w:rFonts w:hint="eastAsia"/>
          <w:color w:val="000000" w:themeColor="text1"/>
        </w:rPr>
        <w:t>〔</w:t>
      </w:r>
      <w:r w:rsidR="00500690" w:rsidRPr="00BF7E7D">
        <w:rPr>
          <w:rFonts w:hint="eastAsia"/>
          <w:color w:val="000000" w:themeColor="text1"/>
          <w:u w:val="single"/>
        </w:rPr>
        <w:t xml:space="preserve">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　年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月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日　</w:t>
      </w:r>
      <w:r w:rsidR="00500690" w:rsidRPr="00BF7E7D">
        <w:rPr>
          <w:rFonts w:hint="eastAsia"/>
          <w:color w:val="000000" w:themeColor="text1"/>
        </w:rPr>
        <w:t>〕</w:t>
      </w:r>
    </w:p>
    <w:p w14:paraId="64488513" w14:textId="77777777" w:rsidR="00372D0E" w:rsidRDefault="00372D0E" w:rsidP="00C35EB8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測定業者の名称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</w:rPr>
        <w:t>〕</w:t>
      </w:r>
    </w:p>
    <w:p w14:paraId="4D262515" w14:textId="77777777" w:rsidR="001E775B" w:rsidRDefault="00372D0E" w:rsidP="00C35EB8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color w:val="000000" w:themeColor="text1"/>
        </w:rPr>
      </w:pPr>
      <w:r>
        <w:rPr>
          <w:rFonts w:hAnsi="ＭＳ ゴシック" w:hint="eastAsia"/>
          <w:color w:val="000000" w:themeColor="text1"/>
          <w:szCs w:val="24"/>
        </w:rPr>
        <w:t>試料採取位置</w:t>
      </w:r>
      <w:r w:rsidR="001E775B">
        <w:rPr>
          <w:rFonts w:hAnsi="ＭＳ ゴシック" w:hint="eastAsia"/>
          <w:color w:val="000000" w:themeColor="text1"/>
          <w:szCs w:val="24"/>
        </w:rPr>
        <w:t xml:space="preserve">　　　</w:t>
      </w:r>
      <w:r w:rsidR="001E775B" w:rsidRPr="005A1A04">
        <w:rPr>
          <w:rFonts w:hint="eastAsia"/>
          <w:color w:val="000000" w:themeColor="text1"/>
        </w:rPr>
        <w:t>〔</w:t>
      </w:r>
      <w:r w:rsidR="001E775B" w:rsidRPr="005A1A04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1E775B" w:rsidRPr="005A1A04">
        <w:rPr>
          <w:rFonts w:hint="eastAsia"/>
          <w:color w:val="000000" w:themeColor="text1"/>
          <w:u w:val="single"/>
        </w:rPr>
        <w:t xml:space="preserve">　　　　　　　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1E775B" w:rsidRPr="005A1A04">
        <w:rPr>
          <w:rFonts w:hint="eastAsia"/>
          <w:color w:val="000000" w:themeColor="text1"/>
        </w:rPr>
        <w:t>〕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2127"/>
        <w:gridCol w:w="2551"/>
      </w:tblGrid>
      <w:tr w:rsidR="005E72B6" w:rsidRPr="005A1A04" w14:paraId="57334145" w14:textId="77777777" w:rsidTr="005E72B6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98825" w14:textId="77777777" w:rsidR="005E72B6" w:rsidRDefault="005E72B6" w:rsidP="001E775B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A98D466" w14:textId="77777777" w:rsidR="005E72B6" w:rsidRPr="005A1A04" w:rsidRDefault="005E72B6" w:rsidP="001E775B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測定単位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9288B" w14:textId="77777777" w:rsidR="005E72B6" w:rsidRPr="005A1A04" w:rsidRDefault="005E72B6" w:rsidP="009A3474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測定値</w:t>
            </w:r>
            <w:r w:rsidRPr="00372D0E">
              <w:rPr>
                <w:rFonts w:hAnsi="ＭＳ ゴシック" w:hint="eastAsia"/>
                <w:color w:val="000000" w:themeColor="text1"/>
                <w:szCs w:val="24"/>
                <w:vertAlign w:val="superscript"/>
              </w:rPr>
              <w:t>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352E05" w14:textId="77777777" w:rsidR="005E72B6" w:rsidRPr="005A1A04" w:rsidRDefault="005E72B6" w:rsidP="009A3474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測定時刻</w:t>
            </w:r>
          </w:p>
        </w:tc>
      </w:tr>
      <w:tr w:rsidR="005E72B6" w:rsidRPr="005A1A04" w14:paraId="45D9E580" w14:textId="77777777" w:rsidTr="005E72B6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BCA88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5E72B6">
              <w:rPr>
                <w:rFonts w:ascii="ＭＳ 明朝" w:hAnsi="ＭＳ 明朝" w:hint="eastAsia"/>
                <w:sz w:val="21"/>
                <w:szCs w:val="21"/>
              </w:rPr>
              <w:t>測定時の排出ガス量</w:t>
            </w:r>
            <w:r w:rsidRPr="005E72B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（乾き）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075B4C6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  <w:r>
              <w:rPr>
                <w:rFonts w:hAnsi="ＭＳ ゴシック" w:hint="eastAsia"/>
                <w:color w:val="000000" w:themeColor="text1"/>
                <w:szCs w:val="24"/>
              </w:rPr>
              <w:t>/</w:t>
            </w:r>
            <w:r>
              <w:rPr>
                <w:rFonts w:hAnsi="ＭＳ ゴシック"/>
                <w:color w:val="000000" w:themeColor="text1"/>
                <w:szCs w:val="24"/>
              </w:rPr>
              <w:t>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EA4E2F4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A36803" w14:textId="77777777" w:rsidR="005E72B6" w:rsidRPr="005A1A04" w:rsidRDefault="005E72B6" w:rsidP="005E72B6">
            <w:pPr>
              <w:suppressAutoHyphens/>
              <w:kinsoku w:val="0"/>
              <w:overflowPunct w:val="0"/>
              <w:ind w:firstLineChars="100" w:firstLine="200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</w:t>
            </w:r>
          </w:p>
        </w:tc>
      </w:tr>
      <w:tr w:rsidR="005E72B6" w:rsidRPr="005A1A04" w14:paraId="5288AD90" w14:textId="77777777" w:rsidTr="005E72B6">
        <w:trPr>
          <w:trHeight w:val="4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4631FF" w14:textId="7A80EC0F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全水銀</w:t>
            </w:r>
            <w:r w:rsidR="00D6014D">
              <w:rPr>
                <w:rFonts w:hAnsi="ＭＳ ゴシック" w:hint="eastAsia"/>
                <w:color w:val="000000" w:themeColor="text1"/>
                <w:szCs w:val="24"/>
              </w:rPr>
              <w:t>（換算値）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F8DCF3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44143E6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66D69E6D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67DE51EB" w14:textId="77777777" w:rsidTr="005E72B6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07751B7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ガス状水銀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6C29A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E48814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4543F4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264CB591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7FB49ADE" w14:textId="77777777" w:rsidTr="005E72B6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56F980D5" w14:textId="77777777" w:rsidR="005E72B6" w:rsidRPr="001E775B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04AC3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D0FD73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97D9C0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D8984B2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7946C04E" w14:textId="77777777" w:rsidTr="005E72B6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640AA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A13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9887F74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48E7C34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3FA26B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30C30C2C" w14:textId="77777777" w:rsidTr="005E72B6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4C5D95" w14:textId="77777777" w:rsidR="005E72B6" w:rsidRPr="00C93B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粒子状水銀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EF0AC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53E4A1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576CEC7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29E77D6A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453ACA30" w14:textId="77777777" w:rsidTr="005E72B6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45B6C475" w14:textId="77777777" w:rsidR="005E72B6" w:rsidRPr="00C93B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B997E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5C3A35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31EF5F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46B913D6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074BE7C7" w14:textId="77777777" w:rsidTr="005E72B6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B6B7E48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8911B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43A9E0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ED8D3E2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F457950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</w:tbl>
    <w:p w14:paraId="06077E7C" w14:textId="77777777" w:rsidR="001E775B" w:rsidRDefault="001E775B" w:rsidP="008A40C5">
      <w:pPr>
        <w:overflowPunct w:val="0"/>
        <w:adjustRightInd/>
        <w:ind w:right="480" w:firstLineChars="150" w:firstLine="36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E7D84">
        <w:rPr>
          <w:rFonts w:ascii="ＭＳ 明朝" w:hAnsi="ＭＳ 明朝" w:hint="eastAsia"/>
          <w:szCs w:val="21"/>
        </w:rPr>
        <w:t>測定結果が検出下限未満の場合</w:t>
      </w:r>
      <w:r>
        <w:rPr>
          <w:rFonts w:ascii="ＭＳ 明朝" w:hAnsi="ＭＳ 明朝" w:hint="eastAsia"/>
          <w:szCs w:val="21"/>
        </w:rPr>
        <w:t>は、</w:t>
      </w:r>
      <w:r w:rsidRPr="00C93BB6">
        <w:rPr>
          <w:rFonts w:ascii="ＭＳ 明朝" w:hAnsi="ＭＳ 明朝" w:hint="eastAsia"/>
          <w:szCs w:val="21"/>
        </w:rPr>
        <w:t>検出下限値</w:t>
      </w:r>
      <w:r w:rsidR="00372D0E">
        <w:rPr>
          <w:rFonts w:ascii="ＭＳ 明朝" w:hAnsi="ＭＳ 明朝" w:hint="eastAsia"/>
          <w:szCs w:val="21"/>
        </w:rPr>
        <w:t>を記載ください。</w:t>
      </w:r>
    </w:p>
    <w:p w14:paraId="688C0F92" w14:textId="77777777" w:rsidR="006465F0" w:rsidRPr="00DF4E30" w:rsidRDefault="00DF4E30" w:rsidP="00DF4E30">
      <w:pPr>
        <w:wordWrap w:val="0"/>
        <w:overflowPunct w:val="0"/>
        <w:adjustRightInd/>
        <w:jc w:val="right"/>
        <w:textAlignment w:val="baseline"/>
        <w:rPr>
          <w:rFonts w:hAnsi="ＭＳ ゴシック" w:cs="ＭＳ 明朝"/>
          <w:i/>
          <w:color w:val="000000" w:themeColor="text1"/>
          <w:szCs w:val="24"/>
        </w:rPr>
      </w:pPr>
      <w:r>
        <w:rPr>
          <w:rFonts w:hAnsi="ＭＳ ゴシック" w:cs="ＭＳ 明朝" w:hint="eastAsia"/>
          <w:i/>
          <w:color w:val="000000" w:themeColor="text1"/>
          <w:szCs w:val="24"/>
        </w:rPr>
        <w:t>＜</w:t>
      </w:r>
      <w:r w:rsidRPr="00DF4E30">
        <w:rPr>
          <w:rFonts w:hAnsi="ＭＳ ゴシック" w:cs="ＭＳ 明朝" w:hint="eastAsia"/>
          <w:i/>
          <w:color w:val="000000" w:themeColor="text1"/>
          <w:szCs w:val="24"/>
        </w:rPr>
        <w:t>測定結果が複数ある場合は裏面に記載ください。</w:t>
      </w:r>
      <w:r>
        <w:rPr>
          <w:rFonts w:hAnsi="ＭＳ ゴシック" w:cs="ＭＳ 明朝" w:hint="eastAsia"/>
          <w:i/>
          <w:color w:val="000000" w:themeColor="text1"/>
          <w:szCs w:val="24"/>
        </w:rPr>
        <w:t>＞</w:t>
      </w:r>
    </w:p>
    <w:p w14:paraId="603E3A8A" w14:textId="77777777" w:rsidR="00BF7E7D" w:rsidRDefault="00BF7E7D" w:rsidP="006465F0">
      <w:pPr>
        <w:tabs>
          <w:tab w:val="left" w:pos="3969"/>
        </w:tabs>
        <w:overflowPunct w:val="0"/>
        <w:adjustRightInd/>
        <w:spacing w:afterLines="50" w:after="166"/>
        <w:textAlignment w:val="baseline"/>
        <w:rPr>
          <w:rFonts w:hAnsi="ＭＳ ゴシック" w:cs="ＭＳ 明朝"/>
          <w:color w:val="000000" w:themeColor="text1"/>
          <w:szCs w:val="24"/>
        </w:rPr>
      </w:pPr>
    </w:p>
    <w:p w14:paraId="4E58AC8E" w14:textId="77777777" w:rsidR="006465F0" w:rsidRPr="00BF7E7D" w:rsidRDefault="006465F0" w:rsidP="00BF7E7D">
      <w:pPr>
        <w:pStyle w:val="af"/>
        <w:numPr>
          <w:ilvl w:val="0"/>
          <w:numId w:val="9"/>
        </w:numPr>
        <w:tabs>
          <w:tab w:val="left" w:pos="3969"/>
        </w:tabs>
        <w:overflowPunct w:val="0"/>
        <w:adjustRightInd/>
        <w:spacing w:afterLines="50" w:after="166"/>
        <w:ind w:leftChars="0"/>
        <w:textAlignment w:val="baseline"/>
        <w:rPr>
          <w:rFonts w:hAnsi="ＭＳ ゴシック"/>
          <w:color w:val="000000" w:themeColor="text1"/>
          <w:szCs w:val="24"/>
        </w:rPr>
      </w:pPr>
      <w:r w:rsidRPr="00BF7E7D">
        <w:rPr>
          <w:rFonts w:hAnsi="ＭＳ ゴシック" w:hint="eastAsia"/>
          <w:color w:val="000000" w:themeColor="text1"/>
          <w:szCs w:val="24"/>
        </w:rPr>
        <w:lastRenderedPageBreak/>
        <w:t xml:space="preserve">測定年月日　　　　</w:t>
      </w:r>
      <w:r w:rsidR="00500690" w:rsidRPr="00BF7E7D">
        <w:rPr>
          <w:rFonts w:hint="eastAsia"/>
          <w:color w:val="000000" w:themeColor="text1"/>
        </w:rPr>
        <w:t>〔</w:t>
      </w:r>
      <w:r w:rsidR="00500690" w:rsidRPr="00BF7E7D">
        <w:rPr>
          <w:rFonts w:hint="eastAsia"/>
          <w:color w:val="000000" w:themeColor="text1"/>
          <w:u w:val="single"/>
        </w:rPr>
        <w:t xml:space="preserve">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　年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月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日　</w:t>
      </w:r>
      <w:r w:rsidR="00500690" w:rsidRPr="00BF7E7D">
        <w:rPr>
          <w:rFonts w:hint="eastAsia"/>
          <w:color w:val="000000" w:themeColor="text1"/>
        </w:rPr>
        <w:t>〕</w:t>
      </w:r>
    </w:p>
    <w:p w14:paraId="3AE0970F" w14:textId="77777777" w:rsidR="006465F0" w:rsidRDefault="006465F0" w:rsidP="006465F0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測定業者の名称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</w:rPr>
        <w:t>〕</w:t>
      </w:r>
    </w:p>
    <w:p w14:paraId="550FDB43" w14:textId="77777777" w:rsidR="006465F0" w:rsidRPr="005A1A04" w:rsidRDefault="006465F0" w:rsidP="006465F0">
      <w:pPr>
        <w:tabs>
          <w:tab w:val="left" w:pos="3969"/>
        </w:tabs>
        <w:overflowPunct w:val="0"/>
        <w:adjustRightInd/>
        <w:spacing w:afterLines="50" w:after="166"/>
        <w:ind w:firstLineChars="450" w:firstLine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試料採取位置　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</w:t>
      </w:r>
      <w:r w:rsidRPr="005A1A04">
        <w:rPr>
          <w:rFonts w:hint="eastAsia"/>
          <w:color w:val="000000" w:themeColor="text1"/>
          <w:u w:val="single"/>
        </w:rPr>
        <w:t xml:space="preserve">　　　　　　　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</w:rPr>
        <w:t>〕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2127"/>
        <w:gridCol w:w="2551"/>
      </w:tblGrid>
      <w:tr w:rsidR="006465F0" w:rsidRPr="005A1A04" w14:paraId="33682AD6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B77C0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C0DD57F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測定単位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42D51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測定値</w:t>
            </w:r>
            <w:r w:rsidRPr="00372D0E">
              <w:rPr>
                <w:rFonts w:hAnsi="ＭＳ ゴシック" w:hint="eastAsia"/>
                <w:color w:val="000000" w:themeColor="text1"/>
                <w:szCs w:val="24"/>
                <w:vertAlign w:val="superscript"/>
              </w:rPr>
              <w:t>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0B87DD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測定時刻</w:t>
            </w:r>
          </w:p>
        </w:tc>
      </w:tr>
      <w:tr w:rsidR="006465F0" w:rsidRPr="005A1A04" w14:paraId="0109B591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02FD4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5E72B6">
              <w:rPr>
                <w:rFonts w:ascii="ＭＳ 明朝" w:hAnsi="ＭＳ 明朝" w:hint="eastAsia"/>
                <w:sz w:val="21"/>
                <w:szCs w:val="21"/>
              </w:rPr>
              <w:t>測定時の排出ガス量</w:t>
            </w:r>
            <w:r w:rsidRPr="005E72B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（乾き）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F77BAEC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  <w:r>
              <w:rPr>
                <w:rFonts w:hAnsi="ＭＳ ゴシック" w:hint="eastAsia"/>
                <w:color w:val="000000" w:themeColor="text1"/>
                <w:szCs w:val="24"/>
              </w:rPr>
              <w:t>/</w:t>
            </w:r>
            <w:r>
              <w:rPr>
                <w:rFonts w:hAnsi="ＭＳ ゴシック"/>
                <w:color w:val="000000" w:themeColor="text1"/>
                <w:szCs w:val="24"/>
              </w:rPr>
              <w:t>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F4AC094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CAED98" w14:textId="77777777" w:rsidR="006465F0" w:rsidRPr="005A1A04" w:rsidRDefault="006465F0" w:rsidP="00AE7C75">
            <w:pPr>
              <w:suppressAutoHyphens/>
              <w:kinsoku w:val="0"/>
              <w:overflowPunct w:val="0"/>
              <w:ind w:firstLineChars="100" w:firstLine="200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</w:t>
            </w:r>
          </w:p>
        </w:tc>
      </w:tr>
      <w:tr w:rsidR="006465F0" w:rsidRPr="005A1A04" w14:paraId="09DCA790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872AE1" w14:textId="5EF53AC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全水銀</w:t>
            </w:r>
            <w:r w:rsidR="00D6014D">
              <w:rPr>
                <w:rFonts w:hAnsi="ＭＳ ゴシック" w:hint="eastAsia"/>
                <w:color w:val="000000" w:themeColor="text1"/>
                <w:szCs w:val="24"/>
              </w:rPr>
              <w:t>（換算値）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84E43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33D55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088C4FC3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1B1C486D" w14:textId="77777777" w:rsidTr="00AE7C75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7114E9DE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ガス状水銀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CF072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81168F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4B6149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67E01897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56C0486B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71342D5" w14:textId="77777777" w:rsidR="006465F0" w:rsidRPr="001E775B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7B8ED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7E23E1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C334906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68566A9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0929AC71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27B6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7BE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D206776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F2DDF9F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E8DB16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4967AFE6" w14:textId="77777777" w:rsidTr="00AE7C75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C92F8A" w14:textId="77777777" w:rsidR="006465F0" w:rsidRPr="00C93BB6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粒子状水銀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1755C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F70150D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E46A43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4ACD84AD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20672D32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9D3D63C" w14:textId="77777777" w:rsidR="006465F0" w:rsidRPr="00C93BB6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E80CE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3043D8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A76340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997676A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036DBBFD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3D88EB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A6A3A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89F828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A01DC25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0467211B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</w:tbl>
    <w:p w14:paraId="23D18EB6" w14:textId="77777777" w:rsidR="006465F0" w:rsidRDefault="006465F0" w:rsidP="008A40C5">
      <w:pPr>
        <w:widowControl/>
        <w:adjustRightInd/>
        <w:ind w:firstLineChars="150" w:firstLine="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E7D84">
        <w:rPr>
          <w:rFonts w:ascii="ＭＳ 明朝" w:hAnsi="ＭＳ 明朝" w:hint="eastAsia"/>
          <w:szCs w:val="21"/>
        </w:rPr>
        <w:t>測定結果が検出下限未満の場合</w:t>
      </w:r>
      <w:r>
        <w:rPr>
          <w:rFonts w:ascii="ＭＳ 明朝" w:hAnsi="ＭＳ 明朝" w:hint="eastAsia"/>
          <w:szCs w:val="21"/>
        </w:rPr>
        <w:t>は、</w:t>
      </w:r>
      <w:r w:rsidRPr="00C93BB6">
        <w:rPr>
          <w:rFonts w:ascii="ＭＳ 明朝" w:hAnsi="ＭＳ 明朝" w:hint="eastAsia"/>
          <w:szCs w:val="21"/>
        </w:rPr>
        <w:t>検出下限値</w:t>
      </w:r>
      <w:r>
        <w:rPr>
          <w:rFonts w:ascii="ＭＳ 明朝" w:hAnsi="ＭＳ 明朝" w:hint="eastAsia"/>
          <w:szCs w:val="21"/>
        </w:rPr>
        <w:t>を記載ください。</w:t>
      </w:r>
    </w:p>
    <w:p w14:paraId="395C9FA1" w14:textId="77777777" w:rsidR="006465F0" w:rsidRDefault="006465F0">
      <w:pPr>
        <w:widowControl/>
        <w:adjustRightInd/>
        <w:jc w:val="left"/>
        <w:rPr>
          <w:rFonts w:ascii="ＭＳ 明朝" w:hAnsi="ＭＳ 明朝"/>
          <w:szCs w:val="21"/>
        </w:rPr>
      </w:pPr>
    </w:p>
    <w:p w14:paraId="3164B037" w14:textId="77777777" w:rsidR="006465F0" w:rsidRDefault="006465F0">
      <w:pPr>
        <w:widowControl/>
        <w:adjustRightInd/>
        <w:jc w:val="left"/>
        <w:rPr>
          <w:rFonts w:ascii="ＭＳ 明朝" w:hAnsi="ＭＳ 明朝"/>
          <w:szCs w:val="21"/>
        </w:rPr>
      </w:pPr>
    </w:p>
    <w:p w14:paraId="7EC907D1" w14:textId="77777777" w:rsidR="006465F0" w:rsidRPr="00BF7E7D" w:rsidRDefault="00BF7E7D" w:rsidP="00BF7E7D">
      <w:pPr>
        <w:tabs>
          <w:tab w:val="left" w:pos="3969"/>
        </w:tabs>
        <w:overflowPunct w:val="0"/>
        <w:adjustRightInd/>
        <w:spacing w:afterLines="50" w:after="166"/>
        <w:ind w:firstLineChars="300" w:firstLine="72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③ </w:t>
      </w:r>
      <w:r w:rsidR="006465F0" w:rsidRPr="00BF7E7D">
        <w:rPr>
          <w:rFonts w:hAnsi="ＭＳ ゴシック" w:hint="eastAsia"/>
          <w:color w:val="000000" w:themeColor="text1"/>
          <w:szCs w:val="24"/>
        </w:rPr>
        <w:t xml:space="preserve">測定年月日　　　　</w:t>
      </w:r>
      <w:r w:rsidR="006465F0" w:rsidRPr="00BF7E7D">
        <w:rPr>
          <w:rFonts w:hint="eastAsia"/>
          <w:color w:val="000000" w:themeColor="text1"/>
        </w:rPr>
        <w:t>〔</w:t>
      </w:r>
      <w:r w:rsidR="006465F0" w:rsidRPr="00BF7E7D">
        <w:rPr>
          <w:rFonts w:hint="eastAsia"/>
          <w:color w:val="000000" w:themeColor="text1"/>
          <w:u w:val="single"/>
        </w:rPr>
        <w:t xml:space="preserve">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　　年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月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　日　</w:t>
      </w:r>
      <w:r w:rsidR="006465F0" w:rsidRPr="00BF7E7D">
        <w:rPr>
          <w:rFonts w:hint="eastAsia"/>
          <w:color w:val="000000" w:themeColor="text1"/>
        </w:rPr>
        <w:t>〕</w:t>
      </w:r>
    </w:p>
    <w:p w14:paraId="013DD4F7" w14:textId="77777777" w:rsidR="006465F0" w:rsidRDefault="006465F0" w:rsidP="006465F0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測定業者の名称　　</w:t>
      </w:r>
      <w:r w:rsidRPr="005A1A04">
        <w:rPr>
          <w:rFonts w:hint="eastAsia"/>
          <w:color w:val="000000" w:themeColor="text1"/>
        </w:rPr>
        <w:t>〔</w:t>
      </w:r>
      <w:r w:rsidR="00500690">
        <w:rPr>
          <w:rFonts w:hint="eastAsia"/>
          <w:color w:val="000000" w:themeColor="text1"/>
          <w:u w:val="single"/>
        </w:rPr>
        <w:t xml:space="preserve">　　　　　　　　　　　　　　　　　　　　　 </w:t>
      </w:r>
      <w:r w:rsidRPr="005A1A04">
        <w:rPr>
          <w:rFonts w:hint="eastAsia"/>
          <w:color w:val="000000" w:themeColor="text1"/>
        </w:rPr>
        <w:t>〕</w:t>
      </w:r>
    </w:p>
    <w:p w14:paraId="3C1FBAE8" w14:textId="77777777" w:rsidR="006465F0" w:rsidRPr="005A1A04" w:rsidRDefault="006465F0" w:rsidP="006465F0">
      <w:pPr>
        <w:tabs>
          <w:tab w:val="left" w:pos="3969"/>
        </w:tabs>
        <w:overflowPunct w:val="0"/>
        <w:adjustRightInd/>
        <w:spacing w:afterLines="50" w:after="166"/>
        <w:ind w:firstLineChars="450" w:firstLine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試料採取位置　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</w:t>
      </w:r>
      <w:r w:rsidRPr="005A1A04">
        <w:rPr>
          <w:rFonts w:hint="eastAsia"/>
          <w:color w:val="000000" w:themeColor="text1"/>
          <w:u w:val="single"/>
        </w:rPr>
        <w:t xml:space="preserve">　　　　　　　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</w:rPr>
        <w:t>〕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2127"/>
        <w:gridCol w:w="2551"/>
      </w:tblGrid>
      <w:tr w:rsidR="006465F0" w:rsidRPr="005A1A04" w14:paraId="5E42F456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23272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4660E63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測定単位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2D70A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測定値</w:t>
            </w:r>
            <w:r w:rsidRPr="00372D0E">
              <w:rPr>
                <w:rFonts w:hAnsi="ＭＳ ゴシック" w:hint="eastAsia"/>
                <w:color w:val="000000" w:themeColor="text1"/>
                <w:szCs w:val="24"/>
                <w:vertAlign w:val="superscript"/>
              </w:rPr>
              <w:t>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4063D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測定時刻</w:t>
            </w:r>
          </w:p>
        </w:tc>
      </w:tr>
      <w:tr w:rsidR="006465F0" w:rsidRPr="005A1A04" w14:paraId="1C9F15C6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126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5E72B6">
              <w:rPr>
                <w:rFonts w:ascii="ＭＳ 明朝" w:hAnsi="ＭＳ 明朝" w:hint="eastAsia"/>
                <w:sz w:val="21"/>
                <w:szCs w:val="21"/>
              </w:rPr>
              <w:t>測定時の排出ガス量</w:t>
            </w:r>
            <w:r w:rsidRPr="005E72B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（乾き）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6FB7CF3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  <w:r>
              <w:rPr>
                <w:rFonts w:hAnsi="ＭＳ ゴシック" w:hint="eastAsia"/>
                <w:color w:val="000000" w:themeColor="text1"/>
                <w:szCs w:val="24"/>
              </w:rPr>
              <w:t>/</w:t>
            </w:r>
            <w:r>
              <w:rPr>
                <w:rFonts w:hAnsi="ＭＳ ゴシック"/>
                <w:color w:val="000000" w:themeColor="text1"/>
                <w:szCs w:val="24"/>
              </w:rPr>
              <w:t>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8F55091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209FCC" w14:textId="77777777" w:rsidR="006465F0" w:rsidRPr="005A1A04" w:rsidRDefault="006465F0" w:rsidP="00AE7C75">
            <w:pPr>
              <w:suppressAutoHyphens/>
              <w:kinsoku w:val="0"/>
              <w:overflowPunct w:val="0"/>
              <w:ind w:firstLineChars="100" w:firstLine="200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</w:t>
            </w:r>
          </w:p>
        </w:tc>
      </w:tr>
      <w:tr w:rsidR="006465F0" w:rsidRPr="005A1A04" w14:paraId="59270F67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131D68" w14:textId="4792125A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全水銀</w:t>
            </w:r>
            <w:r w:rsidR="00D6014D">
              <w:rPr>
                <w:rFonts w:hAnsi="ＭＳ ゴシック" w:hint="eastAsia"/>
                <w:color w:val="000000" w:themeColor="text1"/>
                <w:szCs w:val="24"/>
              </w:rPr>
              <w:t>（換算値）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5BD56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416BA38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76F2BC19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24FD40C2" w14:textId="77777777" w:rsidTr="00AE7C75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A86DA3A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ガス状水銀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ECDEB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DE8AF5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85C9FE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62A3122D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2054A975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2AA2859" w14:textId="77777777" w:rsidR="006465F0" w:rsidRPr="001E775B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A97F3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1043945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15C670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06A7D45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3FC50B5F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5A02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047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DC7B439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159E638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E1C165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50272955" w14:textId="77777777" w:rsidTr="00AE7C75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520086" w14:textId="77777777" w:rsidR="006465F0" w:rsidRPr="00C93BB6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粒子状水銀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D352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B9C4F0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DC4DDFD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14851299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16902929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9699319" w14:textId="77777777" w:rsidR="006465F0" w:rsidRPr="00C93BB6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3CEB2B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616963A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B8E2576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673FD30B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0A6C61D4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87CD68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FDB81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F4E411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DE31ED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1D2E0B18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</w:tbl>
    <w:p w14:paraId="7AF1A7C7" w14:textId="77777777" w:rsidR="006465F0" w:rsidRDefault="006465F0" w:rsidP="008A40C5">
      <w:pPr>
        <w:widowControl/>
        <w:adjustRightInd/>
        <w:ind w:firstLineChars="150" w:firstLine="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E7D84">
        <w:rPr>
          <w:rFonts w:ascii="ＭＳ 明朝" w:hAnsi="ＭＳ 明朝" w:hint="eastAsia"/>
          <w:szCs w:val="21"/>
        </w:rPr>
        <w:t>測定結果が検出下限未満の場合</w:t>
      </w:r>
      <w:r>
        <w:rPr>
          <w:rFonts w:ascii="ＭＳ 明朝" w:hAnsi="ＭＳ 明朝" w:hint="eastAsia"/>
          <w:szCs w:val="21"/>
        </w:rPr>
        <w:t>は、</w:t>
      </w:r>
      <w:r w:rsidRPr="00C93BB6">
        <w:rPr>
          <w:rFonts w:ascii="ＭＳ 明朝" w:hAnsi="ＭＳ 明朝" w:hint="eastAsia"/>
          <w:szCs w:val="21"/>
        </w:rPr>
        <w:t>検出下限値</w:t>
      </w:r>
      <w:r>
        <w:rPr>
          <w:rFonts w:ascii="ＭＳ 明朝" w:hAnsi="ＭＳ 明朝" w:hint="eastAsia"/>
          <w:szCs w:val="21"/>
        </w:rPr>
        <w:t>を記載ください。</w:t>
      </w:r>
    </w:p>
    <w:p w14:paraId="23BE6C1D" w14:textId="77777777" w:rsidR="00122E6B" w:rsidRDefault="00122E6B" w:rsidP="005E72B6">
      <w:pPr>
        <w:overflowPunct w:val="0"/>
        <w:adjustRightInd/>
        <w:jc w:val="right"/>
        <w:textAlignment w:val="baseline"/>
        <w:rPr>
          <w:rFonts w:ascii="Arial" w:hAnsi="Arial"/>
          <w:color w:val="000000" w:themeColor="text1"/>
          <w:sz w:val="21"/>
          <w:szCs w:val="21"/>
        </w:rPr>
      </w:pPr>
    </w:p>
    <w:p w14:paraId="5B4660E3" w14:textId="77777777" w:rsidR="00BF7E7D" w:rsidRDefault="00BF7E7D" w:rsidP="005E72B6">
      <w:pPr>
        <w:overflowPunct w:val="0"/>
        <w:adjustRightInd/>
        <w:jc w:val="right"/>
        <w:textAlignment w:val="baseline"/>
        <w:rPr>
          <w:rFonts w:ascii="Arial" w:hAnsi="Arial"/>
          <w:color w:val="000000" w:themeColor="text1"/>
          <w:sz w:val="21"/>
          <w:szCs w:val="21"/>
        </w:rPr>
      </w:pPr>
    </w:p>
    <w:p w14:paraId="35FFC1D4" w14:textId="77777777" w:rsidR="00BF7E7D" w:rsidRPr="005E72B6" w:rsidRDefault="00BF7E7D" w:rsidP="005E72B6">
      <w:pPr>
        <w:overflowPunct w:val="0"/>
        <w:adjustRightInd/>
        <w:jc w:val="right"/>
        <w:textAlignment w:val="baseline"/>
        <w:rPr>
          <w:rFonts w:ascii="Arial" w:hAnsi="Arial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Cs w:val="24"/>
        </w:rPr>
        <w:t>以</w:t>
      </w:r>
      <w:r w:rsidRPr="005A1A04">
        <w:rPr>
          <w:rFonts w:hAnsi="ＭＳ ゴシック" w:hint="eastAsia"/>
          <w:color w:val="000000" w:themeColor="text1"/>
          <w:szCs w:val="24"/>
        </w:rPr>
        <w:t>上で調査は終了です。</w:t>
      </w:r>
      <w:r w:rsidRPr="005A1A04">
        <w:rPr>
          <w:rFonts w:hAnsi="ＭＳ ゴシック" w:cs="ＭＳ 明朝" w:hint="eastAsia"/>
          <w:color w:val="000000" w:themeColor="text1"/>
          <w:szCs w:val="24"/>
        </w:rPr>
        <w:t>御協力誠にありがとうございました。</w:t>
      </w:r>
    </w:p>
    <w:sectPr w:rsidR="00BF7E7D" w:rsidRPr="005E72B6" w:rsidSect="005E72B6">
      <w:pgSz w:w="11906" w:h="16838" w:code="9"/>
      <w:pgMar w:top="1134" w:right="1134" w:bottom="851" w:left="1418" w:header="680" w:footer="567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B3D2" w14:textId="77777777" w:rsidR="00091CD5" w:rsidRDefault="00091CD5">
      <w:r>
        <w:separator/>
      </w:r>
    </w:p>
  </w:endnote>
  <w:endnote w:type="continuationSeparator" w:id="0">
    <w:p w14:paraId="20859B31" w14:textId="77777777" w:rsidR="00091CD5" w:rsidRDefault="000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A1EE" w14:textId="77777777" w:rsidR="00091CD5" w:rsidRDefault="00091CD5">
      <w:r>
        <w:separator/>
      </w:r>
    </w:p>
  </w:footnote>
  <w:footnote w:type="continuationSeparator" w:id="0">
    <w:p w14:paraId="4E259CA7" w14:textId="77777777" w:rsidR="00091CD5" w:rsidRDefault="0009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95D"/>
    <w:multiLevelType w:val="hybridMultilevel"/>
    <w:tmpl w:val="A1D4AF7E"/>
    <w:lvl w:ilvl="0" w:tplc="4010F35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9A2218"/>
    <w:multiLevelType w:val="hybridMultilevel"/>
    <w:tmpl w:val="1A92CAAC"/>
    <w:lvl w:ilvl="0" w:tplc="967828F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070C20"/>
    <w:multiLevelType w:val="hybridMultilevel"/>
    <w:tmpl w:val="40FC7CBE"/>
    <w:lvl w:ilvl="0" w:tplc="0682F7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0B157D0"/>
    <w:multiLevelType w:val="singleLevel"/>
    <w:tmpl w:val="33A23C6C"/>
    <w:lvl w:ilvl="0">
      <w:start w:val="2"/>
      <w:numFmt w:val="bullet"/>
      <w:lvlText w:val="・"/>
      <w:lvlJc w:val="left"/>
      <w:pPr>
        <w:tabs>
          <w:tab w:val="num" w:pos="540"/>
        </w:tabs>
        <w:ind w:left="540" w:hanging="225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288F3D0B"/>
    <w:multiLevelType w:val="hybridMultilevel"/>
    <w:tmpl w:val="8A92A1C0"/>
    <w:lvl w:ilvl="0" w:tplc="374A97E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3A70CA"/>
    <w:multiLevelType w:val="hybridMultilevel"/>
    <w:tmpl w:val="55C85128"/>
    <w:lvl w:ilvl="0" w:tplc="FA2C0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3A17C2"/>
    <w:multiLevelType w:val="hybridMultilevel"/>
    <w:tmpl w:val="96C23AEA"/>
    <w:lvl w:ilvl="0" w:tplc="10F633F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A5341A"/>
    <w:multiLevelType w:val="hybridMultilevel"/>
    <w:tmpl w:val="CF6E2760"/>
    <w:lvl w:ilvl="0" w:tplc="02224D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963FAE"/>
    <w:multiLevelType w:val="hybridMultilevel"/>
    <w:tmpl w:val="9DE61174"/>
    <w:lvl w:ilvl="0" w:tplc="49BAF7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0D"/>
    <w:rsid w:val="000007F8"/>
    <w:rsid w:val="000121A6"/>
    <w:rsid w:val="00026E5A"/>
    <w:rsid w:val="00033630"/>
    <w:rsid w:val="000418BE"/>
    <w:rsid w:val="00041FBF"/>
    <w:rsid w:val="00042BC2"/>
    <w:rsid w:val="00056B2A"/>
    <w:rsid w:val="000603DF"/>
    <w:rsid w:val="00067CA3"/>
    <w:rsid w:val="000752C0"/>
    <w:rsid w:val="00077B45"/>
    <w:rsid w:val="0009147E"/>
    <w:rsid w:val="00091CD5"/>
    <w:rsid w:val="0009421A"/>
    <w:rsid w:val="000A20DD"/>
    <w:rsid w:val="000A3D60"/>
    <w:rsid w:val="000A6858"/>
    <w:rsid w:val="000B3458"/>
    <w:rsid w:val="000B6265"/>
    <w:rsid w:val="000C730C"/>
    <w:rsid w:val="000E036D"/>
    <w:rsid w:val="000F121E"/>
    <w:rsid w:val="000F652E"/>
    <w:rsid w:val="0010377D"/>
    <w:rsid w:val="00107AA2"/>
    <w:rsid w:val="00113349"/>
    <w:rsid w:val="00122ABD"/>
    <w:rsid w:val="00122E6B"/>
    <w:rsid w:val="00124707"/>
    <w:rsid w:val="0012661A"/>
    <w:rsid w:val="001334FE"/>
    <w:rsid w:val="001434BE"/>
    <w:rsid w:val="00146387"/>
    <w:rsid w:val="00146C69"/>
    <w:rsid w:val="00146D4D"/>
    <w:rsid w:val="00156904"/>
    <w:rsid w:val="00161941"/>
    <w:rsid w:val="00177283"/>
    <w:rsid w:val="00177827"/>
    <w:rsid w:val="00177ACE"/>
    <w:rsid w:val="00183BB4"/>
    <w:rsid w:val="00184D25"/>
    <w:rsid w:val="00190CF9"/>
    <w:rsid w:val="0019324D"/>
    <w:rsid w:val="001977AF"/>
    <w:rsid w:val="001B2DD3"/>
    <w:rsid w:val="001B77E2"/>
    <w:rsid w:val="001C3526"/>
    <w:rsid w:val="001D49F6"/>
    <w:rsid w:val="001D624C"/>
    <w:rsid w:val="001E2A79"/>
    <w:rsid w:val="001E3067"/>
    <w:rsid w:val="001E775B"/>
    <w:rsid w:val="001F0AAF"/>
    <w:rsid w:val="001F55A6"/>
    <w:rsid w:val="001F5CEA"/>
    <w:rsid w:val="00210CC1"/>
    <w:rsid w:val="002200B9"/>
    <w:rsid w:val="00220D81"/>
    <w:rsid w:val="00235063"/>
    <w:rsid w:val="00235FC3"/>
    <w:rsid w:val="00241E36"/>
    <w:rsid w:val="00243480"/>
    <w:rsid w:val="00245FBB"/>
    <w:rsid w:val="00246559"/>
    <w:rsid w:val="00247D8F"/>
    <w:rsid w:val="0025197B"/>
    <w:rsid w:val="00265425"/>
    <w:rsid w:val="00272C47"/>
    <w:rsid w:val="00280D64"/>
    <w:rsid w:val="00281C9B"/>
    <w:rsid w:val="00287642"/>
    <w:rsid w:val="00295608"/>
    <w:rsid w:val="002A0A38"/>
    <w:rsid w:val="002A12BE"/>
    <w:rsid w:val="002A3DB2"/>
    <w:rsid w:val="002B03E8"/>
    <w:rsid w:val="002B2E58"/>
    <w:rsid w:val="002B791C"/>
    <w:rsid w:val="002C044D"/>
    <w:rsid w:val="002C28E1"/>
    <w:rsid w:val="002C5D7C"/>
    <w:rsid w:val="002D1AFC"/>
    <w:rsid w:val="002D3D0D"/>
    <w:rsid w:val="002E216E"/>
    <w:rsid w:val="002F00B1"/>
    <w:rsid w:val="002F3093"/>
    <w:rsid w:val="002F5478"/>
    <w:rsid w:val="003019BC"/>
    <w:rsid w:val="0030328E"/>
    <w:rsid w:val="003076A9"/>
    <w:rsid w:val="00307A84"/>
    <w:rsid w:val="003110A7"/>
    <w:rsid w:val="00311761"/>
    <w:rsid w:val="003152A3"/>
    <w:rsid w:val="00315797"/>
    <w:rsid w:val="003164C7"/>
    <w:rsid w:val="003212A9"/>
    <w:rsid w:val="0032301E"/>
    <w:rsid w:val="00327E05"/>
    <w:rsid w:val="00344CB8"/>
    <w:rsid w:val="00353453"/>
    <w:rsid w:val="00353B4B"/>
    <w:rsid w:val="003564EE"/>
    <w:rsid w:val="003625DC"/>
    <w:rsid w:val="00365C5E"/>
    <w:rsid w:val="00371C69"/>
    <w:rsid w:val="00372D0E"/>
    <w:rsid w:val="00384AEB"/>
    <w:rsid w:val="00386D74"/>
    <w:rsid w:val="00395B44"/>
    <w:rsid w:val="003A2059"/>
    <w:rsid w:val="003A30BD"/>
    <w:rsid w:val="003A33B9"/>
    <w:rsid w:val="003A363F"/>
    <w:rsid w:val="003A3F38"/>
    <w:rsid w:val="003B4644"/>
    <w:rsid w:val="003C4AE6"/>
    <w:rsid w:val="003C52D4"/>
    <w:rsid w:val="003C5D5A"/>
    <w:rsid w:val="003D6889"/>
    <w:rsid w:val="003D6F54"/>
    <w:rsid w:val="003E681A"/>
    <w:rsid w:val="003E727B"/>
    <w:rsid w:val="003F4593"/>
    <w:rsid w:val="003F7381"/>
    <w:rsid w:val="003F7832"/>
    <w:rsid w:val="0041130B"/>
    <w:rsid w:val="0042044A"/>
    <w:rsid w:val="0042054D"/>
    <w:rsid w:val="004476DB"/>
    <w:rsid w:val="00447986"/>
    <w:rsid w:val="004732FB"/>
    <w:rsid w:val="0047623B"/>
    <w:rsid w:val="00484E46"/>
    <w:rsid w:val="00491995"/>
    <w:rsid w:val="00491F4C"/>
    <w:rsid w:val="004938FD"/>
    <w:rsid w:val="00497B83"/>
    <w:rsid w:val="004B2A3A"/>
    <w:rsid w:val="004B5746"/>
    <w:rsid w:val="004C05D5"/>
    <w:rsid w:val="004C2D41"/>
    <w:rsid w:val="004C385A"/>
    <w:rsid w:val="004C3BA3"/>
    <w:rsid w:val="004C63D2"/>
    <w:rsid w:val="004E0691"/>
    <w:rsid w:val="004E7081"/>
    <w:rsid w:val="004F15F1"/>
    <w:rsid w:val="00500690"/>
    <w:rsid w:val="00502898"/>
    <w:rsid w:val="00506692"/>
    <w:rsid w:val="0050768C"/>
    <w:rsid w:val="0051012C"/>
    <w:rsid w:val="005108D6"/>
    <w:rsid w:val="005127BE"/>
    <w:rsid w:val="00520492"/>
    <w:rsid w:val="00525757"/>
    <w:rsid w:val="00535DEB"/>
    <w:rsid w:val="00543172"/>
    <w:rsid w:val="005439D7"/>
    <w:rsid w:val="00544172"/>
    <w:rsid w:val="00545D13"/>
    <w:rsid w:val="00555DFC"/>
    <w:rsid w:val="0055644A"/>
    <w:rsid w:val="0055765D"/>
    <w:rsid w:val="0056283A"/>
    <w:rsid w:val="005676C9"/>
    <w:rsid w:val="005710F1"/>
    <w:rsid w:val="005734F7"/>
    <w:rsid w:val="00575E35"/>
    <w:rsid w:val="005778E3"/>
    <w:rsid w:val="00586B97"/>
    <w:rsid w:val="00591C56"/>
    <w:rsid w:val="005A1A04"/>
    <w:rsid w:val="005A1D68"/>
    <w:rsid w:val="005A54C4"/>
    <w:rsid w:val="005A630F"/>
    <w:rsid w:val="005B1288"/>
    <w:rsid w:val="005B60BB"/>
    <w:rsid w:val="005C4307"/>
    <w:rsid w:val="005D1272"/>
    <w:rsid w:val="005D4CFD"/>
    <w:rsid w:val="005D73E0"/>
    <w:rsid w:val="005E4691"/>
    <w:rsid w:val="005E72B6"/>
    <w:rsid w:val="005E74A4"/>
    <w:rsid w:val="005E78B7"/>
    <w:rsid w:val="005F3115"/>
    <w:rsid w:val="00607AB5"/>
    <w:rsid w:val="006217B4"/>
    <w:rsid w:val="00626BA3"/>
    <w:rsid w:val="00630F70"/>
    <w:rsid w:val="006338A0"/>
    <w:rsid w:val="00636ABD"/>
    <w:rsid w:val="006465F0"/>
    <w:rsid w:val="006534DD"/>
    <w:rsid w:val="00660A0A"/>
    <w:rsid w:val="00673824"/>
    <w:rsid w:val="00687F82"/>
    <w:rsid w:val="00693FAD"/>
    <w:rsid w:val="006A1FF0"/>
    <w:rsid w:val="006A73AC"/>
    <w:rsid w:val="006B065D"/>
    <w:rsid w:val="006B340B"/>
    <w:rsid w:val="006B5582"/>
    <w:rsid w:val="006B5805"/>
    <w:rsid w:val="006C1442"/>
    <w:rsid w:val="006C597C"/>
    <w:rsid w:val="006C66E8"/>
    <w:rsid w:val="006D0335"/>
    <w:rsid w:val="006D3738"/>
    <w:rsid w:val="006D533E"/>
    <w:rsid w:val="006E3E2F"/>
    <w:rsid w:val="00714497"/>
    <w:rsid w:val="00742A96"/>
    <w:rsid w:val="007517FD"/>
    <w:rsid w:val="007526A1"/>
    <w:rsid w:val="00761BF3"/>
    <w:rsid w:val="00770593"/>
    <w:rsid w:val="00776DA1"/>
    <w:rsid w:val="007849E3"/>
    <w:rsid w:val="007862AA"/>
    <w:rsid w:val="00786B0B"/>
    <w:rsid w:val="00791E86"/>
    <w:rsid w:val="007926DF"/>
    <w:rsid w:val="00794583"/>
    <w:rsid w:val="007A059B"/>
    <w:rsid w:val="007A420F"/>
    <w:rsid w:val="007A7A45"/>
    <w:rsid w:val="007B4328"/>
    <w:rsid w:val="007B7910"/>
    <w:rsid w:val="007D4C9C"/>
    <w:rsid w:val="007E194A"/>
    <w:rsid w:val="007E2A8A"/>
    <w:rsid w:val="007F0E6A"/>
    <w:rsid w:val="007F1A3D"/>
    <w:rsid w:val="007F3B5B"/>
    <w:rsid w:val="007F5150"/>
    <w:rsid w:val="008041C6"/>
    <w:rsid w:val="008114CC"/>
    <w:rsid w:val="00815373"/>
    <w:rsid w:val="00816EF6"/>
    <w:rsid w:val="00817F01"/>
    <w:rsid w:val="00827F71"/>
    <w:rsid w:val="00835225"/>
    <w:rsid w:val="00837D09"/>
    <w:rsid w:val="00842906"/>
    <w:rsid w:val="008472A2"/>
    <w:rsid w:val="00853960"/>
    <w:rsid w:val="00855340"/>
    <w:rsid w:val="008637D3"/>
    <w:rsid w:val="008640C5"/>
    <w:rsid w:val="00875E2E"/>
    <w:rsid w:val="00881423"/>
    <w:rsid w:val="00887756"/>
    <w:rsid w:val="00895B2A"/>
    <w:rsid w:val="008A40C5"/>
    <w:rsid w:val="008B321E"/>
    <w:rsid w:val="008B67A9"/>
    <w:rsid w:val="008B7972"/>
    <w:rsid w:val="008C1EE1"/>
    <w:rsid w:val="008C2080"/>
    <w:rsid w:val="008C4F40"/>
    <w:rsid w:val="008D53D4"/>
    <w:rsid w:val="008E21D2"/>
    <w:rsid w:val="008E2D68"/>
    <w:rsid w:val="008E6898"/>
    <w:rsid w:val="008F0EDD"/>
    <w:rsid w:val="008F2031"/>
    <w:rsid w:val="00900849"/>
    <w:rsid w:val="009047C6"/>
    <w:rsid w:val="009064C9"/>
    <w:rsid w:val="0090704E"/>
    <w:rsid w:val="0091506C"/>
    <w:rsid w:val="009302B4"/>
    <w:rsid w:val="00934F75"/>
    <w:rsid w:val="0094171A"/>
    <w:rsid w:val="009450A7"/>
    <w:rsid w:val="00954DDD"/>
    <w:rsid w:val="009570C1"/>
    <w:rsid w:val="0099080D"/>
    <w:rsid w:val="009A3474"/>
    <w:rsid w:val="009A4FA5"/>
    <w:rsid w:val="009A532D"/>
    <w:rsid w:val="009A6A36"/>
    <w:rsid w:val="009B402D"/>
    <w:rsid w:val="009C6649"/>
    <w:rsid w:val="009E422F"/>
    <w:rsid w:val="009F6D2F"/>
    <w:rsid w:val="00A0335B"/>
    <w:rsid w:val="00A060F3"/>
    <w:rsid w:val="00A12802"/>
    <w:rsid w:val="00A13C24"/>
    <w:rsid w:val="00A14DA2"/>
    <w:rsid w:val="00A231E7"/>
    <w:rsid w:val="00A26A80"/>
    <w:rsid w:val="00A26BE5"/>
    <w:rsid w:val="00A2769E"/>
    <w:rsid w:val="00A44CBE"/>
    <w:rsid w:val="00A55FE9"/>
    <w:rsid w:val="00A73171"/>
    <w:rsid w:val="00A73B7B"/>
    <w:rsid w:val="00A73E0E"/>
    <w:rsid w:val="00A76E44"/>
    <w:rsid w:val="00A8497B"/>
    <w:rsid w:val="00A90B15"/>
    <w:rsid w:val="00A91154"/>
    <w:rsid w:val="00A95ED4"/>
    <w:rsid w:val="00AC289F"/>
    <w:rsid w:val="00AC5147"/>
    <w:rsid w:val="00AC747B"/>
    <w:rsid w:val="00AC7FE5"/>
    <w:rsid w:val="00AD237B"/>
    <w:rsid w:val="00AD541C"/>
    <w:rsid w:val="00AD5D8F"/>
    <w:rsid w:val="00AE03BE"/>
    <w:rsid w:val="00AE1035"/>
    <w:rsid w:val="00AF1056"/>
    <w:rsid w:val="00B01FA9"/>
    <w:rsid w:val="00B02DED"/>
    <w:rsid w:val="00B15CE0"/>
    <w:rsid w:val="00B23D4E"/>
    <w:rsid w:val="00B25E6C"/>
    <w:rsid w:val="00B353D2"/>
    <w:rsid w:val="00B417BC"/>
    <w:rsid w:val="00B5066D"/>
    <w:rsid w:val="00B56327"/>
    <w:rsid w:val="00B705AE"/>
    <w:rsid w:val="00B835A4"/>
    <w:rsid w:val="00B875FE"/>
    <w:rsid w:val="00B94907"/>
    <w:rsid w:val="00BA6D12"/>
    <w:rsid w:val="00BA75B5"/>
    <w:rsid w:val="00BB3C8E"/>
    <w:rsid w:val="00BC3A5B"/>
    <w:rsid w:val="00BC47C1"/>
    <w:rsid w:val="00BD25E2"/>
    <w:rsid w:val="00BD3BEB"/>
    <w:rsid w:val="00BD448B"/>
    <w:rsid w:val="00BE5EF2"/>
    <w:rsid w:val="00BF2DF3"/>
    <w:rsid w:val="00BF7E7D"/>
    <w:rsid w:val="00C00836"/>
    <w:rsid w:val="00C016C7"/>
    <w:rsid w:val="00C1327B"/>
    <w:rsid w:val="00C14FF8"/>
    <w:rsid w:val="00C17CED"/>
    <w:rsid w:val="00C329F2"/>
    <w:rsid w:val="00C35EB8"/>
    <w:rsid w:val="00C56E9B"/>
    <w:rsid w:val="00C57697"/>
    <w:rsid w:val="00C611DE"/>
    <w:rsid w:val="00C663A4"/>
    <w:rsid w:val="00C81D56"/>
    <w:rsid w:val="00C83EF6"/>
    <w:rsid w:val="00C8441C"/>
    <w:rsid w:val="00C9176E"/>
    <w:rsid w:val="00C937CC"/>
    <w:rsid w:val="00CB4849"/>
    <w:rsid w:val="00CB6CCD"/>
    <w:rsid w:val="00CB6D1F"/>
    <w:rsid w:val="00CD75F8"/>
    <w:rsid w:val="00CE1F9D"/>
    <w:rsid w:val="00CE51BE"/>
    <w:rsid w:val="00CF29C2"/>
    <w:rsid w:val="00CF29EA"/>
    <w:rsid w:val="00CF2A7B"/>
    <w:rsid w:val="00CF341E"/>
    <w:rsid w:val="00CF4CB1"/>
    <w:rsid w:val="00D01C49"/>
    <w:rsid w:val="00D16302"/>
    <w:rsid w:val="00D56EC4"/>
    <w:rsid w:val="00D6014D"/>
    <w:rsid w:val="00D67263"/>
    <w:rsid w:val="00D740EA"/>
    <w:rsid w:val="00D762E9"/>
    <w:rsid w:val="00D96A51"/>
    <w:rsid w:val="00D97A8C"/>
    <w:rsid w:val="00DA502A"/>
    <w:rsid w:val="00DC570E"/>
    <w:rsid w:val="00DC6946"/>
    <w:rsid w:val="00DD0623"/>
    <w:rsid w:val="00DD21E4"/>
    <w:rsid w:val="00DF086F"/>
    <w:rsid w:val="00DF2FE2"/>
    <w:rsid w:val="00DF4214"/>
    <w:rsid w:val="00DF4E30"/>
    <w:rsid w:val="00E01ACD"/>
    <w:rsid w:val="00E051F5"/>
    <w:rsid w:val="00E06A37"/>
    <w:rsid w:val="00E07839"/>
    <w:rsid w:val="00E14403"/>
    <w:rsid w:val="00E2183C"/>
    <w:rsid w:val="00E2624E"/>
    <w:rsid w:val="00E30946"/>
    <w:rsid w:val="00E342BC"/>
    <w:rsid w:val="00E36AA5"/>
    <w:rsid w:val="00E36B27"/>
    <w:rsid w:val="00E52430"/>
    <w:rsid w:val="00E533E3"/>
    <w:rsid w:val="00E5659A"/>
    <w:rsid w:val="00E577C0"/>
    <w:rsid w:val="00E71225"/>
    <w:rsid w:val="00E77E8B"/>
    <w:rsid w:val="00E90A49"/>
    <w:rsid w:val="00EA25AA"/>
    <w:rsid w:val="00EA2938"/>
    <w:rsid w:val="00EA5BD3"/>
    <w:rsid w:val="00EB0DBF"/>
    <w:rsid w:val="00EC4597"/>
    <w:rsid w:val="00EC4BFB"/>
    <w:rsid w:val="00ED398B"/>
    <w:rsid w:val="00ED3E60"/>
    <w:rsid w:val="00ED7A0F"/>
    <w:rsid w:val="00EE3561"/>
    <w:rsid w:val="00EF617F"/>
    <w:rsid w:val="00EF79F0"/>
    <w:rsid w:val="00F06208"/>
    <w:rsid w:val="00F06D21"/>
    <w:rsid w:val="00F1447A"/>
    <w:rsid w:val="00F20FB2"/>
    <w:rsid w:val="00F24327"/>
    <w:rsid w:val="00F30ED5"/>
    <w:rsid w:val="00F31180"/>
    <w:rsid w:val="00F31F28"/>
    <w:rsid w:val="00F425DD"/>
    <w:rsid w:val="00F64C2E"/>
    <w:rsid w:val="00F66DE4"/>
    <w:rsid w:val="00F73AB8"/>
    <w:rsid w:val="00F825E1"/>
    <w:rsid w:val="00F84C14"/>
    <w:rsid w:val="00F9404C"/>
    <w:rsid w:val="00FA45F4"/>
    <w:rsid w:val="00FB2DEC"/>
    <w:rsid w:val="00FC4947"/>
    <w:rsid w:val="00FD6B3D"/>
    <w:rsid w:val="00FE036B"/>
    <w:rsid w:val="00FE4321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95EC89"/>
  <w15:docId w15:val="{F22E268E-78FE-4F07-BB86-1560F795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28"/>
    <w:pPr>
      <w:widowControl w:val="0"/>
      <w:adjustRightInd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3D0D"/>
    <w:pPr>
      <w:tabs>
        <w:tab w:val="center" w:pos="4252"/>
        <w:tab w:val="right" w:pos="8504"/>
      </w:tabs>
    </w:pPr>
  </w:style>
  <w:style w:type="table" w:styleId="a4">
    <w:name w:val="Table Grid"/>
    <w:basedOn w:val="a1"/>
    <w:rsid w:val="002D3D0D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75E2E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637D3"/>
    <w:rPr>
      <w:rFonts w:ascii="ＭＳ 明朝" w:hAnsi="Times New Roman"/>
      <w:sz w:val="22"/>
    </w:rPr>
  </w:style>
  <w:style w:type="character" w:styleId="a8">
    <w:name w:val="annotation reference"/>
    <w:uiPriority w:val="99"/>
    <w:semiHidden/>
    <w:unhideWhenUsed/>
    <w:rsid w:val="005734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34F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734F7"/>
    <w:rPr>
      <w:rFonts w:ascii="ＭＳ 明朝" w:hAnsi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34F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734F7"/>
    <w:rPr>
      <w:rFonts w:ascii="ＭＳ 明朝" w:hAnsi="Times New Roman"/>
      <w:b/>
      <w:bCs/>
      <w:sz w:val="22"/>
    </w:rPr>
  </w:style>
  <w:style w:type="paragraph" w:styleId="ad">
    <w:name w:val="Document Map"/>
    <w:basedOn w:val="a"/>
    <w:semiHidden/>
    <w:rsid w:val="009F6D2F"/>
    <w:pPr>
      <w:shd w:val="clear" w:color="auto" w:fill="000080"/>
    </w:pPr>
    <w:rPr>
      <w:rFonts w:ascii="Arial" w:hAnsi="Arial"/>
    </w:rPr>
  </w:style>
  <w:style w:type="character" w:styleId="ae">
    <w:name w:val="page number"/>
    <w:basedOn w:val="a0"/>
    <w:rsid w:val="006C597C"/>
  </w:style>
  <w:style w:type="paragraph" w:styleId="af">
    <w:name w:val="List Paragraph"/>
    <w:basedOn w:val="a"/>
    <w:uiPriority w:val="34"/>
    <w:qFormat/>
    <w:rsid w:val="00BF7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4ABD-1E49-4559-AD60-E975D590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814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産業廃棄物焼却施設におけるダイオキシン類排出状況等調査</vt:lpstr>
      <vt:lpstr>産業廃棄物焼却施設におけるダイオキシン類排出状況等調査</vt:lpstr>
    </vt:vector>
  </TitlesOfParts>
  <Company>環境省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産業廃棄物焼却施設におけるダイオキシン類排出状況等調査</dc:title>
  <dc:creator>環境省</dc:creator>
  <cp:lastModifiedBy>岡田　拓郎</cp:lastModifiedBy>
  <cp:revision>5</cp:revision>
  <cp:lastPrinted>2024-06-05T02:40:00Z</cp:lastPrinted>
  <dcterms:created xsi:type="dcterms:W3CDTF">2024-06-05T01:45:00Z</dcterms:created>
  <dcterms:modified xsi:type="dcterms:W3CDTF">2025-06-03T05:44:00Z</dcterms:modified>
</cp:coreProperties>
</file>