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4D06" w14:textId="5F146126" w:rsidR="00E55C39" w:rsidRPr="006F67D3" w:rsidRDefault="006A6DEF" w:rsidP="008142DA">
      <w:pPr>
        <w:jc w:val="center"/>
        <w:rPr>
          <w:rFonts w:ascii="BIZ UDゴシック" w:eastAsia="BIZ UDゴシック" w:hAnsi="BIZ UDゴシック"/>
          <w:sz w:val="28"/>
        </w:rPr>
      </w:pPr>
      <w:r w:rsidRPr="006A6DEF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A32B8" wp14:editId="7598334C">
                <wp:simplePos x="0" y="0"/>
                <wp:positionH relativeFrom="column">
                  <wp:posOffset>4624678</wp:posOffset>
                </wp:positionH>
                <wp:positionV relativeFrom="paragraph">
                  <wp:posOffset>-135946</wp:posOffset>
                </wp:positionV>
                <wp:extent cx="1335405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2A8B" w14:textId="2D797DAD" w:rsidR="006A6DEF" w:rsidRPr="006A6DEF" w:rsidRDefault="006A6DEF" w:rsidP="006A6D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滋賀県教育委員会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A3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15pt;margin-top:-10.7pt;width:105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" filled="f" stroked="f">
                <v:textbox style="mso-fit-shape-to-text:t">
                  <w:txbxContent>
                    <w:p w14:paraId="677D2A8B" w14:textId="2D797DAD" w:rsidR="006A6DEF" w:rsidRPr="006A6DEF" w:rsidRDefault="006A6DEF" w:rsidP="006A6DE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6A6DEF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滋賀県教育委員会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C12A9A" w:rsidRPr="006F67D3">
        <w:rPr>
          <w:rFonts w:ascii="BIZ UDゴシック" w:eastAsia="BIZ UDゴシック" w:hAnsi="BIZ UDゴシック" w:hint="eastAsia"/>
          <w:sz w:val="28"/>
        </w:rPr>
        <w:t>組体操</w:t>
      </w:r>
      <w:r w:rsidR="008142DA">
        <w:rPr>
          <w:rFonts w:ascii="BIZ UDゴシック" w:eastAsia="BIZ UDゴシック" w:hAnsi="BIZ UDゴシック" w:hint="eastAsia"/>
          <w:sz w:val="28"/>
        </w:rPr>
        <w:t xml:space="preserve"> </w:t>
      </w:r>
      <w:r w:rsidR="00C12A9A" w:rsidRPr="006F67D3">
        <w:rPr>
          <w:rFonts w:ascii="BIZ UDゴシック" w:eastAsia="BIZ UDゴシック" w:hAnsi="BIZ UDゴシック" w:hint="eastAsia"/>
          <w:sz w:val="28"/>
        </w:rPr>
        <w:t>安全確保のためのチェックリスト</w:t>
      </w:r>
    </w:p>
    <w:p w14:paraId="292DE23B" w14:textId="6CE56E2B" w:rsidR="00C50998" w:rsidRPr="006F67D3" w:rsidRDefault="004D7BFF" w:rsidP="006B5155">
      <w:pPr>
        <w:spacing w:line="260" w:lineRule="exac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604CBF6F" w14:textId="5EB1F244" w:rsidR="004D7BFF" w:rsidRPr="006F67D3" w:rsidRDefault="004D7BFF" w:rsidP="008142DA">
      <w:pPr>
        <w:spacing w:line="260" w:lineRule="exact"/>
        <w:ind w:firstLineChars="300" w:firstLine="720"/>
        <w:jc w:val="righ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sz w:val="24"/>
        </w:rPr>
        <w:t xml:space="preserve">　年　　月　　日（　　）　第　　校時</w:t>
      </w:r>
    </w:p>
    <w:p w14:paraId="7B58E288" w14:textId="1990D82B" w:rsidR="001303E0" w:rsidRPr="006F67D3" w:rsidRDefault="001303E0" w:rsidP="006B5155">
      <w:pPr>
        <w:spacing w:line="260" w:lineRule="exact"/>
        <w:ind w:firstLineChars="300" w:firstLine="720"/>
        <w:rPr>
          <w:rFonts w:ascii="BIZ UDゴシック" w:eastAsia="BIZ UDゴシック" w:hAnsi="BIZ UDゴシック"/>
          <w:sz w:val="24"/>
        </w:rPr>
      </w:pPr>
    </w:p>
    <w:p w14:paraId="1BF77A1D" w14:textId="6F02FB29" w:rsidR="004D7BFF" w:rsidRPr="006F67D3" w:rsidRDefault="004D7BFF" w:rsidP="008142DA">
      <w:pPr>
        <w:spacing w:line="260" w:lineRule="exact"/>
        <w:jc w:val="righ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sz w:val="24"/>
        </w:rPr>
        <w:t>記入者（　　　　　　　　　　　　　　　）</w:t>
      </w:r>
    </w:p>
    <w:p w14:paraId="00146402" w14:textId="412584C8" w:rsidR="007F1824" w:rsidRPr="006F67D3" w:rsidRDefault="00267864" w:rsidP="006B5155">
      <w:pPr>
        <w:spacing w:line="260" w:lineRule="exac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37196" wp14:editId="33288646">
                <wp:simplePos x="0" y="0"/>
                <wp:positionH relativeFrom="column">
                  <wp:posOffset>-63668</wp:posOffset>
                </wp:positionH>
                <wp:positionV relativeFrom="paragraph">
                  <wp:posOffset>49698</wp:posOffset>
                </wp:positionV>
                <wp:extent cx="1708030" cy="241348"/>
                <wp:effectExtent l="0" t="0" r="6985" b="63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2413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3B54C" w14:textId="77777777" w:rsidR="007F1824" w:rsidRPr="006A6DEF" w:rsidRDefault="002E6AC0" w:rsidP="0026786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指導内容・体制について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37196" id="角丸四角形 1" o:spid="_x0000_s1027" style="position:absolute;left:0;text-align:left;margin-left:-5pt;margin-top:3.9pt;width:134.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" fillcolor="#7f7f7f [1612]" stroked="f" strokeweight="2pt">
                <v:textbox inset=",0,,0">
                  <w:txbxContent>
                    <w:p w14:paraId="3403B54C" w14:textId="77777777" w:rsidR="007F1824" w:rsidRPr="006A6DEF" w:rsidRDefault="002E6AC0" w:rsidP="0026786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6A6DEF">
                        <w:rPr>
                          <w:rFonts w:ascii="BIZ UDゴシック" w:eastAsia="BIZ UDゴシック" w:hAnsi="BIZ UDゴシック" w:hint="eastAsia"/>
                          <w:b/>
                        </w:rPr>
                        <w:t>指導内容・体制について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D606B" w14:textId="5ADD9DEC" w:rsidR="007F1824" w:rsidRPr="006F67D3" w:rsidRDefault="007F1824" w:rsidP="006B5155">
      <w:pPr>
        <w:spacing w:line="26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807"/>
        <w:gridCol w:w="703"/>
      </w:tblGrid>
      <w:tr w:rsidR="007F1824" w:rsidRPr="006F67D3" w14:paraId="00F6BA22" w14:textId="77777777" w:rsidTr="0047408E">
        <w:tc>
          <w:tcPr>
            <w:tcW w:w="84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878AB7D" w14:textId="77777777" w:rsidR="007F1824" w:rsidRPr="006F67D3" w:rsidRDefault="007F1824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項　　　目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68578784" w14:textId="77777777" w:rsidR="007F1824" w:rsidRPr="006F67D3" w:rsidRDefault="007F1824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確認</w:t>
            </w:r>
          </w:p>
        </w:tc>
      </w:tr>
      <w:tr w:rsidR="007F1824" w:rsidRPr="006F67D3" w14:paraId="5EB03669" w14:textId="77777777" w:rsidTr="0047408E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44F6267" w14:textId="77777777" w:rsidR="007F1824" w:rsidRPr="006F67D3" w:rsidRDefault="007F1824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938" w:type="dxa"/>
          </w:tcPr>
          <w:p w14:paraId="447EB7CD" w14:textId="1B648E59" w:rsidR="007F1824" w:rsidRPr="006F67D3" w:rsidRDefault="007F1824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守るべきルール</w:t>
            </w:r>
            <w:r w:rsidR="00D60ED6" w:rsidRPr="006F67D3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児童生徒に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徹底した。</w:t>
            </w:r>
          </w:p>
          <w:p w14:paraId="1B398433" w14:textId="13EDE327" w:rsidR="00CA3C28" w:rsidRDefault="007F1824" w:rsidP="00CA3C28">
            <w:pPr>
              <w:spacing w:line="300" w:lineRule="exact"/>
              <w:ind w:left="605" w:hangingChars="275" w:hanging="605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（例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706961" w:rsidRPr="006F67D3">
              <w:rPr>
                <w:rFonts w:ascii="BIZ UDゴシック" w:eastAsia="BIZ UDゴシック" w:hAnsi="BIZ UDゴシック" w:hint="eastAsia"/>
                <w:sz w:val="22"/>
              </w:rPr>
              <w:t>緊張感を持って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集中して取り組む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身だしなみ</w:t>
            </w:r>
            <w:r w:rsidR="00CA3C28" w:rsidRPr="00CA3C28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＊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を整える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、</w:t>
            </w:r>
          </w:p>
          <w:p w14:paraId="73B6BD09" w14:textId="77777777" w:rsidR="00CA3C28" w:rsidRDefault="007F1824" w:rsidP="00CA3C28">
            <w:pPr>
              <w:spacing w:line="300" w:lineRule="exact"/>
              <w:ind w:leftChars="288" w:left="605" w:firstLineChars="26" w:firstLine="57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指示をしっかり聞く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、教員の目が届かない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自由練習は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行わない等）</w:t>
            </w:r>
          </w:p>
          <w:p w14:paraId="5BEA9491" w14:textId="55F35954" w:rsidR="007F1824" w:rsidRPr="006F67D3" w:rsidRDefault="007F1824" w:rsidP="00CA3C28">
            <w:pPr>
              <w:spacing w:line="300" w:lineRule="exact"/>
              <w:ind w:leftChars="109" w:left="603" w:hangingChars="170" w:hanging="374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＊身だしなみ…服装を整える</w:t>
            </w:r>
            <w:r w:rsidR="005E4F33" w:rsidRPr="006F67D3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髪を束ねる</w:t>
            </w:r>
            <w:r w:rsidR="005E4F33" w:rsidRPr="006F67D3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爪を切る</w:t>
            </w:r>
            <w:r w:rsidR="005E4F33" w:rsidRPr="006F67D3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515255BE" w14:textId="77777777" w:rsidR="007F1824" w:rsidRPr="006F67D3" w:rsidRDefault="007F1824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1824" w:rsidRPr="006F67D3" w14:paraId="56892BD1" w14:textId="77777777" w:rsidTr="006B5155">
        <w:trPr>
          <w:trHeight w:val="69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9243290" w14:textId="77777777" w:rsidR="007F1824" w:rsidRPr="006F67D3" w:rsidRDefault="007F1824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938" w:type="dxa"/>
          </w:tcPr>
          <w:p w14:paraId="6CB47EAC" w14:textId="282AE559" w:rsidR="007F1824" w:rsidRPr="006F67D3" w:rsidRDefault="00CA3C28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各技に潜む危険性や危険回避の方法について、</w:t>
            </w:r>
            <w:r w:rsidR="00522D78" w:rsidRPr="006F67D3">
              <w:rPr>
                <w:rFonts w:ascii="BIZ UDゴシック" w:eastAsia="BIZ UDゴシック" w:hAnsi="BIZ UDゴシック" w:hint="eastAsia"/>
                <w:sz w:val="22"/>
              </w:rPr>
              <w:t>児童生徒に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理解させた上で指導した</w:t>
            </w:r>
            <w:r w:rsidR="00522D78" w:rsidRPr="006F67D3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36C8DCF" w14:textId="77777777" w:rsidR="007F1824" w:rsidRPr="006F67D3" w:rsidRDefault="007F1824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5155" w:rsidRPr="006F67D3" w14:paraId="322F8D90" w14:textId="77777777" w:rsidTr="0047408E">
        <w:trPr>
          <w:trHeight w:val="495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762E729" w14:textId="77777777" w:rsidR="006B5155" w:rsidRPr="006F67D3" w:rsidRDefault="006B5155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7938" w:type="dxa"/>
          </w:tcPr>
          <w:p w14:paraId="584B01DC" w14:textId="48705876" w:rsidR="006B5155" w:rsidRPr="006F67D3" w:rsidRDefault="006B5155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運動の特性に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応じた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準備運動を行った。</w:t>
            </w:r>
          </w:p>
          <w:p w14:paraId="50933953" w14:textId="706CE82D" w:rsidR="006B5155" w:rsidRPr="006F67D3" w:rsidRDefault="006B5155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（例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首、肩、手首、足首、背中等のストレッチ</w:t>
            </w:r>
            <w:r w:rsidR="00CA3C28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B0B0E47" w14:textId="77777777" w:rsidR="006B5155" w:rsidRPr="006F67D3" w:rsidRDefault="006B5155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1824" w:rsidRPr="006F67D3" w14:paraId="19EDDF12" w14:textId="77777777" w:rsidTr="0047408E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556A9FF" w14:textId="77777777" w:rsidR="007F1824" w:rsidRPr="006F67D3" w:rsidRDefault="006B5155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7938" w:type="dxa"/>
          </w:tcPr>
          <w:p w14:paraId="48C48FED" w14:textId="77777777" w:rsidR="007F1824" w:rsidRPr="006F67D3" w:rsidRDefault="00E76BAE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技の役割分担は、体格や運動技能、心情等に配慮し、児童の納得のもとに活動を行った。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7D24D57" w14:textId="77777777" w:rsidR="007F1824" w:rsidRPr="006F67D3" w:rsidRDefault="007F1824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3672" w:rsidRPr="006F67D3" w14:paraId="5E7497AE" w14:textId="77777777" w:rsidTr="008142DA">
        <w:trPr>
          <w:trHeight w:val="51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5936E8F" w14:textId="77777777" w:rsidR="00513672" w:rsidRPr="006F67D3" w:rsidRDefault="006B5155" w:rsidP="008142D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1405468F" w14:textId="717CF394" w:rsidR="00513672" w:rsidRPr="006F67D3" w:rsidRDefault="00CA3C28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別紙１を確認した上で、</w:t>
            </w:r>
            <w:r w:rsidR="00513672" w:rsidRPr="006F67D3">
              <w:rPr>
                <w:rFonts w:ascii="BIZ UDゴシック" w:eastAsia="BIZ UDゴシック" w:hAnsi="BIZ UDゴシック" w:hint="eastAsia"/>
                <w:sz w:val="22"/>
              </w:rPr>
              <w:t>段階的な指導や個別指導を適切に行った。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97090ED" w14:textId="77777777" w:rsidR="00513672" w:rsidRPr="006F67D3" w:rsidRDefault="00513672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3672" w:rsidRPr="006F67D3" w14:paraId="34F8030B" w14:textId="77777777" w:rsidTr="008142DA">
        <w:trPr>
          <w:trHeight w:val="51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39EBE845" w14:textId="77777777" w:rsidR="00513672" w:rsidRPr="006F67D3" w:rsidRDefault="006B5155" w:rsidP="008142D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7938" w:type="dxa"/>
            <w:vAlign w:val="center"/>
          </w:tcPr>
          <w:p w14:paraId="2A3A74C9" w14:textId="4EFD11BA" w:rsidR="00513672" w:rsidRPr="006F67D3" w:rsidRDefault="00CA3C28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指導は</w:t>
            </w:r>
            <w:r w:rsidR="00D02DAF" w:rsidRPr="006F67D3">
              <w:rPr>
                <w:rFonts w:ascii="BIZ UDゴシック" w:eastAsia="BIZ UDゴシック" w:hAnsi="BIZ UDゴシック" w:hint="eastAsia"/>
                <w:sz w:val="22"/>
              </w:rPr>
              <w:t>児童生徒が集中できる時間内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に収めた</w:t>
            </w:r>
            <w:r w:rsidR="00D02DAF" w:rsidRPr="006F67D3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F9F1511" w14:textId="77777777" w:rsidR="00513672" w:rsidRPr="006F67D3" w:rsidRDefault="00513672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4616F" w:rsidRPr="006F67D3" w14:paraId="0CD80E69" w14:textId="77777777" w:rsidTr="008142DA">
        <w:trPr>
          <w:trHeight w:val="51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99CFB" w14:textId="77777777" w:rsidR="0004616F" w:rsidRPr="006F67D3" w:rsidRDefault="0004616F" w:rsidP="008142D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7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vAlign w:val="center"/>
          </w:tcPr>
          <w:p w14:paraId="052816D0" w14:textId="77777777" w:rsidR="0004616F" w:rsidRPr="006F67D3" w:rsidRDefault="00D02DAF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補助のポイントや役割等、共通理解を図って組織的に指導した。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FE3EE" w14:textId="77777777" w:rsidR="0004616F" w:rsidRPr="006F67D3" w:rsidRDefault="0004616F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7AD89D1" w14:textId="77777777" w:rsidR="007F1824" w:rsidRPr="006F67D3" w:rsidRDefault="00381696" w:rsidP="003228E8">
      <w:pPr>
        <w:spacing w:line="300" w:lineRule="exact"/>
        <w:rPr>
          <w:rFonts w:ascii="BIZ UDゴシック" w:eastAsia="BIZ UDゴシック" w:hAnsi="BIZ UDゴシック"/>
          <w:sz w:val="22"/>
        </w:rPr>
      </w:pPr>
      <w:r w:rsidRPr="006F67D3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BE19" wp14:editId="2B5B05FA">
                <wp:simplePos x="0" y="0"/>
                <wp:positionH relativeFrom="column">
                  <wp:posOffset>-55042</wp:posOffset>
                </wp:positionH>
                <wp:positionV relativeFrom="paragraph">
                  <wp:posOffset>102798</wp:posOffset>
                </wp:positionV>
                <wp:extent cx="1863305" cy="247962"/>
                <wp:effectExtent l="0" t="0" r="381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5" cy="24796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314E39" w14:textId="77777777" w:rsidR="003676DB" w:rsidRPr="006A6DEF" w:rsidRDefault="003676DB" w:rsidP="003676D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環境に応じた指導について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2BE19" id="角丸四角形 2" o:spid="_x0000_s1028" style="position:absolute;left:0;text-align:left;margin-left:-4.35pt;margin-top:8.1pt;width:146.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" fillcolor="#7f7f7f" stroked="f" strokeweight="2pt">
                <v:textbox inset="0,0,0,0">
                  <w:txbxContent>
                    <w:p w14:paraId="28314E39" w14:textId="77777777" w:rsidR="003676DB" w:rsidRPr="006A6DEF" w:rsidRDefault="003676DB" w:rsidP="003676D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</w:pPr>
                      <w:r w:rsidRPr="006A6DE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環境に応じた指導について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CEF31" w14:textId="77777777" w:rsidR="007F1824" w:rsidRPr="006F67D3" w:rsidRDefault="007F1824" w:rsidP="003228E8">
      <w:pPr>
        <w:spacing w:line="30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807"/>
        <w:gridCol w:w="703"/>
      </w:tblGrid>
      <w:tr w:rsidR="003676DB" w:rsidRPr="006F67D3" w14:paraId="64507B2B" w14:textId="77777777" w:rsidTr="0047408E">
        <w:tc>
          <w:tcPr>
            <w:tcW w:w="84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C10398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項　　　目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6BB39B0F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確認</w:t>
            </w:r>
          </w:p>
        </w:tc>
      </w:tr>
      <w:tr w:rsidR="003676DB" w:rsidRPr="006F67D3" w14:paraId="07D54A0C" w14:textId="77777777" w:rsidTr="008142DA">
        <w:trPr>
          <w:trHeight w:val="567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E921009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938" w:type="dxa"/>
            <w:vAlign w:val="center"/>
          </w:tcPr>
          <w:p w14:paraId="447E2D4B" w14:textId="1AB36403" w:rsidR="003676DB" w:rsidRPr="006F67D3" w:rsidRDefault="003676DB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天候</w:t>
            </w:r>
            <w:r w:rsidR="00E65D1A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気温</w:t>
            </w:r>
            <w:r w:rsidR="00E65D1A">
              <w:rPr>
                <w:rFonts w:ascii="BIZ UDゴシック" w:eastAsia="BIZ UDゴシック" w:hAnsi="BIZ UDゴシック" w:hint="eastAsia"/>
                <w:sz w:val="22"/>
              </w:rPr>
              <w:t>や湿度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、学習活動場所の状況に応じた指導をした。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79C722F" w14:textId="77777777" w:rsidR="003676DB" w:rsidRPr="006F67D3" w:rsidRDefault="003676DB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676DB" w:rsidRPr="006F67D3" w14:paraId="6EDEDEB7" w14:textId="77777777" w:rsidTr="008142DA">
        <w:trPr>
          <w:trHeight w:val="567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66117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vAlign w:val="center"/>
          </w:tcPr>
          <w:p w14:paraId="4F7C38FD" w14:textId="3BF96F24" w:rsidR="003676DB" w:rsidRPr="006F67D3" w:rsidRDefault="003676DB" w:rsidP="008142D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児童生徒の体調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十分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配慮し、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適度な休憩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や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給水時間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確保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した。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6BA332C0" w14:textId="77777777" w:rsidR="003676DB" w:rsidRPr="006F67D3" w:rsidRDefault="003676DB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7131321" w14:textId="77777777" w:rsidR="007F1824" w:rsidRPr="006F67D3" w:rsidRDefault="003676DB" w:rsidP="003228E8">
      <w:pPr>
        <w:spacing w:line="300" w:lineRule="exac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61F6C" wp14:editId="0611F22F">
                <wp:simplePos x="0" y="0"/>
                <wp:positionH relativeFrom="column">
                  <wp:posOffset>-57593</wp:posOffset>
                </wp:positionH>
                <wp:positionV relativeFrom="paragraph">
                  <wp:posOffset>118497</wp:posOffset>
                </wp:positionV>
                <wp:extent cx="1844703" cy="229918"/>
                <wp:effectExtent l="0" t="0" r="317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22991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9631E0" w14:textId="77777777" w:rsidR="003676DB" w:rsidRPr="006A6DEF" w:rsidRDefault="003676DB" w:rsidP="003676D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安全</w:t>
                            </w:r>
                            <w:r w:rsidR="00DD482A"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な</w:t>
                            </w: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指導について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61F6C" id="角丸四角形 3" o:spid="_x0000_s1029" style="position:absolute;left:0;text-align:left;margin-left:-4.55pt;margin-top:9.35pt;width:145.2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" fillcolor="#7f7f7f" stroked="f" strokeweight="2pt">
                <v:textbox inset="0,0,0,0">
                  <w:txbxContent>
                    <w:p w14:paraId="419631E0" w14:textId="77777777" w:rsidR="003676DB" w:rsidRPr="006A6DEF" w:rsidRDefault="003676DB" w:rsidP="003676D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</w:pPr>
                      <w:r w:rsidRPr="006A6DE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安全</w:t>
                      </w:r>
                      <w:r w:rsidR="00DD482A" w:rsidRPr="006A6DE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な</w:t>
                      </w:r>
                      <w:r w:rsidRPr="006A6DE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指導について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D1D48C" w14:textId="77777777" w:rsidR="007F1824" w:rsidRPr="006F67D3" w:rsidRDefault="007F1824" w:rsidP="00267864">
      <w:pPr>
        <w:spacing w:line="300" w:lineRule="exact"/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807"/>
        <w:gridCol w:w="703"/>
      </w:tblGrid>
      <w:tr w:rsidR="003676DB" w:rsidRPr="006F67D3" w14:paraId="3222BEE1" w14:textId="77777777" w:rsidTr="0047408E">
        <w:tc>
          <w:tcPr>
            <w:tcW w:w="84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D3C691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項　　　目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C757BFF" w14:textId="77777777" w:rsidR="003676DB" w:rsidRPr="006F67D3" w:rsidRDefault="003676DB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確認</w:t>
            </w:r>
          </w:p>
        </w:tc>
      </w:tr>
      <w:tr w:rsidR="003676DB" w:rsidRPr="006F67D3" w14:paraId="70F8DC37" w14:textId="77777777" w:rsidTr="0047408E">
        <w:trPr>
          <w:trHeight w:val="184"/>
        </w:trPr>
        <w:tc>
          <w:tcPr>
            <w:tcW w:w="5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A017E06" w14:textId="77777777" w:rsidR="003676DB" w:rsidRPr="006F67D3" w:rsidRDefault="00AF6983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7938" w:type="dxa"/>
            <w:tcBorders>
              <w:bottom w:val="single" w:sz="2" w:space="0" w:color="auto"/>
            </w:tcBorders>
          </w:tcPr>
          <w:p w14:paraId="264CA68A" w14:textId="55EFCF33" w:rsidR="003676DB" w:rsidRPr="006F67D3" w:rsidRDefault="00714B2A" w:rsidP="003228E8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安全確保の</w:t>
            </w:r>
            <w:r w:rsidR="003F0C7D" w:rsidRPr="006F67D3">
              <w:rPr>
                <w:rFonts w:ascii="BIZ UDゴシック" w:eastAsia="BIZ UDゴシック" w:hAnsi="BIZ UDゴシック" w:hint="eastAsia"/>
                <w:sz w:val="22"/>
              </w:rPr>
              <w:t>ために</w:t>
            </w:r>
            <w:r w:rsidR="00706961" w:rsidRPr="006F67D3">
              <w:rPr>
                <w:rFonts w:ascii="BIZ UDゴシック" w:eastAsia="BIZ UDゴシック" w:hAnsi="BIZ UDゴシック" w:hint="eastAsia"/>
                <w:sz w:val="22"/>
              </w:rPr>
              <w:t>必要に応じて、</w:t>
            </w:r>
            <w:r w:rsidR="003F0C7D" w:rsidRPr="006F67D3">
              <w:rPr>
                <w:rFonts w:ascii="BIZ UDゴシック" w:eastAsia="BIZ UDゴシック" w:hAnsi="BIZ UDゴシック" w:hint="eastAsia"/>
                <w:sz w:val="22"/>
              </w:rPr>
              <w:t>マット</w:t>
            </w:r>
            <w:r w:rsidR="008142DA">
              <w:rPr>
                <w:rFonts w:ascii="BIZ UDゴシック" w:eastAsia="BIZ UDゴシック" w:hAnsi="BIZ UDゴシック" w:hint="eastAsia"/>
                <w:sz w:val="22"/>
              </w:rPr>
              <w:t>等の用具活用や、適切な練習場所の整備を行う。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12" w:space="0" w:color="auto"/>
            </w:tcBorders>
          </w:tcPr>
          <w:p w14:paraId="659DC76F" w14:textId="77777777" w:rsidR="003676DB" w:rsidRPr="006F67D3" w:rsidRDefault="003676DB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4616F" w:rsidRPr="006F67D3" w14:paraId="12A39E92" w14:textId="77777777" w:rsidTr="0004616F">
        <w:trPr>
          <w:trHeight w:val="64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52398" w14:textId="77777777" w:rsidR="0004616F" w:rsidRPr="006F67D3" w:rsidRDefault="0004616F" w:rsidP="003228E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14:paraId="29D32A34" w14:textId="64F57CD3" w:rsidR="0004616F" w:rsidRPr="006F67D3" w:rsidRDefault="008142DA" w:rsidP="0004616F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技の習熟度に応じて、内容や指導方法を適宜見直し、安全な実施が困難と判断される場合は技の実施を見合わせた。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06D845" w14:textId="77777777" w:rsidR="0004616F" w:rsidRPr="006F67D3" w:rsidRDefault="0004616F" w:rsidP="003228E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A06EFCD" w14:textId="77777777" w:rsidR="007F1824" w:rsidRPr="006F67D3" w:rsidRDefault="003228E8" w:rsidP="003228E8">
      <w:pPr>
        <w:spacing w:line="300" w:lineRule="exact"/>
        <w:rPr>
          <w:rFonts w:ascii="BIZ UDゴシック" w:eastAsia="BIZ UDゴシック" w:hAnsi="BIZ UDゴシック"/>
          <w:sz w:val="24"/>
        </w:rPr>
      </w:pPr>
      <w:r w:rsidRPr="006F67D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D14DB" wp14:editId="3664AE48">
                <wp:simplePos x="0" y="0"/>
                <wp:positionH relativeFrom="column">
                  <wp:posOffset>-55041</wp:posOffset>
                </wp:positionH>
                <wp:positionV relativeFrom="paragraph">
                  <wp:posOffset>99024</wp:posOffset>
                </wp:positionV>
                <wp:extent cx="1923690" cy="230289"/>
                <wp:effectExtent l="0" t="0" r="63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2302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D3DFD6" w14:textId="77777777" w:rsidR="00AF6983" w:rsidRPr="006A6DEF" w:rsidRDefault="00D60ED6" w:rsidP="00AF69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6A6DE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安全な指導を行うために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D14DB" id="角丸四角形 4" o:spid="_x0000_s1030" style="position:absolute;left:0;text-align:left;margin-left:-4.35pt;margin-top:7.8pt;width:151.4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" fillcolor="#7f7f7f" stroked="f" strokeweight="2pt">
                <v:textbox inset="0,0,0,0">
                  <w:txbxContent>
                    <w:p w14:paraId="4CD3DFD6" w14:textId="77777777" w:rsidR="00AF6983" w:rsidRPr="006A6DEF" w:rsidRDefault="00D60ED6" w:rsidP="00AF69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</w:rPr>
                      </w:pPr>
                      <w:r w:rsidRPr="006A6DE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安全な指導を行うために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A5E1E" w14:textId="77777777" w:rsidR="007F1824" w:rsidRPr="006F67D3" w:rsidRDefault="007F1824" w:rsidP="003228E8">
      <w:pPr>
        <w:spacing w:line="30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60ED6" w:rsidRPr="00E65D1A" w14:paraId="6F32732E" w14:textId="77777777" w:rsidTr="008142DA">
        <w:trPr>
          <w:trHeight w:val="2393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98C26" w14:textId="77777777" w:rsidR="00D60ED6" w:rsidRPr="006F67D3" w:rsidRDefault="00D60ED6" w:rsidP="00D02DAF">
            <w:pPr>
              <w:spacing w:line="30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F67D3">
              <w:rPr>
                <w:rFonts w:ascii="BIZ UDゴシック" w:eastAsia="BIZ UDゴシック" w:hAnsi="BIZ UDゴシック" w:hint="eastAsia"/>
                <w:sz w:val="22"/>
              </w:rPr>
              <w:t>※上記チェック項目で『</w:t>
            </w:r>
            <w:r w:rsidR="005E4F33" w:rsidRPr="006F67D3">
              <w:rPr>
                <w:rFonts w:ascii="BIZ UDゴシック" w:eastAsia="BIZ UDゴシック" w:hAnsi="BIZ UDゴシック" w:hint="eastAsia"/>
                <w:sz w:val="22"/>
              </w:rPr>
              <w:t>×</w:t>
            </w:r>
            <w:r w:rsidRPr="006F67D3">
              <w:rPr>
                <w:rFonts w:ascii="BIZ UDゴシック" w:eastAsia="BIZ UDゴシック" w:hAnsi="BIZ UDゴシック" w:hint="eastAsia"/>
                <w:sz w:val="22"/>
              </w:rPr>
              <w:t>』</w:t>
            </w:r>
            <w:r w:rsidR="000F5D6B" w:rsidRPr="006F67D3">
              <w:rPr>
                <w:rFonts w:ascii="BIZ UDゴシック" w:eastAsia="BIZ UDゴシック" w:hAnsi="BIZ UDゴシック" w:hint="eastAsia"/>
                <w:sz w:val="22"/>
              </w:rPr>
              <w:t>があった場合、次時の</w:t>
            </w:r>
            <w:r w:rsidR="00D02DAF" w:rsidRPr="006F67D3">
              <w:rPr>
                <w:rFonts w:ascii="BIZ UDゴシック" w:eastAsia="BIZ UDゴシック" w:hAnsi="BIZ UDゴシック" w:hint="eastAsia"/>
                <w:sz w:val="22"/>
              </w:rPr>
              <w:t>学習</w:t>
            </w:r>
            <w:r w:rsidR="000F5D6B" w:rsidRPr="006F67D3">
              <w:rPr>
                <w:rFonts w:ascii="BIZ UDゴシック" w:eastAsia="BIZ UDゴシック" w:hAnsi="BIZ UDゴシック" w:hint="eastAsia"/>
                <w:sz w:val="22"/>
              </w:rPr>
              <w:t>に向けた</w:t>
            </w:r>
            <w:r w:rsidR="001303E0" w:rsidRPr="006F67D3">
              <w:rPr>
                <w:rFonts w:ascii="BIZ UDゴシック" w:eastAsia="BIZ UDゴシック" w:hAnsi="BIZ UDゴシック" w:hint="eastAsia"/>
                <w:sz w:val="22"/>
              </w:rPr>
              <w:t>指導計画や</w:t>
            </w:r>
            <w:r w:rsidR="000F5D6B" w:rsidRPr="006F67D3">
              <w:rPr>
                <w:rFonts w:ascii="BIZ UDゴシック" w:eastAsia="BIZ UDゴシック" w:hAnsi="BIZ UDゴシック" w:hint="eastAsia"/>
                <w:sz w:val="22"/>
              </w:rPr>
              <w:t>指導内容、指導体制、安全対策等</w:t>
            </w:r>
            <w:r w:rsidR="005E4F33" w:rsidRPr="006F67D3">
              <w:rPr>
                <w:rFonts w:ascii="BIZ UDゴシック" w:eastAsia="BIZ UDゴシック" w:hAnsi="BIZ UDゴシック" w:hint="eastAsia"/>
                <w:sz w:val="22"/>
              </w:rPr>
              <w:t>について改善策</w:t>
            </w:r>
            <w:r w:rsidR="000F5D6B" w:rsidRPr="006F67D3">
              <w:rPr>
                <w:rFonts w:ascii="BIZ UDゴシック" w:eastAsia="BIZ UDゴシック" w:hAnsi="BIZ UDゴシック" w:hint="eastAsia"/>
                <w:sz w:val="22"/>
              </w:rPr>
              <w:t>を記入すること。</w:t>
            </w:r>
          </w:p>
        </w:tc>
      </w:tr>
    </w:tbl>
    <w:p w14:paraId="7D79A2B2" w14:textId="63BDD897" w:rsidR="00585579" w:rsidRPr="006F67D3" w:rsidRDefault="00AF6983" w:rsidP="003228E8">
      <w:pPr>
        <w:spacing w:line="300" w:lineRule="exact"/>
        <w:jc w:val="right"/>
        <w:rPr>
          <w:rFonts w:ascii="BIZ UDゴシック" w:eastAsia="BIZ UDゴシック" w:hAnsi="BIZ UDゴシック"/>
          <w:sz w:val="22"/>
        </w:rPr>
      </w:pPr>
      <w:r w:rsidRPr="006F67D3">
        <w:rPr>
          <w:rFonts w:ascii="BIZ UDゴシック" w:eastAsia="BIZ UDゴシック" w:hAnsi="BIZ UDゴシック" w:hint="eastAsia"/>
          <w:sz w:val="22"/>
        </w:rPr>
        <w:t>※</w:t>
      </w:r>
      <w:r w:rsidR="0004616F" w:rsidRPr="006F67D3">
        <w:rPr>
          <w:rFonts w:ascii="BIZ UDゴシック" w:eastAsia="BIZ UDゴシック" w:hAnsi="BIZ UDゴシック" w:hint="eastAsia"/>
          <w:sz w:val="22"/>
        </w:rPr>
        <w:t>学習後</w:t>
      </w:r>
      <w:r w:rsidR="008142DA">
        <w:rPr>
          <w:rFonts w:ascii="BIZ UDゴシック" w:eastAsia="BIZ UDゴシック" w:hAnsi="BIZ UDゴシック" w:hint="eastAsia"/>
          <w:sz w:val="22"/>
        </w:rPr>
        <w:t>は</w:t>
      </w:r>
      <w:r w:rsidR="00D02DAF" w:rsidRPr="006F67D3">
        <w:rPr>
          <w:rFonts w:ascii="BIZ UDゴシック" w:eastAsia="BIZ UDゴシック" w:hAnsi="BIZ UDゴシック" w:hint="eastAsia"/>
          <w:sz w:val="22"/>
        </w:rPr>
        <w:t>、毎回</w:t>
      </w:r>
      <w:r w:rsidRPr="006F67D3">
        <w:rPr>
          <w:rFonts w:ascii="BIZ UDゴシック" w:eastAsia="BIZ UDゴシック" w:hAnsi="BIZ UDゴシック" w:hint="eastAsia"/>
          <w:sz w:val="22"/>
        </w:rPr>
        <w:t>実施すること。</w:t>
      </w:r>
    </w:p>
    <w:sectPr w:rsidR="00585579" w:rsidRPr="006F67D3" w:rsidSect="008142DA">
      <w:headerReference w:type="default" r:id="rId7"/>
      <w:pgSz w:w="11906" w:h="16838" w:code="9"/>
      <w:pgMar w:top="1191" w:right="1418" w:bottom="794" w:left="1418" w:header="79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30F8" w14:textId="77777777" w:rsidR="00534604" w:rsidRDefault="00534604" w:rsidP="00EB1CB2">
      <w:r>
        <w:separator/>
      </w:r>
    </w:p>
  </w:endnote>
  <w:endnote w:type="continuationSeparator" w:id="0">
    <w:p w14:paraId="18F477FC" w14:textId="77777777" w:rsidR="00534604" w:rsidRDefault="00534604" w:rsidP="00EB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1D48" w14:textId="77777777" w:rsidR="00534604" w:rsidRDefault="00534604" w:rsidP="00EB1CB2">
      <w:r>
        <w:separator/>
      </w:r>
    </w:p>
  </w:footnote>
  <w:footnote w:type="continuationSeparator" w:id="0">
    <w:p w14:paraId="2D727234" w14:textId="77777777" w:rsidR="00534604" w:rsidRDefault="00534604" w:rsidP="00EB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4ABC" w14:textId="5C2C71CF" w:rsidR="001425C3" w:rsidRPr="006A6DEF" w:rsidRDefault="009A78F9" w:rsidP="009A78F9">
    <w:pPr>
      <w:pStyle w:val="a4"/>
      <w:wordWrap w:val="0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4"/>
    <w:rsid w:val="00036A4A"/>
    <w:rsid w:val="0004616F"/>
    <w:rsid w:val="000F5D6B"/>
    <w:rsid w:val="001303E0"/>
    <w:rsid w:val="001425C3"/>
    <w:rsid w:val="001D492A"/>
    <w:rsid w:val="001F1EA7"/>
    <w:rsid w:val="002139B7"/>
    <w:rsid w:val="002350AC"/>
    <w:rsid w:val="002423FE"/>
    <w:rsid w:val="00252C55"/>
    <w:rsid w:val="00267864"/>
    <w:rsid w:val="00291851"/>
    <w:rsid w:val="002E6AC0"/>
    <w:rsid w:val="003228E8"/>
    <w:rsid w:val="00364986"/>
    <w:rsid w:val="003676DB"/>
    <w:rsid w:val="00381696"/>
    <w:rsid w:val="003A40CE"/>
    <w:rsid w:val="003D6FBB"/>
    <w:rsid w:val="003D77F5"/>
    <w:rsid w:val="003E6146"/>
    <w:rsid w:val="003F0C7D"/>
    <w:rsid w:val="004069A6"/>
    <w:rsid w:val="00410DC0"/>
    <w:rsid w:val="0042231E"/>
    <w:rsid w:val="0047408E"/>
    <w:rsid w:val="004D7BFF"/>
    <w:rsid w:val="004E6E35"/>
    <w:rsid w:val="00513672"/>
    <w:rsid w:val="00522D78"/>
    <w:rsid w:val="00534604"/>
    <w:rsid w:val="00544108"/>
    <w:rsid w:val="00585579"/>
    <w:rsid w:val="005A4C5C"/>
    <w:rsid w:val="005B317E"/>
    <w:rsid w:val="005D3321"/>
    <w:rsid w:val="005E4F33"/>
    <w:rsid w:val="005F2FFC"/>
    <w:rsid w:val="00603646"/>
    <w:rsid w:val="00617B00"/>
    <w:rsid w:val="006503A9"/>
    <w:rsid w:val="00653DC4"/>
    <w:rsid w:val="00666088"/>
    <w:rsid w:val="006A6DEF"/>
    <w:rsid w:val="006B5155"/>
    <w:rsid w:val="006F67D3"/>
    <w:rsid w:val="00706961"/>
    <w:rsid w:val="00714B2A"/>
    <w:rsid w:val="00761567"/>
    <w:rsid w:val="007D7897"/>
    <w:rsid w:val="007D79BC"/>
    <w:rsid w:val="007E6F97"/>
    <w:rsid w:val="007F1824"/>
    <w:rsid w:val="00812BE5"/>
    <w:rsid w:val="008142DA"/>
    <w:rsid w:val="0082338F"/>
    <w:rsid w:val="00852F09"/>
    <w:rsid w:val="0089212C"/>
    <w:rsid w:val="008A3EF7"/>
    <w:rsid w:val="008B0CFA"/>
    <w:rsid w:val="009A36A3"/>
    <w:rsid w:val="009A78F9"/>
    <w:rsid w:val="009B1782"/>
    <w:rsid w:val="00A04AF1"/>
    <w:rsid w:val="00A31B3E"/>
    <w:rsid w:val="00A36ED4"/>
    <w:rsid w:val="00A72792"/>
    <w:rsid w:val="00AA053F"/>
    <w:rsid w:val="00AC163D"/>
    <w:rsid w:val="00AD2E8C"/>
    <w:rsid w:val="00AE33F4"/>
    <w:rsid w:val="00AF37A3"/>
    <w:rsid w:val="00AF6983"/>
    <w:rsid w:val="00B057B8"/>
    <w:rsid w:val="00BA2752"/>
    <w:rsid w:val="00BE2676"/>
    <w:rsid w:val="00C12A9A"/>
    <w:rsid w:val="00C50998"/>
    <w:rsid w:val="00C51394"/>
    <w:rsid w:val="00C52495"/>
    <w:rsid w:val="00C616A1"/>
    <w:rsid w:val="00CA3C28"/>
    <w:rsid w:val="00D02DAF"/>
    <w:rsid w:val="00D124E2"/>
    <w:rsid w:val="00D44E7F"/>
    <w:rsid w:val="00D60ED6"/>
    <w:rsid w:val="00D80C04"/>
    <w:rsid w:val="00DD482A"/>
    <w:rsid w:val="00E55C39"/>
    <w:rsid w:val="00E65D1A"/>
    <w:rsid w:val="00E739C5"/>
    <w:rsid w:val="00E76BAE"/>
    <w:rsid w:val="00EA6809"/>
    <w:rsid w:val="00EB1CB2"/>
    <w:rsid w:val="00EB5D4C"/>
    <w:rsid w:val="00ED2792"/>
    <w:rsid w:val="00F455C7"/>
    <w:rsid w:val="00F935D9"/>
    <w:rsid w:val="00FF0439"/>
    <w:rsid w:val="00FF52E4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3E6449"/>
  <w15:docId w15:val="{E4DDC421-64CA-4E71-8FFE-FB639B50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CB2"/>
  </w:style>
  <w:style w:type="paragraph" w:styleId="a6">
    <w:name w:val="footer"/>
    <w:basedOn w:val="a"/>
    <w:link w:val="a7"/>
    <w:uiPriority w:val="99"/>
    <w:unhideWhenUsed/>
    <w:rsid w:val="00EB1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CB2"/>
  </w:style>
  <w:style w:type="paragraph" w:styleId="a8">
    <w:name w:val="Balloon Text"/>
    <w:basedOn w:val="a"/>
    <w:link w:val="a9"/>
    <w:uiPriority w:val="99"/>
    <w:semiHidden/>
    <w:unhideWhenUsed/>
    <w:rsid w:val="0014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691D-753A-4A3F-B249-6EEEE19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関河　穂高</cp:lastModifiedBy>
  <cp:revision>8</cp:revision>
  <cp:lastPrinted>2025-05-06T23:14:00Z</cp:lastPrinted>
  <dcterms:created xsi:type="dcterms:W3CDTF">2023-06-12T08:09:00Z</dcterms:created>
  <dcterms:modified xsi:type="dcterms:W3CDTF">2025-05-06T23:22:00Z</dcterms:modified>
</cp:coreProperties>
</file>