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0DDB" w14:textId="4D7A3FFB" w:rsidR="00B55655" w:rsidRPr="0001621B" w:rsidRDefault="00A75B8E" w:rsidP="00AE061A">
      <w:pPr>
        <w:jc w:val="center"/>
      </w:pPr>
      <w:r>
        <w:rPr>
          <w:rFonts w:hint="eastAsia"/>
        </w:rPr>
        <w:t>令和７年度滋賀県</w:t>
      </w:r>
      <w:r w:rsidR="00AE1467" w:rsidRPr="0001621B">
        <w:rPr>
          <w:rFonts w:hint="eastAsia"/>
        </w:rPr>
        <w:t>税外未収金回収</w:t>
      </w:r>
      <w:r w:rsidR="00AE061A" w:rsidRPr="0001621B">
        <w:rPr>
          <w:rFonts w:hint="eastAsia"/>
        </w:rPr>
        <w:t>業務委託契約書</w:t>
      </w:r>
      <w:r w:rsidR="00E95D37">
        <w:rPr>
          <w:rFonts w:hint="eastAsia"/>
        </w:rPr>
        <w:t>（案）</w:t>
      </w:r>
    </w:p>
    <w:p w14:paraId="6F8A7C72" w14:textId="77777777" w:rsidR="00AE061A" w:rsidRPr="0001621B" w:rsidRDefault="00AE061A" w:rsidP="00AE061A">
      <w:pPr>
        <w:jc w:val="center"/>
      </w:pPr>
    </w:p>
    <w:p w14:paraId="2ED52537" w14:textId="263CA5A8" w:rsidR="00AE061A" w:rsidRPr="0001621B" w:rsidRDefault="00B14730" w:rsidP="00AE061A">
      <w:pPr>
        <w:jc w:val="left"/>
      </w:pPr>
      <w:r w:rsidRPr="0001621B">
        <w:rPr>
          <w:rFonts w:hint="eastAsia"/>
        </w:rPr>
        <w:t xml:space="preserve">　滋賀県知事　三日月　大造</w:t>
      </w:r>
      <w:r w:rsidR="00AE061A" w:rsidRPr="0001621B">
        <w:rPr>
          <w:rFonts w:hint="eastAsia"/>
        </w:rPr>
        <w:t>（以下</w:t>
      </w:r>
      <w:r w:rsidRPr="0001621B">
        <w:rPr>
          <w:rFonts w:hint="eastAsia"/>
        </w:rPr>
        <w:t>「甲」という。）と</w:t>
      </w:r>
      <w:r w:rsidR="002261B9" w:rsidRPr="0001621B">
        <w:rPr>
          <w:rFonts w:hint="eastAsia"/>
          <w:kern w:val="0"/>
        </w:rPr>
        <w:t>●●●●●</w:t>
      </w:r>
      <w:r w:rsidRPr="0001621B">
        <w:rPr>
          <w:rFonts w:hint="eastAsia"/>
        </w:rPr>
        <w:t>（以下「乙」という。）とは、税外未収金回収</w:t>
      </w:r>
      <w:r w:rsidR="00AE061A" w:rsidRPr="0001621B">
        <w:rPr>
          <w:rFonts w:hint="eastAsia"/>
        </w:rPr>
        <w:t>業務（以下「委託業務」という。）について、次のとおり委託契約を締結する。</w:t>
      </w:r>
    </w:p>
    <w:p w14:paraId="420175F0" w14:textId="77777777" w:rsidR="00AE061A" w:rsidRPr="0001621B" w:rsidRDefault="00AE061A" w:rsidP="00AE061A">
      <w:pPr>
        <w:jc w:val="left"/>
      </w:pPr>
    </w:p>
    <w:p w14:paraId="4D16528D" w14:textId="77777777" w:rsidR="00AE061A" w:rsidRPr="0001621B" w:rsidRDefault="00341BDD" w:rsidP="00AE061A">
      <w:pPr>
        <w:jc w:val="left"/>
      </w:pPr>
      <w:r w:rsidRPr="0001621B">
        <w:rPr>
          <w:rFonts w:hint="eastAsia"/>
        </w:rPr>
        <w:t>（委託業務</w:t>
      </w:r>
      <w:r w:rsidR="00AE061A" w:rsidRPr="0001621B">
        <w:rPr>
          <w:rFonts w:hint="eastAsia"/>
        </w:rPr>
        <w:t>）</w:t>
      </w:r>
    </w:p>
    <w:p w14:paraId="6C69C74F" w14:textId="3E9B389B" w:rsidR="00AE061A" w:rsidRPr="0001621B" w:rsidRDefault="00B14730" w:rsidP="0004647C">
      <w:pPr>
        <w:ind w:left="210" w:hangingChars="100" w:hanging="210"/>
        <w:jc w:val="left"/>
      </w:pPr>
      <w:r w:rsidRPr="0001621B">
        <w:rPr>
          <w:rFonts w:hint="eastAsia"/>
        </w:rPr>
        <w:t>第１条　甲は、</w:t>
      </w:r>
      <w:r w:rsidR="00341BDD" w:rsidRPr="0001621B">
        <w:rPr>
          <w:rFonts w:hint="eastAsia"/>
        </w:rPr>
        <w:t>甲が保有する税外未収金のうち、甲が委託することが適当と認められるものの管理回収等にかかる</w:t>
      </w:r>
      <w:r w:rsidR="00995653" w:rsidRPr="0001621B">
        <w:rPr>
          <w:rFonts w:hint="eastAsia"/>
        </w:rPr>
        <w:t>別添</w:t>
      </w:r>
      <w:r w:rsidRPr="0001621B">
        <w:rPr>
          <w:rFonts w:hint="eastAsia"/>
        </w:rPr>
        <w:t>「</w:t>
      </w:r>
      <w:r w:rsidR="00067D0A" w:rsidRPr="0001621B">
        <w:rPr>
          <w:rFonts w:hint="eastAsia"/>
        </w:rPr>
        <w:t>令和</w:t>
      </w:r>
      <w:r w:rsidR="00E95D37">
        <w:rPr>
          <w:rFonts w:hint="eastAsia"/>
        </w:rPr>
        <w:t>７</w:t>
      </w:r>
      <w:r w:rsidR="00067D0A" w:rsidRPr="0001621B">
        <w:rPr>
          <w:rFonts w:hint="eastAsia"/>
        </w:rPr>
        <w:t>年度滋賀県税外未収金回収業務委託</w:t>
      </w:r>
      <w:r w:rsidR="00990F05">
        <w:rPr>
          <w:rFonts w:hint="eastAsia"/>
        </w:rPr>
        <w:t>仕様書</w:t>
      </w:r>
      <w:r w:rsidR="00AE061A" w:rsidRPr="0001621B">
        <w:rPr>
          <w:rFonts w:hint="eastAsia"/>
        </w:rPr>
        <w:t>」に</w:t>
      </w:r>
      <w:r w:rsidR="00341BDD" w:rsidRPr="0001621B">
        <w:rPr>
          <w:rFonts w:hint="eastAsia"/>
        </w:rPr>
        <w:t>定める業務</w:t>
      </w:r>
      <w:r w:rsidR="00AE061A" w:rsidRPr="0001621B">
        <w:rPr>
          <w:rFonts w:hint="eastAsia"/>
        </w:rPr>
        <w:t>を乙に委託し、乙はこれを受託する</w:t>
      </w:r>
      <w:r w:rsidR="002A5578" w:rsidRPr="0001621B">
        <w:rPr>
          <w:rFonts w:hint="eastAsia"/>
        </w:rPr>
        <w:t>ものとする</w:t>
      </w:r>
      <w:r w:rsidR="00AE061A" w:rsidRPr="0001621B">
        <w:rPr>
          <w:rFonts w:hint="eastAsia"/>
        </w:rPr>
        <w:t>。</w:t>
      </w:r>
    </w:p>
    <w:p w14:paraId="6FBCAEFD" w14:textId="77777777" w:rsidR="002516CA" w:rsidRPr="0001621B" w:rsidRDefault="002516CA" w:rsidP="002516CA">
      <w:pPr>
        <w:ind w:left="210" w:hangingChars="100" w:hanging="210"/>
        <w:jc w:val="left"/>
      </w:pPr>
      <w:r w:rsidRPr="0001621B">
        <w:rPr>
          <w:rFonts w:hint="eastAsia"/>
        </w:rPr>
        <w:t>２　乙は本契約の目的である委託業務を、履行期間内において履行し、または本契約の目的である成果物を履行期間の満了までに甲に納入し、甲は乙にその代金を支払うものとする。</w:t>
      </w:r>
    </w:p>
    <w:p w14:paraId="60FB977D" w14:textId="0D5B83ED" w:rsidR="002516CA" w:rsidRPr="0001621B" w:rsidRDefault="002516CA" w:rsidP="002516CA">
      <w:pPr>
        <w:ind w:left="210" w:hangingChars="100" w:hanging="210"/>
        <w:jc w:val="left"/>
      </w:pPr>
      <w:r w:rsidRPr="0001621B">
        <w:rPr>
          <w:rFonts w:hint="eastAsia"/>
        </w:rPr>
        <w:t>３　乙は、本契約および仕様書に明記されていない事項であっても、委託業務の性質上必要なものは、甲乙協議のうえ、これを処理するものとする。</w:t>
      </w:r>
    </w:p>
    <w:p w14:paraId="3110049B" w14:textId="195DC546" w:rsidR="002A5578" w:rsidRPr="0001621B" w:rsidRDefault="002A5578" w:rsidP="0004647C">
      <w:pPr>
        <w:ind w:left="210" w:hangingChars="100" w:hanging="210"/>
        <w:jc w:val="left"/>
      </w:pPr>
    </w:p>
    <w:p w14:paraId="6AC94CCD" w14:textId="77777777" w:rsidR="002516CA" w:rsidRPr="0001621B" w:rsidRDefault="002516CA" w:rsidP="002516CA">
      <w:pPr>
        <w:jc w:val="left"/>
      </w:pPr>
      <w:r w:rsidRPr="0001621B">
        <w:rPr>
          <w:rFonts w:hint="eastAsia"/>
        </w:rPr>
        <w:t>（善管注意義務）</w:t>
      </w:r>
    </w:p>
    <w:p w14:paraId="1767B957" w14:textId="276A34BB" w:rsidR="002516CA" w:rsidRPr="0001621B" w:rsidRDefault="002516CA" w:rsidP="002516CA">
      <w:pPr>
        <w:jc w:val="left"/>
      </w:pPr>
      <w:r w:rsidRPr="0001621B">
        <w:rPr>
          <w:rFonts w:hint="eastAsia"/>
        </w:rPr>
        <w:t>第２条　乙は、委託業務の遂行に当たり、関係法令、滋賀県財務規則</w:t>
      </w:r>
      <w:r w:rsidRPr="0001621B">
        <w:rPr>
          <w:rFonts w:hint="eastAsia"/>
        </w:rPr>
        <w:t>(</w:t>
      </w:r>
      <w:r w:rsidRPr="0001621B">
        <w:rPr>
          <w:rFonts w:hint="eastAsia"/>
        </w:rPr>
        <w:t>昭和</w:t>
      </w:r>
      <w:r w:rsidRPr="0001621B">
        <w:rPr>
          <w:rFonts w:hint="eastAsia"/>
        </w:rPr>
        <w:t>51</w:t>
      </w:r>
      <w:r w:rsidRPr="0001621B">
        <w:rPr>
          <w:rFonts w:hint="eastAsia"/>
        </w:rPr>
        <w:t>年滋賀県規則第</w:t>
      </w:r>
      <w:r w:rsidRPr="0001621B">
        <w:rPr>
          <w:rFonts w:hint="eastAsia"/>
        </w:rPr>
        <w:t>56</w:t>
      </w:r>
      <w:r w:rsidRPr="0001621B">
        <w:rPr>
          <w:rFonts w:hint="eastAsia"/>
        </w:rPr>
        <w:t>号</w:t>
      </w:r>
      <w:r w:rsidRPr="0001621B">
        <w:rPr>
          <w:rFonts w:hint="eastAsia"/>
        </w:rPr>
        <w:t>)</w:t>
      </w:r>
      <w:r w:rsidRPr="0001621B">
        <w:rPr>
          <w:rFonts w:hint="eastAsia"/>
        </w:rPr>
        <w:t>、甲の指示および本契約の定めるところにより、信義誠実の原則に従い、善良なる管理者の注意をもってしなければならない。</w:t>
      </w:r>
    </w:p>
    <w:p w14:paraId="654A3467" w14:textId="77777777" w:rsidR="002516CA" w:rsidRPr="0001621B" w:rsidRDefault="002516CA" w:rsidP="001B2C2A">
      <w:pPr>
        <w:jc w:val="left"/>
      </w:pPr>
    </w:p>
    <w:p w14:paraId="4E8D7F28" w14:textId="77777777" w:rsidR="00F517DA" w:rsidRPr="0001621B" w:rsidRDefault="002A5578" w:rsidP="00F517DA">
      <w:pPr>
        <w:jc w:val="left"/>
      </w:pPr>
      <w:r w:rsidRPr="0001621B">
        <w:rPr>
          <w:rFonts w:hint="eastAsia"/>
        </w:rPr>
        <w:t>（個別委託の手続および効力</w:t>
      </w:r>
      <w:r w:rsidR="00F517DA" w:rsidRPr="0001621B">
        <w:rPr>
          <w:rFonts w:hint="eastAsia"/>
        </w:rPr>
        <w:t>）</w:t>
      </w:r>
    </w:p>
    <w:p w14:paraId="2553FAFF" w14:textId="436EC776" w:rsidR="002A5578" w:rsidRPr="0001621B" w:rsidRDefault="002A5578" w:rsidP="00946C38">
      <w:pPr>
        <w:ind w:left="210" w:hangingChars="100" w:hanging="210"/>
        <w:jc w:val="left"/>
      </w:pPr>
      <w:r w:rsidRPr="0001621B">
        <w:rPr>
          <w:rFonts w:hint="eastAsia"/>
        </w:rPr>
        <w:t>第</w:t>
      </w:r>
      <w:r w:rsidR="00D92BF1" w:rsidRPr="0001621B">
        <w:rPr>
          <w:rFonts w:hint="eastAsia"/>
        </w:rPr>
        <w:t>３</w:t>
      </w:r>
      <w:r w:rsidRPr="0001621B">
        <w:rPr>
          <w:rFonts w:hint="eastAsia"/>
        </w:rPr>
        <w:t>条　甲</w:t>
      </w:r>
      <w:r w:rsidR="00F517DA" w:rsidRPr="0001621B">
        <w:rPr>
          <w:rFonts w:hint="eastAsia"/>
        </w:rPr>
        <w:t>は、</w:t>
      </w:r>
      <w:r w:rsidRPr="0001621B">
        <w:rPr>
          <w:rFonts w:hint="eastAsia"/>
        </w:rPr>
        <w:t>本契約に基づき業務を委託する債権（以下「委託債権」という。）を確定し、乙に対して書面により告知するものとする。</w:t>
      </w:r>
    </w:p>
    <w:p w14:paraId="21D0DDD5" w14:textId="77777777" w:rsidR="002A5578" w:rsidRPr="0001621B" w:rsidRDefault="002A5578" w:rsidP="00C705F5">
      <w:pPr>
        <w:ind w:left="210" w:hangingChars="100" w:hanging="210"/>
        <w:jc w:val="left"/>
      </w:pPr>
      <w:r w:rsidRPr="0001621B">
        <w:rPr>
          <w:rFonts w:hint="eastAsia"/>
        </w:rPr>
        <w:t>２　甲は、前項の告知にあたり、乙に対し、業務の遂行に必要な情報を提供するものとする。</w:t>
      </w:r>
    </w:p>
    <w:p w14:paraId="64DAFC02" w14:textId="528B35FB" w:rsidR="00AE061A" w:rsidRPr="0001621B" w:rsidRDefault="002A5578" w:rsidP="002A5578">
      <w:pPr>
        <w:ind w:left="210" w:hangingChars="100" w:hanging="210"/>
        <w:jc w:val="left"/>
      </w:pPr>
      <w:r w:rsidRPr="0001621B">
        <w:rPr>
          <w:rFonts w:hint="eastAsia"/>
        </w:rPr>
        <w:t>３　個別委託の効力は、前２項に示す告知および情報の提供がなされた場合に発生するものとする。</w:t>
      </w:r>
    </w:p>
    <w:p w14:paraId="41A2B94C" w14:textId="77777777" w:rsidR="00B30B7D" w:rsidRPr="0001621B" w:rsidRDefault="00B30B7D" w:rsidP="002A5578">
      <w:pPr>
        <w:ind w:left="210" w:hangingChars="100" w:hanging="210"/>
        <w:jc w:val="left"/>
      </w:pPr>
    </w:p>
    <w:p w14:paraId="4002CB71" w14:textId="77777777" w:rsidR="00F517DA" w:rsidRPr="0001621B" w:rsidRDefault="002A5578" w:rsidP="00F517DA">
      <w:pPr>
        <w:jc w:val="left"/>
      </w:pPr>
      <w:r w:rsidRPr="0001621B">
        <w:rPr>
          <w:rFonts w:hint="eastAsia"/>
        </w:rPr>
        <w:t>（委託</w:t>
      </w:r>
      <w:r w:rsidR="00F517DA" w:rsidRPr="0001621B">
        <w:rPr>
          <w:rFonts w:hint="eastAsia"/>
        </w:rPr>
        <w:t>期間）</w:t>
      </w:r>
    </w:p>
    <w:p w14:paraId="46438B69" w14:textId="582F1891" w:rsidR="00F517DA" w:rsidRPr="0001621B" w:rsidRDefault="002A5578" w:rsidP="00C705F5">
      <w:pPr>
        <w:ind w:left="210" w:hangingChars="100" w:hanging="210"/>
        <w:jc w:val="left"/>
      </w:pPr>
      <w:r w:rsidRPr="0001621B">
        <w:rPr>
          <w:rFonts w:hint="eastAsia"/>
        </w:rPr>
        <w:t>第</w:t>
      </w:r>
      <w:r w:rsidR="00D92BF1" w:rsidRPr="0001621B">
        <w:rPr>
          <w:rFonts w:hint="eastAsia"/>
        </w:rPr>
        <w:t>４</w:t>
      </w:r>
      <w:r w:rsidRPr="0001621B">
        <w:rPr>
          <w:rFonts w:hint="eastAsia"/>
        </w:rPr>
        <w:t>条　本契約に定める</w:t>
      </w:r>
      <w:r w:rsidR="00B14730" w:rsidRPr="0001621B">
        <w:rPr>
          <w:rFonts w:hint="eastAsia"/>
        </w:rPr>
        <w:t>期間は、</w:t>
      </w:r>
      <w:r w:rsidR="00F67245" w:rsidRPr="0001621B">
        <w:rPr>
          <w:rFonts w:hint="eastAsia"/>
        </w:rPr>
        <w:t>契約締結の日</w:t>
      </w:r>
      <w:r w:rsidR="00B14730" w:rsidRPr="0001621B">
        <w:rPr>
          <w:rFonts w:hint="eastAsia"/>
        </w:rPr>
        <w:t>から令和</w:t>
      </w:r>
      <w:r w:rsidR="00E95D37">
        <w:rPr>
          <w:rFonts w:hint="eastAsia"/>
        </w:rPr>
        <w:t>８</w:t>
      </w:r>
      <w:r w:rsidR="00B14730" w:rsidRPr="0001621B">
        <w:rPr>
          <w:rFonts w:hint="eastAsia"/>
        </w:rPr>
        <w:t>年３月</w:t>
      </w:r>
      <w:r w:rsidR="00F502C6" w:rsidRPr="0001621B">
        <w:rPr>
          <w:rFonts w:hint="eastAsia"/>
        </w:rPr>
        <w:t>3</w:t>
      </w:r>
      <w:r w:rsidR="00F502C6" w:rsidRPr="0001621B">
        <w:t>1</w:t>
      </w:r>
      <w:r w:rsidR="00F517DA" w:rsidRPr="0001621B">
        <w:rPr>
          <w:rFonts w:hint="eastAsia"/>
        </w:rPr>
        <w:t>日までとする。</w:t>
      </w:r>
    </w:p>
    <w:p w14:paraId="09032BF9" w14:textId="77777777" w:rsidR="00B30B7D" w:rsidRPr="0001621B" w:rsidRDefault="00B30B7D" w:rsidP="00C705F5">
      <w:pPr>
        <w:ind w:left="210" w:hangingChars="100" w:hanging="210"/>
        <w:jc w:val="left"/>
      </w:pPr>
    </w:p>
    <w:p w14:paraId="3D9A7FBA" w14:textId="6B22D729" w:rsidR="00B30B7D" w:rsidRPr="0001621B" w:rsidRDefault="002A5578" w:rsidP="00F517DA">
      <w:pPr>
        <w:jc w:val="left"/>
      </w:pPr>
      <w:r w:rsidRPr="0001621B">
        <w:rPr>
          <w:rFonts w:hint="eastAsia"/>
        </w:rPr>
        <w:t>（乙による入金方法の案内等）</w:t>
      </w:r>
    </w:p>
    <w:p w14:paraId="4397BC95" w14:textId="08F33D90" w:rsidR="002A5578" w:rsidRPr="0001621B" w:rsidRDefault="002A5578" w:rsidP="00DA2D72">
      <w:pPr>
        <w:ind w:left="210" w:hangingChars="100" w:hanging="210"/>
        <w:jc w:val="left"/>
      </w:pPr>
      <w:r w:rsidRPr="0001621B">
        <w:rPr>
          <w:rFonts w:hint="eastAsia"/>
        </w:rPr>
        <w:t>第</w:t>
      </w:r>
      <w:r w:rsidR="00D92BF1" w:rsidRPr="0001621B">
        <w:rPr>
          <w:rFonts w:hint="eastAsia"/>
        </w:rPr>
        <w:t>５</w:t>
      </w:r>
      <w:r w:rsidRPr="0001621B">
        <w:rPr>
          <w:rFonts w:hint="eastAsia"/>
        </w:rPr>
        <w:t>条　乙が業務を受託している間、委託債権にかかる債務者または債務者の関係者（以下「債務者等」という。）から</w:t>
      </w:r>
      <w:r w:rsidR="00274DED" w:rsidRPr="0001621B">
        <w:rPr>
          <w:rFonts w:hint="eastAsia"/>
        </w:rPr>
        <w:t>委託債権</w:t>
      </w:r>
      <w:r w:rsidRPr="0001621B">
        <w:rPr>
          <w:rFonts w:hint="eastAsia"/>
        </w:rPr>
        <w:t>にかかる支払いの申出があった場合は、乙は債務者等に対し</w:t>
      </w:r>
      <w:r w:rsidR="00236725" w:rsidRPr="0001621B">
        <w:rPr>
          <w:rFonts w:hint="eastAsia"/>
        </w:rPr>
        <w:t>乙</w:t>
      </w:r>
      <w:r w:rsidRPr="0001621B">
        <w:rPr>
          <w:rFonts w:hint="eastAsia"/>
        </w:rPr>
        <w:t>の指定する金融機関口座の案内等を行い、債務者等による速やかな入金がなされるよう努めるものとする。</w:t>
      </w:r>
    </w:p>
    <w:p w14:paraId="681D9B97" w14:textId="77777777" w:rsidR="00B30B7D" w:rsidRPr="0001621B" w:rsidRDefault="00B30B7D" w:rsidP="002A5578">
      <w:pPr>
        <w:ind w:left="210" w:hangingChars="100" w:hanging="210"/>
        <w:jc w:val="left"/>
      </w:pPr>
    </w:p>
    <w:p w14:paraId="2F2A8642" w14:textId="77777777" w:rsidR="002A5578" w:rsidRPr="0001621B" w:rsidRDefault="00274DED" w:rsidP="00F517DA">
      <w:pPr>
        <w:jc w:val="left"/>
      </w:pPr>
      <w:r w:rsidRPr="0001621B">
        <w:rPr>
          <w:rFonts w:hint="eastAsia"/>
        </w:rPr>
        <w:t>（収納金の受渡し等）</w:t>
      </w:r>
    </w:p>
    <w:p w14:paraId="0D6D5B8F" w14:textId="02BEF6E7" w:rsidR="00274DED" w:rsidRPr="0001621B" w:rsidRDefault="00274DED" w:rsidP="00274DED">
      <w:pPr>
        <w:ind w:left="210" w:hangingChars="100" w:hanging="210"/>
        <w:jc w:val="left"/>
      </w:pPr>
      <w:r w:rsidRPr="0001621B">
        <w:rPr>
          <w:rFonts w:hint="eastAsia"/>
        </w:rPr>
        <w:t>第</w:t>
      </w:r>
      <w:r w:rsidR="00D92BF1" w:rsidRPr="0001621B">
        <w:rPr>
          <w:rFonts w:hint="eastAsia"/>
        </w:rPr>
        <w:t>６</w:t>
      </w:r>
      <w:r w:rsidRPr="0001621B">
        <w:rPr>
          <w:rFonts w:hint="eastAsia"/>
        </w:rPr>
        <w:t>条　乙は、債務者等から委託債権にかかる支払いがあったときは、当該債務者等に対して</w:t>
      </w:r>
      <w:r w:rsidR="009A62D0" w:rsidRPr="0001621B">
        <w:rPr>
          <w:rFonts w:hint="eastAsia"/>
        </w:rPr>
        <w:t>領収書</w:t>
      </w:r>
      <w:r w:rsidRPr="0001621B">
        <w:rPr>
          <w:rFonts w:hint="eastAsia"/>
        </w:rPr>
        <w:t>を交付しなければならない。ただし、債務者等が金融機関からの振り込みにより、入金した場合においては、</w:t>
      </w:r>
      <w:r w:rsidR="009A62D0" w:rsidRPr="0001621B">
        <w:rPr>
          <w:rFonts w:hint="eastAsia"/>
        </w:rPr>
        <w:t>領収書</w:t>
      </w:r>
      <w:r w:rsidRPr="0001621B">
        <w:rPr>
          <w:rFonts w:hint="eastAsia"/>
        </w:rPr>
        <w:t>の交付を省略することができる。</w:t>
      </w:r>
    </w:p>
    <w:p w14:paraId="375E3EAA" w14:textId="58009899" w:rsidR="00274DED" w:rsidRPr="0001621B" w:rsidRDefault="00274DED" w:rsidP="00274DED">
      <w:pPr>
        <w:ind w:left="210" w:hangingChars="100" w:hanging="210"/>
        <w:jc w:val="left"/>
      </w:pPr>
      <w:r w:rsidRPr="0001621B">
        <w:rPr>
          <w:rFonts w:hint="eastAsia"/>
        </w:rPr>
        <w:t>２　乙は、債務者等から委託債権にかかる支払いがあった場合において、次項の規定により当該</w:t>
      </w:r>
      <w:r w:rsidRPr="0001621B">
        <w:rPr>
          <w:rFonts w:hint="eastAsia"/>
        </w:rPr>
        <w:lastRenderedPageBreak/>
        <w:t>支払いがあった金額を甲の指定する金融機関口座に振り込む前に、債務者等から同一の委託債権にかかる支払いが甲にもあったときは、支払いを受けた当該委託債権を債務者等に還付するものとする。</w:t>
      </w:r>
    </w:p>
    <w:p w14:paraId="29EB11A1" w14:textId="73572D4F" w:rsidR="001C19CC" w:rsidRPr="0001621B" w:rsidRDefault="001C19CC" w:rsidP="00274DED">
      <w:pPr>
        <w:ind w:left="210" w:hangingChars="100" w:hanging="210"/>
        <w:jc w:val="left"/>
      </w:pPr>
      <w:r w:rsidRPr="0001621B">
        <w:rPr>
          <w:rFonts w:hint="eastAsia"/>
        </w:rPr>
        <w:t>３　乙は、</w:t>
      </w:r>
      <w:r w:rsidR="004B77E6" w:rsidRPr="0001621B">
        <w:rPr>
          <w:rFonts w:hint="eastAsia"/>
        </w:rPr>
        <w:t>月末時点における対象債権について、下記の書類を紙媒体および電子媒体により、県に提出しなければならない。なお、電子媒体について</w:t>
      </w:r>
      <w:r w:rsidR="00B73D76">
        <w:rPr>
          <w:rFonts w:hint="eastAsia"/>
        </w:rPr>
        <w:t>は</w:t>
      </w:r>
      <w:r w:rsidR="004B77E6" w:rsidRPr="0001621B">
        <w:rPr>
          <w:rFonts w:hint="eastAsia"/>
        </w:rPr>
        <w:t>、翌月</w:t>
      </w:r>
      <w:r w:rsidR="00E95D37">
        <w:rPr>
          <w:rFonts w:hint="eastAsia"/>
        </w:rPr>
        <w:t>３営業</w:t>
      </w:r>
      <w:r w:rsidR="004B77E6" w:rsidRPr="0001621B">
        <w:rPr>
          <w:rFonts w:hint="eastAsia"/>
        </w:rPr>
        <w:t>日（当該日が県の閉庁日の場合はその翌開庁日）までに、紙媒体については、翌月</w:t>
      </w:r>
      <w:r w:rsidR="00F80894">
        <w:rPr>
          <w:rFonts w:hint="eastAsia"/>
        </w:rPr>
        <w:t>5</w:t>
      </w:r>
      <w:r w:rsidR="00E95D37">
        <w:rPr>
          <w:rFonts w:hint="eastAsia"/>
        </w:rPr>
        <w:t>営業</w:t>
      </w:r>
      <w:r w:rsidR="004B77E6" w:rsidRPr="0001621B">
        <w:rPr>
          <w:rFonts w:hint="eastAsia"/>
        </w:rPr>
        <w:t>日（当該日が県の閉庁日の場合はその翌開庁日）までに提出すること。</w:t>
      </w:r>
    </w:p>
    <w:p w14:paraId="24AF1258" w14:textId="22C2167E" w:rsidR="004B77E6" w:rsidRPr="0001621B" w:rsidRDefault="004B77E6" w:rsidP="00274DED">
      <w:pPr>
        <w:ind w:left="210" w:hangingChars="100" w:hanging="210"/>
        <w:jc w:val="left"/>
      </w:pPr>
      <w:r w:rsidRPr="0001621B">
        <w:rPr>
          <w:rFonts w:hint="eastAsia"/>
        </w:rPr>
        <w:t xml:space="preserve">　（ア）回収結果（収納のあったものの氏名、収納額、収納日等を記載したもの）</w:t>
      </w:r>
    </w:p>
    <w:p w14:paraId="0AE5AF47" w14:textId="5EAD32EB" w:rsidR="004B77E6" w:rsidRPr="0001621B" w:rsidRDefault="004B77E6" w:rsidP="00274DED">
      <w:pPr>
        <w:ind w:left="210" w:hangingChars="100" w:hanging="210"/>
        <w:jc w:val="left"/>
      </w:pPr>
      <w:r w:rsidRPr="0001621B">
        <w:rPr>
          <w:rFonts w:hint="eastAsia"/>
        </w:rPr>
        <w:t xml:space="preserve">　（イ）債務者等に対する</w:t>
      </w:r>
      <w:r w:rsidR="00F80894">
        <w:rPr>
          <w:rFonts w:hint="eastAsia"/>
        </w:rPr>
        <w:t>催告</w:t>
      </w:r>
      <w:r w:rsidRPr="0001621B">
        <w:rPr>
          <w:rFonts w:hint="eastAsia"/>
        </w:rPr>
        <w:t>の実施実績</w:t>
      </w:r>
    </w:p>
    <w:p w14:paraId="5DAD5A94" w14:textId="7BBFF3BF" w:rsidR="004B77E6" w:rsidRPr="0001621B" w:rsidRDefault="004B77E6" w:rsidP="00274DED">
      <w:pPr>
        <w:ind w:left="210" w:hangingChars="100" w:hanging="210"/>
        <w:jc w:val="left"/>
      </w:pPr>
      <w:r w:rsidRPr="0001621B">
        <w:rPr>
          <w:rFonts w:hint="eastAsia"/>
        </w:rPr>
        <w:t xml:space="preserve">　（ウ）債務者等との交渉履歴</w:t>
      </w:r>
    </w:p>
    <w:p w14:paraId="714B3F67" w14:textId="78B1D1CC" w:rsidR="001C19CC" w:rsidRPr="0001621B" w:rsidRDefault="001C19CC" w:rsidP="006457AF">
      <w:pPr>
        <w:ind w:left="210" w:hangingChars="100" w:hanging="210"/>
        <w:jc w:val="left"/>
      </w:pPr>
      <w:r w:rsidRPr="0001621B">
        <w:rPr>
          <w:rFonts w:hint="eastAsia"/>
        </w:rPr>
        <w:t xml:space="preserve">４　</w:t>
      </w:r>
      <w:r w:rsidR="00C72C7B" w:rsidRPr="0001621B">
        <w:rPr>
          <w:rFonts w:hint="eastAsia"/>
        </w:rPr>
        <w:t>甲は、電子媒体にて、月次</w:t>
      </w:r>
      <w:r w:rsidR="00F80894">
        <w:rPr>
          <w:rFonts w:hint="eastAsia"/>
        </w:rPr>
        <w:t>実績</w:t>
      </w:r>
      <w:r w:rsidR="00C72C7B" w:rsidRPr="0001621B">
        <w:rPr>
          <w:rFonts w:hint="eastAsia"/>
        </w:rPr>
        <w:t>の報告を受けたのち、受託者あてに速やかに納付書を送付する。</w:t>
      </w:r>
      <w:r w:rsidRPr="0001621B">
        <w:rPr>
          <w:rFonts w:hint="eastAsia"/>
        </w:rPr>
        <w:t>乙は、</w:t>
      </w:r>
      <w:r w:rsidR="00C72C7B" w:rsidRPr="0001621B">
        <w:rPr>
          <w:rFonts w:hint="eastAsia"/>
        </w:rPr>
        <w:t>甲から納付書を受領した日から起算して５営業日</w:t>
      </w:r>
      <w:r w:rsidR="00F80894">
        <w:rPr>
          <w:rFonts w:hint="eastAsia"/>
        </w:rPr>
        <w:t>以内</w:t>
      </w:r>
      <w:r w:rsidR="00C72C7B" w:rsidRPr="0001621B">
        <w:rPr>
          <w:rFonts w:hint="eastAsia"/>
        </w:rPr>
        <w:t>に指定金融機関にて払い込むものとする。</w:t>
      </w:r>
      <w:r w:rsidR="00A9431D" w:rsidRPr="0001621B">
        <w:rPr>
          <w:rFonts w:hint="eastAsia"/>
        </w:rPr>
        <w:t>その際に、当該入金にかかる情報（滋賀県財務規則第</w:t>
      </w:r>
      <w:r w:rsidR="00A9431D" w:rsidRPr="0001621B">
        <w:rPr>
          <w:rFonts w:hint="eastAsia"/>
        </w:rPr>
        <w:t>6</w:t>
      </w:r>
      <w:r w:rsidR="00A9431D" w:rsidRPr="0001621B">
        <w:t>4</w:t>
      </w:r>
      <w:r w:rsidR="00A9431D" w:rsidRPr="0001621B">
        <w:rPr>
          <w:rFonts w:hint="eastAsia"/>
        </w:rPr>
        <w:t>条に規定する収納事務受託計算書に記載すべき情報）を書面により作成し、県に報告すること。</w:t>
      </w:r>
    </w:p>
    <w:p w14:paraId="7C3053AF" w14:textId="77777777" w:rsidR="00B30B7D" w:rsidRPr="0001621B" w:rsidRDefault="00B30B7D" w:rsidP="00274DED">
      <w:pPr>
        <w:ind w:left="210" w:hangingChars="100" w:hanging="210"/>
        <w:jc w:val="left"/>
      </w:pPr>
    </w:p>
    <w:p w14:paraId="731EA2AE" w14:textId="6F9A000D" w:rsidR="00F517DA" w:rsidRPr="0001621B" w:rsidRDefault="00F517DA" w:rsidP="00F517DA">
      <w:pPr>
        <w:jc w:val="left"/>
      </w:pPr>
      <w:r w:rsidRPr="0001621B">
        <w:rPr>
          <w:rFonts w:hint="eastAsia"/>
        </w:rPr>
        <w:t>（委託料</w:t>
      </w:r>
      <w:r w:rsidR="00496175" w:rsidRPr="0001621B">
        <w:rPr>
          <w:rFonts w:hint="eastAsia"/>
        </w:rPr>
        <w:t>の請求</w:t>
      </w:r>
      <w:r w:rsidR="00B55655" w:rsidRPr="0001621B">
        <w:rPr>
          <w:rFonts w:hint="eastAsia"/>
        </w:rPr>
        <w:t>および支払方法</w:t>
      </w:r>
      <w:r w:rsidRPr="0001621B">
        <w:rPr>
          <w:rFonts w:hint="eastAsia"/>
        </w:rPr>
        <w:t>）</w:t>
      </w:r>
    </w:p>
    <w:p w14:paraId="7953DC40" w14:textId="5FDBBAED" w:rsidR="00B55655" w:rsidRPr="0001621B" w:rsidRDefault="00B55655" w:rsidP="00926713">
      <w:pPr>
        <w:ind w:left="210" w:hangingChars="100" w:hanging="210"/>
        <w:jc w:val="left"/>
      </w:pPr>
      <w:r w:rsidRPr="0001621B">
        <w:rPr>
          <w:rFonts w:hint="eastAsia"/>
        </w:rPr>
        <w:t>第</w:t>
      </w:r>
      <w:r w:rsidR="00D92BF1" w:rsidRPr="0001621B">
        <w:rPr>
          <w:rFonts w:hint="eastAsia"/>
        </w:rPr>
        <w:t>７</w:t>
      </w:r>
      <w:r w:rsidR="00F517DA" w:rsidRPr="0001621B">
        <w:rPr>
          <w:rFonts w:hint="eastAsia"/>
        </w:rPr>
        <w:t xml:space="preserve">条　</w:t>
      </w:r>
      <w:r w:rsidRPr="0001621B">
        <w:rPr>
          <w:rFonts w:hint="eastAsia"/>
        </w:rPr>
        <w:t>本契約にかかる委託料の額は、第</w:t>
      </w:r>
      <w:r w:rsidR="0089310A" w:rsidRPr="0001621B">
        <w:rPr>
          <w:rFonts w:hint="eastAsia"/>
        </w:rPr>
        <w:t>１</w:t>
      </w:r>
      <w:r w:rsidRPr="0001621B">
        <w:rPr>
          <w:rFonts w:hint="eastAsia"/>
        </w:rPr>
        <w:t>条</w:t>
      </w:r>
      <w:r w:rsidR="00B73D76">
        <w:rPr>
          <w:rFonts w:hint="eastAsia"/>
        </w:rPr>
        <w:t>および</w:t>
      </w:r>
      <w:r w:rsidR="0089310A" w:rsidRPr="0001621B">
        <w:rPr>
          <w:rFonts w:hint="eastAsia"/>
        </w:rPr>
        <w:t>第４条</w:t>
      </w:r>
      <w:r w:rsidRPr="0001621B">
        <w:rPr>
          <w:rFonts w:hint="eastAsia"/>
        </w:rPr>
        <w:t>の規定により業務を委託している期間において、債務者等から委託債権にかかる支払いがあった金額（乙が回収した金額）に</w:t>
      </w:r>
      <w:r w:rsidR="002261B9" w:rsidRPr="0001621B">
        <w:rPr>
          <w:rFonts w:hint="eastAsia"/>
        </w:rPr>
        <w:t>●●</w:t>
      </w:r>
      <w:r w:rsidR="002261B9" w:rsidRPr="0001621B">
        <w:rPr>
          <w:rFonts w:hint="eastAsia"/>
        </w:rPr>
        <w:t>.</w:t>
      </w:r>
      <w:r w:rsidR="002261B9" w:rsidRPr="0001621B">
        <w:rPr>
          <w:rFonts w:hint="eastAsia"/>
        </w:rPr>
        <w:t>●</w:t>
      </w:r>
      <w:r w:rsidRPr="0001621B">
        <w:rPr>
          <w:rFonts w:hint="eastAsia"/>
        </w:rPr>
        <w:t>％（消費税および地方消費税を含まない。）を乗じて得た額に消費税相当額を加えた額とする。この場合において、当該額に１円未満の端数があるときはこれを切り捨てるものとする。</w:t>
      </w:r>
    </w:p>
    <w:p w14:paraId="21358AF3" w14:textId="74B8D212" w:rsidR="00B55655" w:rsidRPr="0001621B" w:rsidRDefault="00B55655" w:rsidP="00B55655">
      <w:pPr>
        <w:ind w:left="210" w:hangingChars="100" w:hanging="210"/>
        <w:jc w:val="left"/>
      </w:pPr>
      <w:r w:rsidRPr="0001621B">
        <w:rPr>
          <w:rFonts w:hint="eastAsia"/>
        </w:rPr>
        <w:t>２　甲は</w:t>
      </w:r>
      <w:r w:rsidR="00D93496" w:rsidRPr="0001621B">
        <w:rPr>
          <w:rFonts w:hint="eastAsia"/>
        </w:rPr>
        <w:t>、前項の委託料を、</w:t>
      </w:r>
      <w:r w:rsidR="0064026E" w:rsidRPr="0001621B">
        <w:rPr>
          <w:rFonts w:hint="eastAsia"/>
        </w:rPr>
        <w:t>四半期ごとに</w:t>
      </w:r>
      <w:r w:rsidR="00D93496" w:rsidRPr="0001621B">
        <w:rPr>
          <w:rFonts w:hint="eastAsia"/>
        </w:rPr>
        <w:t>乙からの適正な請求書を受領した日から</w:t>
      </w:r>
      <w:r w:rsidR="0089310A" w:rsidRPr="0001621B">
        <w:rPr>
          <w:rFonts w:hint="eastAsia"/>
        </w:rPr>
        <w:t>3</w:t>
      </w:r>
      <w:r w:rsidR="0089310A" w:rsidRPr="0001621B">
        <w:t>0</w:t>
      </w:r>
      <w:r w:rsidR="00D93496" w:rsidRPr="0001621B">
        <w:rPr>
          <w:rFonts w:hint="eastAsia"/>
        </w:rPr>
        <w:t>日</w:t>
      </w:r>
      <w:r w:rsidRPr="0001621B">
        <w:rPr>
          <w:rFonts w:hint="eastAsia"/>
        </w:rPr>
        <w:t>以内に支払うものとする。</w:t>
      </w:r>
    </w:p>
    <w:p w14:paraId="25159B45" w14:textId="77777777" w:rsidR="00F02DC7" w:rsidRPr="0001621B" w:rsidRDefault="00F02DC7" w:rsidP="00F02DC7">
      <w:pPr>
        <w:ind w:left="210" w:hangingChars="100" w:hanging="210"/>
        <w:jc w:val="left"/>
      </w:pPr>
      <w:r w:rsidRPr="0001621B">
        <w:rPr>
          <w:rFonts w:hint="eastAsia"/>
        </w:rPr>
        <w:t>３　甲の責めに帰すべき事由により前項の規定による委託料の支払が遅れた場合には、乙は甲に対して前項の支払期限の日の翌日現在における政府契約の支払遅延防止等に関する法律（昭和</w:t>
      </w:r>
      <w:r w:rsidRPr="0001621B">
        <w:rPr>
          <w:rFonts w:hint="eastAsia"/>
        </w:rPr>
        <w:t>24</w:t>
      </w:r>
      <w:r w:rsidRPr="0001621B">
        <w:rPr>
          <w:rFonts w:hint="eastAsia"/>
        </w:rPr>
        <w:t>年法律第</w:t>
      </w:r>
      <w:r w:rsidRPr="0001621B">
        <w:rPr>
          <w:rFonts w:hint="eastAsia"/>
        </w:rPr>
        <w:t>256</w:t>
      </w:r>
      <w:r w:rsidRPr="0001621B">
        <w:rPr>
          <w:rFonts w:hint="eastAsia"/>
        </w:rPr>
        <w:t>号）第８条第１項の規定により財務大臣が決定した率による遅滞利息の支払を請求することができる。</w:t>
      </w:r>
      <w:r w:rsidRPr="0001621B">
        <w:rPr>
          <w:rFonts w:hint="eastAsia"/>
        </w:rPr>
        <w:t xml:space="preserve"> </w:t>
      </w:r>
    </w:p>
    <w:p w14:paraId="50FA1572" w14:textId="65076066" w:rsidR="00F02DC7" w:rsidRPr="0001621B" w:rsidRDefault="00F02DC7" w:rsidP="00F02DC7">
      <w:pPr>
        <w:ind w:left="210" w:hangingChars="100" w:hanging="210"/>
        <w:jc w:val="left"/>
      </w:pPr>
      <w:r w:rsidRPr="0001621B">
        <w:rPr>
          <w:rFonts w:hint="eastAsia"/>
        </w:rPr>
        <w:t>４　前金払および部分払は、これを行わない。</w:t>
      </w:r>
    </w:p>
    <w:p w14:paraId="670A24C2" w14:textId="19553776" w:rsidR="00B30B7D" w:rsidRPr="0001621B" w:rsidRDefault="00B30B7D" w:rsidP="00F02DC7">
      <w:pPr>
        <w:ind w:left="210" w:hangingChars="100" w:hanging="210"/>
        <w:jc w:val="left"/>
      </w:pPr>
    </w:p>
    <w:p w14:paraId="4366544E" w14:textId="03DE11EE" w:rsidR="00496175" w:rsidRPr="0001621B" w:rsidRDefault="00496175" w:rsidP="00496175">
      <w:pPr>
        <w:ind w:left="210" w:hangingChars="100" w:hanging="210"/>
        <w:jc w:val="left"/>
      </w:pPr>
      <w:r w:rsidRPr="0001621B">
        <w:rPr>
          <w:rFonts w:hint="eastAsia"/>
        </w:rPr>
        <w:t>（委託料内訳書）</w:t>
      </w:r>
    </w:p>
    <w:p w14:paraId="47BCFA05" w14:textId="77777777" w:rsidR="00496175" w:rsidRPr="0001621B" w:rsidRDefault="00496175" w:rsidP="00496175">
      <w:pPr>
        <w:ind w:left="210" w:hangingChars="100" w:hanging="210"/>
        <w:jc w:val="left"/>
      </w:pPr>
      <w:r w:rsidRPr="0001621B">
        <w:rPr>
          <w:rFonts w:hint="eastAsia"/>
        </w:rPr>
        <w:t>第８条　甲が必要があると認めるときは、乙は委託料内訳書を提出しなければならない。</w:t>
      </w:r>
    </w:p>
    <w:p w14:paraId="37D068CF" w14:textId="77777777" w:rsidR="00496175" w:rsidRPr="0001621B" w:rsidRDefault="00496175" w:rsidP="00496175">
      <w:pPr>
        <w:ind w:left="210" w:hangingChars="100" w:hanging="210"/>
        <w:jc w:val="left"/>
      </w:pPr>
      <w:r w:rsidRPr="0001621B">
        <w:rPr>
          <w:rFonts w:hint="eastAsia"/>
        </w:rPr>
        <w:t>２　委託料内訳書には、甲が指定した内容を記載するものとする。</w:t>
      </w:r>
    </w:p>
    <w:p w14:paraId="5151A29E" w14:textId="77777777" w:rsidR="00496175" w:rsidRPr="0001621B" w:rsidRDefault="00496175" w:rsidP="00496175">
      <w:pPr>
        <w:ind w:left="210" w:hangingChars="100" w:hanging="210"/>
        <w:jc w:val="left"/>
      </w:pPr>
      <w:r w:rsidRPr="0001621B">
        <w:rPr>
          <w:rFonts w:hint="eastAsia"/>
        </w:rPr>
        <w:t>３　委託料内訳書は、甲および乙を拘束するものではない。</w:t>
      </w:r>
    </w:p>
    <w:p w14:paraId="19BB5987" w14:textId="77777777" w:rsidR="00496175" w:rsidRPr="0001621B" w:rsidRDefault="00496175" w:rsidP="00496175">
      <w:pPr>
        <w:jc w:val="left"/>
      </w:pPr>
    </w:p>
    <w:p w14:paraId="1E203DF5" w14:textId="77777777" w:rsidR="00B55655" w:rsidRPr="0001621B" w:rsidRDefault="00D93496" w:rsidP="00F517DA">
      <w:pPr>
        <w:jc w:val="left"/>
      </w:pPr>
      <w:r w:rsidRPr="0001621B">
        <w:rPr>
          <w:rFonts w:hint="eastAsia"/>
        </w:rPr>
        <w:t>（委託処理費用の徴収禁止）</w:t>
      </w:r>
    </w:p>
    <w:p w14:paraId="55F5A3E3" w14:textId="56EE2F1C" w:rsidR="00D93496" w:rsidRPr="0001621B" w:rsidRDefault="00D93496" w:rsidP="00D93496">
      <w:pPr>
        <w:ind w:left="210" w:hangingChars="100" w:hanging="210"/>
        <w:jc w:val="left"/>
      </w:pPr>
      <w:r w:rsidRPr="0001621B">
        <w:rPr>
          <w:rFonts w:hint="eastAsia"/>
        </w:rPr>
        <w:t>第</w:t>
      </w:r>
      <w:r w:rsidR="00496175" w:rsidRPr="0001621B">
        <w:rPr>
          <w:rFonts w:hint="eastAsia"/>
        </w:rPr>
        <w:t>９</w:t>
      </w:r>
      <w:r w:rsidRPr="0001621B">
        <w:rPr>
          <w:rFonts w:hint="eastAsia"/>
        </w:rPr>
        <w:t>条　乙は、理由の如何を問わず、業務の処理に関して、その費用を債務者等から徴収してはならない。</w:t>
      </w:r>
    </w:p>
    <w:p w14:paraId="3C4A8AF2" w14:textId="77777777" w:rsidR="00D92BF1" w:rsidRPr="0001621B" w:rsidRDefault="00D92BF1" w:rsidP="00D92BF1">
      <w:pPr>
        <w:jc w:val="left"/>
      </w:pPr>
    </w:p>
    <w:p w14:paraId="4B9D2B08" w14:textId="77777777" w:rsidR="00B55655" w:rsidRPr="0001621B" w:rsidRDefault="00D93496" w:rsidP="00F517DA">
      <w:pPr>
        <w:jc w:val="left"/>
      </w:pPr>
      <w:r w:rsidRPr="0001621B">
        <w:rPr>
          <w:rFonts w:hint="eastAsia"/>
        </w:rPr>
        <w:t>（業務遂行記録の整備）</w:t>
      </w:r>
    </w:p>
    <w:p w14:paraId="6788BD80" w14:textId="6923B1FF" w:rsidR="00D93496" w:rsidRPr="0001621B" w:rsidRDefault="00D93496" w:rsidP="00D93496">
      <w:pPr>
        <w:ind w:left="210" w:hangingChars="100" w:hanging="210"/>
        <w:jc w:val="left"/>
      </w:pPr>
      <w:r w:rsidRPr="0001621B">
        <w:rPr>
          <w:rFonts w:hint="eastAsia"/>
        </w:rPr>
        <w:t>第</w:t>
      </w:r>
      <w:r w:rsidR="005A2F98">
        <w:rPr>
          <w:rFonts w:hint="eastAsia"/>
        </w:rPr>
        <w:t>10</w:t>
      </w:r>
      <w:r w:rsidRPr="0001621B">
        <w:rPr>
          <w:rFonts w:hint="eastAsia"/>
        </w:rPr>
        <w:t>条　乙は、委託債権ごとに業務の遂行の経緯を明らかにした記録データを備え、常に整備</w:t>
      </w:r>
      <w:r w:rsidRPr="0001621B">
        <w:rPr>
          <w:rFonts w:hint="eastAsia"/>
        </w:rPr>
        <w:lastRenderedPageBreak/>
        <w:t>しておかなければならない。</w:t>
      </w:r>
    </w:p>
    <w:p w14:paraId="03DAD16A" w14:textId="3D70FBEA" w:rsidR="00B55655" w:rsidRDefault="00D93496" w:rsidP="00F517DA">
      <w:pPr>
        <w:jc w:val="left"/>
      </w:pPr>
      <w:r w:rsidRPr="0001621B">
        <w:rPr>
          <w:rFonts w:hint="eastAsia"/>
        </w:rPr>
        <w:t>２　甲は、いつでも前項の記録データの提示を求めることができる。</w:t>
      </w:r>
    </w:p>
    <w:p w14:paraId="327D1D12" w14:textId="77777777" w:rsidR="00FF49AE" w:rsidRPr="0001621B" w:rsidRDefault="00FF49AE" w:rsidP="00F517DA">
      <w:pPr>
        <w:jc w:val="left"/>
      </w:pPr>
    </w:p>
    <w:p w14:paraId="7CA070EC" w14:textId="77777777" w:rsidR="00D93496" w:rsidRPr="0001621B" w:rsidRDefault="00D93496" w:rsidP="00F517DA">
      <w:pPr>
        <w:jc w:val="left"/>
      </w:pPr>
      <w:r w:rsidRPr="0001621B">
        <w:rPr>
          <w:rFonts w:hint="eastAsia"/>
        </w:rPr>
        <w:t>（委託債権にかかる変更通知）</w:t>
      </w:r>
    </w:p>
    <w:p w14:paraId="32190E63" w14:textId="7BCDF251" w:rsidR="00D93496" w:rsidRPr="0001621B" w:rsidRDefault="00D93496" w:rsidP="00D93496">
      <w:pPr>
        <w:ind w:left="210" w:hangingChars="100" w:hanging="210"/>
        <w:jc w:val="left"/>
      </w:pPr>
      <w:r w:rsidRPr="0001621B">
        <w:rPr>
          <w:rFonts w:hint="eastAsia"/>
        </w:rPr>
        <w:t>第</w:t>
      </w:r>
      <w:r w:rsidR="000656D3">
        <w:rPr>
          <w:rFonts w:hint="eastAsia"/>
        </w:rPr>
        <w:t>11</w:t>
      </w:r>
      <w:r w:rsidRPr="0001621B">
        <w:rPr>
          <w:rFonts w:hint="eastAsia"/>
        </w:rPr>
        <w:t>条　委託債権について、甲が直接債務者等から支払いの申出を受け了解した場合は、甲は乙に対し速やかにその旨および当該申出の内容を通知するものとする。</w:t>
      </w:r>
    </w:p>
    <w:p w14:paraId="0649C12A" w14:textId="1D1ECDBA" w:rsidR="00D93496" w:rsidRPr="0001621B" w:rsidRDefault="00D93496" w:rsidP="00D93496">
      <w:pPr>
        <w:ind w:left="210" w:hangingChars="100" w:hanging="210"/>
        <w:jc w:val="left"/>
      </w:pPr>
      <w:r w:rsidRPr="0001621B">
        <w:rPr>
          <w:rFonts w:hint="eastAsia"/>
        </w:rPr>
        <w:t>２　乙は、委託債権にかかる情報について、債務者等から甲が乙に提供した情報と異なる事実関係に関する申出等支払いの申出以外の申出を受けた場合は、速やかに甲に報告するものとする。</w:t>
      </w:r>
    </w:p>
    <w:p w14:paraId="41C71171" w14:textId="164D7B8D" w:rsidR="00B30B7D" w:rsidRPr="0001621B" w:rsidRDefault="00B30B7D" w:rsidP="00D93496">
      <w:pPr>
        <w:ind w:left="210" w:hangingChars="100" w:hanging="210"/>
        <w:jc w:val="left"/>
      </w:pPr>
    </w:p>
    <w:p w14:paraId="35C20599" w14:textId="77777777" w:rsidR="00FD0A62" w:rsidRPr="0001621B" w:rsidRDefault="00FD0A62" w:rsidP="00FD0A62">
      <w:pPr>
        <w:ind w:left="210" w:hangingChars="100" w:hanging="210"/>
        <w:jc w:val="left"/>
      </w:pPr>
      <w:r w:rsidRPr="0001621B">
        <w:rPr>
          <w:rFonts w:hint="eastAsia"/>
        </w:rPr>
        <w:t>（履行期間の延長）</w:t>
      </w:r>
    </w:p>
    <w:p w14:paraId="6F5D9B0A" w14:textId="7E037D94" w:rsidR="00FD0A62" w:rsidRPr="0001621B" w:rsidRDefault="00FD0A62" w:rsidP="00FD0A62">
      <w:pPr>
        <w:ind w:left="210" w:hangingChars="100" w:hanging="210"/>
        <w:jc w:val="left"/>
      </w:pPr>
      <w:r w:rsidRPr="0001621B">
        <w:rPr>
          <w:rFonts w:hint="eastAsia"/>
        </w:rPr>
        <w:t>第</w:t>
      </w:r>
      <w:r w:rsidRPr="0001621B">
        <w:rPr>
          <w:rFonts w:hint="eastAsia"/>
        </w:rPr>
        <w:t>1</w:t>
      </w:r>
      <w:r w:rsidR="000656D3">
        <w:rPr>
          <w:rFonts w:hint="eastAsia"/>
        </w:rPr>
        <w:t>2</w:t>
      </w:r>
      <w:r w:rsidRPr="0001621B">
        <w:rPr>
          <w:rFonts w:hint="eastAsia"/>
        </w:rPr>
        <w:t>条　乙は、履行期間内に委託業務を完了することができない事由が生じた場合は、速やかにその旨を甲に報告しなければならない。</w:t>
      </w:r>
    </w:p>
    <w:p w14:paraId="7511D460" w14:textId="77777777" w:rsidR="00FD0A62" w:rsidRPr="0001621B" w:rsidRDefault="00FD0A62" w:rsidP="00FD0A62">
      <w:pPr>
        <w:ind w:left="210" w:hangingChars="100" w:hanging="210"/>
        <w:jc w:val="left"/>
      </w:pPr>
      <w:r w:rsidRPr="0001621B">
        <w:rPr>
          <w:rFonts w:hint="eastAsia"/>
        </w:rPr>
        <w:t>２　前項の規定による報告があった場合において、その事由が乙の責めに帰することができないときは、甲は、相当と認める日数の履行期間の延長を認めるものとする。</w:t>
      </w:r>
    </w:p>
    <w:p w14:paraId="1942E118" w14:textId="77777777" w:rsidR="00FD0A62" w:rsidRPr="0001621B" w:rsidRDefault="00FD0A62" w:rsidP="00FD0A62">
      <w:pPr>
        <w:jc w:val="left"/>
      </w:pPr>
    </w:p>
    <w:p w14:paraId="56840986" w14:textId="77777777" w:rsidR="00D93496" w:rsidRPr="0001621B" w:rsidRDefault="00D93496" w:rsidP="00D93496">
      <w:pPr>
        <w:ind w:left="210" w:hangingChars="100" w:hanging="210"/>
        <w:jc w:val="left"/>
      </w:pPr>
      <w:r w:rsidRPr="0001621B">
        <w:rPr>
          <w:rFonts w:hint="eastAsia"/>
        </w:rPr>
        <w:t>（受託業務の終了）</w:t>
      </w:r>
    </w:p>
    <w:p w14:paraId="226E4C66" w14:textId="3675142A" w:rsidR="00E6268C" w:rsidRPr="0001621B" w:rsidRDefault="0070415C" w:rsidP="00E6268C">
      <w:pPr>
        <w:ind w:left="210" w:hangingChars="100" w:hanging="210"/>
        <w:jc w:val="left"/>
        <w:rPr>
          <w:rFonts w:asciiTheme="minorEastAsia" w:hAnsiTheme="minorEastAsia"/>
        </w:rPr>
      </w:pPr>
      <w:r w:rsidRPr="0001621B">
        <w:rPr>
          <w:rFonts w:hint="eastAsia"/>
        </w:rPr>
        <w:t>第</w:t>
      </w:r>
      <w:r w:rsidR="000656D3">
        <w:rPr>
          <w:rFonts w:asciiTheme="minorEastAsia" w:hAnsiTheme="minorEastAsia" w:hint="eastAsia"/>
        </w:rPr>
        <w:t>13</w:t>
      </w:r>
      <w:r w:rsidR="00E6268C" w:rsidRPr="0001621B">
        <w:rPr>
          <w:rFonts w:asciiTheme="minorEastAsia" w:hAnsiTheme="minorEastAsia" w:hint="eastAsia"/>
        </w:rPr>
        <w:t>条　乙が第</w:t>
      </w:r>
      <w:r w:rsidR="00150AC9">
        <w:rPr>
          <w:rFonts w:asciiTheme="minorEastAsia" w:hAnsiTheme="minorEastAsia" w:hint="eastAsia"/>
        </w:rPr>
        <w:t>１</w:t>
      </w:r>
      <w:r w:rsidR="00E6268C" w:rsidRPr="0001621B">
        <w:rPr>
          <w:rFonts w:asciiTheme="minorEastAsia" w:hAnsiTheme="minorEastAsia" w:hint="eastAsia"/>
        </w:rPr>
        <w:t>条の規定に基づき受託した委託債権のうち特定のものについて、債務の完済、請求権の消滅等、業務の遂行の必要がなくなった場合は、甲乙確認のうえ、当該特定の委託債権にかかる乙の受託は終了するものとする。</w:t>
      </w:r>
    </w:p>
    <w:p w14:paraId="7C759C0C" w14:textId="77777777" w:rsidR="00E6268C" w:rsidRPr="0001621B" w:rsidRDefault="00E6268C" w:rsidP="00E6268C">
      <w:pPr>
        <w:ind w:left="210" w:hangingChars="100" w:hanging="210"/>
        <w:jc w:val="left"/>
        <w:rPr>
          <w:rFonts w:asciiTheme="minorEastAsia" w:hAnsiTheme="minorEastAsia"/>
        </w:rPr>
      </w:pPr>
      <w:r w:rsidRPr="0001621B">
        <w:rPr>
          <w:rFonts w:asciiTheme="minorEastAsia" w:hAnsiTheme="minorEastAsia" w:hint="eastAsia"/>
        </w:rPr>
        <w:t>２　乙は、委託債権にかかる債務者等について、死亡または徴収不能であることが判明したときは、速やかに甲に報告するものとする。この場合においては、甲乙確認のうえ、当該債務者等にかかる委託債権にかかる乙の受託は終了するものとする。</w:t>
      </w:r>
    </w:p>
    <w:p w14:paraId="46F08500" w14:textId="0CF4F0B9" w:rsidR="00E6268C" w:rsidRPr="0001621B" w:rsidRDefault="00E6268C" w:rsidP="00E6268C">
      <w:pPr>
        <w:ind w:left="210" w:hangingChars="100" w:hanging="210"/>
        <w:jc w:val="left"/>
        <w:rPr>
          <w:rFonts w:asciiTheme="minorEastAsia" w:hAnsiTheme="minorEastAsia"/>
        </w:rPr>
      </w:pPr>
      <w:r w:rsidRPr="0001621B">
        <w:rPr>
          <w:rFonts w:asciiTheme="minorEastAsia" w:hAnsiTheme="minorEastAsia" w:hint="eastAsia"/>
        </w:rPr>
        <w:t>３　甲から特定の委託債権について、委託の解約の申出があった場合は、乙は、速やかにこれに応じるものとする。</w:t>
      </w:r>
    </w:p>
    <w:p w14:paraId="2BC3A66D" w14:textId="5BEAC84F" w:rsidR="00B30B7D" w:rsidRPr="0001621B" w:rsidRDefault="00B30B7D" w:rsidP="00E6268C">
      <w:pPr>
        <w:ind w:left="210" w:hangingChars="100" w:hanging="210"/>
        <w:jc w:val="left"/>
        <w:rPr>
          <w:rFonts w:asciiTheme="minorEastAsia" w:hAnsiTheme="minorEastAsia"/>
        </w:rPr>
      </w:pPr>
    </w:p>
    <w:p w14:paraId="5442D045" w14:textId="77777777" w:rsidR="00FD0A62" w:rsidRPr="0001621B" w:rsidRDefault="00FD0A62" w:rsidP="00FD0A62">
      <w:pPr>
        <w:ind w:left="210" w:hangingChars="100" w:hanging="210"/>
        <w:jc w:val="left"/>
        <w:rPr>
          <w:rFonts w:asciiTheme="minorEastAsia" w:hAnsiTheme="minorEastAsia"/>
        </w:rPr>
      </w:pPr>
      <w:r w:rsidRPr="0001621B">
        <w:rPr>
          <w:rFonts w:asciiTheme="minorEastAsia" w:hAnsiTheme="minorEastAsia" w:hint="eastAsia"/>
        </w:rPr>
        <w:t>（履行遅滞の違約金）</w:t>
      </w:r>
    </w:p>
    <w:p w14:paraId="223CD523" w14:textId="64706A0E" w:rsidR="00FD0A62" w:rsidRPr="0001621B" w:rsidRDefault="00FD0A62" w:rsidP="00FD0A62">
      <w:pPr>
        <w:ind w:left="210" w:hangingChars="100" w:hanging="210"/>
        <w:jc w:val="left"/>
        <w:rPr>
          <w:rFonts w:asciiTheme="minorEastAsia" w:hAnsiTheme="minorEastAsia"/>
        </w:rPr>
      </w:pPr>
      <w:r w:rsidRPr="0001621B">
        <w:rPr>
          <w:rFonts w:asciiTheme="minorEastAsia" w:hAnsiTheme="minorEastAsia" w:hint="eastAsia"/>
        </w:rPr>
        <w:t>第1</w:t>
      </w:r>
      <w:r w:rsidR="000656D3">
        <w:rPr>
          <w:rFonts w:asciiTheme="minorEastAsia" w:hAnsiTheme="minorEastAsia" w:hint="eastAsia"/>
        </w:rPr>
        <w:t>4</w:t>
      </w:r>
      <w:r w:rsidRPr="0001621B">
        <w:rPr>
          <w:rFonts w:asciiTheme="minorEastAsia" w:hAnsiTheme="minorEastAsia" w:hint="eastAsia"/>
        </w:rPr>
        <w:t>条　前条の規定による報告があった場合において、その事由が乙の責めに帰すべきも</w:t>
      </w:r>
      <w:r w:rsidR="00DA2D72">
        <w:rPr>
          <w:rFonts w:asciiTheme="minorEastAsia" w:hAnsiTheme="minorEastAsia" w:hint="eastAsia"/>
        </w:rPr>
        <w:t>の</w:t>
      </w:r>
      <w:r w:rsidRPr="0001621B">
        <w:rPr>
          <w:rFonts w:asciiTheme="minorEastAsia" w:hAnsiTheme="minorEastAsia" w:hint="eastAsia"/>
        </w:rPr>
        <w:t>で、履行期間後に完了する見込みがあると認めるときは、甲は違約金を付して履行期間を延長することができる。</w:t>
      </w:r>
    </w:p>
    <w:p w14:paraId="12C9730A" w14:textId="77777777" w:rsidR="00FD0A62" w:rsidRPr="0001621B" w:rsidRDefault="00FD0A62" w:rsidP="00FD0A62">
      <w:pPr>
        <w:ind w:left="210" w:hangingChars="100" w:hanging="210"/>
        <w:jc w:val="left"/>
        <w:rPr>
          <w:rFonts w:asciiTheme="minorEastAsia" w:hAnsiTheme="minorEastAsia"/>
        </w:rPr>
      </w:pPr>
      <w:r w:rsidRPr="0001621B">
        <w:rPr>
          <w:rFonts w:asciiTheme="minorEastAsia" w:hAnsiTheme="minorEastAsia" w:hint="eastAsia"/>
        </w:rPr>
        <w:t>２　前項の違約金は、委託料に対して履行期間の翌日から履行した日までの日数に応じ、政府契約の支払遅延防止等に関する法律第８条第１項の規定により財務大臣が決定した率を乗じて計算した金額とする。</w:t>
      </w:r>
    </w:p>
    <w:p w14:paraId="660D82AB" w14:textId="42E14B2A" w:rsidR="00C74768" w:rsidRPr="0001621B" w:rsidRDefault="00C74768" w:rsidP="005F3112">
      <w:pPr>
        <w:jc w:val="left"/>
        <w:rPr>
          <w:rFonts w:asciiTheme="minorEastAsia" w:hAnsiTheme="minorEastAsia"/>
        </w:rPr>
      </w:pPr>
    </w:p>
    <w:p w14:paraId="1517CE6F"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（損害賠償等）</w:t>
      </w:r>
    </w:p>
    <w:p w14:paraId="4D573CA9" w14:textId="1CF7A142" w:rsidR="00841C75" w:rsidRPr="0001621B" w:rsidRDefault="00841C75" w:rsidP="00841C75">
      <w:pPr>
        <w:autoSpaceDN w:val="0"/>
        <w:rPr>
          <w:rFonts w:asciiTheme="minorEastAsia" w:hAnsiTheme="minorEastAsia"/>
        </w:rPr>
      </w:pPr>
      <w:r w:rsidRPr="0001621B">
        <w:rPr>
          <w:rFonts w:asciiTheme="minorEastAsia" w:hAnsiTheme="minorEastAsia" w:hint="eastAsia"/>
        </w:rPr>
        <w:t>第</w:t>
      </w:r>
      <w:r w:rsidRPr="0001621B">
        <w:rPr>
          <w:rFonts w:asciiTheme="minorEastAsia" w:hAnsiTheme="minorEastAsia"/>
        </w:rPr>
        <w:t>1</w:t>
      </w:r>
      <w:r w:rsidR="000656D3">
        <w:rPr>
          <w:rFonts w:asciiTheme="minorEastAsia" w:hAnsiTheme="minorEastAsia" w:hint="eastAsia"/>
        </w:rPr>
        <w:t>5</w:t>
      </w:r>
      <w:r w:rsidRPr="0001621B">
        <w:rPr>
          <w:rFonts w:asciiTheme="minorEastAsia" w:hAnsiTheme="minorEastAsia" w:hint="eastAsia"/>
        </w:rPr>
        <w:t>条　乙が業務の遂行にあたり故意または過失により甲または第三者に損害を与えたときは、乙はその損害賠償の責任を負うものとする。ただし、その損害の発生が甲の責に帰すべき理由による場合は、この限りではない。</w:t>
      </w:r>
    </w:p>
    <w:p w14:paraId="26BEEC0C"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２　乙の業務の遂行上生じた不可抗力による事故等については、甲はその一切の責任を負わないものとする。</w:t>
      </w:r>
    </w:p>
    <w:p w14:paraId="05725B3C" w14:textId="2838A36C" w:rsidR="00841C75" w:rsidRPr="0001621B" w:rsidRDefault="00841C75" w:rsidP="00841C75">
      <w:pPr>
        <w:autoSpaceDN w:val="0"/>
        <w:rPr>
          <w:rFonts w:asciiTheme="minorEastAsia" w:hAnsiTheme="minorEastAsia"/>
        </w:rPr>
      </w:pPr>
      <w:r w:rsidRPr="0001621B">
        <w:rPr>
          <w:rFonts w:asciiTheme="minorEastAsia" w:hAnsiTheme="minorEastAsia" w:hint="eastAsia"/>
        </w:rPr>
        <w:lastRenderedPageBreak/>
        <w:t>３　乙は、第</w:t>
      </w:r>
      <w:r w:rsidR="00A75B8E">
        <w:rPr>
          <w:rFonts w:asciiTheme="minorEastAsia" w:hAnsiTheme="minorEastAsia" w:hint="eastAsia"/>
        </w:rPr>
        <w:t>1</w:t>
      </w:r>
      <w:r w:rsidR="00A5424B">
        <w:rPr>
          <w:rFonts w:asciiTheme="minorEastAsia" w:hAnsiTheme="minorEastAsia" w:hint="eastAsia"/>
        </w:rPr>
        <w:t>8</w:t>
      </w:r>
      <w:r w:rsidRPr="0001621B">
        <w:rPr>
          <w:rFonts w:asciiTheme="minorEastAsia" w:hAnsiTheme="minorEastAsia" w:hint="eastAsia"/>
        </w:rPr>
        <w:t>条の規定により契約を解除された場合において、甲に損害を与えたときは、その損害を賠償しなければならない。</w:t>
      </w:r>
    </w:p>
    <w:p w14:paraId="0F22BC3B" w14:textId="4262915F" w:rsidR="00841C75" w:rsidRPr="0001621B" w:rsidRDefault="00841C75" w:rsidP="00841C75">
      <w:pPr>
        <w:autoSpaceDN w:val="0"/>
        <w:rPr>
          <w:rFonts w:asciiTheme="minorEastAsia" w:hAnsiTheme="minorEastAsia"/>
        </w:rPr>
      </w:pPr>
      <w:r w:rsidRPr="0001621B">
        <w:rPr>
          <w:rFonts w:asciiTheme="minorEastAsia" w:hAnsiTheme="minorEastAsia" w:hint="eastAsia"/>
        </w:rPr>
        <w:t>４　乙は、第</w:t>
      </w:r>
      <w:r w:rsidR="00A75B8E">
        <w:rPr>
          <w:rFonts w:asciiTheme="minorEastAsia" w:hAnsiTheme="minorEastAsia" w:hint="eastAsia"/>
        </w:rPr>
        <w:t>1</w:t>
      </w:r>
      <w:r w:rsidR="00A5424B">
        <w:rPr>
          <w:rFonts w:asciiTheme="minorEastAsia" w:hAnsiTheme="minorEastAsia" w:hint="eastAsia"/>
        </w:rPr>
        <w:t>8</w:t>
      </w:r>
      <w:r w:rsidRPr="0001621B">
        <w:rPr>
          <w:rFonts w:asciiTheme="minorEastAsia" w:hAnsiTheme="minorEastAsia" w:hint="eastAsia"/>
        </w:rPr>
        <w:t>条の規定により契約を解除された結果損害が生じても、甲はその一切の責任を負わない。</w:t>
      </w:r>
    </w:p>
    <w:p w14:paraId="429BD616"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５　乙が負担または責任を負うべき損害賠償の額およびその支払方法については、第７条記載の委託料の額を考慮のうえ、甲乙協議により決定するものとする。</w:t>
      </w:r>
    </w:p>
    <w:p w14:paraId="73664C0F" w14:textId="3680C8FF" w:rsidR="00841C75" w:rsidRPr="0001621B" w:rsidRDefault="00841C75" w:rsidP="00C74768">
      <w:pPr>
        <w:autoSpaceDN w:val="0"/>
        <w:rPr>
          <w:rFonts w:asciiTheme="minorEastAsia" w:hAnsiTheme="minorEastAsia"/>
        </w:rPr>
      </w:pPr>
    </w:p>
    <w:p w14:paraId="027C29E3"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 xml:space="preserve">　（業務遂行記録の整備）</w:t>
      </w:r>
    </w:p>
    <w:p w14:paraId="705FA2A2" w14:textId="7C4994D6" w:rsidR="00841C75" w:rsidRPr="0001621B" w:rsidRDefault="00841C75" w:rsidP="00841C75">
      <w:pPr>
        <w:autoSpaceDN w:val="0"/>
        <w:rPr>
          <w:rFonts w:asciiTheme="minorEastAsia" w:hAnsiTheme="minorEastAsia"/>
        </w:rPr>
      </w:pPr>
      <w:r w:rsidRPr="0001621B">
        <w:rPr>
          <w:rFonts w:asciiTheme="minorEastAsia" w:hAnsiTheme="minorEastAsia" w:hint="eastAsia"/>
        </w:rPr>
        <w:t>第1</w:t>
      </w:r>
      <w:r w:rsidR="000656D3">
        <w:rPr>
          <w:rFonts w:asciiTheme="minorEastAsia" w:hAnsiTheme="minorEastAsia" w:hint="eastAsia"/>
        </w:rPr>
        <w:t>6</w:t>
      </w:r>
      <w:r w:rsidRPr="0001621B">
        <w:rPr>
          <w:rFonts w:asciiTheme="minorEastAsia" w:hAnsiTheme="minorEastAsia" w:hint="eastAsia"/>
        </w:rPr>
        <w:t>条　乙は、委託債権ごとに業務の遂行の経緯を明らかにした記録データを備え、常に整備しておかなければならない。</w:t>
      </w:r>
    </w:p>
    <w:p w14:paraId="1FEF1166"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２　甲は、いつでも前項の記録データの提示を求めることができる。</w:t>
      </w:r>
    </w:p>
    <w:p w14:paraId="520DFF5F" w14:textId="77777777" w:rsidR="00841C75" w:rsidRPr="0001621B" w:rsidRDefault="00841C75" w:rsidP="00841C75">
      <w:pPr>
        <w:autoSpaceDN w:val="0"/>
        <w:rPr>
          <w:rFonts w:asciiTheme="minorEastAsia" w:hAnsiTheme="minorEastAsia"/>
        </w:rPr>
      </w:pPr>
    </w:p>
    <w:p w14:paraId="7E0AAE68"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（契約内容の変更）</w:t>
      </w:r>
    </w:p>
    <w:p w14:paraId="7AD1D63F" w14:textId="7C597687" w:rsidR="00841C75" w:rsidRPr="0001621B" w:rsidRDefault="00841C75" w:rsidP="00841C75">
      <w:pPr>
        <w:autoSpaceDN w:val="0"/>
        <w:rPr>
          <w:rFonts w:asciiTheme="minorEastAsia" w:hAnsiTheme="minorEastAsia"/>
        </w:rPr>
      </w:pPr>
      <w:r w:rsidRPr="0001621B">
        <w:rPr>
          <w:rFonts w:asciiTheme="minorEastAsia" w:hAnsiTheme="minorEastAsia" w:hint="eastAsia"/>
        </w:rPr>
        <w:t>第1</w:t>
      </w:r>
      <w:r w:rsidR="000656D3">
        <w:rPr>
          <w:rFonts w:asciiTheme="minorEastAsia" w:hAnsiTheme="minorEastAsia" w:hint="eastAsia"/>
        </w:rPr>
        <w:t>7</w:t>
      </w:r>
      <w:r w:rsidRPr="0001621B">
        <w:rPr>
          <w:rFonts w:asciiTheme="minorEastAsia" w:hAnsiTheme="minorEastAsia" w:hint="eastAsia"/>
        </w:rPr>
        <w:t>条　甲は、必要のあるときは、本契約の内容を変更し、または成果物の納入を中止させることができる。この場合において、履行期間、委託料その他の契約条件を変更する場合は、甲乙協議の上、書面によってこれを決めるものとする。</w:t>
      </w:r>
    </w:p>
    <w:p w14:paraId="5F152280"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２　前項の場合において、乙が損害を受けるときは、甲はその損害を賠償しなければならない。</w:t>
      </w:r>
    </w:p>
    <w:p w14:paraId="48D96CD4" w14:textId="77777777" w:rsidR="00841C75" w:rsidRPr="0001621B" w:rsidRDefault="00841C75" w:rsidP="00841C75">
      <w:pPr>
        <w:autoSpaceDN w:val="0"/>
        <w:rPr>
          <w:rFonts w:asciiTheme="minorEastAsia" w:hAnsiTheme="minorEastAsia"/>
        </w:rPr>
      </w:pPr>
      <w:r w:rsidRPr="0001621B">
        <w:rPr>
          <w:rFonts w:asciiTheme="minorEastAsia" w:hAnsiTheme="minorEastAsia" w:hint="eastAsia"/>
        </w:rPr>
        <w:t>３　前項の賠償額は、甲乙協議して定める。</w:t>
      </w:r>
    </w:p>
    <w:p w14:paraId="5DEEFEF2" w14:textId="77777777" w:rsidR="000307DA" w:rsidRDefault="000307DA" w:rsidP="000307DA">
      <w:pPr>
        <w:widowControl/>
        <w:jc w:val="left"/>
        <w:rPr>
          <w:rFonts w:asciiTheme="minorEastAsia" w:hAnsiTheme="minorEastAsia"/>
        </w:rPr>
      </w:pPr>
    </w:p>
    <w:p w14:paraId="4B2C3DF5" w14:textId="295FDEB1" w:rsidR="00D61893" w:rsidRPr="0001621B" w:rsidRDefault="00D61893" w:rsidP="000307DA">
      <w:pPr>
        <w:widowControl/>
        <w:jc w:val="left"/>
        <w:rPr>
          <w:rFonts w:asciiTheme="minorEastAsia" w:hAnsiTheme="minorEastAsia"/>
        </w:rPr>
      </w:pPr>
      <w:r w:rsidRPr="0001621B">
        <w:rPr>
          <w:rFonts w:asciiTheme="minorEastAsia" w:hAnsiTheme="minorEastAsia" w:hint="eastAsia"/>
        </w:rPr>
        <w:t>（契約の解除）</w:t>
      </w:r>
    </w:p>
    <w:p w14:paraId="7B51BFAF" w14:textId="1A861765" w:rsidR="00D61893" w:rsidRPr="0001621B" w:rsidRDefault="00D61893" w:rsidP="00D61893">
      <w:pPr>
        <w:autoSpaceDN w:val="0"/>
        <w:rPr>
          <w:rFonts w:asciiTheme="minorEastAsia" w:hAnsiTheme="minorEastAsia"/>
        </w:rPr>
      </w:pPr>
      <w:r w:rsidRPr="0001621B">
        <w:rPr>
          <w:rFonts w:asciiTheme="minorEastAsia" w:hAnsiTheme="minorEastAsia" w:hint="eastAsia"/>
        </w:rPr>
        <w:t>第</w:t>
      </w:r>
      <w:r w:rsidR="00A75B8E">
        <w:rPr>
          <w:rFonts w:asciiTheme="minorEastAsia" w:hAnsiTheme="minorEastAsia" w:hint="eastAsia"/>
        </w:rPr>
        <w:t>1</w:t>
      </w:r>
      <w:r w:rsidR="000656D3">
        <w:rPr>
          <w:rFonts w:asciiTheme="minorEastAsia" w:hAnsiTheme="minorEastAsia" w:hint="eastAsia"/>
        </w:rPr>
        <w:t>8</w:t>
      </w:r>
      <w:r w:rsidRPr="0001621B">
        <w:rPr>
          <w:rFonts w:asciiTheme="minorEastAsia" w:hAnsiTheme="minorEastAsia" w:hint="eastAsia"/>
        </w:rPr>
        <w:t>条　甲は、次の各号のいずれかに該当する場合においては、本契約を解除することができる。</w:t>
      </w:r>
    </w:p>
    <w:p w14:paraId="0A339B0F"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(1) 甲が、乙の能力を不十分と認め、またはその他の理由により契約期限内または契約の履行期限後相当の期間内に契約を履行する見込みがないと認めるとき。</w:t>
      </w:r>
    </w:p>
    <w:p w14:paraId="78D032F0" w14:textId="77777777" w:rsidR="00D61893" w:rsidRPr="0001621B" w:rsidRDefault="00D61893" w:rsidP="00D61893">
      <w:pPr>
        <w:autoSpaceDN w:val="0"/>
        <w:rPr>
          <w:rFonts w:asciiTheme="minorEastAsia" w:hAnsiTheme="minorEastAsia"/>
        </w:rPr>
      </w:pPr>
      <w:r w:rsidRPr="0001621B">
        <w:rPr>
          <w:rFonts w:asciiTheme="minorEastAsia" w:hAnsiTheme="minorEastAsia" w:hint="eastAsia"/>
        </w:rPr>
        <w:t>(2) 乙が、正当な理由がなく着手期限が過ぎても着手しないとき。</w:t>
      </w:r>
    </w:p>
    <w:p w14:paraId="663F0CA2"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(3) 乙が、正当な理由がなく地方自治法（昭和22年法律第67号）第234条の２第１項の規定による監督または検査の執行を妨げたとき。</w:t>
      </w:r>
    </w:p>
    <w:p w14:paraId="1BD48EFA" w14:textId="77777777" w:rsidR="00D61893" w:rsidRPr="0001621B" w:rsidRDefault="00D61893" w:rsidP="00D61893">
      <w:pPr>
        <w:autoSpaceDN w:val="0"/>
        <w:rPr>
          <w:rFonts w:asciiTheme="minorEastAsia" w:hAnsiTheme="minorEastAsia"/>
        </w:rPr>
      </w:pPr>
      <w:r w:rsidRPr="0001621B">
        <w:rPr>
          <w:rFonts w:asciiTheme="minorEastAsia" w:hAnsiTheme="minorEastAsia" w:hint="eastAsia"/>
        </w:rPr>
        <w:t>(4) 乙が、本契約の入札等にあたり談合その他不正の行為をしたとき。</w:t>
      </w:r>
    </w:p>
    <w:p w14:paraId="447DC46B"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w:t>
      </w:r>
      <w:r w:rsidRPr="0001621B">
        <w:rPr>
          <w:rFonts w:asciiTheme="minorEastAsia" w:hAnsiTheme="minorEastAsia"/>
        </w:rPr>
        <w:t>5</w:t>
      </w:r>
      <w:r w:rsidRPr="0001621B">
        <w:rPr>
          <w:rFonts w:asciiTheme="minorEastAsia" w:hAnsiTheme="minorEastAsia" w:hint="eastAsia"/>
        </w:rPr>
        <w:t>) 乙、乙の役員等（乙の代表者もしくは役員またはこれらの者から甲との取引上の一切の権限を委任された代理人をいう。）または乙の経営に実質的に関与している者が、次のいずれかに該当するとき。</w:t>
      </w:r>
    </w:p>
    <w:p w14:paraId="27E50E2C" w14:textId="77777777" w:rsidR="00D61893" w:rsidRPr="0001621B" w:rsidRDefault="00D61893" w:rsidP="00D61893">
      <w:pPr>
        <w:autoSpaceDN w:val="0"/>
        <w:rPr>
          <w:rFonts w:asciiTheme="minorEastAsia" w:hAnsiTheme="minorEastAsia"/>
        </w:rPr>
      </w:pPr>
      <w:r w:rsidRPr="0001621B">
        <w:rPr>
          <w:rFonts w:asciiTheme="minorEastAsia" w:hAnsiTheme="minorEastAsia" w:hint="eastAsia"/>
        </w:rPr>
        <w:t>ア　暴力団員による不当な行為の防止等に関する法律（平成３年法律第77号。以下「法」という。）第２条第２号に規定する暴力団（以下「暴力団」という。）であると認められるとき。</w:t>
      </w:r>
    </w:p>
    <w:p w14:paraId="195D6489"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イ　法第２条第６号に規定する暴力団員（以下「暴力団員」という。）であると認められるとき。</w:t>
      </w:r>
    </w:p>
    <w:p w14:paraId="2EE6983D"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ウ　自己、自社もしくは第三者の不正の利益を図る目的または第三者に損害を与える目的をもって、暴力団または暴力団員を利用していると認められるとき。</w:t>
      </w:r>
    </w:p>
    <w:p w14:paraId="5F6B260A"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エ　暴力団または暴力団員に対して資金等を供給し、または便宜を供与するなど、直接的もしくは積極的に暴力団の維持、運営に協力し、または関与していると認められるとき。</w:t>
      </w:r>
    </w:p>
    <w:p w14:paraId="2C9F2B38" w14:textId="77777777" w:rsidR="00D61893" w:rsidRPr="0001621B" w:rsidRDefault="00D61893" w:rsidP="00D61893">
      <w:pPr>
        <w:autoSpaceDN w:val="0"/>
        <w:rPr>
          <w:rFonts w:asciiTheme="minorEastAsia" w:hAnsiTheme="minorEastAsia"/>
        </w:rPr>
      </w:pPr>
      <w:r w:rsidRPr="0001621B">
        <w:rPr>
          <w:rFonts w:asciiTheme="minorEastAsia" w:hAnsiTheme="minorEastAsia" w:hint="eastAsia"/>
        </w:rPr>
        <w:t>オ　暴力団または暴力団員と社会的に非難されるべき関係を有していると認められるとき。</w:t>
      </w:r>
    </w:p>
    <w:p w14:paraId="7149D829"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 xml:space="preserve">カ　アからオまでのいずれかに該当する者であることを知りながら、これを不当に利用するなどしていると認められるとき。 </w:t>
      </w:r>
    </w:p>
    <w:p w14:paraId="38F68E69" w14:textId="6E7AF40B"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lastRenderedPageBreak/>
        <w:t>(</w:t>
      </w:r>
      <w:r w:rsidRPr="0001621B">
        <w:rPr>
          <w:rFonts w:asciiTheme="minorEastAsia" w:hAnsiTheme="minorEastAsia"/>
        </w:rPr>
        <w:t>6</w:t>
      </w:r>
      <w:r w:rsidRPr="0001621B">
        <w:rPr>
          <w:rFonts w:asciiTheme="minorEastAsia" w:hAnsiTheme="minorEastAsia" w:hint="eastAsia"/>
        </w:rPr>
        <w:t>) 前各号に掲げるもののほか、乙またはその代理人が、滋賀県財務規則または契約条項に違反したとき。</w:t>
      </w:r>
    </w:p>
    <w:p w14:paraId="65C2332D" w14:textId="77777777" w:rsidR="00D61893" w:rsidRPr="0001621B" w:rsidRDefault="00D61893" w:rsidP="00D61893">
      <w:pPr>
        <w:autoSpaceDN w:val="0"/>
        <w:ind w:left="210" w:hangingChars="100" w:hanging="210"/>
        <w:rPr>
          <w:rFonts w:asciiTheme="minorEastAsia" w:hAnsiTheme="minorEastAsia"/>
        </w:rPr>
      </w:pPr>
      <w:r w:rsidRPr="0001621B">
        <w:rPr>
          <w:rFonts w:asciiTheme="minorEastAsia" w:hAnsiTheme="minorEastAsia" w:hint="eastAsia"/>
        </w:rPr>
        <w:t>２　甲は、前項の規定によりこの契約を解除した場合、この解除した月の委託料は支払わないものとする。</w:t>
      </w:r>
    </w:p>
    <w:p w14:paraId="7FCAE57E" w14:textId="2487248F" w:rsidR="00841C75" w:rsidRPr="0001621B" w:rsidRDefault="00841C75" w:rsidP="00C74768">
      <w:pPr>
        <w:autoSpaceDN w:val="0"/>
        <w:rPr>
          <w:rFonts w:asciiTheme="minorEastAsia" w:hAnsiTheme="minorEastAsia"/>
        </w:rPr>
      </w:pPr>
    </w:p>
    <w:p w14:paraId="095AA198" w14:textId="77777777" w:rsidR="00CD1A22" w:rsidRPr="0001621B" w:rsidRDefault="00CD1A22" w:rsidP="00CD1A22">
      <w:pPr>
        <w:autoSpaceDN w:val="0"/>
        <w:ind w:leftChars="1" w:left="212" w:hangingChars="100" w:hanging="210"/>
        <w:rPr>
          <w:rFonts w:asciiTheme="minorEastAsia" w:hAnsiTheme="minorEastAsia"/>
          <w:szCs w:val="21"/>
        </w:rPr>
      </w:pPr>
      <w:r w:rsidRPr="0001621B">
        <w:rPr>
          <w:rFonts w:asciiTheme="minorEastAsia" w:hAnsiTheme="minorEastAsia" w:hint="eastAsia"/>
          <w:szCs w:val="21"/>
        </w:rPr>
        <w:t>（再委託の禁止）</w:t>
      </w:r>
    </w:p>
    <w:p w14:paraId="74F5EE7A" w14:textId="151103F0" w:rsidR="00CD1A22" w:rsidRPr="0001621B" w:rsidRDefault="00CD1A22" w:rsidP="00CD1A22">
      <w:pPr>
        <w:autoSpaceDN w:val="0"/>
        <w:ind w:leftChars="1" w:left="212" w:hangingChars="100" w:hanging="210"/>
        <w:rPr>
          <w:rFonts w:asciiTheme="minorEastAsia" w:hAnsiTheme="minorEastAsia"/>
          <w:szCs w:val="21"/>
        </w:rPr>
      </w:pPr>
      <w:r w:rsidRPr="0001621B">
        <w:rPr>
          <w:rFonts w:asciiTheme="minorEastAsia" w:hAnsiTheme="minorEastAsia" w:hint="eastAsia"/>
          <w:szCs w:val="21"/>
        </w:rPr>
        <w:t>第</w:t>
      </w:r>
      <w:r w:rsidR="00A75B8E">
        <w:rPr>
          <w:rFonts w:asciiTheme="minorEastAsia" w:hAnsiTheme="minorEastAsia" w:hint="eastAsia"/>
          <w:szCs w:val="21"/>
        </w:rPr>
        <w:t>1</w:t>
      </w:r>
      <w:r w:rsidR="000656D3">
        <w:rPr>
          <w:rFonts w:asciiTheme="minorEastAsia" w:hAnsiTheme="minorEastAsia" w:hint="eastAsia"/>
          <w:szCs w:val="21"/>
        </w:rPr>
        <w:t>9</w:t>
      </w:r>
      <w:r w:rsidRPr="0001621B">
        <w:rPr>
          <w:rFonts w:asciiTheme="minorEastAsia" w:hAnsiTheme="minorEastAsia" w:hint="eastAsia"/>
          <w:szCs w:val="21"/>
        </w:rPr>
        <w:t>条　乙は、委託業務の全部または一部を第三者に委託し、または請け負わせてはならない。ただし、乙は、あらかじめ甲に対して書面により申請を行い、承認を受けた場合は、委託業務の一部を第三者に委託し、または請け負わせること（以下「再委託」という。）ができる。</w:t>
      </w:r>
    </w:p>
    <w:p w14:paraId="19CAA93F" w14:textId="77777777" w:rsidR="00CD1A22" w:rsidRPr="0001621B" w:rsidRDefault="00CD1A22" w:rsidP="00CD1A22">
      <w:pPr>
        <w:autoSpaceDN w:val="0"/>
        <w:ind w:leftChars="1" w:left="212" w:hangingChars="100" w:hanging="210"/>
        <w:rPr>
          <w:rFonts w:asciiTheme="minorEastAsia" w:hAnsiTheme="minorEastAsia"/>
          <w:szCs w:val="21"/>
        </w:rPr>
      </w:pPr>
      <w:r w:rsidRPr="0001621B">
        <w:rPr>
          <w:rFonts w:asciiTheme="minorEastAsia" w:hAnsiTheme="minorEastAsia" w:hint="eastAsia"/>
          <w:szCs w:val="21"/>
        </w:rPr>
        <w:t>２　甲は乙に対して、再委託を承認した場合は、履行状況の把握ならびに監督および検査に必要な事項の報告書の提出を請求することができる。</w:t>
      </w:r>
    </w:p>
    <w:p w14:paraId="0ECB9129" w14:textId="77777777" w:rsidR="00CD1A22" w:rsidRPr="0001621B" w:rsidRDefault="00CD1A22" w:rsidP="00CD1A22">
      <w:pPr>
        <w:autoSpaceDN w:val="0"/>
        <w:ind w:leftChars="1" w:left="212" w:hangingChars="100" w:hanging="210"/>
        <w:rPr>
          <w:rFonts w:asciiTheme="minorEastAsia" w:hAnsiTheme="minorEastAsia"/>
          <w:szCs w:val="21"/>
        </w:rPr>
      </w:pPr>
      <w:r w:rsidRPr="0001621B">
        <w:rPr>
          <w:rFonts w:asciiTheme="minorEastAsia" w:hAnsiTheme="minorEastAsia" w:hint="eastAsia"/>
          <w:szCs w:val="21"/>
        </w:rPr>
        <w:t>３　再委託を行う場合において、これに伴う第三者の行為については、その責任は乙が負うものとする。</w:t>
      </w:r>
    </w:p>
    <w:p w14:paraId="6F923B31" w14:textId="57F5BE4F" w:rsidR="00CD1A22" w:rsidRPr="0001621B" w:rsidRDefault="00CD1A22" w:rsidP="00C74768">
      <w:pPr>
        <w:autoSpaceDN w:val="0"/>
        <w:rPr>
          <w:rFonts w:asciiTheme="minorEastAsia" w:hAnsiTheme="minorEastAsia"/>
        </w:rPr>
      </w:pPr>
    </w:p>
    <w:p w14:paraId="501CE2CC" w14:textId="77777777" w:rsidR="00FA415E" w:rsidRPr="0001621B" w:rsidRDefault="00FA415E" w:rsidP="00FA415E">
      <w:pPr>
        <w:autoSpaceDN w:val="0"/>
        <w:rPr>
          <w:rFonts w:asciiTheme="minorEastAsia" w:hAnsiTheme="minorEastAsia"/>
        </w:rPr>
      </w:pPr>
      <w:r w:rsidRPr="0001621B">
        <w:rPr>
          <w:rFonts w:asciiTheme="minorEastAsia" w:hAnsiTheme="minorEastAsia" w:hint="eastAsia"/>
        </w:rPr>
        <w:t>（業務実施体制等）</w:t>
      </w:r>
    </w:p>
    <w:p w14:paraId="7F359215" w14:textId="354EB59C" w:rsidR="00FA415E" w:rsidRPr="0001621B" w:rsidRDefault="00FA415E" w:rsidP="00FA415E">
      <w:pPr>
        <w:autoSpaceDN w:val="0"/>
        <w:ind w:left="210" w:hangingChars="100" w:hanging="210"/>
        <w:rPr>
          <w:rFonts w:asciiTheme="minorEastAsia" w:hAnsiTheme="minorEastAsia"/>
        </w:rPr>
      </w:pPr>
      <w:r w:rsidRPr="0001621B">
        <w:rPr>
          <w:rFonts w:asciiTheme="minorEastAsia" w:hAnsiTheme="minorEastAsia" w:hint="eastAsia"/>
        </w:rPr>
        <w:t>第</w:t>
      </w:r>
      <w:r w:rsidR="000656D3">
        <w:rPr>
          <w:rFonts w:asciiTheme="minorEastAsia" w:hAnsiTheme="minorEastAsia" w:hint="eastAsia"/>
        </w:rPr>
        <w:t>20</w:t>
      </w:r>
      <w:r w:rsidRPr="0001621B">
        <w:rPr>
          <w:rFonts w:asciiTheme="minorEastAsia" w:hAnsiTheme="minorEastAsia" w:hint="eastAsia"/>
        </w:rPr>
        <w:t>条　乙は、委託業務の実施に係る責任者および従事者を定めて実施体制を確立するものとし、責任者および従事者の所属、氏名および連絡先を明記した実施体制表を甲に通知するものとする。また、実施体制に変更があった場合は、速やかに報告するものとする。</w:t>
      </w:r>
    </w:p>
    <w:p w14:paraId="45323800" w14:textId="77777777" w:rsidR="00FA415E" w:rsidRPr="0001621B" w:rsidRDefault="00FA415E" w:rsidP="00FA415E">
      <w:pPr>
        <w:autoSpaceDN w:val="0"/>
        <w:ind w:left="210" w:hangingChars="100" w:hanging="210"/>
        <w:rPr>
          <w:rFonts w:asciiTheme="minorEastAsia" w:hAnsiTheme="minorEastAsia"/>
        </w:rPr>
      </w:pPr>
      <w:r w:rsidRPr="0001621B">
        <w:rPr>
          <w:rFonts w:asciiTheme="minorEastAsia" w:hAnsiTheme="minorEastAsia" w:hint="eastAsia"/>
        </w:rPr>
        <w:t>２　乙は、再委託に係る甲の承認を得た場合は、前条の規定による再委託を行う第三者（以下「再委託先」という。）についても実施体制表に含めるものとする。</w:t>
      </w:r>
    </w:p>
    <w:p w14:paraId="0992D21E" w14:textId="60936E36" w:rsidR="00CD1A22" w:rsidRPr="0001621B" w:rsidRDefault="00CD1A22" w:rsidP="00C74768">
      <w:pPr>
        <w:autoSpaceDN w:val="0"/>
        <w:rPr>
          <w:rFonts w:asciiTheme="minorEastAsia" w:hAnsiTheme="minorEastAsia"/>
        </w:rPr>
      </w:pPr>
    </w:p>
    <w:p w14:paraId="3C2F6251" w14:textId="77777777" w:rsidR="00FA415E" w:rsidRPr="0001621B" w:rsidRDefault="00FA415E" w:rsidP="00FA415E">
      <w:pPr>
        <w:autoSpaceDN w:val="0"/>
        <w:rPr>
          <w:rFonts w:asciiTheme="minorEastAsia" w:hAnsiTheme="minorEastAsia"/>
        </w:rPr>
      </w:pPr>
      <w:r w:rsidRPr="0001621B">
        <w:rPr>
          <w:rFonts w:asciiTheme="minorEastAsia" w:hAnsiTheme="minorEastAsia" w:hint="eastAsia"/>
        </w:rPr>
        <w:t>（業務従事者の労務管理）</w:t>
      </w:r>
    </w:p>
    <w:p w14:paraId="00DB8A88" w14:textId="57D17397" w:rsidR="00FA415E" w:rsidRPr="0001621B" w:rsidRDefault="00FA415E" w:rsidP="005F6DFE">
      <w:pPr>
        <w:autoSpaceDN w:val="0"/>
        <w:ind w:left="210" w:hangingChars="100" w:hanging="210"/>
        <w:rPr>
          <w:rFonts w:asciiTheme="minorEastAsia" w:hAnsiTheme="minorEastAsia"/>
        </w:rPr>
      </w:pPr>
      <w:r w:rsidRPr="0001621B">
        <w:rPr>
          <w:rFonts w:asciiTheme="minorEastAsia" w:hAnsiTheme="minorEastAsia" w:hint="eastAsia"/>
        </w:rPr>
        <w:t>第</w:t>
      </w:r>
      <w:r w:rsidR="00A75B8E">
        <w:rPr>
          <w:rFonts w:asciiTheme="minorEastAsia" w:hAnsiTheme="minorEastAsia" w:hint="eastAsia"/>
        </w:rPr>
        <w:t>2</w:t>
      </w:r>
      <w:r w:rsidR="000656D3">
        <w:rPr>
          <w:rFonts w:asciiTheme="minorEastAsia" w:hAnsiTheme="minorEastAsia" w:hint="eastAsia"/>
        </w:rPr>
        <w:t>1</w:t>
      </w:r>
      <w:r w:rsidRPr="0001621B">
        <w:rPr>
          <w:rFonts w:asciiTheme="minorEastAsia" w:hAnsiTheme="minorEastAsia" w:hint="eastAsia"/>
        </w:rPr>
        <w:t>条　委託業務の遂行に係る乙の従事者に対する指示、労務管理および安全衛生等に関する一切の指揮命令は、乙が行うものとする。なお、作業場所が甲の事務所内になる場合の乙の従事者に係る服務規律等については、甲と乙が協議の上決定する。ただし、この場合にあっても、委託業務の遂行に係る乙の従事者に対する指揮命令は、乙が行うものとする。</w:t>
      </w:r>
    </w:p>
    <w:p w14:paraId="015E335D" w14:textId="77777777" w:rsidR="00FA415E" w:rsidRPr="0001621B" w:rsidRDefault="00FA415E" w:rsidP="00FA415E">
      <w:pPr>
        <w:autoSpaceDN w:val="0"/>
        <w:rPr>
          <w:rFonts w:asciiTheme="minorEastAsia" w:hAnsiTheme="minorEastAsia"/>
        </w:rPr>
      </w:pPr>
    </w:p>
    <w:p w14:paraId="15E533DB" w14:textId="77777777" w:rsidR="00FA415E" w:rsidRPr="0001621B" w:rsidRDefault="00FA415E" w:rsidP="00FA415E">
      <w:pPr>
        <w:autoSpaceDN w:val="0"/>
        <w:rPr>
          <w:rFonts w:asciiTheme="minorEastAsia" w:hAnsiTheme="minorEastAsia"/>
        </w:rPr>
      </w:pPr>
      <w:r w:rsidRPr="0001621B">
        <w:rPr>
          <w:rFonts w:asciiTheme="minorEastAsia" w:hAnsiTheme="minorEastAsia" w:hint="eastAsia"/>
        </w:rPr>
        <w:t>（委託業務の調査等）</w:t>
      </w:r>
    </w:p>
    <w:p w14:paraId="150318F6" w14:textId="1FB481FE" w:rsidR="00FA415E" w:rsidRPr="0001621B" w:rsidRDefault="00FA415E" w:rsidP="005F6DFE">
      <w:pPr>
        <w:autoSpaceDN w:val="0"/>
        <w:ind w:left="210" w:hangingChars="100" w:hanging="210"/>
        <w:rPr>
          <w:rFonts w:asciiTheme="minorEastAsia" w:hAnsiTheme="minorEastAsia"/>
        </w:rPr>
      </w:pPr>
      <w:r w:rsidRPr="0001621B">
        <w:rPr>
          <w:rFonts w:asciiTheme="minorEastAsia" w:hAnsiTheme="minorEastAsia" w:hint="eastAsia"/>
        </w:rPr>
        <w:t>第</w:t>
      </w:r>
      <w:r w:rsidRPr="0001621B">
        <w:rPr>
          <w:rFonts w:asciiTheme="minorEastAsia" w:hAnsiTheme="minorEastAsia"/>
        </w:rPr>
        <w:t>2</w:t>
      </w:r>
      <w:r w:rsidR="000656D3">
        <w:rPr>
          <w:rFonts w:asciiTheme="minorEastAsia" w:hAnsiTheme="minorEastAsia" w:hint="eastAsia"/>
        </w:rPr>
        <w:t>2</w:t>
      </w:r>
      <w:r w:rsidRPr="0001621B">
        <w:rPr>
          <w:rFonts w:asciiTheme="minorEastAsia" w:hAnsiTheme="minorEastAsia" w:hint="eastAsia"/>
        </w:rPr>
        <w:t>条　甲は、</w:t>
      </w:r>
      <w:r w:rsidR="005F6DFE" w:rsidRPr="0001621B">
        <w:rPr>
          <w:rFonts w:asciiTheme="minorEastAsia" w:hAnsiTheme="minorEastAsia" w:hint="eastAsia"/>
        </w:rPr>
        <w:t>必要があると認める場合には、乙の委託業務に対する検査、監督または委託業務の実施に係る指示を行うことができる。</w:t>
      </w:r>
    </w:p>
    <w:p w14:paraId="32E149A1" w14:textId="7011D8B2" w:rsidR="00FA415E" w:rsidRPr="0001621B" w:rsidRDefault="00FA415E" w:rsidP="005F6DFE">
      <w:pPr>
        <w:autoSpaceDN w:val="0"/>
        <w:ind w:left="210" w:hangingChars="100" w:hanging="210"/>
        <w:rPr>
          <w:rFonts w:asciiTheme="minorEastAsia" w:hAnsiTheme="minorEastAsia"/>
        </w:rPr>
      </w:pPr>
      <w:r w:rsidRPr="0001621B">
        <w:rPr>
          <w:rFonts w:asciiTheme="minorEastAsia" w:hAnsiTheme="minorEastAsia" w:hint="eastAsia"/>
        </w:rPr>
        <w:t xml:space="preserve">２　</w:t>
      </w:r>
      <w:r w:rsidR="005F6DFE" w:rsidRPr="0001621B">
        <w:rPr>
          <w:rFonts w:asciiTheme="minorEastAsia" w:hAnsiTheme="minorEastAsia" w:hint="eastAsia"/>
        </w:rPr>
        <w:t>乙は、前項の検査、監督または委託業務の実施に係る指示があった場合には、これに従わなければならない。</w:t>
      </w:r>
    </w:p>
    <w:p w14:paraId="07D286C9" w14:textId="77777777" w:rsidR="00FA415E" w:rsidRPr="0001621B" w:rsidRDefault="00FA415E" w:rsidP="00FA415E">
      <w:pPr>
        <w:autoSpaceDN w:val="0"/>
        <w:rPr>
          <w:rFonts w:asciiTheme="minorEastAsia" w:hAnsiTheme="minorEastAsia"/>
        </w:rPr>
      </w:pPr>
    </w:p>
    <w:p w14:paraId="32898E52" w14:textId="77777777" w:rsidR="00FA415E" w:rsidRPr="0001621B" w:rsidRDefault="00FA415E" w:rsidP="00FA415E">
      <w:pPr>
        <w:autoSpaceDN w:val="0"/>
        <w:rPr>
          <w:rFonts w:asciiTheme="minorEastAsia" w:hAnsiTheme="minorEastAsia"/>
        </w:rPr>
      </w:pPr>
      <w:r w:rsidRPr="0001621B">
        <w:rPr>
          <w:rFonts w:asciiTheme="minorEastAsia" w:hAnsiTheme="minorEastAsia" w:hint="eastAsia"/>
        </w:rPr>
        <w:t>（個人情報の保護）</w:t>
      </w:r>
    </w:p>
    <w:p w14:paraId="6225B1F2" w14:textId="6C20FBD1" w:rsidR="00FA415E" w:rsidRPr="0001621B" w:rsidRDefault="00FA415E" w:rsidP="005F6DFE">
      <w:pPr>
        <w:autoSpaceDN w:val="0"/>
        <w:ind w:left="210" w:hangingChars="100" w:hanging="210"/>
        <w:rPr>
          <w:rFonts w:asciiTheme="minorEastAsia" w:hAnsiTheme="minorEastAsia"/>
        </w:rPr>
      </w:pPr>
      <w:r w:rsidRPr="0001621B">
        <w:rPr>
          <w:rFonts w:asciiTheme="minorEastAsia" w:hAnsiTheme="minorEastAsia" w:hint="eastAsia"/>
        </w:rPr>
        <w:t>第</w:t>
      </w:r>
      <w:r w:rsidRPr="0001621B">
        <w:rPr>
          <w:rFonts w:asciiTheme="minorEastAsia" w:hAnsiTheme="minorEastAsia"/>
        </w:rPr>
        <w:t>2</w:t>
      </w:r>
      <w:r w:rsidR="000656D3">
        <w:rPr>
          <w:rFonts w:asciiTheme="minorEastAsia" w:hAnsiTheme="minorEastAsia" w:hint="eastAsia"/>
        </w:rPr>
        <w:t>3</w:t>
      </w:r>
      <w:r w:rsidRPr="0001621B">
        <w:rPr>
          <w:rFonts w:asciiTheme="minorEastAsia" w:hAnsiTheme="minorEastAsia" w:hint="eastAsia"/>
        </w:rPr>
        <w:t>条　乙は、本契約による委託業務を行うために個人情報を取り扱う場合には、個人情報取扱特記事項（別紙１）を守らなければならない。</w:t>
      </w:r>
    </w:p>
    <w:p w14:paraId="5B28846A" w14:textId="77777777" w:rsidR="00FA415E" w:rsidRPr="0001621B" w:rsidRDefault="00FA415E" w:rsidP="00FA415E">
      <w:pPr>
        <w:autoSpaceDN w:val="0"/>
        <w:rPr>
          <w:rFonts w:asciiTheme="minorEastAsia" w:hAnsiTheme="minorEastAsia"/>
        </w:rPr>
      </w:pPr>
      <w:r w:rsidRPr="0001621B">
        <w:rPr>
          <w:rFonts w:asciiTheme="minorEastAsia" w:hAnsiTheme="minorEastAsia" w:hint="eastAsia"/>
        </w:rPr>
        <w:t>２　前項の規定は、再委託先において準用する。</w:t>
      </w:r>
    </w:p>
    <w:p w14:paraId="12F7F8FE" w14:textId="4E17E6EA" w:rsidR="00CD1A22" w:rsidRPr="0001621B" w:rsidRDefault="00CD1A22" w:rsidP="00C74768">
      <w:pPr>
        <w:autoSpaceDN w:val="0"/>
        <w:rPr>
          <w:rFonts w:asciiTheme="minorEastAsia" w:hAnsiTheme="minorEastAsia"/>
        </w:rPr>
      </w:pPr>
    </w:p>
    <w:p w14:paraId="0C641CD6" w14:textId="77777777" w:rsidR="00FA415E" w:rsidRPr="0001621B" w:rsidRDefault="00FA415E" w:rsidP="00FA415E">
      <w:pPr>
        <w:rPr>
          <w:rFonts w:asciiTheme="minorEastAsia" w:hAnsiTheme="minorEastAsia"/>
        </w:rPr>
      </w:pPr>
      <w:r w:rsidRPr="0001621B">
        <w:rPr>
          <w:rFonts w:asciiTheme="minorEastAsia" w:hAnsiTheme="minorEastAsia" w:hint="eastAsia"/>
        </w:rPr>
        <w:t>（秘密保持義務）</w:t>
      </w:r>
    </w:p>
    <w:p w14:paraId="77B2FD21" w14:textId="107AB889" w:rsidR="00FA415E" w:rsidRPr="0001621B" w:rsidRDefault="00FA415E" w:rsidP="00FA415E">
      <w:pPr>
        <w:autoSpaceDE w:val="0"/>
        <w:autoSpaceDN w:val="0"/>
        <w:ind w:left="279" w:hangingChars="133" w:hanging="279"/>
        <w:rPr>
          <w:rFonts w:asciiTheme="minorEastAsia" w:hAnsiTheme="minorEastAsia"/>
        </w:rPr>
      </w:pPr>
      <w:r w:rsidRPr="0001621B">
        <w:rPr>
          <w:rFonts w:asciiTheme="minorEastAsia" w:hAnsiTheme="minorEastAsia" w:hint="eastAsia"/>
        </w:rPr>
        <w:t>第2</w:t>
      </w:r>
      <w:r w:rsidR="000656D3">
        <w:rPr>
          <w:rFonts w:asciiTheme="minorEastAsia" w:hAnsiTheme="minorEastAsia" w:hint="eastAsia"/>
        </w:rPr>
        <w:t>4</w:t>
      </w:r>
      <w:r w:rsidRPr="0001621B">
        <w:rPr>
          <w:rFonts w:asciiTheme="minorEastAsia" w:hAnsiTheme="minorEastAsia" w:hint="eastAsia"/>
        </w:rPr>
        <w:t>条　甲および乙は、相手方から秘密と指定された事項および委託業務の履行に際し知り得た</w:t>
      </w:r>
      <w:r w:rsidRPr="0001621B">
        <w:rPr>
          <w:rFonts w:asciiTheme="minorEastAsia" w:hAnsiTheme="minorEastAsia" w:hint="eastAsia"/>
        </w:rPr>
        <w:lastRenderedPageBreak/>
        <w:t>秘密（以下「秘密情報」という。）を相手方の事前の承諾なくして、第三者に開示し、漏えいし、または本契約以外の目的で利用してはならない。なお、委託業務終了後も同様とするが、次に掲げる情報は、秘密情報として扱わないものとする。</w:t>
      </w:r>
    </w:p>
    <w:p w14:paraId="28A5CE74" w14:textId="77777777" w:rsidR="00FA415E" w:rsidRPr="0001621B" w:rsidRDefault="00FA415E" w:rsidP="00FA415E">
      <w:pPr>
        <w:ind w:leftChars="100" w:left="279" w:hangingChars="33" w:hanging="69"/>
        <w:rPr>
          <w:rFonts w:asciiTheme="minorEastAsia" w:hAnsiTheme="minorEastAsia"/>
        </w:rPr>
      </w:pPr>
      <w:r w:rsidRPr="0001621B">
        <w:rPr>
          <w:rFonts w:asciiTheme="minorEastAsia" w:hAnsiTheme="minorEastAsia" w:hint="eastAsia"/>
        </w:rPr>
        <w:t>(1) 開示時点で既に公知であった情報または既に保有していた情報</w:t>
      </w:r>
    </w:p>
    <w:p w14:paraId="7BEE0E88" w14:textId="77777777" w:rsidR="00FA415E" w:rsidRPr="0001621B" w:rsidRDefault="00FA415E" w:rsidP="00FA415E">
      <w:pPr>
        <w:ind w:firstLineChars="100" w:firstLine="210"/>
        <w:rPr>
          <w:rFonts w:asciiTheme="minorEastAsia" w:hAnsiTheme="minorEastAsia"/>
        </w:rPr>
      </w:pPr>
      <w:r w:rsidRPr="0001621B">
        <w:rPr>
          <w:rFonts w:asciiTheme="minorEastAsia" w:hAnsiTheme="minorEastAsia" w:hint="eastAsia"/>
        </w:rPr>
        <w:t>(2) 開示後、甲および乙の責めに帰することができない事由により公知となった情報</w:t>
      </w:r>
    </w:p>
    <w:p w14:paraId="76B061CD" w14:textId="77777777" w:rsidR="00FA415E" w:rsidRPr="0001621B" w:rsidRDefault="00FA415E" w:rsidP="00FA415E">
      <w:pPr>
        <w:ind w:firstLineChars="100" w:firstLine="210"/>
        <w:rPr>
          <w:rFonts w:asciiTheme="minorEastAsia" w:hAnsiTheme="minorEastAsia"/>
        </w:rPr>
      </w:pPr>
      <w:r w:rsidRPr="0001621B">
        <w:rPr>
          <w:rFonts w:asciiTheme="minorEastAsia" w:hAnsiTheme="minorEastAsia" w:hint="eastAsia"/>
        </w:rPr>
        <w:t>(3) 正当な権限を有する第三者から適法に入手した情報</w:t>
      </w:r>
    </w:p>
    <w:p w14:paraId="67A4F2FA" w14:textId="77777777" w:rsidR="00FA415E" w:rsidRPr="0001621B" w:rsidRDefault="00FA415E" w:rsidP="00FA415E">
      <w:pPr>
        <w:ind w:firstLineChars="100" w:firstLine="210"/>
        <w:rPr>
          <w:rFonts w:asciiTheme="minorEastAsia" w:hAnsiTheme="minorEastAsia"/>
        </w:rPr>
      </w:pPr>
      <w:r w:rsidRPr="0001621B">
        <w:rPr>
          <w:rFonts w:asciiTheme="minorEastAsia" w:hAnsiTheme="minorEastAsia" w:hint="eastAsia"/>
        </w:rPr>
        <w:t>(4) 秘密情報を利用することなく独自に開発した情報</w:t>
      </w:r>
    </w:p>
    <w:p w14:paraId="3E0A4440" w14:textId="77777777" w:rsidR="00FA415E" w:rsidRPr="0001621B" w:rsidRDefault="00FA415E" w:rsidP="00FA415E">
      <w:pPr>
        <w:rPr>
          <w:rFonts w:asciiTheme="minorEastAsia" w:hAnsiTheme="minorEastAsia"/>
        </w:rPr>
      </w:pPr>
      <w:r w:rsidRPr="0001621B">
        <w:rPr>
          <w:rFonts w:asciiTheme="minorEastAsia" w:hAnsiTheme="minorEastAsia" w:hint="eastAsia"/>
        </w:rPr>
        <w:t>２　乙は、前項の規定を遵守させるため、次に掲げる事項を行うものとする。</w:t>
      </w:r>
    </w:p>
    <w:p w14:paraId="2AE92684" w14:textId="77777777" w:rsidR="00FA415E" w:rsidRPr="0001621B" w:rsidRDefault="00FA415E" w:rsidP="00FA415E">
      <w:pPr>
        <w:ind w:leftChars="100" w:left="420" w:hangingChars="100" w:hanging="210"/>
        <w:rPr>
          <w:rFonts w:asciiTheme="minorEastAsia" w:hAnsiTheme="minorEastAsia"/>
        </w:rPr>
      </w:pPr>
      <w:r w:rsidRPr="0001621B">
        <w:rPr>
          <w:rFonts w:asciiTheme="minorEastAsia" w:hAnsiTheme="minorEastAsia" w:hint="eastAsia"/>
        </w:rPr>
        <w:t>(1）委託業務に係る甲の情報資産のセキュリティを保持する責任を有することを、秘密情報を取り扱う責任者および従事者に認識させること。</w:t>
      </w:r>
    </w:p>
    <w:p w14:paraId="4D775292" w14:textId="77777777" w:rsidR="00FA415E" w:rsidRPr="0001621B" w:rsidRDefault="00FA415E" w:rsidP="00FA415E">
      <w:pPr>
        <w:ind w:leftChars="100" w:left="420" w:hangingChars="100" w:hanging="210"/>
        <w:rPr>
          <w:rFonts w:asciiTheme="minorEastAsia" w:hAnsiTheme="minorEastAsia"/>
        </w:rPr>
      </w:pPr>
      <w:r w:rsidRPr="0001621B">
        <w:rPr>
          <w:rFonts w:asciiTheme="minorEastAsia" w:hAnsiTheme="minorEastAsia" w:hint="eastAsia"/>
        </w:rPr>
        <w:t>(2）秘密情報を取り扱う責任者および従事者に、委託業務に従事する際に秘密保持についての誓約をさせ、秘密保持保証書（別紙２）を甲に提出すること。</w:t>
      </w:r>
    </w:p>
    <w:p w14:paraId="75A782DA" w14:textId="77777777" w:rsidR="00FA415E" w:rsidRPr="0001621B" w:rsidRDefault="00FA415E" w:rsidP="00FA415E">
      <w:pPr>
        <w:autoSpaceDN w:val="0"/>
        <w:ind w:left="210" w:hangingChars="100" w:hanging="210"/>
        <w:rPr>
          <w:rFonts w:asciiTheme="minorEastAsia" w:hAnsiTheme="minorEastAsia"/>
          <w:szCs w:val="21"/>
        </w:rPr>
      </w:pPr>
      <w:r w:rsidRPr="0001621B">
        <w:rPr>
          <w:rFonts w:asciiTheme="minorEastAsia" w:hAnsiTheme="minorEastAsia" w:hint="eastAsia"/>
        </w:rPr>
        <w:t>３　前２項の規定は、再委託先において準用する。</w:t>
      </w:r>
    </w:p>
    <w:p w14:paraId="3653E0E7" w14:textId="77777777" w:rsidR="00FA415E" w:rsidRPr="0001621B" w:rsidRDefault="00FA415E" w:rsidP="00FA415E">
      <w:pPr>
        <w:autoSpaceDN w:val="0"/>
        <w:ind w:left="210" w:hangingChars="100" w:hanging="210"/>
        <w:rPr>
          <w:rFonts w:asciiTheme="minorEastAsia" w:hAnsiTheme="minorEastAsia"/>
          <w:szCs w:val="21"/>
        </w:rPr>
      </w:pPr>
    </w:p>
    <w:p w14:paraId="4AE7D390" w14:textId="77777777" w:rsidR="00FA415E" w:rsidRPr="0001621B" w:rsidRDefault="00FA415E" w:rsidP="005A2F98">
      <w:pPr>
        <w:autoSpaceDN w:val="0"/>
        <w:rPr>
          <w:rFonts w:asciiTheme="minorEastAsia" w:hAnsiTheme="minorEastAsia"/>
          <w:szCs w:val="21"/>
        </w:rPr>
      </w:pPr>
      <w:r w:rsidRPr="0001621B">
        <w:rPr>
          <w:rFonts w:asciiTheme="minorEastAsia" w:hAnsiTheme="minorEastAsia" w:hint="eastAsia"/>
          <w:szCs w:val="21"/>
        </w:rPr>
        <w:t>（誓約書の提出）</w:t>
      </w:r>
    </w:p>
    <w:p w14:paraId="747E0450" w14:textId="3AF381AC" w:rsidR="00FA415E" w:rsidRDefault="00FA415E" w:rsidP="00EA4CAD">
      <w:pPr>
        <w:autoSpaceDN w:val="0"/>
        <w:ind w:left="210" w:hangingChars="100" w:hanging="210"/>
        <w:rPr>
          <w:rFonts w:hAnsi="BIZ UD明朝 Medium"/>
          <w:szCs w:val="21"/>
        </w:rPr>
      </w:pPr>
      <w:r w:rsidRPr="0001621B">
        <w:rPr>
          <w:rFonts w:asciiTheme="minorEastAsia" w:hAnsiTheme="minorEastAsia" w:hint="eastAsia"/>
          <w:szCs w:val="21"/>
        </w:rPr>
        <w:t>第2</w:t>
      </w:r>
      <w:r w:rsidR="000656D3">
        <w:rPr>
          <w:rFonts w:asciiTheme="minorEastAsia" w:hAnsiTheme="minorEastAsia" w:hint="eastAsia"/>
          <w:szCs w:val="21"/>
        </w:rPr>
        <w:t>5</w:t>
      </w:r>
      <w:r w:rsidRPr="0001621B">
        <w:rPr>
          <w:rFonts w:asciiTheme="minorEastAsia" w:hAnsiTheme="minorEastAsia" w:hint="eastAsia"/>
          <w:szCs w:val="21"/>
        </w:rPr>
        <w:t xml:space="preserve">条　</w:t>
      </w:r>
      <w:r w:rsidR="00EA4CAD">
        <w:rPr>
          <w:rFonts w:hAnsi="BIZ UD明朝 Medium" w:hint="eastAsia"/>
          <w:szCs w:val="21"/>
        </w:rPr>
        <w:t>乙</w:t>
      </w:r>
      <w:r w:rsidR="00EA4CAD" w:rsidRPr="00B734DF">
        <w:rPr>
          <w:rFonts w:hAnsi="BIZ UD明朝 Medium" w:hint="eastAsia"/>
          <w:szCs w:val="21"/>
        </w:rPr>
        <w:t>は、滋賀県暴力団排除条例（平成</w:t>
      </w:r>
      <w:r w:rsidR="00EA4CAD" w:rsidRPr="00B734DF">
        <w:rPr>
          <w:rFonts w:hAnsi="BIZ UD明朝 Medium" w:hint="eastAsia"/>
          <w:szCs w:val="21"/>
        </w:rPr>
        <w:t>23</w:t>
      </w:r>
      <w:r w:rsidR="00EA4CAD" w:rsidRPr="00B734DF">
        <w:rPr>
          <w:rFonts w:hAnsi="BIZ UD明朝 Medium" w:hint="eastAsia"/>
          <w:szCs w:val="21"/>
        </w:rPr>
        <w:t>年滋賀県条例第</w:t>
      </w:r>
      <w:r w:rsidR="00EA4CAD" w:rsidRPr="00B734DF">
        <w:rPr>
          <w:rFonts w:hAnsi="BIZ UD明朝 Medium" w:hint="eastAsia"/>
          <w:szCs w:val="21"/>
        </w:rPr>
        <w:t>13</w:t>
      </w:r>
      <w:r w:rsidR="00EA4CAD" w:rsidRPr="00B734DF">
        <w:rPr>
          <w:rFonts w:hAnsi="BIZ UD明朝 Medium" w:hint="eastAsia"/>
          <w:szCs w:val="21"/>
        </w:rPr>
        <w:t>号）の趣旨に則り、第</w:t>
      </w:r>
      <w:r w:rsidR="000656D3">
        <w:rPr>
          <w:rFonts w:hAnsi="BIZ UD明朝 Medium" w:hint="eastAsia"/>
          <w:szCs w:val="21"/>
        </w:rPr>
        <w:t>1</w:t>
      </w:r>
      <w:r w:rsidR="00A5424B">
        <w:rPr>
          <w:rFonts w:hAnsi="BIZ UD明朝 Medium" w:hint="eastAsia"/>
          <w:szCs w:val="21"/>
        </w:rPr>
        <w:t>8</w:t>
      </w:r>
      <w:r w:rsidR="00EA4CAD" w:rsidRPr="00B734DF">
        <w:rPr>
          <w:rFonts w:hAnsi="BIZ UD明朝 Medium" w:hint="eastAsia"/>
          <w:szCs w:val="21"/>
        </w:rPr>
        <w:t>条第１項第５号の規定に該当しないことの表明および確約のため、誓約書</w:t>
      </w:r>
      <w:r w:rsidR="00EA4CAD">
        <w:rPr>
          <w:rFonts w:hAnsi="BIZ UD明朝 Medium" w:hint="eastAsia"/>
          <w:szCs w:val="21"/>
        </w:rPr>
        <w:t>（別紙３）</w:t>
      </w:r>
      <w:r w:rsidR="00EA4CAD" w:rsidRPr="00B734DF">
        <w:rPr>
          <w:rFonts w:hAnsi="BIZ UD明朝 Medium" w:hint="eastAsia"/>
          <w:szCs w:val="21"/>
        </w:rPr>
        <w:t>のとおり誓約するものとする。</w:t>
      </w:r>
    </w:p>
    <w:p w14:paraId="3556A799" w14:textId="77777777" w:rsidR="000656D3" w:rsidRPr="00A5424B" w:rsidRDefault="000656D3" w:rsidP="00EA4CAD">
      <w:pPr>
        <w:autoSpaceDN w:val="0"/>
        <w:ind w:left="210" w:hangingChars="100" w:hanging="210"/>
        <w:rPr>
          <w:rFonts w:asciiTheme="minorEastAsia" w:hAnsiTheme="minorEastAsia"/>
          <w:szCs w:val="21"/>
        </w:rPr>
      </w:pPr>
    </w:p>
    <w:p w14:paraId="21787709" w14:textId="77777777" w:rsidR="00FA415E" w:rsidRPr="0001621B" w:rsidRDefault="00FA415E" w:rsidP="005A2F98">
      <w:pPr>
        <w:pStyle w:val="a7"/>
        <w:wordWrap/>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（不当介入があった場合の通報・報告義務）</w:t>
      </w:r>
    </w:p>
    <w:p w14:paraId="257B656B" w14:textId="03EC9835" w:rsidR="00FA415E" w:rsidRPr="0001621B" w:rsidRDefault="00FA415E" w:rsidP="00FA415E">
      <w:pPr>
        <w:pStyle w:val="a7"/>
        <w:wordWrap/>
        <w:spacing w:line="240" w:lineRule="auto"/>
        <w:ind w:left="208" w:rightChars="65" w:right="136"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第2</w:t>
      </w:r>
      <w:r w:rsidR="000656D3">
        <w:rPr>
          <w:rFonts w:asciiTheme="minorEastAsia" w:eastAsiaTheme="minorEastAsia" w:hAnsiTheme="minorEastAsia" w:hint="eastAsia"/>
          <w:sz w:val="21"/>
          <w:szCs w:val="21"/>
        </w:rPr>
        <w:t>6</w:t>
      </w:r>
      <w:r w:rsidRPr="0001621B">
        <w:rPr>
          <w:rFonts w:asciiTheme="minorEastAsia" w:eastAsiaTheme="minorEastAsia" w:hAnsiTheme="minorEastAsia" w:hint="eastAsia"/>
          <w:sz w:val="21"/>
          <w:szCs w:val="21"/>
        </w:rPr>
        <w:t>条　乙は、本契約の履行に当たり第</w:t>
      </w:r>
      <w:r w:rsidR="000656D3">
        <w:rPr>
          <w:rFonts w:asciiTheme="minorEastAsia" w:eastAsiaTheme="minorEastAsia" w:hAnsiTheme="minorEastAsia" w:hint="eastAsia"/>
          <w:sz w:val="21"/>
          <w:szCs w:val="21"/>
        </w:rPr>
        <w:t>1</w:t>
      </w:r>
      <w:r w:rsidR="00A5424B">
        <w:rPr>
          <w:rFonts w:asciiTheme="minorEastAsia" w:eastAsiaTheme="minorEastAsia" w:hAnsiTheme="minorEastAsia" w:hint="eastAsia"/>
          <w:sz w:val="21"/>
          <w:szCs w:val="21"/>
        </w:rPr>
        <w:t>8</w:t>
      </w:r>
      <w:r w:rsidRPr="0001621B">
        <w:rPr>
          <w:rFonts w:asciiTheme="minorEastAsia" w:eastAsiaTheme="minorEastAsia" w:hAnsiTheme="minorEastAsia" w:hint="eastAsia"/>
          <w:sz w:val="21"/>
          <w:szCs w:val="21"/>
        </w:rPr>
        <w:t>条第１項第５号アからカまでのいずれかに該当すると認められる者による不当な介入を受けた場合は、直ちに警察に通報するとともに、速やかに甲に報告しなければならない。</w:t>
      </w:r>
    </w:p>
    <w:p w14:paraId="09EE88D9" w14:textId="7C7D3DA2" w:rsidR="00FA415E" w:rsidRPr="000656D3" w:rsidRDefault="00FA415E" w:rsidP="00FA415E">
      <w:pPr>
        <w:pStyle w:val="a7"/>
        <w:wordWrap/>
        <w:spacing w:line="240" w:lineRule="auto"/>
        <w:ind w:left="208" w:rightChars="65" w:right="136" w:hangingChars="100" w:hanging="208"/>
        <w:rPr>
          <w:rFonts w:asciiTheme="minorEastAsia" w:eastAsiaTheme="minorEastAsia" w:hAnsiTheme="minorEastAsia"/>
          <w:sz w:val="21"/>
          <w:szCs w:val="21"/>
        </w:rPr>
      </w:pPr>
    </w:p>
    <w:p w14:paraId="6BB266D6" w14:textId="77777777" w:rsidR="000307DA" w:rsidRPr="0001621B" w:rsidRDefault="000307DA" w:rsidP="00FA415E">
      <w:pPr>
        <w:pStyle w:val="a7"/>
        <w:wordWrap/>
        <w:spacing w:line="240" w:lineRule="auto"/>
        <w:ind w:left="208" w:rightChars="65" w:right="136" w:hangingChars="100" w:hanging="208"/>
        <w:rPr>
          <w:rFonts w:asciiTheme="minorEastAsia" w:eastAsiaTheme="minorEastAsia" w:hAnsiTheme="minorEastAsia"/>
          <w:sz w:val="21"/>
          <w:szCs w:val="21"/>
        </w:rPr>
      </w:pPr>
    </w:p>
    <w:p w14:paraId="1F04B18B" w14:textId="77777777" w:rsidR="00FA415E" w:rsidRPr="0001621B" w:rsidRDefault="00FA415E" w:rsidP="005A2F98">
      <w:pPr>
        <w:pStyle w:val="a7"/>
        <w:ind w:rightChars="65" w:right="136"/>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（資料の提供）</w:t>
      </w:r>
    </w:p>
    <w:p w14:paraId="121BEAA1" w14:textId="3AC16A6B" w:rsidR="00FA415E" w:rsidRPr="0001621B" w:rsidRDefault="00FA415E" w:rsidP="00FA415E">
      <w:pPr>
        <w:pStyle w:val="a7"/>
        <w:ind w:left="208" w:rightChars="65" w:right="136"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第2</w:t>
      </w:r>
      <w:r w:rsidR="000656D3">
        <w:rPr>
          <w:rFonts w:asciiTheme="minorEastAsia" w:eastAsiaTheme="minorEastAsia" w:hAnsiTheme="minorEastAsia" w:hint="eastAsia"/>
          <w:sz w:val="21"/>
          <w:szCs w:val="21"/>
        </w:rPr>
        <w:t>7</w:t>
      </w:r>
      <w:r w:rsidRPr="0001621B">
        <w:rPr>
          <w:rFonts w:asciiTheme="minorEastAsia" w:eastAsiaTheme="minorEastAsia" w:hAnsiTheme="minorEastAsia" w:hint="eastAsia"/>
          <w:sz w:val="21"/>
          <w:szCs w:val="21"/>
        </w:rPr>
        <w:t>条　乙は、甲に対し、委託業務に必要な資料の提供を要請することができる。</w:t>
      </w:r>
    </w:p>
    <w:p w14:paraId="5404E0C1" w14:textId="77777777" w:rsidR="00FA415E" w:rsidRPr="0001621B" w:rsidRDefault="00FA415E" w:rsidP="00FA415E">
      <w:pPr>
        <w:pStyle w:val="a7"/>
        <w:ind w:left="208" w:rightChars="65" w:right="136"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２　甲は、前項の要請があった場合には、資料の提供の可否について速やかに検討し、その結果を乙に通知する。</w:t>
      </w:r>
    </w:p>
    <w:p w14:paraId="5A2F23C7" w14:textId="77777777" w:rsidR="00FA415E" w:rsidRPr="0001621B" w:rsidRDefault="00FA415E" w:rsidP="00FA415E">
      <w:pPr>
        <w:pStyle w:val="a7"/>
        <w:wordWrap/>
        <w:spacing w:line="240" w:lineRule="auto"/>
        <w:ind w:left="208" w:rightChars="65" w:right="136"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３　提供方法は、甲と乙が協議し決定する。</w:t>
      </w:r>
    </w:p>
    <w:p w14:paraId="06027328" w14:textId="27087856" w:rsidR="00CD1A22" w:rsidRPr="0001621B" w:rsidRDefault="00CD1A22" w:rsidP="00C74768">
      <w:pPr>
        <w:autoSpaceDN w:val="0"/>
        <w:rPr>
          <w:rFonts w:asciiTheme="minorEastAsia" w:hAnsiTheme="minorEastAsia"/>
        </w:rPr>
      </w:pPr>
    </w:p>
    <w:p w14:paraId="3057F004" w14:textId="77777777" w:rsidR="00FA415E" w:rsidRPr="0001621B" w:rsidRDefault="00FA415E" w:rsidP="005A2F98">
      <w:pPr>
        <w:pStyle w:val="a7"/>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（資料の管理）</w:t>
      </w:r>
    </w:p>
    <w:p w14:paraId="389F8446" w14:textId="3EDAE81D"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w:t>
      </w:r>
      <w:r w:rsidRPr="0001621B">
        <w:rPr>
          <w:rFonts w:asciiTheme="minorEastAsia" w:eastAsiaTheme="minorEastAsia" w:hAnsiTheme="minorEastAsia"/>
          <w:sz w:val="21"/>
          <w:szCs w:val="21"/>
        </w:rPr>
        <w:t>2</w:t>
      </w:r>
      <w:r w:rsidR="000656D3">
        <w:rPr>
          <w:rFonts w:asciiTheme="minorEastAsia" w:eastAsiaTheme="minorEastAsia" w:hAnsiTheme="minorEastAsia" w:hint="eastAsia"/>
          <w:sz w:val="21"/>
          <w:szCs w:val="21"/>
        </w:rPr>
        <w:t>8</w:t>
      </w:r>
      <w:r w:rsidRPr="0001621B">
        <w:rPr>
          <w:rFonts w:asciiTheme="minorEastAsia" w:eastAsiaTheme="minorEastAsia" w:hAnsiTheme="minorEastAsia" w:hint="eastAsia"/>
          <w:sz w:val="21"/>
          <w:szCs w:val="21"/>
        </w:rPr>
        <w:t>条　乙は、甲から提供された委託業務に係る資料（入出力帳票、ドキュメントおよび記憶媒体を含む。以下「提供資料」という。）について、次に掲げるとおり、適切に管理しなければならない。</w:t>
      </w:r>
    </w:p>
    <w:p w14:paraId="5AA23B75" w14:textId="77777777" w:rsidR="00FA415E" w:rsidRPr="0001621B" w:rsidRDefault="00FA415E" w:rsidP="00FA415E">
      <w:pPr>
        <w:pStyle w:val="a7"/>
        <w:ind w:leftChars="100" w:left="210"/>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(1) 施錠できる保管庫または施錠もしくは入退室管理の可能な保管室に保管する。</w:t>
      </w:r>
    </w:p>
    <w:p w14:paraId="1CCFE307" w14:textId="77777777" w:rsidR="00FA415E" w:rsidRPr="0001621B" w:rsidRDefault="00FA415E" w:rsidP="00FA415E">
      <w:pPr>
        <w:pStyle w:val="a7"/>
        <w:ind w:leftChars="100" w:left="210"/>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(2) 甲の事前の承認なく、複製し、複写し、または第三者に提供してはならない。</w:t>
      </w:r>
    </w:p>
    <w:p w14:paraId="6E45501E" w14:textId="77777777" w:rsidR="00FA415E" w:rsidRPr="0001621B" w:rsidRDefault="00FA415E" w:rsidP="00FA415E">
      <w:pPr>
        <w:pStyle w:val="a7"/>
        <w:ind w:leftChars="100" w:left="210"/>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(3) 甲の事前の承認を得た場所以外の場所に持ち出してはならない。</w:t>
      </w:r>
    </w:p>
    <w:p w14:paraId="741F8129" w14:textId="77777777" w:rsidR="00FA415E" w:rsidRPr="0001621B" w:rsidRDefault="00FA415E" w:rsidP="00FA415E">
      <w:pPr>
        <w:pStyle w:val="a7"/>
        <w:ind w:leftChars="100" w:left="41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(4) 委託業務遂行上不要となった場合、遅滞なく甲に返還し、または事前に甲の承認を得て廃棄する。廃棄を行う場合は、提供資料に記録されている情報が判読できないように、必要な措置</w:t>
      </w:r>
      <w:r w:rsidRPr="0001621B">
        <w:rPr>
          <w:rFonts w:asciiTheme="minorEastAsia" w:eastAsiaTheme="minorEastAsia" w:hAnsiTheme="minorEastAsia" w:hint="eastAsia"/>
          <w:sz w:val="21"/>
          <w:szCs w:val="21"/>
        </w:rPr>
        <w:lastRenderedPageBreak/>
        <w:t>を講ずる。</w:t>
      </w:r>
    </w:p>
    <w:p w14:paraId="77AB023E" w14:textId="77777777" w:rsidR="00FA415E" w:rsidRPr="0001621B" w:rsidRDefault="00FA415E" w:rsidP="00FA415E">
      <w:pPr>
        <w:pStyle w:val="a7"/>
        <w:ind w:leftChars="100" w:left="41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(5) 個人情報が含まれている場合、管理責任者を定めるとともに、台帳を設け個人情報の管理状況を記録する。また、甲から要求があった場合には、この台帳を甲に提出する。</w:t>
      </w:r>
    </w:p>
    <w:p w14:paraId="76820A91" w14:textId="77777777"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２　乙は、甲の承認を得て提供資料の複製または複写を行った場合においては、当該複製物または複写物についても、提供資料と同様に適切に管理しなければならない。</w:t>
      </w:r>
    </w:p>
    <w:p w14:paraId="75DC5B3A" w14:textId="77777777"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３　前２項の規定は、再委託先において準用する。</w:t>
      </w:r>
    </w:p>
    <w:p w14:paraId="21A4B855" w14:textId="77777777" w:rsidR="00FA415E" w:rsidRPr="0001621B" w:rsidRDefault="00FA415E" w:rsidP="00FA415E">
      <w:pPr>
        <w:pStyle w:val="a7"/>
        <w:ind w:left="208" w:hangingChars="100" w:hanging="208"/>
        <w:rPr>
          <w:rFonts w:asciiTheme="minorEastAsia" w:eastAsiaTheme="minorEastAsia" w:hAnsiTheme="minorEastAsia"/>
          <w:sz w:val="21"/>
          <w:szCs w:val="21"/>
        </w:rPr>
      </w:pPr>
    </w:p>
    <w:p w14:paraId="47405CE3" w14:textId="49392E83" w:rsidR="00FA415E" w:rsidRPr="0001621B" w:rsidRDefault="00FA415E" w:rsidP="005A2F98">
      <w:pPr>
        <w:pStyle w:val="a7"/>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（目的外使用の禁止）</w:t>
      </w:r>
    </w:p>
    <w:p w14:paraId="0B38394C" w14:textId="0A22C6C1"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w:t>
      </w:r>
      <w:r w:rsidR="000656D3">
        <w:rPr>
          <w:rFonts w:asciiTheme="minorEastAsia" w:eastAsiaTheme="minorEastAsia" w:hAnsiTheme="minorEastAsia" w:hint="eastAsia"/>
          <w:sz w:val="21"/>
          <w:szCs w:val="21"/>
        </w:rPr>
        <w:t>29</w:t>
      </w:r>
      <w:r w:rsidRPr="0001621B">
        <w:rPr>
          <w:rFonts w:asciiTheme="minorEastAsia" w:eastAsiaTheme="minorEastAsia" w:hAnsiTheme="minorEastAsia" w:hint="eastAsia"/>
          <w:sz w:val="21"/>
          <w:szCs w:val="21"/>
        </w:rPr>
        <w:t>条　乙は、提供資料を、甲の承認があった場合を除くほか、委託業務以外の目的に使用してはならない。</w:t>
      </w:r>
    </w:p>
    <w:p w14:paraId="06FAE15E" w14:textId="77777777" w:rsidR="00FA415E" w:rsidRPr="000656D3" w:rsidRDefault="00FA415E" w:rsidP="00FA415E">
      <w:pPr>
        <w:pStyle w:val="a7"/>
        <w:ind w:left="208" w:hangingChars="100" w:hanging="208"/>
        <w:rPr>
          <w:rFonts w:asciiTheme="minorEastAsia" w:eastAsiaTheme="minorEastAsia" w:hAnsiTheme="minorEastAsia"/>
          <w:sz w:val="21"/>
          <w:szCs w:val="21"/>
        </w:rPr>
      </w:pPr>
    </w:p>
    <w:p w14:paraId="61A494EF" w14:textId="77777777" w:rsidR="00FA415E" w:rsidRPr="0001621B" w:rsidRDefault="00FA415E" w:rsidP="005A2F98">
      <w:pPr>
        <w:pStyle w:val="a7"/>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（情報漏洩等の対応）</w:t>
      </w:r>
    </w:p>
    <w:p w14:paraId="01F2811A" w14:textId="4A3BFC61"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w:t>
      </w:r>
      <w:r w:rsidR="000656D3">
        <w:rPr>
          <w:rFonts w:asciiTheme="minorEastAsia" w:eastAsiaTheme="minorEastAsia" w:hAnsiTheme="minorEastAsia" w:hint="eastAsia"/>
          <w:sz w:val="21"/>
          <w:szCs w:val="21"/>
        </w:rPr>
        <w:t>30</w:t>
      </w:r>
      <w:r w:rsidRPr="0001621B">
        <w:rPr>
          <w:rFonts w:asciiTheme="minorEastAsia" w:eastAsiaTheme="minorEastAsia" w:hAnsiTheme="minorEastAsia" w:hint="eastAsia"/>
          <w:sz w:val="21"/>
          <w:szCs w:val="21"/>
        </w:rPr>
        <w:t>条　乙は、秘密情報の漏洩またはそのおそれが生じたときは、直ちに甲に届け出て甲が指示する措置を講じなければならない。</w:t>
      </w:r>
    </w:p>
    <w:p w14:paraId="4F4F619D" w14:textId="77777777" w:rsidR="00FA415E" w:rsidRPr="000656D3" w:rsidRDefault="00FA415E" w:rsidP="00FA415E">
      <w:pPr>
        <w:pStyle w:val="a7"/>
        <w:ind w:left="208" w:hangingChars="100" w:hanging="208"/>
        <w:rPr>
          <w:rFonts w:asciiTheme="minorEastAsia" w:eastAsiaTheme="minorEastAsia" w:hAnsiTheme="minorEastAsia"/>
          <w:sz w:val="21"/>
          <w:szCs w:val="21"/>
        </w:rPr>
      </w:pPr>
    </w:p>
    <w:p w14:paraId="3360B375" w14:textId="77777777" w:rsidR="00FA415E" w:rsidRPr="0001621B" w:rsidRDefault="00FA415E" w:rsidP="005A2F98">
      <w:pPr>
        <w:pStyle w:val="a7"/>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（従業員教育）</w:t>
      </w:r>
    </w:p>
    <w:p w14:paraId="1FD15DCE" w14:textId="1C2FB48D"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w:t>
      </w:r>
      <w:r w:rsidRPr="0001621B">
        <w:rPr>
          <w:rFonts w:asciiTheme="minorEastAsia" w:eastAsiaTheme="minorEastAsia" w:hAnsiTheme="minorEastAsia"/>
          <w:sz w:val="21"/>
          <w:szCs w:val="21"/>
        </w:rPr>
        <w:t>3</w:t>
      </w:r>
      <w:r w:rsidR="000656D3">
        <w:rPr>
          <w:rFonts w:asciiTheme="minorEastAsia" w:eastAsiaTheme="minorEastAsia" w:hAnsiTheme="minorEastAsia" w:hint="eastAsia"/>
          <w:sz w:val="21"/>
          <w:szCs w:val="21"/>
        </w:rPr>
        <w:t>1</w:t>
      </w:r>
      <w:r w:rsidRPr="0001621B">
        <w:rPr>
          <w:rFonts w:asciiTheme="minorEastAsia" w:eastAsiaTheme="minorEastAsia" w:hAnsiTheme="minorEastAsia" w:hint="eastAsia"/>
          <w:sz w:val="21"/>
          <w:szCs w:val="21"/>
        </w:rPr>
        <w:t>条　乙は、乙の従事者に対して本契約の履行に必要な教育、啓発を行わなければならない。</w:t>
      </w:r>
    </w:p>
    <w:p w14:paraId="3E087A8F" w14:textId="77777777"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２　乙は、乙の従事者に対して本契約書に定める事項を十分に説明し、秘密情報保持についての教育を徹底しなければならない。</w:t>
      </w:r>
    </w:p>
    <w:p w14:paraId="665287CE" w14:textId="77777777" w:rsidR="00FA415E" w:rsidRPr="0001621B" w:rsidRDefault="00FA415E" w:rsidP="00FA415E">
      <w:pPr>
        <w:pStyle w:val="a7"/>
        <w:ind w:left="208" w:hangingChars="100" w:hanging="208"/>
        <w:rPr>
          <w:rFonts w:asciiTheme="minorEastAsia" w:eastAsiaTheme="minorEastAsia" w:hAnsiTheme="minorEastAsia"/>
          <w:sz w:val="21"/>
          <w:szCs w:val="21"/>
        </w:rPr>
      </w:pPr>
    </w:p>
    <w:p w14:paraId="0730CB19" w14:textId="77777777" w:rsidR="00FA415E" w:rsidRPr="0001621B" w:rsidRDefault="00FA415E" w:rsidP="005A2F98">
      <w:pPr>
        <w:pStyle w:val="a7"/>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（事故等の報告）</w:t>
      </w:r>
    </w:p>
    <w:p w14:paraId="75EC28B7" w14:textId="2272AEFE" w:rsidR="00FA415E" w:rsidRPr="0001621B" w:rsidRDefault="00FA415E" w:rsidP="00FA415E">
      <w:pPr>
        <w:pStyle w:val="a7"/>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第</w:t>
      </w:r>
      <w:r w:rsidRPr="0001621B">
        <w:rPr>
          <w:rFonts w:asciiTheme="minorEastAsia" w:eastAsiaTheme="minorEastAsia" w:hAnsiTheme="minorEastAsia"/>
          <w:sz w:val="21"/>
          <w:szCs w:val="21"/>
        </w:rPr>
        <w:t>3</w:t>
      </w:r>
      <w:r w:rsidR="000656D3">
        <w:rPr>
          <w:rFonts w:asciiTheme="minorEastAsia" w:eastAsiaTheme="minorEastAsia" w:hAnsiTheme="minorEastAsia" w:hint="eastAsia"/>
          <w:sz w:val="21"/>
          <w:szCs w:val="21"/>
        </w:rPr>
        <w:t>2</w:t>
      </w:r>
      <w:r w:rsidRPr="0001621B">
        <w:rPr>
          <w:rFonts w:asciiTheme="minorEastAsia" w:eastAsiaTheme="minorEastAsia" w:hAnsiTheme="minorEastAsia" w:hint="eastAsia"/>
          <w:sz w:val="21"/>
          <w:szCs w:val="21"/>
        </w:rPr>
        <w:t>条　乙は、委託業務における事故の発生またはそのおそれがあること（以下「事故等」という。）を知ったときは、その事故発生の帰責の如何を問わず、直ちにその旨を甲に報告し、速やかに応急措置を講じた後、遅滞なく詳細な報告および今後の対処方針を書面にて提出しなければならない。</w:t>
      </w:r>
    </w:p>
    <w:p w14:paraId="3D1A3A0E" w14:textId="34B7712B" w:rsidR="00FA415E" w:rsidRPr="000307DA" w:rsidRDefault="00FA415E" w:rsidP="000307DA">
      <w:pPr>
        <w:pStyle w:val="a7"/>
        <w:wordWrap/>
        <w:spacing w:line="240" w:lineRule="auto"/>
        <w:ind w:left="208" w:hangingChars="100" w:hanging="208"/>
        <w:rPr>
          <w:rFonts w:asciiTheme="minorEastAsia" w:eastAsiaTheme="minorEastAsia" w:hAnsiTheme="minorEastAsia"/>
          <w:sz w:val="21"/>
          <w:szCs w:val="21"/>
        </w:rPr>
      </w:pPr>
      <w:r w:rsidRPr="0001621B">
        <w:rPr>
          <w:rFonts w:asciiTheme="minorEastAsia" w:eastAsiaTheme="minorEastAsia" w:hAnsiTheme="minorEastAsia" w:hint="eastAsia"/>
          <w:sz w:val="21"/>
          <w:szCs w:val="21"/>
        </w:rPr>
        <w:t>２　乙は、前項の事故等が個人情報および秘密情報の漏洩、滅失またはき損に係るものである場合には、当該個人情報および秘密情報の項目、内容、数量、事故等の発生場所、発生状況等を詳細に記載した書面を速やかに甲に提出し、甲の指示に従わなければならない。</w:t>
      </w:r>
    </w:p>
    <w:p w14:paraId="71D97E72" w14:textId="77777777" w:rsidR="00D50440" w:rsidRDefault="00D50440" w:rsidP="005A2F98">
      <w:pPr>
        <w:autoSpaceDN w:val="0"/>
        <w:rPr>
          <w:rFonts w:asciiTheme="minorEastAsia" w:hAnsiTheme="minorEastAsia"/>
          <w:szCs w:val="21"/>
        </w:rPr>
      </w:pPr>
    </w:p>
    <w:p w14:paraId="3231F38B" w14:textId="02AAE9D7" w:rsidR="00FA415E" w:rsidRPr="0001621B" w:rsidRDefault="00FA415E" w:rsidP="005A2F98">
      <w:pPr>
        <w:autoSpaceDN w:val="0"/>
        <w:rPr>
          <w:rFonts w:asciiTheme="minorEastAsia" w:hAnsiTheme="minorEastAsia"/>
          <w:szCs w:val="21"/>
        </w:rPr>
      </w:pPr>
      <w:r w:rsidRPr="0001621B">
        <w:rPr>
          <w:rFonts w:asciiTheme="minorEastAsia" w:hAnsiTheme="minorEastAsia" w:hint="eastAsia"/>
          <w:szCs w:val="21"/>
        </w:rPr>
        <w:t>（法令等の遵守）</w:t>
      </w:r>
    </w:p>
    <w:p w14:paraId="4158E7C6" w14:textId="11826498" w:rsidR="00FA415E" w:rsidRPr="0001621B" w:rsidRDefault="00FA415E" w:rsidP="00FA415E">
      <w:pPr>
        <w:autoSpaceDN w:val="0"/>
        <w:rPr>
          <w:rFonts w:asciiTheme="minorEastAsia" w:hAnsiTheme="minorEastAsia"/>
          <w:szCs w:val="21"/>
        </w:rPr>
      </w:pPr>
      <w:r w:rsidRPr="0001621B">
        <w:rPr>
          <w:rFonts w:asciiTheme="minorEastAsia" w:hAnsiTheme="minorEastAsia" w:hint="eastAsia"/>
          <w:szCs w:val="21"/>
        </w:rPr>
        <w:t>第</w:t>
      </w:r>
      <w:r w:rsidRPr="0001621B">
        <w:rPr>
          <w:rFonts w:asciiTheme="minorEastAsia" w:hAnsiTheme="minorEastAsia"/>
          <w:szCs w:val="21"/>
        </w:rPr>
        <w:t>3</w:t>
      </w:r>
      <w:r w:rsidR="000656D3">
        <w:rPr>
          <w:rFonts w:asciiTheme="minorEastAsia" w:hAnsiTheme="minorEastAsia" w:hint="eastAsia"/>
          <w:szCs w:val="21"/>
        </w:rPr>
        <w:t>3</w:t>
      </w:r>
      <w:r w:rsidRPr="0001621B">
        <w:rPr>
          <w:rFonts w:asciiTheme="minorEastAsia" w:hAnsiTheme="minorEastAsia" w:hint="eastAsia"/>
          <w:szCs w:val="21"/>
        </w:rPr>
        <w:t>条　乙は、本契約の履行に当たり、関係する法令等を遵守しなければならない。</w:t>
      </w:r>
    </w:p>
    <w:p w14:paraId="0AC06D53" w14:textId="77777777" w:rsidR="00FA415E" w:rsidRPr="000656D3" w:rsidRDefault="00FA415E" w:rsidP="00FA415E">
      <w:pPr>
        <w:autoSpaceDN w:val="0"/>
        <w:ind w:leftChars="20" w:left="252" w:hangingChars="100" w:hanging="210"/>
        <w:rPr>
          <w:rFonts w:asciiTheme="minorEastAsia" w:hAnsiTheme="minorEastAsia"/>
          <w:szCs w:val="21"/>
        </w:rPr>
      </w:pPr>
    </w:p>
    <w:p w14:paraId="132ECD31" w14:textId="77777777" w:rsidR="00FA415E" w:rsidRPr="0001621B" w:rsidRDefault="00FA415E" w:rsidP="005A2F98">
      <w:pPr>
        <w:autoSpaceDN w:val="0"/>
        <w:rPr>
          <w:rFonts w:asciiTheme="minorEastAsia" w:hAnsiTheme="minorEastAsia"/>
          <w:szCs w:val="21"/>
        </w:rPr>
      </w:pPr>
      <w:r w:rsidRPr="0001621B">
        <w:rPr>
          <w:rFonts w:asciiTheme="minorEastAsia" w:hAnsiTheme="minorEastAsia" w:hint="eastAsia"/>
          <w:szCs w:val="21"/>
        </w:rPr>
        <w:t>（管轄裁判所）</w:t>
      </w:r>
    </w:p>
    <w:p w14:paraId="05828195" w14:textId="59CB9ACD" w:rsidR="00FA415E" w:rsidRPr="0001621B" w:rsidRDefault="00FA415E" w:rsidP="00FA415E">
      <w:pPr>
        <w:autoSpaceDN w:val="0"/>
        <w:ind w:leftChars="20" w:left="252" w:hangingChars="100" w:hanging="210"/>
        <w:rPr>
          <w:rFonts w:asciiTheme="minorEastAsia" w:hAnsiTheme="minorEastAsia"/>
          <w:szCs w:val="21"/>
        </w:rPr>
      </w:pPr>
      <w:r w:rsidRPr="0001621B">
        <w:rPr>
          <w:rFonts w:asciiTheme="minorEastAsia" w:hAnsiTheme="minorEastAsia" w:hint="eastAsia"/>
          <w:szCs w:val="21"/>
        </w:rPr>
        <w:t>第</w:t>
      </w:r>
      <w:r w:rsidRPr="0001621B">
        <w:rPr>
          <w:rFonts w:asciiTheme="minorEastAsia" w:hAnsiTheme="minorEastAsia"/>
          <w:szCs w:val="21"/>
        </w:rPr>
        <w:t>3</w:t>
      </w:r>
      <w:r w:rsidR="000656D3">
        <w:rPr>
          <w:rFonts w:asciiTheme="minorEastAsia" w:hAnsiTheme="minorEastAsia" w:hint="eastAsia"/>
          <w:szCs w:val="21"/>
        </w:rPr>
        <w:t>4</w:t>
      </w:r>
      <w:r w:rsidRPr="0001621B">
        <w:rPr>
          <w:rFonts w:asciiTheme="minorEastAsia" w:hAnsiTheme="minorEastAsia" w:hint="eastAsia"/>
          <w:szCs w:val="21"/>
        </w:rPr>
        <w:t>条　本契約について訴訟の必要が生じたときは、甲の事務所の所在地を管轄する裁判所を第一審の専属的合意管轄裁判所とする。</w:t>
      </w:r>
    </w:p>
    <w:p w14:paraId="7AB1EE1E" w14:textId="77777777" w:rsidR="00FA415E" w:rsidRPr="000656D3" w:rsidRDefault="00FA415E" w:rsidP="00FA415E">
      <w:pPr>
        <w:autoSpaceDN w:val="0"/>
        <w:ind w:leftChars="20" w:left="252" w:hangingChars="100" w:hanging="210"/>
        <w:rPr>
          <w:rFonts w:asciiTheme="minorEastAsia" w:hAnsiTheme="minorEastAsia"/>
          <w:szCs w:val="21"/>
        </w:rPr>
      </w:pPr>
    </w:p>
    <w:p w14:paraId="1708EF8F" w14:textId="77777777" w:rsidR="00FA415E" w:rsidRPr="0001621B" w:rsidRDefault="00FA415E" w:rsidP="00FA415E">
      <w:pPr>
        <w:autoSpaceDN w:val="0"/>
        <w:ind w:leftChars="20" w:left="252" w:hangingChars="100" w:hanging="210"/>
        <w:rPr>
          <w:rFonts w:asciiTheme="minorEastAsia" w:hAnsiTheme="minorEastAsia"/>
          <w:szCs w:val="21"/>
        </w:rPr>
      </w:pPr>
      <w:r w:rsidRPr="0001621B">
        <w:rPr>
          <w:rFonts w:asciiTheme="minorEastAsia" w:hAnsiTheme="minorEastAsia" w:hint="eastAsia"/>
          <w:szCs w:val="21"/>
        </w:rPr>
        <w:t>（その他）</w:t>
      </w:r>
    </w:p>
    <w:p w14:paraId="4CDB01C3" w14:textId="2B37AAF1" w:rsidR="00FA415E" w:rsidRPr="0001621B" w:rsidRDefault="00FA415E" w:rsidP="00FA415E">
      <w:pPr>
        <w:autoSpaceDN w:val="0"/>
        <w:ind w:leftChars="20" w:left="252" w:hangingChars="100" w:hanging="210"/>
        <w:rPr>
          <w:rFonts w:asciiTheme="minorEastAsia" w:hAnsiTheme="minorEastAsia"/>
          <w:szCs w:val="21"/>
        </w:rPr>
      </w:pPr>
      <w:r w:rsidRPr="0001621B">
        <w:rPr>
          <w:rFonts w:asciiTheme="minorEastAsia" w:hAnsiTheme="minorEastAsia" w:hint="eastAsia"/>
          <w:szCs w:val="21"/>
        </w:rPr>
        <w:t>第</w:t>
      </w:r>
      <w:r w:rsidRPr="0001621B">
        <w:rPr>
          <w:rFonts w:asciiTheme="minorEastAsia" w:hAnsiTheme="minorEastAsia"/>
          <w:szCs w:val="21"/>
        </w:rPr>
        <w:t>3</w:t>
      </w:r>
      <w:r w:rsidR="000656D3">
        <w:rPr>
          <w:rFonts w:asciiTheme="minorEastAsia" w:hAnsiTheme="minorEastAsia" w:hint="eastAsia"/>
          <w:szCs w:val="21"/>
        </w:rPr>
        <w:t>5</w:t>
      </w:r>
      <w:r w:rsidRPr="0001621B">
        <w:rPr>
          <w:rFonts w:asciiTheme="minorEastAsia" w:hAnsiTheme="minorEastAsia" w:hint="eastAsia"/>
          <w:szCs w:val="21"/>
        </w:rPr>
        <w:t>条　本契約に定めるもののほか必要な事項については、滋賀県病院事業会計規程および滋賀県財務規則に定めるところによるものとする。</w:t>
      </w:r>
    </w:p>
    <w:p w14:paraId="08DF7441" w14:textId="77777777" w:rsidR="00FA415E" w:rsidRPr="0001621B" w:rsidRDefault="00FA415E" w:rsidP="00FA415E">
      <w:pPr>
        <w:autoSpaceDN w:val="0"/>
        <w:ind w:leftChars="20" w:left="252" w:hangingChars="100" w:hanging="210"/>
        <w:rPr>
          <w:rFonts w:asciiTheme="minorEastAsia" w:hAnsiTheme="minorEastAsia"/>
          <w:szCs w:val="21"/>
        </w:rPr>
      </w:pPr>
      <w:r w:rsidRPr="0001621B">
        <w:rPr>
          <w:rFonts w:asciiTheme="minorEastAsia" w:hAnsiTheme="minorEastAsia" w:hint="eastAsia"/>
          <w:szCs w:val="21"/>
        </w:rPr>
        <w:t>２　本契約に定めのない事項および本契約の内容の解釈につき相違のある事項については、本契約の趣旨に従い、甲と乙が誠実に協議の上、これを解決するものとする。</w:t>
      </w:r>
    </w:p>
    <w:p w14:paraId="51D3165E" w14:textId="0B1E3E16" w:rsidR="00FB1D1D" w:rsidRPr="0001621B" w:rsidRDefault="00FB1D1D" w:rsidP="00FA415E">
      <w:pPr>
        <w:autoSpaceDN w:val="0"/>
        <w:rPr>
          <w:rFonts w:asciiTheme="minorEastAsia" w:hAnsiTheme="minorEastAsia"/>
        </w:rPr>
      </w:pPr>
    </w:p>
    <w:p w14:paraId="22407DAD" w14:textId="77777777" w:rsidR="00576FCA" w:rsidRPr="0001621B" w:rsidRDefault="00576FCA" w:rsidP="00FA415E">
      <w:pPr>
        <w:autoSpaceDN w:val="0"/>
        <w:rPr>
          <w:rFonts w:asciiTheme="minorEastAsia" w:hAnsiTheme="minorEastAsia"/>
        </w:rPr>
      </w:pPr>
    </w:p>
    <w:p w14:paraId="036AAA1B" w14:textId="77777777" w:rsidR="00FA415E" w:rsidRPr="0001621B" w:rsidRDefault="00FA415E" w:rsidP="00FA415E">
      <w:pPr>
        <w:autoSpaceDN w:val="0"/>
        <w:ind w:firstLineChars="100" w:firstLine="210"/>
        <w:rPr>
          <w:rFonts w:asciiTheme="minorEastAsia" w:hAnsiTheme="minorEastAsia"/>
          <w:szCs w:val="21"/>
        </w:rPr>
      </w:pPr>
      <w:r w:rsidRPr="0001621B">
        <w:rPr>
          <w:rFonts w:asciiTheme="minorEastAsia" w:hAnsiTheme="minorEastAsia" w:hint="eastAsia"/>
          <w:szCs w:val="21"/>
        </w:rPr>
        <w:t>この契約の締結を証するため、本契約書2通を作成し、甲、乙双方記名押印のうえ、各１通を保有するものとする｡</w:t>
      </w:r>
    </w:p>
    <w:p w14:paraId="3B0ABE29" w14:textId="2D68CC9B" w:rsidR="00C44E01" w:rsidRPr="0001621B" w:rsidRDefault="00C44E01" w:rsidP="004A07B6">
      <w:pPr>
        <w:jc w:val="left"/>
      </w:pPr>
    </w:p>
    <w:p w14:paraId="287E2A01" w14:textId="77777777" w:rsidR="00576FCA" w:rsidRPr="0001621B" w:rsidRDefault="00576FCA" w:rsidP="004A07B6">
      <w:pPr>
        <w:jc w:val="left"/>
      </w:pPr>
    </w:p>
    <w:p w14:paraId="085888CA" w14:textId="20BBAD38" w:rsidR="00D452BD" w:rsidRPr="0001621B" w:rsidRDefault="00D452BD" w:rsidP="004A07B6">
      <w:pPr>
        <w:jc w:val="left"/>
      </w:pPr>
      <w:r w:rsidRPr="0001621B">
        <w:rPr>
          <w:rFonts w:hint="eastAsia"/>
        </w:rPr>
        <w:t xml:space="preserve">　　令和</w:t>
      </w:r>
      <w:r w:rsidR="00E95D37">
        <w:rPr>
          <w:rFonts w:hint="eastAsia"/>
        </w:rPr>
        <w:t>７</w:t>
      </w:r>
      <w:r w:rsidRPr="0001621B">
        <w:rPr>
          <w:rFonts w:hint="eastAsia"/>
        </w:rPr>
        <w:t>年　月　日</w:t>
      </w:r>
    </w:p>
    <w:p w14:paraId="3E001886" w14:textId="77777777" w:rsidR="00D452BD" w:rsidRPr="0001621B" w:rsidRDefault="00D452BD" w:rsidP="004A07B6">
      <w:pPr>
        <w:jc w:val="left"/>
      </w:pPr>
    </w:p>
    <w:p w14:paraId="24B99F2D" w14:textId="77777777" w:rsidR="00D452BD" w:rsidRPr="0001621B" w:rsidRDefault="00D452BD" w:rsidP="004A07B6">
      <w:pPr>
        <w:jc w:val="left"/>
      </w:pPr>
      <w:r w:rsidRPr="0001621B">
        <w:rPr>
          <w:rFonts w:hint="eastAsia"/>
        </w:rPr>
        <w:t xml:space="preserve">　　　　　　　　　　　　　　　　　　　甲　　滋賀県大津市京町四丁目１番１号</w:t>
      </w:r>
    </w:p>
    <w:p w14:paraId="001C5AAB" w14:textId="77777777" w:rsidR="00D452BD" w:rsidRPr="0001621B" w:rsidRDefault="00D452BD" w:rsidP="004A07B6">
      <w:pPr>
        <w:jc w:val="left"/>
      </w:pPr>
      <w:r w:rsidRPr="0001621B">
        <w:rPr>
          <w:rFonts w:hint="eastAsia"/>
        </w:rPr>
        <w:t xml:space="preserve">　　　　　　　　　　　　　　　　　　　　　　滋賀県知事　三日月　大造　　　　　印</w:t>
      </w:r>
    </w:p>
    <w:p w14:paraId="504DB054" w14:textId="53D2EBBF" w:rsidR="00D452BD" w:rsidRPr="0001621B" w:rsidRDefault="00D452BD" w:rsidP="004A07B6">
      <w:pPr>
        <w:jc w:val="left"/>
      </w:pPr>
    </w:p>
    <w:p w14:paraId="66087132" w14:textId="1F222BB8" w:rsidR="00FA415E" w:rsidRPr="0001621B" w:rsidRDefault="00FA415E" w:rsidP="004A07B6">
      <w:pPr>
        <w:jc w:val="left"/>
      </w:pPr>
    </w:p>
    <w:p w14:paraId="7CF3EB76" w14:textId="77777777" w:rsidR="00576FCA" w:rsidRPr="0001621B" w:rsidRDefault="00576FCA" w:rsidP="004A07B6">
      <w:pPr>
        <w:jc w:val="left"/>
      </w:pPr>
    </w:p>
    <w:p w14:paraId="3E04ABD8" w14:textId="49CA44AB" w:rsidR="00C95BD8" w:rsidRPr="0001621B" w:rsidRDefault="00D452BD" w:rsidP="00C95BD8">
      <w:pPr>
        <w:ind w:left="4620" w:hangingChars="2200" w:hanging="4620"/>
        <w:jc w:val="left"/>
      </w:pPr>
      <w:r w:rsidRPr="0001621B">
        <w:rPr>
          <w:rFonts w:hint="eastAsia"/>
        </w:rPr>
        <w:t xml:space="preserve">　　　　　　　　　　　　　　　　　　　乙</w:t>
      </w:r>
      <w:r w:rsidR="00C95BD8" w:rsidRPr="0001621B">
        <w:rPr>
          <w:rFonts w:hint="eastAsia"/>
        </w:rPr>
        <w:t xml:space="preserve">　　</w:t>
      </w:r>
      <w:r w:rsidR="002261B9" w:rsidRPr="0001621B">
        <w:rPr>
          <w:rFonts w:hint="eastAsia"/>
        </w:rPr>
        <w:t xml:space="preserve">　　　　　　　　　　　　　　　　</w:t>
      </w:r>
    </w:p>
    <w:p w14:paraId="4F726081" w14:textId="04208184" w:rsidR="00D452BD" w:rsidRPr="0001621B" w:rsidRDefault="00D452BD" w:rsidP="00C95BD8">
      <w:pPr>
        <w:ind w:leftChars="2200" w:left="4620"/>
        <w:jc w:val="left"/>
      </w:pPr>
    </w:p>
    <w:p w14:paraId="11E21E00" w14:textId="22B6551E" w:rsidR="001D2E07" w:rsidRPr="0001621B" w:rsidRDefault="00C95BD8" w:rsidP="00FA415E">
      <w:pPr>
        <w:ind w:left="4620" w:hangingChars="2200" w:hanging="4620"/>
        <w:jc w:val="left"/>
      </w:pPr>
      <w:r w:rsidRPr="0001621B">
        <w:rPr>
          <w:rFonts w:hint="eastAsia"/>
        </w:rPr>
        <w:t xml:space="preserve">　　　　　　　　　　　　　　　　　　　　　　</w:t>
      </w:r>
      <w:r w:rsidR="002261B9" w:rsidRPr="0001621B">
        <w:rPr>
          <w:rFonts w:hint="eastAsia"/>
        </w:rPr>
        <w:t xml:space="preserve">　　　　　　　　　　</w:t>
      </w:r>
      <w:r w:rsidRPr="0001621B">
        <w:rPr>
          <w:rFonts w:hint="eastAsia"/>
        </w:rPr>
        <w:t xml:space="preserve">　　　　　　　印</w:t>
      </w:r>
    </w:p>
    <w:p w14:paraId="735FC008" w14:textId="4616B2CE" w:rsidR="0073631D" w:rsidRPr="0001621B" w:rsidRDefault="000307DA" w:rsidP="000307DA">
      <w:pPr>
        <w:widowControl/>
        <w:jc w:val="left"/>
      </w:pPr>
      <w:r>
        <w:br w:type="page"/>
      </w:r>
    </w:p>
    <w:p w14:paraId="75161594" w14:textId="77777777" w:rsidR="0073631D" w:rsidRPr="0001621B" w:rsidRDefault="0073631D" w:rsidP="0073631D">
      <w:pPr>
        <w:rPr>
          <w:rFonts w:asciiTheme="minorEastAsia" w:hAnsiTheme="minorEastAsia"/>
          <w:sz w:val="22"/>
        </w:rPr>
      </w:pPr>
      <w:r w:rsidRPr="0001621B">
        <w:rPr>
          <w:rFonts w:asciiTheme="minorEastAsia" w:hAnsiTheme="minorEastAsia" w:hint="eastAsia"/>
          <w:sz w:val="22"/>
        </w:rPr>
        <w:lastRenderedPageBreak/>
        <w:t>別紙１</w:t>
      </w:r>
    </w:p>
    <w:p w14:paraId="6B46CD9E" w14:textId="77777777" w:rsidR="0073631D" w:rsidRPr="0001621B" w:rsidRDefault="0073631D" w:rsidP="0073631D">
      <w:pPr>
        <w:jc w:val="center"/>
        <w:rPr>
          <w:rFonts w:asciiTheme="minorEastAsia" w:hAnsiTheme="minorEastAsia"/>
          <w:sz w:val="24"/>
        </w:rPr>
      </w:pPr>
      <w:r w:rsidRPr="0001621B">
        <w:rPr>
          <w:rFonts w:asciiTheme="minorEastAsia" w:hAnsiTheme="minorEastAsia" w:hint="eastAsia"/>
          <w:sz w:val="24"/>
        </w:rPr>
        <w:t>個人情報取扱特記事項</w:t>
      </w:r>
    </w:p>
    <w:p w14:paraId="164B142C"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59519381"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（個人情報の取扱い）</w:t>
      </w:r>
    </w:p>
    <w:p w14:paraId="2994AC8F"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第１　乙は、この契約による個人情報の取扱いに当たっては、個人の権利利益を侵害することのないよう適正に行わなければならない。</w:t>
      </w:r>
    </w:p>
    <w:p w14:paraId="47ACA49E"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453423DB"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（秘密の保持）</w:t>
      </w:r>
    </w:p>
    <w:p w14:paraId="7C5055F5"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第２　乙は、この委託業務の処理により知り得た個人情報の内容を第三者に漏らしてはならない。</w:t>
      </w:r>
    </w:p>
    <w:p w14:paraId="30FE8A32"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２　前項に規定する義務は、契約終了後も有効に存続するものとする。</w:t>
      </w:r>
    </w:p>
    <w:p w14:paraId="3008731C"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4F34D5EF"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（安全確保の措置）</w:t>
      </w:r>
    </w:p>
    <w:p w14:paraId="390006B8"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第３　乙は、この委託業務の処理を行うために甲から引き渡された個人情報を滅失、き損および改ざんしてはならない。乙自らが当該業務を処理するために取得した個人情報についても、同様とする。</w:t>
      </w:r>
    </w:p>
    <w:p w14:paraId="510E92F7"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3728EA91"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（取得の制限）</w:t>
      </w:r>
    </w:p>
    <w:p w14:paraId="37BB988A"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第４　乙は、この委託業務の処理を行うために個人情報を取得するときは、受託業務の目的の範囲内で適法かつ適正な方法により行わなければならない。</w:t>
      </w:r>
    </w:p>
    <w:p w14:paraId="32D7B422"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18265991"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（目的外使用の禁止）</w:t>
      </w:r>
    </w:p>
    <w:p w14:paraId="1246C1A8"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第５　乙は、この委託業務の処理を行うために個人情報を取り扱う場合には、個人情報を他の用途に使用し、または第三者に提供してはならない。</w:t>
      </w:r>
    </w:p>
    <w:p w14:paraId="3F80036D"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2D104BAF"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（複写、複製の禁止）</w:t>
      </w:r>
    </w:p>
    <w:p w14:paraId="65343F4E"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第６　乙は、この委託業務の処理を行うために甲から引き渡された個人情報が記録された資料等を甲の承諾なしに複写し、または複製してはならない。</w:t>
      </w:r>
    </w:p>
    <w:p w14:paraId="206D7F29"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23B409FC"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（資料等の返還等）</w:t>
      </w:r>
    </w:p>
    <w:p w14:paraId="4CEFC3F7"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第７　乙は、この委託業務の処理を行うために甲から引き渡され、または乙自らが取得し、もしくは作成した個人情報が記録された資料等は、甲の指示に従い、委託業務完了後、速やかに返還または廃棄しなければならない。</w:t>
      </w:r>
    </w:p>
    <w:p w14:paraId="253DB625"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4B8173FF"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（委託業務に従事する者への周知および監督）</w:t>
      </w:r>
    </w:p>
    <w:p w14:paraId="404BCD36"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第８　乙は、この委託業務に従事している者に対し、この委託業務に関して知り得た個人情報の内容を第三者に漏らし、または不当な目的に使用してはならないことその他個人情報の保護に関し必要な事項を周知しなければならない。</w:t>
      </w:r>
    </w:p>
    <w:p w14:paraId="370C66B6"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２　乙は、この委託業務の処理を行うために取り扱う個人情報の適切な管理が図られるよう必要</w:t>
      </w:r>
      <w:r w:rsidRPr="0001621B">
        <w:rPr>
          <w:rFonts w:asciiTheme="minorEastAsia" w:hAnsiTheme="minorEastAsia" w:hint="eastAsia"/>
          <w:szCs w:val="21"/>
        </w:rPr>
        <w:lastRenderedPageBreak/>
        <w:t>かつ適切な監督を行わなければならない。</w:t>
      </w:r>
    </w:p>
    <w:p w14:paraId="71CD22A4"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65B6D534"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（調査および報告）</w:t>
      </w:r>
    </w:p>
    <w:p w14:paraId="321E0DD3"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第９　甲は、乙がこの委託業務の処理に当たり行う個人情報の取扱いの状況について、定期におよび必要に応じて随時に調査をすることができる。</w:t>
      </w:r>
    </w:p>
    <w:p w14:paraId="46051AA3"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２　乙は、甲の求めに応じて、前項の状況について、報告をしなければならない。</w:t>
      </w:r>
    </w:p>
    <w:p w14:paraId="4CDBC7E4"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26904627"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（指示）</w:t>
      </w:r>
    </w:p>
    <w:p w14:paraId="07E01539"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第10　甲は、乙がこの委託業務の処理に当たり行う個人情報の取扱いについて、不適正と認めるときは、乙に対して必要な指示を行うことができる。</w:t>
      </w:r>
    </w:p>
    <w:p w14:paraId="3A9AD106"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60519830"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（事故発生の報告）</w:t>
      </w:r>
    </w:p>
    <w:p w14:paraId="35484E71"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第11　乙は、この委託業務の処理を行うために取り扱う個人情報の漏えい、滅失またはき損等があった場合には、遅滞なくその状況を甲に報告し、その指示に従わなければならない。</w:t>
      </w:r>
    </w:p>
    <w:p w14:paraId="31F61932"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p>
    <w:p w14:paraId="49316C54"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（再委託の禁止）</w:t>
      </w:r>
    </w:p>
    <w:p w14:paraId="0815B234"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zCs w:val="21"/>
        </w:rPr>
      </w:pPr>
      <w:r w:rsidRPr="0001621B">
        <w:rPr>
          <w:rFonts w:asciiTheme="minorEastAsia" w:hAnsiTheme="minorEastAsia" w:hint="eastAsia"/>
          <w:szCs w:val="21"/>
        </w:rPr>
        <w:t>第12　乙は、個人情報を取り扱う業務は自ら行うものとし、第三者（第三者である再委託先が委託先の子会社（会社法（平成17年法律第86号）第２条第１項第３号に規定する子会社をいう。）である場合も含む。以下同じ。）に委託し、または請け負わせてはならない。ただし、甲の書面による承諾を得た場合は、この限りでない。</w:t>
      </w:r>
    </w:p>
    <w:p w14:paraId="436226A5" w14:textId="77777777" w:rsidR="0073631D" w:rsidRPr="0001621B" w:rsidRDefault="0073631D" w:rsidP="0073631D">
      <w:pPr>
        <w:kinsoku w:val="0"/>
        <w:overflowPunct w:val="0"/>
        <w:autoSpaceDE w:val="0"/>
        <w:autoSpaceDN w:val="0"/>
        <w:spacing w:line="364" w:lineRule="atLeast"/>
        <w:ind w:left="210" w:hangingChars="100" w:hanging="210"/>
        <w:rPr>
          <w:rFonts w:asciiTheme="minorEastAsia" w:hAnsiTheme="minorEastAsia"/>
          <w:spacing w:val="6"/>
        </w:rPr>
      </w:pPr>
      <w:r w:rsidRPr="0001621B">
        <w:rPr>
          <w:rFonts w:asciiTheme="minorEastAsia" w:hAnsiTheme="minorEastAsia" w:hint="eastAsia"/>
          <w:szCs w:val="21"/>
        </w:rPr>
        <w:t>２　乙は、甲の承諾により第三者に個人情報を取り扱う業務を再委託し、または請け負わせる場合は、甲が乙に求めた個人情報の適切な管理のために必要な措置と同様の措置を第三者に求めなければならない。</w:t>
      </w:r>
    </w:p>
    <w:p w14:paraId="277152CC" w14:textId="6FD65BA1" w:rsidR="000307DA" w:rsidRDefault="000307DA">
      <w:pPr>
        <w:widowControl/>
        <w:jc w:val="left"/>
        <w:rPr>
          <w:rFonts w:asciiTheme="minorEastAsia" w:hAnsiTheme="minorEastAsia"/>
          <w:spacing w:val="6"/>
        </w:rPr>
      </w:pPr>
      <w:r>
        <w:rPr>
          <w:rFonts w:asciiTheme="minorEastAsia" w:hAnsiTheme="minorEastAsia"/>
          <w:spacing w:val="6"/>
        </w:rPr>
        <w:br w:type="page"/>
      </w:r>
    </w:p>
    <w:p w14:paraId="143FC670"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lastRenderedPageBreak/>
        <w:t>別紙２</w:t>
      </w:r>
    </w:p>
    <w:p w14:paraId="6DAC7DA4"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0D5CFD4F" w14:textId="77777777" w:rsidR="0073631D" w:rsidRPr="0001621B" w:rsidRDefault="0073631D" w:rsidP="0073631D">
      <w:pPr>
        <w:autoSpaceDE w:val="0"/>
        <w:autoSpaceDN w:val="0"/>
        <w:adjustRightInd w:val="0"/>
        <w:snapToGrid w:val="0"/>
        <w:spacing w:line="276" w:lineRule="auto"/>
        <w:jc w:val="center"/>
        <w:rPr>
          <w:rFonts w:asciiTheme="minorEastAsia" w:hAnsiTheme="minorEastAsia"/>
          <w:sz w:val="28"/>
          <w:szCs w:val="28"/>
        </w:rPr>
      </w:pPr>
      <w:r w:rsidRPr="0001621B">
        <w:rPr>
          <w:rFonts w:asciiTheme="minorEastAsia" w:hAnsiTheme="minorEastAsia" w:hint="eastAsia"/>
          <w:sz w:val="28"/>
          <w:szCs w:val="28"/>
        </w:rPr>
        <w:t>秘　密　保　持　保　証　書</w:t>
      </w:r>
    </w:p>
    <w:p w14:paraId="436E7593"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7FA152E1" w14:textId="77777777" w:rsidR="0073631D" w:rsidRPr="0001621B" w:rsidRDefault="0073631D" w:rsidP="0073631D">
      <w:pPr>
        <w:autoSpaceDE w:val="0"/>
        <w:autoSpaceDN w:val="0"/>
        <w:adjustRightInd w:val="0"/>
        <w:snapToGrid w:val="0"/>
        <w:spacing w:line="276" w:lineRule="auto"/>
        <w:jc w:val="right"/>
        <w:rPr>
          <w:rFonts w:asciiTheme="minorEastAsia" w:hAnsiTheme="minorEastAsia"/>
          <w:szCs w:val="21"/>
        </w:rPr>
      </w:pPr>
      <w:r w:rsidRPr="0001621B">
        <w:rPr>
          <w:rFonts w:asciiTheme="minorEastAsia" w:hAnsiTheme="minorEastAsia" w:hint="eastAsia"/>
          <w:szCs w:val="21"/>
        </w:rPr>
        <w:t xml:space="preserve">令和　　年　　月　　日　</w:t>
      </w:r>
    </w:p>
    <w:p w14:paraId="6AF570B4"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64F1AA0A"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（宛先）</w:t>
      </w:r>
    </w:p>
    <w:p w14:paraId="26153D31" w14:textId="139470B6"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 xml:space="preserve">　</w:t>
      </w:r>
      <w:r w:rsidR="0074599F" w:rsidRPr="0001621B">
        <w:rPr>
          <w:rFonts w:asciiTheme="minorEastAsia" w:hAnsiTheme="minorEastAsia" w:hint="eastAsia"/>
          <w:szCs w:val="21"/>
        </w:rPr>
        <w:t>滋賀県知事　　三日月　大造</w:t>
      </w:r>
      <w:r w:rsidR="00F80894">
        <w:rPr>
          <w:rFonts w:asciiTheme="minorEastAsia" w:hAnsiTheme="minorEastAsia" w:hint="eastAsia"/>
          <w:szCs w:val="21"/>
        </w:rPr>
        <w:t xml:space="preserve">　あて</w:t>
      </w:r>
    </w:p>
    <w:p w14:paraId="17D9486F"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05BC96AE"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2EED4836" w14:textId="77777777" w:rsidR="0073631D" w:rsidRPr="0001621B" w:rsidRDefault="0073631D" w:rsidP="0073631D">
      <w:pPr>
        <w:wordWrap w:val="0"/>
        <w:autoSpaceDE w:val="0"/>
        <w:autoSpaceDN w:val="0"/>
        <w:adjustRightInd w:val="0"/>
        <w:snapToGrid w:val="0"/>
        <w:spacing w:line="276" w:lineRule="auto"/>
        <w:jc w:val="right"/>
        <w:rPr>
          <w:rFonts w:asciiTheme="minorEastAsia" w:hAnsiTheme="minorEastAsia"/>
          <w:szCs w:val="21"/>
        </w:rPr>
      </w:pPr>
      <w:r w:rsidRPr="0001621B">
        <w:rPr>
          <w:rFonts w:asciiTheme="minorEastAsia" w:hAnsiTheme="minorEastAsia" w:hint="eastAsia"/>
          <w:szCs w:val="21"/>
        </w:rPr>
        <w:t xml:space="preserve">住　　　　　所　　　　　　　　　　　 </w:t>
      </w:r>
    </w:p>
    <w:p w14:paraId="5FF7FF88" w14:textId="77777777" w:rsidR="0073631D" w:rsidRPr="0001621B" w:rsidRDefault="0073631D" w:rsidP="0073631D">
      <w:pPr>
        <w:autoSpaceDE w:val="0"/>
        <w:autoSpaceDN w:val="0"/>
        <w:adjustRightInd w:val="0"/>
        <w:snapToGrid w:val="0"/>
        <w:spacing w:line="276" w:lineRule="auto"/>
        <w:jc w:val="right"/>
        <w:rPr>
          <w:rFonts w:asciiTheme="minorEastAsia" w:hAnsiTheme="minorEastAsia"/>
          <w:szCs w:val="21"/>
        </w:rPr>
      </w:pPr>
    </w:p>
    <w:p w14:paraId="4812DBEC" w14:textId="77777777" w:rsidR="0073631D" w:rsidRPr="0001621B" w:rsidRDefault="0073631D" w:rsidP="0073631D">
      <w:pPr>
        <w:autoSpaceDE w:val="0"/>
        <w:autoSpaceDN w:val="0"/>
        <w:adjustRightInd w:val="0"/>
        <w:snapToGrid w:val="0"/>
        <w:spacing w:line="276" w:lineRule="auto"/>
        <w:jc w:val="right"/>
        <w:rPr>
          <w:rFonts w:asciiTheme="minorEastAsia" w:hAnsiTheme="minorEastAsia"/>
          <w:szCs w:val="21"/>
        </w:rPr>
      </w:pPr>
      <w:r w:rsidRPr="0001621B">
        <w:rPr>
          <w:rFonts w:asciiTheme="minorEastAsia" w:hAnsiTheme="minorEastAsia" w:hint="eastAsia"/>
          <w:szCs w:val="21"/>
        </w:rPr>
        <w:t>商号または名称　　　　　　　 　　　印</w:t>
      </w:r>
    </w:p>
    <w:p w14:paraId="168BCC92" w14:textId="77777777" w:rsidR="0073631D" w:rsidRPr="0001621B" w:rsidRDefault="0073631D" w:rsidP="0073631D">
      <w:pPr>
        <w:autoSpaceDE w:val="0"/>
        <w:autoSpaceDN w:val="0"/>
        <w:adjustRightInd w:val="0"/>
        <w:snapToGrid w:val="0"/>
        <w:spacing w:line="276" w:lineRule="auto"/>
        <w:jc w:val="right"/>
        <w:rPr>
          <w:rFonts w:asciiTheme="minorEastAsia" w:hAnsiTheme="minorEastAsia"/>
          <w:szCs w:val="21"/>
        </w:rPr>
      </w:pPr>
    </w:p>
    <w:p w14:paraId="0C33BCBB" w14:textId="77777777" w:rsidR="0073631D" w:rsidRPr="0001621B" w:rsidRDefault="0073631D" w:rsidP="0073631D">
      <w:pPr>
        <w:autoSpaceDE w:val="0"/>
        <w:autoSpaceDN w:val="0"/>
        <w:adjustRightInd w:val="0"/>
        <w:snapToGrid w:val="0"/>
        <w:spacing w:line="276" w:lineRule="auto"/>
        <w:jc w:val="right"/>
        <w:rPr>
          <w:rFonts w:asciiTheme="minorEastAsia" w:hAnsiTheme="minorEastAsia"/>
          <w:szCs w:val="21"/>
        </w:rPr>
      </w:pPr>
      <w:r w:rsidRPr="0001621B">
        <w:rPr>
          <w:rFonts w:asciiTheme="minorEastAsia" w:hAnsiTheme="minorEastAsia" w:hint="eastAsia"/>
          <w:szCs w:val="21"/>
        </w:rPr>
        <w:t>代表者職・氏名　　　　　　　 　　　印</w:t>
      </w:r>
    </w:p>
    <w:p w14:paraId="37DC148C"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110D04B2"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3B79DF3B" w14:textId="657DE826" w:rsidR="0073631D" w:rsidRPr="0001621B" w:rsidRDefault="0074599F" w:rsidP="0073631D">
      <w:pPr>
        <w:autoSpaceDE w:val="0"/>
        <w:autoSpaceDN w:val="0"/>
        <w:adjustRightInd w:val="0"/>
        <w:snapToGrid w:val="0"/>
        <w:spacing w:line="276" w:lineRule="auto"/>
        <w:ind w:firstLineChars="100" w:firstLine="200"/>
        <w:rPr>
          <w:rFonts w:asciiTheme="minorEastAsia" w:hAnsiTheme="minorEastAsia"/>
          <w:szCs w:val="21"/>
        </w:rPr>
      </w:pPr>
      <w:r w:rsidRPr="0001621B">
        <w:rPr>
          <w:rFonts w:hint="eastAsia"/>
          <w:sz w:val="20"/>
        </w:rPr>
        <w:t>税外未収金回収業務</w:t>
      </w:r>
      <w:r w:rsidR="0073631D" w:rsidRPr="0001621B">
        <w:rPr>
          <w:rFonts w:asciiTheme="minorEastAsia" w:hAnsiTheme="minorEastAsia" w:hint="eastAsia"/>
          <w:szCs w:val="21"/>
        </w:rPr>
        <w:t>の履行に際し、職務上知り得た個人情報等の秘密情報を、現在の職にある時またはこの職を退いた後において、みだりに他人に知らせ、または不当な目的に使用しない旨を、別添写しのとおり、従事者に誓約させていることを保証します。</w:t>
      </w:r>
    </w:p>
    <w:p w14:paraId="4D75A79C"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35ABE8F5"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1F14DE51" w14:textId="77777777" w:rsidR="0073631D" w:rsidRPr="0001621B" w:rsidRDefault="0073631D" w:rsidP="0073631D">
      <w:pPr>
        <w:pBdr>
          <w:bottom w:val="single" w:sz="6" w:space="1" w:color="auto"/>
        </w:pBdr>
        <w:autoSpaceDE w:val="0"/>
        <w:autoSpaceDN w:val="0"/>
        <w:adjustRightInd w:val="0"/>
        <w:snapToGrid w:val="0"/>
        <w:spacing w:line="276" w:lineRule="auto"/>
        <w:rPr>
          <w:rFonts w:asciiTheme="minorEastAsia" w:hAnsiTheme="minorEastAsia"/>
          <w:szCs w:val="21"/>
        </w:rPr>
      </w:pPr>
    </w:p>
    <w:p w14:paraId="7EA17EB2"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1486787D"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05C916C6" w14:textId="77777777" w:rsidR="0073631D" w:rsidRPr="0001621B" w:rsidRDefault="0073631D" w:rsidP="0073631D">
      <w:pPr>
        <w:autoSpaceDE w:val="0"/>
        <w:autoSpaceDN w:val="0"/>
        <w:adjustRightInd w:val="0"/>
        <w:snapToGrid w:val="0"/>
        <w:spacing w:line="276" w:lineRule="auto"/>
        <w:jc w:val="center"/>
        <w:rPr>
          <w:rFonts w:asciiTheme="minorEastAsia" w:hAnsiTheme="minorEastAsia"/>
          <w:szCs w:val="21"/>
        </w:rPr>
      </w:pPr>
      <w:r w:rsidRPr="0001621B">
        <w:rPr>
          <w:rFonts w:asciiTheme="minorEastAsia" w:hAnsiTheme="minorEastAsia" w:hint="eastAsia"/>
          <w:szCs w:val="21"/>
        </w:rPr>
        <w:t>（写）</w:t>
      </w:r>
    </w:p>
    <w:p w14:paraId="0E7B68B9"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2F6D3CED" w14:textId="77777777" w:rsidR="0073631D" w:rsidRPr="0001621B" w:rsidRDefault="0073631D" w:rsidP="0073631D">
      <w:pPr>
        <w:autoSpaceDE w:val="0"/>
        <w:autoSpaceDN w:val="0"/>
        <w:adjustRightInd w:val="0"/>
        <w:snapToGrid w:val="0"/>
        <w:spacing w:line="276" w:lineRule="auto"/>
        <w:jc w:val="center"/>
        <w:rPr>
          <w:rFonts w:asciiTheme="minorEastAsia" w:hAnsiTheme="minorEastAsia"/>
          <w:sz w:val="28"/>
          <w:szCs w:val="28"/>
        </w:rPr>
      </w:pPr>
      <w:r w:rsidRPr="0001621B">
        <w:rPr>
          <w:rFonts w:asciiTheme="minorEastAsia" w:hAnsiTheme="minorEastAsia" w:hint="eastAsia"/>
          <w:sz w:val="28"/>
          <w:szCs w:val="28"/>
        </w:rPr>
        <w:t>秘　密　保　持　誓　約　書</w:t>
      </w:r>
    </w:p>
    <w:p w14:paraId="0CC72106"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4E4A9D40"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商号または名称</w:t>
      </w:r>
    </w:p>
    <w:p w14:paraId="1F7F7153"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代表者職・氏名　○○　○○　様</w:t>
      </w:r>
    </w:p>
    <w:p w14:paraId="772B4528"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5208FEB9" w14:textId="08451C81"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私は、</w:t>
      </w:r>
      <w:r w:rsidR="0074599F" w:rsidRPr="0001621B">
        <w:rPr>
          <w:rFonts w:asciiTheme="minorEastAsia" w:hAnsiTheme="minorEastAsia" w:hint="eastAsia"/>
          <w:szCs w:val="21"/>
        </w:rPr>
        <w:t>税外未収金回収業務</w:t>
      </w:r>
      <w:r w:rsidRPr="0001621B">
        <w:rPr>
          <w:rFonts w:asciiTheme="minorEastAsia" w:hAnsiTheme="minorEastAsia" w:hint="eastAsia"/>
          <w:szCs w:val="21"/>
        </w:rPr>
        <w:t>業務の職務上知り得た個人情報等の秘密情報を、現在の職にある時またはこの職を退いた後において、みだりに他人に知らせ、または不当な目的に使用しないことをかたく誓います。</w:t>
      </w:r>
    </w:p>
    <w:p w14:paraId="3E20EE53"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1063CE4E"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5FEE4C3E" w14:textId="093DA7C6"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令和</w:t>
      </w:r>
      <w:r w:rsidR="0074599F" w:rsidRPr="0001621B">
        <w:rPr>
          <w:rFonts w:asciiTheme="minorEastAsia" w:hAnsiTheme="minorEastAsia" w:hint="eastAsia"/>
          <w:szCs w:val="21"/>
        </w:rPr>
        <w:t>６</w:t>
      </w:r>
      <w:r w:rsidRPr="0001621B">
        <w:rPr>
          <w:rFonts w:asciiTheme="minorEastAsia" w:hAnsiTheme="minorEastAsia" w:hint="eastAsia"/>
          <w:szCs w:val="21"/>
        </w:rPr>
        <w:t>年　　月　　日</w:t>
      </w:r>
    </w:p>
    <w:p w14:paraId="53EFD26B"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p>
    <w:p w14:paraId="3268424A"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 xml:space="preserve">　　　　　　　　　　　　　　　　 　  　　　　　　　　　　（従事者）</w:t>
      </w:r>
    </w:p>
    <w:p w14:paraId="64C3EE8B" w14:textId="77777777" w:rsidR="0073631D" w:rsidRPr="0001621B" w:rsidRDefault="0073631D" w:rsidP="0073631D">
      <w:pPr>
        <w:autoSpaceDE w:val="0"/>
        <w:autoSpaceDN w:val="0"/>
        <w:adjustRightInd w:val="0"/>
        <w:snapToGrid w:val="0"/>
        <w:spacing w:line="276" w:lineRule="auto"/>
        <w:rPr>
          <w:rFonts w:asciiTheme="minorEastAsia" w:hAnsiTheme="minorEastAsia"/>
          <w:szCs w:val="21"/>
        </w:rPr>
      </w:pPr>
      <w:r w:rsidRPr="0001621B">
        <w:rPr>
          <w:rFonts w:asciiTheme="minorEastAsia" w:hAnsiTheme="minorEastAsia" w:hint="eastAsia"/>
          <w:szCs w:val="21"/>
        </w:rPr>
        <w:t xml:space="preserve">　　　　　　　　　　　　　　　　　　   　　　　　　　　　　氏　　　名　　　　印</w:t>
      </w:r>
    </w:p>
    <w:p w14:paraId="1562468E" w14:textId="251F6467" w:rsidR="0073631D" w:rsidRPr="0001621B" w:rsidRDefault="000307DA" w:rsidP="000307DA">
      <w:pPr>
        <w:widowControl/>
        <w:jc w:val="left"/>
        <w:rPr>
          <w:rFonts w:asciiTheme="minorEastAsia" w:hAnsiTheme="minorEastAsia"/>
          <w:szCs w:val="21"/>
        </w:rPr>
      </w:pPr>
      <w:r>
        <w:rPr>
          <w:rFonts w:asciiTheme="minorEastAsia" w:hAnsiTheme="minorEastAsia"/>
          <w:szCs w:val="21"/>
        </w:rPr>
        <w:br w:type="page"/>
      </w:r>
    </w:p>
    <w:p w14:paraId="5BB7485C" w14:textId="0209678D" w:rsidR="003F61D5" w:rsidRPr="00095A4E" w:rsidRDefault="0073631D" w:rsidP="003F61D5">
      <w:pPr>
        <w:rPr>
          <w:rFonts w:asciiTheme="minorEastAsia" w:hAnsiTheme="minorEastAsia"/>
        </w:rPr>
      </w:pPr>
      <w:r w:rsidRPr="00095A4E">
        <w:rPr>
          <w:rFonts w:asciiTheme="minorEastAsia" w:hAnsiTheme="minorEastAsia" w:hint="eastAsia"/>
        </w:rPr>
        <w:lastRenderedPageBreak/>
        <w:t>別紙３</w:t>
      </w:r>
    </w:p>
    <w:p w14:paraId="215FE0C4" w14:textId="77777777" w:rsidR="003F61D5" w:rsidRPr="00095A4E" w:rsidRDefault="003F61D5" w:rsidP="003F61D5">
      <w:pPr>
        <w:pStyle w:val="a7"/>
        <w:jc w:val="center"/>
        <w:rPr>
          <w:spacing w:val="0"/>
          <w:sz w:val="28"/>
          <w:szCs w:val="28"/>
        </w:rPr>
      </w:pPr>
      <w:r w:rsidRPr="00095A4E">
        <w:rPr>
          <w:rFonts w:hint="eastAsia"/>
          <w:spacing w:val="0"/>
          <w:sz w:val="28"/>
          <w:szCs w:val="28"/>
        </w:rPr>
        <w:t>誓　　　　約　　　　書</w:t>
      </w:r>
    </w:p>
    <w:p w14:paraId="5A095219" w14:textId="6133B23B" w:rsidR="003F61D5" w:rsidRPr="00095A4E" w:rsidRDefault="003F61D5" w:rsidP="003F61D5">
      <w:pPr>
        <w:pStyle w:val="a7"/>
        <w:rPr>
          <w:spacing w:val="0"/>
          <w:sz w:val="28"/>
          <w:szCs w:val="28"/>
        </w:rPr>
      </w:pPr>
    </w:p>
    <w:p w14:paraId="17497846" w14:textId="77777777" w:rsidR="003F61D5" w:rsidRPr="00095A4E" w:rsidRDefault="003F61D5" w:rsidP="003F61D5">
      <w:pPr>
        <w:pStyle w:val="a7"/>
        <w:rPr>
          <w:spacing w:val="0"/>
          <w:sz w:val="28"/>
          <w:szCs w:val="28"/>
        </w:rPr>
      </w:pPr>
    </w:p>
    <w:p w14:paraId="329F761B" w14:textId="77777777" w:rsidR="003F61D5" w:rsidRPr="00095A4E" w:rsidRDefault="003F61D5" w:rsidP="003F61D5">
      <w:pPr>
        <w:spacing w:line="240" w:lineRule="atLeast"/>
        <w:ind w:leftChars="133" w:left="479" w:hangingChars="100" w:hanging="200"/>
        <w:rPr>
          <w:rFonts w:ascii="ＭＳ 明朝" w:hAnsi="ＭＳ 明朝"/>
          <w:sz w:val="20"/>
          <w:szCs w:val="20"/>
        </w:rPr>
      </w:pPr>
      <w:r w:rsidRPr="00095A4E">
        <w:rPr>
          <w:rFonts w:ascii="ＭＳ 明朝" w:hAnsi="ＭＳ 明朝" w:hint="eastAsia"/>
          <w:sz w:val="20"/>
          <w:szCs w:val="20"/>
        </w:rPr>
        <w:t xml:space="preserve">　　私は、下記の事項について誓約します。</w:t>
      </w:r>
    </w:p>
    <w:p w14:paraId="2A82A84D" w14:textId="77777777" w:rsidR="003F61D5" w:rsidRPr="00095A4E" w:rsidRDefault="003F61D5" w:rsidP="003F61D5">
      <w:pPr>
        <w:spacing w:line="240" w:lineRule="atLeast"/>
        <w:ind w:leftChars="133" w:left="479" w:hangingChars="100" w:hanging="200"/>
        <w:rPr>
          <w:rFonts w:ascii="ＭＳ 明朝" w:hAnsi="ＭＳ 明朝"/>
          <w:sz w:val="20"/>
          <w:szCs w:val="20"/>
        </w:rPr>
      </w:pPr>
      <w:r w:rsidRPr="00095A4E">
        <w:rPr>
          <w:rFonts w:ascii="ＭＳ 明朝" w:hAnsi="ＭＳ 明朝" w:hint="eastAsia"/>
          <w:sz w:val="20"/>
          <w:szCs w:val="20"/>
        </w:rPr>
        <w:t xml:space="preserve">　　なお、県が必要な場合には、滋賀県警察本部に照会することについて承諾します。</w:t>
      </w:r>
    </w:p>
    <w:p w14:paraId="717F582E" w14:textId="77777777" w:rsidR="003F61D5" w:rsidRPr="00095A4E" w:rsidRDefault="003F61D5" w:rsidP="003F61D5">
      <w:pPr>
        <w:spacing w:line="240" w:lineRule="atLeast"/>
        <w:ind w:leftChars="133" w:left="479" w:hangingChars="100" w:hanging="200"/>
        <w:rPr>
          <w:rFonts w:ascii="ＭＳ 明朝" w:hAnsi="ＭＳ 明朝"/>
          <w:sz w:val="20"/>
          <w:szCs w:val="20"/>
        </w:rPr>
      </w:pPr>
      <w:r w:rsidRPr="00095A4E">
        <w:rPr>
          <w:rFonts w:ascii="ＭＳ 明朝" w:hAnsi="ＭＳ 明朝" w:hint="eastAsia"/>
          <w:sz w:val="20"/>
          <w:szCs w:val="20"/>
        </w:rPr>
        <w:t xml:space="preserve">　　</w:t>
      </w:r>
    </w:p>
    <w:p w14:paraId="3D66BE1E" w14:textId="77777777" w:rsidR="003F61D5" w:rsidRPr="00095A4E" w:rsidRDefault="003F61D5" w:rsidP="003F61D5">
      <w:pPr>
        <w:spacing w:line="240" w:lineRule="atLeast"/>
        <w:ind w:leftChars="133" w:left="479" w:hangingChars="100" w:hanging="200"/>
        <w:jc w:val="center"/>
        <w:rPr>
          <w:rFonts w:ascii="ＭＳ 明朝" w:hAnsi="ＭＳ 明朝"/>
          <w:sz w:val="20"/>
          <w:szCs w:val="20"/>
        </w:rPr>
      </w:pPr>
      <w:r w:rsidRPr="00095A4E">
        <w:rPr>
          <w:rFonts w:ascii="ＭＳ 明朝" w:hAnsi="ＭＳ 明朝" w:hint="eastAsia"/>
          <w:sz w:val="20"/>
          <w:szCs w:val="20"/>
        </w:rPr>
        <w:t>記</w:t>
      </w:r>
    </w:p>
    <w:p w14:paraId="299863D6" w14:textId="77777777" w:rsidR="003F61D5" w:rsidRPr="00095A4E" w:rsidRDefault="003F61D5" w:rsidP="003F61D5">
      <w:pPr>
        <w:spacing w:line="240" w:lineRule="atLeast"/>
        <w:ind w:leftChars="133" w:left="479" w:hangingChars="100" w:hanging="200"/>
        <w:rPr>
          <w:rFonts w:ascii="ＭＳ 明朝" w:hAnsi="ＭＳ 明朝"/>
          <w:sz w:val="20"/>
          <w:szCs w:val="20"/>
        </w:rPr>
      </w:pPr>
    </w:p>
    <w:p w14:paraId="563AC189" w14:textId="77777777" w:rsidR="003F61D5" w:rsidRPr="00095A4E" w:rsidRDefault="003F61D5" w:rsidP="003F61D5">
      <w:pPr>
        <w:spacing w:line="240" w:lineRule="atLeast"/>
        <w:ind w:leftChars="133" w:left="479" w:hangingChars="100" w:hanging="200"/>
        <w:rPr>
          <w:rFonts w:ascii="ＭＳ 明朝" w:hAnsi="ＭＳ 明朝"/>
          <w:sz w:val="20"/>
          <w:szCs w:val="20"/>
        </w:rPr>
      </w:pPr>
      <w:r w:rsidRPr="00095A4E">
        <w:rPr>
          <w:rFonts w:ascii="ＭＳ 明朝" w:hAnsi="ＭＳ 明朝" w:hint="eastAsia"/>
          <w:sz w:val="20"/>
          <w:szCs w:val="20"/>
        </w:rPr>
        <w:t>１ 自己または自社もしくは自社の役員等が、次の各号のいずれにも該当する者ではありません。</w:t>
      </w:r>
    </w:p>
    <w:p w14:paraId="271F98D6"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（1） 暴力団（暴力団員による不当な行為の防止等に関する法律（平成３年法律第77号。以下</w:t>
      </w:r>
    </w:p>
    <w:p w14:paraId="02370B15" w14:textId="77777777" w:rsidR="003F61D5" w:rsidRPr="00095A4E" w:rsidRDefault="003F61D5" w:rsidP="003F61D5">
      <w:pPr>
        <w:spacing w:line="240" w:lineRule="atLeast"/>
        <w:ind w:leftChars="323" w:left="678"/>
        <w:rPr>
          <w:rFonts w:ascii="ＭＳ 明朝" w:hAnsi="ＭＳ 明朝"/>
          <w:sz w:val="20"/>
          <w:szCs w:val="20"/>
        </w:rPr>
      </w:pPr>
      <w:r w:rsidRPr="00095A4E">
        <w:rPr>
          <w:rFonts w:ascii="ＭＳ 明朝" w:hAnsi="ＭＳ 明朝" w:hint="eastAsia"/>
          <w:sz w:val="20"/>
          <w:szCs w:val="20"/>
        </w:rPr>
        <w:t>「法</w:t>
      </w:r>
      <w:r w:rsidRPr="00095A4E">
        <w:rPr>
          <w:rFonts w:ascii="ＭＳ 明朝" w:hAnsi="ＭＳ 明朝"/>
          <w:sz w:val="20"/>
          <w:szCs w:val="20"/>
        </w:rPr>
        <w:t>」</w:t>
      </w:r>
      <w:r w:rsidRPr="00095A4E">
        <w:rPr>
          <w:rFonts w:ascii="ＭＳ 明朝" w:hAnsi="ＭＳ 明朝" w:hint="eastAsia"/>
          <w:sz w:val="20"/>
          <w:szCs w:val="20"/>
        </w:rPr>
        <w:t>という。) 第２条第２号に規定する暴力団をいう。以下同じ。）</w:t>
      </w:r>
    </w:p>
    <w:p w14:paraId="14B0E718"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（2） 暴力団員（法第２条第６号に規定する暴力団員をいう。以下同じ。）</w:t>
      </w:r>
    </w:p>
    <w:p w14:paraId="619E3B9E"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（3） 自己、自社もしくは第三者の不正の利益を図る目的または第三者に損害を与える目的をも</w:t>
      </w:r>
    </w:p>
    <w:p w14:paraId="0E61FA36" w14:textId="77777777" w:rsidR="003F61D5" w:rsidRPr="00095A4E" w:rsidRDefault="003F61D5" w:rsidP="003F61D5">
      <w:pPr>
        <w:spacing w:line="240" w:lineRule="atLeast"/>
        <w:ind w:leftChars="323" w:left="678"/>
        <w:rPr>
          <w:rFonts w:ascii="ＭＳ 明朝" w:hAnsi="ＭＳ 明朝"/>
          <w:sz w:val="20"/>
          <w:szCs w:val="20"/>
        </w:rPr>
      </w:pPr>
      <w:r w:rsidRPr="00095A4E">
        <w:rPr>
          <w:rFonts w:ascii="ＭＳ 明朝" w:hAnsi="ＭＳ 明朝" w:hint="eastAsia"/>
          <w:sz w:val="20"/>
          <w:szCs w:val="20"/>
        </w:rPr>
        <w:t>って、暴力団または暴力団員を利用している者</w:t>
      </w:r>
    </w:p>
    <w:p w14:paraId="5FC8ACFA"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（4） 暴力団または暴力団員に対して資金等を供給し、または便宜を供与するなど、直接的もし</w:t>
      </w:r>
    </w:p>
    <w:p w14:paraId="30A0D7FA" w14:textId="77777777" w:rsidR="003F61D5" w:rsidRPr="00095A4E" w:rsidRDefault="003F61D5" w:rsidP="003F61D5">
      <w:pPr>
        <w:spacing w:line="240" w:lineRule="atLeast"/>
        <w:ind w:leftChars="323" w:left="678"/>
        <w:rPr>
          <w:rFonts w:ascii="ＭＳ 明朝" w:hAnsi="ＭＳ 明朝"/>
          <w:sz w:val="20"/>
          <w:szCs w:val="20"/>
        </w:rPr>
      </w:pPr>
      <w:r w:rsidRPr="00095A4E">
        <w:rPr>
          <w:rFonts w:ascii="ＭＳ 明朝" w:hAnsi="ＭＳ 明朝" w:hint="eastAsia"/>
          <w:sz w:val="20"/>
          <w:szCs w:val="20"/>
        </w:rPr>
        <w:t>くは積極的に暴力団の維持、運営に協力し、または関与している者</w:t>
      </w:r>
    </w:p>
    <w:p w14:paraId="258A4D8A"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（5） 暴力団または暴力団員と社会的に非難されるべき関係を有している者</w:t>
      </w:r>
    </w:p>
    <w:p w14:paraId="45CD780E"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（6） 上記（1）から（5）までのいずれかに該当する者であることを知りながら、これを不当に</w:t>
      </w:r>
    </w:p>
    <w:p w14:paraId="76839184" w14:textId="77777777" w:rsidR="003F61D5" w:rsidRPr="00095A4E" w:rsidRDefault="003F61D5" w:rsidP="003F61D5">
      <w:pPr>
        <w:spacing w:line="240" w:lineRule="atLeast"/>
        <w:ind w:leftChars="323" w:left="678"/>
        <w:rPr>
          <w:rFonts w:ascii="ＭＳ 明朝" w:hAnsi="ＭＳ 明朝"/>
          <w:sz w:val="20"/>
          <w:szCs w:val="20"/>
        </w:rPr>
      </w:pPr>
      <w:r w:rsidRPr="00095A4E">
        <w:rPr>
          <w:rFonts w:ascii="ＭＳ 明朝" w:hAnsi="ＭＳ 明朝" w:hint="eastAsia"/>
          <w:sz w:val="20"/>
          <w:szCs w:val="20"/>
        </w:rPr>
        <w:t>利用するなどしている者</w:t>
      </w:r>
    </w:p>
    <w:p w14:paraId="30726C64" w14:textId="77777777" w:rsidR="003F61D5" w:rsidRPr="00095A4E" w:rsidRDefault="003F61D5" w:rsidP="003F61D5">
      <w:pPr>
        <w:spacing w:line="240" w:lineRule="atLeast"/>
        <w:ind w:leftChars="133" w:left="679" w:hangingChars="200" w:hanging="400"/>
        <w:rPr>
          <w:rFonts w:ascii="ＭＳ 明朝" w:hAnsi="ＭＳ 明朝"/>
          <w:sz w:val="20"/>
          <w:szCs w:val="20"/>
        </w:rPr>
      </w:pPr>
      <w:r w:rsidRPr="00095A4E">
        <w:rPr>
          <w:rFonts w:ascii="ＭＳ 明朝" w:hAnsi="ＭＳ 明朝" w:hint="eastAsia"/>
          <w:sz w:val="20"/>
          <w:szCs w:val="20"/>
        </w:rPr>
        <w:t xml:space="preserve">　　　　</w:t>
      </w:r>
    </w:p>
    <w:p w14:paraId="30B5007C" w14:textId="77777777" w:rsidR="003F61D5" w:rsidRPr="00095A4E" w:rsidRDefault="003F61D5" w:rsidP="003F61D5">
      <w:pPr>
        <w:spacing w:line="240" w:lineRule="atLeast"/>
        <w:ind w:leftChars="133" w:left="479" w:hangingChars="100" w:hanging="200"/>
        <w:rPr>
          <w:rFonts w:ascii="ＭＳ 明朝" w:hAnsi="ＭＳ 明朝"/>
          <w:sz w:val="20"/>
          <w:szCs w:val="20"/>
        </w:rPr>
      </w:pPr>
      <w:r w:rsidRPr="00095A4E">
        <w:rPr>
          <w:rFonts w:ascii="ＭＳ 明朝" w:hAnsi="ＭＳ 明朝" w:hint="eastAsia"/>
          <w:sz w:val="20"/>
          <w:szCs w:val="20"/>
        </w:rPr>
        <w:t>２ １の（2）から（6）までに掲げる者が、その経営に実質的に関与している法人その他の団体または個人ではありません。</w:t>
      </w:r>
    </w:p>
    <w:p w14:paraId="3DA58D1D" w14:textId="77777777" w:rsidR="0073631D" w:rsidRPr="00095A4E" w:rsidRDefault="0073631D" w:rsidP="00FA415E">
      <w:pPr>
        <w:ind w:left="4620" w:hangingChars="2200" w:hanging="4620"/>
        <w:jc w:val="left"/>
        <w:rPr>
          <w:rFonts w:asciiTheme="minorEastAsia" w:hAnsiTheme="minorEastAsia"/>
        </w:rPr>
      </w:pPr>
    </w:p>
    <w:sectPr w:rsidR="0073631D" w:rsidRPr="00095A4E" w:rsidSect="0073631D">
      <w:pgSz w:w="11906" w:h="16838"/>
      <w:pgMar w:top="1418" w:right="1418" w:bottom="104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906F" w14:textId="77777777" w:rsidR="0096317B" w:rsidRDefault="0096317B" w:rsidP="00B40BF0">
      <w:r>
        <w:separator/>
      </w:r>
    </w:p>
  </w:endnote>
  <w:endnote w:type="continuationSeparator" w:id="0">
    <w:p w14:paraId="730BF582" w14:textId="77777777" w:rsidR="0096317B" w:rsidRDefault="0096317B" w:rsidP="00B4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B1A3" w14:textId="77777777" w:rsidR="0096317B" w:rsidRDefault="0096317B" w:rsidP="00B40BF0">
      <w:r>
        <w:separator/>
      </w:r>
    </w:p>
  </w:footnote>
  <w:footnote w:type="continuationSeparator" w:id="0">
    <w:p w14:paraId="6E22283D" w14:textId="77777777" w:rsidR="0096317B" w:rsidRDefault="0096317B" w:rsidP="00B40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8E"/>
    <w:rsid w:val="000076FB"/>
    <w:rsid w:val="0001621B"/>
    <w:rsid w:val="000307DA"/>
    <w:rsid w:val="0004647C"/>
    <w:rsid w:val="000656D3"/>
    <w:rsid w:val="00067D0A"/>
    <w:rsid w:val="00095A4E"/>
    <w:rsid w:val="000A0A8F"/>
    <w:rsid w:val="00130FFF"/>
    <w:rsid w:val="00150AC9"/>
    <w:rsid w:val="00155319"/>
    <w:rsid w:val="00157123"/>
    <w:rsid w:val="001755F0"/>
    <w:rsid w:val="00182845"/>
    <w:rsid w:val="001B1A92"/>
    <w:rsid w:val="001B2C2A"/>
    <w:rsid w:val="001C19CC"/>
    <w:rsid w:val="001D2E07"/>
    <w:rsid w:val="001E277D"/>
    <w:rsid w:val="00225953"/>
    <w:rsid w:val="002261B9"/>
    <w:rsid w:val="00236725"/>
    <w:rsid w:val="002516CA"/>
    <w:rsid w:val="00274DED"/>
    <w:rsid w:val="00277224"/>
    <w:rsid w:val="002877DA"/>
    <w:rsid w:val="002A5578"/>
    <w:rsid w:val="002C0367"/>
    <w:rsid w:val="003252E4"/>
    <w:rsid w:val="00341BDD"/>
    <w:rsid w:val="00351E84"/>
    <w:rsid w:val="00375331"/>
    <w:rsid w:val="003C0511"/>
    <w:rsid w:val="003C2E50"/>
    <w:rsid w:val="003C68DF"/>
    <w:rsid w:val="003F61D5"/>
    <w:rsid w:val="004026E7"/>
    <w:rsid w:val="0043353A"/>
    <w:rsid w:val="00496175"/>
    <w:rsid w:val="004A07B6"/>
    <w:rsid w:val="004B6AC2"/>
    <w:rsid w:val="004B77E6"/>
    <w:rsid w:val="004C1EF0"/>
    <w:rsid w:val="004E6824"/>
    <w:rsid w:val="004F56C6"/>
    <w:rsid w:val="00543F45"/>
    <w:rsid w:val="00564B38"/>
    <w:rsid w:val="00576FCA"/>
    <w:rsid w:val="00591F37"/>
    <w:rsid w:val="005A2F98"/>
    <w:rsid w:val="005A5D02"/>
    <w:rsid w:val="005F128B"/>
    <w:rsid w:val="005F3112"/>
    <w:rsid w:val="005F6DFE"/>
    <w:rsid w:val="0060030B"/>
    <w:rsid w:val="0060698E"/>
    <w:rsid w:val="006100EC"/>
    <w:rsid w:val="00611762"/>
    <w:rsid w:val="00613380"/>
    <w:rsid w:val="00626711"/>
    <w:rsid w:val="006356E7"/>
    <w:rsid w:val="0064026E"/>
    <w:rsid w:val="006457AF"/>
    <w:rsid w:val="006C217C"/>
    <w:rsid w:val="006E0CBC"/>
    <w:rsid w:val="0070415C"/>
    <w:rsid w:val="00712935"/>
    <w:rsid w:val="0073631D"/>
    <w:rsid w:val="0073763C"/>
    <w:rsid w:val="007421C9"/>
    <w:rsid w:val="0074389F"/>
    <w:rsid w:val="0074599F"/>
    <w:rsid w:val="007C08A2"/>
    <w:rsid w:val="007D5A5D"/>
    <w:rsid w:val="007F0742"/>
    <w:rsid w:val="008118F7"/>
    <w:rsid w:val="008167A4"/>
    <w:rsid w:val="00841C75"/>
    <w:rsid w:val="00864E06"/>
    <w:rsid w:val="00870BD6"/>
    <w:rsid w:val="0088526E"/>
    <w:rsid w:val="0089310A"/>
    <w:rsid w:val="008A4103"/>
    <w:rsid w:val="009141D9"/>
    <w:rsid w:val="00926713"/>
    <w:rsid w:val="00946C38"/>
    <w:rsid w:val="0096226B"/>
    <w:rsid w:val="0096317B"/>
    <w:rsid w:val="00990F05"/>
    <w:rsid w:val="00995653"/>
    <w:rsid w:val="00996814"/>
    <w:rsid w:val="009A62D0"/>
    <w:rsid w:val="009B04F2"/>
    <w:rsid w:val="009D04D7"/>
    <w:rsid w:val="009E0B6B"/>
    <w:rsid w:val="00A46635"/>
    <w:rsid w:val="00A5424B"/>
    <w:rsid w:val="00A579FB"/>
    <w:rsid w:val="00A75B8E"/>
    <w:rsid w:val="00A9431D"/>
    <w:rsid w:val="00AE061A"/>
    <w:rsid w:val="00AE1467"/>
    <w:rsid w:val="00B14730"/>
    <w:rsid w:val="00B30B7D"/>
    <w:rsid w:val="00B40BF0"/>
    <w:rsid w:val="00B55655"/>
    <w:rsid w:val="00B604DD"/>
    <w:rsid w:val="00B73D76"/>
    <w:rsid w:val="00BB45DD"/>
    <w:rsid w:val="00C22EBE"/>
    <w:rsid w:val="00C44E01"/>
    <w:rsid w:val="00C46A3F"/>
    <w:rsid w:val="00C53117"/>
    <w:rsid w:val="00C551B6"/>
    <w:rsid w:val="00C705F5"/>
    <w:rsid w:val="00C72C7B"/>
    <w:rsid w:val="00C735C9"/>
    <w:rsid w:val="00C74768"/>
    <w:rsid w:val="00C95BD8"/>
    <w:rsid w:val="00CB714C"/>
    <w:rsid w:val="00CD1A22"/>
    <w:rsid w:val="00D17CDC"/>
    <w:rsid w:val="00D30A6F"/>
    <w:rsid w:val="00D452BD"/>
    <w:rsid w:val="00D50440"/>
    <w:rsid w:val="00D61893"/>
    <w:rsid w:val="00D7317C"/>
    <w:rsid w:val="00D92BF1"/>
    <w:rsid w:val="00D93496"/>
    <w:rsid w:val="00DA2D72"/>
    <w:rsid w:val="00DC01A1"/>
    <w:rsid w:val="00DC2D0C"/>
    <w:rsid w:val="00E1376A"/>
    <w:rsid w:val="00E17F8C"/>
    <w:rsid w:val="00E6268C"/>
    <w:rsid w:val="00E63049"/>
    <w:rsid w:val="00E64701"/>
    <w:rsid w:val="00E95D37"/>
    <w:rsid w:val="00EA4CAD"/>
    <w:rsid w:val="00EE0D35"/>
    <w:rsid w:val="00F02DC7"/>
    <w:rsid w:val="00F14680"/>
    <w:rsid w:val="00F502C6"/>
    <w:rsid w:val="00F517DA"/>
    <w:rsid w:val="00F67245"/>
    <w:rsid w:val="00F80894"/>
    <w:rsid w:val="00F904BC"/>
    <w:rsid w:val="00FA415E"/>
    <w:rsid w:val="00FB1D1D"/>
    <w:rsid w:val="00FB6D8F"/>
    <w:rsid w:val="00FD0A62"/>
    <w:rsid w:val="00FD35A8"/>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B2F03E"/>
  <w15:chartTrackingRefBased/>
  <w15:docId w15:val="{4BFD3B08-CF53-4B14-BC4C-8A32A460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F0"/>
    <w:pPr>
      <w:tabs>
        <w:tab w:val="center" w:pos="4252"/>
        <w:tab w:val="right" w:pos="8504"/>
      </w:tabs>
      <w:snapToGrid w:val="0"/>
    </w:pPr>
  </w:style>
  <w:style w:type="character" w:customStyle="1" w:styleId="a4">
    <w:name w:val="ヘッダー (文字)"/>
    <w:basedOn w:val="a0"/>
    <w:link w:val="a3"/>
    <w:uiPriority w:val="99"/>
    <w:rsid w:val="00B40BF0"/>
  </w:style>
  <w:style w:type="paragraph" w:styleId="a5">
    <w:name w:val="footer"/>
    <w:basedOn w:val="a"/>
    <w:link w:val="a6"/>
    <w:uiPriority w:val="99"/>
    <w:unhideWhenUsed/>
    <w:rsid w:val="00B40BF0"/>
    <w:pPr>
      <w:tabs>
        <w:tab w:val="center" w:pos="4252"/>
        <w:tab w:val="right" w:pos="8504"/>
      </w:tabs>
      <w:snapToGrid w:val="0"/>
    </w:pPr>
  </w:style>
  <w:style w:type="character" w:customStyle="1" w:styleId="a6">
    <w:name w:val="フッター (文字)"/>
    <w:basedOn w:val="a0"/>
    <w:link w:val="a5"/>
    <w:uiPriority w:val="99"/>
    <w:rsid w:val="00B40BF0"/>
  </w:style>
  <w:style w:type="paragraph" w:customStyle="1" w:styleId="a7">
    <w:name w:val="一太郎"/>
    <w:rsid w:val="00FB1D1D"/>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F2B8-B3CD-4D8C-A423-E2F6DC7D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12</Pages>
  <Words>1505</Words>
  <Characters>8583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崇</dc:creator>
  <cp:keywords/>
  <dc:description/>
  <cp:lastModifiedBy>小林　優香</cp:lastModifiedBy>
  <cp:revision>146</cp:revision>
  <cp:lastPrinted>2025-05-15T01:14:00Z</cp:lastPrinted>
  <dcterms:created xsi:type="dcterms:W3CDTF">2023-02-15T01:26:00Z</dcterms:created>
  <dcterms:modified xsi:type="dcterms:W3CDTF">2025-05-15T01:18:00Z</dcterms:modified>
</cp:coreProperties>
</file>