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88B5" w14:textId="1225A38B" w:rsidR="00091E79" w:rsidRPr="00067910" w:rsidRDefault="00B86779" w:rsidP="00091E79">
      <w:pPr>
        <w:pBdr>
          <w:bottom w:val="single" w:sz="12" w:space="1" w:color="auto"/>
        </w:pBd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令和７年</w:t>
      </w:r>
      <w:r w:rsidR="003C495B">
        <w:rPr>
          <w:rFonts w:ascii="BIZ UDゴシック" w:eastAsia="BIZ UDゴシック" w:hAnsi="BIZ UDゴシック" w:hint="eastAsia"/>
          <w:sz w:val="24"/>
        </w:rPr>
        <w:t>度</w:t>
      </w:r>
      <w:r w:rsidR="009A48C4" w:rsidRPr="009A48C4">
        <w:rPr>
          <w:rFonts w:ascii="BIZ UDゴシック" w:eastAsia="BIZ UDゴシック" w:hAnsi="BIZ UDゴシック" w:hint="eastAsia"/>
          <w:sz w:val="24"/>
        </w:rPr>
        <w:t>近江文化発見・発信事業</w:t>
      </w:r>
      <w:r w:rsidR="00AA55E8" w:rsidRPr="000679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76563B" wp14:editId="18D6D5BA">
                <wp:simplePos x="0" y="0"/>
                <wp:positionH relativeFrom="column">
                  <wp:posOffset>4605020</wp:posOffset>
                </wp:positionH>
                <wp:positionV relativeFrom="paragraph">
                  <wp:posOffset>-457200</wp:posOffset>
                </wp:positionV>
                <wp:extent cx="11239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BE7C4" w14:textId="77777777" w:rsidR="0040610E" w:rsidRPr="00067910" w:rsidRDefault="00AA55E8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284D06"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6563B" id="正方形/長方形 1" o:spid="_x0000_s1026" style="position:absolute;left:0;text-align:left;margin-left:362.6pt;margin-top:-36pt;width:88.5pt;height:27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" fillcolor="white [3212]" strokecolor="#243f60 [1604]" strokeweight="2pt">
                <v:textbox inset=",0,,0">
                  <w:txbxContent>
                    <w:p w14:paraId="647BE7C4" w14:textId="77777777" w:rsidR="0040610E" w:rsidRPr="00067910" w:rsidRDefault="00AA55E8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284D06"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277E1" w:rsidRPr="000679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1EE35" wp14:editId="04AC0C1F">
                <wp:simplePos x="0" y="0"/>
                <wp:positionH relativeFrom="column">
                  <wp:posOffset>4445</wp:posOffset>
                </wp:positionH>
                <wp:positionV relativeFrom="paragraph">
                  <wp:posOffset>-457200</wp:posOffset>
                </wp:positionV>
                <wp:extent cx="4329430" cy="342900"/>
                <wp:effectExtent l="0" t="0" r="139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4C1A2" w14:textId="77777777" w:rsidR="007277E1" w:rsidRPr="00067910" w:rsidRDefault="00545E84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５</w:t>
                            </w:r>
                            <w:r w:rsidR="007277E1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部</w:t>
                            </w:r>
                            <w:r w:rsidR="008E2B43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（</w:t>
                            </w:r>
                            <w:r w:rsid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うち</w:t>
                            </w:r>
                            <w:r w:rsidR="00207E89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２</w:t>
                            </w:r>
                            <w:r w:rsidR="005E514B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部のみ社名入り</w:t>
                            </w:r>
                            <w:r w:rsidR="008E2B43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  <w:r w:rsidR="007277E1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1EE35" id="正方形/長方形 19" o:spid="_x0000_s1027" style="position:absolute;left:0;text-align:left;margin-left:.35pt;margin-top:-36pt;width:340.9pt;height:27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" fillcolor="black [3213]" strokecolor="#243f60 [1604]" strokeweight="2pt">
                <v:textbox inset=",0,,0">
                  <w:txbxContent>
                    <w:p w14:paraId="7954C1A2" w14:textId="77777777" w:rsidR="007277E1" w:rsidRPr="00067910" w:rsidRDefault="00545E84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</w:rPr>
                      </w:pPr>
                      <w:r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５</w:t>
                      </w:r>
                      <w:r w:rsidR="007277E1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部</w:t>
                      </w:r>
                      <w:r w:rsidR="008E2B43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（</w:t>
                      </w:r>
                      <w:r w:rsid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うち</w:t>
                      </w:r>
                      <w:r w:rsidR="00207E89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２</w:t>
                      </w:r>
                      <w:r w:rsidR="005E514B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部のみ社名入り</w:t>
                      </w:r>
                      <w:r w:rsidR="008E2B43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  <w:r w:rsidR="007277E1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07E89" w:rsidRPr="00067910">
        <w:rPr>
          <w:rFonts w:ascii="BIZ UDゴシック" w:eastAsia="BIZ UDゴシック" w:hAnsi="BIZ UDゴシック" w:hint="eastAsia"/>
          <w:sz w:val="24"/>
        </w:rPr>
        <w:t>業務</w:t>
      </w:r>
    </w:p>
    <w:p w14:paraId="756C79CB" w14:textId="77777777" w:rsidR="0040610E" w:rsidRPr="00067910" w:rsidRDefault="00421B93" w:rsidP="00091E79">
      <w:pPr>
        <w:pBdr>
          <w:bottom w:val="single" w:sz="12" w:space="1" w:color="auto"/>
        </w:pBdr>
        <w:jc w:val="center"/>
        <w:rPr>
          <w:rFonts w:ascii="BIZ UDゴシック" w:eastAsia="BIZ UDゴシック" w:hAnsi="BIZ UDゴシック"/>
          <w:sz w:val="22"/>
        </w:rPr>
      </w:pPr>
      <w:r w:rsidRPr="00067910">
        <w:rPr>
          <w:rFonts w:ascii="BIZ UDゴシック" w:eastAsia="BIZ UDゴシック" w:hAnsi="BIZ UDゴシック" w:hint="eastAsia"/>
          <w:sz w:val="48"/>
        </w:rPr>
        <w:t>企画提案書</w:t>
      </w:r>
    </w:p>
    <w:p w14:paraId="5D894C1E" w14:textId="77777777" w:rsidR="00A251F9" w:rsidRPr="00067910" w:rsidRDefault="00A251F9" w:rsidP="0040610E">
      <w:pPr>
        <w:rPr>
          <w:rFonts w:ascii="BIZ UDゴシック" w:eastAsia="BIZ UDゴシック" w:hAnsi="BIZ UDゴシック"/>
          <w:sz w:val="24"/>
          <w:szCs w:val="46"/>
        </w:rPr>
      </w:pPr>
    </w:p>
    <w:p w14:paraId="7739FFF9" w14:textId="77777777" w:rsidR="005E514B" w:rsidRPr="00067910" w:rsidRDefault="005E514B" w:rsidP="0040610E">
      <w:pPr>
        <w:rPr>
          <w:rFonts w:ascii="BIZ UDゴシック" w:eastAsia="BIZ UDゴシック" w:hAnsi="BIZ UDゴシック"/>
          <w:sz w:val="24"/>
          <w:szCs w:val="46"/>
          <w:u w:val="single"/>
        </w:rPr>
      </w:pPr>
      <w:r w:rsidRPr="00067910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　　　　</w:t>
      </w:r>
      <w:r w:rsidR="00A77422" w:rsidRPr="00067910">
        <w:rPr>
          <w:rFonts w:ascii="BIZ UDゴシック" w:eastAsia="BIZ UDゴシック" w:hAnsi="BIZ UDゴシック" w:hint="eastAsia"/>
          <w:sz w:val="24"/>
          <w:szCs w:val="46"/>
          <w:u w:val="single"/>
        </w:rPr>
        <w:t>名称(社名)</w:t>
      </w:r>
      <w:r w:rsidRPr="00067910">
        <w:rPr>
          <w:rFonts w:ascii="BIZ UDゴシック" w:eastAsia="BIZ UDゴシック" w:hAnsi="BIZ UDゴシック" w:hint="eastAsia"/>
          <w:sz w:val="24"/>
          <w:szCs w:val="46"/>
          <w:u w:val="single"/>
        </w:rPr>
        <w:t xml:space="preserve">　　　　　　　　　　　　　　　</w:t>
      </w:r>
    </w:p>
    <w:p w14:paraId="071DF4F0" w14:textId="3B2749B1" w:rsidR="00A251F9" w:rsidRPr="00067910" w:rsidRDefault="00843BE3" w:rsidP="00207E8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１</w:t>
      </w:r>
      <w:r w:rsidR="00207E8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事業受託にあたっての方針・考え方</w:t>
      </w:r>
      <w:r w:rsidR="00871A37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・コンセプト</w:t>
      </w:r>
      <w:r w:rsidR="00736F6D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</w:t>
      </w:r>
    </w:p>
    <w:tbl>
      <w:tblPr>
        <w:tblStyle w:val="a7"/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A251F9" w:rsidRPr="00067910" w14:paraId="47B1F5BE" w14:textId="77777777" w:rsidTr="004C6C4B">
        <w:trPr>
          <w:trHeight w:val="1514"/>
        </w:trPr>
        <w:tc>
          <w:tcPr>
            <w:tcW w:w="9030" w:type="dxa"/>
          </w:tcPr>
          <w:p w14:paraId="234A49DF" w14:textId="77777777" w:rsidR="003C3F87" w:rsidRPr="00067910" w:rsidRDefault="00660C52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28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59C2D3" wp14:editId="2993F0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101600</wp:posOffset>
                      </wp:positionV>
                      <wp:extent cx="5596255" cy="771525"/>
                      <wp:effectExtent l="0" t="0" r="2349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C6541" w14:textId="77777777" w:rsidR="004F4847" w:rsidRPr="00067910" w:rsidRDefault="00A251F9" w:rsidP="004F484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この枠は提出時は削除してください）</w:t>
                                  </w:r>
                                </w:p>
                                <w:p w14:paraId="6BE53FAF" w14:textId="77777777" w:rsidR="004F4847" w:rsidRPr="00207E89" w:rsidRDefault="007A237E" w:rsidP="004F4847">
                                  <w:pPr>
                                    <w:jc w:val="left"/>
                                    <w:rPr>
                                      <w:rFonts w:ascii="HGSｺﾞｼｯｸM" w:eastAsia="HGSｺﾞｼｯｸM" w:hAnsi="HGSｺﾞｼｯｸE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545E8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今回の提案内容全体の</w:t>
                                  </w:r>
                                  <w:r w:rsidR="004C6C4B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テーマ</w:t>
                                  </w:r>
                                  <w:r w:rsidR="00D02C1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およびその独創性、優位性等</w:t>
                                  </w:r>
                                  <w:r w:rsidR="004F4847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4F4847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C2D3" id="正方形/長方形 3" o:spid="_x0000_s1028" style="position:absolute;left:0;text-align:left;margin-left:.2pt;margin-top:8pt;width:440.65pt;height:6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" fillcolor="#c6d9f1 [671]" strokecolor="black [3213]">
                      <v:textbox>
                        <w:txbxContent>
                          <w:p w14:paraId="559C6541" w14:textId="77777777" w:rsidR="004F4847" w:rsidRPr="00067910" w:rsidRDefault="00A251F9" w:rsidP="004F484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この枠は提出時は削除してください）</w:t>
                            </w:r>
                          </w:p>
                          <w:p w14:paraId="6BE53FAF" w14:textId="77777777" w:rsidR="004F4847" w:rsidRPr="00207E89" w:rsidRDefault="007A237E" w:rsidP="004F4847">
                            <w:pPr>
                              <w:jc w:val="left"/>
                              <w:rPr>
                                <w:rFonts w:ascii="HGSｺﾞｼｯｸM" w:eastAsia="HGSｺﾞｼｯｸM" w:hAnsi="HGSｺﾞｼｯｸE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545E8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今回の提案内容全体の</w:t>
                            </w:r>
                            <w:r w:rsidR="004C6C4B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テーマ</w:t>
                            </w:r>
                            <w:r w:rsidR="00D02C1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およびその独創性、優位性等</w:t>
                            </w:r>
                            <w:r w:rsidR="004F4847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4F4847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00A9B4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87B5959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F1F8806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57053452" w14:textId="77777777" w:rsidR="00843BE3" w:rsidRDefault="00843BE3" w:rsidP="00843BE3">
      <w:pPr>
        <w:rPr>
          <w:rFonts w:ascii="BIZ UDゴシック" w:eastAsia="BIZ UDゴシック" w:hAnsi="BIZ UDゴシック"/>
          <w:sz w:val="24"/>
          <w:szCs w:val="46"/>
        </w:rPr>
      </w:pPr>
    </w:p>
    <w:p w14:paraId="65EA1698" w14:textId="61ECE811" w:rsidR="00843BE3" w:rsidRPr="00067910" w:rsidRDefault="00B86779" w:rsidP="00954750">
      <w:pPr>
        <w:jc w:val="left"/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２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ワークショップ内容の決定について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5"/>
      </w:tblGrid>
      <w:tr w:rsidR="00843BE3" w:rsidRPr="00067910" w14:paraId="050C104D" w14:textId="77777777" w:rsidTr="0041611C">
        <w:trPr>
          <w:trHeight w:val="2251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B3D0" w14:textId="77777777" w:rsidR="00843BE3" w:rsidRPr="00067910" w:rsidRDefault="00843BE3" w:rsidP="00F307E6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DD5BBD" wp14:editId="2AAD3BC3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58945</wp:posOffset>
                      </wp:positionV>
                      <wp:extent cx="5596255" cy="1248354"/>
                      <wp:effectExtent l="0" t="0" r="2349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248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B80A79" w14:textId="77777777" w:rsidR="00843BE3" w:rsidRPr="00067910" w:rsidRDefault="00843BE3" w:rsidP="00843BE3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573BD24D" w14:textId="523205CF" w:rsidR="00BE26EF" w:rsidRDefault="00BE26EF" w:rsidP="008959F1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作</w:t>
                                  </w:r>
                                  <w:r w:rsidR="00B8677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しやすい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環境づくり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="006C5C0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作歌の解説、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講評等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進行方法など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ワークショップ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ポイントを提案してください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。</w:t>
                                  </w:r>
                                </w:p>
                                <w:p w14:paraId="051A6760" w14:textId="6ECA5B3B" w:rsidR="0041611C" w:rsidRPr="0041611C" w:rsidRDefault="0041611C" w:rsidP="00BE26E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30分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におけるタイムスケジュール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記載してください。</w:t>
                                  </w:r>
                                </w:p>
                                <w:p w14:paraId="540373F5" w14:textId="77777777" w:rsidR="0041611C" w:rsidRPr="000F5FA1" w:rsidRDefault="0041611C" w:rsidP="00BE26E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0BD6E176" w14:textId="2EDC2989" w:rsidR="009C36E9" w:rsidRDefault="009C36E9" w:rsidP="00BE26EF">
                                  <w:pPr>
                                    <w:ind w:left="210" w:hangingChars="100" w:hanging="21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5BBD" id="正方形/長方形 13" o:spid="_x0000_s1029" style="position:absolute;left:0;text-align:left;margin-left:.1pt;margin-top:4.65pt;width:440.65pt;height:9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" fillcolor="#c6d9f1" strokecolor="windowText">
                      <v:textbox>
                        <w:txbxContent>
                          <w:p w14:paraId="12B80A79" w14:textId="77777777" w:rsidR="00843BE3" w:rsidRPr="00067910" w:rsidRDefault="00843BE3" w:rsidP="00843BE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573BD24D" w14:textId="523205CF" w:rsidR="00BE26EF" w:rsidRDefault="00BE26EF" w:rsidP="008959F1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作</w:t>
                            </w:r>
                            <w:r w:rsidR="00B86779">
                              <w:rPr>
                                <w:rFonts w:ascii="BIZ UDゴシック" w:eastAsia="BIZ UDゴシック" w:hAnsi="BIZ UDゴシック" w:hint="eastAsia"/>
                              </w:rPr>
                              <w:t>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しやすい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環境づくり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6C5C02">
                              <w:rPr>
                                <w:rFonts w:ascii="BIZ UDゴシック" w:eastAsia="BIZ UDゴシック" w:hAnsi="BIZ UDゴシック" w:hint="eastAsia"/>
                              </w:rPr>
                              <w:t>作歌の解説、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講評等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進行方法など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ワークショップ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内容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ポイントを提案してください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051A6760" w14:textId="6ECA5B3B" w:rsidR="0041611C" w:rsidRPr="0041611C" w:rsidRDefault="0041611C" w:rsidP="00BE26E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時間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30分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におけるタイムスケジュール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記載してください。</w:t>
                            </w:r>
                          </w:p>
                          <w:p w14:paraId="540373F5" w14:textId="77777777" w:rsidR="0041611C" w:rsidRPr="000F5FA1" w:rsidRDefault="0041611C" w:rsidP="00BE26E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BD6E176" w14:textId="2EDC2989" w:rsidR="009C36E9" w:rsidRDefault="009C36E9" w:rsidP="00BE26EF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CDF3384" w14:textId="77777777" w:rsidR="004F3F29" w:rsidRPr="004F3F29" w:rsidRDefault="004F3F29" w:rsidP="004F3F29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7ED18DBE" w14:textId="397EDC5E" w:rsidR="004435F0" w:rsidRPr="00067910" w:rsidRDefault="00B86779" w:rsidP="004435F0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３</w:t>
      </w:r>
      <w:r w:rsidR="004435F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ワークショップの広報および受付</w:t>
      </w:r>
      <w:r w:rsidR="00BE26E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方法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について</w:t>
      </w:r>
      <w:r w:rsidR="004435F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4435F0" w:rsidRPr="00067910" w14:paraId="1DEDB3AD" w14:textId="77777777" w:rsidTr="00BE26EF">
        <w:trPr>
          <w:trHeight w:val="2129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7C0D6" w14:textId="77777777" w:rsidR="004435F0" w:rsidRPr="00067910" w:rsidRDefault="004435F0" w:rsidP="00C16BBB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5DED368" wp14:editId="5A7626D1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62258</wp:posOffset>
                      </wp:positionV>
                      <wp:extent cx="5596255" cy="1248354"/>
                      <wp:effectExtent l="0" t="0" r="2349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248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24650D" w14:textId="7B513534" w:rsidR="004435F0" w:rsidRDefault="004435F0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1DF36B2F" w14:textId="77777777" w:rsidR="0041611C" w:rsidRDefault="0041611C" w:rsidP="0041611C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広報媒体や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周知方法を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</w:p>
                                <w:p w14:paraId="1E63B9F3" w14:textId="77777777" w:rsidR="0041611C" w:rsidRDefault="0041611C" w:rsidP="0041611C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 w:rsidRPr="00B30236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B30236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  <w:p w14:paraId="72E16AE1" w14:textId="5FC7A4C4" w:rsidR="0041611C" w:rsidRPr="00A61FA4" w:rsidRDefault="0041611C" w:rsidP="0041611C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 w:rsidR="00AA707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参加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応募の</w:t>
                                  </w:r>
                                  <w:r w:rsidRPr="00A61FA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受付方法について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A61FA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  <w:p w14:paraId="75730532" w14:textId="5983AF2D" w:rsidR="00A94C47" w:rsidRPr="0041611C" w:rsidRDefault="00A94C47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  <w:p w14:paraId="2BE42A70" w14:textId="77777777" w:rsidR="00A94C47" w:rsidRPr="00A94C47" w:rsidRDefault="00A94C47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ED368" id="正方形/長方形 5" o:spid="_x0000_s1030" style="position:absolute;left:0;text-align:left;margin-left:.1pt;margin-top:4.9pt;width:440.65pt;height:9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" fillcolor="#c6d9f1" strokecolor="windowText">
                      <v:textbox>
                        <w:txbxContent>
                          <w:p w14:paraId="6424650D" w14:textId="7B513534" w:rsidR="004435F0" w:rsidRDefault="004435F0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1DF36B2F" w14:textId="77777777" w:rsidR="0041611C" w:rsidRDefault="0041611C" w:rsidP="0041611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広報媒体や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周知方法を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1E63B9F3" w14:textId="77777777" w:rsidR="0041611C" w:rsidRDefault="0041611C" w:rsidP="0041611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 w:rsidRPr="00B30236"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B30236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14:paraId="72E16AE1" w14:textId="5FC7A4C4" w:rsidR="0041611C" w:rsidRPr="00A61FA4" w:rsidRDefault="0041611C" w:rsidP="0041611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AA7078">
                              <w:rPr>
                                <w:rFonts w:ascii="BIZ UDゴシック" w:eastAsia="BIZ UDゴシック" w:hAnsi="BIZ UDゴシック" w:hint="eastAsia"/>
                              </w:rPr>
                              <w:t>参加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応募の</w:t>
                            </w:r>
                            <w:r w:rsidRPr="00A61FA4">
                              <w:rPr>
                                <w:rFonts w:ascii="BIZ UDゴシック" w:eastAsia="BIZ UDゴシック" w:hAnsi="BIZ UDゴシック" w:hint="eastAsia"/>
                              </w:rPr>
                              <w:t>受付方法について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A61FA4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14:paraId="75730532" w14:textId="5983AF2D" w:rsidR="00A94C47" w:rsidRPr="0041611C" w:rsidRDefault="00A94C47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  <w:p w14:paraId="2BE42A70" w14:textId="77777777" w:rsidR="00A94C47" w:rsidRPr="00A94C47" w:rsidRDefault="00A94C47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23177B8" w14:textId="77777777" w:rsidR="00BE26EF" w:rsidRDefault="00BE26EF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7D7CDE38" w14:textId="52D8CAE7" w:rsidR="00FC65A2" w:rsidRPr="00067910" w:rsidRDefault="00B86779" w:rsidP="00FC65A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FC65A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開催当日の実施体制について</w:t>
      </w:r>
      <w:r w:rsidR="00FC65A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FC65A2" w:rsidRPr="00067910" w14:paraId="7986D965" w14:textId="77777777" w:rsidTr="00BE26EF">
        <w:trPr>
          <w:trHeight w:val="190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616D6" w14:textId="77777777" w:rsidR="00FC65A2" w:rsidRPr="00067910" w:rsidRDefault="00FC65A2" w:rsidP="00C16BBB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F69BA0" wp14:editId="421EE895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67200</wp:posOffset>
                      </wp:positionV>
                      <wp:extent cx="5596255" cy="1041620"/>
                      <wp:effectExtent l="0" t="0" r="23495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04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A3C566" w14:textId="01AE8920" w:rsidR="00FC65A2" w:rsidRDefault="00FC65A2" w:rsidP="00FC65A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F7CB3B5" w14:textId="77777777" w:rsidR="00BE26EF" w:rsidRDefault="00BE26EF" w:rsidP="008959F1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イベント当日の人員配置等実施体制について、どのような業務に何人配置されるのか等、具体的に記載してください。</w:t>
                                  </w:r>
                                </w:p>
                                <w:p w14:paraId="1FCF51AA" w14:textId="77777777" w:rsidR="00BE26EF" w:rsidRPr="00BE26EF" w:rsidRDefault="00BE26EF" w:rsidP="00FC65A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9BA0" id="正方形/長方形 2" o:spid="_x0000_s1031" style="position:absolute;left:0;text-align:left;margin-left:.1pt;margin-top:5.3pt;width:440.65pt;height:8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" fillcolor="#c6d9f1" strokecolor="windowText">
                      <v:textbox>
                        <w:txbxContent>
                          <w:p w14:paraId="3FA3C566" w14:textId="01AE8920" w:rsidR="00FC65A2" w:rsidRDefault="00FC65A2" w:rsidP="00FC65A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F7CB3B5" w14:textId="77777777" w:rsidR="00BE26EF" w:rsidRDefault="00BE26EF" w:rsidP="008959F1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イベント当日の人員配置等実施体制について、どのような業務に何人配置されるのか等、具体的に記載してください。</w:t>
                            </w:r>
                          </w:p>
                          <w:p w14:paraId="1FCF51AA" w14:textId="77777777" w:rsidR="00BE26EF" w:rsidRPr="00BE26EF" w:rsidRDefault="00BE26EF" w:rsidP="00FC65A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EC3B9F" w14:textId="1A0009AE" w:rsidR="009A48C4" w:rsidRPr="00067910" w:rsidRDefault="00B86779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５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9A48C4" w:rsidRPr="00AB302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ワークショップ</w:t>
      </w:r>
      <w:r w:rsidR="00AB3020" w:rsidRPr="00AB302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開催まで</w:t>
      </w:r>
      <w:r w:rsidR="009A48C4" w:rsidRPr="00AB302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のスケジュール案　　　</w:t>
      </w:r>
      <w:r w:rsidR="009A48C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A48C4" w:rsidRPr="00067910" w14:paraId="16529677" w14:textId="77777777" w:rsidTr="00BE26EF">
        <w:trPr>
          <w:trHeight w:val="105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83EEA" w14:textId="77777777" w:rsidR="009A48C4" w:rsidRPr="00067910" w:rsidRDefault="009A48C4" w:rsidP="00871CD4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6305A7" wp14:editId="12910ADD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67476</wp:posOffset>
                      </wp:positionV>
                      <wp:extent cx="5596255" cy="508883"/>
                      <wp:effectExtent l="0" t="0" r="23495" b="2476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508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83EA00" w14:textId="47A09EFF" w:rsidR="009A48C4" w:rsidRPr="00067910" w:rsidRDefault="009A48C4" w:rsidP="00BE26E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05A7" id="正方形/長方形 15" o:spid="_x0000_s1032" style="position:absolute;left:0;text-align:left;margin-left:.1pt;margin-top:5.3pt;width:440.65pt;height:4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" fillcolor="#c6d9f1" strokecolor="windowText">
                      <v:textbox>
                        <w:txbxContent>
                          <w:p w14:paraId="7883EA00" w14:textId="47A09EFF" w:rsidR="009A48C4" w:rsidRPr="00067910" w:rsidRDefault="009A48C4" w:rsidP="00BE26E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9132CA1" w14:textId="77777777" w:rsidR="00FC65A2" w:rsidRPr="009A48C4" w:rsidRDefault="00FC65A2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1A46A259" w14:textId="78D8B8A4" w:rsidR="00194FC2" w:rsidRPr="00067910" w:rsidRDefault="00B86779" w:rsidP="00194FC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６</w:t>
      </w:r>
      <w:r w:rsidR="00C7715D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「令和版近江百人一首」作成に係る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運営方法について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</w:t>
      </w:r>
      <w:r w:rsidR="004C6C4B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194FC2" w:rsidRPr="00067910" w14:paraId="76E3A3E9" w14:textId="77777777" w:rsidTr="00B86779">
        <w:trPr>
          <w:trHeight w:val="1572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EE994" w14:textId="77777777" w:rsidR="00194FC2" w:rsidRPr="00067910" w:rsidRDefault="00194FC2" w:rsidP="00D24D01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F11664" wp14:editId="3EFF6208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70651</wp:posOffset>
                      </wp:positionV>
                      <wp:extent cx="5596255" cy="826935"/>
                      <wp:effectExtent l="0" t="0" r="23495" b="1143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826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ABD57C" w14:textId="77777777" w:rsidR="00194FC2" w:rsidRPr="00067910" w:rsidRDefault="00194FC2" w:rsidP="00194FC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この枠は提出時は削除してください）</w:t>
                                  </w:r>
                                </w:p>
                                <w:p w14:paraId="7329F50C" w14:textId="28196B9E" w:rsidR="007B249D" w:rsidRPr="0041611C" w:rsidRDefault="0041611C" w:rsidP="008959F1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㋐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応募の受付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方法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="00580CE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㋑選考委員、</w:t>
                                  </w:r>
                                  <w:r w:rsidR="00580CE0">
                                    <w:rPr>
                                      <w:rFonts w:ascii="Segoe UI Symbol" w:eastAsia="BIZ UDゴシック" w:hAnsi="Segoe UI Symbol"/>
                                    </w:rPr>
                                    <w:t>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選考結果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の発表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方法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11664" id="正方形/長方形 20" o:spid="_x0000_s1033" style="position:absolute;left:0;text-align:left;margin-left:.1pt;margin-top:5.55pt;width:440.65pt;height:6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" fillcolor="#c6d9f1" strokecolor="windowText">
                      <v:textbox>
                        <w:txbxContent>
                          <w:p w14:paraId="78ABD57C" w14:textId="77777777" w:rsidR="00194FC2" w:rsidRPr="00067910" w:rsidRDefault="00194FC2" w:rsidP="00194FC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この枠は提出時は削除してください）</w:t>
                            </w:r>
                          </w:p>
                          <w:p w14:paraId="7329F50C" w14:textId="28196B9E" w:rsidR="007B249D" w:rsidRPr="0041611C" w:rsidRDefault="0041611C" w:rsidP="008959F1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応募の受付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方法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580CE0">
                              <w:rPr>
                                <w:rFonts w:ascii="BIZ UDゴシック" w:eastAsia="BIZ UDゴシック" w:hAnsi="BIZ UDゴシック" w:hint="eastAsia"/>
                              </w:rPr>
                              <w:t>㋑選考委員、</w:t>
                            </w:r>
                            <w:r w:rsidR="00580CE0">
                              <w:rPr>
                                <w:rFonts w:ascii="Segoe UI Symbol" w:eastAsia="BIZ UDゴシック" w:hAnsi="Segoe UI Symbol"/>
                              </w:rPr>
                              <w:t>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選考結果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の発表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方法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8EBD904" w14:textId="77777777" w:rsidR="0041611C" w:rsidRPr="004F3F29" w:rsidRDefault="0041611C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3EA549AA" w14:textId="53F32718" w:rsidR="009A48C4" w:rsidRPr="00067910" w:rsidRDefault="00B86779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７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「令和版近江百人一首」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の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作成に係る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広報・PRについて</w:t>
      </w:r>
      <w:r w:rsidR="009A48C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A48C4" w:rsidRPr="00067910" w14:paraId="57CDA314" w14:textId="77777777" w:rsidTr="004B53B4">
        <w:trPr>
          <w:trHeight w:val="2282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7E449" w14:textId="77777777" w:rsidR="009A48C4" w:rsidRPr="00067910" w:rsidRDefault="009A48C4" w:rsidP="00871CD4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F618F3" wp14:editId="65100383">
                      <wp:simplePos x="0" y="0"/>
                      <wp:positionH relativeFrom="column">
                        <wp:posOffset>-1447</wp:posOffset>
                      </wp:positionH>
                      <wp:positionV relativeFrom="paragraph">
                        <wp:posOffset>64903</wp:posOffset>
                      </wp:positionV>
                      <wp:extent cx="5596255" cy="1233377"/>
                      <wp:effectExtent l="0" t="0" r="23495" b="2413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233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ED8055" w14:textId="77777777" w:rsidR="009A48C4" w:rsidRPr="00067910" w:rsidRDefault="009A48C4" w:rsidP="009A48C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73C87BDC" w14:textId="77777777" w:rsidR="0041611C" w:rsidRPr="00067910" w:rsidRDefault="0041611C" w:rsidP="0041611C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どのような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媒体を使って、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どのよう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な周知方法を行うのか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</w:p>
                                <w:p w14:paraId="5F500980" w14:textId="1EFFC8E0" w:rsidR="00580CE0" w:rsidRDefault="0041611C" w:rsidP="0041611C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チラシのイメージや仕様、配布枚数を記載してください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</w:p>
                                <w:p w14:paraId="55CA04AD" w14:textId="2138A20F" w:rsidR="00580CE0" w:rsidRPr="00580CE0" w:rsidRDefault="00580CE0" w:rsidP="0041611C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百人一首の札</w:t>
                                  </w:r>
                                  <w:r w:rsidR="004B53B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や解説冊子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のデザイン、内容について、具体的に記載してください。</w:t>
                                  </w:r>
                                </w:p>
                                <w:p w14:paraId="1B613331" w14:textId="17E4A18E" w:rsidR="009A48C4" w:rsidRPr="0041611C" w:rsidRDefault="009A48C4" w:rsidP="00BE26EF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618F3" id="正方形/長方形 6" o:spid="_x0000_s1034" style="position:absolute;left:0;text-align:left;margin-left:-.1pt;margin-top:5.1pt;width:440.65pt;height:9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" fillcolor="#c6d9f1" strokecolor="windowText">
                      <v:textbox>
                        <w:txbxContent>
                          <w:p w14:paraId="7DED8055" w14:textId="77777777" w:rsidR="009A48C4" w:rsidRPr="00067910" w:rsidRDefault="009A48C4" w:rsidP="009A48C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73C87BDC" w14:textId="77777777" w:rsidR="0041611C" w:rsidRPr="00067910" w:rsidRDefault="0041611C" w:rsidP="0041611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　どのような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媒体を使って、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どのよう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な周知方法を行うのか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5F500980" w14:textId="1EFFC8E0" w:rsidR="00580CE0" w:rsidRDefault="0041611C" w:rsidP="0041611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チラシのイメージや仕様、配布枚数を記載してください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55CA04AD" w14:textId="2138A20F" w:rsidR="00580CE0" w:rsidRPr="00580CE0" w:rsidRDefault="00580CE0" w:rsidP="0041611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百人一首の札</w:t>
                            </w:r>
                            <w:r w:rsidR="004B53B4">
                              <w:rPr>
                                <w:rFonts w:ascii="BIZ UDゴシック" w:eastAsia="BIZ UDゴシック" w:hAnsi="BIZ UDゴシック" w:hint="eastAsia"/>
                              </w:rPr>
                              <w:t>や解説冊子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のデザイン、内容について、具体的に記載してください。</w:t>
                            </w:r>
                          </w:p>
                          <w:p w14:paraId="1B613331" w14:textId="17E4A18E" w:rsidR="009A48C4" w:rsidRPr="0041611C" w:rsidRDefault="009A48C4" w:rsidP="00BE26EF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C4435BD" w14:textId="77777777" w:rsidR="0041611C" w:rsidRDefault="0041611C" w:rsidP="00BE26EF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1A4E9E75" w14:textId="36A8C53A" w:rsidR="00BE26EF" w:rsidRPr="00067910" w:rsidRDefault="00B86779" w:rsidP="00BE26EF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８</w:t>
      </w:r>
      <w:r w:rsidR="00BE26E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「令和版近江百人一首」</w:t>
      </w:r>
      <w:r w:rsidR="00BE26EF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の発信について　　　　　</w:t>
      </w:r>
      <w:r w:rsidR="00BE26E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E26EF" w:rsidRPr="00067910" w14:paraId="0AD09800" w14:textId="77777777" w:rsidTr="00871CD4">
        <w:trPr>
          <w:trHeight w:val="251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1C006" w14:textId="77777777" w:rsidR="00BE26EF" w:rsidRPr="00067910" w:rsidRDefault="00BE26EF" w:rsidP="00871CD4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63E81A" wp14:editId="36CC1ED0">
                      <wp:simplePos x="0" y="0"/>
                      <wp:positionH relativeFrom="column">
                        <wp:posOffset>-822</wp:posOffset>
                      </wp:positionH>
                      <wp:positionV relativeFrom="paragraph">
                        <wp:posOffset>62274</wp:posOffset>
                      </wp:positionV>
                      <wp:extent cx="5596255" cy="1467650"/>
                      <wp:effectExtent l="0" t="0" r="23495" b="1841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46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6B978" w14:textId="77777777" w:rsidR="00BE26EF" w:rsidRPr="00067910" w:rsidRDefault="00BE26EF" w:rsidP="00BE26E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3325FBBF" w14:textId="199A4A09" w:rsidR="00BE26EF" w:rsidRPr="00067910" w:rsidRDefault="00BE26EF" w:rsidP="00BE26EF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 w:rsidR="00B8677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「令和版近江百人一首」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の周知の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ため、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どのような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媒体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でどのような発信を行うのか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してください。</w:t>
                                  </w:r>
                                </w:p>
                                <w:p w14:paraId="5337AF58" w14:textId="4DB09B7C" w:rsidR="00BE26EF" w:rsidRPr="00067910" w:rsidRDefault="00BE26EF" w:rsidP="00BE26EF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この事業が</w:t>
                                  </w:r>
                                  <w:r w:rsidR="00B8677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子ども・若者を対象としている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ことに留意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し、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県内外に広く伝わり、</w:t>
                                  </w:r>
                                  <w:r w:rsidR="004B53B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短歌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関心が高まる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ような発信方法とし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3E81A" id="正方形/長方形 16" o:spid="_x0000_s1035" style="position:absolute;left:0;text-align:left;margin-left:-.05pt;margin-top:4.9pt;width:440.65pt;height:11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" fillcolor="#c6d9f1" strokecolor="windowText">
                      <v:textbox>
                        <w:txbxContent>
                          <w:p w14:paraId="4CA6B978" w14:textId="77777777" w:rsidR="00BE26EF" w:rsidRPr="00067910" w:rsidRDefault="00BE26EF" w:rsidP="00BE26E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3325FBBF" w14:textId="199A4A09" w:rsidR="00BE26EF" w:rsidRPr="00067910" w:rsidRDefault="00BE26EF" w:rsidP="00BE26EF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 w:rsidR="00B86779">
                              <w:rPr>
                                <w:rFonts w:ascii="BIZ UDゴシック" w:eastAsia="BIZ UDゴシック" w:hAnsi="BIZ UDゴシック" w:hint="eastAsia"/>
                              </w:rPr>
                              <w:t>「令和版近江百人一首」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の周知の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ため、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どのような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媒体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でどのような発信を行うのか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具体的に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してください。</w:t>
                            </w:r>
                          </w:p>
                          <w:p w14:paraId="5337AF58" w14:textId="4DB09B7C" w:rsidR="00BE26EF" w:rsidRPr="00067910" w:rsidRDefault="00BE26EF" w:rsidP="00BE26EF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この事業が</w:t>
                            </w:r>
                            <w:r w:rsidR="00B86779">
                              <w:rPr>
                                <w:rFonts w:ascii="BIZ UDゴシック" w:eastAsia="BIZ UDゴシック" w:hAnsi="BIZ UDゴシック" w:hint="eastAsia"/>
                              </w:rPr>
                              <w:t>子ども・若者を対象としている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ことに留意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し、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県内外に広く伝わり、</w:t>
                            </w:r>
                            <w:r w:rsidR="004B53B4">
                              <w:rPr>
                                <w:rFonts w:ascii="BIZ UDゴシック" w:eastAsia="BIZ UDゴシック" w:hAnsi="BIZ UDゴシック" w:hint="eastAsia"/>
                              </w:rPr>
                              <w:t>短歌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への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関心が高まる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ような発信方法とし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3C0BF03" w14:textId="0B49CC80" w:rsidR="0041611C" w:rsidRDefault="0041611C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293705EB" w14:textId="3EEAE3C9" w:rsidR="004B53B4" w:rsidRDefault="004B53B4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54316093" w14:textId="77777777" w:rsidR="004B53B4" w:rsidRDefault="004B53B4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6ACB97CC" w14:textId="201711FD" w:rsidR="009A48C4" w:rsidRPr="00067910" w:rsidRDefault="00B86779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９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「令和版近江百人一首」作成のス</w:t>
      </w:r>
      <w:r w:rsidR="009A48C4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ケジュール案</w:t>
      </w:r>
      <w:r w:rsidR="009A48C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A48C4" w:rsidRPr="00067910" w14:paraId="3DBA839D" w14:textId="77777777" w:rsidTr="00BE26EF">
        <w:trPr>
          <w:trHeight w:val="1034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B4A9F" w14:textId="77777777" w:rsidR="009A48C4" w:rsidRPr="00067910" w:rsidRDefault="009A48C4" w:rsidP="00871CD4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57ED4F" wp14:editId="7D380617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68939</wp:posOffset>
                      </wp:positionV>
                      <wp:extent cx="5596255" cy="469127"/>
                      <wp:effectExtent l="0" t="0" r="23495" b="2667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4691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2273C4" w14:textId="3B65CED5" w:rsidR="009A48C4" w:rsidRPr="00067910" w:rsidRDefault="009A48C4" w:rsidP="00BE26E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ED4F" id="正方形/長方形 9" o:spid="_x0000_s1036" style="position:absolute;left:0;text-align:left;margin-left:.1pt;margin-top:5.45pt;width:440.65pt;height:3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" fillcolor="#c6d9f1" strokecolor="windowText">
                      <v:textbox>
                        <w:txbxContent>
                          <w:p w14:paraId="262273C4" w14:textId="3B65CED5" w:rsidR="009A48C4" w:rsidRPr="00067910" w:rsidRDefault="009A48C4" w:rsidP="00BE26E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52AB484" w14:textId="77777777" w:rsidR="0041611C" w:rsidRDefault="0041611C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2D7C80C4" w14:textId="7CCEED20" w:rsidR="00B86779" w:rsidRPr="00067910" w:rsidRDefault="00B86779" w:rsidP="00B86779">
      <w:pPr>
        <w:jc w:val="left"/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10</w:t>
      </w:r>
      <w:r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百人一首大会</w:t>
      </w:r>
      <w:r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内容の決定について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5"/>
      </w:tblGrid>
      <w:tr w:rsidR="00B86779" w:rsidRPr="00067910" w14:paraId="5A5EA33E" w14:textId="77777777" w:rsidTr="003C4C43">
        <w:trPr>
          <w:trHeight w:val="2251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4996D" w14:textId="77777777" w:rsidR="00B86779" w:rsidRPr="00067910" w:rsidRDefault="00B86779" w:rsidP="003C4C43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7FAD84" wp14:editId="6130923E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58945</wp:posOffset>
                      </wp:positionV>
                      <wp:extent cx="5596255" cy="1248354"/>
                      <wp:effectExtent l="0" t="0" r="2349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248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045F1E" w14:textId="77777777" w:rsidR="00B86779" w:rsidRPr="00067910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この枠は提出時は削除してください）</w:t>
                                  </w:r>
                                </w:p>
                                <w:p w14:paraId="6EC1CE19" w14:textId="7B261AFD" w:rsidR="00B86779" w:rsidRDefault="00B86779" w:rsidP="00B86779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 w:rsidR="00AC3C9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百人一首に親しみやすい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環境づくり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="00AC3C9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試合・解説等の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進行方法など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="00AC3C9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百人一首大会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ポイントを提案してください</w:t>
                                  </w:r>
                                  <w:r w:rsidRPr="00FD611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。</w:t>
                                  </w:r>
                                </w:p>
                                <w:p w14:paraId="1C0C8ADF" w14:textId="77777777" w:rsidR="00B86779" w:rsidRPr="0041611C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30分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におけるタイムスケジュール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記載してください。</w:t>
                                  </w:r>
                                </w:p>
                                <w:p w14:paraId="2838552B" w14:textId="77777777" w:rsidR="00B86779" w:rsidRPr="000F5FA1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14282964" w14:textId="77777777" w:rsidR="00B86779" w:rsidRDefault="00B86779" w:rsidP="00B86779">
                                  <w:pPr>
                                    <w:ind w:left="210" w:hangingChars="100" w:hanging="21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FAD84" id="正方形/長方形 14" o:spid="_x0000_s1037" style="position:absolute;left:0;text-align:left;margin-left:.1pt;margin-top:4.65pt;width:440.65pt;height:9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" fillcolor="#c6d9f1" strokecolor="windowText">
                      <v:textbox>
                        <w:txbxContent>
                          <w:p w14:paraId="1C045F1E" w14:textId="77777777" w:rsidR="00B86779" w:rsidRPr="00067910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この枠は提出時は削除してください）</w:t>
                            </w:r>
                          </w:p>
                          <w:p w14:paraId="6EC1CE19" w14:textId="7B261AFD" w:rsidR="00B86779" w:rsidRDefault="00B86779" w:rsidP="00B86779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 w:rsidR="00AC3C9E">
                              <w:rPr>
                                <w:rFonts w:ascii="BIZ UDゴシック" w:eastAsia="BIZ UDゴシック" w:hAnsi="BIZ UDゴシック" w:hint="eastAsia"/>
                              </w:rPr>
                              <w:t>百人一首に親しみやすい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環境づくり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AC3C9E">
                              <w:rPr>
                                <w:rFonts w:ascii="BIZ UDゴシック" w:eastAsia="BIZ UDゴシック" w:hAnsi="BIZ UDゴシック" w:hint="eastAsia"/>
                              </w:rPr>
                              <w:t>試合・解説等の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進行方法など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AC3C9E">
                              <w:rPr>
                                <w:rFonts w:ascii="BIZ UDゴシック" w:eastAsia="BIZ UDゴシック" w:hAnsi="BIZ UDゴシック" w:hint="eastAsia"/>
                              </w:rPr>
                              <w:t>百人一首大会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内容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ポイントを提案してください</w:t>
                            </w:r>
                            <w:r w:rsidRPr="00FD6114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1C0C8ADF" w14:textId="77777777" w:rsidR="00B86779" w:rsidRPr="0041611C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時間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30分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におけるタイムスケジュール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記載してください。</w:t>
                            </w:r>
                          </w:p>
                          <w:p w14:paraId="2838552B" w14:textId="77777777" w:rsidR="00B86779" w:rsidRPr="000F5FA1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4282964" w14:textId="77777777" w:rsidR="00B86779" w:rsidRDefault="00B86779" w:rsidP="00B86779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BA967A6" w14:textId="77777777" w:rsidR="00B86779" w:rsidRPr="004F3F29" w:rsidRDefault="00B86779" w:rsidP="00B86779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2CFA3B40" w14:textId="1F50E0DB" w:rsidR="00B86779" w:rsidRPr="00067910" w:rsidRDefault="00691DD3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11</w:t>
      </w:r>
      <w:r w:rsidR="00B8677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百人一首大会の</w:t>
      </w:r>
      <w:r w:rsidR="00B86779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広報および受付</w:t>
      </w:r>
      <w:r w:rsidR="00B86779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方法</w:t>
      </w:r>
      <w:r w:rsidR="00B86779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について</w:t>
      </w:r>
      <w:r w:rsidR="00B8677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86779" w:rsidRPr="00067910" w14:paraId="566CCD69" w14:textId="77777777" w:rsidTr="003C4C43">
        <w:trPr>
          <w:trHeight w:val="2129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FC81D" w14:textId="77777777" w:rsidR="00B86779" w:rsidRPr="00067910" w:rsidRDefault="00B86779" w:rsidP="003C4C43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6746F1" wp14:editId="58194D09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62258</wp:posOffset>
                      </wp:positionV>
                      <wp:extent cx="5596255" cy="1248354"/>
                      <wp:effectExtent l="0" t="0" r="2349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248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C8A1D7" w14:textId="77777777" w:rsidR="00B86779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22F59E02" w14:textId="77777777" w:rsidR="00B86779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広報媒体や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周知方法を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</w:p>
                                <w:p w14:paraId="43BB7197" w14:textId="77777777" w:rsidR="00B86779" w:rsidRDefault="00B86779" w:rsidP="00B86779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 w:rsidRPr="00B30236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B30236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  <w:p w14:paraId="090196E9" w14:textId="77777777" w:rsidR="00B86779" w:rsidRPr="00A61FA4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参加応募の</w:t>
                                  </w:r>
                                  <w:r w:rsidRPr="00A61FA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受付方法について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A61FA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  <w:p w14:paraId="1D070F16" w14:textId="77777777" w:rsidR="00B86779" w:rsidRPr="0041611C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  <w:p w14:paraId="32DA7970" w14:textId="77777777" w:rsidR="00B86779" w:rsidRPr="00A94C47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46F1" id="正方形/長方形 17" o:spid="_x0000_s1038" style="position:absolute;left:0;text-align:left;margin-left:.1pt;margin-top:4.9pt;width:440.65pt;height:9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" fillcolor="#c6d9f1" strokecolor="windowText">
                      <v:textbox>
                        <w:txbxContent>
                          <w:p w14:paraId="63C8A1D7" w14:textId="77777777" w:rsidR="00B86779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22F59E02" w14:textId="77777777" w:rsidR="00B86779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広報媒体や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周知方法を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43BB7197" w14:textId="77777777" w:rsidR="00B86779" w:rsidRDefault="00B86779" w:rsidP="00B8677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 w:rsidRPr="00B30236"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B30236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14:paraId="090196E9" w14:textId="77777777" w:rsidR="00B86779" w:rsidRPr="00A61FA4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参加応募の</w:t>
                            </w:r>
                            <w:r w:rsidRPr="00A61FA4">
                              <w:rPr>
                                <w:rFonts w:ascii="BIZ UDゴシック" w:eastAsia="BIZ UDゴシック" w:hAnsi="BIZ UDゴシック" w:hint="eastAsia"/>
                              </w:rPr>
                              <w:t>受付方法について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A61FA4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14:paraId="1D070F16" w14:textId="77777777" w:rsidR="00B86779" w:rsidRPr="0041611C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  <w:p w14:paraId="32DA7970" w14:textId="77777777" w:rsidR="00B86779" w:rsidRPr="00A94C47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7111CEC" w14:textId="77777777" w:rsidR="00B86779" w:rsidRDefault="00B86779" w:rsidP="00B86779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568F532A" w14:textId="753029C2" w:rsidR="00B86779" w:rsidRPr="00067910" w:rsidRDefault="00691DD3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12</w:t>
      </w:r>
      <w:r w:rsidR="00B8677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B86779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開催当日の実施体制について</w:t>
      </w:r>
      <w:r w:rsidR="00B8677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86779" w:rsidRPr="00067910" w14:paraId="7C5DAC3C" w14:textId="77777777" w:rsidTr="003C4C43">
        <w:trPr>
          <w:trHeight w:val="1900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64C65" w14:textId="77777777" w:rsidR="00B86779" w:rsidRPr="00067910" w:rsidRDefault="00B86779" w:rsidP="003C4C43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DAD4908" wp14:editId="5BD78DEC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67200</wp:posOffset>
                      </wp:positionV>
                      <wp:extent cx="5596255" cy="1041620"/>
                      <wp:effectExtent l="0" t="0" r="23495" b="2540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04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718B3E" w14:textId="77777777" w:rsidR="00B86779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58F77CEC" w14:textId="77777777" w:rsidR="00B86779" w:rsidRDefault="00B86779" w:rsidP="00B86779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イベント当日の人員配置等実施体制について、どのような業務に何人配置されるのか等、具体的に記載してください。</w:t>
                                  </w:r>
                                </w:p>
                                <w:p w14:paraId="29805ACE" w14:textId="77777777" w:rsidR="00B86779" w:rsidRPr="00BE26EF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D4908" id="正方形/長方形 18" o:spid="_x0000_s1039" style="position:absolute;left:0;text-align:left;margin-left:.1pt;margin-top:5.3pt;width:440.65pt;height:8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" fillcolor="#c6d9f1" strokecolor="windowText">
                      <v:textbox>
                        <w:txbxContent>
                          <w:p w14:paraId="02718B3E" w14:textId="77777777" w:rsidR="00B86779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58F77CEC" w14:textId="77777777" w:rsidR="00B86779" w:rsidRDefault="00B86779" w:rsidP="00B86779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イベント当日の人員配置等実施体制について、どのような業務に何人配置されるのか等、具体的に記載してください。</w:t>
                            </w:r>
                          </w:p>
                          <w:p w14:paraId="29805ACE" w14:textId="77777777" w:rsidR="00B86779" w:rsidRPr="00BE26EF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A56911" w14:textId="0552B6FB" w:rsidR="00B86779" w:rsidRDefault="00B86779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51426AEA" w14:textId="7C0C6188" w:rsidR="004B53B4" w:rsidRDefault="004B53B4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02068609" w14:textId="77777777" w:rsidR="004B53B4" w:rsidRDefault="004B53B4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54BC80F9" w14:textId="3E074583" w:rsidR="00B86779" w:rsidRPr="00067910" w:rsidRDefault="00691DD3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13</w:t>
      </w:r>
      <w:r w:rsidR="00B86779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百人一首大会</w:t>
      </w:r>
      <w:r w:rsidR="004B53B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開催まで</w:t>
      </w:r>
      <w:r w:rsidR="00B86779" w:rsidRP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のスケジュール案</w:t>
      </w:r>
      <w:r w:rsidR="00B8677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86779" w:rsidRPr="00067910" w14:paraId="23A039AB" w14:textId="77777777" w:rsidTr="003C4C43">
        <w:trPr>
          <w:trHeight w:val="105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CBB74" w14:textId="77777777" w:rsidR="00B86779" w:rsidRPr="00067910" w:rsidRDefault="00B86779" w:rsidP="003C4C43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6C84A7" wp14:editId="1929E66B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67476</wp:posOffset>
                      </wp:positionV>
                      <wp:extent cx="5596255" cy="508883"/>
                      <wp:effectExtent l="0" t="0" r="23495" b="2476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508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285EFD" w14:textId="77777777" w:rsidR="00B86779" w:rsidRPr="00067910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84A7" id="正方形/長方形 22" o:spid="_x0000_s1040" style="position:absolute;left:0;text-align:left;margin-left:.1pt;margin-top:5.3pt;width:440.65pt;height:4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" fillcolor="#c6d9f1" strokecolor="windowText">
                      <v:textbox>
                        <w:txbxContent>
                          <w:p w14:paraId="3C285EFD" w14:textId="77777777" w:rsidR="00B86779" w:rsidRPr="00067910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4D11782" w14:textId="77777777" w:rsidR="00B86779" w:rsidRPr="009A48C4" w:rsidRDefault="00B86779" w:rsidP="00B86779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2C4C1177" w14:textId="77777777" w:rsidR="0041611C" w:rsidRPr="00B86779" w:rsidRDefault="0041611C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2DC21593" w14:textId="128A46AF" w:rsidR="009A48C4" w:rsidRPr="00067910" w:rsidRDefault="009A48C4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4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受託における</w:t>
      </w:r>
      <w:r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実施体制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A48C4" w:rsidRPr="00067910" w14:paraId="0206447F" w14:textId="77777777" w:rsidTr="00871CD4">
        <w:trPr>
          <w:trHeight w:val="181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2676C" w14:textId="77777777" w:rsidR="009A48C4" w:rsidRPr="00067910" w:rsidRDefault="009A48C4" w:rsidP="00871CD4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7E80B2" wp14:editId="211C0E3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66675</wp:posOffset>
                      </wp:positionV>
                      <wp:extent cx="5596255" cy="990600"/>
                      <wp:effectExtent l="0" t="0" r="2349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3E392A" w14:textId="77777777" w:rsidR="009A48C4" w:rsidRPr="00067910" w:rsidRDefault="009A48C4" w:rsidP="009A48C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この枠は提出時は削除してください）</w:t>
                                  </w:r>
                                </w:p>
                                <w:p w14:paraId="2123E663" w14:textId="77777777" w:rsidR="009A48C4" w:rsidRPr="00067910" w:rsidRDefault="009A48C4" w:rsidP="009A48C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組織体制、責任者と主たる担当者の氏名および略歴、再委託先（再委託する場合のみその具体的名称と紹介）について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80B2" id="正方形/長方形 11" o:spid="_x0000_s1041" style="position:absolute;left:0;text-align:left;margin-left:.2pt;margin-top:5.25pt;width:440.65pt;height:7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" fillcolor="#c6d9f1" strokecolor="windowText">
                      <v:textbox>
                        <w:txbxContent>
                          <w:p w14:paraId="4F3E392A" w14:textId="77777777" w:rsidR="009A48C4" w:rsidRPr="00067910" w:rsidRDefault="009A48C4" w:rsidP="009A48C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この枠は提出時は削除してください）</w:t>
                            </w:r>
                          </w:p>
                          <w:p w14:paraId="2123E663" w14:textId="77777777" w:rsidR="009A48C4" w:rsidRPr="00067910" w:rsidRDefault="009A48C4" w:rsidP="009A48C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　組織体制、責任者と主たる担当者の氏名および略歴、再委託先（再委託する場合のみその具体的名称と紹介）について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CFCAACF" w14:textId="77777777" w:rsidR="00064B15" w:rsidRDefault="00064B15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1BC28669" w14:textId="19264CEF" w:rsidR="00194FC2" w:rsidRPr="00067910" w:rsidRDefault="009A48C4" w:rsidP="00194FC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5</w:t>
      </w:r>
      <w:r w:rsidR="00365B3C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令和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D32A5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年</w:t>
      </w:r>
      <w:r w:rsidR="00A176F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（20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22</w:t>
      </w:r>
      <w:r w:rsidR="00A176F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年）</w:t>
      </w:r>
      <w:r w:rsidR="001F68A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D32A5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月以降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の主な類似業務実績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194FC2" w:rsidRPr="00067910" w14:paraId="0F31D339" w14:textId="77777777" w:rsidTr="00757D52">
        <w:trPr>
          <w:trHeight w:val="477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B1ADA" w14:textId="77777777" w:rsidR="00194FC2" w:rsidRPr="00067910" w:rsidRDefault="00194FC2" w:rsidP="00D24D01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B20B5D" wp14:editId="756AAEC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64770</wp:posOffset>
                      </wp:positionV>
                      <wp:extent cx="5596255" cy="2847975"/>
                      <wp:effectExtent l="0" t="0" r="2349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84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F066D1" w14:textId="77777777" w:rsidR="004C6C4B" w:rsidRPr="00067910" w:rsidRDefault="00194FC2" w:rsidP="004C6C4B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</w:t>
                                  </w:r>
                                  <w:r w:rsidR="004C6C4B"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提案内容（この枠は提出時は削除してください）</w:t>
                                  </w:r>
                                </w:p>
                                <w:tbl>
                                  <w:tblPr>
                                    <w:tblStyle w:val="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97"/>
                                    <w:gridCol w:w="5929"/>
                                  </w:tblGrid>
                                  <w:tr w:rsidR="00757D52" w:rsidRPr="00067910" w14:paraId="6F14E752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0EA5515F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１ 事業名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72F5D22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FCD92DB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0FFB2C4E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２ 事業内容と成果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31DF5506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EC51260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6C87C6EE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３ 事業期間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2FE77D77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F02F48A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495EC60A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４ 本業務と類似する点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3E04D51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6C435A" w14:textId="11EDCB4A" w:rsidR="00757D52" w:rsidRPr="00067910" w:rsidRDefault="00757D52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実績が多数ある場合は適宜表を追加していただいて結構です。（</w:t>
                                  </w:r>
                                  <w:r w:rsidR="00BE26EF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５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件程度までとしてください）</w:t>
                                  </w:r>
                                </w:p>
                                <w:p w14:paraId="476098C7" w14:textId="77777777" w:rsidR="00757D52" w:rsidRPr="00067910" w:rsidRDefault="00757D52" w:rsidP="00757D5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成果物があれば１部添付してください。</w:t>
                                  </w:r>
                                </w:p>
                                <w:p w14:paraId="5FD1F643" w14:textId="0E7A0E07" w:rsidR="00194FC2" w:rsidRPr="00067910" w:rsidRDefault="00757D52" w:rsidP="008059C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8059C7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これらを説明した資料が他にある場合は、当該資料の添付をもって欄内の記載に代えることができます。ただしその場合でも、「１ 事業名」と「４ 本事業と類似する点」については欄内に記載してください。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0B5D" id="正方形/長方形 21" o:spid="_x0000_s1042" style="position:absolute;left:0;text-align:left;margin-left:.2pt;margin-top:5.1pt;width:440.65pt;height:2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" fillcolor="#c6d9f1" strokecolor="windowText">
                      <v:textbox>
                        <w:txbxContent>
                          <w:p w14:paraId="51F066D1" w14:textId="77777777" w:rsidR="004C6C4B" w:rsidRPr="00067910" w:rsidRDefault="00194FC2" w:rsidP="004C6C4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</w:t>
                            </w:r>
                            <w:r w:rsidR="004C6C4B"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提案内容（この枠は提出時は削除してください）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7"/>
                              <w:gridCol w:w="5929"/>
                            </w:tblGrid>
                            <w:tr w:rsidR="00757D52" w:rsidRPr="00067910" w14:paraId="6F14E752" w14:textId="77777777" w:rsidTr="00757D52">
                              <w:tc>
                                <w:tcPr>
                                  <w:tcW w:w="27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EA5515F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１ 事業名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2F5D22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FCD92DB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FFB2C4E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２ 事業内容と成果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1DF5506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EC51260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6C87C6EE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３ 事業期間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FE77D77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F02F48A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495EC60A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４ 本業務と類似する点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E04D51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C435A" w14:textId="11EDCB4A" w:rsidR="00757D52" w:rsidRPr="00067910" w:rsidRDefault="00757D52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実績が多数ある場合は適宜表を追加していただいて結構です。（</w:t>
                            </w:r>
                            <w:r w:rsidR="00BE26EF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５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件程度までとしてください）</w:t>
                            </w:r>
                          </w:p>
                          <w:p w14:paraId="476098C7" w14:textId="77777777" w:rsidR="00757D52" w:rsidRPr="00067910" w:rsidRDefault="00757D52" w:rsidP="00757D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成果物があれば１部添付してください。</w:t>
                            </w:r>
                          </w:p>
                          <w:p w14:paraId="5FD1F643" w14:textId="0E7A0E07" w:rsidR="00194FC2" w:rsidRPr="00067910" w:rsidRDefault="00757D52" w:rsidP="008059C7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8059C7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これらを説明した資料が他にある場合は、当該資料の添付をもって欄内の記載に代えることができます。ただしその場合でも、「１ 事業名」と「４ 本事業と類似する点」については欄内に記載してください。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4F24091" w14:textId="1C090CFF" w:rsidR="00C7715D" w:rsidRDefault="00C7715D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22444344" w14:textId="2FD55D1F" w:rsidR="004B53B4" w:rsidRDefault="004B53B4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27624ACD" w14:textId="00DC5A77" w:rsidR="004B53B4" w:rsidRDefault="004B53B4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20873F5B" w14:textId="7F963B68" w:rsidR="004B53B4" w:rsidRDefault="004B53B4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4171F6B6" w14:textId="4C1271F8" w:rsidR="004B53B4" w:rsidRDefault="004B53B4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7AAB065D" w14:textId="0E2024BC" w:rsidR="004B53B4" w:rsidRDefault="004B53B4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022DF906" w14:textId="77777777" w:rsidR="004B53B4" w:rsidRPr="00067910" w:rsidRDefault="004B53B4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4CA3CB60" w14:textId="181F3DDC" w:rsidR="00BB3AB4" w:rsidRPr="00067910" w:rsidRDefault="009A48C4" w:rsidP="00BB3AB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1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6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概算見積</w:t>
      </w:r>
      <w:r w:rsidR="00BB3AB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B3AB4" w:rsidRPr="00067910" w14:paraId="0B4965DB" w14:textId="77777777" w:rsidTr="0041611C">
        <w:trPr>
          <w:trHeight w:val="3259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DED67" w14:textId="77777777" w:rsidR="00BB3AB4" w:rsidRPr="00067910" w:rsidRDefault="00BB3AB4" w:rsidP="00021C4F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8BFC06B" wp14:editId="5A47A6C1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66012</wp:posOffset>
                      </wp:positionV>
                      <wp:extent cx="5596255" cy="1916265"/>
                      <wp:effectExtent l="0" t="0" r="23495" b="273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91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FBDF1D" w14:textId="77777777" w:rsidR="00BB3AB4" w:rsidRPr="00067910" w:rsidRDefault="00BB3AB4" w:rsidP="00BB3AB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DAB1155" w14:textId="77777777" w:rsidR="00757D52" w:rsidRPr="00067910" w:rsidRDefault="00757D52" w:rsidP="00757D52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総額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 xml:space="preserve">　　　　　　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うち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消費税および地方消費税の額　　　　　円）</w:t>
                                  </w:r>
                                </w:p>
                                <w:p w14:paraId="56C4D3C0" w14:textId="77777777" w:rsidR="00757D52" w:rsidRPr="00067910" w:rsidRDefault="00757D52" w:rsidP="00BB3AB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57FC5FEA" w14:textId="77777777" w:rsidR="00BB3AB4" w:rsidRDefault="004C6C4B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仕様書に掲げる業務について、着手から事業完了までの全てに要する経費</w:t>
                                  </w:r>
                                  <w:r w:rsidR="00757D5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とその内訳、消費税および地方消費税額について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757D5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してください。（押印不要）</w:t>
                                  </w:r>
                                </w:p>
                                <w:p w14:paraId="61A6437A" w14:textId="12D0A105" w:rsidR="00BB3AB4" w:rsidRPr="004F3F29" w:rsidRDefault="001F68A4" w:rsidP="001F68A4">
                                  <w:pPr>
                                    <w:pStyle w:val="aa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内訳については、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添付をもって代えることができます。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（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会社名あり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２部、会社名なし</w:t>
                                  </w: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３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部用意してください。）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C06B" id="正方形/長方形 7" o:spid="_x0000_s1043" style="position:absolute;left:0;text-align:left;margin-left:.1pt;margin-top:5.2pt;width:440.65pt;height:15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" fillcolor="#c6d9f1" strokecolor="windowText">
                      <v:textbox>
                        <w:txbxContent>
                          <w:p w14:paraId="24FBDF1D" w14:textId="77777777" w:rsidR="00BB3AB4" w:rsidRPr="00067910" w:rsidRDefault="00BB3AB4" w:rsidP="00BB3A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DAB1155" w14:textId="77777777" w:rsidR="00757D52" w:rsidRPr="00067910" w:rsidRDefault="00757D52" w:rsidP="00757D52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総額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うち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消費税および地方消費税の額　　　　　円）</w:t>
                            </w:r>
                          </w:p>
                          <w:p w14:paraId="56C4D3C0" w14:textId="77777777" w:rsidR="00757D52" w:rsidRPr="00067910" w:rsidRDefault="00757D52" w:rsidP="00BB3A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7FC5FEA" w14:textId="77777777" w:rsidR="00BB3AB4" w:rsidRDefault="004C6C4B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仕様書に掲げる業務について、着手から事業完了までの全てに要する経費</w:t>
                            </w:r>
                            <w:r w:rsidR="00757D5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とその内訳、消費税および地方消費税額について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757D5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してください。（押印不要）</w:t>
                            </w:r>
                          </w:p>
                          <w:p w14:paraId="61A6437A" w14:textId="12D0A105" w:rsidR="00BB3AB4" w:rsidRPr="004F3F29" w:rsidRDefault="001F68A4" w:rsidP="001F68A4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内訳については、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添付をもって代えることができます。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会社名あり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２部、会社名なし</w:t>
                            </w: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部用意してください。）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9D54972" w14:textId="7D46DFE3" w:rsidR="002B251E" w:rsidRDefault="002B251E" w:rsidP="00BB3AB4">
      <w:pPr>
        <w:rPr>
          <w:rFonts w:ascii="BIZ UDゴシック" w:eastAsia="BIZ UDゴシック" w:hAnsi="BIZ UDゴシック"/>
          <w:sz w:val="24"/>
          <w:szCs w:val="24"/>
        </w:rPr>
      </w:pPr>
    </w:p>
    <w:p w14:paraId="2308099E" w14:textId="77777777" w:rsidR="0041611C" w:rsidRPr="00067910" w:rsidRDefault="0041611C" w:rsidP="00BB3AB4">
      <w:pPr>
        <w:rPr>
          <w:rFonts w:ascii="BIZ UDゴシック" w:eastAsia="BIZ UDゴシック" w:hAnsi="BIZ UDゴシック"/>
          <w:sz w:val="24"/>
          <w:szCs w:val="24"/>
        </w:rPr>
      </w:pPr>
    </w:p>
    <w:p w14:paraId="266F4773" w14:textId="1D81D042" w:rsidR="00757D52" w:rsidRPr="00067910" w:rsidRDefault="00A53BB8" w:rsidP="00757D5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7</w:t>
      </w:r>
      <w:r w:rsidR="00757D5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その他PRポイント等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757D52" w:rsidRPr="00067910" w14:paraId="352E764B" w14:textId="77777777" w:rsidTr="00E47618">
        <w:trPr>
          <w:trHeight w:val="985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4C0A0" w14:textId="77777777" w:rsidR="00757D52" w:rsidRPr="00067910" w:rsidRDefault="00757D52" w:rsidP="00E47618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0AF0A3" wp14:editId="56BEA4E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63500</wp:posOffset>
                      </wp:positionV>
                      <wp:extent cx="5596255" cy="466725"/>
                      <wp:effectExtent l="0" t="0" r="2349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6D0BB1" w14:textId="77777777" w:rsidR="00757D52" w:rsidRPr="00067910" w:rsidRDefault="00757D52" w:rsidP="00757D5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F0A3" id="正方形/長方形 4" o:spid="_x0000_s1044" style="position:absolute;left:0;text-align:left;margin-left:.2pt;margin-top:5pt;width:440.6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" fillcolor="#c6d9f1" strokecolor="windowText">
                      <v:textbox>
                        <w:txbxContent>
                          <w:p w14:paraId="7C6D0BB1" w14:textId="77777777" w:rsidR="00757D52" w:rsidRPr="00067910" w:rsidRDefault="00757D52" w:rsidP="00757D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27CEF9D" w14:textId="77777777" w:rsidR="001F68A4" w:rsidRPr="00067910" w:rsidRDefault="001F68A4" w:rsidP="00BB3AB4">
      <w:pPr>
        <w:rPr>
          <w:rFonts w:ascii="BIZ UDゴシック" w:eastAsia="BIZ UDゴシック" w:hAnsi="BIZ UDゴシック"/>
          <w:sz w:val="32"/>
          <w:szCs w:val="32"/>
        </w:rPr>
      </w:pPr>
    </w:p>
    <w:p w14:paraId="1E01481B" w14:textId="77777777" w:rsidR="00675094" w:rsidRPr="00067910" w:rsidRDefault="00BB3AB4" w:rsidP="007A237E">
      <w:pPr>
        <w:ind w:left="320" w:hangingChars="100" w:hanging="320"/>
        <w:rPr>
          <w:rFonts w:ascii="BIZ UDゴシック" w:eastAsia="BIZ UDゴシック" w:hAnsi="BIZ UDゴシック"/>
          <w:sz w:val="32"/>
          <w:szCs w:val="32"/>
        </w:rPr>
      </w:pPr>
      <w:r w:rsidRPr="00067910">
        <w:rPr>
          <w:rFonts w:ascii="BIZ UDゴシック" w:eastAsia="BIZ UDゴシック" w:hAnsi="BIZ UDゴシック" w:hint="eastAsia"/>
          <w:sz w:val="32"/>
          <w:szCs w:val="32"/>
        </w:rPr>
        <w:t>※</w:t>
      </w:r>
      <w:r w:rsidR="001F68A4" w:rsidRPr="0006791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企画提案書は</w:t>
      </w:r>
      <w:r w:rsidR="00675094" w:rsidRPr="00067910">
        <w:rPr>
          <w:rFonts w:ascii="BIZ UDゴシック" w:eastAsia="BIZ UDゴシック" w:hAnsi="BIZ UDゴシック" w:hint="eastAsia"/>
          <w:sz w:val="32"/>
          <w:szCs w:val="32"/>
        </w:rPr>
        <w:t>本様式により、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Ａ４版</w:t>
      </w:r>
      <w:r w:rsidR="00675094" w:rsidRPr="00067910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作成してください。</w:t>
      </w:r>
      <w:r w:rsidR="007A237E" w:rsidRPr="00067910">
        <w:rPr>
          <w:rFonts w:ascii="BIZ UDゴシック" w:eastAsia="BIZ UDゴシック" w:hAnsi="BIZ UDゴシック" w:hint="eastAsia"/>
          <w:sz w:val="32"/>
          <w:szCs w:val="32"/>
        </w:rPr>
        <w:t>（Ａ３用紙の折り込み等は可）</w:t>
      </w:r>
    </w:p>
    <w:p w14:paraId="32380721" w14:textId="5209E26F" w:rsidR="00675094" w:rsidRPr="00675094" w:rsidRDefault="00675094" w:rsidP="00675094">
      <w:pPr>
        <w:ind w:left="320" w:hangingChars="100" w:hanging="320"/>
        <w:rPr>
          <w:rFonts w:ascii="HGSｺﾞｼｯｸE" w:eastAsia="HGSｺﾞｼｯｸE" w:hAnsi="HGSｺﾞｼｯｸE"/>
          <w:sz w:val="32"/>
          <w:szCs w:val="32"/>
        </w:rPr>
      </w:pPr>
      <w:r w:rsidRPr="00067910">
        <w:rPr>
          <w:rFonts w:ascii="BIZ UDゴシック" w:eastAsia="BIZ UDゴシック" w:hAnsi="BIZ UDゴシック" w:hint="eastAsia"/>
          <w:sz w:val="32"/>
          <w:szCs w:val="32"/>
        </w:rPr>
        <w:t>※</w:t>
      </w:r>
      <w:r w:rsidR="001F68A4" w:rsidRPr="0006791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枚数は</w:t>
      </w:r>
      <w:r w:rsidR="00C06366">
        <w:rPr>
          <w:rFonts w:ascii="BIZ UDゴシック" w:eastAsia="BIZ UDゴシック" w:hAnsi="BIZ UDゴシック" w:hint="eastAsia"/>
          <w:sz w:val="32"/>
          <w:szCs w:val="32"/>
        </w:rPr>
        <w:t>20枚以内とする。また、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別添資料を添付することも可能ですが、ポイントを絞ってわかりやすく</w:t>
      </w:r>
      <w:r w:rsidR="00A176FF">
        <w:rPr>
          <w:rFonts w:ascii="BIZ UDゴシック" w:eastAsia="BIZ UDゴシック" w:hAnsi="BIZ UDゴシック" w:hint="eastAsia"/>
          <w:sz w:val="32"/>
          <w:szCs w:val="32"/>
        </w:rPr>
        <w:t>記載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してください。</w:t>
      </w:r>
    </w:p>
    <w:sectPr w:rsidR="00675094" w:rsidRPr="00675094" w:rsidSect="00BB3AB4">
      <w:pgSz w:w="11906" w:h="16838"/>
      <w:pgMar w:top="1560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1301" w14:textId="77777777" w:rsidR="003A6857" w:rsidRDefault="003A6857" w:rsidP="0017281C">
      <w:r>
        <w:separator/>
      </w:r>
    </w:p>
  </w:endnote>
  <w:endnote w:type="continuationSeparator" w:id="0">
    <w:p w14:paraId="59A9EB51" w14:textId="77777777" w:rsidR="003A6857" w:rsidRDefault="003A6857" w:rsidP="001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56AF" w14:textId="77777777" w:rsidR="003A6857" w:rsidRDefault="003A6857" w:rsidP="0017281C">
      <w:r>
        <w:separator/>
      </w:r>
    </w:p>
  </w:footnote>
  <w:footnote w:type="continuationSeparator" w:id="0">
    <w:p w14:paraId="6E28A501" w14:textId="77777777" w:rsidR="003A6857" w:rsidRDefault="003A6857" w:rsidP="001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CF9"/>
    <w:multiLevelType w:val="hybridMultilevel"/>
    <w:tmpl w:val="C660F47A"/>
    <w:lvl w:ilvl="0" w:tplc="01160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DE48C1"/>
    <w:multiLevelType w:val="hybridMultilevel"/>
    <w:tmpl w:val="C31A5B68"/>
    <w:lvl w:ilvl="0" w:tplc="647C7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C0364"/>
    <w:multiLevelType w:val="hybridMultilevel"/>
    <w:tmpl w:val="776C07F8"/>
    <w:lvl w:ilvl="0" w:tplc="DE166F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F938CE"/>
    <w:multiLevelType w:val="hybridMultilevel"/>
    <w:tmpl w:val="8DC8AF5C"/>
    <w:lvl w:ilvl="0" w:tplc="654C8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47980"/>
    <w:multiLevelType w:val="hybridMultilevel"/>
    <w:tmpl w:val="C6B0F1F6"/>
    <w:lvl w:ilvl="0" w:tplc="4B4CFA88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375C77"/>
    <w:multiLevelType w:val="hybridMultilevel"/>
    <w:tmpl w:val="2FE01008"/>
    <w:lvl w:ilvl="0" w:tplc="13A03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B1ADC"/>
    <w:multiLevelType w:val="hybridMultilevel"/>
    <w:tmpl w:val="3446AACC"/>
    <w:lvl w:ilvl="0" w:tplc="8272F77E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B4233"/>
    <w:multiLevelType w:val="hybridMultilevel"/>
    <w:tmpl w:val="94527E42"/>
    <w:lvl w:ilvl="0" w:tplc="AAD0A110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A331C9"/>
    <w:multiLevelType w:val="hybridMultilevel"/>
    <w:tmpl w:val="042A2A32"/>
    <w:lvl w:ilvl="0" w:tplc="0E040B3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F2601"/>
    <w:multiLevelType w:val="hybridMultilevel"/>
    <w:tmpl w:val="16E80E4E"/>
    <w:lvl w:ilvl="0" w:tplc="246A609E">
      <w:start w:val="1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1C4CEB"/>
    <w:multiLevelType w:val="hybridMultilevel"/>
    <w:tmpl w:val="B7F4B10E"/>
    <w:lvl w:ilvl="0" w:tplc="968E5956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F00816"/>
    <w:multiLevelType w:val="hybridMultilevel"/>
    <w:tmpl w:val="4F083908"/>
    <w:lvl w:ilvl="0" w:tplc="AB5EC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36D59"/>
    <w:multiLevelType w:val="hybridMultilevel"/>
    <w:tmpl w:val="A010EE14"/>
    <w:lvl w:ilvl="0" w:tplc="CEF4DBF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783AF4"/>
    <w:multiLevelType w:val="hybridMultilevel"/>
    <w:tmpl w:val="1AD235F6"/>
    <w:lvl w:ilvl="0" w:tplc="41B06BCE">
      <w:start w:val="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B768F2"/>
    <w:multiLevelType w:val="hybridMultilevel"/>
    <w:tmpl w:val="4FF499BC"/>
    <w:lvl w:ilvl="0" w:tplc="421A3A70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1525C7"/>
    <w:multiLevelType w:val="hybridMultilevel"/>
    <w:tmpl w:val="A66CF2EA"/>
    <w:lvl w:ilvl="0" w:tplc="3E722708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621CC5"/>
    <w:multiLevelType w:val="hybridMultilevel"/>
    <w:tmpl w:val="FBCEDB8E"/>
    <w:lvl w:ilvl="0" w:tplc="A62E9ED6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16"/>
  </w:num>
  <w:num w:numId="13">
    <w:abstractNumId w:val="7"/>
  </w:num>
  <w:num w:numId="14">
    <w:abstractNumId w:val="14"/>
  </w:num>
  <w:num w:numId="15">
    <w:abstractNumId w:val="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64B15"/>
    <w:rsid w:val="00067910"/>
    <w:rsid w:val="00070B05"/>
    <w:rsid w:val="00074220"/>
    <w:rsid w:val="00091E79"/>
    <w:rsid w:val="000948C4"/>
    <w:rsid w:val="000A1702"/>
    <w:rsid w:val="000C29EC"/>
    <w:rsid w:val="001131D8"/>
    <w:rsid w:val="00121368"/>
    <w:rsid w:val="00145238"/>
    <w:rsid w:val="001559ED"/>
    <w:rsid w:val="00156F0A"/>
    <w:rsid w:val="0017281C"/>
    <w:rsid w:val="001754AA"/>
    <w:rsid w:val="00194FC2"/>
    <w:rsid w:val="001A23E8"/>
    <w:rsid w:val="001F68A4"/>
    <w:rsid w:val="00200204"/>
    <w:rsid w:val="002057FB"/>
    <w:rsid w:val="00207E89"/>
    <w:rsid w:val="0021216A"/>
    <w:rsid w:val="00225D52"/>
    <w:rsid w:val="00234A65"/>
    <w:rsid w:val="00284D06"/>
    <w:rsid w:val="00296D88"/>
    <w:rsid w:val="002B251E"/>
    <w:rsid w:val="002E0D8B"/>
    <w:rsid w:val="00334DBA"/>
    <w:rsid w:val="0033547D"/>
    <w:rsid w:val="0035009C"/>
    <w:rsid w:val="00365B3C"/>
    <w:rsid w:val="003A6857"/>
    <w:rsid w:val="003C3F87"/>
    <w:rsid w:val="003C495B"/>
    <w:rsid w:val="00405860"/>
    <w:rsid w:val="0040610E"/>
    <w:rsid w:val="0041611C"/>
    <w:rsid w:val="00421B93"/>
    <w:rsid w:val="004413FD"/>
    <w:rsid w:val="004435F0"/>
    <w:rsid w:val="00461762"/>
    <w:rsid w:val="00463305"/>
    <w:rsid w:val="00464A07"/>
    <w:rsid w:val="00465AE2"/>
    <w:rsid w:val="00473920"/>
    <w:rsid w:val="004A3E08"/>
    <w:rsid w:val="004A5C4D"/>
    <w:rsid w:val="004A7B52"/>
    <w:rsid w:val="004B3F19"/>
    <w:rsid w:val="004B53B4"/>
    <w:rsid w:val="004C10A6"/>
    <w:rsid w:val="004C6C4B"/>
    <w:rsid w:val="004E78E4"/>
    <w:rsid w:val="004F3F29"/>
    <w:rsid w:val="004F4847"/>
    <w:rsid w:val="005211D9"/>
    <w:rsid w:val="00545E84"/>
    <w:rsid w:val="00580CE0"/>
    <w:rsid w:val="005A79B9"/>
    <w:rsid w:val="005B3525"/>
    <w:rsid w:val="005D64D9"/>
    <w:rsid w:val="005E514B"/>
    <w:rsid w:val="005E6C47"/>
    <w:rsid w:val="006161E5"/>
    <w:rsid w:val="006402DC"/>
    <w:rsid w:val="006607F0"/>
    <w:rsid w:val="00660C52"/>
    <w:rsid w:val="00675094"/>
    <w:rsid w:val="00691DD3"/>
    <w:rsid w:val="006A77A0"/>
    <w:rsid w:val="006B3050"/>
    <w:rsid w:val="006C5C02"/>
    <w:rsid w:val="00703BFE"/>
    <w:rsid w:val="0071021F"/>
    <w:rsid w:val="0071197E"/>
    <w:rsid w:val="0071276D"/>
    <w:rsid w:val="007277E1"/>
    <w:rsid w:val="007324C1"/>
    <w:rsid w:val="00736F6D"/>
    <w:rsid w:val="0073787E"/>
    <w:rsid w:val="00756C67"/>
    <w:rsid w:val="00757D52"/>
    <w:rsid w:val="007612B1"/>
    <w:rsid w:val="00776F59"/>
    <w:rsid w:val="007A237E"/>
    <w:rsid w:val="007A29B3"/>
    <w:rsid w:val="007A3286"/>
    <w:rsid w:val="007B249D"/>
    <w:rsid w:val="007B5F22"/>
    <w:rsid w:val="00803150"/>
    <w:rsid w:val="008059C7"/>
    <w:rsid w:val="00813461"/>
    <w:rsid w:val="00843BE3"/>
    <w:rsid w:val="00845FA7"/>
    <w:rsid w:val="00863165"/>
    <w:rsid w:val="00871A37"/>
    <w:rsid w:val="00872F5E"/>
    <w:rsid w:val="00886F57"/>
    <w:rsid w:val="008959F1"/>
    <w:rsid w:val="008A69B7"/>
    <w:rsid w:val="008B53BA"/>
    <w:rsid w:val="008E2B43"/>
    <w:rsid w:val="00927FD9"/>
    <w:rsid w:val="009303F0"/>
    <w:rsid w:val="00946808"/>
    <w:rsid w:val="00954750"/>
    <w:rsid w:val="009A48C4"/>
    <w:rsid w:val="009C36E9"/>
    <w:rsid w:val="00A176FF"/>
    <w:rsid w:val="00A251F9"/>
    <w:rsid w:val="00A53BB8"/>
    <w:rsid w:val="00A62D7C"/>
    <w:rsid w:val="00A77422"/>
    <w:rsid w:val="00A833C7"/>
    <w:rsid w:val="00A94C47"/>
    <w:rsid w:val="00AA55E8"/>
    <w:rsid w:val="00AA7078"/>
    <w:rsid w:val="00AB3020"/>
    <w:rsid w:val="00AC3C9E"/>
    <w:rsid w:val="00B00012"/>
    <w:rsid w:val="00B42E00"/>
    <w:rsid w:val="00B52E6D"/>
    <w:rsid w:val="00B73D63"/>
    <w:rsid w:val="00B86779"/>
    <w:rsid w:val="00B960E2"/>
    <w:rsid w:val="00BB3AB4"/>
    <w:rsid w:val="00BE26EF"/>
    <w:rsid w:val="00BE4CEB"/>
    <w:rsid w:val="00BE6399"/>
    <w:rsid w:val="00C033EF"/>
    <w:rsid w:val="00C06366"/>
    <w:rsid w:val="00C207F2"/>
    <w:rsid w:val="00C20E29"/>
    <w:rsid w:val="00C43EAE"/>
    <w:rsid w:val="00C6205D"/>
    <w:rsid w:val="00C7715D"/>
    <w:rsid w:val="00C8630E"/>
    <w:rsid w:val="00C9178A"/>
    <w:rsid w:val="00CA2BE6"/>
    <w:rsid w:val="00CB1C48"/>
    <w:rsid w:val="00CD11FA"/>
    <w:rsid w:val="00CF4EB2"/>
    <w:rsid w:val="00D02C12"/>
    <w:rsid w:val="00D2458E"/>
    <w:rsid w:val="00D26A03"/>
    <w:rsid w:val="00D301FB"/>
    <w:rsid w:val="00D32A53"/>
    <w:rsid w:val="00D4189A"/>
    <w:rsid w:val="00DA60C5"/>
    <w:rsid w:val="00DE5C72"/>
    <w:rsid w:val="00DF7F89"/>
    <w:rsid w:val="00E003C7"/>
    <w:rsid w:val="00E04C79"/>
    <w:rsid w:val="00E55138"/>
    <w:rsid w:val="00E71123"/>
    <w:rsid w:val="00E760BA"/>
    <w:rsid w:val="00E90FF6"/>
    <w:rsid w:val="00EC18E9"/>
    <w:rsid w:val="00EC21C9"/>
    <w:rsid w:val="00EC4346"/>
    <w:rsid w:val="00ED0863"/>
    <w:rsid w:val="00ED3097"/>
    <w:rsid w:val="00EE3B30"/>
    <w:rsid w:val="00EE71A9"/>
    <w:rsid w:val="00EE7E17"/>
    <w:rsid w:val="00EF5181"/>
    <w:rsid w:val="00F125F7"/>
    <w:rsid w:val="00F20ACA"/>
    <w:rsid w:val="00F26CEF"/>
    <w:rsid w:val="00F371BF"/>
    <w:rsid w:val="00F531F1"/>
    <w:rsid w:val="00F532F4"/>
    <w:rsid w:val="00F63DA8"/>
    <w:rsid w:val="00F7792F"/>
    <w:rsid w:val="00F85F40"/>
    <w:rsid w:val="00F96AB6"/>
    <w:rsid w:val="00FC65A2"/>
    <w:rsid w:val="00FD6D0A"/>
    <w:rsid w:val="00FF2ACC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D6BD8EE"/>
  <w15:docId w15:val="{F2C3EA9B-B47D-464A-A04C-9641CCC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81C"/>
  </w:style>
  <w:style w:type="paragraph" w:styleId="a5">
    <w:name w:val="footer"/>
    <w:basedOn w:val="a"/>
    <w:link w:val="a6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81C"/>
  </w:style>
  <w:style w:type="table" w:styleId="a7">
    <w:name w:val="Table Grid"/>
    <w:basedOn w:val="a1"/>
    <w:uiPriority w:val="59"/>
    <w:rsid w:val="00A2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E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847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5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A6FD-25D7-4A20-B19F-B6BD111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5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梅村　杏奈</cp:lastModifiedBy>
  <cp:revision>79</cp:revision>
  <cp:lastPrinted>2022-05-11T12:29:00Z</cp:lastPrinted>
  <dcterms:created xsi:type="dcterms:W3CDTF">2015-11-19T05:04:00Z</dcterms:created>
  <dcterms:modified xsi:type="dcterms:W3CDTF">2025-04-25T00:38:00Z</dcterms:modified>
</cp:coreProperties>
</file>