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E061" w14:textId="3F54D9CD" w:rsidR="000A52FD" w:rsidRPr="00253015" w:rsidRDefault="00253015" w:rsidP="00962F43">
      <w:pPr>
        <w:ind w:right="880"/>
        <w:rPr>
          <w:rFonts w:asciiTheme="majorEastAsia" w:eastAsiaTheme="majorEastAsia" w:hAnsiTheme="majorEastAsia" w:cs="Times New Roman"/>
        </w:rPr>
      </w:pPr>
      <w:r w:rsidRPr="00253015">
        <w:rPr>
          <w:rFonts w:asciiTheme="majorEastAsia" w:eastAsiaTheme="majorEastAsia" w:hAnsiTheme="majorEastAsia" w:cs="Times New Roman" w:hint="eastAsia"/>
        </w:rPr>
        <w:t>【</w:t>
      </w:r>
      <w:r w:rsidR="00962F43" w:rsidRPr="00253015">
        <w:rPr>
          <w:rFonts w:asciiTheme="majorEastAsia" w:eastAsiaTheme="majorEastAsia" w:hAnsiTheme="majorEastAsia" w:cs="Times New Roman" w:hint="eastAsia"/>
        </w:rPr>
        <w:t>別紙</w:t>
      </w:r>
      <w:r w:rsidR="007B7078">
        <w:rPr>
          <w:rFonts w:asciiTheme="majorEastAsia" w:eastAsiaTheme="majorEastAsia" w:hAnsiTheme="majorEastAsia" w:cs="Times New Roman" w:hint="eastAsia"/>
        </w:rPr>
        <w:t>２</w:t>
      </w:r>
      <w:r w:rsidRPr="00253015">
        <w:rPr>
          <w:rFonts w:asciiTheme="majorEastAsia" w:eastAsiaTheme="majorEastAsia" w:hAnsiTheme="majorEastAsia" w:cs="Times New Roman" w:hint="eastAsia"/>
        </w:rPr>
        <w:t>】</w:t>
      </w:r>
    </w:p>
    <w:p w14:paraId="6238BE94" w14:textId="77777777" w:rsidR="005B47DF" w:rsidRPr="005B47DF" w:rsidRDefault="00E246DD" w:rsidP="005B47DF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BE7BD5">
        <w:rPr>
          <w:rFonts w:asciiTheme="minorEastAsia" w:hAnsiTheme="minorEastAsia" w:cs="Times New Roman" w:hint="eastAsia"/>
        </w:rPr>
        <w:t xml:space="preserve">　　</w:t>
      </w:r>
      <w:r w:rsidR="005B47DF" w:rsidRPr="005B47DF">
        <w:rPr>
          <w:rFonts w:asciiTheme="minorEastAsia" w:hAnsiTheme="minorEastAsia" w:cs="Times New Roman" w:hint="eastAsia"/>
        </w:rPr>
        <w:t>年　　月　　日</w:t>
      </w:r>
    </w:p>
    <w:p w14:paraId="35F42FB3" w14:textId="77777777" w:rsidR="000A52FD" w:rsidRDefault="000A52FD" w:rsidP="005B47DF">
      <w:pPr>
        <w:rPr>
          <w:rFonts w:ascii="Century" w:eastAsia="ＭＳ 明朝" w:hAnsi="Century" w:cs="Times New Roman"/>
        </w:rPr>
      </w:pPr>
    </w:p>
    <w:p w14:paraId="73D6AA22" w14:textId="77777777" w:rsidR="005B47DF" w:rsidRPr="00962F43" w:rsidRDefault="00C001C7" w:rsidP="005B47DF">
      <w:pPr>
        <w:rPr>
          <w:rFonts w:asciiTheme="minorEastAsia" w:hAnsiTheme="minorEastAsia" w:cs="Times New Roman"/>
        </w:rPr>
      </w:pPr>
      <w:r w:rsidRPr="00962F43">
        <w:rPr>
          <w:rFonts w:asciiTheme="minorEastAsia" w:hAnsiTheme="minorEastAsia" w:cs="Times New Roman" w:hint="eastAsia"/>
        </w:rPr>
        <w:t xml:space="preserve">　</w:t>
      </w:r>
      <w:r w:rsidR="005B47DF" w:rsidRPr="00962F43">
        <w:rPr>
          <w:rFonts w:asciiTheme="minorEastAsia" w:hAnsiTheme="minorEastAsia" w:cs="Times New Roman" w:hint="eastAsia"/>
        </w:rPr>
        <w:t>滋賀県</w:t>
      </w:r>
      <w:r w:rsidR="00E246DD">
        <w:rPr>
          <w:rFonts w:asciiTheme="minorEastAsia" w:hAnsiTheme="minorEastAsia" w:cs="Times New Roman" w:hint="eastAsia"/>
        </w:rPr>
        <w:t>琵琶湖環境部琵琶湖保全再生</w:t>
      </w:r>
      <w:r w:rsidR="000A52FD" w:rsidRPr="00962F43">
        <w:rPr>
          <w:rFonts w:asciiTheme="minorEastAsia" w:hAnsiTheme="minorEastAsia" w:cs="Times New Roman" w:hint="eastAsia"/>
        </w:rPr>
        <w:t>課</w:t>
      </w:r>
      <w:r w:rsidR="00AC56F1">
        <w:rPr>
          <w:rFonts w:asciiTheme="minorEastAsia" w:hAnsiTheme="minorEastAsia" w:cs="Times New Roman" w:hint="eastAsia"/>
        </w:rPr>
        <w:t xml:space="preserve">　</w:t>
      </w:r>
      <w:r w:rsidR="00F45012" w:rsidRPr="00962F43">
        <w:rPr>
          <w:rFonts w:asciiTheme="minorEastAsia" w:hAnsiTheme="minorEastAsia" w:cs="Times New Roman" w:hint="eastAsia"/>
        </w:rPr>
        <w:t>あて</w:t>
      </w:r>
    </w:p>
    <w:p w14:paraId="0D49DED4" w14:textId="77777777" w:rsidR="00F933FE" w:rsidRPr="00962F43" w:rsidRDefault="00F45012" w:rsidP="00AC56F1">
      <w:pPr>
        <w:rPr>
          <w:rFonts w:asciiTheme="minorEastAsia" w:hAnsiTheme="minorEastAsia" w:cs="Times New Roman"/>
        </w:rPr>
      </w:pPr>
      <w:r w:rsidRPr="00962F43">
        <w:rPr>
          <w:rFonts w:asciiTheme="minorEastAsia" w:hAnsiTheme="minorEastAsia" w:cs="Times New Roman" w:hint="eastAsia"/>
        </w:rPr>
        <w:t xml:space="preserve">　（</w:t>
      </w:r>
      <w:r w:rsidR="00AC56F1">
        <w:rPr>
          <w:rFonts w:asciiTheme="minorEastAsia" w:hAnsiTheme="minorEastAsia" w:cs="Times New Roman" w:hint="eastAsia"/>
        </w:rPr>
        <w:t xml:space="preserve">E-mail　</w:t>
      </w:r>
      <w:hyperlink r:id="rId8" w:history="1">
        <w:r w:rsidR="00AC56F1" w:rsidRPr="006B2894">
          <w:rPr>
            <w:rStyle w:val="a4"/>
            <w:rFonts w:asciiTheme="minorEastAsia" w:hAnsiTheme="minorEastAsia" w:cs="Times New Roman" w:hint="eastAsia"/>
          </w:rPr>
          <w:t>dk</w:t>
        </w:r>
        <w:r w:rsidR="00AC56F1" w:rsidRPr="006B2894">
          <w:rPr>
            <w:rStyle w:val="a4"/>
            <w:rFonts w:asciiTheme="minorEastAsia" w:hAnsiTheme="minorEastAsia" w:cs="Times New Roman"/>
          </w:rPr>
          <w:t>00@pref.shiga.lg.jp</w:t>
        </w:r>
      </w:hyperlink>
      <w:r w:rsidR="00AC56F1">
        <w:rPr>
          <w:rFonts w:asciiTheme="minorEastAsia" w:hAnsiTheme="minorEastAsia" w:cs="Times New Roman" w:hint="eastAsia"/>
        </w:rPr>
        <w:t xml:space="preserve">　　FAX  </w:t>
      </w:r>
      <w:r w:rsidRPr="00962F43">
        <w:rPr>
          <w:rFonts w:asciiTheme="minorEastAsia" w:hAnsiTheme="minorEastAsia" w:cs="Times New Roman" w:hint="eastAsia"/>
        </w:rPr>
        <w:t xml:space="preserve">　</w:t>
      </w:r>
      <w:r w:rsidR="00AC56F1">
        <w:rPr>
          <w:rFonts w:asciiTheme="minorEastAsia" w:hAnsiTheme="minorEastAsia" w:cs="Times New Roman" w:hint="eastAsia"/>
        </w:rPr>
        <w:t>077-528-4847</w:t>
      </w:r>
      <w:r w:rsidRPr="00962F43">
        <w:rPr>
          <w:rFonts w:asciiTheme="minorEastAsia" w:hAnsiTheme="minorEastAsia" w:cs="Times New Roman" w:hint="eastAsia"/>
        </w:rPr>
        <w:t>）</w:t>
      </w:r>
    </w:p>
    <w:p w14:paraId="65F623E2" w14:textId="77777777" w:rsidR="000A52FD" w:rsidRPr="00962F43" w:rsidRDefault="000A52FD" w:rsidP="00F45012">
      <w:pPr>
        <w:rPr>
          <w:rFonts w:asciiTheme="minorEastAsia" w:hAnsiTheme="minorEastAsia" w:cs="Times New Roman"/>
        </w:rPr>
      </w:pPr>
    </w:p>
    <w:p w14:paraId="2ECB9023" w14:textId="3646DB6B" w:rsidR="005B47DF" w:rsidRPr="00962F43" w:rsidRDefault="00AC56F1" w:rsidP="000A52FD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</w:t>
      </w:r>
      <w:r w:rsidRPr="0053376E">
        <w:rPr>
          <w:rFonts w:asciiTheme="majorEastAsia" w:eastAsiaTheme="majorEastAsia" w:hAnsiTheme="majorEastAsia" w:cs="Times New Roman" w:hint="eastAsia"/>
        </w:rPr>
        <w:t>和</w:t>
      </w:r>
      <w:r w:rsidR="00775F30">
        <w:rPr>
          <w:rFonts w:asciiTheme="majorEastAsia" w:eastAsiaTheme="majorEastAsia" w:hAnsiTheme="majorEastAsia" w:cs="Times New Roman" w:hint="eastAsia"/>
        </w:rPr>
        <w:t>７</w:t>
      </w:r>
      <w:r w:rsidR="000A52FD" w:rsidRPr="0053376E">
        <w:rPr>
          <w:rFonts w:asciiTheme="majorEastAsia" w:eastAsiaTheme="majorEastAsia" w:hAnsiTheme="majorEastAsia" w:cs="Times New Roman" w:hint="eastAsia"/>
        </w:rPr>
        <w:t>年度　水</w:t>
      </w:r>
      <w:r w:rsidR="000A52FD" w:rsidRPr="00962F43">
        <w:rPr>
          <w:rFonts w:asciiTheme="majorEastAsia" w:eastAsiaTheme="majorEastAsia" w:hAnsiTheme="majorEastAsia" w:cs="Times New Roman" w:hint="eastAsia"/>
        </w:rPr>
        <w:t xml:space="preserve">草等対策技術開発支援事業　</w:t>
      </w:r>
      <w:r w:rsidR="00F45012" w:rsidRPr="00962F43">
        <w:rPr>
          <w:rFonts w:asciiTheme="majorEastAsia" w:eastAsiaTheme="majorEastAsia" w:hAnsiTheme="majorEastAsia" w:cs="Times New Roman" w:hint="eastAsia"/>
        </w:rPr>
        <w:t>応募意思表明書</w:t>
      </w:r>
    </w:p>
    <w:p w14:paraId="52654BEE" w14:textId="77777777" w:rsidR="00F933FE" w:rsidRPr="00775F30" w:rsidRDefault="00F933FE" w:rsidP="005B47DF">
      <w:pPr>
        <w:rPr>
          <w:rFonts w:asciiTheme="minorEastAsia" w:hAnsiTheme="minorEastAsia" w:cs="Times New Roman"/>
        </w:rPr>
      </w:pPr>
    </w:p>
    <w:p w14:paraId="131ED2AA" w14:textId="77777777" w:rsidR="00F45012" w:rsidRPr="00962F43" w:rsidRDefault="000A52FD" w:rsidP="005B47DF">
      <w:pPr>
        <w:rPr>
          <w:rFonts w:asciiTheme="minorEastAsia" w:hAnsiTheme="minorEastAsia" w:cs="Times New Roman"/>
        </w:rPr>
      </w:pPr>
      <w:r w:rsidRPr="00962F43">
        <w:rPr>
          <w:rFonts w:asciiTheme="minorEastAsia" w:hAnsiTheme="minorEastAsia" w:cs="Times New Roman" w:hint="eastAsia"/>
        </w:rPr>
        <w:t>１．申請予定者</w:t>
      </w:r>
    </w:p>
    <w:p w14:paraId="20847823" w14:textId="77777777" w:rsidR="00F45012" w:rsidRPr="00962F43" w:rsidRDefault="00F45012" w:rsidP="00F45012">
      <w:pPr>
        <w:spacing w:line="80" w:lineRule="exact"/>
        <w:rPr>
          <w:rFonts w:asciiTheme="minorEastAsia" w:hAnsiTheme="minorEastAsia" w:cs="Times New Roman"/>
        </w:rPr>
      </w:pPr>
    </w:p>
    <w:tbl>
      <w:tblPr>
        <w:tblStyle w:val="ab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D5795E" w:rsidRPr="00962F43" w14:paraId="33F23235" w14:textId="77777777" w:rsidTr="0025301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188EB" w14:textId="77777777" w:rsidR="00D5795E" w:rsidRPr="00962F43" w:rsidRDefault="00D5795E" w:rsidP="00962F43">
            <w:pPr>
              <w:jc w:val="center"/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>名</w:t>
            </w:r>
            <w:r w:rsidR="00962F43" w:rsidRPr="00962F43">
              <w:rPr>
                <w:rFonts w:asciiTheme="minorEastAsia" w:hAnsiTheme="minorEastAsia" w:hint="eastAsia"/>
              </w:rPr>
              <w:t xml:space="preserve">　　　　</w:t>
            </w:r>
            <w:r w:rsidRPr="00962F43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E6DAB" w14:textId="77777777" w:rsidR="00D5795E" w:rsidRPr="00962F43" w:rsidRDefault="002D68AF" w:rsidP="002D68AF">
            <w:pPr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962F43" w14:paraId="00C86F1D" w14:textId="77777777" w:rsidTr="00253015">
        <w:trPr>
          <w:trHeight w:val="40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D7CE31C" w14:textId="77777777" w:rsidR="00D5795E" w:rsidRPr="00962F43" w:rsidRDefault="00962F43" w:rsidP="00962F43">
            <w:pPr>
              <w:jc w:val="center"/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 xml:space="preserve">代　表　者　</w:t>
            </w:r>
            <w:r w:rsidR="00D5795E" w:rsidRPr="00962F4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6B218A6D" w14:textId="77777777" w:rsidR="00D5795E" w:rsidRPr="00962F43" w:rsidRDefault="002D68AF" w:rsidP="002D68AF">
            <w:pPr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962F43" w14:paraId="08758DA6" w14:textId="77777777" w:rsidTr="00253015">
        <w:trPr>
          <w:trHeight w:val="549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45B5439" w14:textId="77777777" w:rsidR="00D5795E" w:rsidRPr="00962F43" w:rsidRDefault="00D5795E" w:rsidP="00962F43">
            <w:pPr>
              <w:jc w:val="center"/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>住</w:t>
            </w:r>
            <w:r w:rsidR="00962F43" w:rsidRPr="00962F43">
              <w:rPr>
                <w:rFonts w:asciiTheme="minorEastAsia" w:hAnsiTheme="minorEastAsia" w:hint="eastAsia"/>
              </w:rPr>
              <w:t xml:space="preserve">　　　　</w:t>
            </w:r>
            <w:r w:rsidRPr="00962F43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5EBADA62" w14:textId="77777777" w:rsidR="00D5795E" w:rsidRPr="00962F43" w:rsidRDefault="002D68AF" w:rsidP="002D68AF">
            <w:pPr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>〒</w:t>
            </w:r>
          </w:p>
          <w:p w14:paraId="4158D87A" w14:textId="77777777" w:rsidR="002D68AF" w:rsidRPr="00962F43" w:rsidRDefault="002D68AF" w:rsidP="002D68AF">
            <w:pPr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A52FD" w:rsidRPr="00962F43" w14:paraId="35EBF48A" w14:textId="77777777" w:rsidTr="00253015">
        <w:trPr>
          <w:trHeight w:val="549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C7DE2B" w14:textId="77777777" w:rsidR="000A52FD" w:rsidRPr="00962F43" w:rsidRDefault="000A52FD" w:rsidP="00962F43">
            <w:pPr>
              <w:jc w:val="center"/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>担　当　者　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2EA2C853" w14:textId="77777777" w:rsidR="000A52FD" w:rsidRPr="00962F43" w:rsidRDefault="000A52FD" w:rsidP="002D68AF">
            <w:pPr>
              <w:rPr>
                <w:rFonts w:asciiTheme="minorEastAsia" w:hAnsiTheme="minorEastAsia"/>
              </w:rPr>
            </w:pPr>
          </w:p>
        </w:tc>
      </w:tr>
      <w:tr w:rsidR="000A52FD" w:rsidRPr="00962F43" w14:paraId="046EAB9D" w14:textId="77777777" w:rsidTr="00253015">
        <w:trPr>
          <w:trHeight w:val="54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12A8D" w14:textId="77777777" w:rsidR="000A52FD" w:rsidRPr="00962F43" w:rsidRDefault="000A52FD" w:rsidP="00962F43">
            <w:pPr>
              <w:jc w:val="center"/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>連　絡</w:t>
            </w:r>
            <w:r w:rsidR="00962F43" w:rsidRPr="00962F43">
              <w:rPr>
                <w:rFonts w:asciiTheme="minorEastAsia" w:hAnsiTheme="minorEastAsia" w:hint="eastAsia"/>
              </w:rPr>
              <w:t xml:space="preserve">　</w:t>
            </w:r>
            <w:r w:rsidRPr="00962F43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A2397" w14:textId="77777777" w:rsidR="000A52FD" w:rsidRPr="00962F43" w:rsidRDefault="000A52FD" w:rsidP="002D68AF">
            <w:pPr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>TEL　　　　　　　　　　　　　　FAX</w:t>
            </w:r>
          </w:p>
          <w:p w14:paraId="05540C76" w14:textId="77777777" w:rsidR="000A52FD" w:rsidRPr="00962F43" w:rsidRDefault="000A52FD" w:rsidP="002D68AF">
            <w:pPr>
              <w:rPr>
                <w:rFonts w:asciiTheme="minorEastAsia" w:hAnsiTheme="minorEastAsia"/>
              </w:rPr>
            </w:pPr>
            <w:r w:rsidRPr="00962F43">
              <w:rPr>
                <w:rFonts w:asciiTheme="minorEastAsia" w:hAnsiTheme="minorEastAsia" w:hint="eastAsia"/>
              </w:rPr>
              <w:t>メールアドレス</w:t>
            </w:r>
          </w:p>
        </w:tc>
      </w:tr>
    </w:tbl>
    <w:p w14:paraId="24BA67F9" w14:textId="77777777" w:rsidR="002D68AF" w:rsidRPr="00962F43" w:rsidRDefault="002D68AF" w:rsidP="00D5795E">
      <w:pPr>
        <w:rPr>
          <w:rFonts w:asciiTheme="minorEastAsia" w:hAnsiTheme="minorEastAsia"/>
        </w:rPr>
      </w:pPr>
    </w:p>
    <w:p w14:paraId="1E338F4E" w14:textId="77777777" w:rsidR="00F97952" w:rsidRPr="00962F43" w:rsidRDefault="000A52FD" w:rsidP="00F97952">
      <w:pPr>
        <w:rPr>
          <w:rFonts w:asciiTheme="minorEastAsia" w:hAnsiTheme="minorEastAsia"/>
        </w:rPr>
      </w:pPr>
      <w:r w:rsidRPr="00962F43">
        <w:rPr>
          <w:rFonts w:asciiTheme="minorEastAsia" w:hAnsiTheme="minorEastAsia" w:hint="eastAsia"/>
        </w:rPr>
        <w:t>２</w:t>
      </w:r>
      <w:r w:rsidR="00F97952" w:rsidRPr="00962F43">
        <w:rPr>
          <w:rFonts w:asciiTheme="minorEastAsia" w:hAnsiTheme="minorEastAsia" w:hint="eastAsia"/>
        </w:rPr>
        <w:t>．事業の概要</w:t>
      </w:r>
      <w:r w:rsidRPr="00962F43">
        <w:rPr>
          <w:rFonts w:asciiTheme="minorEastAsia" w:hAnsiTheme="minorEastAsia" w:hint="eastAsia"/>
        </w:rPr>
        <w:t>等</w:t>
      </w:r>
    </w:p>
    <w:p w14:paraId="3B0D60A1" w14:textId="77777777" w:rsidR="005C21FE" w:rsidRPr="00962F43" w:rsidRDefault="005C21FE" w:rsidP="00F45012">
      <w:pPr>
        <w:spacing w:line="80" w:lineRule="exact"/>
        <w:rPr>
          <w:rFonts w:asciiTheme="minorEastAsia" w:hAnsiTheme="minorEastAsia"/>
        </w:rPr>
      </w:pPr>
    </w:p>
    <w:tbl>
      <w:tblPr>
        <w:tblW w:w="890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6950"/>
      </w:tblGrid>
      <w:tr w:rsidR="000A52FD" w:rsidRPr="00962F43" w14:paraId="5A7413D9" w14:textId="77777777" w:rsidTr="00962F43">
        <w:trPr>
          <w:trHeight w:val="669"/>
        </w:trPr>
        <w:tc>
          <w:tcPr>
            <w:tcW w:w="1959" w:type="dxa"/>
          </w:tcPr>
          <w:p w14:paraId="0B40CA4C" w14:textId="77777777" w:rsidR="000A52FD" w:rsidRPr="00962F43" w:rsidRDefault="000A52FD" w:rsidP="000A52FD">
            <w:pPr>
              <w:spacing w:line="325" w:lineRule="exact"/>
              <w:ind w:left="-22"/>
              <w:textAlignment w:val="baseline"/>
              <w:rPr>
                <w:rFonts w:asciiTheme="minorEastAsia" w:hAnsiTheme="minorEastAsia" w:cs="ＭＳ 明朝"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/>
                <w:color w:val="000000"/>
                <w:kern w:val="0"/>
              </w:rPr>
              <w:t xml:space="preserve">　　テーマ</w:t>
            </w:r>
          </w:p>
          <w:p w14:paraId="4F9D75DD" w14:textId="77777777" w:rsidR="000A52FD" w:rsidRPr="00962F43" w:rsidRDefault="000A52FD" w:rsidP="00962F43">
            <w:pPr>
              <w:spacing w:line="325" w:lineRule="exact"/>
              <w:ind w:left="-22"/>
              <w:textAlignment w:val="baseline"/>
              <w:rPr>
                <w:rFonts w:ascii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6950" w:type="dxa"/>
          </w:tcPr>
          <w:p w14:paraId="66BF7839" w14:textId="77777777" w:rsidR="000A52FD" w:rsidRPr="00962F43" w:rsidRDefault="000A52FD" w:rsidP="000A52F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/>
                <w:color w:val="000000"/>
                <w:kern w:val="0"/>
              </w:rPr>
              <w:t xml:space="preserve">　</w:t>
            </w:r>
          </w:p>
        </w:tc>
      </w:tr>
      <w:tr w:rsidR="000A52FD" w:rsidRPr="00962F43" w14:paraId="0115DB79" w14:textId="77777777" w:rsidTr="00962F43">
        <w:trPr>
          <w:trHeight w:val="669"/>
        </w:trPr>
        <w:tc>
          <w:tcPr>
            <w:tcW w:w="1959" w:type="dxa"/>
          </w:tcPr>
          <w:p w14:paraId="322A5050" w14:textId="77777777" w:rsidR="000A52FD" w:rsidRPr="00962F43" w:rsidRDefault="000A52FD" w:rsidP="000A52FD">
            <w:pPr>
              <w:spacing w:line="325" w:lineRule="exact"/>
              <w:ind w:left="-22"/>
              <w:textAlignment w:val="baseline"/>
              <w:rPr>
                <w:rFonts w:asciiTheme="minorEastAsia" w:hAnsiTheme="minorEastAsia" w:cs="ＭＳ 明朝"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/>
                <w:color w:val="000000"/>
                <w:kern w:val="0"/>
              </w:rPr>
              <w:t xml:space="preserve">　水草の種類</w:t>
            </w:r>
          </w:p>
          <w:p w14:paraId="1C57D6CB" w14:textId="77777777" w:rsidR="000A52FD" w:rsidRPr="00962F43" w:rsidRDefault="000A52FD" w:rsidP="000A52FD">
            <w:pPr>
              <w:spacing w:line="325" w:lineRule="exact"/>
              <w:ind w:left="-22"/>
              <w:textAlignment w:val="baseline"/>
              <w:rPr>
                <w:rFonts w:asciiTheme="minorEastAsia" w:hAnsiTheme="minorEastAsia" w:cs="ＭＳ 明朝"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/>
                <w:color w:val="000000"/>
                <w:kern w:val="0"/>
              </w:rPr>
              <w:t xml:space="preserve"> および項目</w:t>
            </w:r>
          </w:p>
        </w:tc>
        <w:tc>
          <w:tcPr>
            <w:tcW w:w="6950" w:type="dxa"/>
          </w:tcPr>
          <w:p w14:paraId="70D7F964" w14:textId="77777777" w:rsidR="000A52FD" w:rsidRPr="00962F43" w:rsidRDefault="00962F43" w:rsidP="000A52FD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 w:hint="eastAsia"/>
                <w:kern w:val="0"/>
              </w:rPr>
              <w:t>※</w:t>
            </w:r>
            <w:r w:rsidR="000A52FD" w:rsidRPr="00962F43">
              <w:rPr>
                <w:rFonts w:asciiTheme="minorEastAsia" w:hAnsiTheme="minorEastAsia" w:cs="ＭＳ 明朝"/>
                <w:kern w:val="0"/>
              </w:rPr>
              <w:t>該当箇所にチェックを入れてください。（複数チェック</w:t>
            </w:r>
            <w:r w:rsidR="00AC56F1">
              <w:rPr>
                <w:rFonts w:asciiTheme="minorEastAsia" w:hAnsiTheme="minorEastAsia" w:cs="ＭＳ 明朝" w:hint="eastAsia"/>
                <w:kern w:val="0"/>
              </w:rPr>
              <w:t>も可</w:t>
            </w:r>
            <w:r w:rsidR="000A52FD" w:rsidRPr="00962F43">
              <w:rPr>
                <w:rFonts w:asciiTheme="minorEastAsia" w:hAnsiTheme="minorEastAsia" w:cs="ＭＳ 明朝"/>
                <w:kern w:val="0"/>
              </w:rPr>
              <w:t>）</w:t>
            </w:r>
          </w:p>
          <w:p w14:paraId="288774C1" w14:textId="77777777" w:rsidR="000A52FD" w:rsidRPr="00962F43" w:rsidRDefault="000A52FD" w:rsidP="000A52FD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□ 沈水植物等の水草（侵略的外来水生植物を除く）</w:t>
            </w:r>
          </w:p>
          <w:p w14:paraId="6F96DAAA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□ 従来技術の効率化、低コスト化</w:t>
            </w:r>
          </w:p>
          <w:p w14:paraId="094FA1B3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 xml:space="preserve">　（□除去　　□有効利用　　□その他）</w:t>
            </w:r>
          </w:p>
          <w:p w14:paraId="4EFAFFE8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□ 繁茂抑制に関する技術開発</w:t>
            </w:r>
          </w:p>
          <w:p w14:paraId="0E3843BF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□ 新たな除去、有効利用方法等に関する技術開発</w:t>
            </w:r>
          </w:p>
          <w:p w14:paraId="1F8BAF69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 xml:space="preserve">   （□除去　　□有効利用　　□その他）</w:t>
            </w:r>
          </w:p>
          <w:p w14:paraId="4CD50B63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□ 水草有効利用の仕組みづくり</w:t>
            </w:r>
          </w:p>
          <w:p w14:paraId="2422B04E" w14:textId="77777777" w:rsidR="000A52FD" w:rsidRPr="00962F43" w:rsidRDefault="000A52FD" w:rsidP="000A52FD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□ 侵略的外来水生植物</w:t>
            </w:r>
          </w:p>
          <w:p w14:paraId="61D263EB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 xml:space="preserve">□ 従来技術の効率化、低コスト化 </w:t>
            </w:r>
          </w:p>
          <w:p w14:paraId="5F50286D" w14:textId="77777777" w:rsidR="000A52FD" w:rsidRPr="00962F43" w:rsidRDefault="000A52FD" w:rsidP="00962F43">
            <w:pPr>
              <w:spacing w:line="260" w:lineRule="exact"/>
              <w:ind w:firstLineChars="200" w:firstLine="44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（□除去　　□処分　　□その他）</w:t>
            </w:r>
          </w:p>
          <w:p w14:paraId="212BD9AE" w14:textId="77777777" w:rsidR="000A52FD" w:rsidRPr="00962F43" w:rsidRDefault="000A52FD" w:rsidP="00962F43">
            <w:pPr>
              <w:spacing w:line="260" w:lineRule="exact"/>
              <w:ind w:firstLineChars="100" w:firstLine="22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>□ 繁茂抑制に関する技術開発</w:t>
            </w:r>
          </w:p>
          <w:p w14:paraId="2A4ABA42" w14:textId="77777777" w:rsidR="000A52FD" w:rsidRPr="00962F43" w:rsidRDefault="000A52FD" w:rsidP="000A52FD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 xml:space="preserve">　□ 新たな除去、処分方法等に関する技術開発</w:t>
            </w:r>
          </w:p>
          <w:p w14:paraId="0FD84BD9" w14:textId="77777777" w:rsidR="000A52FD" w:rsidRDefault="000A52FD" w:rsidP="000A52FD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962F43">
              <w:rPr>
                <w:rFonts w:asciiTheme="minorEastAsia" w:hAnsiTheme="minorEastAsia" w:cs="ＭＳ 明朝"/>
                <w:kern w:val="0"/>
              </w:rPr>
              <w:t xml:space="preserve">    （□除去　　□処分　　□その他）</w:t>
            </w:r>
          </w:p>
          <w:p w14:paraId="77E27D73" w14:textId="77777777" w:rsidR="00AC56F1" w:rsidRPr="0053376E" w:rsidRDefault="00AC56F1" w:rsidP="00AC56F1">
            <w:pPr>
              <w:pStyle w:val="a3"/>
              <w:numPr>
                <w:ilvl w:val="0"/>
                <w:numId w:val="40"/>
              </w:numPr>
              <w:spacing w:line="260" w:lineRule="exact"/>
              <w:ind w:leftChars="0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53376E">
              <w:rPr>
                <w:rFonts w:asciiTheme="minorEastAsia" w:hAnsiTheme="minorEastAsia" w:cs="ＭＳ 明朝" w:hint="eastAsia"/>
                <w:kern w:val="0"/>
              </w:rPr>
              <w:t>ﾖｼ群落（ﾖｼ</w:t>
            </w:r>
            <w:r w:rsidR="005E7EBA" w:rsidRPr="0053376E">
              <w:rPr>
                <w:rFonts w:asciiTheme="minorEastAsia" w:hAnsiTheme="minorEastAsia" w:cs="ＭＳ 明朝" w:hint="eastAsia"/>
                <w:kern w:val="0"/>
              </w:rPr>
              <w:t>等</w:t>
            </w:r>
            <w:r w:rsidRPr="0053376E">
              <w:rPr>
                <w:rFonts w:asciiTheme="minorEastAsia" w:hAnsiTheme="minorEastAsia" w:cs="ＭＳ 明朝" w:hint="eastAsia"/>
                <w:kern w:val="0"/>
              </w:rPr>
              <w:t>の抽水植物とﾔﾅｷﾞ等が一体となっている植物群落）</w:t>
            </w:r>
          </w:p>
          <w:p w14:paraId="46F398C4" w14:textId="77777777" w:rsidR="00AC56F1" w:rsidRPr="0053376E" w:rsidRDefault="00AC56F1" w:rsidP="00AC56F1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53376E">
              <w:rPr>
                <w:rFonts w:asciiTheme="minorEastAsia" w:hAnsiTheme="minorEastAsia" w:cs="ＭＳ 明朝" w:hint="eastAsia"/>
                <w:kern w:val="0"/>
              </w:rPr>
              <w:t xml:space="preserve">　□ </w:t>
            </w:r>
            <w:r w:rsidRPr="0053376E">
              <w:rPr>
                <w:rFonts w:asciiTheme="minorEastAsia" w:hAnsiTheme="minorEastAsia" w:cs="ＭＳ 明朝"/>
                <w:kern w:val="0"/>
              </w:rPr>
              <w:t>従来技術の効率化、低コスト化</w:t>
            </w:r>
          </w:p>
          <w:p w14:paraId="0A3877F0" w14:textId="77777777" w:rsidR="00AC56F1" w:rsidRPr="0053376E" w:rsidRDefault="00AC56F1" w:rsidP="00AC56F1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53376E">
              <w:rPr>
                <w:rFonts w:asciiTheme="minorEastAsia" w:hAnsiTheme="minorEastAsia" w:cs="ＭＳ 明朝" w:hint="eastAsia"/>
                <w:kern w:val="0"/>
              </w:rPr>
              <w:t xml:space="preserve">　□</w:t>
            </w:r>
            <w:r w:rsidR="005E7EBA" w:rsidRPr="0053376E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Pr="0053376E">
              <w:rPr>
                <w:rFonts w:asciiTheme="minorEastAsia" w:hAnsiTheme="minorEastAsia" w:cs="ＭＳ 明朝" w:hint="eastAsia"/>
                <w:kern w:val="0"/>
              </w:rPr>
              <w:t>ﾔﾅｷﾞ類の繁茂抑制に関する技術開発</w:t>
            </w:r>
          </w:p>
          <w:p w14:paraId="335DF8C5" w14:textId="77777777" w:rsidR="00AC56F1" w:rsidRPr="0053376E" w:rsidRDefault="00AC56F1" w:rsidP="00AC56F1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53376E">
              <w:rPr>
                <w:rFonts w:asciiTheme="minorEastAsia" w:hAnsiTheme="minorEastAsia" w:cs="ＭＳ 明朝" w:hint="eastAsia"/>
                <w:kern w:val="0"/>
              </w:rPr>
              <w:t xml:space="preserve">　□</w:t>
            </w:r>
            <w:r w:rsidR="005E7EBA" w:rsidRPr="0053376E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Pr="0053376E">
              <w:rPr>
                <w:rFonts w:asciiTheme="minorEastAsia" w:hAnsiTheme="minorEastAsia" w:cs="ＭＳ 明朝" w:hint="eastAsia"/>
                <w:kern w:val="0"/>
              </w:rPr>
              <w:t>新たな維持管理、有効利用方法に関する技術開発</w:t>
            </w:r>
          </w:p>
          <w:p w14:paraId="371D7B74" w14:textId="77777777" w:rsidR="00AC56F1" w:rsidRPr="00AC56F1" w:rsidRDefault="00AC56F1" w:rsidP="00AC56F1">
            <w:pPr>
              <w:spacing w:line="260" w:lineRule="exact"/>
              <w:textAlignment w:val="baseline"/>
              <w:rPr>
                <w:rFonts w:asciiTheme="minorEastAsia" w:hAnsiTheme="minorEastAsia" w:cs="ＭＳ 明朝"/>
                <w:color w:val="FF0000"/>
                <w:kern w:val="0"/>
              </w:rPr>
            </w:pPr>
            <w:r w:rsidRPr="0053376E">
              <w:rPr>
                <w:rFonts w:asciiTheme="minorEastAsia" w:hAnsiTheme="minorEastAsia" w:cs="ＭＳ 明朝" w:hint="eastAsia"/>
                <w:kern w:val="0"/>
              </w:rPr>
              <w:t xml:space="preserve">　□</w:t>
            </w:r>
            <w:r w:rsidR="005E7EBA" w:rsidRPr="0053376E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Pr="0053376E">
              <w:rPr>
                <w:rFonts w:asciiTheme="minorEastAsia" w:hAnsiTheme="minorEastAsia" w:cs="ＭＳ 明朝" w:hint="eastAsia"/>
                <w:kern w:val="0"/>
              </w:rPr>
              <w:t>ﾖｼ等の有効利用の仕組みづくり</w:t>
            </w:r>
          </w:p>
        </w:tc>
      </w:tr>
      <w:tr w:rsidR="000A52FD" w:rsidRPr="00962F43" w14:paraId="463BC2C1" w14:textId="77777777" w:rsidTr="00962F43">
        <w:trPr>
          <w:trHeight w:val="543"/>
        </w:trPr>
        <w:tc>
          <w:tcPr>
            <w:tcW w:w="1959" w:type="dxa"/>
          </w:tcPr>
          <w:p w14:paraId="3E916BA0" w14:textId="77777777" w:rsidR="000A52FD" w:rsidRPr="00962F43" w:rsidRDefault="000A52FD" w:rsidP="000A52FD">
            <w:pPr>
              <w:spacing w:line="325" w:lineRule="exact"/>
              <w:ind w:left="-22"/>
              <w:textAlignment w:val="baseline"/>
              <w:rPr>
                <w:rFonts w:asciiTheme="minorEastAsia" w:hAnsiTheme="minorEastAsia" w:cs="ＭＳ 明朝"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 w:hint="eastAsia"/>
                <w:color w:val="000000"/>
                <w:kern w:val="0"/>
              </w:rPr>
              <w:t>補助金交付申請予定額</w:t>
            </w:r>
          </w:p>
        </w:tc>
        <w:tc>
          <w:tcPr>
            <w:tcW w:w="6950" w:type="dxa"/>
          </w:tcPr>
          <w:p w14:paraId="6BDABB94" w14:textId="77777777" w:rsidR="000A52FD" w:rsidRPr="00962F43" w:rsidRDefault="000A52FD" w:rsidP="000A52FD">
            <w:pPr>
              <w:spacing w:line="325" w:lineRule="exact"/>
              <w:textAlignment w:val="baseline"/>
              <w:rPr>
                <w:rFonts w:asciiTheme="minorEastAsia" w:hAnsiTheme="minorEastAsia" w:cs="ＭＳ 明朝"/>
                <w:noProof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 w:hint="eastAsia"/>
                <w:noProof/>
                <w:color w:val="000000"/>
                <w:kern w:val="0"/>
              </w:rPr>
              <w:t>※およその予定額で結構です。</w:t>
            </w:r>
          </w:p>
          <w:p w14:paraId="415B1BFE" w14:textId="77777777" w:rsidR="000A52FD" w:rsidRPr="00962F43" w:rsidRDefault="000A52FD" w:rsidP="000A52FD">
            <w:pPr>
              <w:spacing w:line="325" w:lineRule="exact"/>
              <w:textAlignment w:val="baseline"/>
              <w:rPr>
                <w:rFonts w:asciiTheme="minorEastAsia" w:hAnsiTheme="minorEastAsia" w:cs="ＭＳ 明朝"/>
                <w:noProof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/>
                <w:noProof/>
                <w:color w:val="000000"/>
                <w:kern w:val="0"/>
              </w:rPr>
              <w:t>技術開発</w:t>
            </w:r>
            <w:r w:rsidRPr="00962F43">
              <w:rPr>
                <w:rFonts w:asciiTheme="minorEastAsia" w:hAnsiTheme="minorEastAsia" w:cs="ＭＳ 明朝"/>
                <w:noProof/>
                <w:kern w:val="0"/>
              </w:rPr>
              <w:t>等に要す</w:t>
            </w:r>
            <w:r w:rsidRPr="00962F43">
              <w:rPr>
                <w:rFonts w:asciiTheme="minorEastAsia" w:hAnsiTheme="minorEastAsia" w:cs="ＭＳ 明朝"/>
                <w:noProof/>
                <w:color w:val="000000"/>
                <w:kern w:val="0"/>
              </w:rPr>
              <w:t>る経費 ：　　　　　　　　　　　円</w:t>
            </w:r>
          </w:p>
          <w:p w14:paraId="5F4DC998" w14:textId="77777777" w:rsidR="000A52FD" w:rsidRPr="00962F43" w:rsidRDefault="000A52FD" w:rsidP="000A52F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</w:rPr>
            </w:pPr>
            <w:r w:rsidRPr="00962F43">
              <w:rPr>
                <w:rFonts w:asciiTheme="minorEastAsia" w:hAnsiTheme="minorEastAsia" w:cs="ＭＳ 明朝"/>
                <w:noProof/>
                <w:color w:val="000000"/>
                <w:kern w:val="0"/>
              </w:rPr>
              <w:t>補助金交付希望額　　　 ：                      円</w:t>
            </w:r>
          </w:p>
        </w:tc>
      </w:tr>
    </w:tbl>
    <w:p w14:paraId="7DAB4D96" w14:textId="7ACED5A5" w:rsidR="00253015" w:rsidRPr="00775F30" w:rsidRDefault="00AC56F1" w:rsidP="00A4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775F30">
        <w:rPr>
          <w:rFonts w:asciiTheme="minorEastAsia" w:hAnsiTheme="minorEastAsia" w:hint="eastAsia"/>
        </w:rPr>
        <w:t>６</w:t>
      </w:r>
      <w:r w:rsidR="004A4A16">
        <w:rPr>
          <w:rFonts w:asciiTheme="minorEastAsia" w:hAnsiTheme="minorEastAsia" w:hint="eastAsia"/>
        </w:rPr>
        <w:t>月</w:t>
      </w:r>
      <w:r w:rsidR="00125AE6">
        <w:rPr>
          <w:rFonts w:asciiTheme="minorEastAsia" w:hAnsiTheme="minorEastAsia" w:hint="eastAsia"/>
        </w:rPr>
        <w:t>９</w:t>
      </w:r>
      <w:r w:rsidR="00956403">
        <w:rPr>
          <w:rFonts w:asciiTheme="minorEastAsia" w:hAnsiTheme="minorEastAsia" w:hint="eastAsia"/>
        </w:rPr>
        <w:t>日（</w:t>
      </w:r>
      <w:r w:rsidR="00125AE6">
        <w:rPr>
          <w:rFonts w:asciiTheme="minorEastAsia" w:hAnsiTheme="minorEastAsia" w:hint="eastAsia"/>
        </w:rPr>
        <w:t>月</w:t>
      </w:r>
      <w:r w:rsidR="00253015" w:rsidRPr="00253015">
        <w:rPr>
          <w:rFonts w:asciiTheme="minorEastAsia" w:hAnsiTheme="minorEastAsia" w:hint="eastAsia"/>
        </w:rPr>
        <w:t>）までに提出する事業計画書の記載内容に変更があっても</w:t>
      </w:r>
      <w:r w:rsidR="00253015">
        <w:rPr>
          <w:rFonts w:asciiTheme="minorEastAsia" w:hAnsiTheme="minorEastAsia" w:hint="eastAsia"/>
        </w:rPr>
        <w:t>問題はありません。</w:t>
      </w:r>
    </w:p>
    <w:sectPr w:rsidR="00253015" w:rsidRPr="00775F30" w:rsidSect="00AC56F1">
      <w:pgSz w:w="11906" w:h="16838" w:code="9"/>
      <w:pgMar w:top="1134" w:right="1304" w:bottom="851" w:left="130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A86D" w14:textId="77777777" w:rsidR="00F841D7" w:rsidRDefault="00F841D7" w:rsidP="00544C42">
      <w:r>
        <w:separator/>
      </w:r>
    </w:p>
  </w:endnote>
  <w:endnote w:type="continuationSeparator" w:id="0">
    <w:p w14:paraId="4174CD6B" w14:textId="77777777" w:rsidR="00F841D7" w:rsidRDefault="00F841D7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2046" w14:textId="77777777" w:rsidR="00F841D7" w:rsidRDefault="00F841D7" w:rsidP="00544C42">
      <w:r>
        <w:separator/>
      </w:r>
    </w:p>
  </w:footnote>
  <w:footnote w:type="continuationSeparator" w:id="0">
    <w:p w14:paraId="5C68EADE" w14:textId="77777777" w:rsidR="00F841D7" w:rsidRDefault="00F841D7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73309E"/>
    <w:multiLevelType w:val="hybridMultilevel"/>
    <w:tmpl w:val="C9069620"/>
    <w:lvl w:ilvl="0" w:tplc="C64604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0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9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1"/>
  </w:num>
  <w:num w:numId="4">
    <w:abstractNumId w:val="23"/>
  </w:num>
  <w:num w:numId="5">
    <w:abstractNumId w:val="37"/>
  </w:num>
  <w:num w:numId="6">
    <w:abstractNumId w:val="32"/>
  </w:num>
  <w:num w:numId="7">
    <w:abstractNumId w:val="38"/>
  </w:num>
  <w:num w:numId="8">
    <w:abstractNumId w:val="36"/>
  </w:num>
  <w:num w:numId="9">
    <w:abstractNumId w:val="33"/>
  </w:num>
  <w:num w:numId="10">
    <w:abstractNumId w:val="14"/>
  </w:num>
  <w:num w:numId="11">
    <w:abstractNumId w:val="0"/>
  </w:num>
  <w:num w:numId="12">
    <w:abstractNumId w:val="39"/>
  </w:num>
  <w:num w:numId="13">
    <w:abstractNumId w:val="26"/>
  </w:num>
  <w:num w:numId="14">
    <w:abstractNumId w:val="8"/>
  </w:num>
  <w:num w:numId="15">
    <w:abstractNumId w:val="12"/>
  </w:num>
  <w:num w:numId="16">
    <w:abstractNumId w:val="35"/>
  </w:num>
  <w:num w:numId="17">
    <w:abstractNumId w:val="2"/>
  </w:num>
  <w:num w:numId="18">
    <w:abstractNumId w:val="3"/>
  </w:num>
  <w:num w:numId="19">
    <w:abstractNumId w:val="34"/>
  </w:num>
  <w:num w:numId="20">
    <w:abstractNumId w:val="18"/>
  </w:num>
  <w:num w:numId="21">
    <w:abstractNumId w:val="4"/>
  </w:num>
  <w:num w:numId="22">
    <w:abstractNumId w:val="22"/>
  </w:num>
  <w:num w:numId="23">
    <w:abstractNumId w:val="20"/>
  </w:num>
  <w:num w:numId="24">
    <w:abstractNumId w:val="13"/>
  </w:num>
  <w:num w:numId="25">
    <w:abstractNumId w:val="27"/>
  </w:num>
  <w:num w:numId="26">
    <w:abstractNumId w:val="17"/>
  </w:num>
  <w:num w:numId="27">
    <w:abstractNumId w:val="7"/>
  </w:num>
  <w:num w:numId="28">
    <w:abstractNumId w:val="29"/>
  </w:num>
  <w:num w:numId="29">
    <w:abstractNumId w:val="15"/>
  </w:num>
  <w:num w:numId="30">
    <w:abstractNumId w:val="9"/>
  </w:num>
  <w:num w:numId="31">
    <w:abstractNumId w:val="24"/>
  </w:num>
  <w:num w:numId="32">
    <w:abstractNumId w:val="1"/>
  </w:num>
  <w:num w:numId="33">
    <w:abstractNumId w:val="16"/>
  </w:num>
  <w:num w:numId="34">
    <w:abstractNumId w:val="19"/>
  </w:num>
  <w:num w:numId="35">
    <w:abstractNumId w:val="5"/>
  </w:num>
  <w:num w:numId="36">
    <w:abstractNumId w:val="10"/>
  </w:num>
  <w:num w:numId="37">
    <w:abstractNumId w:val="30"/>
  </w:num>
  <w:num w:numId="38">
    <w:abstractNumId w:val="25"/>
  </w:num>
  <w:num w:numId="39">
    <w:abstractNumId w:val="2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9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FC2"/>
    <w:rsid w:val="000013A3"/>
    <w:rsid w:val="00006460"/>
    <w:rsid w:val="000565F9"/>
    <w:rsid w:val="000633D8"/>
    <w:rsid w:val="000733DD"/>
    <w:rsid w:val="0009006E"/>
    <w:rsid w:val="00091D72"/>
    <w:rsid w:val="000A1DF5"/>
    <w:rsid w:val="000A52FD"/>
    <w:rsid w:val="000B0DAC"/>
    <w:rsid w:val="000D59DD"/>
    <w:rsid w:val="000D6560"/>
    <w:rsid w:val="000F1F67"/>
    <w:rsid w:val="000F2E8F"/>
    <w:rsid w:val="000F50D1"/>
    <w:rsid w:val="00106AA0"/>
    <w:rsid w:val="00125A64"/>
    <w:rsid w:val="00125AE6"/>
    <w:rsid w:val="0014461D"/>
    <w:rsid w:val="001470BA"/>
    <w:rsid w:val="00150FE1"/>
    <w:rsid w:val="0016279E"/>
    <w:rsid w:val="001638D6"/>
    <w:rsid w:val="001A0882"/>
    <w:rsid w:val="001A3A34"/>
    <w:rsid w:val="001A70B4"/>
    <w:rsid w:val="001C09AD"/>
    <w:rsid w:val="001C124F"/>
    <w:rsid w:val="001C529A"/>
    <w:rsid w:val="001D6CF0"/>
    <w:rsid w:val="001E240F"/>
    <w:rsid w:val="001E6382"/>
    <w:rsid w:val="001E6ED6"/>
    <w:rsid w:val="0020698B"/>
    <w:rsid w:val="00215A32"/>
    <w:rsid w:val="00253015"/>
    <w:rsid w:val="00253AAA"/>
    <w:rsid w:val="00264182"/>
    <w:rsid w:val="0026448F"/>
    <w:rsid w:val="0027599B"/>
    <w:rsid w:val="002A3F11"/>
    <w:rsid w:val="002C1DD3"/>
    <w:rsid w:val="002C4539"/>
    <w:rsid w:val="002C6AA8"/>
    <w:rsid w:val="002D4146"/>
    <w:rsid w:val="002D68AF"/>
    <w:rsid w:val="002E1749"/>
    <w:rsid w:val="002E5054"/>
    <w:rsid w:val="00301B9E"/>
    <w:rsid w:val="00302664"/>
    <w:rsid w:val="00313474"/>
    <w:rsid w:val="00326252"/>
    <w:rsid w:val="00331117"/>
    <w:rsid w:val="003419BF"/>
    <w:rsid w:val="00353DAE"/>
    <w:rsid w:val="0035644D"/>
    <w:rsid w:val="003571B9"/>
    <w:rsid w:val="003631CE"/>
    <w:rsid w:val="0037231A"/>
    <w:rsid w:val="003975F6"/>
    <w:rsid w:val="003B1A9C"/>
    <w:rsid w:val="003B1D17"/>
    <w:rsid w:val="003C41AE"/>
    <w:rsid w:val="003E5571"/>
    <w:rsid w:val="00402DC0"/>
    <w:rsid w:val="00403453"/>
    <w:rsid w:val="00407A1F"/>
    <w:rsid w:val="00411451"/>
    <w:rsid w:val="00411B9B"/>
    <w:rsid w:val="00412D84"/>
    <w:rsid w:val="00441E3B"/>
    <w:rsid w:val="00444FE2"/>
    <w:rsid w:val="00446485"/>
    <w:rsid w:val="00446F8F"/>
    <w:rsid w:val="00461891"/>
    <w:rsid w:val="0046422D"/>
    <w:rsid w:val="00484AE4"/>
    <w:rsid w:val="0049755E"/>
    <w:rsid w:val="004A4A16"/>
    <w:rsid w:val="004B44FE"/>
    <w:rsid w:val="004B7506"/>
    <w:rsid w:val="004C47CB"/>
    <w:rsid w:val="004C4D48"/>
    <w:rsid w:val="004C65E0"/>
    <w:rsid w:val="004D187C"/>
    <w:rsid w:val="004D1AA7"/>
    <w:rsid w:val="004D4577"/>
    <w:rsid w:val="004D6506"/>
    <w:rsid w:val="004E0C23"/>
    <w:rsid w:val="004E66F8"/>
    <w:rsid w:val="004F059F"/>
    <w:rsid w:val="004F7279"/>
    <w:rsid w:val="0053376E"/>
    <w:rsid w:val="00544C42"/>
    <w:rsid w:val="00550DED"/>
    <w:rsid w:val="00553521"/>
    <w:rsid w:val="00554711"/>
    <w:rsid w:val="00560D62"/>
    <w:rsid w:val="00571314"/>
    <w:rsid w:val="00574ACA"/>
    <w:rsid w:val="005B47DF"/>
    <w:rsid w:val="005C21FE"/>
    <w:rsid w:val="005C31CD"/>
    <w:rsid w:val="005E058E"/>
    <w:rsid w:val="005E42B6"/>
    <w:rsid w:val="005E7EBA"/>
    <w:rsid w:val="005F7599"/>
    <w:rsid w:val="00606788"/>
    <w:rsid w:val="00610E26"/>
    <w:rsid w:val="00614CAC"/>
    <w:rsid w:val="00623591"/>
    <w:rsid w:val="00630BE5"/>
    <w:rsid w:val="0063775D"/>
    <w:rsid w:val="00637B51"/>
    <w:rsid w:val="00641EC4"/>
    <w:rsid w:val="00662A88"/>
    <w:rsid w:val="00672BF5"/>
    <w:rsid w:val="00672C8F"/>
    <w:rsid w:val="00674BC4"/>
    <w:rsid w:val="006A091E"/>
    <w:rsid w:val="006E12DE"/>
    <w:rsid w:val="006E7C44"/>
    <w:rsid w:val="006F27A4"/>
    <w:rsid w:val="006F39D1"/>
    <w:rsid w:val="007001E8"/>
    <w:rsid w:val="00701EF0"/>
    <w:rsid w:val="00711576"/>
    <w:rsid w:val="00715B82"/>
    <w:rsid w:val="00716C54"/>
    <w:rsid w:val="00727D20"/>
    <w:rsid w:val="00732918"/>
    <w:rsid w:val="00741FE7"/>
    <w:rsid w:val="00742FC2"/>
    <w:rsid w:val="00771F2B"/>
    <w:rsid w:val="007739E1"/>
    <w:rsid w:val="00775F30"/>
    <w:rsid w:val="0077678F"/>
    <w:rsid w:val="007A4D72"/>
    <w:rsid w:val="007B0491"/>
    <w:rsid w:val="007B4992"/>
    <w:rsid w:val="007B7078"/>
    <w:rsid w:val="007E073E"/>
    <w:rsid w:val="007E7770"/>
    <w:rsid w:val="0080379C"/>
    <w:rsid w:val="008157BF"/>
    <w:rsid w:val="008176A9"/>
    <w:rsid w:val="00826A16"/>
    <w:rsid w:val="00843B2B"/>
    <w:rsid w:val="00855D7E"/>
    <w:rsid w:val="0086283C"/>
    <w:rsid w:val="00873944"/>
    <w:rsid w:val="00875809"/>
    <w:rsid w:val="0087622F"/>
    <w:rsid w:val="00883C69"/>
    <w:rsid w:val="00890764"/>
    <w:rsid w:val="008915AA"/>
    <w:rsid w:val="008A79AC"/>
    <w:rsid w:val="008B4429"/>
    <w:rsid w:val="008D3A07"/>
    <w:rsid w:val="008F09D8"/>
    <w:rsid w:val="008F113B"/>
    <w:rsid w:val="008F21DC"/>
    <w:rsid w:val="00902A84"/>
    <w:rsid w:val="00917AC9"/>
    <w:rsid w:val="009311B6"/>
    <w:rsid w:val="00932F00"/>
    <w:rsid w:val="00937269"/>
    <w:rsid w:val="009448C2"/>
    <w:rsid w:val="00946CA2"/>
    <w:rsid w:val="00947CA1"/>
    <w:rsid w:val="00951A09"/>
    <w:rsid w:val="00956403"/>
    <w:rsid w:val="00962F43"/>
    <w:rsid w:val="00964FC2"/>
    <w:rsid w:val="009B0FB0"/>
    <w:rsid w:val="009B36C4"/>
    <w:rsid w:val="009B6363"/>
    <w:rsid w:val="009D6414"/>
    <w:rsid w:val="009D7273"/>
    <w:rsid w:val="009E0D83"/>
    <w:rsid w:val="009F60C1"/>
    <w:rsid w:val="00A054A7"/>
    <w:rsid w:val="00A21DBF"/>
    <w:rsid w:val="00A4115E"/>
    <w:rsid w:val="00A4556B"/>
    <w:rsid w:val="00A85205"/>
    <w:rsid w:val="00A92EEA"/>
    <w:rsid w:val="00AA19B0"/>
    <w:rsid w:val="00AA4287"/>
    <w:rsid w:val="00AB0D8C"/>
    <w:rsid w:val="00AC56F1"/>
    <w:rsid w:val="00AD4AA5"/>
    <w:rsid w:val="00AD6338"/>
    <w:rsid w:val="00AE0500"/>
    <w:rsid w:val="00B00000"/>
    <w:rsid w:val="00B005C7"/>
    <w:rsid w:val="00B00B90"/>
    <w:rsid w:val="00B30420"/>
    <w:rsid w:val="00B34D0C"/>
    <w:rsid w:val="00B34FDB"/>
    <w:rsid w:val="00B424DC"/>
    <w:rsid w:val="00B44F5F"/>
    <w:rsid w:val="00B45E4E"/>
    <w:rsid w:val="00B509CA"/>
    <w:rsid w:val="00B51619"/>
    <w:rsid w:val="00B74783"/>
    <w:rsid w:val="00B82BEF"/>
    <w:rsid w:val="00B86DDA"/>
    <w:rsid w:val="00B87624"/>
    <w:rsid w:val="00B90265"/>
    <w:rsid w:val="00B962D7"/>
    <w:rsid w:val="00B965E8"/>
    <w:rsid w:val="00BB61D0"/>
    <w:rsid w:val="00BC672B"/>
    <w:rsid w:val="00BD0075"/>
    <w:rsid w:val="00BE7BD5"/>
    <w:rsid w:val="00BF5E9E"/>
    <w:rsid w:val="00C001C7"/>
    <w:rsid w:val="00C027D3"/>
    <w:rsid w:val="00C14B28"/>
    <w:rsid w:val="00C15FC9"/>
    <w:rsid w:val="00C173F2"/>
    <w:rsid w:val="00C27E3D"/>
    <w:rsid w:val="00C300A0"/>
    <w:rsid w:val="00C50919"/>
    <w:rsid w:val="00C70CE4"/>
    <w:rsid w:val="00C73CAC"/>
    <w:rsid w:val="00C9246C"/>
    <w:rsid w:val="00CA2380"/>
    <w:rsid w:val="00CD01F5"/>
    <w:rsid w:val="00CE2807"/>
    <w:rsid w:val="00CE58BC"/>
    <w:rsid w:val="00CE7A2D"/>
    <w:rsid w:val="00D0494B"/>
    <w:rsid w:val="00D101FD"/>
    <w:rsid w:val="00D11EB8"/>
    <w:rsid w:val="00D15CF4"/>
    <w:rsid w:val="00D2428B"/>
    <w:rsid w:val="00D37EFF"/>
    <w:rsid w:val="00D55457"/>
    <w:rsid w:val="00D5795E"/>
    <w:rsid w:val="00D707CF"/>
    <w:rsid w:val="00D71818"/>
    <w:rsid w:val="00D730E9"/>
    <w:rsid w:val="00D853E7"/>
    <w:rsid w:val="00D91F4E"/>
    <w:rsid w:val="00DA2FB1"/>
    <w:rsid w:val="00DA4422"/>
    <w:rsid w:val="00DA61DA"/>
    <w:rsid w:val="00DC2D6B"/>
    <w:rsid w:val="00DE0781"/>
    <w:rsid w:val="00E057C3"/>
    <w:rsid w:val="00E068B7"/>
    <w:rsid w:val="00E21108"/>
    <w:rsid w:val="00E246DD"/>
    <w:rsid w:val="00E30A2B"/>
    <w:rsid w:val="00E42D4C"/>
    <w:rsid w:val="00E628D2"/>
    <w:rsid w:val="00E63B47"/>
    <w:rsid w:val="00E64906"/>
    <w:rsid w:val="00E752F1"/>
    <w:rsid w:val="00E86328"/>
    <w:rsid w:val="00E924CE"/>
    <w:rsid w:val="00E954D1"/>
    <w:rsid w:val="00EC6001"/>
    <w:rsid w:val="00EE12CD"/>
    <w:rsid w:val="00EF0700"/>
    <w:rsid w:val="00F01F45"/>
    <w:rsid w:val="00F20FB7"/>
    <w:rsid w:val="00F32D51"/>
    <w:rsid w:val="00F402D7"/>
    <w:rsid w:val="00F45012"/>
    <w:rsid w:val="00F522B5"/>
    <w:rsid w:val="00F607E5"/>
    <w:rsid w:val="00F7333C"/>
    <w:rsid w:val="00F74197"/>
    <w:rsid w:val="00F77115"/>
    <w:rsid w:val="00F841D7"/>
    <w:rsid w:val="00F87B47"/>
    <w:rsid w:val="00F933FE"/>
    <w:rsid w:val="00F97952"/>
    <w:rsid w:val="00FB5078"/>
    <w:rsid w:val="00FC120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E67640"/>
  <w15:docId w15:val="{8A808D0A-A3AE-4166-84D8-857C5A2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BE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00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16F4-D3A4-43F2-8338-34AEB908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別紙２意思表明書</dc:title>
  <dc:creator>w</dc:creator>
  <cp:lastModifiedBy>土田　真由</cp:lastModifiedBy>
  <cp:revision>23</cp:revision>
  <cp:lastPrinted>2022-04-25T11:40:00Z</cp:lastPrinted>
  <dcterms:created xsi:type="dcterms:W3CDTF">2017-04-10T10:45:00Z</dcterms:created>
  <dcterms:modified xsi:type="dcterms:W3CDTF">2025-04-21T00:42:00Z</dcterms:modified>
</cp:coreProperties>
</file>