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FDF19" w14:textId="32115144" w:rsidR="00695865" w:rsidRPr="00542A8E" w:rsidRDefault="00D67AAE" w:rsidP="00695865">
      <w:pPr>
        <w:kinsoku w:val="0"/>
        <w:wordWrap w:val="0"/>
        <w:overflowPunct w:val="0"/>
        <w:snapToGrid w:val="0"/>
        <w:spacing w:line="374" w:lineRule="exact"/>
      </w:pPr>
      <w:r>
        <w:rPr>
          <w:rFonts w:hint="eastAsia"/>
        </w:rPr>
        <w:t>（様式第</w:t>
      </w:r>
      <w:r w:rsidR="00272E8C">
        <w:rPr>
          <w:rFonts w:hint="eastAsia"/>
        </w:rPr>
        <w:t>12</w:t>
      </w:r>
      <w:r w:rsidR="00695865" w:rsidRPr="00542A8E">
        <w:rPr>
          <w:rFonts w:hint="eastAsia"/>
        </w:rPr>
        <w:t>号）</w:t>
      </w:r>
    </w:p>
    <w:p w14:paraId="3A6EA49D" w14:textId="77777777" w:rsidR="004D3AAD" w:rsidRPr="00B649FA" w:rsidRDefault="00B83DDE" w:rsidP="004D3AAD">
      <w:pPr>
        <w:kinsoku w:val="0"/>
        <w:overflowPunct w:val="0"/>
        <w:snapToGrid w:val="0"/>
        <w:spacing w:line="374" w:lineRule="exact"/>
        <w:jc w:val="center"/>
        <w:rPr>
          <w:w w:val="200"/>
        </w:rPr>
      </w:pPr>
      <w:r>
        <w:rPr>
          <w:rFonts w:hint="eastAsia"/>
          <w:w w:val="200"/>
        </w:rPr>
        <w:t>収　支　決</w:t>
      </w:r>
      <w:r w:rsidR="004D3AAD" w:rsidRPr="00B649FA">
        <w:rPr>
          <w:rFonts w:hint="eastAsia"/>
          <w:w w:val="200"/>
        </w:rPr>
        <w:t xml:space="preserve">　算　書</w:t>
      </w:r>
    </w:p>
    <w:p w14:paraId="41ADEF68" w14:textId="77777777" w:rsidR="004D3AAD" w:rsidRPr="00B649FA" w:rsidRDefault="004D3AAD" w:rsidP="004D3AAD">
      <w:pPr>
        <w:wordWrap w:val="0"/>
        <w:snapToGrid w:val="0"/>
        <w:spacing w:line="187" w:lineRule="exact"/>
      </w:pPr>
    </w:p>
    <w:tbl>
      <w:tblPr>
        <w:tblW w:w="0" w:type="auto"/>
        <w:tblInd w:w="87" w:type="dxa"/>
        <w:tblLayout w:type="fixed"/>
        <w:tblCellMar>
          <w:left w:w="28" w:type="dxa"/>
          <w:right w:w="0" w:type="dxa"/>
        </w:tblCellMar>
        <w:tblLook w:val="0000" w:firstRow="0" w:lastRow="0" w:firstColumn="0" w:lastColumn="0" w:noHBand="0" w:noVBand="0"/>
      </w:tblPr>
      <w:tblGrid>
        <w:gridCol w:w="48"/>
        <w:gridCol w:w="428"/>
        <w:gridCol w:w="428"/>
        <w:gridCol w:w="1712"/>
        <w:gridCol w:w="1266"/>
        <w:gridCol w:w="1276"/>
        <w:gridCol w:w="4948"/>
        <w:gridCol w:w="48"/>
      </w:tblGrid>
      <w:tr w:rsidR="0068123C" w:rsidRPr="00B649FA" w14:paraId="37720168" w14:textId="77777777" w:rsidTr="0068123C">
        <w:trPr>
          <w:trHeight w:val="360"/>
        </w:trPr>
        <w:tc>
          <w:tcPr>
            <w:tcW w:w="48" w:type="dxa"/>
            <w:vMerge w:val="restart"/>
          </w:tcPr>
          <w:p w14:paraId="48C6307D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rPr>
                <w:spacing w:val="1"/>
              </w:rPr>
            </w:pPr>
          </w:p>
          <w:p w14:paraId="763EFEBA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69BF252C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6501EFB6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1655F415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7A8190BC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579A6499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5912156D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25CCDA41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3EDDB96B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5B1F147D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5261D859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0EB5BF7A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6D7F696F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4BFCB76B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39155385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0231F262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512C3DA4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2945A495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6FC7B71A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5BC84B84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2E05F686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35CF37EA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69A0DF8D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5BAD125E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19A67A71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256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B3EFCF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区　　　　分</w:t>
            </w:r>
          </w:p>
        </w:tc>
        <w:tc>
          <w:tcPr>
            <w:tcW w:w="254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0398DC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金　額　（円）</w:t>
            </w:r>
          </w:p>
        </w:tc>
        <w:tc>
          <w:tcPr>
            <w:tcW w:w="494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10C26C2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内　　　　　　　　　　訳</w:t>
            </w:r>
          </w:p>
        </w:tc>
        <w:tc>
          <w:tcPr>
            <w:tcW w:w="48" w:type="dxa"/>
            <w:vMerge w:val="restart"/>
            <w:tcBorders>
              <w:left w:val="single" w:sz="12" w:space="0" w:color="auto"/>
            </w:tcBorders>
          </w:tcPr>
          <w:p w14:paraId="2A37BD9D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456BC878" w14:textId="77777777" w:rsidTr="0068123C">
        <w:trPr>
          <w:trHeight w:hRule="exact" w:val="360"/>
        </w:trPr>
        <w:tc>
          <w:tcPr>
            <w:tcW w:w="48" w:type="dxa"/>
            <w:vMerge/>
          </w:tcPr>
          <w:p w14:paraId="2BACD6AA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rPr>
                <w:spacing w:val="1"/>
              </w:rPr>
            </w:pPr>
          </w:p>
        </w:tc>
        <w:tc>
          <w:tcPr>
            <w:tcW w:w="2568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20B3F01B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jc w:val="center"/>
              <w:rPr>
                <w:spacing w:val="1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0F0610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申請額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686DE1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精算額</w:t>
            </w:r>
          </w:p>
        </w:tc>
        <w:tc>
          <w:tcPr>
            <w:tcW w:w="4948" w:type="dxa"/>
            <w:vMerge/>
            <w:tcBorders>
              <w:left w:val="single" w:sz="4" w:space="0" w:color="auto"/>
            </w:tcBorders>
            <w:vAlign w:val="center"/>
          </w:tcPr>
          <w:p w14:paraId="124C10F4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jc w:val="center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0B332DAC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6859559C" w14:textId="77777777" w:rsidTr="0068123C">
        <w:trPr>
          <w:trHeight w:hRule="exact" w:val="600"/>
        </w:trPr>
        <w:tc>
          <w:tcPr>
            <w:tcW w:w="48" w:type="dxa"/>
            <w:vMerge/>
          </w:tcPr>
          <w:p w14:paraId="52F68B25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5744E554" w14:textId="77777777" w:rsidR="0068123C" w:rsidRPr="00B649FA" w:rsidRDefault="0068123C" w:rsidP="00B83DDE">
            <w:pPr>
              <w:snapToGrid w:val="0"/>
              <w:spacing w:line="397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収</w:t>
            </w:r>
          </w:p>
          <w:p w14:paraId="091EAE05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入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906BBDF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B649FA">
              <w:rPr>
                <w:rFonts w:hint="eastAsia"/>
                <w:spacing w:val="1"/>
              </w:rPr>
              <w:t>自己資金</w:t>
            </w:r>
          </w:p>
          <w:p w14:paraId="126253D9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14:paraId="61376CCB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59418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</w:tcBorders>
          </w:tcPr>
          <w:p w14:paraId="3C1F2939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127D34A5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05BAD5AD" w14:textId="77777777" w:rsidTr="0068123C">
        <w:trPr>
          <w:trHeight w:hRule="exact" w:val="425"/>
        </w:trPr>
        <w:tc>
          <w:tcPr>
            <w:tcW w:w="48" w:type="dxa"/>
            <w:vMerge/>
          </w:tcPr>
          <w:p w14:paraId="4636404D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2A4DA2C4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F69F60B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8165D5">
              <w:rPr>
                <w:rFonts w:hint="eastAsia"/>
                <w:sz w:val="14"/>
                <w:szCs w:val="14"/>
              </w:rPr>
              <w:t>事業実施に伴う</w:t>
            </w:r>
            <w:r w:rsidRPr="008165D5">
              <w:rPr>
                <w:rFonts w:hint="eastAsia"/>
                <w:spacing w:val="1"/>
                <w:sz w:val="14"/>
                <w:szCs w:val="14"/>
              </w:rPr>
              <w:t>特定の収入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14:paraId="1F10F0B8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67EF8BE6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</w:tcBorders>
          </w:tcPr>
          <w:p w14:paraId="6BD6D436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2B981DC5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799216E1" w14:textId="77777777" w:rsidTr="0068123C">
        <w:trPr>
          <w:trHeight w:hRule="exact" w:val="558"/>
        </w:trPr>
        <w:tc>
          <w:tcPr>
            <w:tcW w:w="48" w:type="dxa"/>
            <w:vMerge/>
          </w:tcPr>
          <w:p w14:paraId="6BA40FC8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0FFE65DE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D96B304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ind w:firstLineChars="50" w:firstLine="114"/>
              <w:rPr>
                <w:spacing w:val="1"/>
              </w:rPr>
            </w:pPr>
            <w:r>
              <w:rPr>
                <w:rFonts w:hint="eastAsia"/>
              </w:rPr>
              <w:t>滋賀県</w:t>
            </w:r>
            <w:r w:rsidRPr="00B649FA">
              <w:rPr>
                <w:rFonts w:hint="eastAsia"/>
                <w:spacing w:val="1"/>
              </w:rPr>
              <w:t>補助金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14:paraId="095E713B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072A9092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</w:tcBorders>
          </w:tcPr>
          <w:p w14:paraId="06F8E3FE" w14:textId="77777777" w:rsidR="0068123C" w:rsidRDefault="0068123C" w:rsidP="00B83DDE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8165D5">
              <w:rPr>
                <w:rFonts w:hint="eastAsia"/>
                <w:spacing w:val="1"/>
                <w:sz w:val="12"/>
                <w:szCs w:val="12"/>
              </w:rPr>
              <w:t>滋賀県プラスチックごみ・食品ロス削減等実践取組モデル事業補助金</w:t>
            </w:r>
          </w:p>
          <w:p w14:paraId="154F4E88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rPr>
                <w:spacing w:val="1"/>
              </w:rPr>
            </w:pPr>
          </w:p>
          <w:p w14:paraId="1E848748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5D46A0C2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668CC829" w14:textId="77777777" w:rsidTr="0068123C">
        <w:trPr>
          <w:trHeight w:hRule="exact" w:val="558"/>
        </w:trPr>
        <w:tc>
          <w:tcPr>
            <w:tcW w:w="48" w:type="dxa"/>
            <w:vMerge/>
          </w:tcPr>
          <w:p w14:paraId="74849EDC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1ECF5822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374CDB9" w14:textId="77777777" w:rsidR="0068123C" w:rsidRDefault="0068123C" w:rsidP="00B83DDE">
            <w:pPr>
              <w:wordWrap w:val="0"/>
              <w:snapToGrid w:val="0"/>
              <w:spacing w:line="397" w:lineRule="exact"/>
              <w:ind w:firstLineChars="50" w:firstLine="114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14:paraId="0304DC9F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6C906BE4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</w:tcBorders>
          </w:tcPr>
          <w:p w14:paraId="7B880981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2CE19E90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0368C995" w14:textId="77777777" w:rsidTr="0068123C">
        <w:trPr>
          <w:trHeight w:hRule="exact" w:val="424"/>
        </w:trPr>
        <w:tc>
          <w:tcPr>
            <w:tcW w:w="48" w:type="dxa"/>
            <w:vMerge/>
          </w:tcPr>
          <w:p w14:paraId="41E7C288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731EBBFC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1EB7EA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ind w:firstLineChars="100" w:firstLine="227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B649FA">
              <w:rPr>
                <w:rFonts w:hint="eastAsia"/>
                <w:spacing w:val="1"/>
              </w:rPr>
              <w:t>合　　計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14:paraId="1E829880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13213028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</w:tcPr>
          <w:p w14:paraId="7B413735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0FEFF3CD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469C02C5" w14:textId="77777777" w:rsidTr="0068123C">
        <w:trPr>
          <w:trHeight w:val="780"/>
        </w:trPr>
        <w:tc>
          <w:tcPr>
            <w:tcW w:w="48" w:type="dxa"/>
            <w:vMerge/>
          </w:tcPr>
          <w:p w14:paraId="6609FEE4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14:paraId="28845FA6" w14:textId="77777777" w:rsidR="0068123C" w:rsidRPr="00B649FA" w:rsidRDefault="0068123C" w:rsidP="00B83DDE">
            <w:pPr>
              <w:snapToGrid w:val="0"/>
              <w:spacing w:line="397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支</w:t>
            </w:r>
          </w:p>
          <w:p w14:paraId="79562F94" w14:textId="77777777" w:rsidR="0068123C" w:rsidRPr="00B649FA" w:rsidRDefault="0068123C" w:rsidP="00B83DDE">
            <w:pPr>
              <w:snapToGrid w:val="0"/>
              <w:spacing w:line="374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出</w:t>
            </w:r>
          </w:p>
        </w:tc>
        <w:tc>
          <w:tcPr>
            <w:tcW w:w="428" w:type="dxa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7A6C3D85" w14:textId="77777777" w:rsidR="0068123C" w:rsidRPr="00B649FA" w:rsidRDefault="0068123C" w:rsidP="00B83DDE">
            <w:pPr>
              <w:snapToGrid w:val="0"/>
              <w:spacing w:line="374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</w:rPr>
              <w:t>補助対象経費</w:t>
            </w:r>
          </w:p>
        </w:tc>
        <w:tc>
          <w:tcPr>
            <w:tcW w:w="17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58101CB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謝金</w:t>
            </w:r>
          </w:p>
        </w:tc>
        <w:tc>
          <w:tcPr>
            <w:tcW w:w="1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612E8091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500720E1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3C852849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＜用務：　　　　　　　　＞</w:t>
            </w:r>
          </w:p>
          <w:p w14:paraId="5B675C79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単価　　　　　　　　　＊人数</w:t>
            </w:r>
          </w:p>
          <w:p w14:paraId="275373A3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 xml:space="preserve">　</w:t>
            </w: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4787FA59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79923252" w14:textId="77777777" w:rsidTr="0068123C">
        <w:trPr>
          <w:trHeight w:hRule="exact" w:val="836"/>
        </w:trPr>
        <w:tc>
          <w:tcPr>
            <w:tcW w:w="48" w:type="dxa"/>
            <w:vMerge/>
          </w:tcPr>
          <w:p w14:paraId="6A23229F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60F40C8B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14:paraId="0D922816" w14:textId="77777777" w:rsidR="0068123C" w:rsidRPr="00B649FA" w:rsidRDefault="0068123C" w:rsidP="00B83DDE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188393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  <w:r w:rsidRPr="00B649FA">
              <w:rPr>
                <w:rFonts w:hint="eastAsia"/>
              </w:rPr>
              <w:t>旅費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C5EFE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4FFC7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55666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 xml:space="preserve">＜用務：　　　　　　用務先：　　</w:t>
            </w:r>
            <w:r>
              <w:rPr>
                <w:rFonts w:hint="eastAsia"/>
                <w:spacing w:val="1"/>
              </w:rPr>
              <w:t xml:space="preserve">　　　　　</w:t>
            </w:r>
            <w:r w:rsidRPr="00B649FA">
              <w:rPr>
                <w:rFonts w:hint="eastAsia"/>
                <w:spacing w:val="1"/>
              </w:rPr>
              <w:t>＞</w:t>
            </w:r>
          </w:p>
          <w:p w14:paraId="5030707A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運賃　　　　　　　　　＊人数</w:t>
            </w:r>
          </w:p>
          <w:p w14:paraId="6D57E7F6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606ABAEE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47988C4E" w14:textId="77777777" w:rsidTr="0068123C">
        <w:trPr>
          <w:trHeight w:hRule="exact" w:val="848"/>
        </w:trPr>
        <w:tc>
          <w:tcPr>
            <w:tcW w:w="48" w:type="dxa"/>
            <w:vMerge/>
          </w:tcPr>
          <w:p w14:paraId="78A16946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63509B70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14:paraId="2667FF04" w14:textId="77777777" w:rsidR="0068123C" w:rsidRPr="00B649FA" w:rsidRDefault="0068123C" w:rsidP="00B83DDE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AF026F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  <w:r w:rsidRPr="00B649FA">
              <w:rPr>
                <w:rFonts w:hint="eastAsia"/>
              </w:rPr>
              <w:t>消耗品等購入費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FD4F31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D3CFD0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D81D35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14:paraId="07E5280B" w14:textId="77777777" w:rsidR="0068123C" w:rsidRPr="00B649FA" w:rsidRDefault="009C7FE1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単価　　　　　　　　　＊数</w:t>
            </w:r>
            <w:r w:rsidR="00DC65C4">
              <w:rPr>
                <w:rFonts w:hint="eastAsia"/>
                <w:spacing w:val="1"/>
              </w:rPr>
              <w:t>量</w:t>
            </w: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7D3DD16F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2DFB5AF2" w14:textId="77777777" w:rsidTr="0068123C">
        <w:trPr>
          <w:trHeight w:hRule="exact" w:val="845"/>
        </w:trPr>
        <w:tc>
          <w:tcPr>
            <w:tcW w:w="48" w:type="dxa"/>
            <w:vMerge/>
          </w:tcPr>
          <w:p w14:paraId="424B6547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61791F92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14:paraId="7EBD0884" w14:textId="77777777" w:rsidR="0068123C" w:rsidRPr="00B649FA" w:rsidRDefault="0068123C" w:rsidP="00B83DDE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CA00C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  <w:r w:rsidRPr="00B649FA">
              <w:rPr>
                <w:rFonts w:hint="eastAsia"/>
              </w:rPr>
              <w:t>印刷費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94BC02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D75CA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9C90CA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14:paraId="556B5705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単価　　　　　　　　　＊</w:t>
            </w:r>
            <w:r w:rsidR="009C7FE1">
              <w:rPr>
                <w:rFonts w:hint="eastAsia"/>
                <w:spacing w:val="1"/>
              </w:rPr>
              <w:t>数</w:t>
            </w:r>
            <w:r w:rsidR="00DC65C4">
              <w:rPr>
                <w:rFonts w:hint="eastAsia"/>
                <w:spacing w:val="1"/>
              </w:rPr>
              <w:t>量</w:t>
            </w: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11F63927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4B6C76AB" w14:textId="77777777" w:rsidTr="0068123C">
        <w:trPr>
          <w:trHeight w:hRule="exact" w:val="850"/>
        </w:trPr>
        <w:tc>
          <w:tcPr>
            <w:tcW w:w="48" w:type="dxa"/>
            <w:vMerge/>
          </w:tcPr>
          <w:p w14:paraId="1EDCBE39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157A4F0D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14:paraId="10375DFF" w14:textId="77777777" w:rsidR="0068123C" w:rsidRPr="00B649FA" w:rsidRDefault="0068123C" w:rsidP="00B83DDE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DC2EC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rPr>
                <w:strike/>
              </w:rPr>
            </w:pPr>
            <w:r w:rsidRPr="00B649FA">
              <w:rPr>
                <w:rFonts w:hint="eastAsia"/>
              </w:rPr>
              <w:t>役務費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BB5EC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0EDE93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7D7DF3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14:paraId="3355B73C" w14:textId="77777777" w:rsidR="0068123C" w:rsidRPr="00B649FA" w:rsidRDefault="009C7FE1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単価　　　　　　　　　＊数</w:t>
            </w:r>
            <w:r w:rsidR="00DC65C4">
              <w:rPr>
                <w:rFonts w:hint="eastAsia"/>
                <w:spacing w:val="1"/>
              </w:rPr>
              <w:t>量</w:t>
            </w: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7A63381C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24B82B4E" w14:textId="77777777" w:rsidTr="0068123C">
        <w:trPr>
          <w:trHeight w:val="763"/>
        </w:trPr>
        <w:tc>
          <w:tcPr>
            <w:tcW w:w="48" w:type="dxa"/>
            <w:vMerge/>
          </w:tcPr>
          <w:p w14:paraId="1B115890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037F4902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14:paraId="45208A26" w14:textId="77777777" w:rsidR="0068123C" w:rsidRPr="00B649FA" w:rsidRDefault="0068123C" w:rsidP="00B83DDE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14:paraId="0C60A508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  <w:r w:rsidRPr="00B649FA">
              <w:rPr>
                <w:rFonts w:hint="eastAsia"/>
              </w:rPr>
              <w:t>使用料・賃借料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7D37C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692300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080A7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14:paraId="260475B7" w14:textId="77777777" w:rsidR="0068123C" w:rsidRPr="00B649FA" w:rsidRDefault="009C7FE1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単価　　　　　　　　　＊数</w:t>
            </w:r>
            <w:r w:rsidR="00DC65C4">
              <w:rPr>
                <w:rFonts w:hint="eastAsia"/>
                <w:spacing w:val="1"/>
              </w:rPr>
              <w:t>量</w:t>
            </w:r>
            <w:r w:rsidR="0068123C" w:rsidRPr="00B649FA">
              <w:rPr>
                <w:rFonts w:hint="eastAsia"/>
                <w:spacing w:val="1"/>
              </w:rPr>
              <w:t xml:space="preserve">　</w:t>
            </w:r>
          </w:p>
          <w:p w14:paraId="1424A874" w14:textId="77777777" w:rsidR="0068123C" w:rsidRPr="00DC65C4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5D5F1BBE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19C80B6C" w14:textId="77777777" w:rsidTr="0068123C">
        <w:trPr>
          <w:trHeight w:hRule="exact" w:val="763"/>
        </w:trPr>
        <w:tc>
          <w:tcPr>
            <w:tcW w:w="48" w:type="dxa"/>
            <w:vMerge/>
          </w:tcPr>
          <w:p w14:paraId="48621CA9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76F26A9D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14:paraId="4CF10677" w14:textId="77777777" w:rsidR="0068123C" w:rsidRPr="00B649FA" w:rsidRDefault="0068123C" w:rsidP="00B83DDE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14:paraId="5591DFC4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42488E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64E13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4DE43F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14:paraId="763A51AD" w14:textId="77777777" w:rsidR="0068123C" w:rsidRPr="00B649FA" w:rsidRDefault="009C7FE1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単価　　　　　　　　　＊数</w:t>
            </w:r>
            <w:r w:rsidR="00DC65C4">
              <w:rPr>
                <w:rFonts w:hint="eastAsia"/>
                <w:spacing w:val="1"/>
              </w:rPr>
              <w:t>量</w:t>
            </w:r>
            <w:r w:rsidR="0068123C" w:rsidRPr="00B649FA">
              <w:rPr>
                <w:rFonts w:hint="eastAsia"/>
                <w:spacing w:val="1"/>
              </w:rPr>
              <w:t xml:space="preserve">　</w:t>
            </w:r>
          </w:p>
          <w:p w14:paraId="365C564E" w14:textId="77777777" w:rsidR="0068123C" w:rsidRPr="00DC65C4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0F67BCF0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3CCA6EE6" w14:textId="77777777" w:rsidTr="0068123C">
        <w:trPr>
          <w:trHeight w:hRule="exact" w:val="763"/>
        </w:trPr>
        <w:tc>
          <w:tcPr>
            <w:tcW w:w="48" w:type="dxa"/>
            <w:vMerge/>
          </w:tcPr>
          <w:p w14:paraId="2A6AE59C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61F74E10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14:paraId="677AA516" w14:textId="77777777" w:rsidR="0068123C" w:rsidRPr="00B649FA" w:rsidRDefault="0068123C" w:rsidP="00B83DDE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14:paraId="671C1EB2" w14:textId="77777777" w:rsidR="0068123C" w:rsidRPr="00B649FA" w:rsidRDefault="0068123C" w:rsidP="00B83DDE">
            <w:pPr>
              <w:wordWrap w:val="0"/>
              <w:snapToGrid w:val="0"/>
              <w:spacing w:line="397" w:lineRule="exact"/>
            </w:pPr>
            <w:r>
              <w:rPr>
                <w:rFonts w:hint="eastAsia"/>
              </w:rPr>
              <w:t>広告宣伝費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14:paraId="3CD28D79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748A29A1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BFB0C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14:paraId="108AFB6A" w14:textId="77777777" w:rsidR="0068123C" w:rsidRPr="00B649FA" w:rsidRDefault="009C7FE1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単価　　　　　　　　　＊数</w:t>
            </w:r>
            <w:r w:rsidR="00DC65C4">
              <w:rPr>
                <w:rFonts w:hint="eastAsia"/>
                <w:spacing w:val="1"/>
              </w:rPr>
              <w:t>量</w:t>
            </w:r>
            <w:r w:rsidR="0068123C" w:rsidRPr="00B649FA">
              <w:rPr>
                <w:rFonts w:hint="eastAsia"/>
                <w:spacing w:val="1"/>
              </w:rPr>
              <w:t xml:space="preserve">　</w:t>
            </w:r>
          </w:p>
          <w:p w14:paraId="3EDBD551" w14:textId="77777777" w:rsidR="0068123C" w:rsidRPr="00203A0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12936D07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4B115596" w14:textId="77777777" w:rsidTr="0068123C">
        <w:trPr>
          <w:trHeight w:hRule="exact" w:val="467"/>
        </w:trPr>
        <w:tc>
          <w:tcPr>
            <w:tcW w:w="48" w:type="dxa"/>
            <w:vMerge/>
          </w:tcPr>
          <w:p w14:paraId="3D0D40BA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4078EAE0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14:paraId="79D75BE7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14:paraId="55EDA687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ind w:firstLineChars="150" w:firstLine="344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小　　計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14:paraId="191A5B64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2330D6B5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A9AD41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14:paraId="3F6865BD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ind w:firstLineChars="100" w:firstLine="229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2313D64F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1F0AA9D0" w14:textId="77777777" w:rsidTr="0068123C">
        <w:trPr>
          <w:trHeight w:val="652"/>
        </w:trPr>
        <w:tc>
          <w:tcPr>
            <w:tcW w:w="48" w:type="dxa"/>
            <w:vMerge/>
          </w:tcPr>
          <w:p w14:paraId="730D40DE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5E7E7BA2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559E0C6" w14:textId="77777777" w:rsidR="0068123C" w:rsidRPr="00B649FA" w:rsidRDefault="0068123C" w:rsidP="00B83DDE">
            <w:pPr>
              <w:snapToGrid w:val="0"/>
              <w:spacing w:line="374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その他経費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14:paraId="5410ED7C" w14:textId="77777777" w:rsidR="0068123C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28739AEB" w14:textId="77777777" w:rsidR="0068123C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760B0049" w14:textId="77777777" w:rsidR="0068123C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14:paraId="1F16E556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14:paraId="4C68CE9C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6BCB239E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</w:tcBorders>
          </w:tcPr>
          <w:p w14:paraId="6B224248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1C55B4ED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011D5F39" w14:textId="77777777" w:rsidTr="0068123C">
        <w:trPr>
          <w:trHeight w:hRule="exact" w:val="496"/>
        </w:trPr>
        <w:tc>
          <w:tcPr>
            <w:tcW w:w="48" w:type="dxa"/>
            <w:vMerge/>
          </w:tcPr>
          <w:p w14:paraId="77214F80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14:paraId="53F3D184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14:paraId="4BB9A412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14:paraId="2BD82EB1" w14:textId="77777777" w:rsidR="0068123C" w:rsidRPr="00B649FA" w:rsidRDefault="0068123C" w:rsidP="00B83DDE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B649FA">
              <w:rPr>
                <w:rFonts w:hint="eastAsia"/>
                <w:spacing w:val="1"/>
              </w:rPr>
              <w:t xml:space="preserve">　小　　計</w:t>
            </w:r>
          </w:p>
          <w:p w14:paraId="1F840236" w14:textId="77777777" w:rsidR="0068123C" w:rsidRPr="00B649FA" w:rsidRDefault="0068123C" w:rsidP="00B83DDE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14:paraId="26559727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3C947C39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</w:tcPr>
          <w:p w14:paraId="276E745F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537315EF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68123C" w:rsidRPr="00B649FA" w14:paraId="5C896075" w14:textId="77777777" w:rsidTr="0068123C">
        <w:trPr>
          <w:trHeight w:val="498"/>
        </w:trPr>
        <w:tc>
          <w:tcPr>
            <w:tcW w:w="48" w:type="dxa"/>
            <w:vMerge/>
          </w:tcPr>
          <w:p w14:paraId="5EDAC8AD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A516CD1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0C8564E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B649FA">
              <w:rPr>
                <w:rFonts w:hint="eastAsia"/>
                <w:spacing w:val="1"/>
              </w:rPr>
              <w:t xml:space="preserve">　　合　　　計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0A3DA02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8EF5951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tl2br w:val="single" w:sz="4" w:space="0" w:color="auto"/>
            </w:tcBorders>
          </w:tcPr>
          <w:p w14:paraId="5142430E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14:paraId="761346A0" w14:textId="77777777" w:rsidR="0068123C" w:rsidRPr="00B649FA" w:rsidRDefault="0068123C" w:rsidP="00B83DDE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1D465DEB" w14:textId="77777777" w:rsidR="004D3AAD" w:rsidRPr="00B649FA" w:rsidRDefault="004D3AAD" w:rsidP="006644D1">
      <w:pPr>
        <w:kinsoku w:val="0"/>
        <w:wordWrap w:val="0"/>
        <w:overflowPunct w:val="0"/>
        <w:snapToGrid w:val="0"/>
        <w:spacing w:line="374" w:lineRule="exact"/>
      </w:pPr>
    </w:p>
    <w:p w14:paraId="2F8DCC0D" w14:textId="77777777" w:rsidR="006644D1" w:rsidRDefault="006644D1" w:rsidP="006644D1">
      <w:pPr>
        <w:snapToGrid w:val="0"/>
        <w:jc w:val="left"/>
        <w:rPr>
          <w:rFonts w:ascii="ＭＳ ゴシック" w:eastAsia="ＭＳ ゴシック" w:hAnsi="ＭＳ ゴシック"/>
          <w:sz w:val="18"/>
          <w:szCs w:val="19"/>
        </w:rPr>
        <w:sectPr w:rsidR="006644D1" w:rsidSect="006644D1">
          <w:footerReference w:type="even" r:id="rId8"/>
          <w:footerReference w:type="default" r:id="rId9"/>
          <w:type w:val="continuous"/>
          <w:pgSz w:w="11905" w:h="16837" w:code="9"/>
          <w:pgMar w:top="1021" w:right="550" w:bottom="834" w:left="964" w:header="142" w:footer="142" w:gutter="0"/>
          <w:pgNumType w:start="1"/>
          <w:cols w:space="720"/>
          <w:docGrid w:type="linesAndChars" w:linePitch="374" w:charSpace="1450"/>
        </w:sectPr>
      </w:pPr>
    </w:p>
    <w:p w14:paraId="6DD9D3BB" w14:textId="77777777" w:rsidR="0068123C" w:rsidRDefault="0068123C" w:rsidP="0068123C">
      <w:pPr>
        <w:spacing w:line="240" w:lineRule="exact"/>
      </w:pPr>
      <w:r>
        <w:rPr>
          <w:rFonts w:hint="eastAsia"/>
        </w:rPr>
        <w:t>※補助対象経費の支払いを証する書類（領収書の写し）を添付すること。</w:t>
      </w:r>
    </w:p>
    <w:p w14:paraId="589C91F0" w14:textId="77777777" w:rsidR="00F16F9C" w:rsidRDefault="00F16F9C" w:rsidP="0068123C">
      <w:pPr>
        <w:spacing w:line="240" w:lineRule="exact"/>
      </w:pPr>
    </w:p>
    <w:p w14:paraId="09977856" w14:textId="77777777" w:rsidR="009C7FE1" w:rsidRPr="009C7FE1" w:rsidRDefault="009C7FE1" w:rsidP="0068123C">
      <w:pPr>
        <w:spacing w:line="240" w:lineRule="exact"/>
      </w:pPr>
    </w:p>
    <w:sectPr w:rsidR="009C7FE1" w:rsidRPr="009C7FE1" w:rsidSect="00B96168">
      <w:footerReference w:type="even" r:id="rId10"/>
      <w:footerReference w:type="default" r:id="rId11"/>
      <w:type w:val="continuous"/>
      <w:pgSz w:w="11905" w:h="16837" w:code="9"/>
      <w:pgMar w:top="1021" w:right="550" w:bottom="834" w:left="964" w:header="142" w:footer="142" w:gutter="0"/>
      <w:pgNumType w:start="1"/>
      <w:cols w:space="720"/>
      <w:docGrid w:type="linesAndChars" w:linePitch="374" w:charSpace="14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B7BCC" w14:textId="77777777" w:rsidR="008B165F" w:rsidRDefault="008B165F">
      <w:r>
        <w:separator/>
      </w:r>
    </w:p>
  </w:endnote>
  <w:endnote w:type="continuationSeparator" w:id="0">
    <w:p w14:paraId="0059B036" w14:textId="77777777" w:rsidR="008B165F" w:rsidRDefault="008B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DBBDB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D9C8471" w14:textId="77777777"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9E2FE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E6DA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3033A00" w14:textId="77777777" w:rsidR="00B83DDE" w:rsidRDefault="00B83DDE" w:rsidP="00B96168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D1AF6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DF6CA" w14:textId="77777777" w:rsidR="008B165F" w:rsidRDefault="008B165F">
      <w:r>
        <w:separator/>
      </w:r>
    </w:p>
  </w:footnote>
  <w:footnote w:type="continuationSeparator" w:id="0">
    <w:p w14:paraId="0129BB3E" w14:textId="77777777" w:rsidR="008B165F" w:rsidRDefault="008B1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10536E"/>
    <w:rsid w:val="0010728E"/>
    <w:rsid w:val="0011284D"/>
    <w:rsid w:val="001325A1"/>
    <w:rsid w:val="00136DEF"/>
    <w:rsid w:val="00137A48"/>
    <w:rsid w:val="001473C0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72E8C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652D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36698"/>
    <w:rsid w:val="005376B3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A3CA8"/>
    <w:rsid w:val="005A7CB3"/>
    <w:rsid w:val="005B7E70"/>
    <w:rsid w:val="005C4A1F"/>
    <w:rsid w:val="005E657E"/>
    <w:rsid w:val="006011D0"/>
    <w:rsid w:val="00612845"/>
    <w:rsid w:val="00613ABE"/>
    <w:rsid w:val="00616CC2"/>
    <w:rsid w:val="006266D5"/>
    <w:rsid w:val="006345F7"/>
    <w:rsid w:val="00634B34"/>
    <w:rsid w:val="00636D00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15F8"/>
    <w:rsid w:val="00755FAC"/>
    <w:rsid w:val="00756CDE"/>
    <w:rsid w:val="00763025"/>
    <w:rsid w:val="00764180"/>
    <w:rsid w:val="00765982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165F"/>
    <w:rsid w:val="008B7A74"/>
    <w:rsid w:val="008C0352"/>
    <w:rsid w:val="008D4160"/>
    <w:rsid w:val="008D530A"/>
    <w:rsid w:val="008E3F14"/>
    <w:rsid w:val="008F0723"/>
    <w:rsid w:val="008F1748"/>
    <w:rsid w:val="008F2CB8"/>
    <w:rsid w:val="008F5C35"/>
    <w:rsid w:val="009078E5"/>
    <w:rsid w:val="0091075D"/>
    <w:rsid w:val="0092042E"/>
    <w:rsid w:val="00921DC1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F3E8E"/>
    <w:rsid w:val="00A02B36"/>
    <w:rsid w:val="00A05646"/>
    <w:rsid w:val="00A10FEB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304D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D0C75A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78F27-86EA-44A5-A0D1-DFF5320C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4</cp:revision>
  <cp:lastPrinted>2022-06-08T06:33:00Z</cp:lastPrinted>
  <dcterms:created xsi:type="dcterms:W3CDTF">2022-06-13T01:59:00Z</dcterms:created>
  <dcterms:modified xsi:type="dcterms:W3CDTF">2023-05-02T00:29:00Z</dcterms:modified>
</cp:coreProperties>
</file>