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3957" w14:textId="1FAC0790" w:rsidR="00A566BC" w:rsidRDefault="00EF577C" w:rsidP="00C45D94">
      <w:pPr>
        <w:jc w:val="right"/>
        <w:rPr>
          <w:rFonts w:ascii="HGSｺﾞｼｯｸM" w:eastAsia="HGSｺﾞｼｯｸM" w:hAnsiTheme="majorEastAsia"/>
          <w:sz w:val="24"/>
          <w:szCs w:val="46"/>
        </w:rPr>
      </w:pPr>
      <w:r>
        <w:rPr>
          <w:rFonts w:ascii="HGSｺﾞｼｯｸM" w:eastAsia="HGSｺﾞｼｯｸM" w:hAnsiTheme="majorEastAsia" w:hint="eastAsia"/>
          <w:sz w:val="24"/>
          <w:szCs w:val="46"/>
        </w:rPr>
        <w:t>令和</w:t>
      </w:r>
      <w:r w:rsidR="0040610E">
        <w:rPr>
          <w:noProof/>
        </w:rPr>
        <mc:AlternateContent>
          <mc:Choice Requires="wps">
            <w:drawing>
              <wp:anchor distT="0" distB="0" distL="114300" distR="114300" simplePos="0" relativeHeight="251659264" behindDoc="0" locked="0" layoutInCell="1" allowOverlap="1" wp14:anchorId="5675451A" wp14:editId="6BE8E350">
                <wp:simplePos x="0" y="0"/>
                <wp:positionH relativeFrom="column">
                  <wp:posOffset>5133975</wp:posOffset>
                </wp:positionH>
                <wp:positionV relativeFrom="paragraph">
                  <wp:posOffset>-457200</wp:posOffset>
                </wp:positionV>
                <wp:extent cx="10668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66800" cy="342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205356" w14:textId="77777777" w:rsidR="0040610E" w:rsidRPr="0040610E" w:rsidRDefault="00A566BC" w:rsidP="0040610E">
                            <w:pPr>
                              <w:spacing w:line="320" w:lineRule="exact"/>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w:t>
                            </w:r>
                            <w:r w:rsidR="00536C08">
                              <w:rPr>
                                <w:rFonts w:asciiTheme="majorEastAsia" w:eastAsiaTheme="majorEastAsia" w:hAnsiTheme="majorEastAsia" w:hint="eastAsia"/>
                                <w:color w:val="000000" w:themeColor="text1"/>
                                <w:sz w:val="28"/>
                              </w:rPr>
                              <w:t>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5675451A" id="正方形/長方形 1" o:spid="_x0000_s1026" style="position:absolute;left:0;text-align:left;margin-left:404.25pt;margin-top:-36pt;width:8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" fillcolor="white [3212]" strokecolor="#243f60 [1604]" strokeweight="2pt">
                <v:textbox inset=",0,,0">
                  <w:txbxContent>
                    <w:p w14:paraId="5C205356" w14:textId="77777777" w:rsidR="0040610E" w:rsidRPr="0040610E" w:rsidRDefault="00A566BC" w:rsidP="0040610E">
                      <w:pPr>
                        <w:spacing w:line="320" w:lineRule="exact"/>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w:t>
                      </w:r>
                      <w:r w:rsidR="00536C08">
                        <w:rPr>
                          <w:rFonts w:asciiTheme="majorEastAsia" w:eastAsiaTheme="majorEastAsia" w:hAnsiTheme="majorEastAsia" w:hint="eastAsia"/>
                          <w:color w:val="000000" w:themeColor="text1"/>
                          <w:sz w:val="28"/>
                        </w:rPr>
                        <w:t>３</w:t>
                      </w:r>
                    </w:p>
                  </w:txbxContent>
                </v:textbox>
              </v:rect>
            </w:pict>
          </mc:Fallback>
        </mc:AlternateContent>
      </w:r>
      <w:r w:rsidR="00A566BC">
        <w:rPr>
          <w:rFonts w:ascii="HGSｺﾞｼｯｸM" w:eastAsia="HGSｺﾞｼｯｸM" w:hAnsiTheme="majorEastAsia" w:hint="eastAsia"/>
          <w:sz w:val="24"/>
          <w:szCs w:val="46"/>
        </w:rPr>
        <w:t xml:space="preserve">　　年（　　　　年）　月　日</w:t>
      </w:r>
    </w:p>
    <w:p w14:paraId="3FB16C63" w14:textId="77777777" w:rsidR="00A566BC" w:rsidRDefault="00A566BC" w:rsidP="00A566BC">
      <w:pPr>
        <w:rPr>
          <w:rFonts w:ascii="HGSｺﾞｼｯｸM" w:eastAsia="HGSｺﾞｼｯｸM" w:hAnsiTheme="majorEastAsia"/>
          <w:sz w:val="24"/>
          <w:szCs w:val="46"/>
        </w:rPr>
      </w:pPr>
    </w:p>
    <w:p w14:paraId="1497EB22" w14:textId="77777777" w:rsidR="00A566BC" w:rsidRDefault="00A566BC" w:rsidP="00A566BC">
      <w:pPr>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滋賀県知事　あて</w:t>
      </w:r>
    </w:p>
    <w:p w14:paraId="232430AC" w14:textId="77777777" w:rsidR="00A566BC" w:rsidRDefault="00A566BC" w:rsidP="00A566BC">
      <w:pPr>
        <w:rPr>
          <w:rFonts w:ascii="HGSｺﾞｼｯｸM" w:eastAsia="HGSｺﾞｼｯｸM" w:hAnsiTheme="majorEastAsia"/>
          <w:sz w:val="24"/>
          <w:szCs w:val="46"/>
        </w:rPr>
      </w:pPr>
    </w:p>
    <w:p w14:paraId="3E6C0E9A" w14:textId="77777777" w:rsidR="00A566BC" w:rsidRDefault="00A566BC" w:rsidP="00A566BC">
      <w:pPr>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所　在　地</w:t>
      </w:r>
    </w:p>
    <w:p w14:paraId="5278F4CC" w14:textId="77777777" w:rsidR="00A566BC" w:rsidRDefault="00A566BC" w:rsidP="00A566BC">
      <w:pPr>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名　　　称</w:t>
      </w:r>
    </w:p>
    <w:p w14:paraId="0554218F" w14:textId="56F2EC65" w:rsidR="00A566BC" w:rsidRDefault="00A566BC" w:rsidP="00A566BC">
      <w:pPr>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代表者氏名　　　　　　　　　　　</w:t>
      </w:r>
      <w:r w:rsidR="002F4651">
        <w:rPr>
          <w:rFonts w:ascii="HGSｺﾞｼｯｸM" w:eastAsia="HGSｺﾞｼｯｸM" w:hAnsiTheme="majorEastAsia" w:hint="eastAsia"/>
          <w:sz w:val="24"/>
          <w:szCs w:val="46"/>
        </w:rPr>
        <w:t>印</w:t>
      </w:r>
    </w:p>
    <w:p w14:paraId="07983090" w14:textId="77777777" w:rsidR="00AC0034" w:rsidRDefault="00AC0034" w:rsidP="0040610E">
      <w:pPr>
        <w:jc w:val="left"/>
      </w:pPr>
    </w:p>
    <w:p w14:paraId="748BADF8" w14:textId="5FC0898F" w:rsidR="00B1660F" w:rsidRDefault="00E94026" w:rsidP="00C45D94">
      <w:pPr>
        <w:spacing w:line="320" w:lineRule="exact"/>
        <w:jc w:val="center"/>
        <w:rPr>
          <w:rFonts w:asciiTheme="majorEastAsia" w:eastAsiaTheme="majorEastAsia" w:hAnsiTheme="majorEastAsia"/>
          <w:kern w:val="0"/>
          <w:sz w:val="24"/>
        </w:rPr>
      </w:pPr>
      <w:r w:rsidRPr="00E94026">
        <w:rPr>
          <w:rFonts w:asciiTheme="majorEastAsia" w:eastAsiaTheme="majorEastAsia" w:hAnsiTheme="majorEastAsia" w:hint="eastAsia"/>
          <w:kern w:val="0"/>
          <w:sz w:val="24"/>
        </w:rPr>
        <w:t>滋賀県希望が丘文化公園活性化事業PFIアドバイザリー業務</w:t>
      </w:r>
    </w:p>
    <w:p w14:paraId="2D9E02FF" w14:textId="77777777" w:rsidR="00C45D94" w:rsidRPr="00FB7BF0" w:rsidRDefault="00C45D94" w:rsidP="00C45D94">
      <w:pPr>
        <w:spacing w:line="320" w:lineRule="exact"/>
        <w:jc w:val="center"/>
        <w:rPr>
          <w:rFonts w:ascii="HGSｺﾞｼｯｸM" w:eastAsia="HGSｺﾞｼｯｸM" w:hAnsi="HGPｺﾞｼｯｸE"/>
          <w:sz w:val="24"/>
        </w:rPr>
      </w:pPr>
    </w:p>
    <w:p w14:paraId="21E5CCE0" w14:textId="77777777" w:rsidR="0040610E" w:rsidRDefault="0040610E" w:rsidP="0040610E">
      <w:pPr>
        <w:tabs>
          <w:tab w:val="left" w:pos="1050"/>
        </w:tabs>
        <w:jc w:val="center"/>
        <w:rPr>
          <w:rFonts w:ascii="HGSｺﾞｼｯｸE" w:eastAsia="HGSｺﾞｼｯｸE" w:hAnsi="HGSｺﾞｼｯｸE"/>
          <w:sz w:val="46"/>
          <w:szCs w:val="46"/>
        </w:rPr>
      </w:pPr>
      <w:r w:rsidRPr="0040610E">
        <w:rPr>
          <w:rFonts w:ascii="HGSｺﾞｼｯｸE" w:eastAsia="HGSｺﾞｼｯｸE" w:hAnsi="HGSｺﾞｼｯｸE" w:hint="eastAsia"/>
          <w:sz w:val="46"/>
          <w:szCs w:val="46"/>
        </w:rPr>
        <w:t>公募型プロポー</w:t>
      </w:r>
      <w:r w:rsidR="00A566BC">
        <w:rPr>
          <w:rFonts w:ascii="HGSｺﾞｼｯｸE" w:eastAsia="HGSｺﾞｼｯｸE" w:hAnsi="HGSｺﾞｼｯｸE" w:hint="eastAsia"/>
          <w:sz w:val="46"/>
          <w:szCs w:val="46"/>
        </w:rPr>
        <w:t>ザル企画提案書</w:t>
      </w:r>
    </w:p>
    <w:p w14:paraId="07F177DC" w14:textId="77777777" w:rsidR="0040610E" w:rsidRDefault="0040610E" w:rsidP="0040610E">
      <w:pPr>
        <w:rPr>
          <w:rFonts w:ascii="HGSｺﾞｼｯｸM" w:eastAsia="HGSｺﾞｼｯｸM" w:hAnsiTheme="majorEastAsia"/>
          <w:sz w:val="24"/>
          <w:szCs w:val="46"/>
        </w:rPr>
      </w:pPr>
    </w:p>
    <w:p w14:paraId="558FD52A" w14:textId="3C83940A" w:rsidR="0040610E" w:rsidRDefault="001345E8" w:rsidP="00A566BC">
      <w:pPr>
        <w:ind w:firstLineChars="100" w:firstLine="240"/>
        <w:rPr>
          <w:rFonts w:ascii="HGSｺﾞｼｯｸM" w:eastAsia="HGSｺﾞｼｯｸM" w:hAnsiTheme="majorEastAsia"/>
          <w:sz w:val="24"/>
          <w:szCs w:val="46"/>
        </w:rPr>
      </w:pPr>
      <w:r>
        <w:rPr>
          <w:rFonts w:ascii="HGSｺﾞｼｯｸM" w:eastAsia="HGSｺﾞｼｯｸM" w:hAnsiTheme="majorEastAsia" w:hint="eastAsia"/>
          <w:sz w:val="24"/>
          <w:szCs w:val="46"/>
        </w:rPr>
        <w:t>標記の業務委託に係る</w:t>
      </w:r>
      <w:r w:rsidR="0040610E">
        <w:rPr>
          <w:rFonts w:ascii="HGSｺﾞｼｯｸM" w:eastAsia="HGSｺﾞｼｯｸM" w:hAnsiTheme="majorEastAsia" w:hint="eastAsia"/>
          <w:sz w:val="24"/>
          <w:szCs w:val="46"/>
        </w:rPr>
        <w:t>公募型プロポーザルについて、</w:t>
      </w:r>
      <w:r w:rsidR="00D41543">
        <w:rPr>
          <w:rFonts w:ascii="HGSｺﾞｼｯｸM" w:eastAsia="HGSｺﾞｼｯｸM" w:hAnsiTheme="majorEastAsia" w:hint="eastAsia"/>
          <w:sz w:val="24"/>
          <w:szCs w:val="46"/>
        </w:rPr>
        <w:t>別紙</w:t>
      </w:r>
      <w:r w:rsidR="00A566BC">
        <w:rPr>
          <w:rFonts w:ascii="HGSｺﾞｼｯｸM" w:eastAsia="HGSｺﾞｼｯｸM" w:hAnsiTheme="majorEastAsia" w:hint="eastAsia"/>
          <w:sz w:val="24"/>
          <w:szCs w:val="46"/>
        </w:rPr>
        <w:t>のとおり企画提案します。また、下記の事項について報告します。</w:t>
      </w:r>
    </w:p>
    <w:p w14:paraId="09F1867A" w14:textId="77777777" w:rsidR="003717E3" w:rsidRDefault="00A566BC" w:rsidP="003717E3">
      <w:pPr>
        <w:pStyle w:val="a9"/>
      </w:pPr>
      <w:r>
        <w:rPr>
          <w:rFonts w:hint="eastAsia"/>
        </w:rPr>
        <w:t>記</w:t>
      </w:r>
    </w:p>
    <w:p w14:paraId="11C09E1C" w14:textId="77777777" w:rsidR="003717E3" w:rsidRDefault="003717E3" w:rsidP="003717E3"/>
    <w:p w14:paraId="257E5CF5" w14:textId="68837D84" w:rsidR="00F532F4" w:rsidRDefault="007F152C" w:rsidP="00AC0034">
      <w:pPr>
        <w:ind w:firstLineChars="100" w:firstLine="240"/>
        <w:rPr>
          <w:rFonts w:ascii="HGSｺﾞｼｯｸM" w:eastAsia="HGSｺﾞｼｯｸM" w:hAnsiTheme="majorEastAsia"/>
          <w:sz w:val="24"/>
          <w:szCs w:val="46"/>
        </w:rPr>
      </w:pPr>
      <w:r>
        <w:rPr>
          <w:rFonts w:ascii="HGSｺﾞｼｯｸM" w:eastAsia="HGSｺﾞｼｯｸM" w:hAnsiTheme="majorEastAsia" w:hint="eastAsia"/>
          <w:sz w:val="24"/>
          <w:szCs w:val="46"/>
        </w:rPr>
        <w:t>社会政策面での</w:t>
      </w:r>
      <w:r w:rsidR="00A566BC">
        <w:rPr>
          <w:rFonts w:ascii="HGSｺﾞｼｯｸM" w:eastAsia="HGSｺﾞｼｯｸM" w:hAnsiTheme="majorEastAsia" w:hint="eastAsia"/>
          <w:sz w:val="24"/>
          <w:szCs w:val="46"/>
        </w:rPr>
        <w:t>評価項目についての報告</w:t>
      </w:r>
    </w:p>
    <w:tbl>
      <w:tblPr>
        <w:tblStyle w:val="a4"/>
        <w:tblW w:w="0" w:type="auto"/>
        <w:tblInd w:w="372" w:type="dxa"/>
        <w:tblLayout w:type="fixed"/>
        <w:tblCellMar>
          <w:left w:w="57" w:type="dxa"/>
          <w:right w:w="57" w:type="dxa"/>
        </w:tblCellMar>
        <w:tblLook w:val="04A0" w:firstRow="1" w:lastRow="0" w:firstColumn="1" w:lastColumn="0" w:noHBand="0" w:noVBand="1"/>
      </w:tblPr>
      <w:tblGrid>
        <w:gridCol w:w="536"/>
        <w:gridCol w:w="8080"/>
        <w:gridCol w:w="872"/>
      </w:tblGrid>
      <w:tr w:rsidR="00B50DD3" w14:paraId="5FC23175" w14:textId="77777777" w:rsidTr="00D62AA9">
        <w:tc>
          <w:tcPr>
            <w:tcW w:w="536" w:type="dxa"/>
            <w:tcBorders>
              <w:top w:val="single" w:sz="12" w:space="0" w:color="auto"/>
              <w:left w:val="single" w:sz="12" w:space="0" w:color="auto"/>
              <w:bottom w:val="dashed" w:sz="4" w:space="0" w:color="auto"/>
              <w:right w:val="single" w:sz="4" w:space="0" w:color="auto"/>
            </w:tcBorders>
          </w:tcPr>
          <w:p w14:paraId="7BC0F319" w14:textId="77777777" w:rsidR="00B50DD3" w:rsidRDefault="00B50DD3" w:rsidP="00B50DD3">
            <w:pPr>
              <w:pStyle w:val="a3"/>
              <w:ind w:leftChars="0" w:left="0"/>
              <w:jc w:val="right"/>
              <w:rPr>
                <w:rFonts w:ascii="HGPｺﾞｼｯｸM" w:eastAsia="HGPｺﾞｼｯｸM" w:hAnsi="HGSｺﾞｼｯｸE"/>
                <w:sz w:val="24"/>
                <w:szCs w:val="24"/>
              </w:rPr>
            </w:pPr>
            <w:r>
              <w:rPr>
                <w:rFonts w:ascii="HGPｺﾞｼｯｸM" w:eastAsia="HGPｺﾞｼｯｸM" w:hAnsi="HGSｺﾞｼｯｸE" w:hint="eastAsia"/>
                <w:sz w:val="24"/>
                <w:szCs w:val="24"/>
              </w:rPr>
              <w:t>１</w:t>
            </w:r>
          </w:p>
        </w:tc>
        <w:tc>
          <w:tcPr>
            <w:tcW w:w="8080" w:type="dxa"/>
            <w:tcBorders>
              <w:top w:val="single" w:sz="12" w:space="0" w:color="auto"/>
              <w:left w:val="single" w:sz="4" w:space="0" w:color="auto"/>
              <w:bottom w:val="dashed" w:sz="4" w:space="0" w:color="auto"/>
              <w:right w:val="single" w:sz="4" w:space="0" w:color="auto"/>
            </w:tcBorders>
          </w:tcPr>
          <w:p w14:paraId="343B0CF4" w14:textId="0F0171E1" w:rsidR="00B50DD3" w:rsidRPr="008C1F19" w:rsidRDefault="00D62AA9" w:rsidP="008C1F19">
            <w:pPr>
              <w:rPr>
                <w:rFonts w:ascii="HGPｺﾞｼｯｸM" w:eastAsia="HGPｺﾞｼｯｸM" w:hAnsi="HGSｺﾞｼｯｸE"/>
                <w:sz w:val="24"/>
                <w:szCs w:val="24"/>
              </w:rPr>
            </w:pPr>
            <w:r w:rsidRPr="00D62AA9">
              <w:rPr>
                <w:rFonts w:ascii="HGPｺﾞｼｯｸM" w:eastAsia="HGPｺﾞｼｯｸM" w:hAnsi="HGSｺﾞｼｯｸE" w:hint="eastAsia"/>
                <w:sz w:val="24"/>
                <w:szCs w:val="24"/>
              </w:rPr>
              <w:t>滋賀県ワーク・ライフ・バランス推進企業、または次世代育成支援対策推進法に基づく基準適合一般事業主</w:t>
            </w:r>
          </w:p>
        </w:tc>
        <w:tc>
          <w:tcPr>
            <w:tcW w:w="872" w:type="dxa"/>
            <w:tcBorders>
              <w:top w:val="single" w:sz="12" w:space="0" w:color="auto"/>
              <w:left w:val="single" w:sz="4" w:space="0" w:color="auto"/>
              <w:bottom w:val="dashed" w:sz="4" w:space="0" w:color="auto"/>
              <w:right w:val="single" w:sz="12" w:space="0" w:color="auto"/>
            </w:tcBorders>
            <w:vAlign w:val="center"/>
          </w:tcPr>
          <w:p w14:paraId="586CC4AE" w14:textId="77777777" w:rsidR="00B50DD3" w:rsidRDefault="00B50DD3" w:rsidP="00346CE0">
            <w:pPr>
              <w:pStyle w:val="a3"/>
              <w:ind w:leftChars="0" w:left="0"/>
              <w:jc w:val="center"/>
              <w:rPr>
                <w:rFonts w:ascii="HGPｺﾞｼｯｸM" w:eastAsia="HGPｺﾞｼｯｸM" w:hAnsi="HGSｺﾞｼｯｸE"/>
                <w:sz w:val="24"/>
                <w:szCs w:val="24"/>
              </w:rPr>
            </w:pPr>
          </w:p>
        </w:tc>
      </w:tr>
      <w:tr w:rsidR="00B50DD3" w:rsidRPr="00221F55" w14:paraId="6E2EBEA8" w14:textId="77777777" w:rsidTr="00D62AA9">
        <w:trPr>
          <w:trHeight w:val="515"/>
        </w:trPr>
        <w:tc>
          <w:tcPr>
            <w:tcW w:w="536" w:type="dxa"/>
            <w:tcBorders>
              <w:top w:val="dashed" w:sz="4" w:space="0" w:color="auto"/>
              <w:left w:val="single" w:sz="12" w:space="0" w:color="auto"/>
              <w:bottom w:val="dashed" w:sz="4" w:space="0" w:color="auto"/>
              <w:right w:val="single" w:sz="4" w:space="0" w:color="auto"/>
            </w:tcBorders>
          </w:tcPr>
          <w:p w14:paraId="1324346B" w14:textId="29A3CAE2" w:rsidR="00B50DD3" w:rsidRPr="00221F55" w:rsidRDefault="00D62AA9" w:rsidP="00B50DD3">
            <w:pPr>
              <w:pStyle w:val="a3"/>
              <w:ind w:leftChars="0" w:left="0"/>
              <w:jc w:val="right"/>
              <w:rPr>
                <w:rFonts w:ascii="HGPｺﾞｼｯｸM" w:eastAsia="HGPｺﾞｼｯｸM" w:hAnsi="HGSｺﾞｼｯｸE"/>
                <w:sz w:val="24"/>
                <w:szCs w:val="24"/>
              </w:rPr>
            </w:pPr>
            <w:r>
              <w:rPr>
                <w:rFonts w:ascii="HGPｺﾞｼｯｸM" w:eastAsia="HGPｺﾞｼｯｸM" w:hAnsi="HGSｺﾞｼｯｸE" w:hint="eastAsia"/>
                <w:sz w:val="24"/>
                <w:szCs w:val="24"/>
              </w:rPr>
              <w:t>２</w:t>
            </w:r>
          </w:p>
        </w:tc>
        <w:tc>
          <w:tcPr>
            <w:tcW w:w="8080" w:type="dxa"/>
            <w:tcBorders>
              <w:top w:val="dashed" w:sz="4" w:space="0" w:color="auto"/>
              <w:left w:val="single" w:sz="4" w:space="0" w:color="auto"/>
              <w:bottom w:val="dashed" w:sz="4" w:space="0" w:color="auto"/>
              <w:right w:val="single" w:sz="4" w:space="0" w:color="auto"/>
            </w:tcBorders>
          </w:tcPr>
          <w:p w14:paraId="7E2B6C6A" w14:textId="49AE9278" w:rsidR="00D461AA" w:rsidRPr="008C1F19" w:rsidRDefault="00D62AA9" w:rsidP="008C1F19">
            <w:pPr>
              <w:rPr>
                <w:rFonts w:ascii="HGPｺﾞｼｯｸM" w:eastAsia="HGPｺﾞｼｯｸM" w:hAnsi="HGSｺﾞｼｯｸE"/>
                <w:sz w:val="24"/>
                <w:szCs w:val="24"/>
              </w:rPr>
            </w:pPr>
            <w:r w:rsidRPr="00D62AA9">
              <w:rPr>
                <w:rFonts w:ascii="HGPｺﾞｼｯｸM" w:eastAsia="HGPｺﾞｼｯｸM" w:hAnsi="HGSｺﾞｼｯｸE" w:hint="eastAsia"/>
                <w:sz w:val="24"/>
                <w:szCs w:val="24"/>
              </w:rPr>
              <w:t>高年齢者</w:t>
            </w:r>
            <w:r w:rsidR="00651D90">
              <w:rPr>
                <w:rFonts w:ascii="HGPｺﾞｼｯｸM" w:eastAsia="HGPｺﾞｼｯｸM" w:hAnsi="HGSｺﾞｼｯｸE" w:hint="eastAsia"/>
                <w:sz w:val="24"/>
                <w:szCs w:val="24"/>
              </w:rPr>
              <w:t>就業</w:t>
            </w:r>
            <w:r w:rsidRPr="00D62AA9">
              <w:rPr>
                <w:rFonts w:ascii="HGPｺﾞｼｯｸM" w:eastAsia="HGPｺﾞｼｯｸM" w:hAnsi="HGSｺﾞｼｯｸE" w:hint="eastAsia"/>
                <w:sz w:val="24"/>
                <w:szCs w:val="24"/>
              </w:rPr>
              <w:t>確保措置について、労使協定の締結または就業規則の労働基準監督署への届出をしている事業者</w:t>
            </w:r>
          </w:p>
        </w:tc>
        <w:tc>
          <w:tcPr>
            <w:tcW w:w="872" w:type="dxa"/>
            <w:tcBorders>
              <w:top w:val="dashed" w:sz="4" w:space="0" w:color="auto"/>
              <w:left w:val="single" w:sz="4" w:space="0" w:color="auto"/>
              <w:bottom w:val="dashed" w:sz="4" w:space="0" w:color="auto"/>
              <w:right w:val="single" w:sz="12" w:space="0" w:color="auto"/>
            </w:tcBorders>
            <w:vAlign w:val="center"/>
          </w:tcPr>
          <w:p w14:paraId="62EB0BC0" w14:textId="77777777" w:rsidR="00B50DD3" w:rsidRPr="00221F55" w:rsidRDefault="00B50DD3" w:rsidP="00346CE0">
            <w:pPr>
              <w:pStyle w:val="a3"/>
              <w:ind w:leftChars="0" w:left="0"/>
              <w:jc w:val="center"/>
              <w:rPr>
                <w:rFonts w:ascii="HGPｺﾞｼｯｸM" w:eastAsia="HGPｺﾞｼｯｸM" w:hAnsi="HGSｺﾞｼｯｸE"/>
                <w:sz w:val="24"/>
                <w:szCs w:val="24"/>
              </w:rPr>
            </w:pPr>
          </w:p>
        </w:tc>
      </w:tr>
      <w:tr w:rsidR="00B50DD3" w:rsidRPr="00221F55" w14:paraId="5BA125D6" w14:textId="77777777" w:rsidTr="00D62AA9">
        <w:trPr>
          <w:trHeight w:val="1005"/>
        </w:trPr>
        <w:tc>
          <w:tcPr>
            <w:tcW w:w="536" w:type="dxa"/>
            <w:tcBorders>
              <w:top w:val="dashed" w:sz="4" w:space="0" w:color="auto"/>
              <w:left w:val="single" w:sz="12" w:space="0" w:color="auto"/>
              <w:bottom w:val="dashed" w:sz="4" w:space="0" w:color="auto"/>
              <w:right w:val="single" w:sz="4" w:space="0" w:color="auto"/>
            </w:tcBorders>
          </w:tcPr>
          <w:p w14:paraId="1255212E" w14:textId="3BA50007" w:rsidR="00B50DD3" w:rsidRPr="00221F55" w:rsidRDefault="00D62AA9" w:rsidP="00B50DD3">
            <w:pPr>
              <w:pStyle w:val="a3"/>
              <w:ind w:leftChars="0" w:left="0"/>
              <w:jc w:val="right"/>
              <w:rPr>
                <w:rFonts w:ascii="HGPｺﾞｼｯｸM" w:eastAsia="HGPｺﾞｼｯｸM" w:hAnsi="HGSｺﾞｼｯｸE"/>
                <w:sz w:val="24"/>
                <w:szCs w:val="24"/>
              </w:rPr>
            </w:pPr>
            <w:r>
              <w:rPr>
                <w:rFonts w:ascii="HGPｺﾞｼｯｸM" w:eastAsia="HGPｺﾞｼｯｸM" w:hAnsi="HGSｺﾞｼｯｸE" w:hint="eastAsia"/>
                <w:sz w:val="24"/>
                <w:szCs w:val="24"/>
              </w:rPr>
              <w:t>３</w:t>
            </w:r>
          </w:p>
        </w:tc>
        <w:tc>
          <w:tcPr>
            <w:tcW w:w="8080" w:type="dxa"/>
            <w:tcBorders>
              <w:top w:val="dashed" w:sz="4" w:space="0" w:color="auto"/>
              <w:left w:val="single" w:sz="4" w:space="0" w:color="auto"/>
              <w:bottom w:val="dashed" w:sz="4" w:space="0" w:color="auto"/>
              <w:right w:val="single" w:sz="4" w:space="0" w:color="auto"/>
            </w:tcBorders>
          </w:tcPr>
          <w:p w14:paraId="47400D15" w14:textId="77777777" w:rsidR="00D62AA9" w:rsidRPr="00D62AA9" w:rsidRDefault="00D62AA9" w:rsidP="00D62AA9">
            <w:pPr>
              <w:rPr>
                <w:rFonts w:ascii="HGPｺﾞｼｯｸM" w:eastAsia="HGPｺﾞｼｯｸM" w:hAnsi="HGSｺﾞｼｯｸE"/>
                <w:sz w:val="24"/>
                <w:szCs w:val="24"/>
              </w:rPr>
            </w:pPr>
            <w:r w:rsidRPr="00D62AA9">
              <w:rPr>
                <w:rFonts w:ascii="HGPｺﾞｼｯｸM" w:eastAsia="HGPｺﾞｼｯｸM" w:hAnsi="HGSｺﾞｼｯｸE" w:hint="eastAsia"/>
                <w:sz w:val="24"/>
                <w:szCs w:val="24"/>
              </w:rPr>
              <w:t>障害者の雇用の促進等に関する取組のうち、次のいずれかに該当している事業者</w:t>
            </w:r>
          </w:p>
          <w:p w14:paraId="7F42AEF3" w14:textId="77777777" w:rsidR="00D62AA9" w:rsidRPr="00D62AA9" w:rsidRDefault="00D62AA9" w:rsidP="00D62AA9">
            <w:pPr>
              <w:ind w:left="120" w:hangingChars="50" w:hanging="120"/>
              <w:rPr>
                <w:rFonts w:ascii="HGPｺﾞｼｯｸM" w:eastAsia="HGPｺﾞｼｯｸM" w:hAnsi="HGSｺﾞｼｯｸE"/>
                <w:sz w:val="24"/>
                <w:szCs w:val="24"/>
              </w:rPr>
            </w:pPr>
            <w:r w:rsidRPr="00D62AA9">
              <w:rPr>
                <w:rFonts w:ascii="HGPｺﾞｼｯｸM" w:eastAsia="HGPｺﾞｼｯｸM" w:hAnsi="HGSｺﾞｼｯｸE" w:hint="eastAsia"/>
                <w:sz w:val="24"/>
                <w:szCs w:val="24"/>
              </w:rPr>
              <w:t>ａ　障害者の雇用に関する状況の報告義務がある事業者であって法定雇用率が達成されている。</w:t>
            </w:r>
          </w:p>
          <w:p w14:paraId="3C3E95B1" w14:textId="77777777" w:rsidR="00D62AA9" w:rsidRPr="00D62AA9" w:rsidRDefault="00D62AA9" w:rsidP="00D62AA9">
            <w:pPr>
              <w:ind w:left="120" w:hangingChars="50" w:hanging="120"/>
              <w:rPr>
                <w:rFonts w:ascii="HGPｺﾞｼｯｸM" w:eastAsia="HGPｺﾞｼｯｸM" w:hAnsi="HGSｺﾞｼｯｸE"/>
                <w:sz w:val="24"/>
                <w:szCs w:val="24"/>
              </w:rPr>
            </w:pPr>
            <w:r w:rsidRPr="00D62AA9">
              <w:rPr>
                <w:rFonts w:ascii="HGPｺﾞｼｯｸM" w:eastAsia="HGPｺﾞｼｯｸM" w:hAnsi="HGSｺﾞｼｯｸE" w:hint="eastAsia"/>
                <w:sz w:val="24"/>
                <w:szCs w:val="24"/>
              </w:rPr>
              <w:t>ｂ　障害者の雇用に関する状況の報告義務がない事業者であって障害者を雇用している。</w:t>
            </w:r>
          </w:p>
          <w:p w14:paraId="4801730E" w14:textId="77777777" w:rsidR="00D62AA9" w:rsidRPr="00D62AA9" w:rsidRDefault="00D62AA9" w:rsidP="00D62AA9">
            <w:pPr>
              <w:rPr>
                <w:rFonts w:ascii="HGPｺﾞｼｯｸM" w:eastAsia="HGPｺﾞｼｯｸM" w:hAnsi="HGSｺﾞｼｯｸE"/>
                <w:sz w:val="24"/>
                <w:szCs w:val="24"/>
              </w:rPr>
            </w:pPr>
            <w:r w:rsidRPr="00D62AA9">
              <w:rPr>
                <w:rFonts w:ascii="HGPｺﾞｼｯｸM" w:eastAsia="HGPｺﾞｼｯｸM" w:hAnsi="HGSｺﾞｼｯｸE" w:hint="eastAsia"/>
                <w:sz w:val="24"/>
                <w:szCs w:val="24"/>
              </w:rPr>
              <w:t>ｃ　「しが障害者施設応援企業」の認定を受けている。</w:t>
            </w:r>
          </w:p>
          <w:p w14:paraId="0E076EB1" w14:textId="7AA7AC0F" w:rsidR="00D461AA" w:rsidRPr="008C1F19" w:rsidRDefault="00D62AA9" w:rsidP="00D62AA9">
            <w:pPr>
              <w:ind w:left="120" w:hangingChars="50" w:hanging="120"/>
              <w:rPr>
                <w:rFonts w:ascii="HGPｺﾞｼｯｸM" w:eastAsia="HGPｺﾞｼｯｸM" w:hAnsi="HGSｺﾞｼｯｸE"/>
                <w:sz w:val="24"/>
                <w:szCs w:val="24"/>
              </w:rPr>
            </w:pPr>
            <w:r w:rsidRPr="00D62AA9">
              <w:rPr>
                <w:rFonts w:ascii="HGPｺﾞｼｯｸM" w:eastAsia="HGPｺﾞｼｯｸM" w:hAnsi="HGSｺﾞｼｯｸE" w:hint="eastAsia"/>
                <w:sz w:val="24"/>
                <w:szCs w:val="24"/>
              </w:rPr>
              <w:t>ｄ　障害者の雇用の促進等に関する法律に基づく基準適合事業主として厚生労働大臣の認定を受けている。</w:t>
            </w:r>
          </w:p>
        </w:tc>
        <w:tc>
          <w:tcPr>
            <w:tcW w:w="872" w:type="dxa"/>
            <w:tcBorders>
              <w:top w:val="dashed" w:sz="4" w:space="0" w:color="auto"/>
              <w:left w:val="single" w:sz="4" w:space="0" w:color="auto"/>
              <w:bottom w:val="dashed" w:sz="4" w:space="0" w:color="auto"/>
              <w:right w:val="single" w:sz="12" w:space="0" w:color="auto"/>
            </w:tcBorders>
            <w:vAlign w:val="center"/>
          </w:tcPr>
          <w:p w14:paraId="4E2E2729" w14:textId="77777777" w:rsidR="00B50DD3" w:rsidRPr="00221F55" w:rsidRDefault="00B50DD3" w:rsidP="00346CE0">
            <w:pPr>
              <w:pStyle w:val="a3"/>
              <w:ind w:leftChars="0" w:left="0"/>
              <w:jc w:val="center"/>
              <w:rPr>
                <w:rFonts w:ascii="HGPｺﾞｼｯｸM" w:eastAsia="HGPｺﾞｼｯｸM" w:hAnsi="HGSｺﾞｼｯｸE"/>
                <w:sz w:val="24"/>
                <w:szCs w:val="24"/>
              </w:rPr>
            </w:pPr>
          </w:p>
        </w:tc>
      </w:tr>
      <w:tr w:rsidR="00170A9F" w:rsidRPr="00221F55" w14:paraId="713810EA" w14:textId="77777777" w:rsidTr="00D62AA9">
        <w:trPr>
          <w:trHeight w:val="191"/>
        </w:trPr>
        <w:tc>
          <w:tcPr>
            <w:tcW w:w="536" w:type="dxa"/>
            <w:tcBorders>
              <w:top w:val="dashed" w:sz="4" w:space="0" w:color="auto"/>
              <w:left w:val="single" w:sz="12" w:space="0" w:color="auto"/>
              <w:bottom w:val="dashed" w:sz="4" w:space="0" w:color="auto"/>
              <w:right w:val="single" w:sz="4" w:space="0" w:color="auto"/>
            </w:tcBorders>
          </w:tcPr>
          <w:p w14:paraId="503569B1" w14:textId="2554A9B7" w:rsidR="00170A9F" w:rsidRPr="00170A9F" w:rsidRDefault="00D62AA9" w:rsidP="00170A9F">
            <w:pPr>
              <w:pStyle w:val="a3"/>
              <w:ind w:leftChars="0" w:left="0"/>
              <w:jc w:val="right"/>
              <w:rPr>
                <w:rFonts w:ascii="HGPｺﾞｼｯｸM" w:eastAsia="HGPｺﾞｼｯｸM" w:hAnsi="HGSｺﾞｼｯｸE"/>
                <w:sz w:val="24"/>
                <w:szCs w:val="24"/>
              </w:rPr>
            </w:pPr>
            <w:r>
              <w:rPr>
                <w:rFonts w:ascii="HGPｺﾞｼｯｸM" w:eastAsia="HGPｺﾞｼｯｸM" w:hAnsi="HGSｺﾞｼｯｸE" w:hint="eastAsia"/>
                <w:sz w:val="24"/>
                <w:szCs w:val="24"/>
              </w:rPr>
              <w:t>４</w:t>
            </w:r>
          </w:p>
        </w:tc>
        <w:tc>
          <w:tcPr>
            <w:tcW w:w="8080" w:type="dxa"/>
            <w:tcBorders>
              <w:top w:val="dashed" w:sz="4" w:space="0" w:color="auto"/>
              <w:left w:val="single" w:sz="4" w:space="0" w:color="auto"/>
              <w:bottom w:val="dashed" w:sz="4" w:space="0" w:color="auto"/>
              <w:right w:val="single" w:sz="4" w:space="0" w:color="auto"/>
            </w:tcBorders>
          </w:tcPr>
          <w:p w14:paraId="1361A1BB" w14:textId="408343BB" w:rsidR="00C45D94" w:rsidRPr="008C1F19" w:rsidRDefault="00D62AA9" w:rsidP="008C1F19">
            <w:pPr>
              <w:rPr>
                <w:rFonts w:ascii="HGPｺﾞｼｯｸM" w:eastAsia="HGPｺﾞｼｯｸM" w:hAnsi="HGSｺﾞｼｯｸE"/>
                <w:sz w:val="24"/>
                <w:szCs w:val="24"/>
              </w:rPr>
            </w:pPr>
            <w:r w:rsidRPr="00D62AA9">
              <w:rPr>
                <w:rFonts w:ascii="HGPｺﾞｼｯｸM" w:eastAsia="HGPｺﾞｼｯｸM" w:hAnsi="HGSｺﾞｼｯｸE" w:hint="eastAsia"/>
                <w:sz w:val="24"/>
                <w:szCs w:val="24"/>
              </w:rPr>
              <w:t>「滋賀県女性活躍推進企業」の認証を受けている、または女性の職業生活における活躍の推進に関する法律に基づく基準適合一般事業主として厚生労働大臣の認定を受けている事業者</w:t>
            </w:r>
          </w:p>
        </w:tc>
        <w:tc>
          <w:tcPr>
            <w:tcW w:w="872" w:type="dxa"/>
            <w:tcBorders>
              <w:top w:val="dashed" w:sz="4" w:space="0" w:color="auto"/>
              <w:left w:val="single" w:sz="4" w:space="0" w:color="auto"/>
              <w:bottom w:val="dashed" w:sz="4" w:space="0" w:color="auto"/>
              <w:right w:val="single" w:sz="12" w:space="0" w:color="auto"/>
            </w:tcBorders>
            <w:vAlign w:val="center"/>
          </w:tcPr>
          <w:p w14:paraId="238645FF" w14:textId="77777777" w:rsidR="00170A9F" w:rsidRPr="00221F55" w:rsidRDefault="00170A9F" w:rsidP="00346CE0">
            <w:pPr>
              <w:pStyle w:val="a3"/>
              <w:ind w:leftChars="0" w:left="0"/>
              <w:jc w:val="center"/>
              <w:rPr>
                <w:rFonts w:ascii="HGPｺﾞｼｯｸM" w:eastAsia="HGPｺﾞｼｯｸM" w:hAnsi="HGSｺﾞｼｯｸE"/>
                <w:sz w:val="24"/>
                <w:szCs w:val="24"/>
              </w:rPr>
            </w:pPr>
          </w:p>
        </w:tc>
      </w:tr>
      <w:tr w:rsidR="003A64A9" w:rsidRPr="00221F55" w14:paraId="4248FBB9" w14:textId="77777777" w:rsidTr="00D62AA9">
        <w:trPr>
          <w:trHeight w:val="191"/>
        </w:trPr>
        <w:tc>
          <w:tcPr>
            <w:tcW w:w="536" w:type="dxa"/>
            <w:tcBorders>
              <w:top w:val="dashed" w:sz="4" w:space="0" w:color="auto"/>
              <w:left w:val="single" w:sz="12" w:space="0" w:color="auto"/>
              <w:bottom w:val="single" w:sz="12" w:space="0" w:color="auto"/>
              <w:right w:val="single" w:sz="4" w:space="0" w:color="auto"/>
            </w:tcBorders>
          </w:tcPr>
          <w:p w14:paraId="56060A36" w14:textId="56BBC43B" w:rsidR="003A64A9" w:rsidRPr="003A64A9" w:rsidRDefault="00D62AA9" w:rsidP="00170A9F">
            <w:pPr>
              <w:pStyle w:val="a3"/>
              <w:ind w:leftChars="0" w:left="0"/>
              <w:jc w:val="right"/>
              <w:rPr>
                <w:rFonts w:ascii="HGPｺﾞｼｯｸM" w:eastAsia="HGPｺﾞｼｯｸM" w:hAnsi="HGSｺﾞｼｯｸE"/>
                <w:sz w:val="24"/>
                <w:szCs w:val="24"/>
              </w:rPr>
            </w:pPr>
            <w:r>
              <w:rPr>
                <w:rFonts w:ascii="HGPｺﾞｼｯｸM" w:eastAsia="HGPｺﾞｼｯｸM" w:hAnsi="HGSｺﾞｼｯｸE" w:hint="eastAsia"/>
                <w:sz w:val="24"/>
                <w:szCs w:val="24"/>
              </w:rPr>
              <w:t>５</w:t>
            </w:r>
          </w:p>
        </w:tc>
        <w:tc>
          <w:tcPr>
            <w:tcW w:w="8080" w:type="dxa"/>
            <w:tcBorders>
              <w:top w:val="dashed" w:sz="4" w:space="0" w:color="auto"/>
              <w:left w:val="single" w:sz="4" w:space="0" w:color="auto"/>
              <w:bottom w:val="single" w:sz="12" w:space="0" w:color="auto"/>
              <w:right w:val="single" w:sz="4" w:space="0" w:color="auto"/>
            </w:tcBorders>
          </w:tcPr>
          <w:p w14:paraId="00A51642" w14:textId="77777777" w:rsidR="00D62AA9" w:rsidRPr="00D62AA9" w:rsidRDefault="00D62AA9" w:rsidP="00D62AA9">
            <w:pPr>
              <w:rPr>
                <w:rFonts w:ascii="HGPｺﾞｼｯｸM" w:eastAsia="HGPｺﾞｼｯｸM" w:hAnsi="HGSｺﾞｼｯｸE"/>
                <w:sz w:val="24"/>
                <w:szCs w:val="24"/>
              </w:rPr>
            </w:pPr>
            <w:r w:rsidRPr="00D62AA9">
              <w:rPr>
                <w:rFonts w:ascii="HGPｺﾞｼｯｸM" w:eastAsia="HGPｺﾞｼｯｸM" w:hAnsi="HGSｺﾞｼｯｸE" w:hint="eastAsia"/>
                <w:sz w:val="24"/>
                <w:szCs w:val="24"/>
              </w:rPr>
              <w:t>環境マネジメントシステムのうち、次のいずれかの認証・登録を受けている事業者</w:t>
            </w:r>
          </w:p>
          <w:p w14:paraId="585388A3" w14:textId="77777777" w:rsidR="00D62AA9" w:rsidRPr="00D62AA9" w:rsidRDefault="00D62AA9" w:rsidP="00D62AA9">
            <w:pPr>
              <w:rPr>
                <w:rFonts w:ascii="HGPｺﾞｼｯｸM" w:eastAsia="HGPｺﾞｼｯｸM" w:hAnsi="HGSｺﾞｼｯｸE"/>
                <w:sz w:val="24"/>
                <w:szCs w:val="24"/>
              </w:rPr>
            </w:pPr>
            <w:r w:rsidRPr="00D62AA9">
              <w:rPr>
                <w:rFonts w:ascii="HGPｺﾞｼｯｸM" w:eastAsia="HGPｺﾞｼｯｸM" w:hAnsi="HGSｺﾞｼｯｸE" w:hint="eastAsia"/>
                <w:sz w:val="24"/>
                <w:szCs w:val="24"/>
              </w:rPr>
              <w:t>ａ　国際標準化機構が定めた規格ＩＳＯ14001に適合している旨の認証</w:t>
            </w:r>
          </w:p>
          <w:p w14:paraId="17ADCAEE" w14:textId="77777777" w:rsidR="00D62AA9" w:rsidRPr="00D62AA9" w:rsidRDefault="00D62AA9" w:rsidP="00D62AA9">
            <w:pPr>
              <w:ind w:left="120" w:hangingChars="50" w:hanging="120"/>
              <w:rPr>
                <w:rFonts w:ascii="HGPｺﾞｼｯｸM" w:eastAsia="HGPｺﾞｼｯｸM" w:hAnsi="HGSｺﾞｼｯｸE"/>
                <w:sz w:val="24"/>
                <w:szCs w:val="24"/>
              </w:rPr>
            </w:pPr>
            <w:r w:rsidRPr="00D62AA9">
              <w:rPr>
                <w:rFonts w:ascii="HGPｺﾞｼｯｸM" w:eastAsia="HGPｺﾞｼｯｸM" w:hAnsi="HGSｺﾞｼｯｸE" w:hint="eastAsia"/>
                <w:sz w:val="24"/>
                <w:szCs w:val="24"/>
              </w:rPr>
              <w:t>ｂ　一般財団法人持続性推進機構（平成23年９月30日以前に登録・更新した場合は、財団法人地球環境戦略研究機関持続性センター）の実施するエコアクション21の認証・登録</w:t>
            </w:r>
          </w:p>
          <w:p w14:paraId="014ED91E" w14:textId="77777777" w:rsidR="00D62AA9" w:rsidRPr="00D62AA9" w:rsidRDefault="00D62AA9" w:rsidP="00D62AA9">
            <w:pPr>
              <w:ind w:left="120" w:hangingChars="50" w:hanging="120"/>
              <w:rPr>
                <w:rFonts w:ascii="HGPｺﾞｼｯｸM" w:eastAsia="HGPｺﾞｼｯｸM" w:hAnsi="HGSｺﾞｼｯｸE"/>
                <w:sz w:val="24"/>
                <w:szCs w:val="24"/>
              </w:rPr>
            </w:pPr>
            <w:r w:rsidRPr="00D62AA9">
              <w:rPr>
                <w:rFonts w:ascii="HGPｺﾞｼｯｸM" w:eastAsia="HGPｺﾞｼｯｸM" w:hAnsi="HGSｺﾞｼｯｸE" w:hint="eastAsia"/>
                <w:sz w:val="24"/>
                <w:szCs w:val="24"/>
              </w:rPr>
              <w:t>ｃ　特定非営利活動法人ＫＥＳ環境機構の実施するＫＥＳ・環境マネジメントシステム・スタンダードの登録</w:t>
            </w:r>
          </w:p>
          <w:p w14:paraId="40C292C8" w14:textId="604D6E88" w:rsidR="003A64A9" w:rsidRPr="008C1F19" w:rsidRDefault="00D62AA9" w:rsidP="003A64A9">
            <w:pPr>
              <w:rPr>
                <w:rFonts w:ascii="HGPｺﾞｼｯｸM" w:eastAsia="HGPｺﾞｼｯｸM" w:hAnsi="HGSｺﾞｼｯｸE"/>
                <w:sz w:val="24"/>
                <w:szCs w:val="24"/>
              </w:rPr>
            </w:pPr>
            <w:r w:rsidRPr="00D62AA9">
              <w:rPr>
                <w:rFonts w:ascii="HGPｺﾞｼｯｸM" w:eastAsia="HGPｺﾞｼｯｸM" w:hAnsi="HGSｺﾞｼｯｸE" w:hint="eastAsia"/>
                <w:sz w:val="24"/>
                <w:szCs w:val="24"/>
              </w:rPr>
              <w:t>ｄ　一般財団法人エコステージ協会の実施するエコステージの認証</w:t>
            </w:r>
          </w:p>
        </w:tc>
        <w:tc>
          <w:tcPr>
            <w:tcW w:w="872" w:type="dxa"/>
            <w:tcBorders>
              <w:top w:val="dashed" w:sz="4" w:space="0" w:color="auto"/>
              <w:left w:val="single" w:sz="4" w:space="0" w:color="auto"/>
              <w:bottom w:val="single" w:sz="12" w:space="0" w:color="auto"/>
              <w:right w:val="single" w:sz="12" w:space="0" w:color="auto"/>
            </w:tcBorders>
            <w:vAlign w:val="center"/>
          </w:tcPr>
          <w:p w14:paraId="0385E258" w14:textId="77777777" w:rsidR="003A64A9" w:rsidRPr="00221F55" w:rsidRDefault="003A64A9" w:rsidP="00346CE0">
            <w:pPr>
              <w:pStyle w:val="a3"/>
              <w:ind w:leftChars="0" w:left="0"/>
              <w:jc w:val="center"/>
              <w:rPr>
                <w:rFonts w:ascii="HGPｺﾞｼｯｸM" w:eastAsia="HGPｺﾞｼｯｸM" w:hAnsi="HGSｺﾞｼｯｸE"/>
                <w:sz w:val="24"/>
                <w:szCs w:val="24"/>
              </w:rPr>
            </w:pPr>
          </w:p>
        </w:tc>
      </w:tr>
    </w:tbl>
    <w:p w14:paraId="0EEDD394" w14:textId="77777777" w:rsidR="00C16033" w:rsidRPr="00B50DD3" w:rsidRDefault="00B50DD3" w:rsidP="0040610E">
      <w:pPr>
        <w:rPr>
          <w:rFonts w:ascii="HGSｺﾞｼｯｸM" w:eastAsia="HGSｺﾞｼｯｸM" w:hAnsiTheme="majorEastAsia"/>
          <w:sz w:val="18"/>
          <w:szCs w:val="46"/>
        </w:rPr>
      </w:pPr>
      <w:r w:rsidRPr="00B50DD3">
        <w:rPr>
          <w:rFonts w:ascii="HGSｺﾞｼｯｸM" w:eastAsia="HGSｺﾞｼｯｸM" w:hAnsiTheme="majorEastAsia" w:hint="eastAsia"/>
          <w:sz w:val="18"/>
          <w:szCs w:val="46"/>
        </w:rPr>
        <w:t xml:space="preserve">　　※</w:t>
      </w:r>
      <w:r>
        <w:rPr>
          <w:rFonts w:ascii="HGSｺﾞｼｯｸM" w:eastAsia="HGSｺﾞｼｯｸM" w:hAnsiTheme="majorEastAsia" w:hint="eastAsia"/>
          <w:sz w:val="18"/>
          <w:szCs w:val="46"/>
        </w:rPr>
        <w:t>該当する場合は、○を記入し、</w:t>
      </w:r>
      <w:r w:rsidR="004A0F7D">
        <w:rPr>
          <w:rFonts w:ascii="HGSｺﾞｼｯｸM" w:eastAsia="HGSｺﾞｼｯｸM" w:hAnsiTheme="majorEastAsia" w:hint="eastAsia"/>
          <w:sz w:val="18"/>
          <w:szCs w:val="46"/>
        </w:rPr>
        <w:t>それぞれ</w:t>
      </w:r>
      <w:r w:rsidR="00346CE0">
        <w:rPr>
          <w:rFonts w:ascii="HGSｺﾞｼｯｸM" w:eastAsia="HGSｺﾞｼｯｸM" w:hAnsiTheme="majorEastAsia" w:hint="eastAsia"/>
          <w:sz w:val="18"/>
          <w:szCs w:val="46"/>
        </w:rPr>
        <w:t>確認できる書類を添付してください。</w:t>
      </w:r>
    </w:p>
    <w:p w14:paraId="54DA7DE6" w14:textId="77777777" w:rsidR="00B50DD3" w:rsidRDefault="00B50DD3" w:rsidP="0040610E">
      <w:pPr>
        <w:rPr>
          <w:rFonts w:ascii="HGSｺﾞｼｯｸM" w:eastAsia="HGSｺﾞｼｯｸM" w:hAnsiTheme="majorEastAsia"/>
          <w:sz w:val="24"/>
          <w:szCs w:val="46"/>
        </w:rPr>
      </w:pPr>
    </w:p>
    <w:p w14:paraId="5D1CD60A" w14:textId="77777777" w:rsidR="00F532F4" w:rsidRPr="00EA352F" w:rsidRDefault="00F532F4" w:rsidP="003717E3">
      <w:pPr>
        <w:pBdr>
          <w:bottom w:val="single" w:sz="4" w:space="1" w:color="auto"/>
        </w:pBdr>
        <w:spacing w:line="300" w:lineRule="exact"/>
        <w:ind w:leftChars="1650" w:left="3465"/>
        <w:rPr>
          <w:rFonts w:ascii="HGSｺﾞｼｯｸM" w:eastAsia="HGSｺﾞｼｯｸM" w:hAnsiTheme="majorEastAsia"/>
          <w:sz w:val="24"/>
          <w:szCs w:val="46"/>
        </w:rPr>
      </w:pPr>
      <w:r w:rsidRPr="00EA352F">
        <w:rPr>
          <w:rFonts w:ascii="HGSｺﾞｼｯｸM" w:eastAsia="HGSｺﾞｼｯｸM" w:hAnsiTheme="majorEastAsia" w:hint="eastAsia"/>
          <w:sz w:val="24"/>
          <w:szCs w:val="46"/>
        </w:rPr>
        <w:t>担当連絡先</w:t>
      </w:r>
    </w:p>
    <w:p w14:paraId="364C36A5" w14:textId="77777777" w:rsidR="00F532F4" w:rsidRDefault="00F532F4" w:rsidP="003717E3">
      <w:pPr>
        <w:tabs>
          <w:tab w:val="left" w:pos="5670"/>
        </w:tabs>
        <w:spacing w:line="300" w:lineRule="exact"/>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w:t>
      </w:r>
      <w:r w:rsidR="00EA352F">
        <w:rPr>
          <w:rFonts w:ascii="HGSｺﾞｼｯｸM" w:eastAsia="HGSｺﾞｼｯｸM" w:hAnsiTheme="majorEastAsia" w:hint="eastAsia"/>
          <w:sz w:val="24"/>
          <w:szCs w:val="46"/>
        </w:rPr>
        <w:t xml:space="preserve">　　　　　</w:t>
      </w:r>
      <w:r>
        <w:rPr>
          <w:rFonts w:ascii="HGSｺﾞｼｯｸM" w:eastAsia="HGSｺﾞｼｯｸM" w:hAnsiTheme="majorEastAsia" w:hint="eastAsia"/>
          <w:sz w:val="24"/>
          <w:szCs w:val="46"/>
        </w:rPr>
        <w:t>所属（部署名）</w:t>
      </w:r>
      <w:r>
        <w:rPr>
          <w:rFonts w:ascii="HGSｺﾞｼｯｸM" w:eastAsia="HGSｺﾞｼｯｸM" w:hAnsiTheme="majorEastAsia" w:hint="eastAsia"/>
          <w:sz w:val="24"/>
          <w:szCs w:val="46"/>
        </w:rPr>
        <w:tab/>
        <w:t xml:space="preserve">　</w:t>
      </w:r>
    </w:p>
    <w:p w14:paraId="24D918D5" w14:textId="77777777" w:rsidR="00F532F4" w:rsidRDefault="00F532F4" w:rsidP="003717E3">
      <w:pPr>
        <w:tabs>
          <w:tab w:val="left" w:pos="5670"/>
        </w:tabs>
        <w:spacing w:line="300" w:lineRule="exact"/>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w:t>
      </w:r>
      <w:r w:rsidR="00EA352F">
        <w:rPr>
          <w:rFonts w:ascii="HGSｺﾞｼｯｸM" w:eastAsia="HGSｺﾞｼｯｸM" w:hAnsiTheme="majorEastAsia" w:hint="eastAsia"/>
          <w:sz w:val="24"/>
          <w:szCs w:val="46"/>
        </w:rPr>
        <w:t xml:space="preserve">　　　　　</w:t>
      </w:r>
      <w:r>
        <w:rPr>
          <w:rFonts w:ascii="HGSｺﾞｼｯｸM" w:eastAsia="HGSｺﾞｼｯｸM" w:hAnsiTheme="majorEastAsia" w:hint="eastAsia"/>
          <w:sz w:val="24"/>
          <w:szCs w:val="46"/>
        </w:rPr>
        <w:t>役職・氏名</w:t>
      </w:r>
      <w:r>
        <w:rPr>
          <w:rFonts w:ascii="HGSｺﾞｼｯｸM" w:eastAsia="HGSｺﾞｼｯｸM" w:hAnsiTheme="majorEastAsia" w:hint="eastAsia"/>
          <w:sz w:val="24"/>
          <w:szCs w:val="46"/>
        </w:rPr>
        <w:tab/>
        <w:t xml:space="preserve">　</w:t>
      </w:r>
    </w:p>
    <w:p w14:paraId="379A6265" w14:textId="77777777" w:rsidR="00F532F4" w:rsidRDefault="00F532F4" w:rsidP="003717E3">
      <w:pPr>
        <w:tabs>
          <w:tab w:val="left" w:pos="5670"/>
        </w:tabs>
        <w:spacing w:line="300" w:lineRule="exact"/>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w:t>
      </w:r>
      <w:r w:rsidR="00EA352F">
        <w:rPr>
          <w:rFonts w:ascii="HGSｺﾞｼｯｸM" w:eastAsia="HGSｺﾞｼｯｸM" w:hAnsiTheme="majorEastAsia" w:hint="eastAsia"/>
          <w:sz w:val="24"/>
          <w:szCs w:val="46"/>
        </w:rPr>
        <w:t xml:space="preserve">　　　　　</w:t>
      </w:r>
      <w:r>
        <w:rPr>
          <w:rFonts w:ascii="HGSｺﾞｼｯｸM" w:eastAsia="HGSｺﾞｼｯｸM" w:hAnsiTheme="majorEastAsia" w:hint="eastAsia"/>
          <w:sz w:val="24"/>
          <w:szCs w:val="46"/>
        </w:rPr>
        <w:t>TEL</w:t>
      </w:r>
      <w:r>
        <w:rPr>
          <w:rFonts w:ascii="HGSｺﾞｼｯｸM" w:eastAsia="HGSｺﾞｼｯｸM" w:hAnsiTheme="majorEastAsia" w:hint="eastAsia"/>
          <w:sz w:val="24"/>
          <w:szCs w:val="46"/>
        </w:rPr>
        <w:tab/>
        <w:t xml:space="preserve">　</w:t>
      </w:r>
    </w:p>
    <w:p w14:paraId="38BD8D51" w14:textId="77777777" w:rsidR="00F532F4" w:rsidRDefault="00F532F4" w:rsidP="003717E3">
      <w:pPr>
        <w:tabs>
          <w:tab w:val="left" w:pos="5670"/>
        </w:tabs>
        <w:spacing w:line="300" w:lineRule="exact"/>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w:t>
      </w:r>
      <w:r w:rsidR="00EA352F">
        <w:rPr>
          <w:rFonts w:ascii="HGSｺﾞｼｯｸM" w:eastAsia="HGSｺﾞｼｯｸM" w:hAnsiTheme="majorEastAsia" w:hint="eastAsia"/>
          <w:sz w:val="24"/>
          <w:szCs w:val="46"/>
        </w:rPr>
        <w:t xml:space="preserve">　　　　　</w:t>
      </w:r>
      <w:r>
        <w:rPr>
          <w:rFonts w:ascii="HGSｺﾞｼｯｸM" w:eastAsia="HGSｺﾞｼｯｸM" w:hAnsiTheme="majorEastAsia" w:hint="eastAsia"/>
          <w:sz w:val="24"/>
          <w:szCs w:val="46"/>
        </w:rPr>
        <w:t>FAX</w:t>
      </w:r>
      <w:r>
        <w:rPr>
          <w:rFonts w:ascii="HGSｺﾞｼｯｸM" w:eastAsia="HGSｺﾞｼｯｸM" w:hAnsiTheme="majorEastAsia" w:hint="eastAsia"/>
          <w:sz w:val="24"/>
          <w:szCs w:val="46"/>
        </w:rPr>
        <w:tab/>
        <w:t xml:space="preserve">　</w:t>
      </w:r>
    </w:p>
    <w:p w14:paraId="5AE320FC" w14:textId="77777777" w:rsidR="0040610E" w:rsidRPr="0040610E" w:rsidRDefault="00F532F4" w:rsidP="003717E3">
      <w:pPr>
        <w:tabs>
          <w:tab w:val="left" w:pos="5670"/>
        </w:tabs>
        <w:spacing w:line="300" w:lineRule="exact"/>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w:t>
      </w:r>
      <w:r w:rsidR="00EA352F">
        <w:rPr>
          <w:rFonts w:ascii="HGSｺﾞｼｯｸM" w:eastAsia="HGSｺﾞｼｯｸM" w:hAnsiTheme="majorEastAsia" w:hint="eastAsia"/>
          <w:sz w:val="24"/>
          <w:szCs w:val="46"/>
        </w:rPr>
        <w:t xml:space="preserve">　　　　　</w:t>
      </w:r>
      <w:r>
        <w:rPr>
          <w:rFonts w:ascii="HGSｺﾞｼｯｸM" w:eastAsia="HGSｺﾞｼｯｸM" w:hAnsiTheme="majorEastAsia" w:hint="eastAsia"/>
          <w:sz w:val="24"/>
          <w:szCs w:val="46"/>
        </w:rPr>
        <w:t>E-Mail</w:t>
      </w:r>
      <w:r>
        <w:rPr>
          <w:rFonts w:ascii="HGSｺﾞｼｯｸM" w:eastAsia="HGSｺﾞｼｯｸM" w:hAnsiTheme="majorEastAsia" w:hint="eastAsia"/>
          <w:sz w:val="24"/>
          <w:szCs w:val="46"/>
        </w:rPr>
        <w:tab/>
        <w:t xml:space="preserve">　</w:t>
      </w:r>
    </w:p>
    <w:sectPr w:rsidR="0040610E" w:rsidRPr="0040610E" w:rsidSect="00D62AA9">
      <w:pgSz w:w="11906" w:h="16838"/>
      <w:pgMar w:top="1134"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C6D3" w14:textId="77777777" w:rsidR="00A8200F" w:rsidRDefault="00A8200F" w:rsidP="001345E8">
      <w:r>
        <w:separator/>
      </w:r>
    </w:p>
  </w:endnote>
  <w:endnote w:type="continuationSeparator" w:id="0">
    <w:p w14:paraId="5B5D5CDC" w14:textId="77777777" w:rsidR="00A8200F" w:rsidRDefault="00A8200F" w:rsidP="0013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7157" w14:textId="77777777" w:rsidR="00A8200F" w:rsidRDefault="00A8200F" w:rsidP="001345E8">
      <w:r>
        <w:separator/>
      </w:r>
    </w:p>
  </w:footnote>
  <w:footnote w:type="continuationSeparator" w:id="0">
    <w:p w14:paraId="3254E888" w14:textId="77777777" w:rsidR="00A8200F" w:rsidRDefault="00A8200F" w:rsidP="0013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64D07"/>
    <w:multiLevelType w:val="hybridMultilevel"/>
    <w:tmpl w:val="6BCCEA5A"/>
    <w:lvl w:ilvl="0" w:tplc="818C6234">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10E"/>
    <w:rsid w:val="00041C9E"/>
    <w:rsid w:val="001345E8"/>
    <w:rsid w:val="00170A9F"/>
    <w:rsid w:val="00257304"/>
    <w:rsid w:val="002F4651"/>
    <w:rsid w:val="00346CE0"/>
    <w:rsid w:val="003717E3"/>
    <w:rsid w:val="003A64A9"/>
    <w:rsid w:val="0040610E"/>
    <w:rsid w:val="004A0F7D"/>
    <w:rsid w:val="00536C08"/>
    <w:rsid w:val="00651D90"/>
    <w:rsid w:val="006607F0"/>
    <w:rsid w:val="007F152C"/>
    <w:rsid w:val="008C1F19"/>
    <w:rsid w:val="00A566BC"/>
    <w:rsid w:val="00A8200F"/>
    <w:rsid w:val="00AC0034"/>
    <w:rsid w:val="00B1660F"/>
    <w:rsid w:val="00B50DD3"/>
    <w:rsid w:val="00C16033"/>
    <w:rsid w:val="00C45D94"/>
    <w:rsid w:val="00D41543"/>
    <w:rsid w:val="00D461AA"/>
    <w:rsid w:val="00D62AA9"/>
    <w:rsid w:val="00E94026"/>
    <w:rsid w:val="00EA352F"/>
    <w:rsid w:val="00EF577C"/>
    <w:rsid w:val="00F532F4"/>
    <w:rsid w:val="00FB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B33C87"/>
  <w15:docId w15:val="{34D16C85-1089-42A5-B6E9-C970494E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034"/>
    <w:pPr>
      <w:ind w:leftChars="400" w:left="840"/>
    </w:pPr>
  </w:style>
  <w:style w:type="table" w:styleId="a4">
    <w:name w:val="Table Grid"/>
    <w:basedOn w:val="a1"/>
    <w:uiPriority w:val="59"/>
    <w:rsid w:val="00AC0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345E8"/>
    <w:pPr>
      <w:tabs>
        <w:tab w:val="center" w:pos="4252"/>
        <w:tab w:val="right" w:pos="8504"/>
      </w:tabs>
      <w:snapToGrid w:val="0"/>
    </w:pPr>
  </w:style>
  <w:style w:type="character" w:customStyle="1" w:styleId="a6">
    <w:name w:val="ヘッダー (文字)"/>
    <w:basedOn w:val="a0"/>
    <w:link w:val="a5"/>
    <w:uiPriority w:val="99"/>
    <w:rsid w:val="001345E8"/>
  </w:style>
  <w:style w:type="paragraph" w:styleId="a7">
    <w:name w:val="footer"/>
    <w:basedOn w:val="a"/>
    <w:link w:val="a8"/>
    <w:uiPriority w:val="99"/>
    <w:unhideWhenUsed/>
    <w:rsid w:val="001345E8"/>
    <w:pPr>
      <w:tabs>
        <w:tab w:val="center" w:pos="4252"/>
        <w:tab w:val="right" w:pos="8504"/>
      </w:tabs>
      <w:snapToGrid w:val="0"/>
    </w:pPr>
  </w:style>
  <w:style w:type="character" w:customStyle="1" w:styleId="a8">
    <w:name w:val="フッター (文字)"/>
    <w:basedOn w:val="a0"/>
    <w:link w:val="a7"/>
    <w:uiPriority w:val="99"/>
    <w:rsid w:val="001345E8"/>
  </w:style>
  <w:style w:type="paragraph" w:styleId="a9">
    <w:name w:val="Note Heading"/>
    <w:basedOn w:val="a"/>
    <w:next w:val="a"/>
    <w:link w:val="aa"/>
    <w:uiPriority w:val="99"/>
    <w:unhideWhenUsed/>
    <w:rsid w:val="003717E3"/>
    <w:pPr>
      <w:jc w:val="center"/>
    </w:pPr>
    <w:rPr>
      <w:rFonts w:ascii="HGSｺﾞｼｯｸM" w:eastAsia="HGSｺﾞｼｯｸM" w:hAnsiTheme="majorEastAsia"/>
      <w:sz w:val="24"/>
      <w:szCs w:val="46"/>
    </w:rPr>
  </w:style>
  <w:style w:type="character" w:customStyle="1" w:styleId="aa">
    <w:name w:val="記 (文字)"/>
    <w:basedOn w:val="a0"/>
    <w:link w:val="a9"/>
    <w:uiPriority w:val="99"/>
    <w:rsid w:val="003717E3"/>
    <w:rPr>
      <w:rFonts w:ascii="HGSｺﾞｼｯｸM" w:eastAsia="HGSｺﾞｼｯｸM" w:hAnsiTheme="majorEastAsia"/>
      <w:sz w:val="24"/>
      <w:szCs w:val="46"/>
    </w:rPr>
  </w:style>
  <w:style w:type="paragraph" w:styleId="ab">
    <w:name w:val="Closing"/>
    <w:basedOn w:val="a"/>
    <w:link w:val="ac"/>
    <w:uiPriority w:val="99"/>
    <w:unhideWhenUsed/>
    <w:rsid w:val="003717E3"/>
    <w:pPr>
      <w:jc w:val="right"/>
    </w:pPr>
    <w:rPr>
      <w:rFonts w:ascii="HGSｺﾞｼｯｸM" w:eastAsia="HGSｺﾞｼｯｸM" w:hAnsiTheme="majorEastAsia"/>
      <w:sz w:val="24"/>
      <w:szCs w:val="46"/>
    </w:rPr>
  </w:style>
  <w:style w:type="character" w:customStyle="1" w:styleId="ac">
    <w:name w:val="結語 (文字)"/>
    <w:basedOn w:val="a0"/>
    <w:link w:val="ab"/>
    <w:uiPriority w:val="99"/>
    <w:rsid w:val="003717E3"/>
    <w:rPr>
      <w:rFonts w:ascii="HGSｺﾞｼｯｸM" w:eastAsia="HGSｺﾞｼｯｸM" w:hAnsiTheme="majorEastAsia"/>
      <w:sz w:val="24"/>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0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251EE-E61B-462C-9A12-0DEA36EB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中村　大輝</cp:lastModifiedBy>
  <cp:revision>24</cp:revision>
  <cp:lastPrinted>2021-03-19T10:53:00Z</cp:lastPrinted>
  <dcterms:created xsi:type="dcterms:W3CDTF">2015-11-19T01:03:00Z</dcterms:created>
  <dcterms:modified xsi:type="dcterms:W3CDTF">2025-04-21T07:16:00Z</dcterms:modified>
</cp:coreProperties>
</file>