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9FF2" w14:textId="77777777" w:rsidR="001B438B" w:rsidRDefault="001B438B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0F0FB227" w14:textId="77777777" w:rsidR="001B438B" w:rsidRDefault="005353E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</w:t>
      </w:r>
      <w:r w:rsidR="001B438B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の廃止届のご案内</w:t>
      </w:r>
      <w:r w:rsidR="005B39E1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（登録）</w:t>
      </w:r>
    </w:p>
    <w:p w14:paraId="68322E39" w14:textId="77777777" w:rsidR="001B438B" w:rsidRDefault="001B438B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824396A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0BB894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58D2BC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3D433E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電気工事業を廃止した場合、廃止した日から</w:t>
      </w:r>
      <w:r>
        <w:rPr>
          <w:rFonts w:ascii="Century Gothic" w:eastAsia="HG丸ｺﾞｼｯｸM-PRO" w:hAnsi="Century Gothic" w:cs="Century Gothic"/>
          <w:sz w:val="21"/>
          <w:szCs w:val="21"/>
        </w:rPr>
        <w:t>30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日以内に届けなければなりません。</w:t>
      </w:r>
    </w:p>
    <w:p w14:paraId="0ED6EB06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6030611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D0C9F8E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 xml:space="preserve">　　　罰則規定について</w:t>
      </w:r>
    </w:p>
    <w:p w14:paraId="0851DB36" w14:textId="77777777" w:rsidR="001B438B" w:rsidRPr="00075E04" w:rsidRDefault="00075E04" w:rsidP="00075E04">
      <w:pPr>
        <w:adjustRightInd/>
        <w:spacing w:line="298" w:lineRule="exact"/>
        <w:ind w:left="630" w:hangingChars="300" w:hanging="630"/>
        <w:rPr>
          <w:rFonts w:ascii="Century Gothic" w:eastAsia="HG丸ｺﾞｼｯｸM-PRO" w:hAnsi="Century Gothic" w:cs="Century Gothic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廃止の届出をせず、または虚偽の届出をした者は、電気工事業法第</w:t>
      </w:r>
      <w:r w:rsidR="001B438B">
        <w:rPr>
          <w:rFonts w:ascii="Century Gothic" w:eastAsia="HG丸ｺﾞｼｯｸM-PRO" w:hAnsi="Century Gothic" w:cs="Century Gothic"/>
          <w:sz w:val="21"/>
          <w:szCs w:val="21"/>
        </w:rPr>
        <w:t>42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条により</w:t>
      </w:r>
      <w:r w:rsidR="001B438B"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万円以下の過料が処せられる。</w:t>
      </w:r>
    </w:p>
    <w:p w14:paraId="47536B2D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6437EE7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66850CA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9F7CAF"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2AF02C4D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AE0546C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（１）電気工事業廃止届出書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B626F4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12)</w:t>
      </w:r>
    </w:p>
    <w:p w14:paraId="6B1393E4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91D77CE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（２）電気工事業者登録証</w:t>
      </w:r>
    </w:p>
    <w:p w14:paraId="2A89FBEB" w14:textId="77777777" w:rsidR="001B438B" w:rsidRPr="009C1325" w:rsidRDefault="009C1325">
      <w:pPr>
        <w:adjustRightInd/>
        <w:spacing w:line="298" w:lineRule="exact"/>
        <w:rPr>
          <w:rFonts w:ascii="HG丸ｺﾞｼｯｸM-PRO" w:eastAsia="HG丸ｺﾞｼｯｸM-PRO" w:hAnsi="HG丸ｺﾞｼｯｸM-PRO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ab/>
      </w:r>
      <w:r w:rsidRPr="009C1325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※登録証を紛失された方は顛末書を添付してください。</w:t>
      </w:r>
    </w:p>
    <w:p w14:paraId="0A92374C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66018AE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F9F9C48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93B6487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368C57E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94A92E1" w14:textId="77777777" w:rsidR="00F640CE" w:rsidRPr="00F640CE" w:rsidRDefault="00F640CE" w:rsidP="00F640CE">
      <w:pPr>
        <w:adjustRightInd/>
        <w:spacing w:line="298" w:lineRule="exact"/>
        <w:rPr>
          <w:rFonts w:ascii="Century Gothic" w:eastAsia="HG丸ｺﾞｼｯｸM-PRO" w:hAnsi="Century Gothic" w:cs="Century Gothic"/>
          <w:sz w:val="21"/>
          <w:szCs w:val="21"/>
        </w:rPr>
      </w:pP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申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請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先：滋賀県電気工事工業組合</w:t>
      </w:r>
    </w:p>
    <w:p w14:paraId="2CF182ED" w14:textId="77777777" w:rsidR="00F640CE" w:rsidRPr="00F640CE" w:rsidRDefault="00F640CE" w:rsidP="00F640CE">
      <w:pPr>
        <w:adjustRightInd/>
        <w:spacing w:line="298" w:lineRule="exact"/>
        <w:rPr>
          <w:rFonts w:ascii="Century Gothic" w:eastAsia="HG丸ｺﾞｼｯｸM-PRO" w:hAnsi="Century Gothic" w:cs="Century Gothic"/>
          <w:sz w:val="21"/>
          <w:szCs w:val="21"/>
        </w:rPr>
      </w:pPr>
      <w:r w:rsidRPr="00F640CE">
        <w:rPr>
          <w:rFonts w:ascii="Century Gothic" w:eastAsia="HG丸ｺﾞｼｯｸM-PRO" w:hAnsi="Century Gothic" w:cs="Century Gothic" w:hint="eastAsia"/>
          <w:sz w:val="21"/>
          <w:szCs w:val="21"/>
        </w:rPr>
        <w:t xml:space="preserve">　　　　　　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　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〒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525-0041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　草津市青地町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299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番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号</w:t>
      </w:r>
    </w:p>
    <w:p w14:paraId="03C9E473" w14:textId="483898FC" w:rsidR="001B438B" w:rsidRDefault="00F640CE" w:rsidP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　受付時間：　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9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：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00 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～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 17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：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>00</w:t>
      </w:r>
      <w:r w:rsidRPr="00F640CE">
        <w:rPr>
          <w:rFonts w:ascii="Century Gothic" w:eastAsia="HG丸ｺﾞｼｯｸM-PRO" w:hAnsi="Century Gothic" w:cs="Century Gothic"/>
          <w:sz w:val="21"/>
          <w:szCs w:val="21"/>
        </w:rPr>
        <w:t xml:space="preserve">（土・日・祝日・年末年始を除く。）　</w:t>
      </w:r>
    </w:p>
    <w:p w14:paraId="27DCE90B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  <w:r w:rsidRPr="00F640CE">
        <w:rPr>
          <w:rFonts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46A16FF" wp14:editId="7500F0E0">
            <wp:simplePos x="0" y="0"/>
            <wp:positionH relativeFrom="column">
              <wp:posOffset>676275</wp:posOffset>
            </wp:positionH>
            <wp:positionV relativeFrom="paragraph">
              <wp:posOffset>13335</wp:posOffset>
            </wp:positionV>
            <wp:extent cx="4730750" cy="3139440"/>
            <wp:effectExtent l="0" t="0" r="0" b="3810"/>
            <wp:wrapNone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5255C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51D71682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43875C22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3AE65533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315F5EFE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32CC0B78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58E0C239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4187F76C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182BC799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6294F87E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080DF7A8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1AE2A181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035A918E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448EB732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3216E55D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7FAA4CDE" w14:textId="464B6788" w:rsid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55CFA173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4353E44C" w14:textId="77777777" w:rsidR="00F640CE" w:rsidRPr="00F640CE" w:rsidRDefault="00F640CE" w:rsidP="00F640CE">
      <w:pPr>
        <w:suppressAutoHyphens w:val="0"/>
        <w:wordWrap/>
        <w:adjustRightInd/>
        <w:jc w:val="both"/>
        <w:rPr>
          <w:rFonts w:hAnsi="Times New Roman" w:cs="Times New Roman"/>
          <w:sz w:val="21"/>
          <w:szCs w:val="21"/>
        </w:rPr>
      </w:pPr>
    </w:p>
    <w:p w14:paraId="06C48342" w14:textId="77777777" w:rsidR="009C1325" w:rsidRDefault="009C1325" w:rsidP="009C1325">
      <w:pPr>
        <w:suppressAutoHyphens w:val="0"/>
        <w:wordWrap/>
        <w:adjustRightInd/>
        <w:jc w:val="both"/>
        <w:rPr>
          <w:rFonts w:ascii="Century" w:hAnsi="Times New Roman" w:cs="Times New Roman"/>
          <w:sz w:val="21"/>
          <w:szCs w:val="21"/>
        </w:rPr>
      </w:pPr>
      <w:r>
        <w:rPr>
          <w:rFonts w:ascii="Century" w:eastAsia="ＭＳ ゴシック" w:hAnsi="Times New Roman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lastRenderedPageBreak/>
        <w:t>３</w:t>
      </w:r>
      <w:r>
        <w:rPr>
          <w:rFonts w:ascii="ＭＳ ゴシック" w:hAnsi="ＭＳ ゴシック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t xml:space="preserve"> </w:t>
      </w:r>
      <w:r>
        <w:rPr>
          <w:rFonts w:ascii="Century" w:eastAsia="ＭＳ ゴシック" w:hAnsi="Times New Roman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t>記入上の注意点</w:t>
      </w:r>
    </w:p>
    <w:p w14:paraId="3BEC308D" w14:textId="77777777" w:rsidR="009C1325" w:rsidRDefault="009C1325" w:rsidP="009C1325">
      <w:pPr>
        <w:suppressAutoHyphens w:val="0"/>
        <w:wordWrap/>
        <w:adjustRightInd/>
        <w:jc w:val="both"/>
        <w:rPr>
          <w:rFonts w:ascii="HG丸ｺﾞｼｯｸM-PRO" w:eastAsia="HG丸ｺﾞｼｯｸM-PRO" w:hAnsi="HG丸ｺﾞｼｯｸM-PRO" w:cs="Times New Roman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（１）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電気工事業廃止届出書（様式第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12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6F0F6630" w14:textId="77777777" w:rsidR="009C1325" w:rsidRDefault="009C1325" w:rsidP="009C1325">
      <w:pPr>
        <w:suppressAutoHyphens w:val="0"/>
        <w:wordWrap/>
        <w:adjustRightInd/>
        <w:jc w:val="both"/>
        <w:rPr>
          <w:rFonts w:ascii="Century Gothic" w:eastAsia="HG丸ｺﾞｼｯｸM-PRO" w:hAnsi="Century Gothic" w:cs="Times New Roman"/>
          <w:sz w:val="21"/>
          <w:szCs w:val="21"/>
          <w:u w:val="single"/>
        </w:rPr>
      </w:pPr>
      <w:r w:rsidRPr="00CE29C3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（２）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電気工事業廃止届出書（様式第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12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3CD03EE4" w14:textId="5F361159" w:rsidR="00CE29C3" w:rsidRPr="00CE29C3" w:rsidRDefault="00CE29C3" w:rsidP="00CE29C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（３</w:t>
      </w:r>
      <w:r w:rsidRPr="00CE29C3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Pr="00CE29C3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</w:t>
      </w:r>
      <w:r w:rsidR="00CF5548" w:rsidRPr="00CF5548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滋賀県電気工事工業組合</w:t>
      </w:r>
      <w:r w:rsidR="00CF5548" w:rsidRPr="00CF5548">
        <w:rPr>
          <w:rFonts w:ascii="HG丸ｺﾞｼｯｸM-PRO" w:eastAsia="HG丸ｺﾞｼｯｸM-PRO" w:hAnsi="HG丸ｺﾞｼｯｸM-PRO" w:cs="Times New Roman"/>
          <w:kern w:val="2"/>
          <w:sz w:val="21"/>
          <w:szCs w:val="21"/>
          <w:u w:val="single"/>
        </w:rPr>
        <w:t>(TEL:077-562-2069)</w:t>
      </w:r>
      <w:r w:rsidRPr="00CE29C3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までお問い合わせください。</w:t>
      </w:r>
    </w:p>
    <w:p w14:paraId="1C09899F" w14:textId="77777777" w:rsidR="00CE29C3" w:rsidRPr="00CE29C3" w:rsidRDefault="00CE29C3" w:rsidP="009C1325">
      <w:pPr>
        <w:suppressAutoHyphens w:val="0"/>
        <w:wordWrap/>
        <w:adjustRightInd/>
        <w:jc w:val="both"/>
        <w:rPr>
          <w:rFonts w:ascii="Century Gothic" w:eastAsia="HG丸ｺﾞｼｯｸM-PRO" w:hAnsi="Century Gothic" w:cs="Times New Roman"/>
          <w:sz w:val="21"/>
          <w:szCs w:val="21"/>
          <w:u w:val="single"/>
        </w:rPr>
      </w:pPr>
    </w:p>
    <w:p w14:paraId="34F1559B" w14:textId="30F06751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1B86A84" w14:textId="6ADB067E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F9506FB" w14:textId="4339CB16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B30E73B" w14:textId="1A1AE4FB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4CF36DF" w14:textId="6C78B9A3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E769DFE" w14:textId="57981C2C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17DAA6A" w14:textId="4CFF6399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C9CBC2C" w14:textId="23EBD641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9872F3E" w14:textId="77777777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4E1B59C" w14:textId="12012240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08BBF66" w14:textId="77777777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96DE1AB" w14:textId="77777777" w:rsidR="001B438B" w:rsidRDefault="009F7CAF" w:rsidP="009C1325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届出の内容に不備がないか、届出</w:t>
      </w:r>
      <w:r w:rsidR="001B438B"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前にいま一度お確かめください。</w:t>
      </w:r>
    </w:p>
    <w:p w14:paraId="77772619" w14:textId="1C3A9734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EC775FE" w14:textId="15064B6C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D881FEA" w14:textId="5A3D17E4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A5D56C6" w14:textId="19D6D1EF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14075CB" w14:textId="00F3E0E4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7072CC6" w14:textId="594D6645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9594F35" w14:textId="42404FDD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844A02F" w14:textId="3BC20F2E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ECD24F7" w14:textId="3F0FD59F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D830FF3" w14:textId="0807B94B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B5C27D2" w14:textId="09707843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AC25511" w14:textId="4C4645E4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EF41811" w14:textId="354C0EA8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1DB0BA3" w14:textId="0B5A466F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14CB81D" w14:textId="173FF552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BB31AE4" w14:textId="711B56F8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0E46680" w14:textId="153D0077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0477F0A" w14:textId="31E18A1C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47C2818" w14:textId="77777777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4B3DD6E" w14:textId="53428CBE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B1E2F50" w14:textId="1009E52F" w:rsidR="00F640CE" w:rsidRDefault="00F640CE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640CE" w:rsidRPr="00F640CE" w14:paraId="7F79DF8D" w14:textId="77777777" w:rsidTr="00134328">
        <w:trPr>
          <w:trHeight w:val="150"/>
        </w:trPr>
        <w:tc>
          <w:tcPr>
            <w:tcW w:w="963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55A6EA5D" w14:textId="77777777" w:rsidR="00F640CE" w:rsidRPr="00F640CE" w:rsidRDefault="00F640CE" w:rsidP="00134328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49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bookmarkStart w:id="0" w:name="_Hlk194266811"/>
            <w:r w:rsidRPr="00F640CE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申請・お問い合わせ先</w:t>
            </w:r>
          </w:p>
        </w:tc>
      </w:tr>
    </w:tbl>
    <w:p w14:paraId="01822866" w14:textId="77777777" w:rsidR="00F640CE" w:rsidRPr="00F640CE" w:rsidRDefault="00F640CE" w:rsidP="00F640CE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F640CE">
        <w:rPr>
          <w:rFonts w:eastAsia="ＭＳ ゴシック" w:hAnsi="Times New Roman" w:hint="eastAsia"/>
          <w:b/>
          <w:bCs/>
          <w:sz w:val="21"/>
          <w:szCs w:val="21"/>
        </w:rPr>
        <w:t>滋賀県電気工事工業組合</w:t>
      </w:r>
    </w:p>
    <w:p w14:paraId="79549469" w14:textId="77777777" w:rsidR="00F640CE" w:rsidRPr="00F640CE" w:rsidRDefault="00F640CE" w:rsidP="00F640CE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F640CE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〒５２５－００４１　草津市青地町２９９番１号</w:t>
      </w:r>
    </w:p>
    <w:p w14:paraId="3CCE8BAA" w14:textId="77777777" w:rsidR="00F640CE" w:rsidRPr="00F640CE" w:rsidRDefault="00F640CE" w:rsidP="00F640CE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F640CE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　　　　　　　　</w:t>
      </w:r>
      <w:r w:rsidRPr="00F640CE">
        <w:rPr>
          <w:rFonts w:eastAsia="ＭＳ ゴシック" w:hAnsi="Times New Roman" w:hint="eastAsia"/>
          <w:b/>
          <w:bCs/>
          <w:sz w:val="21"/>
          <w:szCs w:val="21"/>
        </w:rPr>
        <w:t>TEL:</w:t>
      </w:r>
      <w:r w:rsidRPr="00F640CE">
        <w:rPr>
          <w:rFonts w:eastAsia="ＭＳ ゴシック" w:hAnsi="Times New Roman" w:hint="eastAsia"/>
          <w:b/>
          <w:bCs/>
          <w:sz w:val="21"/>
          <w:szCs w:val="21"/>
        </w:rPr>
        <w:t>０７７－５６２－２０６９</w:t>
      </w:r>
      <w:r w:rsidRPr="00F640CE">
        <w:rPr>
          <w:rFonts w:eastAsia="ＭＳ ゴシック" w:hAnsi="Times New Roman" w:hint="eastAsia"/>
          <w:b/>
          <w:bCs/>
          <w:sz w:val="21"/>
          <w:szCs w:val="21"/>
        </w:rPr>
        <w:t xml:space="preserve"> </w:t>
      </w:r>
    </w:p>
    <w:p w14:paraId="5AD0C003" w14:textId="77777777" w:rsidR="00F640CE" w:rsidRPr="00F640CE" w:rsidRDefault="00F640CE" w:rsidP="00F640CE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F640CE">
        <w:rPr>
          <w:rFonts w:eastAsia="ＭＳ ゴシック" w:hAnsi="Times New Roman" w:hint="eastAsia"/>
          <w:b/>
          <w:bCs/>
          <w:sz w:val="21"/>
          <w:szCs w:val="21"/>
        </w:rPr>
        <w:t xml:space="preserve">FAX </w:t>
      </w:r>
      <w:r w:rsidRPr="00F640CE">
        <w:rPr>
          <w:rFonts w:eastAsia="ＭＳ ゴシック" w:hAnsi="Times New Roman"/>
          <w:b/>
          <w:bCs/>
          <w:sz w:val="21"/>
          <w:szCs w:val="21"/>
        </w:rPr>
        <w:t>:</w:t>
      </w:r>
      <w:r w:rsidRPr="00F640CE">
        <w:rPr>
          <w:rFonts w:eastAsia="ＭＳ ゴシック" w:hAnsi="Times New Roman" w:hint="eastAsia"/>
          <w:b/>
          <w:bCs/>
          <w:sz w:val="21"/>
          <w:szCs w:val="21"/>
        </w:rPr>
        <w:t>０７７－５６２－２０８１</w:t>
      </w:r>
    </w:p>
    <w:p w14:paraId="15632954" w14:textId="77777777" w:rsidR="00F640CE" w:rsidRPr="00F640CE" w:rsidRDefault="00F640CE" w:rsidP="00F640CE">
      <w:pPr>
        <w:jc w:val="right"/>
        <w:rPr>
          <w:rFonts w:ascii="Century Gothic" w:eastAsia="HG丸ｺﾞｼｯｸM-PRO" w:hAnsi="Century Gothic"/>
          <w:sz w:val="21"/>
          <w:szCs w:val="21"/>
        </w:rPr>
      </w:pPr>
      <w:proofErr w:type="gramStart"/>
      <w:r w:rsidRPr="00F640CE">
        <w:rPr>
          <w:rFonts w:eastAsia="ＭＳ ゴシック" w:hAnsi="Times New Roman" w:hint="eastAsia"/>
          <w:b/>
          <w:bCs/>
          <w:sz w:val="21"/>
          <w:szCs w:val="21"/>
        </w:rPr>
        <w:t>E</w:t>
      </w:r>
      <w:r w:rsidRPr="00F640CE">
        <w:rPr>
          <w:rFonts w:eastAsia="ＭＳ ゴシック" w:hAnsi="Times New Roman"/>
          <w:b/>
          <w:bCs/>
          <w:sz w:val="21"/>
          <w:szCs w:val="21"/>
        </w:rPr>
        <w:t>-mail:info@s</w:t>
      </w:r>
      <w:r w:rsidRPr="00F640CE">
        <w:rPr>
          <w:rFonts w:eastAsia="ＭＳ ゴシック" w:hAnsi="Times New Roman" w:hint="eastAsia"/>
          <w:b/>
          <w:bCs/>
          <w:sz w:val="21"/>
          <w:szCs w:val="21"/>
        </w:rPr>
        <w:t>h</w:t>
      </w:r>
      <w:r w:rsidRPr="00F640CE">
        <w:rPr>
          <w:rFonts w:eastAsia="ＭＳ ゴシック" w:hAnsi="Times New Roman"/>
          <w:b/>
          <w:bCs/>
          <w:sz w:val="21"/>
          <w:szCs w:val="21"/>
        </w:rPr>
        <w:t>igadenkouso.or.jp</w:t>
      </w:r>
      <w:proofErr w:type="gramEnd"/>
    </w:p>
    <w:bookmarkEnd w:id="0"/>
    <w:p w14:paraId="61E88984" w14:textId="77777777" w:rsidR="00F640CE" w:rsidRDefault="00F640CE">
      <w:pPr>
        <w:widowControl/>
        <w:suppressAutoHyphens w:val="0"/>
        <w:wordWrap/>
        <w:adjustRightInd/>
        <w:textAlignment w:val="auto"/>
        <w:rPr>
          <w:rFonts w:ascii="Century Gothic" w:eastAsia="HG丸ｺﾞｼｯｸM-PRO" w:hAnsi="Century Gothic" w:cs="Century Gothic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8"/>
        <w:gridCol w:w="1677"/>
        <w:gridCol w:w="1677"/>
      </w:tblGrid>
      <w:tr w:rsidR="001B438B" w14:paraId="54E3E742" w14:textId="77777777" w:rsidTr="001B438B">
        <w:tc>
          <w:tcPr>
            <w:tcW w:w="6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5BB11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br w:type="page"/>
            </w:r>
            <w:r>
              <w:rPr>
                <w:rFonts w:hAnsi="Times New Roman" w:hint="eastAsia"/>
                <w:sz w:val="21"/>
                <w:szCs w:val="21"/>
              </w:rPr>
              <w:t>様式第</w:t>
            </w:r>
            <w:r>
              <w:rPr>
                <w:sz w:val="21"/>
                <w:szCs w:val="21"/>
              </w:rPr>
              <w:t>12</w:t>
            </w:r>
            <w:r>
              <w:rPr>
                <w:rFonts w:hAnsi="Times New Roman" w:hint="eastAsia"/>
                <w:sz w:val="21"/>
                <w:szCs w:val="21"/>
              </w:rPr>
              <w:t>（第８条）</w:t>
            </w:r>
          </w:p>
          <w:p w14:paraId="4A667B74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589AE9C8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　電気</w:t>
            </w:r>
            <w:r>
              <w:rPr>
                <w:rFonts w:hint="eastAsia"/>
                <w:b/>
                <w:bCs/>
                <w:sz w:val="40"/>
                <w:szCs w:val="40"/>
              </w:rPr>
              <w:t>工事業廃止届出書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772ED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×整理番号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0BCB3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B438B" w14:paraId="6CAE1A39" w14:textId="77777777" w:rsidTr="001B438B">
        <w:trPr>
          <w:trHeight w:val="650"/>
        </w:trPr>
        <w:tc>
          <w:tcPr>
            <w:tcW w:w="6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BACB6" w14:textId="77777777" w:rsidR="001B438B" w:rsidRDefault="001B43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A4E0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84A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6E30F78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79451B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EB31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400F3CA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395EF51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A0AAF72" w14:textId="77777777" w:rsidR="001B438B" w:rsidRDefault="001B438B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16F98B06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E571A2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E93341D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204336BF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4D97FAC1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5A7B8EE2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51256CF6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23D1F2AF" w14:textId="77777777" w:rsidR="001B438B" w:rsidRP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4857EAD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FD8BD4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8E1323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電気工事業を廃止したので、電気工事業の</w:t>
      </w:r>
      <w:r>
        <w:rPr>
          <w:rFonts w:hAnsi="Times New Roman" w:hint="eastAsia"/>
        </w:rPr>
        <w:t>業務の適正化に関する法律第</w:t>
      </w:r>
      <w:r>
        <w:t>11</w:t>
      </w:r>
      <w:r>
        <w:rPr>
          <w:rFonts w:hAnsi="Times New Roman" w:hint="eastAsia"/>
        </w:rPr>
        <w:t>条の規定により、次のとおり届け出ます。</w:t>
      </w:r>
    </w:p>
    <w:p w14:paraId="22504C76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D92149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82D013B" w14:textId="77777777" w:rsidR="001B438B" w:rsidRDefault="001B438B">
      <w:pPr>
        <w:adjustRightInd/>
        <w:spacing w:line="308" w:lineRule="exact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登録の年月日および登録番号</w:t>
      </w:r>
    </w:p>
    <w:p w14:paraId="2195119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ECFDF69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</w:rPr>
        <w:t>年　　　月　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37BAA306" w14:textId="77777777" w:rsidR="001B438B" w:rsidRP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0E0CFBF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事業を廃止した年月日</w:t>
      </w:r>
    </w:p>
    <w:p w14:paraId="232B03F4" w14:textId="77777777" w:rsidR="001B438B" w:rsidRDefault="001B438B">
      <w:pPr>
        <w:adjustRightInd/>
        <w:spacing w:line="308" w:lineRule="exact"/>
      </w:pPr>
    </w:p>
    <w:p w14:paraId="44437D9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年　　　月　　　日</w:t>
      </w:r>
    </w:p>
    <w:p w14:paraId="6C35A41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0E4832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３　事業を廃止した理由</w:t>
      </w:r>
    </w:p>
    <w:p w14:paraId="39879089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0C0A1C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90BFAA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B9AE56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06078D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009904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9F0AD0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12B382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B438B" w14:paraId="4BA01010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15DBD9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56952155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322CACD2" w14:textId="77777777" w:rsidR="001B438B" w:rsidRDefault="00343F78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1B438B">
        <w:rPr>
          <w:rFonts w:hAnsi="Times New Roman" w:hint="eastAsia"/>
          <w:sz w:val="20"/>
          <w:szCs w:val="20"/>
        </w:rPr>
        <w:t>規格Ａ４とすること。</w:t>
      </w:r>
    </w:p>
    <w:p w14:paraId="76EEC030" w14:textId="77777777" w:rsidR="001B438B" w:rsidRDefault="001B438B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p w14:paraId="404FF1B7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55F8D21F" w14:textId="77777777" w:rsidR="001B438B" w:rsidRPr="005B39E1" w:rsidRDefault="001B438B">
      <w:pPr>
        <w:adjustRightInd/>
        <w:spacing w:line="30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</w:rPr>
        <w:br w:type="page"/>
      </w:r>
      <w:r w:rsidR="005B39E1" w:rsidRPr="005B39E1">
        <w:rPr>
          <w:rFonts w:hAnsi="Times New Roman" w:cs="Times New Roman" w:hint="eastAsia"/>
          <w:sz w:val="21"/>
          <w:szCs w:val="21"/>
        </w:rPr>
        <w:lastRenderedPageBreak/>
        <w:t>（以前に持っていた登録証を紛失された方）</w:t>
      </w:r>
    </w:p>
    <w:p w14:paraId="45A1C488" w14:textId="77777777" w:rsidR="005B39E1" w:rsidRDefault="005B39E1">
      <w:pPr>
        <w:adjustRightInd/>
        <w:spacing w:line="470" w:lineRule="exact"/>
        <w:jc w:val="center"/>
        <w:rPr>
          <w:rFonts w:hAnsi="Times New Roman"/>
          <w:b/>
          <w:bCs/>
          <w:sz w:val="40"/>
          <w:szCs w:val="40"/>
        </w:rPr>
      </w:pPr>
    </w:p>
    <w:p w14:paraId="69FD6401" w14:textId="77777777" w:rsidR="001B438B" w:rsidRDefault="001B438B">
      <w:pPr>
        <w:adjustRightInd/>
        <w:spacing w:line="4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40"/>
          <w:szCs w:val="40"/>
        </w:rPr>
        <w:t>顛　　　　末　　　　書</w:t>
      </w:r>
    </w:p>
    <w:p w14:paraId="38F268F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6B15CB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D3FA16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D2048C9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EB31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4A95025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1887E3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C5F6C1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3C33D5E" w14:textId="77777777" w:rsidR="001B438B" w:rsidRDefault="001B438B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24163F3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48371B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1ADC8A1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2F691D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845DEA5" w14:textId="77777777" w:rsidR="001B438B" w:rsidRDefault="001B438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7B7B04E1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39771AA2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29458C19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6C1C6D5A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199C0079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10CACF4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F7F1F9A" w14:textId="77777777" w:rsidR="001B438B" w:rsidRPr="00B9038A" w:rsidRDefault="001B438B">
      <w:pPr>
        <w:adjustRightInd/>
        <w:spacing w:line="308" w:lineRule="exact"/>
        <w:rPr>
          <w:rFonts w:hAnsi="Times New Roman" w:cs="Times New Roman"/>
        </w:rPr>
      </w:pPr>
    </w:p>
    <w:p w14:paraId="5AEC28F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0ED6E2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この度、私は、下記の理由により電気工事業者登録証を紛失してしまいました。今後、紛失した登録証が発見された時は、速やかに返納いたします。</w:t>
      </w:r>
    </w:p>
    <w:p w14:paraId="1FA73B1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D91A27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711836C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　紛失理由</w:t>
      </w:r>
    </w:p>
    <w:p w14:paraId="45EB8CE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888EBA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7C65EC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02F002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625249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9FA9C7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E5042C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81E170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565EF0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2900C6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B38A6F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登録の年月日および登録番号</w:t>
      </w:r>
    </w:p>
    <w:p w14:paraId="776AC3AC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55E1A22E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年　　月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4C17B2ED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sectPr w:rsidR="001B438B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461C" w14:textId="77777777" w:rsidR="005F4DF6" w:rsidRDefault="005F4DF6">
      <w:r>
        <w:separator/>
      </w:r>
    </w:p>
  </w:endnote>
  <w:endnote w:type="continuationSeparator" w:id="0">
    <w:p w14:paraId="66843B8B" w14:textId="77777777" w:rsidR="005F4DF6" w:rsidRDefault="005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8992" w14:textId="77777777" w:rsidR="005F4DF6" w:rsidRDefault="005F4DF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FC11DC" w14:textId="77777777" w:rsidR="005F4DF6" w:rsidRDefault="005F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8B"/>
    <w:rsid w:val="00075E04"/>
    <w:rsid w:val="00084FA4"/>
    <w:rsid w:val="000928EF"/>
    <w:rsid w:val="000E3820"/>
    <w:rsid w:val="000F6921"/>
    <w:rsid w:val="00103B40"/>
    <w:rsid w:val="00122925"/>
    <w:rsid w:val="001426BB"/>
    <w:rsid w:val="001564BF"/>
    <w:rsid w:val="00180AA5"/>
    <w:rsid w:val="0019364E"/>
    <w:rsid w:val="001B438B"/>
    <w:rsid w:val="001F21E7"/>
    <w:rsid w:val="002A0E02"/>
    <w:rsid w:val="002D7485"/>
    <w:rsid w:val="002F6EB1"/>
    <w:rsid w:val="00343F78"/>
    <w:rsid w:val="004C3EC0"/>
    <w:rsid w:val="005353EC"/>
    <w:rsid w:val="005649DE"/>
    <w:rsid w:val="005B39E1"/>
    <w:rsid w:val="005F4DF6"/>
    <w:rsid w:val="006761C4"/>
    <w:rsid w:val="006A715D"/>
    <w:rsid w:val="00711C51"/>
    <w:rsid w:val="00762446"/>
    <w:rsid w:val="007F5D55"/>
    <w:rsid w:val="008232B1"/>
    <w:rsid w:val="009C1325"/>
    <w:rsid w:val="009F7CAF"/>
    <w:rsid w:val="00A06AF4"/>
    <w:rsid w:val="00B02170"/>
    <w:rsid w:val="00B626F4"/>
    <w:rsid w:val="00B9038A"/>
    <w:rsid w:val="00C413E0"/>
    <w:rsid w:val="00C66C5C"/>
    <w:rsid w:val="00CE1D25"/>
    <w:rsid w:val="00CE29C3"/>
    <w:rsid w:val="00CF15D2"/>
    <w:rsid w:val="00CF5548"/>
    <w:rsid w:val="00D14E00"/>
    <w:rsid w:val="00D2090A"/>
    <w:rsid w:val="00D52519"/>
    <w:rsid w:val="00DB7592"/>
    <w:rsid w:val="00E47B16"/>
    <w:rsid w:val="00E55612"/>
    <w:rsid w:val="00EB3193"/>
    <w:rsid w:val="00F40AAF"/>
    <w:rsid w:val="00F438D5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21122"/>
  <w14:defaultImageDpi w14:val="96"/>
  <w15:docId w15:val="{3FF44710-5BB6-4B15-9222-F3F0B690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438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1F21E7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6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6F4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2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6F4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26B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426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mailto:as00@pref.shiga.lg.jp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消防･保安担当</dc:creator>
  <cp:lastModifiedBy>徳山　大志</cp:lastModifiedBy>
  <cp:revision>11</cp:revision>
  <cp:lastPrinted>2025-03-30T14:00:00Z</cp:lastPrinted>
  <dcterms:created xsi:type="dcterms:W3CDTF">2019-06-01T12:41:00Z</dcterms:created>
  <dcterms:modified xsi:type="dcterms:W3CDTF">2025-03-30T14:00:00Z</dcterms:modified>
</cp:coreProperties>
</file>