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4499" w14:textId="77777777" w:rsidR="00315F03" w:rsidRPr="00315F03" w:rsidRDefault="00315F03" w:rsidP="00315F03">
      <w:pPr>
        <w:ind w:firstLineChars="100" w:firstLine="180"/>
        <w:textAlignment w:val="center"/>
        <w:rPr>
          <w:rFonts w:ascii="ＭＳ 明朝" w:eastAsia="ＭＳ 明朝" w:hAnsi="ＭＳ 明朝" w:cs="Times New Roman"/>
          <w:sz w:val="18"/>
          <w:szCs w:val="21"/>
          <w14:ligatures w14:val="none"/>
        </w:rPr>
      </w:pPr>
      <w:r w:rsidRPr="00315F03">
        <w:rPr>
          <w:rFonts w:ascii="ＭＳ ゴシック" w:eastAsia="ＭＳ ゴシック" w:hAnsi="ＭＳ ゴシック" w:cs="Times New Roman" w:hint="eastAsia"/>
          <w:sz w:val="18"/>
          <w:szCs w:val="21"/>
          <w14:ligatures w14:val="none"/>
        </w:rPr>
        <w:t>様式第９号</w:t>
      </w:r>
      <w:r w:rsidRPr="00315F03">
        <w:rPr>
          <w:rFonts w:ascii="ＭＳ 明朝" w:eastAsia="ＭＳ 明朝" w:hAnsi="ＭＳ 明朝" w:cs="Times New Roman" w:hint="eastAsia"/>
          <w:sz w:val="18"/>
          <w:szCs w:val="21"/>
          <w14:ligatures w14:val="none"/>
        </w:rPr>
        <w:t>（第３条関係</w:t>
      </w:r>
      <w:r w:rsidRPr="00315F03">
        <w:rPr>
          <w:rFonts w:ascii="ＭＳ 明朝" w:eastAsia="ＭＳ 明朝" w:hAnsi="ＭＳ 明朝" w:cs="Times New Roman" w:hint="eastAsia"/>
          <w:color w:val="000000"/>
          <w:sz w:val="18"/>
          <w:szCs w:val="21"/>
          <w14:ligatures w14:val="none"/>
        </w:rPr>
        <w:t>）</w:t>
      </w:r>
    </w:p>
    <w:p w14:paraId="5ED88E74" w14:textId="77777777" w:rsidR="00315F03" w:rsidRPr="00315F03" w:rsidRDefault="00315F03" w:rsidP="00315F03">
      <w:pPr>
        <w:jc w:val="center"/>
        <w:textAlignment w:val="center"/>
        <w:rPr>
          <w:rFonts w:ascii="ＭＳ 明朝" w:eastAsia="ＭＳ 明朝" w:hAnsi="ＭＳ 明朝" w:cs="Times New Roman"/>
          <w:sz w:val="18"/>
          <w:szCs w:val="21"/>
          <w14:ligatures w14:val="none"/>
        </w:rPr>
      </w:pPr>
    </w:p>
    <w:p w14:paraId="34DDCF22" w14:textId="77777777" w:rsidR="00315F03" w:rsidRPr="00315F03" w:rsidRDefault="00315F03" w:rsidP="00315F03">
      <w:pPr>
        <w:jc w:val="center"/>
        <w:textAlignment w:val="center"/>
        <w:rPr>
          <w:rFonts w:ascii="ＭＳ 明朝" w:eastAsia="ＭＳ 明朝" w:hAnsi="ＭＳ 明朝" w:cs="Times New Roman"/>
          <w:szCs w:val="24"/>
          <w14:ligatures w14:val="none"/>
        </w:rPr>
      </w:pPr>
      <w:r w:rsidRPr="00315F03">
        <w:rPr>
          <w:rFonts w:ascii="ＭＳ 明朝" w:eastAsia="ＭＳ 明朝" w:hAnsi="ＭＳ 明朝" w:cs="Times New Roman" w:hint="eastAsia"/>
          <w:szCs w:val="24"/>
          <w14:ligatures w14:val="none"/>
        </w:rPr>
        <w:t>土石の堆積に関する工事の定期報告書</w:t>
      </w:r>
    </w:p>
    <w:p w14:paraId="3C6020C5" w14:textId="77777777" w:rsidR="00315F03" w:rsidRPr="00315F03" w:rsidRDefault="00315F03" w:rsidP="00315F03">
      <w:pPr>
        <w:jc w:val="center"/>
        <w:textAlignment w:val="center"/>
        <w:rPr>
          <w:rFonts w:ascii="ＭＳ 明朝" w:eastAsia="ＭＳ 明朝" w:hAnsi="ＭＳ 明朝" w:cs="Times New Roman"/>
          <w:sz w:val="18"/>
          <w:szCs w:val="21"/>
          <w14:ligatures w14:val="none"/>
        </w:rPr>
      </w:pPr>
    </w:p>
    <w:p w14:paraId="4ED6021A" w14:textId="77777777" w:rsidR="00315F03" w:rsidRPr="00315F03" w:rsidRDefault="00315F03" w:rsidP="00315F03">
      <w:pPr>
        <w:jc w:val="right"/>
        <w:textAlignment w:val="center"/>
        <w:rPr>
          <w:rFonts w:ascii="ＭＳ 明朝" w:eastAsia="ＭＳ 明朝" w:hAnsi="ＭＳ 明朝" w:cs="Times New Roman"/>
          <w:sz w:val="18"/>
          <w:szCs w:val="21"/>
          <w14:ligatures w14:val="none"/>
        </w:rPr>
      </w:pPr>
      <w:r w:rsidRPr="00315F03">
        <w:rPr>
          <w:rFonts w:ascii="ＭＳ 明朝" w:eastAsia="ＭＳ 明朝" w:hAnsi="ＭＳ 明朝" w:cs="Times New Roman" w:hint="eastAsia"/>
          <w:sz w:val="18"/>
          <w:szCs w:val="21"/>
          <w14:ligatures w14:val="none"/>
        </w:rPr>
        <w:t>年　　月　　日</w:t>
      </w:r>
    </w:p>
    <w:p w14:paraId="031B85CD" w14:textId="77777777" w:rsidR="00315F03" w:rsidRPr="00315F03" w:rsidRDefault="00315F03" w:rsidP="00315F03">
      <w:pPr>
        <w:ind w:right="840"/>
        <w:textAlignment w:val="center"/>
        <w:rPr>
          <w:rFonts w:ascii="ＭＳ 明朝" w:eastAsia="ＭＳ 明朝" w:hAnsi="ＭＳ 明朝" w:cs="Times New Roman"/>
          <w:sz w:val="18"/>
          <w:szCs w:val="21"/>
          <w14:ligatures w14:val="none"/>
        </w:rPr>
      </w:pPr>
      <w:r w:rsidRPr="00315F03">
        <w:rPr>
          <w:rFonts w:ascii="ＭＳ 明朝" w:eastAsia="ＭＳ 明朝" w:hAnsi="ＭＳ 明朝" w:cs="Times New Roman" w:hint="eastAsia"/>
          <w:sz w:val="18"/>
          <w:szCs w:val="21"/>
          <w14:ligatures w14:val="none"/>
        </w:rPr>
        <w:t xml:space="preserve">　（宛先）</w:t>
      </w:r>
    </w:p>
    <w:p w14:paraId="51E8C198" w14:textId="77777777" w:rsidR="00315F03" w:rsidRPr="00315F03" w:rsidRDefault="00315F03" w:rsidP="00315F03">
      <w:pPr>
        <w:textAlignment w:val="center"/>
        <w:rPr>
          <w:rFonts w:ascii="ＭＳ 明朝" w:eastAsia="ＭＳ 明朝" w:hAnsi="ＭＳ 明朝" w:cs="Times New Roman"/>
          <w:color w:val="000000"/>
          <w:sz w:val="18"/>
          <w:szCs w:val="21"/>
          <w14:ligatures w14:val="none"/>
        </w:rPr>
      </w:pPr>
      <w:r w:rsidRPr="00315F03">
        <w:rPr>
          <w:rFonts w:ascii="ＭＳ 明朝" w:eastAsia="ＭＳ 明朝" w:hAnsi="ＭＳ 明朝" w:cs="Times New Roman" w:hint="eastAsia"/>
          <w:color w:val="000000"/>
          <w:sz w:val="18"/>
          <w:szCs w:val="21"/>
          <w14:ligatures w14:val="none"/>
        </w:rPr>
        <w:t xml:space="preserve">　　滋賀県知事</w:t>
      </w:r>
    </w:p>
    <w:p w14:paraId="6957BFEE" w14:textId="77777777" w:rsidR="00315F03" w:rsidRPr="00315F03" w:rsidRDefault="00315F03" w:rsidP="00315F03">
      <w:pPr>
        <w:textAlignment w:val="center"/>
        <w:rPr>
          <w:rFonts w:ascii="ＭＳ 明朝" w:eastAsia="ＭＳ 明朝" w:hAnsi="ＭＳ 明朝" w:cs="Times New Roman"/>
          <w:color w:val="000000"/>
          <w:sz w:val="18"/>
          <w:szCs w:val="21"/>
          <w14:ligatures w14:val="none"/>
        </w:rPr>
      </w:pPr>
    </w:p>
    <w:p w14:paraId="666B0AE4" w14:textId="77777777" w:rsidR="00315F03" w:rsidRPr="00315F03" w:rsidRDefault="00315F03" w:rsidP="00315F03">
      <w:pPr>
        <w:tabs>
          <w:tab w:val="left" w:pos="8502"/>
        </w:tabs>
        <w:wordWrap w:val="0"/>
        <w:ind w:right="2"/>
        <w:jc w:val="right"/>
        <w:textAlignment w:val="center"/>
        <w:rPr>
          <w:rFonts w:ascii="ＭＳ 明朝" w:eastAsia="ＭＳ 明朝" w:hAnsi="ＭＳ 明朝" w:cs="Times New Roman"/>
          <w:color w:val="000000"/>
          <w:sz w:val="18"/>
          <w:szCs w:val="21"/>
          <w14:ligatures w14:val="none"/>
        </w:rPr>
      </w:pPr>
      <w:r w:rsidRPr="00315F03">
        <w:rPr>
          <w:rFonts w:ascii="ＭＳ 明朝" w:eastAsia="ＭＳ 明朝" w:hAnsi="ＭＳ 明朝" w:cs="Times New Roman" w:hint="eastAsia"/>
          <w:color w:val="000000"/>
          <w:sz w:val="18"/>
          <w:szCs w:val="21"/>
          <w14:ligatures w14:val="none"/>
        </w:rPr>
        <w:t xml:space="preserve">工事主　住所　　　　　　　　　　　　　　</w:t>
      </w:r>
    </w:p>
    <w:p w14:paraId="338DA937" w14:textId="5A72F5BA" w:rsidR="00315F03" w:rsidRPr="00315F03" w:rsidRDefault="00315F03" w:rsidP="00315F03">
      <w:pPr>
        <w:wordWrap w:val="0"/>
        <w:jc w:val="right"/>
        <w:textAlignment w:val="center"/>
        <w:rPr>
          <w:rFonts w:ascii="ＭＳ 明朝" w:eastAsia="ＭＳ 明朝" w:hAnsi="ＭＳ 明朝" w:cs="Times New Roman"/>
          <w:color w:val="000000"/>
          <w:sz w:val="18"/>
          <w:szCs w:val="21"/>
          <w:lang w:eastAsia="zh-CN"/>
          <w14:ligatures w14:val="none"/>
        </w:rPr>
      </w:pPr>
      <w:r w:rsidRPr="00315F03">
        <w:rPr>
          <w:rFonts w:ascii="ＭＳ 明朝" w:eastAsia="ＭＳ 明朝" w:hAnsi="ＭＳ 明朝" w:cs="Times New Roman" w:hint="eastAsia"/>
          <w:color w:val="000000"/>
          <w:sz w:val="18"/>
          <w:szCs w:val="21"/>
          <w14:ligatures w14:val="none"/>
        </w:rPr>
        <w:t xml:space="preserve">氏名　　　　　　　　　　　　　　</w:t>
      </w:r>
    </w:p>
    <w:p w14:paraId="2E620341" w14:textId="77777777" w:rsidR="002F20D9" w:rsidRPr="00F35731" w:rsidRDefault="002F20D9" w:rsidP="002F20D9">
      <w:pPr>
        <w:wordWrap w:val="0"/>
        <w:ind w:right="182" w:firstLineChars="1600" w:firstLine="2880"/>
        <w:jc w:val="right"/>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noProof/>
          <w:color w:val="000000"/>
          <w:sz w:val="18"/>
          <w:szCs w:val="21"/>
          <w14:ligatures w14:val="none"/>
        </w:rPr>
        <mc:AlternateContent>
          <mc:Choice Requires="wps">
            <w:drawing>
              <wp:anchor distT="0" distB="0" distL="114300" distR="114300" simplePos="0" relativeHeight="251663360" behindDoc="0" locked="0" layoutInCell="1" allowOverlap="1" wp14:anchorId="50BD4BC0" wp14:editId="090FF599">
                <wp:simplePos x="0" y="0"/>
                <wp:positionH relativeFrom="margin">
                  <wp:posOffset>4033077</wp:posOffset>
                </wp:positionH>
                <wp:positionV relativeFrom="paragraph">
                  <wp:posOffset>24189</wp:posOffset>
                </wp:positionV>
                <wp:extent cx="1924050" cy="404037"/>
                <wp:effectExtent l="0" t="0" r="19050"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4037"/>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EFC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7.55pt;margin-top:1.9pt;width:151.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" strokeweight=".5pt">
                <w10:wrap anchorx="margin"/>
              </v:shape>
            </w:pict>
          </mc:Fallback>
        </mc:AlternateContent>
      </w:r>
      <w:r w:rsidRPr="00F35731">
        <w:rPr>
          <w:rFonts w:ascii="ＭＳ 明朝" w:eastAsia="ＭＳ 明朝" w:hAnsi="ＭＳ 明朝" w:cs="Times New Roman" w:hint="eastAsia"/>
          <w:color w:val="000000"/>
          <w:sz w:val="18"/>
          <w:szCs w:val="21"/>
          <w14:ligatures w14:val="none"/>
        </w:rPr>
        <w:t>法人にあっては、主たる事務所の</w:t>
      </w:r>
    </w:p>
    <w:p w14:paraId="0123AD55" w14:textId="77777777" w:rsidR="002F20D9" w:rsidRPr="00F35731" w:rsidRDefault="002F20D9" w:rsidP="002F20D9">
      <w:pPr>
        <w:wordWrap w:val="0"/>
        <w:ind w:right="184" w:firstLineChars="2000" w:firstLine="3600"/>
        <w:jc w:val="right"/>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color w:val="000000"/>
          <w:sz w:val="18"/>
          <w:szCs w:val="21"/>
          <w14:ligatures w14:val="none"/>
        </w:rPr>
        <w:t>所在地、名称および代表者の氏名</w:t>
      </w:r>
    </w:p>
    <w:p w14:paraId="553ABBD5" w14:textId="386AAF1F" w:rsidR="00315F03" w:rsidRPr="00315F03" w:rsidRDefault="00315F03" w:rsidP="00315F03">
      <w:pPr>
        <w:jc w:val="right"/>
        <w:textAlignment w:val="center"/>
        <w:rPr>
          <w:rFonts w:ascii="ＭＳ 明朝" w:eastAsia="ＭＳ 明朝" w:hAnsi="ＭＳ 明朝" w:cs="Times New Roman"/>
          <w:color w:val="000000"/>
          <w:sz w:val="18"/>
          <w:szCs w:val="21"/>
          <w14:ligatures w14:val="none"/>
        </w:rPr>
      </w:pPr>
    </w:p>
    <w:p w14:paraId="4944C7D9" w14:textId="1BB28D0E" w:rsidR="00315F03" w:rsidRPr="00315F03" w:rsidRDefault="002F20D9" w:rsidP="00315F03">
      <w:pPr>
        <w:jc w:val="right"/>
        <w:textAlignment w:val="center"/>
        <w:rPr>
          <w:rFonts w:ascii="ＭＳ 明朝" w:eastAsia="ＭＳ 明朝" w:hAnsi="ＭＳ 明朝" w:cs="Times New Roman"/>
          <w:color w:val="000000"/>
          <w:sz w:val="18"/>
          <w:szCs w:val="21"/>
          <w14:ligatures w14:val="none"/>
        </w:rPr>
      </w:pPr>
      <w:r w:rsidRPr="002F20D9">
        <w:rPr>
          <w:rFonts w:ascii="ＭＳ 明朝" w:eastAsia="ＭＳ 明朝" w:hAnsi="ＭＳ 明朝" w:cs="Times New Roman" w:hint="eastAsia"/>
          <w:sz w:val="18"/>
          <w:szCs w:val="21"/>
          <w14:ligatures w14:val="none"/>
        </w:rPr>
        <mc:AlternateContent>
          <mc:Choice Requires="wps">
            <w:drawing>
              <wp:anchor distT="0" distB="0" distL="114300" distR="114300" simplePos="0" relativeHeight="251662335" behindDoc="0" locked="0" layoutInCell="1" allowOverlap="1" wp14:anchorId="116FF939" wp14:editId="69465A88">
                <wp:simplePos x="0" y="0"/>
                <wp:positionH relativeFrom="margin">
                  <wp:posOffset>1739265</wp:posOffset>
                </wp:positionH>
                <wp:positionV relativeFrom="paragraph">
                  <wp:posOffset>101600</wp:posOffset>
                </wp:positionV>
                <wp:extent cx="866775" cy="414655"/>
                <wp:effectExtent l="0" t="0" r="28575" b="234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1465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9CD8A" id="大かっこ 2" o:spid="_x0000_s1026" type="#_x0000_t185" style="position:absolute;left:0;text-align:left;margin-left:136.95pt;margin-top:8pt;width:68.25pt;height:32.6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" strokeweight=".5pt">
                <w10:wrap anchorx="margin"/>
              </v:shape>
            </w:pict>
          </mc:Fallback>
        </mc:AlternateContent>
      </w:r>
      <w:r w:rsidRPr="002F20D9">
        <w:rPr>
          <w:rFonts w:ascii="ＭＳ 明朝" w:eastAsia="ＭＳ 明朝" w:hAnsi="ＭＳ 明朝" w:cs="Times New Roman" w:hint="eastAsia"/>
          <w:sz w:val="18"/>
          <w:szCs w:val="21"/>
          <w14:ligatures w14:val="none"/>
        </w:rPr>
        <mc:AlternateContent>
          <mc:Choice Requires="wps">
            <w:drawing>
              <wp:anchor distT="0" distB="0" distL="114300" distR="114300" simplePos="0" relativeHeight="251661311" behindDoc="0" locked="0" layoutInCell="1" allowOverlap="1" wp14:anchorId="21B896E2" wp14:editId="687DDF8F">
                <wp:simplePos x="0" y="0"/>
                <wp:positionH relativeFrom="column">
                  <wp:posOffset>1695450</wp:posOffset>
                </wp:positionH>
                <wp:positionV relativeFrom="paragraph">
                  <wp:posOffset>46990</wp:posOffset>
                </wp:positionV>
                <wp:extent cx="1020445" cy="50990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1020445" cy="509905"/>
                        </a:xfrm>
                        <a:prstGeom prst="rect">
                          <a:avLst/>
                        </a:prstGeom>
                        <a:noFill/>
                        <a:ln w="6350">
                          <a:noFill/>
                        </a:ln>
                      </wps:spPr>
                      <wps:txbx>
                        <w:txbxContent>
                          <w:p w14:paraId="44B3A7BE" w14:textId="77777777" w:rsidR="002F20D9" w:rsidRDefault="002F20D9" w:rsidP="002F20D9">
                            <w:pPr>
                              <w:rPr>
                                <w:rFonts w:ascii="ＭＳ 明朝" w:eastAsia="ＭＳ 明朝" w:hAnsi="ＭＳ 明朝"/>
                                <w:sz w:val="18"/>
                                <w:szCs w:val="20"/>
                              </w:rPr>
                            </w:pPr>
                            <w:r w:rsidRPr="00F35731">
                              <w:rPr>
                                <w:rFonts w:ascii="ＭＳ 明朝" w:eastAsia="ＭＳ 明朝" w:hAnsi="ＭＳ 明朝" w:hint="eastAsia"/>
                                <w:sz w:val="18"/>
                                <w:szCs w:val="20"/>
                              </w:rPr>
                              <w:t>第</w:t>
                            </w:r>
                            <w:r w:rsidRPr="00F35731">
                              <w:rPr>
                                <w:rFonts w:ascii="ＭＳ 明朝" w:eastAsia="ＭＳ 明朝" w:hAnsi="ＭＳ 明朝"/>
                                <w:sz w:val="18"/>
                                <w:szCs w:val="20"/>
                              </w:rPr>
                              <w:t>19条第１項</w:t>
                            </w:r>
                          </w:p>
                          <w:p w14:paraId="3B370E20" w14:textId="77777777" w:rsidR="002F20D9" w:rsidRPr="00F35731" w:rsidRDefault="002F20D9" w:rsidP="002F20D9">
                            <w:pPr>
                              <w:rPr>
                                <w:rFonts w:ascii="ＭＳ 明朝" w:eastAsia="ＭＳ 明朝" w:hAnsi="ＭＳ 明朝"/>
                                <w:sz w:val="18"/>
                                <w:szCs w:val="20"/>
                              </w:rPr>
                            </w:pPr>
                            <w:r w:rsidRPr="00F35731">
                              <w:rPr>
                                <w:rFonts w:ascii="ＭＳ 明朝" w:eastAsia="ＭＳ 明朝" w:hAnsi="ＭＳ 明朝"/>
                                <w:sz w:val="18"/>
                                <w:szCs w:val="20"/>
                              </w:rPr>
                              <w:t>第38条第１項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B896E2" id="_x0000_t202" coordsize="21600,21600" o:spt="202" path="m,l,21600r21600,l21600,xe">
                <v:stroke joinstyle="miter"/>
                <v:path gradientshapeok="t" o:connecttype="rect"/>
              </v:shapetype>
              <v:shape id="テキスト ボックス 3" o:spid="_x0000_s1026" type="#_x0000_t202" style="position:absolute;left:0;text-align:left;margin-left:133.5pt;margin-top:3.7pt;width:80.35pt;height:40.15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" filled="f" stroked="f" strokeweight=".5pt">
                <v:textbox>
                  <w:txbxContent>
                    <w:p w14:paraId="44B3A7BE" w14:textId="77777777" w:rsidR="002F20D9" w:rsidRDefault="002F20D9" w:rsidP="002F20D9">
                      <w:pPr>
                        <w:rPr>
                          <w:rFonts w:ascii="ＭＳ 明朝" w:eastAsia="ＭＳ 明朝" w:hAnsi="ＭＳ 明朝"/>
                          <w:sz w:val="18"/>
                          <w:szCs w:val="20"/>
                        </w:rPr>
                      </w:pPr>
                      <w:r w:rsidRPr="00F35731">
                        <w:rPr>
                          <w:rFonts w:ascii="ＭＳ 明朝" w:eastAsia="ＭＳ 明朝" w:hAnsi="ＭＳ 明朝" w:hint="eastAsia"/>
                          <w:sz w:val="18"/>
                          <w:szCs w:val="20"/>
                        </w:rPr>
                        <w:t>第</w:t>
                      </w:r>
                      <w:r w:rsidRPr="00F35731">
                        <w:rPr>
                          <w:rFonts w:ascii="ＭＳ 明朝" w:eastAsia="ＭＳ 明朝" w:hAnsi="ＭＳ 明朝"/>
                          <w:sz w:val="18"/>
                          <w:szCs w:val="20"/>
                        </w:rPr>
                        <w:t>19条第１項</w:t>
                      </w:r>
                    </w:p>
                    <w:p w14:paraId="3B370E20" w14:textId="77777777" w:rsidR="002F20D9" w:rsidRPr="00F35731" w:rsidRDefault="002F20D9" w:rsidP="002F20D9">
                      <w:pPr>
                        <w:rPr>
                          <w:rFonts w:ascii="ＭＳ 明朝" w:eastAsia="ＭＳ 明朝" w:hAnsi="ＭＳ 明朝"/>
                          <w:sz w:val="18"/>
                          <w:szCs w:val="20"/>
                        </w:rPr>
                      </w:pPr>
                      <w:r w:rsidRPr="00F35731">
                        <w:rPr>
                          <w:rFonts w:ascii="ＭＳ 明朝" w:eastAsia="ＭＳ 明朝" w:hAnsi="ＭＳ 明朝"/>
                          <w:sz w:val="18"/>
                          <w:szCs w:val="20"/>
                        </w:rPr>
                        <w:t>第38条第１項</w:t>
                      </w:r>
                    </w:p>
                  </w:txbxContent>
                </v:textbox>
              </v:shape>
            </w:pict>
          </mc:Fallback>
        </mc:AlternateContent>
      </w:r>
    </w:p>
    <w:p w14:paraId="6EB3B821" w14:textId="77E37E12" w:rsidR="00315F03" w:rsidRPr="00315F03" w:rsidRDefault="00315F03" w:rsidP="00315F03">
      <w:pPr>
        <w:ind w:firstLineChars="100" w:firstLine="180"/>
        <w:textAlignment w:val="center"/>
        <w:rPr>
          <w:rFonts w:ascii="ＭＳ 明朝" w:eastAsia="ＭＳ 明朝" w:hAnsi="ＭＳ 明朝" w:cs="Times New Roman"/>
          <w:sz w:val="18"/>
          <w:szCs w:val="21"/>
          <w14:ligatures w14:val="none"/>
        </w:rPr>
      </w:pPr>
      <w:r w:rsidRPr="00315F03">
        <w:rPr>
          <w:rFonts w:ascii="ＭＳ 明朝" w:eastAsia="ＭＳ 明朝" w:hAnsi="ＭＳ 明朝" w:cs="Times New Roman" w:hint="eastAsia"/>
          <w:sz w:val="18"/>
          <w:szCs w:val="21"/>
          <w14:ligatures w14:val="none"/>
        </w:rPr>
        <w:t>宅地造成及び特定盛土等規制法　　　　　　　　の規定により、土石の堆積に関する工事について次のとおり報告します。</w:t>
      </w:r>
    </w:p>
    <w:p w14:paraId="7FABC431" w14:textId="77777777" w:rsidR="00315F03" w:rsidRPr="00315F03" w:rsidRDefault="00315F03" w:rsidP="00315F03">
      <w:pPr>
        <w:textAlignment w:val="center"/>
        <w:rPr>
          <w:rFonts w:ascii="ＭＳ 明朝" w:eastAsia="ＭＳ 明朝" w:hAnsi="ＭＳ 明朝" w:cs="Times New Roman"/>
          <w:sz w:val="18"/>
          <w:szCs w:val="21"/>
          <w14:ligatures w14:val="none"/>
        </w:rPr>
      </w:pPr>
    </w:p>
    <w:tbl>
      <w:tblPr>
        <w:tblStyle w:val="TableNormal2"/>
        <w:tblW w:w="912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3362"/>
        <w:gridCol w:w="1441"/>
        <w:gridCol w:w="1441"/>
        <w:gridCol w:w="1441"/>
        <w:gridCol w:w="1442"/>
      </w:tblGrid>
      <w:tr w:rsidR="002F20D9" w:rsidRPr="00315F03" w14:paraId="4FE06425" w14:textId="77777777" w:rsidTr="002F20D9">
        <w:trPr>
          <w:trHeight w:val="737"/>
        </w:trPr>
        <w:tc>
          <w:tcPr>
            <w:tcW w:w="3362" w:type="dxa"/>
            <w:shd w:val="clear" w:color="auto" w:fill="auto"/>
            <w:vAlign w:val="center"/>
          </w:tcPr>
          <w:p w14:paraId="7B9295E4" w14:textId="77777777" w:rsidR="00315F03" w:rsidRPr="00315F03" w:rsidRDefault="00315F03" w:rsidP="00315F03">
            <w:pPr>
              <w:ind w:left="180" w:rightChars="-50" w:right="-105" w:hangingChars="100" w:hanging="180"/>
              <w:textAlignment w:val="center"/>
              <w:rPr>
                <w:rFonts w:ascii="ＭＳ 明朝" w:hAnsi="ＭＳ 明朝" w:cs="MS UI Gothic"/>
                <w:color w:val="000000" w:themeColor="text1"/>
                <w:sz w:val="18"/>
                <w:lang w:eastAsia="ja-JP"/>
              </w:rPr>
            </w:pPr>
            <w:bookmarkStart w:id="0" w:name="DC_Tw0004"/>
            <w:r w:rsidRPr="00315F03">
              <w:rPr>
                <w:rFonts w:ascii="ＭＳ 明朝" w:hAnsi="ＭＳ 明朝" w:cs="MS UI Gothic" w:hint="eastAsia"/>
                <w:color w:val="000000" w:themeColor="text1"/>
                <w:sz w:val="18"/>
                <w:lang w:eastAsia="ja-JP"/>
              </w:rPr>
              <w:t>１　工事が施行される土地の所在地</w:t>
            </w:r>
          </w:p>
          <w:p w14:paraId="418D430A" w14:textId="77777777" w:rsidR="00315F03" w:rsidRPr="00315F03" w:rsidRDefault="00315F03" w:rsidP="00315F03">
            <w:pPr>
              <w:ind w:leftChars="100" w:left="210" w:rightChars="-50" w:right="-105"/>
              <w:textAlignment w:val="center"/>
              <w:rPr>
                <w:rFonts w:ascii="ＭＳ 明朝" w:hAnsi="ＭＳ 明朝" w:cs="MS UI Gothic"/>
                <w:color w:val="000000" w:themeColor="text1"/>
                <w:sz w:val="18"/>
              </w:rPr>
            </w:pPr>
            <w:proofErr w:type="spellStart"/>
            <w:r w:rsidRPr="00315F03">
              <w:rPr>
                <w:rFonts w:ascii="ＭＳ 明朝" w:hAnsi="ＭＳ 明朝" w:cs="MS UI Gothic" w:hint="eastAsia"/>
                <w:color w:val="000000" w:themeColor="text1"/>
                <w:sz w:val="18"/>
              </w:rPr>
              <w:t>および地番</w:t>
            </w:r>
            <w:proofErr w:type="spellEnd"/>
          </w:p>
        </w:tc>
        <w:tc>
          <w:tcPr>
            <w:tcW w:w="5765" w:type="dxa"/>
            <w:gridSpan w:val="4"/>
            <w:shd w:val="clear" w:color="auto" w:fill="auto"/>
          </w:tcPr>
          <w:p w14:paraId="6351B02C" w14:textId="77777777" w:rsidR="00315F03" w:rsidRPr="00315F03" w:rsidRDefault="00315F03" w:rsidP="00315F03">
            <w:pPr>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 xml:space="preserve">　</w:t>
            </w:r>
          </w:p>
        </w:tc>
      </w:tr>
      <w:tr w:rsidR="002F20D9" w:rsidRPr="00315F03" w14:paraId="1D22B302" w14:textId="77777777" w:rsidTr="002F20D9">
        <w:trPr>
          <w:trHeight w:val="737"/>
        </w:trPr>
        <w:tc>
          <w:tcPr>
            <w:tcW w:w="3362" w:type="dxa"/>
            <w:shd w:val="clear" w:color="auto" w:fill="auto"/>
            <w:vAlign w:val="center"/>
          </w:tcPr>
          <w:p w14:paraId="6E6EC950" w14:textId="77777777" w:rsidR="00315F03" w:rsidRPr="00315F03" w:rsidRDefault="00315F03" w:rsidP="00315F03">
            <w:pPr>
              <w:ind w:rightChars="-50" w:right="-105"/>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２　工事の許可年月日および許可番号</w:t>
            </w:r>
          </w:p>
        </w:tc>
        <w:tc>
          <w:tcPr>
            <w:tcW w:w="5765" w:type="dxa"/>
            <w:gridSpan w:val="4"/>
            <w:shd w:val="clear" w:color="auto" w:fill="auto"/>
            <w:vAlign w:val="center"/>
          </w:tcPr>
          <w:p w14:paraId="2B2DF527"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年　　月　　日　第　　　　　号</w:t>
            </w:r>
          </w:p>
        </w:tc>
      </w:tr>
      <w:tr w:rsidR="002F20D9" w:rsidRPr="00315F03" w14:paraId="4DB22397" w14:textId="77777777" w:rsidTr="002F20D9">
        <w:trPr>
          <w:trHeight w:val="217"/>
        </w:trPr>
        <w:tc>
          <w:tcPr>
            <w:tcW w:w="3362" w:type="dxa"/>
            <w:vMerge w:val="restart"/>
            <w:shd w:val="clear" w:color="auto" w:fill="auto"/>
            <w:vAlign w:val="center"/>
          </w:tcPr>
          <w:p w14:paraId="573A2566" w14:textId="77777777" w:rsidR="00315F03" w:rsidRPr="00315F03" w:rsidRDefault="00315F03" w:rsidP="00315F03">
            <w:pPr>
              <w:ind w:rightChars="-50" w:right="-105"/>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 xml:space="preserve">３　</w:t>
            </w:r>
            <w:proofErr w:type="spellStart"/>
            <w:r w:rsidRPr="00315F03">
              <w:rPr>
                <w:rFonts w:ascii="ＭＳ 明朝" w:hAnsi="ＭＳ 明朝" w:cs="MS UI Gothic" w:hint="eastAsia"/>
                <w:color w:val="000000" w:themeColor="text1"/>
                <w:sz w:val="18"/>
              </w:rPr>
              <w:t>報告年月日</w:t>
            </w:r>
            <w:proofErr w:type="spellEnd"/>
          </w:p>
        </w:tc>
        <w:tc>
          <w:tcPr>
            <w:tcW w:w="1441" w:type="dxa"/>
            <w:shd w:val="clear" w:color="auto" w:fill="auto"/>
            <w:vAlign w:val="center"/>
          </w:tcPr>
          <w:p w14:paraId="6CB99371" w14:textId="77777777" w:rsidR="00315F03" w:rsidRPr="00315F03" w:rsidRDefault="00315F03" w:rsidP="00315F03">
            <w:pPr>
              <w:jc w:val="center"/>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第１回目</w:t>
            </w:r>
          </w:p>
        </w:tc>
        <w:tc>
          <w:tcPr>
            <w:tcW w:w="1441" w:type="dxa"/>
            <w:shd w:val="clear" w:color="auto" w:fill="auto"/>
            <w:vAlign w:val="center"/>
          </w:tcPr>
          <w:p w14:paraId="265A4AA4" w14:textId="77777777" w:rsidR="00315F03" w:rsidRPr="00315F03" w:rsidRDefault="00315F03" w:rsidP="00315F03">
            <w:pPr>
              <w:jc w:val="center"/>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第２回目</w:t>
            </w:r>
          </w:p>
        </w:tc>
        <w:tc>
          <w:tcPr>
            <w:tcW w:w="1441" w:type="dxa"/>
            <w:shd w:val="clear" w:color="auto" w:fill="auto"/>
            <w:vAlign w:val="center"/>
          </w:tcPr>
          <w:p w14:paraId="70EE4154" w14:textId="77777777" w:rsidR="00315F03" w:rsidRPr="00315F03" w:rsidRDefault="00315F03" w:rsidP="00315F03">
            <w:pPr>
              <w:jc w:val="center"/>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第３回目</w:t>
            </w:r>
          </w:p>
        </w:tc>
        <w:tc>
          <w:tcPr>
            <w:tcW w:w="1442" w:type="dxa"/>
            <w:shd w:val="clear" w:color="auto" w:fill="auto"/>
            <w:vAlign w:val="center"/>
          </w:tcPr>
          <w:p w14:paraId="7F4D25DA" w14:textId="77777777" w:rsidR="00315F03" w:rsidRPr="00315F03" w:rsidRDefault="00315F03" w:rsidP="00315F03">
            <w:pPr>
              <w:jc w:val="center"/>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第４回目</w:t>
            </w:r>
          </w:p>
        </w:tc>
      </w:tr>
      <w:tr w:rsidR="002F20D9" w:rsidRPr="00315F03" w14:paraId="7276FFF0" w14:textId="77777777" w:rsidTr="002F20D9">
        <w:trPr>
          <w:trHeight w:val="737"/>
        </w:trPr>
        <w:tc>
          <w:tcPr>
            <w:tcW w:w="3362" w:type="dxa"/>
            <w:vMerge/>
            <w:shd w:val="clear" w:color="auto" w:fill="auto"/>
            <w:vAlign w:val="center"/>
          </w:tcPr>
          <w:p w14:paraId="460C3A63" w14:textId="77777777" w:rsidR="00315F03" w:rsidRPr="00315F03" w:rsidRDefault="00315F03" w:rsidP="00315F03">
            <w:pPr>
              <w:ind w:rightChars="-50" w:right="-105"/>
              <w:textAlignment w:val="center"/>
              <w:rPr>
                <w:rFonts w:ascii="ＭＳ 明朝" w:hAnsi="ＭＳ 明朝" w:cs="Yu Gothic UI"/>
                <w:color w:val="000000" w:themeColor="text1"/>
                <w:szCs w:val="2"/>
              </w:rPr>
            </w:pPr>
          </w:p>
        </w:tc>
        <w:tc>
          <w:tcPr>
            <w:tcW w:w="1441" w:type="dxa"/>
            <w:shd w:val="clear" w:color="auto" w:fill="auto"/>
            <w:vAlign w:val="center"/>
          </w:tcPr>
          <w:p w14:paraId="5E28BC55"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年　月　日</w:t>
            </w:r>
          </w:p>
        </w:tc>
        <w:tc>
          <w:tcPr>
            <w:tcW w:w="1441" w:type="dxa"/>
            <w:shd w:val="clear" w:color="auto" w:fill="auto"/>
            <w:vAlign w:val="center"/>
          </w:tcPr>
          <w:p w14:paraId="5BCDF6F2"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年　月　日</w:t>
            </w:r>
          </w:p>
        </w:tc>
        <w:tc>
          <w:tcPr>
            <w:tcW w:w="1441" w:type="dxa"/>
            <w:shd w:val="clear" w:color="auto" w:fill="auto"/>
            <w:vAlign w:val="center"/>
          </w:tcPr>
          <w:p w14:paraId="07879B9A"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年　月　日</w:t>
            </w:r>
          </w:p>
        </w:tc>
        <w:tc>
          <w:tcPr>
            <w:tcW w:w="1442" w:type="dxa"/>
            <w:shd w:val="clear" w:color="auto" w:fill="auto"/>
            <w:vAlign w:val="center"/>
          </w:tcPr>
          <w:p w14:paraId="786915D2"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年　月　日</w:t>
            </w:r>
          </w:p>
        </w:tc>
      </w:tr>
      <w:tr w:rsidR="002F20D9" w:rsidRPr="00315F03" w14:paraId="696A5986" w14:textId="77777777" w:rsidTr="002F20D9">
        <w:trPr>
          <w:trHeight w:val="737"/>
        </w:trPr>
        <w:tc>
          <w:tcPr>
            <w:tcW w:w="3362" w:type="dxa"/>
            <w:shd w:val="clear" w:color="auto" w:fill="auto"/>
            <w:vAlign w:val="center"/>
          </w:tcPr>
          <w:p w14:paraId="5A4594B2" w14:textId="77777777" w:rsidR="00315F03" w:rsidRPr="00315F03" w:rsidRDefault="00315F03" w:rsidP="00315F03">
            <w:pPr>
              <w:ind w:left="180" w:rightChars="-50" w:right="-105" w:hangingChars="100" w:hanging="180"/>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４　報告の時点における土石の堆積の高さ</w:t>
            </w:r>
          </w:p>
        </w:tc>
        <w:tc>
          <w:tcPr>
            <w:tcW w:w="1441" w:type="dxa"/>
            <w:shd w:val="clear" w:color="auto" w:fill="auto"/>
            <w:vAlign w:val="center"/>
          </w:tcPr>
          <w:p w14:paraId="3A6649E8"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ｍ</w:t>
            </w:r>
          </w:p>
        </w:tc>
        <w:tc>
          <w:tcPr>
            <w:tcW w:w="1441" w:type="dxa"/>
            <w:shd w:val="clear" w:color="auto" w:fill="auto"/>
            <w:vAlign w:val="center"/>
          </w:tcPr>
          <w:p w14:paraId="012E0993"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ｍ</w:t>
            </w:r>
          </w:p>
        </w:tc>
        <w:tc>
          <w:tcPr>
            <w:tcW w:w="1441" w:type="dxa"/>
            <w:shd w:val="clear" w:color="auto" w:fill="auto"/>
            <w:vAlign w:val="center"/>
          </w:tcPr>
          <w:p w14:paraId="5E31FA08"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ｍ</w:t>
            </w:r>
          </w:p>
        </w:tc>
        <w:tc>
          <w:tcPr>
            <w:tcW w:w="1442" w:type="dxa"/>
            <w:shd w:val="clear" w:color="auto" w:fill="auto"/>
            <w:vAlign w:val="center"/>
          </w:tcPr>
          <w:p w14:paraId="3E51F680"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ｍ</w:t>
            </w:r>
          </w:p>
        </w:tc>
      </w:tr>
      <w:tr w:rsidR="002F20D9" w:rsidRPr="00315F03" w14:paraId="32B45C55" w14:textId="77777777" w:rsidTr="002F20D9">
        <w:trPr>
          <w:trHeight w:val="737"/>
        </w:trPr>
        <w:tc>
          <w:tcPr>
            <w:tcW w:w="3362" w:type="dxa"/>
            <w:shd w:val="clear" w:color="auto" w:fill="auto"/>
            <w:vAlign w:val="center"/>
          </w:tcPr>
          <w:p w14:paraId="2FF95F65" w14:textId="77777777" w:rsidR="00315F03" w:rsidRPr="00315F03" w:rsidRDefault="00315F03" w:rsidP="00315F03">
            <w:pPr>
              <w:ind w:left="180" w:rightChars="-50" w:right="-105" w:hangingChars="100" w:hanging="180"/>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５　報告の時点における土石の堆積の面積</w:t>
            </w:r>
          </w:p>
        </w:tc>
        <w:tc>
          <w:tcPr>
            <w:tcW w:w="1441" w:type="dxa"/>
            <w:shd w:val="clear" w:color="auto" w:fill="auto"/>
            <w:vAlign w:val="center"/>
          </w:tcPr>
          <w:p w14:paraId="0CCD66E2"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w:t>
            </w:r>
          </w:p>
        </w:tc>
        <w:tc>
          <w:tcPr>
            <w:tcW w:w="1441" w:type="dxa"/>
            <w:shd w:val="clear" w:color="auto" w:fill="auto"/>
            <w:vAlign w:val="center"/>
          </w:tcPr>
          <w:p w14:paraId="3EF0A0A0"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w:t>
            </w:r>
          </w:p>
        </w:tc>
        <w:tc>
          <w:tcPr>
            <w:tcW w:w="1441" w:type="dxa"/>
            <w:shd w:val="clear" w:color="auto" w:fill="auto"/>
            <w:vAlign w:val="center"/>
          </w:tcPr>
          <w:p w14:paraId="304F00A1"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w:t>
            </w:r>
          </w:p>
        </w:tc>
        <w:tc>
          <w:tcPr>
            <w:tcW w:w="1442" w:type="dxa"/>
            <w:shd w:val="clear" w:color="auto" w:fill="auto"/>
            <w:vAlign w:val="center"/>
          </w:tcPr>
          <w:p w14:paraId="61D7E68B"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w:t>
            </w:r>
          </w:p>
        </w:tc>
      </w:tr>
      <w:tr w:rsidR="002F20D9" w:rsidRPr="00315F03" w14:paraId="3CBD4E99" w14:textId="77777777" w:rsidTr="002F20D9">
        <w:trPr>
          <w:trHeight w:val="737"/>
        </w:trPr>
        <w:tc>
          <w:tcPr>
            <w:tcW w:w="3362" w:type="dxa"/>
            <w:shd w:val="clear" w:color="auto" w:fill="auto"/>
            <w:vAlign w:val="center"/>
          </w:tcPr>
          <w:p w14:paraId="4C46E9B1" w14:textId="77777777" w:rsidR="00315F03" w:rsidRPr="00315F03" w:rsidRDefault="00315F03" w:rsidP="00315F03">
            <w:pPr>
              <w:ind w:left="180" w:rightChars="-50" w:right="-105" w:hangingChars="100" w:hanging="180"/>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６　報告の時点における土石の堆積の土量</w:t>
            </w:r>
          </w:p>
        </w:tc>
        <w:tc>
          <w:tcPr>
            <w:tcW w:w="1441" w:type="dxa"/>
            <w:shd w:val="clear" w:color="auto" w:fill="auto"/>
            <w:vAlign w:val="center"/>
          </w:tcPr>
          <w:p w14:paraId="578009B6"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w:t>
            </w:r>
          </w:p>
        </w:tc>
        <w:tc>
          <w:tcPr>
            <w:tcW w:w="1441" w:type="dxa"/>
            <w:shd w:val="clear" w:color="auto" w:fill="auto"/>
            <w:vAlign w:val="center"/>
          </w:tcPr>
          <w:p w14:paraId="66015FDC"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w:t>
            </w:r>
          </w:p>
        </w:tc>
        <w:tc>
          <w:tcPr>
            <w:tcW w:w="1441" w:type="dxa"/>
            <w:shd w:val="clear" w:color="auto" w:fill="auto"/>
            <w:vAlign w:val="center"/>
          </w:tcPr>
          <w:p w14:paraId="5DC76578"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w:t>
            </w:r>
          </w:p>
        </w:tc>
        <w:tc>
          <w:tcPr>
            <w:tcW w:w="1442" w:type="dxa"/>
            <w:shd w:val="clear" w:color="auto" w:fill="auto"/>
            <w:vAlign w:val="center"/>
          </w:tcPr>
          <w:p w14:paraId="458C91AC" w14:textId="77777777" w:rsidR="00315F03" w:rsidRPr="00315F03" w:rsidRDefault="00315F03" w:rsidP="00315F03">
            <w:pPr>
              <w:jc w:val="right"/>
              <w:textAlignment w:val="center"/>
              <w:rPr>
                <w:rFonts w:ascii="ＭＳ 明朝" w:hAnsi="ＭＳ 明朝" w:cs="MS UI Gothic"/>
                <w:color w:val="000000" w:themeColor="text1"/>
              </w:rPr>
            </w:pPr>
            <w:r w:rsidRPr="00315F03">
              <w:rPr>
                <w:rFonts w:ascii="ＭＳ 明朝" w:hAnsi="ＭＳ 明朝" w:cs="MS UI Gothic" w:hint="eastAsia"/>
                <w:color w:val="000000" w:themeColor="text1"/>
                <w:sz w:val="18"/>
              </w:rPr>
              <w:t>㎥</w:t>
            </w:r>
          </w:p>
        </w:tc>
      </w:tr>
      <w:tr w:rsidR="002F20D9" w:rsidRPr="00315F03" w14:paraId="53E931DE" w14:textId="77777777" w:rsidTr="002F20D9">
        <w:trPr>
          <w:trHeight w:val="737"/>
        </w:trPr>
        <w:tc>
          <w:tcPr>
            <w:tcW w:w="3362" w:type="dxa"/>
            <w:shd w:val="clear" w:color="auto" w:fill="auto"/>
            <w:vAlign w:val="center"/>
          </w:tcPr>
          <w:p w14:paraId="457D18A0" w14:textId="77777777" w:rsidR="00315F03" w:rsidRPr="00315F03" w:rsidRDefault="00315F03" w:rsidP="00315F03">
            <w:pPr>
              <w:ind w:left="180" w:rightChars="-50" w:right="-105" w:hangingChars="100" w:hanging="180"/>
              <w:textAlignment w:val="center"/>
              <w:rPr>
                <w:rFonts w:ascii="ＭＳ 明朝" w:hAnsi="ＭＳ 明朝" w:cs="MS UI Gothic"/>
                <w:color w:val="000000" w:themeColor="text1"/>
                <w:lang w:eastAsia="ja-JP"/>
              </w:rPr>
            </w:pPr>
            <w:r w:rsidRPr="00315F03">
              <w:rPr>
                <w:rFonts w:ascii="ＭＳ 明朝" w:hAnsi="ＭＳ 明朝" w:hint="eastAsia"/>
                <w:color w:val="000000" w:themeColor="text1"/>
                <w:sz w:val="18"/>
                <w:lang w:eastAsia="ja-JP"/>
              </w:rPr>
              <w:t>７　前回の報告から新たに堆積された土石の土量または除却された土石の土量</w:t>
            </w:r>
          </w:p>
        </w:tc>
        <w:tc>
          <w:tcPr>
            <w:tcW w:w="1441" w:type="dxa"/>
            <w:shd w:val="clear" w:color="auto" w:fill="auto"/>
          </w:tcPr>
          <w:p w14:paraId="6B26922E"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w:t>
            </w:r>
          </w:p>
        </w:tc>
        <w:tc>
          <w:tcPr>
            <w:tcW w:w="1441" w:type="dxa"/>
            <w:shd w:val="clear" w:color="auto" w:fill="auto"/>
          </w:tcPr>
          <w:p w14:paraId="41C2E9AB"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w:t>
            </w:r>
          </w:p>
        </w:tc>
        <w:tc>
          <w:tcPr>
            <w:tcW w:w="1441" w:type="dxa"/>
            <w:shd w:val="clear" w:color="auto" w:fill="auto"/>
          </w:tcPr>
          <w:p w14:paraId="6D8B21CE"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w:t>
            </w:r>
          </w:p>
        </w:tc>
        <w:tc>
          <w:tcPr>
            <w:tcW w:w="1442" w:type="dxa"/>
            <w:shd w:val="clear" w:color="auto" w:fill="auto"/>
          </w:tcPr>
          <w:p w14:paraId="0D9CD021"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w:t>
            </w:r>
          </w:p>
        </w:tc>
      </w:tr>
      <w:tr w:rsidR="002F20D9" w:rsidRPr="00315F03" w14:paraId="5FF8E973" w14:textId="77777777" w:rsidTr="002F20D9">
        <w:trPr>
          <w:trHeight w:val="737"/>
        </w:trPr>
        <w:tc>
          <w:tcPr>
            <w:tcW w:w="3362" w:type="dxa"/>
            <w:shd w:val="clear" w:color="auto" w:fill="auto"/>
            <w:vAlign w:val="center"/>
          </w:tcPr>
          <w:p w14:paraId="342AEE1C" w14:textId="77777777" w:rsidR="00315F03" w:rsidRPr="00315F03" w:rsidRDefault="00315F03" w:rsidP="00315F03">
            <w:pPr>
              <w:ind w:left="180" w:rightChars="-50" w:right="-105" w:hangingChars="100" w:hanging="180"/>
              <w:textAlignment w:val="center"/>
              <w:rPr>
                <w:rFonts w:ascii="ＭＳ 明朝" w:hAnsi="ＭＳ 明朝" w:cs="MS UI Gothic"/>
                <w:color w:val="000000" w:themeColor="text1"/>
                <w:lang w:eastAsia="ja-JP"/>
              </w:rPr>
            </w:pPr>
            <w:r w:rsidRPr="00315F03">
              <w:rPr>
                <w:rFonts w:ascii="ＭＳ 明朝" w:hAnsi="ＭＳ 明朝" w:hint="eastAsia"/>
                <w:color w:val="000000" w:themeColor="text1"/>
                <w:sz w:val="18"/>
                <w:lang w:eastAsia="ja-JP"/>
              </w:rPr>
              <w:t>８　地下に埋設する集水管、暗渠、管渠等の配置を完了した時の状況</w:t>
            </w:r>
          </w:p>
        </w:tc>
        <w:tc>
          <w:tcPr>
            <w:tcW w:w="1441" w:type="dxa"/>
            <w:shd w:val="clear" w:color="auto" w:fill="auto"/>
          </w:tcPr>
          <w:p w14:paraId="6DFD878E"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w:t>
            </w:r>
          </w:p>
        </w:tc>
        <w:tc>
          <w:tcPr>
            <w:tcW w:w="1441" w:type="dxa"/>
            <w:shd w:val="clear" w:color="auto" w:fill="auto"/>
          </w:tcPr>
          <w:p w14:paraId="32463531"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w:t>
            </w:r>
          </w:p>
        </w:tc>
        <w:tc>
          <w:tcPr>
            <w:tcW w:w="1441" w:type="dxa"/>
            <w:shd w:val="clear" w:color="auto" w:fill="auto"/>
          </w:tcPr>
          <w:p w14:paraId="4A737423"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w:t>
            </w:r>
          </w:p>
        </w:tc>
        <w:tc>
          <w:tcPr>
            <w:tcW w:w="1442" w:type="dxa"/>
            <w:shd w:val="clear" w:color="auto" w:fill="auto"/>
          </w:tcPr>
          <w:p w14:paraId="4A3B4CAA" w14:textId="77777777" w:rsidR="00315F03" w:rsidRPr="00315F03" w:rsidRDefault="00315F03" w:rsidP="00315F03">
            <w:pPr>
              <w:textAlignment w:val="center"/>
              <w:rPr>
                <w:rFonts w:ascii="ＭＳ 明朝" w:hAnsi="ＭＳ 明朝" w:cs="MS UI Gothic"/>
                <w:color w:val="000000" w:themeColor="text1"/>
                <w:lang w:eastAsia="ja-JP"/>
              </w:rPr>
            </w:pPr>
            <w:r w:rsidRPr="00315F03">
              <w:rPr>
                <w:rFonts w:ascii="ＭＳ 明朝" w:hAnsi="ＭＳ 明朝" w:cs="MS UI Gothic" w:hint="eastAsia"/>
                <w:color w:val="000000" w:themeColor="text1"/>
                <w:sz w:val="18"/>
                <w:lang w:eastAsia="ja-JP"/>
              </w:rPr>
              <w:t xml:space="preserve">　</w:t>
            </w:r>
          </w:p>
        </w:tc>
      </w:tr>
    </w:tbl>
    <w:bookmarkEnd w:id="0"/>
    <w:p w14:paraId="6B20DCDB" w14:textId="77777777" w:rsidR="00315F03" w:rsidRPr="00315F03" w:rsidRDefault="00315F03" w:rsidP="002F20D9">
      <w:pPr>
        <w:spacing w:line="240" w:lineRule="exact"/>
        <w:ind w:firstLineChars="100" w:firstLine="180"/>
        <w:textAlignment w:val="center"/>
        <w:rPr>
          <w:rFonts w:ascii="ＭＳ 明朝" w:eastAsia="ＭＳ 明朝" w:hAnsi="ＭＳ 明朝" w:cs="Times New Roman"/>
          <w:strike/>
          <w:color w:val="000000" w:themeColor="text1"/>
          <w:sz w:val="18"/>
          <w:szCs w:val="21"/>
          <w14:ligatures w14:val="none"/>
        </w:rPr>
      </w:pPr>
      <w:r w:rsidRPr="00315F03">
        <w:rPr>
          <w:rFonts w:ascii="ＭＳ 明朝" w:eastAsia="ＭＳ 明朝" w:hAnsi="ＭＳ 明朝" w:cs="Times New Roman" w:hint="eastAsia"/>
          <w:color w:val="000000" w:themeColor="text1"/>
          <w:sz w:val="18"/>
          <w:szCs w:val="21"/>
          <w14:ligatures w14:val="none"/>
        </w:rPr>
        <w:t>注１　第５回目以降の報告を行う場合は、表を追加して使用すること。</w:t>
      </w:r>
    </w:p>
    <w:p w14:paraId="66C5B5F7" w14:textId="77777777" w:rsidR="00315F03" w:rsidRPr="00315F03" w:rsidRDefault="00315F03" w:rsidP="002F20D9">
      <w:pPr>
        <w:spacing w:line="240" w:lineRule="exact"/>
        <w:ind w:leftChars="200" w:left="600" w:hangingChars="100" w:hanging="180"/>
        <w:textAlignment w:val="center"/>
        <w:rPr>
          <w:rFonts w:ascii="ＭＳ 明朝" w:eastAsia="ＭＳ 明朝" w:hAnsi="ＭＳ 明朝" w:cs="Times New Roman"/>
          <w:strike/>
          <w:color w:val="000000" w:themeColor="text1"/>
          <w:sz w:val="18"/>
          <w:szCs w:val="21"/>
          <w14:ligatures w14:val="none"/>
        </w:rPr>
      </w:pPr>
      <w:bookmarkStart w:id="1" w:name="DC_Sd0002"/>
      <w:r w:rsidRPr="00315F03">
        <w:rPr>
          <w:rFonts w:ascii="ＭＳ 明朝" w:eastAsia="ＭＳ 明朝" w:hAnsi="ＭＳ 明朝" w:cs="Times New Roman" w:hint="eastAsia"/>
          <w:color w:val="000000" w:themeColor="text1"/>
          <w:sz w:val="18"/>
          <w:szCs w:val="21"/>
          <w14:ligatures w14:val="none"/>
        </w:rPr>
        <w:t xml:space="preserve">２　</w:t>
      </w:r>
      <w:bookmarkEnd w:id="1"/>
      <w:r w:rsidRPr="00315F03">
        <w:rPr>
          <w:rFonts w:ascii="ＭＳ 明朝" w:eastAsia="ＭＳ 明朝" w:hAnsi="ＭＳ 明朝" w:cs="Times New Roman" w:hint="eastAsia"/>
          <w:color w:val="000000" w:themeColor="text1"/>
          <w:sz w:val="18"/>
          <w:szCs w:val="21"/>
          <w14:ligatures w14:val="none"/>
        </w:rPr>
        <w:t>報告の時点における土石の堆積を行っている土地の状況（堆積する土石の高さ、確保すべき空地、地表水を排除する措置の状況、柵等の設置状況等）およびその付近の状況ならびに８欄の状況を明らかにする写真その他の書類を添付すること。</w:t>
      </w:r>
    </w:p>
    <w:p w14:paraId="7809A9DF" w14:textId="31490EDE" w:rsidR="00F35731" w:rsidRPr="002F20D9" w:rsidRDefault="00F35731" w:rsidP="002F20D9">
      <w:pPr>
        <w:widowControl/>
        <w:jc w:val="left"/>
        <w:rPr>
          <w:rFonts w:ascii="ＭＳ 明朝" w:eastAsia="ＭＳ 明朝" w:hAnsi="ＭＳ 明朝" w:cs="Times New Roman" w:hint="eastAsia"/>
          <w:color w:val="000000" w:themeColor="text1"/>
          <w:sz w:val="18"/>
          <w:szCs w:val="21"/>
          <w14:ligatures w14:val="none"/>
        </w:rPr>
      </w:pPr>
    </w:p>
    <w:sectPr w:rsidR="00F35731" w:rsidRPr="002F20D9" w:rsidSect="00C722D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2853" w14:textId="77777777" w:rsidR="00A610D1" w:rsidRDefault="00A610D1" w:rsidP="002F1376">
      <w:r>
        <w:separator/>
      </w:r>
    </w:p>
  </w:endnote>
  <w:endnote w:type="continuationSeparator" w:id="0">
    <w:p w14:paraId="4AB85054" w14:textId="77777777" w:rsidR="00A610D1" w:rsidRDefault="00A610D1" w:rsidP="002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78AB" w14:textId="77777777" w:rsidR="00A610D1" w:rsidRDefault="00A610D1" w:rsidP="002F1376">
      <w:r>
        <w:separator/>
      </w:r>
    </w:p>
  </w:footnote>
  <w:footnote w:type="continuationSeparator" w:id="0">
    <w:p w14:paraId="799F1A3A" w14:textId="77777777" w:rsidR="00A610D1" w:rsidRDefault="00A610D1" w:rsidP="002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72CF0"/>
    <w:multiLevelType w:val="hybridMultilevel"/>
    <w:tmpl w:val="B1BAA10C"/>
    <w:lvl w:ilvl="0" w:tplc="DA4E8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6B"/>
    <w:rsid w:val="00035D94"/>
    <w:rsid w:val="00053CB0"/>
    <w:rsid w:val="000656B8"/>
    <w:rsid w:val="000B3DC9"/>
    <w:rsid w:val="00122DF5"/>
    <w:rsid w:val="00141C5E"/>
    <w:rsid w:val="002303B5"/>
    <w:rsid w:val="0023456A"/>
    <w:rsid w:val="00256FF0"/>
    <w:rsid w:val="002E3477"/>
    <w:rsid w:val="002F1376"/>
    <w:rsid w:val="002F1CC8"/>
    <w:rsid w:val="002F20D9"/>
    <w:rsid w:val="002F3112"/>
    <w:rsid w:val="00315F03"/>
    <w:rsid w:val="003231A4"/>
    <w:rsid w:val="00395657"/>
    <w:rsid w:val="00426917"/>
    <w:rsid w:val="00437276"/>
    <w:rsid w:val="004870B0"/>
    <w:rsid w:val="00487674"/>
    <w:rsid w:val="004A15FC"/>
    <w:rsid w:val="004D2CF7"/>
    <w:rsid w:val="004F68B6"/>
    <w:rsid w:val="0055792F"/>
    <w:rsid w:val="005C21B2"/>
    <w:rsid w:val="00633C45"/>
    <w:rsid w:val="00645E83"/>
    <w:rsid w:val="006C563C"/>
    <w:rsid w:val="006F6AA1"/>
    <w:rsid w:val="00743F55"/>
    <w:rsid w:val="00856159"/>
    <w:rsid w:val="008C3BAE"/>
    <w:rsid w:val="008F3DCD"/>
    <w:rsid w:val="00962521"/>
    <w:rsid w:val="00A27DC7"/>
    <w:rsid w:val="00A610D1"/>
    <w:rsid w:val="00AB1F07"/>
    <w:rsid w:val="00BC196B"/>
    <w:rsid w:val="00BD36FF"/>
    <w:rsid w:val="00C722D1"/>
    <w:rsid w:val="00C81E51"/>
    <w:rsid w:val="00C95978"/>
    <w:rsid w:val="00D670FB"/>
    <w:rsid w:val="00D94ABF"/>
    <w:rsid w:val="00DE47D2"/>
    <w:rsid w:val="00F32F65"/>
    <w:rsid w:val="00F3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14E7"/>
  <w15:chartTrackingRefBased/>
  <w15:docId w15:val="{6E2EAE3E-1927-43C3-BB31-A70A8B40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276"/>
    <w:pPr>
      <w:ind w:leftChars="400" w:left="840"/>
    </w:pPr>
  </w:style>
  <w:style w:type="paragraph" w:styleId="a5">
    <w:name w:val="Note Heading"/>
    <w:basedOn w:val="a"/>
    <w:next w:val="a"/>
    <w:link w:val="a6"/>
    <w:uiPriority w:val="99"/>
    <w:unhideWhenUsed/>
    <w:rsid w:val="003231A4"/>
    <w:pPr>
      <w:jc w:val="center"/>
    </w:pPr>
    <w:rPr>
      <w:rFonts w:ascii="ＭＳ 明朝" w:eastAsia="ＭＳ 明朝" w:hAnsi="ＭＳ 明朝"/>
    </w:rPr>
  </w:style>
  <w:style w:type="character" w:customStyle="1" w:styleId="a6">
    <w:name w:val="記 (文字)"/>
    <w:basedOn w:val="a0"/>
    <w:link w:val="a5"/>
    <w:uiPriority w:val="99"/>
    <w:rsid w:val="003231A4"/>
    <w:rPr>
      <w:rFonts w:ascii="ＭＳ 明朝" w:eastAsia="ＭＳ 明朝" w:hAnsi="ＭＳ 明朝"/>
    </w:rPr>
  </w:style>
  <w:style w:type="paragraph" w:styleId="a7">
    <w:name w:val="Closing"/>
    <w:basedOn w:val="a"/>
    <w:link w:val="a8"/>
    <w:uiPriority w:val="99"/>
    <w:unhideWhenUsed/>
    <w:rsid w:val="003231A4"/>
    <w:pPr>
      <w:jc w:val="right"/>
    </w:pPr>
    <w:rPr>
      <w:rFonts w:ascii="ＭＳ 明朝" w:eastAsia="ＭＳ 明朝" w:hAnsi="ＭＳ 明朝"/>
    </w:rPr>
  </w:style>
  <w:style w:type="character" w:customStyle="1" w:styleId="a8">
    <w:name w:val="結語 (文字)"/>
    <w:basedOn w:val="a0"/>
    <w:link w:val="a7"/>
    <w:uiPriority w:val="99"/>
    <w:rsid w:val="003231A4"/>
    <w:rPr>
      <w:rFonts w:ascii="ＭＳ 明朝" w:eastAsia="ＭＳ 明朝" w:hAnsi="ＭＳ 明朝"/>
    </w:rPr>
  </w:style>
  <w:style w:type="paragraph" w:styleId="a9">
    <w:name w:val="header"/>
    <w:basedOn w:val="a"/>
    <w:link w:val="aa"/>
    <w:uiPriority w:val="99"/>
    <w:unhideWhenUsed/>
    <w:rsid w:val="002F1376"/>
    <w:pPr>
      <w:tabs>
        <w:tab w:val="center" w:pos="4252"/>
        <w:tab w:val="right" w:pos="8504"/>
      </w:tabs>
      <w:snapToGrid w:val="0"/>
    </w:pPr>
  </w:style>
  <w:style w:type="character" w:customStyle="1" w:styleId="aa">
    <w:name w:val="ヘッダー (文字)"/>
    <w:basedOn w:val="a0"/>
    <w:link w:val="a9"/>
    <w:uiPriority w:val="99"/>
    <w:rsid w:val="002F1376"/>
  </w:style>
  <w:style w:type="paragraph" w:styleId="ab">
    <w:name w:val="footer"/>
    <w:basedOn w:val="a"/>
    <w:link w:val="ac"/>
    <w:uiPriority w:val="99"/>
    <w:unhideWhenUsed/>
    <w:rsid w:val="002F1376"/>
    <w:pPr>
      <w:tabs>
        <w:tab w:val="center" w:pos="4252"/>
        <w:tab w:val="right" w:pos="8504"/>
      </w:tabs>
      <w:snapToGrid w:val="0"/>
    </w:pPr>
  </w:style>
  <w:style w:type="character" w:customStyle="1" w:styleId="ac">
    <w:name w:val="フッター (文字)"/>
    <w:basedOn w:val="a0"/>
    <w:link w:val="ab"/>
    <w:uiPriority w:val="99"/>
    <w:rsid w:val="002F1376"/>
  </w:style>
  <w:style w:type="table" w:customStyle="1" w:styleId="TableNormal">
    <w:name w:val="Table Normal"/>
    <w:uiPriority w:val="2"/>
    <w:semiHidden/>
    <w:unhideWhenUsed/>
    <w:qFormat/>
    <w:rsid w:val="00053CB0"/>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5731"/>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15F03"/>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6E48-5532-4E20-96F8-2EA85715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316</Characters>
  <Application>Microsoft Office Word</Application>
  <DocSecurity>0</DocSecurity>
  <Lines>28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kizu-tytm</dc:creator>
  <cp:keywords/>
  <dc:description/>
  <cp:lastModifiedBy>多胡　潤哉</cp:lastModifiedBy>
  <cp:revision>3</cp:revision>
  <dcterms:created xsi:type="dcterms:W3CDTF">2025-03-21T12:03:00Z</dcterms:created>
  <dcterms:modified xsi:type="dcterms:W3CDTF">2025-03-21T12:07:00Z</dcterms:modified>
</cp:coreProperties>
</file>