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C781"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Theme="majorEastAsia" w:eastAsiaTheme="majorEastAsia" w:hAnsiTheme="majorEastAsia" w:cs="ＭＳ 明朝" w:hint="eastAsia"/>
          <w:b/>
          <w:color w:val="000000" w:themeColor="text1"/>
          <w:kern w:val="0"/>
          <w:sz w:val="24"/>
          <w:szCs w:val="24"/>
        </w:rPr>
        <w:t>【様式４】</w:t>
      </w:r>
      <w:r w:rsidRPr="00DA6000">
        <w:rPr>
          <w:rFonts w:ascii="ＭＳ 明朝" w:eastAsia="ＭＳ 明朝" w:hAnsi="ＭＳ 明朝" w:cs="ＭＳ 明朝" w:hint="eastAsia"/>
          <w:color w:val="000000" w:themeColor="text1"/>
          <w:kern w:val="0"/>
          <w:sz w:val="24"/>
          <w:szCs w:val="24"/>
        </w:rPr>
        <w:t xml:space="preserve">　法第</w:t>
      </w:r>
      <w:r w:rsidRPr="00DA6000">
        <w:rPr>
          <w:rFonts w:ascii="ＭＳ 明朝" w:eastAsia="ＭＳ 明朝" w:hAnsi="ＭＳ 明朝" w:cs="ＭＳ 明朝"/>
          <w:color w:val="000000" w:themeColor="text1"/>
          <w:kern w:val="0"/>
          <w:sz w:val="24"/>
          <w:szCs w:val="24"/>
        </w:rPr>
        <w:t>9</w:t>
      </w:r>
      <w:r w:rsidRPr="00DA6000">
        <w:rPr>
          <w:rFonts w:ascii="ＭＳ 明朝" w:eastAsia="ＭＳ 明朝" w:hAnsi="ＭＳ 明朝" w:cs="ＭＳ 明朝" w:hint="eastAsia"/>
          <w:color w:val="000000" w:themeColor="text1"/>
          <w:kern w:val="0"/>
          <w:sz w:val="24"/>
          <w:szCs w:val="24"/>
        </w:rPr>
        <w:t>2条第１項</w:t>
      </w:r>
    </w:p>
    <w:p w14:paraId="65536791"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4BB91F5C"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第</w:t>
      </w: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号</w:t>
      </w:r>
    </w:p>
    <w:p w14:paraId="17F4E5AA"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 xml:space="preserve">令和　　年　　月　</w:t>
      </w: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日</w:t>
      </w:r>
    </w:p>
    <w:p w14:paraId="291B6B0C"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1BE67F5B"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滋賀県知事　様</w:t>
      </w:r>
    </w:p>
    <w:p w14:paraId="74B09149"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34C28572"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25863DDB"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（調査実施主体）</w:t>
      </w:r>
    </w:p>
    <w:p w14:paraId="29FFD36D"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565EC068"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0C083E62"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007D31A6" w:rsidRPr="00DA6000">
        <w:rPr>
          <w:rFonts w:ascii="ＭＳ 明朝" w:eastAsia="ＭＳ 明朝" w:hAnsi="ＭＳ 明朝" w:cs="ＭＳ 明朝" w:hint="eastAsia"/>
          <w:color w:val="000000" w:themeColor="text1"/>
          <w:kern w:val="0"/>
          <w:sz w:val="24"/>
          <w:szCs w:val="24"/>
        </w:rPr>
        <w:t>埋蔵文化財（　　　　　　　）</w:t>
      </w:r>
      <w:r w:rsidRPr="00DA6000">
        <w:rPr>
          <w:rFonts w:ascii="ＭＳ 明朝" w:eastAsia="ＭＳ 明朝" w:hAnsi="ＭＳ 明朝" w:cs="ＭＳ 明朝" w:hint="eastAsia"/>
          <w:color w:val="000000" w:themeColor="text1"/>
          <w:kern w:val="0"/>
          <w:sz w:val="24"/>
          <w:szCs w:val="24"/>
        </w:rPr>
        <w:t>の発掘調査結果について（報告）</w:t>
      </w:r>
    </w:p>
    <w:p w14:paraId="334DFEF5"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523AD02C"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4"/>
          <w:szCs w:val="24"/>
        </w:rPr>
        <w:t xml:space="preserve">　文化財保護法（昭和</w:t>
      </w:r>
      <w:r w:rsidRPr="00DA6000">
        <w:rPr>
          <w:rFonts w:ascii="ＭＳ 明朝" w:eastAsia="ＭＳ 明朝" w:hAnsi="ＭＳ 明朝" w:cs="ＭＳ 明朝"/>
          <w:color w:val="000000" w:themeColor="text1"/>
          <w:kern w:val="0"/>
          <w:sz w:val="24"/>
          <w:szCs w:val="24"/>
        </w:rPr>
        <w:t>25</w:t>
      </w:r>
      <w:r w:rsidRPr="00DA6000">
        <w:rPr>
          <w:rFonts w:ascii="ＭＳ 明朝" w:eastAsia="ＭＳ 明朝" w:hAnsi="ＭＳ 明朝" w:cs="ＭＳ 明朝" w:hint="eastAsia"/>
          <w:color w:val="000000" w:themeColor="text1"/>
          <w:kern w:val="0"/>
          <w:sz w:val="24"/>
          <w:szCs w:val="24"/>
        </w:rPr>
        <w:t>年法律第</w:t>
      </w:r>
      <w:r w:rsidRPr="00DA6000">
        <w:rPr>
          <w:rFonts w:ascii="ＭＳ 明朝" w:eastAsia="ＭＳ 明朝" w:hAnsi="ＭＳ 明朝" w:cs="ＭＳ 明朝"/>
          <w:color w:val="000000" w:themeColor="text1"/>
          <w:kern w:val="0"/>
          <w:sz w:val="24"/>
          <w:szCs w:val="24"/>
        </w:rPr>
        <w:t>214</w:t>
      </w:r>
      <w:r w:rsidRPr="00DA6000">
        <w:rPr>
          <w:rFonts w:ascii="ＭＳ 明朝" w:eastAsia="ＭＳ 明朝" w:hAnsi="ＭＳ 明朝" w:cs="ＭＳ 明朝" w:hint="eastAsia"/>
          <w:color w:val="000000" w:themeColor="text1"/>
          <w:kern w:val="0"/>
          <w:sz w:val="24"/>
          <w:szCs w:val="24"/>
        </w:rPr>
        <w:t>号）第92条第１項の規定に基づき実施した下記の埋蔵文化財の発掘調査結果について、別紙のとおり報告します。</w:t>
      </w:r>
    </w:p>
    <w:p w14:paraId="355119A7"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0351E434"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77AC4BC5"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記</w:t>
      </w:r>
    </w:p>
    <w:p w14:paraId="27E3BD35"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p>
    <w:p w14:paraId="66DE4F60"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【添付書類】</w:t>
      </w:r>
    </w:p>
    <w:p w14:paraId="79980DC2"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１　別記１</w:t>
      </w:r>
    </w:p>
    <w:p w14:paraId="5954BD4B"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4"/>
          <w:szCs w:val="24"/>
        </w:rPr>
        <w:t xml:space="preserve">　　２　発掘調査結果を示す写真</w:t>
      </w:r>
    </w:p>
    <w:p w14:paraId="22EEBCCA"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4"/>
          <w:szCs w:val="24"/>
        </w:rPr>
        <w:t xml:space="preserve">　　３　</w:t>
      </w:r>
      <w:r w:rsidRPr="00DA6000">
        <w:rPr>
          <w:rFonts w:ascii="ＭＳ 明朝" w:eastAsia="ＭＳ 明朝" w:hAnsi="ＭＳ 明朝" w:cs="ＭＳ 明朝"/>
          <w:color w:val="000000" w:themeColor="text1"/>
          <w:kern w:val="0"/>
          <w:sz w:val="24"/>
          <w:szCs w:val="24"/>
        </w:rPr>
        <w:t>2</w:t>
      </w:r>
      <w:r w:rsidRPr="00DA6000">
        <w:rPr>
          <w:rFonts w:ascii="ＭＳ 明朝" w:eastAsia="ＭＳ 明朝" w:hAnsi="ＭＳ 明朝" w:cs="ＭＳ 明朝" w:hint="eastAsia"/>
          <w:color w:val="000000" w:themeColor="text1"/>
          <w:kern w:val="0"/>
          <w:sz w:val="24"/>
          <w:szCs w:val="24"/>
        </w:rPr>
        <w:t>,</w:t>
      </w:r>
      <w:r w:rsidRPr="00DA6000">
        <w:rPr>
          <w:rFonts w:ascii="ＭＳ 明朝" w:eastAsia="ＭＳ 明朝" w:hAnsi="ＭＳ 明朝" w:cs="ＭＳ 明朝"/>
          <w:color w:val="000000" w:themeColor="text1"/>
          <w:kern w:val="0"/>
          <w:sz w:val="24"/>
          <w:szCs w:val="24"/>
        </w:rPr>
        <w:t>500</w:t>
      </w:r>
      <w:r w:rsidRPr="00DA6000">
        <w:rPr>
          <w:rFonts w:ascii="ＭＳ 明朝" w:eastAsia="ＭＳ 明朝" w:hAnsi="ＭＳ 明朝" w:cs="ＭＳ 明朝" w:hint="eastAsia"/>
          <w:color w:val="000000" w:themeColor="text1"/>
          <w:kern w:val="0"/>
          <w:sz w:val="24"/>
          <w:szCs w:val="24"/>
        </w:rPr>
        <w:t>分の</w:t>
      </w:r>
      <w:r w:rsidRPr="00DA6000">
        <w:rPr>
          <w:rFonts w:ascii="ＭＳ 明朝" w:eastAsia="ＭＳ 明朝" w:hAnsi="ＭＳ 明朝" w:cs="ＭＳ 明朝"/>
          <w:color w:val="000000" w:themeColor="text1"/>
          <w:kern w:val="0"/>
          <w:sz w:val="24"/>
          <w:szCs w:val="24"/>
        </w:rPr>
        <w:t>1</w:t>
      </w:r>
      <w:r w:rsidRPr="00DA6000">
        <w:rPr>
          <w:rFonts w:ascii="ＭＳ 明朝" w:eastAsia="ＭＳ 明朝" w:hAnsi="ＭＳ 明朝" w:cs="ＭＳ 明朝" w:hint="eastAsia"/>
          <w:color w:val="000000" w:themeColor="text1"/>
          <w:kern w:val="0"/>
          <w:sz w:val="24"/>
          <w:szCs w:val="24"/>
        </w:rPr>
        <w:t>の地図上に調査区を記入したもの</w:t>
      </w:r>
    </w:p>
    <w:p w14:paraId="3BCD635B"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4"/>
          <w:szCs w:val="24"/>
        </w:rPr>
        <w:t xml:space="preserve">    </w:t>
      </w:r>
      <w:r w:rsidRPr="00DA6000">
        <w:rPr>
          <w:rFonts w:ascii="ＭＳ 明朝" w:eastAsia="ＭＳ 明朝" w:hAnsi="ＭＳ 明朝" w:cs="ＭＳ 明朝" w:hint="eastAsia"/>
          <w:color w:val="000000" w:themeColor="text1"/>
          <w:kern w:val="0"/>
          <w:sz w:val="24"/>
          <w:szCs w:val="24"/>
        </w:rPr>
        <w:t>４　検出された遺構の概要を示す図面</w:t>
      </w:r>
    </w:p>
    <w:p w14:paraId="516968F5"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Times New Roman" w:cs="Times New Roman"/>
          <w:color w:val="000000" w:themeColor="text1"/>
          <w:kern w:val="0"/>
          <w:sz w:val="24"/>
          <w:szCs w:val="24"/>
        </w:rPr>
        <w:br w:type="page"/>
      </w:r>
      <w:r w:rsidRPr="00DA6000">
        <w:rPr>
          <w:rFonts w:ascii="ＭＳ 明朝" w:eastAsia="ＭＳ 明朝" w:hAnsi="ＭＳ 明朝" w:cs="ＭＳ 明朝"/>
          <w:color w:val="000000" w:themeColor="text1"/>
          <w:kern w:val="0"/>
          <w:sz w:val="20"/>
          <w:szCs w:val="20"/>
        </w:rPr>
        <w:lastRenderedPageBreak/>
        <w:t xml:space="preserve"> </w:t>
      </w:r>
      <w:r w:rsidRPr="00DA6000">
        <w:rPr>
          <w:rFonts w:ascii="ＭＳ 明朝" w:eastAsia="ＭＳ 明朝" w:hAnsi="ＭＳ 明朝" w:cs="ＭＳ 明朝" w:hint="eastAsia"/>
          <w:color w:val="000000" w:themeColor="text1"/>
          <w:kern w:val="0"/>
          <w:sz w:val="20"/>
          <w:szCs w:val="20"/>
        </w:rPr>
        <w:t>【</w:t>
      </w:r>
      <w:r w:rsidRPr="00DA6000">
        <w:rPr>
          <w:rFonts w:asciiTheme="majorEastAsia" w:eastAsiaTheme="majorEastAsia" w:hAnsiTheme="majorEastAsia" w:cs="ＭＳ 明朝" w:hint="eastAsia"/>
          <w:b/>
          <w:color w:val="000000" w:themeColor="text1"/>
          <w:kern w:val="0"/>
          <w:sz w:val="20"/>
          <w:szCs w:val="20"/>
        </w:rPr>
        <w:t>様式５】</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 xml:space="preserve">　　　法第92条第１項　発掘調査結果報告</w:t>
      </w:r>
      <w:r w:rsidRPr="00DA6000">
        <w:rPr>
          <w:rFonts w:ascii="ＭＳ 明朝" w:eastAsia="ＭＳ 明朝" w:hAnsi="ＭＳ 明朝" w:cs="ＭＳ 明朝"/>
          <w:color w:val="000000" w:themeColor="text1"/>
          <w:kern w:val="0"/>
          <w:sz w:val="20"/>
          <w:szCs w:val="20"/>
        </w:rPr>
        <w:t xml:space="preserve">             </w:t>
      </w:r>
      <w:r w:rsidR="005D70F5" w:rsidRPr="00DA6000">
        <w:rPr>
          <w:rFonts w:ascii="ＭＳ 明朝" w:eastAsia="ＭＳ 明朝" w:hAnsi="ＭＳ 明朝" w:cs="ＭＳ 明朝" w:hint="eastAsia"/>
          <w:color w:val="000000" w:themeColor="text1"/>
          <w:kern w:val="0"/>
          <w:sz w:val="20"/>
          <w:szCs w:val="20"/>
        </w:rPr>
        <w:t xml:space="preserve">　　　　　　　　　　</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別記１</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7102"/>
      </w:tblGrid>
      <w:tr w:rsidR="00DA6000" w:rsidRPr="00DA6000" w14:paraId="3CD4717D" w14:textId="77777777" w:rsidTr="003D0E2C">
        <w:tc>
          <w:tcPr>
            <w:tcW w:w="2232" w:type="dxa"/>
            <w:tcBorders>
              <w:top w:val="single" w:sz="18" w:space="0" w:color="auto"/>
              <w:left w:val="single" w:sz="18" w:space="0" w:color="auto"/>
              <w:bottom w:val="single" w:sz="4" w:space="0" w:color="auto"/>
              <w:right w:val="single" w:sz="18" w:space="0" w:color="auto"/>
            </w:tcBorders>
          </w:tcPr>
          <w:p w14:paraId="53EC631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１</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遺跡名</w:t>
            </w:r>
          </w:p>
        </w:tc>
        <w:tc>
          <w:tcPr>
            <w:tcW w:w="7102" w:type="dxa"/>
            <w:tcBorders>
              <w:top w:val="single" w:sz="18" w:space="0" w:color="auto"/>
              <w:left w:val="single" w:sz="18" w:space="0" w:color="auto"/>
              <w:bottom w:val="single" w:sz="4" w:space="0" w:color="auto"/>
              <w:right w:val="single" w:sz="18" w:space="0" w:color="auto"/>
            </w:tcBorders>
          </w:tcPr>
          <w:p w14:paraId="2EA2F66D"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r w:rsidR="00DA6000" w:rsidRPr="00DA6000" w14:paraId="19F2A329" w14:textId="77777777" w:rsidTr="003D0E2C">
        <w:tc>
          <w:tcPr>
            <w:tcW w:w="2232" w:type="dxa"/>
            <w:tcBorders>
              <w:top w:val="single" w:sz="4" w:space="0" w:color="auto"/>
              <w:left w:val="single" w:sz="18" w:space="0" w:color="auto"/>
              <w:bottom w:val="single" w:sz="4" w:space="0" w:color="auto"/>
              <w:right w:val="single" w:sz="18" w:space="0" w:color="auto"/>
            </w:tcBorders>
          </w:tcPr>
          <w:p w14:paraId="3D12A399"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２</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所在地</w:t>
            </w:r>
          </w:p>
        </w:tc>
        <w:tc>
          <w:tcPr>
            <w:tcW w:w="7102" w:type="dxa"/>
            <w:tcBorders>
              <w:top w:val="single" w:sz="4" w:space="0" w:color="auto"/>
              <w:left w:val="single" w:sz="18" w:space="0" w:color="auto"/>
              <w:bottom w:val="single" w:sz="4" w:space="0" w:color="auto"/>
              <w:right w:val="single" w:sz="18" w:space="0" w:color="auto"/>
            </w:tcBorders>
          </w:tcPr>
          <w:p w14:paraId="0F1B0099"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r w:rsidR="00DA6000" w:rsidRPr="00DA6000" w14:paraId="3573DE92" w14:textId="77777777" w:rsidTr="003D0E2C">
        <w:tc>
          <w:tcPr>
            <w:tcW w:w="2232" w:type="dxa"/>
            <w:tcBorders>
              <w:top w:val="single" w:sz="4" w:space="0" w:color="auto"/>
              <w:left w:val="single" w:sz="18" w:space="0" w:color="auto"/>
              <w:bottom w:val="single" w:sz="4" w:space="0" w:color="auto"/>
              <w:right w:val="single" w:sz="18" w:space="0" w:color="auto"/>
            </w:tcBorders>
          </w:tcPr>
          <w:p w14:paraId="0C6A0A8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３</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発掘調査届</w:t>
            </w:r>
          </w:p>
        </w:tc>
        <w:tc>
          <w:tcPr>
            <w:tcW w:w="7102" w:type="dxa"/>
            <w:tcBorders>
              <w:top w:val="single" w:sz="4" w:space="0" w:color="auto"/>
              <w:left w:val="single" w:sz="18" w:space="0" w:color="auto"/>
              <w:bottom w:val="single" w:sz="4" w:space="0" w:color="auto"/>
              <w:right w:val="single" w:sz="18" w:space="0" w:color="auto"/>
            </w:tcBorders>
          </w:tcPr>
          <w:p w14:paraId="5B21A997"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 xml:space="preserve">令和　　年　　月　</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日</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第　　　　　号</w:t>
            </w:r>
          </w:p>
        </w:tc>
      </w:tr>
      <w:tr w:rsidR="00DA6000" w:rsidRPr="00DA6000" w14:paraId="6E70F708" w14:textId="77777777" w:rsidTr="003D0E2C">
        <w:tc>
          <w:tcPr>
            <w:tcW w:w="2232" w:type="dxa"/>
            <w:tcBorders>
              <w:top w:val="single" w:sz="4" w:space="0" w:color="auto"/>
              <w:left w:val="single" w:sz="18" w:space="0" w:color="auto"/>
              <w:bottom w:val="single" w:sz="4" w:space="0" w:color="auto"/>
              <w:right w:val="single" w:sz="18" w:space="0" w:color="auto"/>
            </w:tcBorders>
          </w:tcPr>
          <w:p w14:paraId="392E6347"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４</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発掘調査期間</w:t>
            </w:r>
          </w:p>
        </w:tc>
        <w:tc>
          <w:tcPr>
            <w:tcW w:w="7102" w:type="dxa"/>
            <w:tcBorders>
              <w:top w:val="single" w:sz="4" w:space="0" w:color="auto"/>
              <w:left w:val="single" w:sz="18" w:space="0" w:color="auto"/>
              <w:bottom w:val="single" w:sz="4" w:space="0" w:color="auto"/>
              <w:right w:val="single" w:sz="18" w:space="0" w:color="auto"/>
            </w:tcBorders>
          </w:tcPr>
          <w:p w14:paraId="43A36546"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 xml:space="preserve">令和　　年　　月　</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 xml:space="preserve">日　　～　　令和　　年　　月　</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日</w:t>
            </w:r>
          </w:p>
        </w:tc>
      </w:tr>
      <w:tr w:rsidR="00DA6000" w:rsidRPr="00DA6000" w14:paraId="63273E62" w14:textId="77777777" w:rsidTr="003D0E2C">
        <w:tc>
          <w:tcPr>
            <w:tcW w:w="2232" w:type="dxa"/>
            <w:tcBorders>
              <w:top w:val="single" w:sz="4" w:space="0" w:color="auto"/>
              <w:left w:val="single" w:sz="18" w:space="0" w:color="auto"/>
              <w:bottom w:val="single" w:sz="4" w:space="0" w:color="auto"/>
              <w:right w:val="single" w:sz="18" w:space="0" w:color="auto"/>
            </w:tcBorders>
          </w:tcPr>
          <w:p w14:paraId="7EC1EE7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５</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発掘調査の種別</w:t>
            </w:r>
          </w:p>
        </w:tc>
        <w:tc>
          <w:tcPr>
            <w:tcW w:w="7102" w:type="dxa"/>
            <w:tcBorders>
              <w:top w:val="single" w:sz="4" w:space="0" w:color="auto"/>
              <w:left w:val="single" w:sz="18" w:space="0" w:color="auto"/>
              <w:bottom w:val="single" w:sz="4" w:space="0" w:color="auto"/>
              <w:right w:val="single" w:sz="18" w:space="0" w:color="auto"/>
            </w:tcBorders>
          </w:tcPr>
          <w:p w14:paraId="70E6D932"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１　試掘調査　　２　確認調査　　３　本発掘調査</w:t>
            </w:r>
          </w:p>
        </w:tc>
      </w:tr>
      <w:tr w:rsidR="00DA6000" w:rsidRPr="00DA6000" w14:paraId="705BFDB3" w14:textId="77777777" w:rsidTr="003D0E2C">
        <w:tc>
          <w:tcPr>
            <w:tcW w:w="2232" w:type="dxa"/>
            <w:tcBorders>
              <w:top w:val="single" w:sz="4" w:space="0" w:color="auto"/>
              <w:left w:val="single" w:sz="18" w:space="0" w:color="auto"/>
              <w:bottom w:val="single" w:sz="4" w:space="0" w:color="auto"/>
              <w:right w:val="single" w:sz="18" w:space="0" w:color="auto"/>
            </w:tcBorders>
          </w:tcPr>
          <w:p w14:paraId="7391331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６</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調査目的</w:t>
            </w:r>
          </w:p>
        </w:tc>
        <w:tc>
          <w:tcPr>
            <w:tcW w:w="7102" w:type="dxa"/>
            <w:tcBorders>
              <w:top w:val="single" w:sz="4" w:space="0" w:color="auto"/>
              <w:left w:val="single" w:sz="18" w:space="0" w:color="auto"/>
              <w:bottom w:val="single" w:sz="4" w:space="0" w:color="auto"/>
              <w:right w:val="single" w:sz="18" w:space="0" w:color="auto"/>
            </w:tcBorders>
          </w:tcPr>
          <w:p w14:paraId="2462762A"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r w:rsidR="00DA6000" w:rsidRPr="00DA6000" w14:paraId="7F3E4E87" w14:textId="77777777" w:rsidTr="003D0E2C">
        <w:tc>
          <w:tcPr>
            <w:tcW w:w="2232" w:type="dxa"/>
            <w:tcBorders>
              <w:top w:val="single" w:sz="4" w:space="0" w:color="auto"/>
              <w:left w:val="single" w:sz="18" w:space="0" w:color="auto"/>
              <w:bottom w:val="single" w:sz="4" w:space="0" w:color="auto"/>
              <w:right w:val="single" w:sz="18" w:space="0" w:color="auto"/>
            </w:tcBorders>
          </w:tcPr>
          <w:p w14:paraId="1420B11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７</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発掘調査結果</w:t>
            </w:r>
          </w:p>
          <w:p w14:paraId="4535A886"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 xml:space="preserve">　　　</w:t>
            </w:r>
            <w:r w:rsidRPr="00DA6000">
              <w:rPr>
                <w:rFonts w:ascii="ＭＳ 明朝" w:eastAsia="ＭＳ ゴシック" w:hAnsi="Times New Roman" w:cs="ＭＳ ゴシック" w:hint="eastAsia"/>
                <w:color w:val="000000" w:themeColor="text1"/>
                <w:kern w:val="0"/>
                <w:sz w:val="20"/>
                <w:szCs w:val="20"/>
              </w:rPr>
              <w:t>の概要</w:t>
            </w:r>
          </w:p>
          <w:p w14:paraId="368F043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7A2265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12A4FE4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5EBC494D"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85508CE"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13FAE02"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3303879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974EE3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05E294D6"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607490B6"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2E06E15"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6EBFEE9"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469EFE0C"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5C84DE2F"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04CAA6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c>
          <w:tcPr>
            <w:tcW w:w="7102" w:type="dxa"/>
            <w:tcBorders>
              <w:top w:val="single" w:sz="4" w:space="0" w:color="auto"/>
              <w:left w:val="single" w:sz="18" w:space="0" w:color="auto"/>
              <w:bottom w:val="single" w:sz="4" w:space="0" w:color="auto"/>
              <w:right w:val="single" w:sz="18" w:space="0" w:color="auto"/>
            </w:tcBorders>
          </w:tcPr>
          <w:p w14:paraId="48314E5D"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１　遺構面の深さおよび層位</w:t>
            </w:r>
          </w:p>
          <w:p w14:paraId="26981AD5"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344A171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19640880"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DA6CCC0"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２　検出された遺構</w:t>
            </w:r>
          </w:p>
          <w:p w14:paraId="7309A8B4"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549A021E"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3350152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247AA32"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325908C5"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３　出土した遺物</w:t>
            </w:r>
          </w:p>
          <w:p w14:paraId="1CB247C8"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E7891CE"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27E76F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8A771C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4AC56744"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４　現状で把握される遺跡の年代・性格</w:t>
            </w:r>
          </w:p>
          <w:p w14:paraId="1217728C"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28922C58"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0ABBEA6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661B9734"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4B848B6B"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５　その他特記事項</w:t>
            </w:r>
          </w:p>
          <w:p w14:paraId="36E5666E"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19976CA5"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612FB1E2"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p w14:paraId="7DC810ED"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r w:rsidR="00DA6000" w:rsidRPr="00DA6000" w14:paraId="7A539D24" w14:textId="77777777" w:rsidTr="003D0E2C">
        <w:tc>
          <w:tcPr>
            <w:tcW w:w="2232" w:type="dxa"/>
            <w:tcBorders>
              <w:top w:val="single" w:sz="4" w:space="0" w:color="auto"/>
              <w:left w:val="single" w:sz="18" w:space="0" w:color="auto"/>
              <w:bottom w:val="single" w:sz="4" w:space="0" w:color="auto"/>
              <w:right w:val="single" w:sz="18" w:space="0" w:color="auto"/>
            </w:tcBorders>
          </w:tcPr>
          <w:p w14:paraId="145789C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８</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調査後の取扱い</w:t>
            </w:r>
          </w:p>
        </w:tc>
        <w:tc>
          <w:tcPr>
            <w:tcW w:w="7102" w:type="dxa"/>
            <w:tcBorders>
              <w:top w:val="single" w:sz="4" w:space="0" w:color="auto"/>
              <w:left w:val="single" w:sz="18" w:space="0" w:color="auto"/>
              <w:bottom w:val="single" w:sz="4" w:space="0" w:color="auto"/>
              <w:right w:val="single" w:sz="18" w:space="0" w:color="auto"/>
            </w:tcBorders>
          </w:tcPr>
          <w:p w14:paraId="7D4C7C90"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r w:rsidR="00DA6000" w:rsidRPr="00DA6000" w14:paraId="542818C8" w14:textId="77777777" w:rsidTr="003D0E2C">
        <w:tc>
          <w:tcPr>
            <w:tcW w:w="2232" w:type="dxa"/>
            <w:tcBorders>
              <w:top w:val="single" w:sz="4" w:space="0" w:color="auto"/>
              <w:left w:val="single" w:sz="18" w:space="0" w:color="auto"/>
              <w:bottom w:val="single" w:sz="18" w:space="0" w:color="auto"/>
              <w:right w:val="single" w:sz="18" w:space="0" w:color="auto"/>
            </w:tcBorders>
          </w:tcPr>
          <w:p w14:paraId="74C05F97"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ゴシック" w:hAnsi="Times New Roman" w:cs="ＭＳ ゴシック" w:hint="eastAsia"/>
                <w:color w:val="000000" w:themeColor="text1"/>
                <w:kern w:val="0"/>
                <w:sz w:val="20"/>
                <w:szCs w:val="20"/>
              </w:rPr>
              <w:t>９</w:t>
            </w:r>
            <w:r w:rsidRPr="00DA6000">
              <w:rPr>
                <w:rFonts w:ascii="ＭＳ ゴシック" w:eastAsia="ＭＳ 明朝" w:hAnsi="ＭＳ ゴシック" w:cs="ＭＳ ゴシック"/>
                <w:color w:val="000000" w:themeColor="text1"/>
                <w:kern w:val="0"/>
                <w:sz w:val="20"/>
                <w:szCs w:val="20"/>
              </w:rPr>
              <w:t>.</w:t>
            </w:r>
            <w:r w:rsidRPr="00DA6000">
              <w:rPr>
                <w:rFonts w:ascii="ＭＳ 明朝" w:eastAsia="ＭＳ ゴシック" w:hAnsi="Times New Roman" w:cs="ＭＳ ゴシック" w:hint="eastAsia"/>
                <w:color w:val="000000" w:themeColor="text1"/>
                <w:kern w:val="0"/>
                <w:sz w:val="20"/>
                <w:szCs w:val="20"/>
              </w:rPr>
              <w:t>出土品の取扱い</w:t>
            </w:r>
          </w:p>
        </w:tc>
        <w:tc>
          <w:tcPr>
            <w:tcW w:w="7102" w:type="dxa"/>
            <w:tcBorders>
              <w:top w:val="single" w:sz="4" w:space="0" w:color="auto"/>
              <w:left w:val="single" w:sz="18" w:space="0" w:color="auto"/>
              <w:bottom w:val="single" w:sz="18" w:space="0" w:color="auto"/>
              <w:right w:val="single" w:sz="18" w:space="0" w:color="auto"/>
            </w:tcBorders>
          </w:tcPr>
          <w:p w14:paraId="13202B41"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p>
        </w:tc>
      </w:tr>
    </w:tbl>
    <w:p w14:paraId="214B8507" w14:textId="77777777" w:rsidR="00134919" w:rsidRPr="00DA6000" w:rsidRDefault="00134919" w:rsidP="00134919">
      <w:pPr>
        <w:suppressAutoHyphens/>
        <w:wordWrap w:val="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【県記入欄】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8117"/>
      </w:tblGrid>
      <w:tr w:rsidR="00DA6000" w:rsidRPr="00DA6000" w14:paraId="2AC44948" w14:textId="77777777" w:rsidTr="000A409A">
        <w:trPr>
          <w:trHeight w:val="510"/>
        </w:trPr>
        <w:tc>
          <w:tcPr>
            <w:tcW w:w="1217" w:type="dxa"/>
            <w:tcBorders>
              <w:top w:val="single" w:sz="4" w:space="0" w:color="auto"/>
              <w:left w:val="single" w:sz="4" w:space="0" w:color="auto"/>
              <w:bottom w:val="single" w:sz="4" w:space="0" w:color="auto"/>
              <w:right w:val="single" w:sz="4" w:space="0" w:color="auto"/>
            </w:tcBorders>
          </w:tcPr>
          <w:p w14:paraId="693B253F" w14:textId="77777777" w:rsidR="00134919" w:rsidRPr="00DA6000" w:rsidRDefault="00134919" w:rsidP="000A409A">
            <w:pPr>
              <w:suppressAutoHyphens/>
              <w:kinsoku w:val="0"/>
              <w:wordWrap w:val="0"/>
              <w:overflowPunct w:val="0"/>
              <w:autoSpaceDE w:val="0"/>
              <w:autoSpaceDN w:val="0"/>
              <w:adjustRightInd w:val="0"/>
              <w:spacing w:line="252" w:lineRule="atLeast"/>
              <w:ind w:firstLineChars="50" w:firstLine="100"/>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確　　認</w:t>
            </w:r>
          </w:p>
        </w:tc>
        <w:tc>
          <w:tcPr>
            <w:tcW w:w="8117" w:type="dxa"/>
            <w:tcBorders>
              <w:top w:val="single" w:sz="4" w:space="0" w:color="auto"/>
              <w:left w:val="single" w:sz="4" w:space="0" w:color="auto"/>
              <w:bottom w:val="single" w:sz="4" w:space="0" w:color="auto"/>
              <w:right w:val="single" w:sz="4" w:space="0" w:color="auto"/>
            </w:tcBorders>
          </w:tcPr>
          <w:p w14:paraId="1D10DB93"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Times New Roman" w:cs="Times New Roman"/>
                <w:color w:val="000000" w:themeColor="text1"/>
                <w:kern w:val="0"/>
                <w:sz w:val="20"/>
                <w:szCs w:val="20"/>
              </w:rPr>
            </w:pP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 xml:space="preserve">令和　　年　　月　</w:t>
            </w:r>
            <w:r w:rsidRPr="00DA6000">
              <w:rPr>
                <w:rFonts w:ascii="ＭＳ 明朝" w:eastAsia="ＭＳ 明朝" w:hAnsi="ＭＳ 明朝" w:cs="ＭＳ 明朝"/>
                <w:color w:val="000000" w:themeColor="text1"/>
                <w:kern w:val="0"/>
                <w:sz w:val="20"/>
                <w:szCs w:val="20"/>
              </w:rPr>
              <w:t xml:space="preserve">  </w:t>
            </w:r>
            <w:r w:rsidRPr="00DA6000">
              <w:rPr>
                <w:rFonts w:ascii="ＭＳ 明朝" w:eastAsia="ＭＳ 明朝" w:hAnsi="ＭＳ 明朝" w:cs="ＭＳ 明朝" w:hint="eastAsia"/>
                <w:color w:val="000000" w:themeColor="text1"/>
                <w:kern w:val="0"/>
                <w:sz w:val="20"/>
                <w:szCs w:val="20"/>
              </w:rPr>
              <w:t>日</w:t>
            </w:r>
          </w:p>
        </w:tc>
      </w:tr>
      <w:tr w:rsidR="00134919" w:rsidRPr="00DA6000" w14:paraId="5BCAF35F" w14:textId="77777777" w:rsidTr="000A409A">
        <w:trPr>
          <w:trHeight w:val="570"/>
        </w:trPr>
        <w:tc>
          <w:tcPr>
            <w:tcW w:w="1217" w:type="dxa"/>
            <w:tcBorders>
              <w:top w:val="single" w:sz="4" w:space="0" w:color="auto"/>
              <w:left w:val="single" w:sz="4" w:space="0" w:color="auto"/>
              <w:bottom w:val="single" w:sz="4" w:space="0" w:color="auto"/>
              <w:right w:val="single" w:sz="4" w:space="0" w:color="auto"/>
            </w:tcBorders>
          </w:tcPr>
          <w:p w14:paraId="473C0F72" w14:textId="77777777" w:rsidR="00134919" w:rsidRPr="00DA6000" w:rsidRDefault="00134919" w:rsidP="000A409A">
            <w:pPr>
              <w:suppressAutoHyphens/>
              <w:kinsoku w:val="0"/>
              <w:wordWrap w:val="0"/>
              <w:overflowPunct w:val="0"/>
              <w:autoSpaceDE w:val="0"/>
              <w:autoSpaceDN w:val="0"/>
              <w:adjustRightInd w:val="0"/>
              <w:spacing w:line="252" w:lineRule="atLeast"/>
              <w:ind w:firstLineChars="50" w:firstLine="100"/>
              <w:jc w:val="left"/>
              <w:textAlignment w:val="baseline"/>
              <w:rPr>
                <w:rFonts w:ascii="ＭＳ 明朝" w:eastAsia="ＭＳ 明朝" w:hAnsi="ＭＳ 明朝" w:cs="ＭＳ 明朝"/>
                <w:color w:val="000000" w:themeColor="text1"/>
                <w:kern w:val="0"/>
                <w:sz w:val="20"/>
                <w:szCs w:val="20"/>
              </w:rPr>
            </w:pPr>
            <w:r w:rsidRPr="00DA6000">
              <w:rPr>
                <w:rFonts w:ascii="ＭＳ 明朝" w:eastAsia="ＭＳ 明朝" w:hAnsi="ＭＳ 明朝" w:cs="ＭＳ 明朝" w:hint="eastAsia"/>
                <w:color w:val="000000" w:themeColor="text1"/>
                <w:kern w:val="0"/>
                <w:sz w:val="20"/>
                <w:szCs w:val="20"/>
              </w:rPr>
              <w:t>対　　応</w:t>
            </w:r>
          </w:p>
        </w:tc>
        <w:tc>
          <w:tcPr>
            <w:tcW w:w="8117" w:type="dxa"/>
            <w:tcBorders>
              <w:top w:val="single" w:sz="4" w:space="0" w:color="auto"/>
              <w:left w:val="single" w:sz="4" w:space="0" w:color="auto"/>
              <w:bottom w:val="single" w:sz="4" w:space="0" w:color="auto"/>
              <w:right w:val="single" w:sz="4" w:space="0" w:color="auto"/>
            </w:tcBorders>
          </w:tcPr>
          <w:p w14:paraId="66295C68" w14:textId="77777777" w:rsidR="00134919" w:rsidRPr="00DA6000" w:rsidRDefault="00134919" w:rsidP="000A409A">
            <w:pPr>
              <w:suppressAutoHyphens/>
              <w:kinsoku w:val="0"/>
              <w:wordWrap w:val="0"/>
              <w:overflowPunct w:val="0"/>
              <w:autoSpaceDE w:val="0"/>
              <w:autoSpaceDN w:val="0"/>
              <w:adjustRightInd w:val="0"/>
              <w:spacing w:line="252" w:lineRule="atLeast"/>
              <w:jc w:val="left"/>
              <w:textAlignment w:val="baseline"/>
              <w:rPr>
                <w:rFonts w:ascii="ＭＳ 明朝" w:eastAsia="ＭＳ 明朝" w:hAnsi="ＭＳ 明朝" w:cs="ＭＳ 明朝"/>
                <w:color w:val="000000" w:themeColor="text1"/>
                <w:kern w:val="0"/>
                <w:sz w:val="20"/>
                <w:szCs w:val="20"/>
              </w:rPr>
            </w:pPr>
          </w:p>
        </w:tc>
      </w:tr>
    </w:tbl>
    <w:p w14:paraId="13E76B71" w14:textId="77777777" w:rsidR="00134919" w:rsidRPr="00DA6000" w:rsidRDefault="00134919" w:rsidP="00134919">
      <w:pPr>
        <w:rPr>
          <w:color w:val="000000" w:themeColor="text1"/>
        </w:rPr>
      </w:pPr>
    </w:p>
    <w:sectPr w:rsidR="00134919" w:rsidRPr="00DA6000"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A109" w14:textId="77777777" w:rsidR="001E2321" w:rsidRDefault="001E2321" w:rsidP="005D70F5">
      <w:r>
        <w:separator/>
      </w:r>
    </w:p>
  </w:endnote>
  <w:endnote w:type="continuationSeparator" w:id="0">
    <w:p w14:paraId="10A48A17" w14:textId="77777777" w:rsidR="001E2321" w:rsidRDefault="001E2321"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8E05" w14:textId="77777777" w:rsidR="001E2321" w:rsidRDefault="001E2321" w:rsidP="005D70F5">
      <w:r>
        <w:separator/>
      </w:r>
    </w:p>
  </w:footnote>
  <w:footnote w:type="continuationSeparator" w:id="0">
    <w:p w14:paraId="3FA4EE87" w14:textId="77777777" w:rsidR="001E2321" w:rsidRDefault="001E2321"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134919"/>
    <w:rsid w:val="001E2321"/>
    <w:rsid w:val="001E54B9"/>
    <w:rsid w:val="00272E0A"/>
    <w:rsid w:val="0029660D"/>
    <w:rsid w:val="002B02DB"/>
    <w:rsid w:val="003D0E2C"/>
    <w:rsid w:val="003D2FFC"/>
    <w:rsid w:val="003E17B9"/>
    <w:rsid w:val="00426D68"/>
    <w:rsid w:val="00453036"/>
    <w:rsid w:val="004B5721"/>
    <w:rsid w:val="004F73D7"/>
    <w:rsid w:val="00536757"/>
    <w:rsid w:val="005653C5"/>
    <w:rsid w:val="005D70F5"/>
    <w:rsid w:val="00602B5B"/>
    <w:rsid w:val="00666B49"/>
    <w:rsid w:val="006A0813"/>
    <w:rsid w:val="006E09B6"/>
    <w:rsid w:val="007827CF"/>
    <w:rsid w:val="007A5E4F"/>
    <w:rsid w:val="007D31A6"/>
    <w:rsid w:val="00804104"/>
    <w:rsid w:val="00861D1F"/>
    <w:rsid w:val="008A0C6E"/>
    <w:rsid w:val="008A4491"/>
    <w:rsid w:val="0091652D"/>
    <w:rsid w:val="00A7347E"/>
    <w:rsid w:val="00AC7E45"/>
    <w:rsid w:val="00BB252D"/>
    <w:rsid w:val="00BF6DD9"/>
    <w:rsid w:val="00C279F7"/>
    <w:rsid w:val="00C6507E"/>
    <w:rsid w:val="00C83851"/>
    <w:rsid w:val="00CA4038"/>
    <w:rsid w:val="00D04640"/>
    <w:rsid w:val="00D220BF"/>
    <w:rsid w:val="00DA6000"/>
    <w:rsid w:val="00E26DFF"/>
    <w:rsid w:val="00E60134"/>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FBD7C"/>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1A9A-4AE0-4971-9E4E-16F2FA9F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岡田　郁代</cp:lastModifiedBy>
  <cp:revision>2</cp:revision>
  <cp:lastPrinted>2024-05-02T09:04:00Z</cp:lastPrinted>
  <dcterms:created xsi:type="dcterms:W3CDTF">2024-08-06T07:06:00Z</dcterms:created>
  <dcterms:modified xsi:type="dcterms:W3CDTF">2024-08-06T07:06:00Z</dcterms:modified>
</cp:coreProperties>
</file>