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5BEE" w14:textId="5FC7EA10" w:rsidR="005E493A" w:rsidRPr="00D93396" w:rsidRDefault="00B85E62" w:rsidP="006E51D5">
      <w:pPr>
        <w:spacing w:after="0" w:line="0" w:lineRule="atLeast"/>
        <w:rPr>
          <w:rFonts w:ascii="UD デジタル 教科書体 N-R" w:eastAsia="UD デジタル 教科書体 N-R" w:hAnsi="ＭＳ ゴシック"/>
          <w:sz w:val="24"/>
        </w:rPr>
      </w:pPr>
      <w:r w:rsidRPr="00813882">
        <w:rPr>
          <w:rFonts w:ascii="ＭＳ ゴシック" w:eastAsia="ＭＳ ゴシック" w:hAnsi="ＭＳ ゴシック" w:hint="eastAsia"/>
          <w:sz w:val="24"/>
          <w:bdr w:val="single" w:sz="4" w:space="0" w:color="auto"/>
        </w:rPr>
        <w:t>別添</w:t>
      </w:r>
      <w:r>
        <w:rPr>
          <w:rFonts w:ascii="ＭＳ ゴシック" w:eastAsia="ＭＳ ゴシック" w:hAnsi="ＭＳ ゴシック" w:hint="eastAsia"/>
          <w:sz w:val="24"/>
          <w:bdr w:val="single" w:sz="4" w:space="0" w:color="auto"/>
        </w:rPr>
        <w:t>２</w:t>
      </w:r>
      <w:r>
        <w:rPr>
          <w:rFonts w:ascii="ＭＳ ゴシック" w:eastAsia="ＭＳ ゴシック" w:hAnsi="ＭＳ ゴシック" w:hint="eastAsia"/>
          <w:sz w:val="24"/>
        </w:rPr>
        <w:t xml:space="preserve">　</w:t>
      </w:r>
      <w:r w:rsidR="006E51D5">
        <w:rPr>
          <w:rFonts w:ascii="UD デジタル 教科書体 N-R" w:eastAsia="UD デジタル 教科書体 N-R" w:hAnsi="ＭＳ ゴシック" w:hint="eastAsia"/>
          <w:sz w:val="24"/>
        </w:rPr>
        <w:t xml:space="preserve">　　　</w:t>
      </w:r>
      <w:r w:rsidR="005E493A" w:rsidRPr="00D93396">
        <w:rPr>
          <w:rFonts w:ascii="UD デジタル 教科書体 N-R" w:eastAsia="UD デジタル 教科書体 N-R" w:hAnsi="ＭＳ ゴシック" w:hint="eastAsia"/>
          <w:sz w:val="24"/>
        </w:rPr>
        <w:t>令和６年度近畿・中部地区宗教法人実務研修会開催要領</w:t>
      </w:r>
    </w:p>
    <w:p w14:paraId="76749099" w14:textId="77777777" w:rsidR="005E493A" w:rsidRPr="00D93396" w:rsidRDefault="005E493A" w:rsidP="006E51D5">
      <w:pPr>
        <w:spacing w:after="0" w:line="0" w:lineRule="atLeast"/>
        <w:rPr>
          <w:rFonts w:ascii="UD デジタル 教科書体 N-R" w:eastAsia="UD デジタル 教科書体 N-R" w:hint="eastAsia"/>
        </w:rPr>
      </w:pPr>
    </w:p>
    <w:p w14:paraId="70DC474C" w14:textId="77777777"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１　趣　旨</w:t>
      </w:r>
    </w:p>
    <w:p w14:paraId="4DA8296B" w14:textId="77777777" w:rsidR="005E493A" w:rsidRPr="00D93396" w:rsidRDefault="005E493A" w:rsidP="006E51D5">
      <w:pPr>
        <w:spacing w:after="0" w:line="0" w:lineRule="atLeast"/>
        <w:ind w:left="240" w:hangingChars="100" w:hanging="240"/>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宗教法人等の法人事務担当者に対し、法人運営上の実務について研修を行い、法人意識の徹底・事務能力の向上を図り、もって宗教法人の管理運営の適正化に資する。</w:t>
      </w:r>
    </w:p>
    <w:p w14:paraId="4749BC9F" w14:textId="77777777" w:rsidR="005E493A" w:rsidRPr="00D93396" w:rsidRDefault="005E493A" w:rsidP="006E51D5">
      <w:pPr>
        <w:spacing w:after="0" w:line="0" w:lineRule="atLeast"/>
        <w:rPr>
          <w:rFonts w:ascii="UD デジタル 教科書体 N-R" w:eastAsia="UD デジタル 教科書体 N-R" w:hint="eastAsia"/>
          <w:sz w:val="24"/>
        </w:rPr>
      </w:pPr>
    </w:p>
    <w:p w14:paraId="154880F5" w14:textId="582BB784"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２　主　催</w:t>
      </w:r>
      <w:r w:rsidR="005B5860" w:rsidRPr="00D93396">
        <w:rPr>
          <w:rFonts w:ascii="UD デジタル 教科書体 N-R" w:eastAsia="UD デジタル 教科書体 N-R" w:hAnsi="ＭＳ ゴシック" w:hint="eastAsia"/>
          <w:sz w:val="24"/>
        </w:rPr>
        <w:t xml:space="preserve">　　</w:t>
      </w:r>
      <w:r w:rsidR="00FE5602" w:rsidRPr="00D93396">
        <w:rPr>
          <w:rFonts w:ascii="UD デジタル 教科書体 N-R" w:eastAsia="UD デジタル 教科書体 N-R" w:hAnsi="ＭＳ ゴシック" w:hint="eastAsia"/>
          <w:sz w:val="24"/>
        </w:rPr>
        <w:t xml:space="preserve">　</w:t>
      </w:r>
      <w:r w:rsidRPr="00D93396">
        <w:rPr>
          <w:rFonts w:ascii="UD デジタル 教科書体 N-R" w:eastAsia="UD デジタル 教科書体 N-R" w:hint="eastAsia"/>
          <w:sz w:val="24"/>
        </w:rPr>
        <w:t>文化庁および福井県</w:t>
      </w:r>
    </w:p>
    <w:p w14:paraId="1987F439" w14:textId="77777777" w:rsidR="005E493A" w:rsidRPr="00D93396" w:rsidRDefault="005E493A" w:rsidP="006E51D5">
      <w:pPr>
        <w:spacing w:after="0" w:line="0" w:lineRule="atLeast"/>
        <w:rPr>
          <w:rFonts w:ascii="UD デジタル 教科書体 N-R" w:eastAsia="UD デジタル 教科書体 N-R" w:hint="eastAsia"/>
          <w:sz w:val="24"/>
        </w:rPr>
      </w:pPr>
    </w:p>
    <w:p w14:paraId="122F3C3D" w14:textId="162B6B29"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３　協力団体</w:t>
      </w:r>
      <w:r w:rsidR="005B5860" w:rsidRPr="00D93396">
        <w:rPr>
          <w:rFonts w:ascii="UD デジタル 教科書体 N-R" w:eastAsia="UD デジタル 教科書体 N-R" w:hAnsi="ＭＳ ゴシック" w:hint="eastAsia"/>
          <w:sz w:val="24"/>
        </w:rPr>
        <w:t xml:space="preserve">　　</w:t>
      </w:r>
      <w:r w:rsidRPr="00D93396">
        <w:rPr>
          <w:rFonts w:ascii="UD デジタル 教科書体 N-R" w:eastAsia="UD デジタル 教科書体 N-R" w:hint="eastAsia"/>
          <w:sz w:val="24"/>
        </w:rPr>
        <w:t>公益財団法人日本宗教連盟</w:t>
      </w:r>
    </w:p>
    <w:p w14:paraId="3926A25D" w14:textId="77777777" w:rsidR="005E493A" w:rsidRPr="00D93396" w:rsidRDefault="005E493A" w:rsidP="006E51D5">
      <w:pPr>
        <w:spacing w:after="0" w:line="0" w:lineRule="atLeast"/>
        <w:rPr>
          <w:rFonts w:ascii="UD デジタル 教科書体 N-R" w:eastAsia="UD デジタル 教科書体 N-R" w:hint="eastAsia"/>
          <w:sz w:val="24"/>
        </w:rPr>
      </w:pPr>
    </w:p>
    <w:p w14:paraId="1A2F9816" w14:textId="77777777"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４　参加者（対象者）</w:t>
      </w:r>
    </w:p>
    <w:p w14:paraId="2EEA56B7" w14:textId="77777777" w:rsidR="005E493A"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滋賀県、京都府、大阪府、兵庫県、奈良県、和歌山県、富山県、石川県、福井県、</w:t>
      </w:r>
    </w:p>
    <w:p w14:paraId="6F0D7256" w14:textId="77777777" w:rsidR="005E493A" w:rsidRPr="00D93396" w:rsidRDefault="005E493A" w:rsidP="006E51D5">
      <w:pPr>
        <w:spacing w:after="0" w:line="0" w:lineRule="atLeast"/>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岐阜県、愛知県、三重県</w:t>
      </w:r>
    </w:p>
    <w:p w14:paraId="71E82E7F" w14:textId="77777777" w:rsidR="005E493A"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int="eastAsia"/>
          <w:sz w:val="24"/>
        </w:rPr>
        <w:t>（１）上記府県に主たる事務所を置く宗教法人の法人事務担当者及び宗教連盟等の</w:t>
      </w:r>
    </w:p>
    <w:p w14:paraId="734CB5A5" w14:textId="77777777" w:rsidR="005E493A"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役職員</w:t>
      </w:r>
    </w:p>
    <w:p w14:paraId="60E1705A" w14:textId="77777777" w:rsidR="005E493A"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int="eastAsia"/>
          <w:sz w:val="24"/>
        </w:rPr>
        <w:t>（２）上記府県の宗教法人事務担当者</w:t>
      </w:r>
    </w:p>
    <w:p w14:paraId="43A01ED0" w14:textId="77777777" w:rsidR="005E493A" w:rsidRPr="00D93396" w:rsidRDefault="005E493A" w:rsidP="006E51D5">
      <w:pPr>
        <w:spacing w:after="0" w:line="0" w:lineRule="atLeast"/>
        <w:rPr>
          <w:rFonts w:ascii="UD デジタル 教科書体 N-R" w:eastAsia="UD デジタル 教科書体 N-R" w:hint="eastAsia"/>
          <w:sz w:val="24"/>
        </w:rPr>
      </w:pPr>
    </w:p>
    <w:p w14:paraId="31A1D804" w14:textId="202C293C" w:rsidR="005E493A"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Ansi="ＭＳ ゴシック" w:hint="eastAsia"/>
          <w:sz w:val="24"/>
        </w:rPr>
        <w:t>５　参加費</w:t>
      </w:r>
      <w:r w:rsidRPr="00D93396">
        <w:rPr>
          <w:rFonts w:ascii="UD デジタル 教科書体 N-R" w:eastAsia="UD デジタル 教科書体 N-R" w:hint="eastAsia"/>
          <w:sz w:val="24"/>
        </w:rPr>
        <w:t xml:space="preserve">　</w:t>
      </w:r>
      <w:r w:rsidR="00FE5602" w:rsidRPr="00D93396">
        <w:rPr>
          <w:rFonts w:ascii="UD デジタル 教科書体 N-R" w:eastAsia="UD デジタル 教科書体 N-R" w:hint="eastAsia"/>
          <w:sz w:val="24"/>
        </w:rPr>
        <w:t xml:space="preserve">　</w:t>
      </w:r>
      <w:r w:rsidRPr="00D93396">
        <w:rPr>
          <w:rFonts w:ascii="UD デジタル 教科書体 N-R" w:eastAsia="UD デジタル 教科書体 N-R" w:hint="eastAsia"/>
          <w:sz w:val="24"/>
        </w:rPr>
        <w:t xml:space="preserve">　無　料</w:t>
      </w:r>
    </w:p>
    <w:p w14:paraId="28E8E60D" w14:textId="77777777" w:rsidR="005E493A" w:rsidRPr="00D93396" w:rsidRDefault="005E493A" w:rsidP="006E51D5">
      <w:pPr>
        <w:spacing w:after="0" w:line="0" w:lineRule="atLeast"/>
        <w:rPr>
          <w:rFonts w:ascii="UD デジタル 教科書体 N-R" w:eastAsia="UD デジタル 教科書体 N-R" w:hint="eastAsia"/>
          <w:sz w:val="24"/>
        </w:rPr>
      </w:pPr>
    </w:p>
    <w:p w14:paraId="471FB56A" w14:textId="535D2DFA"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６　定　員</w:t>
      </w:r>
      <w:r w:rsidR="00442D74" w:rsidRPr="00D93396">
        <w:rPr>
          <w:rFonts w:ascii="UD デジタル 教科書体 N-R" w:eastAsia="UD デジタル 教科書体 N-R" w:hAnsi="ＭＳ ゴシック" w:hint="eastAsia"/>
          <w:sz w:val="24"/>
        </w:rPr>
        <w:t xml:space="preserve">　</w:t>
      </w:r>
      <w:r w:rsidR="00FE5602" w:rsidRPr="00D93396">
        <w:rPr>
          <w:rFonts w:ascii="UD デジタル 教科書体 N-R" w:eastAsia="UD デジタル 教科書体 N-R" w:hAnsi="ＭＳ ゴシック" w:hint="eastAsia"/>
          <w:sz w:val="24"/>
        </w:rPr>
        <w:t xml:space="preserve">　</w:t>
      </w:r>
      <w:r w:rsidR="00442D74" w:rsidRPr="00E73E19">
        <w:rPr>
          <w:rFonts w:ascii="UD デジタル 教科書体 N-R" w:eastAsia="UD デジタル 教科書体 N-R" w:hAnsi="ＭＳ ゴシック" w:hint="eastAsia"/>
          <w:color w:val="FF0000"/>
          <w:sz w:val="24"/>
        </w:rPr>
        <w:t xml:space="preserve">　</w:t>
      </w:r>
      <w:r w:rsidR="009B2F02" w:rsidRPr="009B2F02">
        <w:rPr>
          <w:rFonts w:ascii="UD デジタル 教科書体 N-R" w:eastAsia="UD デジタル 教科書体 N-R" w:hint="eastAsia"/>
          <w:sz w:val="24"/>
        </w:rPr>
        <w:t>２</w:t>
      </w:r>
      <w:r w:rsidRPr="009B2F02">
        <w:rPr>
          <w:rFonts w:ascii="UD デジタル 教科書体 N-R" w:eastAsia="UD デジタル 教科書体 N-R" w:hint="eastAsia"/>
          <w:sz w:val="24"/>
        </w:rPr>
        <w:t>００人程度</w:t>
      </w:r>
      <w:r w:rsidR="007B5F0F">
        <w:rPr>
          <w:rFonts w:ascii="UD デジタル 教科書体 N-R" w:eastAsia="UD デジタル 教科書体 N-R" w:hint="eastAsia"/>
          <w:sz w:val="24"/>
        </w:rPr>
        <w:t>（各日）</w:t>
      </w:r>
    </w:p>
    <w:p w14:paraId="267F7DE0" w14:textId="77777777" w:rsidR="005E493A" w:rsidRPr="00D93396" w:rsidRDefault="005E493A" w:rsidP="006E51D5">
      <w:pPr>
        <w:spacing w:after="0" w:line="0" w:lineRule="atLeast"/>
        <w:rPr>
          <w:rFonts w:ascii="UD デジタル 教科書体 N-R" w:eastAsia="UD デジタル 教科書体 N-R" w:hint="eastAsia"/>
          <w:sz w:val="24"/>
        </w:rPr>
      </w:pPr>
    </w:p>
    <w:p w14:paraId="040CB01A" w14:textId="0DFFD128"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７　日　時</w:t>
      </w:r>
      <w:r w:rsidR="007C4061" w:rsidRPr="00D93396">
        <w:rPr>
          <w:rFonts w:ascii="UD デジタル 教科書体 N-R" w:eastAsia="UD デジタル 教科書体 N-R" w:hAnsi="ＭＳ ゴシック" w:hint="eastAsia"/>
          <w:sz w:val="24"/>
        </w:rPr>
        <w:t xml:space="preserve">　</w:t>
      </w:r>
      <w:r w:rsidRPr="00D93396">
        <w:rPr>
          <w:rFonts w:ascii="UD デジタル 教科書体 N-R" w:eastAsia="UD デジタル 教科書体 N-R" w:hAnsi="ＭＳ ゴシック" w:hint="eastAsia"/>
          <w:sz w:val="20"/>
          <w:szCs w:val="18"/>
        </w:rPr>
        <w:t>（２日間のうち、どちらか１日のみの参加も可能です）</w:t>
      </w:r>
    </w:p>
    <w:p w14:paraId="75CC91FC" w14:textId="77777777" w:rsidR="005E493A" w:rsidRPr="00D93396" w:rsidRDefault="005E493A" w:rsidP="006E51D5">
      <w:pPr>
        <w:spacing w:after="0" w:line="0" w:lineRule="atLeast"/>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【第１日目】　令和６年１０月３０日（水）　受付　１２：００～１３：００</w:t>
      </w:r>
    </w:p>
    <w:p w14:paraId="440967C2" w14:textId="6DDA4D81" w:rsidR="005E493A" w:rsidRPr="00D93396" w:rsidRDefault="005E493A" w:rsidP="006E51D5">
      <w:pPr>
        <w:spacing w:after="0" w:line="0" w:lineRule="atLeast"/>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講義　１３：００～１７：</w:t>
      </w:r>
      <w:r w:rsidR="007B5F0F">
        <w:rPr>
          <w:rFonts w:ascii="UD デジタル 教科書体 N-R" w:eastAsia="UD デジタル 教科書体 N-R" w:hint="eastAsia"/>
          <w:sz w:val="24"/>
        </w:rPr>
        <w:t>１</w:t>
      </w:r>
      <w:r w:rsidRPr="00D93396">
        <w:rPr>
          <w:rFonts w:ascii="UD デジタル 教科書体 N-R" w:eastAsia="UD デジタル 教科書体 N-R" w:hint="eastAsia"/>
          <w:sz w:val="24"/>
        </w:rPr>
        <w:t>０</w:t>
      </w:r>
    </w:p>
    <w:p w14:paraId="37DE5704" w14:textId="77777777" w:rsidR="005E493A" w:rsidRPr="00D93396" w:rsidRDefault="005E493A" w:rsidP="006E51D5">
      <w:pPr>
        <w:spacing w:after="0" w:line="0" w:lineRule="atLeast"/>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【第２日目】　令和６年１０月３１日（木）　受付　　９：３０～１０：００</w:t>
      </w:r>
    </w:p>
    <w:p w14:paraId="67BD109D" w14:textId="77777777" w:rsidR="005E493A" w:rsidRPr="00D93396" w:rsidRDefault="005E493A" w:rsidP="006E51D5">
      <w:pPr>
        <w:spacing w:after="0" w:line="0" w:lineRule="atLeast"/>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講義　１０：００～１５：００</w:t>
      </w:r>
    </w:p>
    <w:p w14:paraId="5B3340E8" w14:textId="77777777" w:rsidR="005E493A" w:rsidRPr="00D93396" w:rsidRDefault="005E493A" w:rsidP="006E51D5">
      <w:pPr>
        <w:spacing w:after="0" w:line="0" w:lineRule="atLeast"/>
        <w:rPr>
          <w:rFonts w:ascii="UD デジタル 教科書体 N-R" w:eastAsia="UD デジタル 教科書体 N-R" w:hint="eastAsia"/>
          <w:sz w:val="24"/>
          <w:u w:val="single"/>
        </w:rPr>
      </w:pPr>
      <w:r w:rsidRPr="00D93396">
        <w:rPr>
          <w:rFonts w:ascii="UD デジタル 教科書体 N-R" w:eastAsia="UD デジタル 教科書体 N-R" w:hint="eastAsia"/>
          <w:sz w:val="24"/>
        </w:rPr>
        <w:t xml:space="preserve">　　　</w:t>
      </w:r>
      <w:r w:rsidRPr="00D93396">
        <w:rPr>
          <w:rFonts w:ascii="UD デジタル 教科書体 N-R" w:eastAsia="UD デジタル 教科書体 N-R" w:hint="eastAsia"/>
          <w:sz w:val="24"/>
          <w:u w:val="single"/>
        </w:rPr>
        <w:t>※　昼休憩があります。</w:t>
      </w:r>
    </w:p>
    <w:p w14:paraId="584DF75F" w14:textId="00ED9E36" w:rsidR="005E493A" w:rsidRPr="00D93396" w:rsidRDefault="005E493A" w:rsidP="006E51D5">
      <w:pPr>
        <w:spacing w:after="0" w:line="0" w:lineRule="atLeast"/>
        <w:rPr>
          <w:rFonts w:ascii="UD デジタル 教科書体 N-R" w:eastAsia="UD デジタル 教科書体 N-R" w:hint="eastAsia"/>
          <w:sz w:val="24"/>
        </w:rPr>
      </w:pPr>
    </w:p>
    <w:p w14:paraId="4217D15A" w14:textId="5DF93A4F" w:rsidR="005E493A" w:rsidRPr="00D93396" w:rsidRDefault="005E493A" w:rsidP="006E51D5">
      <w:pPr>
        <w:spacing w:after="0" w:line="0" w:lineRule="atLeast"/>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８　会　場</w:t>
      </w:r>
    </w:p>
    <w:p w14:paraId="3FF5C121" w14:textId="089D8DF2" w:rsidR="00196E2F"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福井市にぎわい交流施設　３階「ハピリンホール」</w:t>
      </w:r>
      <w:r w:rsidR="00E51FB9" w:rsidRPr="00D93396">
        <w:rPr>
          <w:rFonts w:ascii="UD デジタル 教科書体 N-R" w:eastAsia="UD デジタル 教科書体 N-R" w:hint="eastAsia"/>
          <w:sz w:val="24"/>
        </w:rPr>
        <w:t>（</w:t>
      </w:r>
      <w:r w:rsidRPr="00D93396">
        <w:rPr>
          <w:rFonts w:ascii="UD デジタル 教科書体 N-R" w:eastAsia="UD デジタル 教科書体 N-R"/>
          <w:sz w:val="24"/>
        </w:rPr>
        <w:t>福井市中央1丁目2-1</w:t>
      </w:r>
      <w:r w:rsidR="00E51FB9" w:rsidRPr="00D93396">
        <w:rPr>
          <w:rFonts w:ascii="UD デジタル 教科書体 N-R" w:eastAsia="UD デジタル 教科書体 N-R" w:hint="eastAsia"/>
          <w:sz w:val="24"/>
        </w:rPr>
        <w:t>）</w:t>
      </w:r>
    </w:p>
    <w:p w14:paraId="220478AC" w14:textId="1F5B3483" w:rsidR="004F4F21" w:rsidRPr="00D93396" w:rsidRDefault="00AC51B1" w:rsidP="006E51D5">
      <w:pPr>
        <w:spacing w:after="0" w:line="0" w:lineRule="atLeast"/>
        <w:ind w:firstLineChars="100" w:firstLine="220"/>
        <w:rPr>
          <w:rFonts w:ascii="UD デジタル 教科書体 N-R" w:eastAsia="UD デジタル 教科書体 N-R" w:hint="eastAsia"/>
          <w:sz w:val="24"/>
        </w:rPr>
      </w:pPr>
      <w:r w:rsidRPr="00D93396">
        <w:rPr>
          <w:noProof/>
        </w:rPr>
        <w:drawing>
          <wp:anchor distT="0" distB="0" distL="114300" distR="114300" simplePos="0" relativeHeight="251658240" behindDoc="0" locked="0" layoutInCell="1" allowOverlap="1" wp14:anchorId="4821318C" wp14:editId="15497A8C">
            <wp:simplePos x="0" y="0"/>
            <wp:positionH relativeFrom="column">
              <wp:posOffset>2404745</wp:posOffset>
            </wp:positionH>
            <wp:positionV relativeFrom="paragraph">
              <wp:posOffset>77470</wp:posOffset>
            </wp:positionV>
            <wp:extent cx="3866411" cy="240030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1949" cy="2403738"/>
                    </a:xfrm>
                    <a:prstGeom prst="rect">
                      <a:avLst/>
                    </a:prstGeom>
                  </pic:spPr>
                </pic:pic>
              </a:graphicData>
            </a:graphic>
            <wp14:sizeRelH relativeFrom="page">
              <wp14:pctWidth>0</wp14:pctWidth>
            </wp14:sizeRelH>
            <wp14:sizeRelV relativeFrom="page">
              <wp14:pctHeight>0</wp14:pctHeight>
            </wp14:sizeRelV>
          </wp:anchor>
        </w:drawing>
      </w:r>
      <w:r w:rsidR="005E493A" w:rsidRPr="00D93396">
        <w:rPr>
          <w:rFonts w:ascii="UD デジタル 教科書体 N-R" w:eastAsia="UD デジタル 教科書体 N-R" w:hint="eastAsia"/>
          <w:sz w:val="24"/>
        </w:rPr>
        <w:t xml:space="preserve">　電話：</w:t>
      </w:r>
      <w:r w:rsidR="005E493A" w:rsidRPr="00D93396">
        <w:rPr>
          <w:rFonts w:ascii="UD デジタル 教科書体 N-R" w:eastAsia="UD デジタル 教科書体 N-R"/>
          <w:sz w:val="24"/>
        </w:rPr>
        <w:t>0776-20-2901</w:t>
      </w:r>
    </w:p>
    <w:p w14:paraId="0160A25D" w14:textId="69DE077B" w:rsidR="005E493A" w:rsidRPr="00D93396" w:rsidRDefault="005E493A" w:rsidP="006E51D5">
      <w:pPr>
        <w:spacing w:after="0" w:line="0" w:lineRule="atLeast"/>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≪アクセス≫</w:t>
      </w:r>
    </w:p>
    <w:p w14:paraId="73416F2C" w14:textId="77777777" w:rsidR="005E493A" w:rsidRPr="00D93396" w:rsidRDefault="005E493A" w:rsidP="006E51D5">
      <w:pPr>
        <w:spacing w:after="0" w:line="0" w:lineRule="atLeast"/>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○JR福井駅西口から徒歩1分</w:t>
      </w:r>
    </w:p>
    <w:p w14:paraId="3052DD54" w14:textId="77777777" w:rsidR="005E493A" w:rsidRPr="00D93396" w:rsidRDefault="005E493A" w:rsidP="006E51D5">
      <w:pPr>
        <w:pStyle w:val="Default"/>
        <w:spacing w:line="0" w:lineRule="atLeast"/>
        <w:rPr>
          <w:rFonts w:ascii="UD デジタル 教科書体 N-R" w:eastAsia="UD デジタル 教科書体 N-R" w:hAnsi="ＭＳ ゴシック"/>
          <w:color w:val="auto"/>
        </w:rPr>
      </w:pPr>
    </w:p>
    <w:p w14:paraId="7601A592" w14:textId="399F398B" w:rsidR="005E493A" w:rsidRPr="00D93396" w:rsidRDefault="005E493A" w:rsidP="009B5850">
      <w:pPr>
        <w:pStyle w:val="Default"/>
        <w:rPr>
          <w:rFonts w:ascii="UD デジタル 教科書体 N-R" w:eastAsia="UD デジタル 教科書体 N-R" w:hAnsi="ＭＳ ゴシック"/>
          <w:color w:val="auto"/>
        </w:rPr>
      </w:pPr>
    </w:p>
    <w:p w14:paraId="2C6F6104" w14:textId="47E98FEC" w:rsidR="0087697A" w:rsidRPr="00D93396" w:rsidRDefault="0087697A" w:rsidP="009B5850">
      <w:pPr>
        <w:pStyle w:val="Default"/>
        <w:rPr>
          <w:rFonts w:ascii="UD デジタル 教科書体 N-R" w:eastAsia="UD デジタル 教科書体 N-R" w:hAnsi="ＭＳ ゴシック"/>
          <w:color w:val="auto"/>
        </w:rPr>
      </w:pPr>
    </w:p>
    <w:p w14:paraId="664336C9" w14:textId="1DD6B11D" w:rsidR="0087697A" w:rsidRPr="00D93396" w:rsidRDefault="0087697A" w:rsidP="009B5850">
      <w:pPr>
        <w:pStyle w:val="Default"/>
        <w:rPr>
          <w:rFonts w:ascii="UD デジタル 教科書体 N-R" w:eastAsia="UD デジタル 教科書体 N-R" w:hAnsi="ＭＳ ゴシック"/>
          <w:color w:val="auto"/>
        </w:rPr>
      </w:pPr>
    </w:p>
    <w:p w14:paraId="50556539" w14:textId="771924AE" w:rsidR="00FE5602" w:rsidRPr="00D93396" w:rsidRDefault="00FE5602" w:rsidP="009B5850">
      <w:pPr>
        <w:pStyle w:val="Default"/>
        <w:rPr>
          <w:rFonts w:ascii="UD デジタル 教科書体 N-R" w:eastAsia="UD デジタル 教科書体 N-R" w:hAnsi="ＭＳ ゴシック"/>
          <w:color w:val="auto"/>
        </w:rPr>
      </w:pPr>
    </w:p>
    <w:p w14:paraId="1AA11369" w14:textId="77777777" w:rsidR="00FE5602" w:rsidRPr="00D93396" w:rsidRDefault="00FE5602" w:rsidP="009B5850">
      <w:pPr>
        <w:pStyle w:val="Default"/>
        <w:rPr>
          <w:rFonts w:ascii="UD デジタル 教科書体 N-R" w:eastAsia="UD デジタル 教科書体 N-R" w:hAnsi="ＭＳ ゴシック"/>
          <w:color w:val="auto"/>
        </w:rPr>
      </w:pPr>
    </w:p>
    <w:p w14:paraId="7DD0A340" w14:textId="77777777" w:rsidR="001631DC" w:rsidRPr="00D93396" w:rsidRDefault="001631DC" w:rsidP="001631DC">
      <w:pPr>
        <w:autoSpaceDE w:val="0"/>
        <w:autoSpaceDN w:val="0"/>
        <w:adjustRightInd w:val="0"/>
        <w:spacing w:after="0" w:line="240" w:lineRule="auto"/>
        <w:jc w:val="left"/>
        <w:rPr>
          <w:rFonts w:ascii="UD デジタル 教科書体 N-R" w:eastAsia="UD デジタル 教科書体 N-R" w:hAnsi="ＭＳ ゴシック" w:cs="ＭＳ Ｐゴシック"/>
          <w:kern w:val="0"/>
          <w:sz w:val="24"/>
          <w:szCs w:val="24"/>
        </w:rPr>
      </w:pPr>
      <w:r w:rsidRPr="00D93396">
        <w:rPr>
          <w:rFonts w:ascii="UD デジタル 教科書体 N-R" w:eastAsia="UD デジタル 教科書体 N-R" w:hAnsi="ＭＳ ゴシック" w:cs="ＭＳ Ｐゴシック" w:hint="eastAsia"/>
          <w:kern w:val="0"/>
          <w:sz w:val="24"/>
          <w:szCs w:val="24"/>
        </w:rPr>
        <w:lastRenderedPageBreak/>
        <w:t>９　日　程</w:t>
      </w:r>
    </w:p>
    <w:p w14:paraId="4813BC52" w14:textId="77777777" w:rsidR="001631DC" w:rsidRPr="00D93396" w:rsidRDefault="001631DC" w:rsidP="001631DC">
      <w:pPr>
        <w:autoSpaceDE w:val="0"/>
        <w:autoSpaceDN w:val="0"/>
        <w:adjustRightInd w:val="0"/>
        <w:spacing w:after="0" w:line="240" w:lineRule="auto"/>
        <w:jc w:val="left"/>
        <w:rPr>
          <w:rFonts w:ascii="UD デジタル 教科書体 N-R" w:eastAsia="UD デジタル 教科書体 N-R" w:hAnsi="ＭＳ ゴシック" w:cs="ＭＳ Ｐゴシック"/>
          <w:kern w:val="0"/>
          <w:sz w:val="24"/>
          <w:szCs w:val="24"/>
        </w:rPr>
      </w:pPr>
      <w:r w:rsidRPr="00D93396">
        <w:rPr>
          <w:rFonts w:ascii="UD デジタル 教科書体 N-R" w:eastAsia="UD デジタル 教科書体 N-R" w:hAnsi="ＭＳ ゴシック" w:cs="ＭＳ Ｐゴシック" w:hint="eastAsia"/>
          <w:kern w:val="0"/>
          <w:sz w:val="24"/>
          <w:szCs w:val="24"/>
        </w:rPr>
        <w:t>◆</w:t>
      </w:r>
      <w:r w:rsidRPr="00D93396">
        <w:rPr>
          <w:rFonts w:ascii="UD デジタル 教科書体 N-R" w:eastAsia="UD デジタル 教科書体 N-R" w:hAnsi="ＭＳ ゴシック" w:cs="ＭＳ Ｐゴシック" w:hint="eastAsia"/>
          <w:kern w:val="0"/>
        </w:rPr>
        <w:t>１０月３０日（水）【１日目】</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988"/>
      </w:tblGrid>
      <w:tr w:rsidR="001631DC" w:rsidRPr="00D93396" w14:paraId="21997CB0" w14:textId="77777777">
        <w:trPr>
          <w:trHeight w:val="345"/>
        </w:trPr>
        <w:tc>
          <w:tcPr>
            <w:tcW w:w="2552" w:type="dxa"/>
            <w:shd w:val="clear" w:color="auto" w:fill="FFFF00"/>
          </w:tcPr>
          <w:p w14:paraId="382C692F"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時　　間</w:t>
            </w:r>
          </w:p>
        </w:tc>
        <w:tc>
          <w:tcPr>
            <w:tcW w:w="6988" w:type="dxa"/>
            <w:shd w:val="clear" w:color="auto" w:fill="FFFF00"/>
          </w:tcPr>
          <w:p w14:paraId="1ACC1049" w14:textId="77777777" w:rsidR="001631DC" w:rsidRPr="00D93396" w:rsidRDefault="001631DC" w:rsidP="001631DC">
            <w:pPr>
              <w:spacing w:after="0" w:line="240" w:lineRule="auto"/>
              <w:jc w:val="center"/>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内　容　・　講　師　等</w:t>
            </w:r>
          </w:p>
        </w:tc>
      </w:tr>
      <w:tr w:rsidR="001631DC" w:rsidRPr="00D93396" w14:paraId="0E43FBB1" w14:textId="77777777">
        <w:trPr>
          <w:trHeight w:val="647"/>
        </w:trPr>
        <w:tc>
          <w:tcPr>
            <w:tcW w:w="2552" w:type="dxa"/>
          </w:tcPr>
          <w:p w14:paraId="1851404F"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12:00  ～ 13:00</w:t>
            </w:r>
          </w:p>
          <w:p w14:paraId="001CDE6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（12:15～12:55）</w:t>
            </w:r>
          </w:p>
        </w:tc>
        <w:tc>
          <w:tcPr>
            <w:tcW w:w="6988" w:type="dxa"/>
          </w:tcPr>
          <w:p w14:paraId="6E8D0F1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受　付</w:t>
            </w:r>
          </w:p>
          <w:p w14:paraId="348931B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※12:15からDVD「宗教法人の管理運営」を上映</w:t>
            </w:r>
          </w:p>
        </w:tc>
      </w:tr>
      <w:tr w:rsidR="001631DC" w:rsidRPr="00D93396" w14:paraId="4E73B115" w14:textId="77777777">
        <w:trPr>
          <w:trHeight w:val="547"/>
        </w:trPr>
        <w:tc>
          <w:tcPr>
            <w:tcW w:w="2552" w:type="dxa"/>
          </w:tcPr>
          <w:p w14:paraId="611B651A"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13:00 ～ 13:15</w:t>
            </w:r>
          </w:p>
          <w:p w14:paraId="7302924D"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（15分）</w:t>
            </w:r>
          </w:p>
        </w:tc>
        <w:tc>
          <w:tcPr>
            <w:tcW w:w="6988" w:type="dxa"/>
          </w:tcPr>
          <w:p w14:paraId="44B3777A"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開会・あいさつ</w:t>
            </w:r>
          </w:p>
          <w:p w14:paraId="33FB658D"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文化庁、福井県、公益財団法人日本宗教連盟</w:t>
            </w:r>
          </w:p>
        </w:tc>
      </w:tr>
      <w:tr w:rsidR="001631DC" w:rsidRPr="00D93396" w14:paraId="6671828C" w14:textId="77777777">
        <w:trPr>
          <w:trHeight w:val="557"/>
        </w:trPr>
        <w:tc>
          <w:tcPr>
            <w:tcW w:w="2552" w:type="dxa"/>
          </w:tcPr>
          <w:p w14:paraId="475D4AD2"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13:15 ～ 14:05</w:t>
            </w:r>
          </w:p>
          <w:p w14:paraId="610C2C1C"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（50分）</w:t>
            </w:r>
          </w:p>
        </w:tc>
        <w:tc>
          <w:tcPr>
            <w:tcW w:w="6988" w:type="dxa"/>
          </w:tcPr>
          <w:p w14:paraId="2B05158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義Ⅰ</w:t>
            </w:r>
          </w:p>
          <w:p w14:paraId="7D16957B"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宗教法人の管理運営について　　　　　　　　　　　 　【文化庁】</w:t>
            </w:r>
          </w:p>
        </w:tc>
      </w:tr>
      <w:tr w:rsidR="001631DC" w:rsidRPr="00D93396" w14:paraId="6E1E08D4" w14:textId="77777777">
        <w:trPr>
          <w:trHeight w:val="334"/>
        </w:trPr>
        <w:tc>
          <w:tcPr>
            <w:tcW w:w="2552" w:type="dxa"/>
          </w:tcPr>
          <w:p w14:paraId="2BAA203C"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14:05 ～ 14:15</w:t>
            </w:r>
          </w:p>
        </w:tc>
        <w:tc>
          <w:tcPr>
            <w:tcW w:w="6988" w:type="dxa"/>
          </w:tcPr>
          <w:p w14:paraId="38A35C7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10D94F81" w14:textId="77777777">
        <w:trPr>
          <w:trHeight w:val="643"/>
        </w:trPr>
        <w:tc>
          <w:tcPr>
            <w:tcW w:w="2552" w:type="dxa"/>
          </w:tcPr>
          <w:p w14:paraId="1145AC8C"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14:15 ～ 14:55</w:t>
            </w:r>
          </w:p>
          <w:p w14:paraId="38F93055"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（40分）</w:t>
            </w:r>
          </w:p>
        </w:tc>
        <w:tc>
          <w:tcPr>
            <w:tcW w:w="6988" w:type="dxa"/>
          </w:tcPr>
          <w:p w14:paraId="4ABFEC91"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義Ⅱ</w:t>
            </w:r>
          </w:p>
          <w:p w14:paraId="3FE35FA7"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宗教法人の公益性について　　　　　　 　　　  【日本宗教連盟】</w:t>
            </w:r>
          </w:p>
        </w:tc>
      </w:tr>
      <w:tr w:rsidR="001631DC" w:rsidRPr="00D93396" w14:paraId="2BB81727" w14:textId="77777777">
        <w:trPr>
          <w:trHeight w:val="283"/>
        </w:trPr>
        <w:tc>
          <w:tcPr>
            <w:tcW w:w="2552" w:type="dxa"/>
          </w:tcPr>
          <w:p w14:paraId="7BCBC66D"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14:55 ～ 15:05</w:t>
            </w:r>
          </w:p>
        </w:tc>
        <w:tc>
          <w:tcPr>
            <w:tcW w:w="6988" w:type="dxa"/>
          </w:tcPr>
          <w:p w14:paraId="53883723"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70D2E2F9" w14:textId="77777777">
        <w:trPr>
          <w:trHeight w:val="629"/>
        </w:trPr>
        <w:tc>
          <w:tcPr>
            <w:tcW w:w="2552" w:type="dxa"/>
          </w:tcPr>
          <w:p w14:paraId="505CFA0D"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15:05 ～ 15:30</w:t>
            </w:r>
          </w:p>
          <w:p w14:paraId="19F1981F"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（25分） </w:t>
            </w:r>
          </w:p>
        </w:tc>
        <w:tc>
          <w:tcPr>
            <w:tcW w:w="6988" w:type="dxa"/>
          </w:tcPr>
          <w:p w14:paraId="6465971B"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義Ⅲ</w:t>
            </w:r>
          </w:p>
          <w:p w14:paraId="2862C957"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不当寄附勧誘防止法律について　　 　　　　　　　　【消費者庁】</w:t>
            </w:r>
          </w:p>
        </w:tc>
      </w:tr>
      <w:tr w:rsidR="001631DC" w:rsidRPr="00D93396" w14:paraId="4D1AD6E5" w14:textId="77777777">
        <w:trPr>
          <w:trHeight w:val="334"/>
        </w:trPr>
        <w:tc>
          <w:tcPr>
            <w:tcW w:w="2552" w:type="dxa"/>
          </w:tcPr>
          <w:p w14:paraId="655A5886"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15:30 ～ 15:35</w:t>
            </w:r>
          </w:p>
        </w:tc>
        <w:tc>
          <w:tcPr>
            <w:tcW w:w="6988" w:type="dxa"/>
          </w:tcPr>
          <w:p w14:paraId="5603067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1638677A" w14:textId="77777777">
        <w:trPr>
          <w:trHeight w:val="334"/>
        </w:trPr>
        <w:tc>
          <w:tcPr>
            <w:tcW w:w="2552" w:type="dxa"/>
          </w:tcPr>
          <w:p w14:paraId="19B2F1BA"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15:35 ～ 15:40</w:t>
            </w:r>
          </w:p>
        </w:tc>
        <w:tc>
          <w:tcPr>
            <w:tcW w:w="6988" w:type="dxa"/>
          </w:tcPr>
          <w:p w14:paraId="00F01A95"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翌日の案内等　　　　　　　　　　　　　　　　　　　　 【福井県】</w:t>
            </w:r>
          </w:p>
        </w:tc>
      </w:tr>
      <w:tr w:rsidR="001631DC" w:rsidRPr="00D93396" w14:paraId="34E4A534" w14:textId="77777777">
        <w:trPr>
          <w:trHeight w:val="629"/>
        </w:trPr>
        <w:tc>
          <w:tcPr>
            <w:tcW w:w="2552" w:type="dxa"/>
            <w:tcBorders>
              <w:top w:val="single" w:sz="4" w:space="0" w:color="auto"/>
              <w:left w:val="single" w:sz="4" w:space="0" w:color="auto"/>
              <w:bottom w:val="single" w:sz="4" w:space="0" w:color="auto"/>
              <w:right w:val="single" w:sz="4" w:space="0" w:color="auto"/>
            </w:tcBorders>
          </w:tcPr>
          <w:p w14:paraId="0CE66048"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15:40 ～ 16:40</w:t>
            </w:r>
          </w:p>
          <w:p w14:paraId="7D086888"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（60分）</w:t>
            </w:r>
          </w:p>
        </w:tc>
        <w:tc>
          <w:tcPr>
            <w:tcW w:w="6988" w:type="dxa"/>
            <w:tcBorders>
              <w:top w:val="single" w:sz="4" w:space="0" w:color="auto"/>
              <w:left w:val="single" w:sz="4" w:space="0" w:color="auto"/>
              <w:bottom w:val="single" w:sz="4" w:space="0" w:color="auto"/>
              <w:right w:val="single" w:sz="4" w:space="0" w:color="auto"/>
            </w:tcBorders>
          </w:tcPr>
          <w:p w14:paraId="469F1EB5"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義Ⅳ</w:t>
            </w:r>
          </w:p>
          <w:p w14:paraId="6169DA32" w14:textId="38023CA5" w:rsidR="001631DC" w:rsidRPr="00D93396" w:rsidRDefault="001631DC" w:rsidP="000A7052">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税務の基礎知識　　　　　　　　　　</w:t>
            </w:r>
            <w:r w:rsidR="000A7052" w:rsidRPr="00D93396">
              <w:rPr>
                <w:rFonts w:ascii="UD デジタル 教科書体 N-R" w:eastAsia="UD デジタル 教科書体 N-R" w:hAnsi="ＭＳ ゴシック" w:cs="Times New Roman" w:hint="eastAsia"/>
              </w:rPr>
              <w:t xml:space="preserve">　</w:t>
            </w:r>
            <w:r w:rsidRPr="00D93396">
              <w:rPr>
                <w:rFonts w:ascii="UD デジタル 教科書体 N-R" w:eastAsia="UD デジタル 教科書体 N-R" w:hAnsi="ＭＳ ゴシック" w:cs="Times New Roman" w:hint="eastAsia"/>
              </w:rPr>
              <w:t xml:space="preserve">　　</w:t>
            </w:r>
            <w:r w:rsidR="006A4D49">
              <w:rPr>
                <w:rFonts w:ascii="UD デジタル 教科書体 N-R" w:eastAsia="UD デジタル 教科書体 N-R" w:hAnsi="ＭＳ ゴシック" w:cs="Times New Roman" w:hint="eastAsia"/>
              </w:rPr>
              <w:t xml:space="preserve">　</w:t>
            </w:r>
            <w:r w:rsidRPr="00D93396">
              <w:rPr>
                <w:rFonts w:ascii="UD デジタル 教科書体 N-R" w:eastAsia="UD デジタル 教科書体 N-R" w:hAnsi="ＭＳ ゴシック" w:cs="Times New Roman" w:hint="eastAsia"/>
              </w:rPr>
              <w:t xml:space="preserve">　【国税局・税務署】</w:t>
            </w:r>
          </w:p>
        </w:tc>
      </w:tr>
      <w:tr w:rsidR="001631DC" w:rsidRPr="00D93396" w14:paraId="60FA32D6" w14:textId="77777777">
        <w:trPr>
          <w:trHeight w:val="511"/>
        </w:trPr>
        <w:tc>
          <w:tcPr>
            <w:tcW w:w="2552" w:type="dxa"/>
            <w:tcBorders>
              <w:top w:val="single" w:sz="4" w:space="0" w:color="auto"/>
              <w:left w:val="single" w:sz="4" w:space="0" w:color="auto"/>
              <w:bottom w:val="single" w:sz="4" w:space="0" w:color="auto"/>
              <w:right w:val="single" w:sz="4" w:space="0" w:color="auto"/>
            </w:tcBorders>
          </w:tcPr>
          <w:p w14:paraId="42A28B17"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16:40 ～ 16:50</w:t>
            </w:r>
          </w:p>
          <w:p w14:paraId="70BECAF8"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（5分）</w:t>
            </w:r>
          </w:p>
        </w:tc>
        <w:tc>
          <w:tcPr>
            <w:tcW w:w="6988" w:type="dxa"/>
            <w:tcBorders>
              <w:top w:val="single" w:sz="4" w:space="0" w:color="auto"/>
              <w:left w:val="single" w:sz="4" w:space="0" w:color="auto"/>
              <w:bottom w:val="single" w:sz="4" w:space="0" w:color="auto"/>
              <w:right w:val="single" w:sz="4" w:space="0" w:color="auto"/>
            </w:tcBorders>
          </w:tcPr>
          <w:p w14:paraId="627D6F3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質疑応答</w:t>
            </w:r>
          </w:p>
          <w:p w14:paraId="0120C38A" w14:textId="00850C9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【文化庁、国税局・税務署、消費者庁</w:t>
            </w:r>
            <w:r w:rsidR="00B52555">
              <w:rPr>
                <w:rFonts w:ascii="UD デジタル 教科書体 N-R" w:eastAsia="UD デジタル 教科書体 N-R" w:hAnsi="ＭＳ ゴシック" w:cs="Times New Roman" w:hint="eastAsia"/>
              </w:rPr>
              <w:t>】</w:t>
            </w:r>
          </w:p>
        </w:tc>
      </w:tr>
      <w:tr w:rsidR="001631DC" w:rsidRPr="00D93396" w14:paraId="1CBD268C" w14:textId="77777777">
        <w:trPr>
          <w:trHeight w:val="511"/>
        </w:trPr>
        <w:tc>
          <w:tcPr>
            <w:tcW w:w="2552" w:type="dxa"/>
            <w:tcBorders>
              <w:top w:val="single" w:sz="4" w:space="0" w:color="auto"/>
              <w:left w:val="single" w:sz="4" w:space="0" w:color="auto"/>
              <w:bottom w:val="single" w:sz="4" w:space="0" w:color="auto"/>
              <w:right w:val="single" w:sz="4" w:space="0" w:color="auto"/>
            </w:tcBorders>
          </w:tcPr>
          <w:p w14:paraId="797D344D"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16:50 ～ 17:10</w:t>
            </w:r>
          </w:p>
          <w:p w14:paraId="534C5D3E" w14:textId="6ADAE70B"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（2</w:t>
            </w:r>
            <w:r w:rsidR="007B5F0F">
              <w:rPr>
                <w:rFonts w:ascii="UD デジタル 教科書体 N-R" w:eastAsia="UD デジタル 教科書体 N-R" w:hAnsi="ＭＳ ゴシック" w:cs="Times New Roman" w:hint="eastAsia"/>
              </w:rPr>
              <w:t>0</w:t>
            </w:r>
            <w:r w:rsidRPr="00D93396">
              <w:rPr>
                <w:rFonts w:ascii="UD デジタル 教科書体 N-R" w:eastAsia="UD デジタル 教科書体 N-R" w:hAnsi="ＭＳ ゴシック" w:cs="Times New Roman" w:hint="eastAsia"/>
              </w:rPr>
              <w:t>分）</w:t>
            </w:r>
          </w:p>
        </w:tc>
        <w:tc>
          <w:tcPr>
            <w:tcW w:w="6988" w:type="dxa"/>
            <w:tcBorders>
              <w:top w:val="single" w:sz="4" w:space="0" w:color="auto"/>
              <w:left w:val="single" w:sz="4" w:space="0" w:color="auto"/>
              <w:bottom w:val="single" w:sz="4" w:space="0" w:color="auto"/>
              <w:right w:val="single" w:sz="4" w:space="0" w:color="auto"/>
            </w:tcBorders>
          </w:tcPr>
          <w:p w14:paraId="33A1E353"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義Ⅴ</w:t>
            </w:r>
          </w:p>
          <w:p w14:paraId="649AABC9" w14:textId="69218CAE" w:rsidR="001631DC" w:rsidRPr="00D93396" w:rsidRDefault="001631DC" w:rsidP="00A47C69">
            <w:pPr>
              <w:spacing w:after="0" w:line="240" w:lineRule="auto"/>
              <w:ind w:right="1"/>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備付書類の提出について　　　　　　</w:t>
            </w:r>
            <w:r w:rsidR="000A7052" w:rsidRPr="00D93396">
              <w:rPr>
                <w:rFonts w:ascii="UD デジタル 教科書体 N-R" w:eastAsia="UD デジタル 教科書体 N-R" w:hAnsi="ＭＳ ゴシック" w:cs="Times New Roman" w:hint="eastAsia"/>
              </w:rPr>
              <w:t xml:space="preserve">　</w:t>
            </w:r>
            <w:r w:rsidRPr="00D93396">
              <w:rPr>
                <w:rFonts w:ascii="UD デジタル 教科書体 N-R" w:eastAsia="UD デジタル 教科書体 N-R" w:hAnsi="ＭＳ ゴシック" w:cs="Times New Roman" w:hint="eastAsia"/>
              </w:rPr>
              <w:t xml:space="preserve">　　　　　　　【福井県</w:t>
            </w:r>
            <w:r w:rsidR="00B52555">
              <w:rPr>
                <w:rFonts w:ascii="UD デジタル 教科書体 N-R" w:eastAsia="UD デジタル 教科書体 N-R" w:hAnsi="ＭＳ ゴシック" w:cs="Times New Roman" w:hint="eastAsia"/>
              </w:rPr>
              <w:t>】</w:t>
            </w:r>
          </w:p>
        </w:tc>
      </w:tr>
    </w:tbl>
    <w:p w14:paraId="1F7C8B40" w14:textId="77777777" w:rsidR="001631DC" w:rsidRPr="00D93396" w:rsidRDefault="001631DC" w:rsidP="001631DC">
      <w:pPr>
        <w:spacing w:after="0" w:line="240" w:lineRule="auto"/>
        <w:ind w:right="120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◆１０月３１日（木）【２日目】</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6989"/>
      </w:tblGrid>
      <w:tr w:rsidR="001631DC" w:rsidRPr="00D93396" w14:paraId="47F331A1" w14:textId="77777777">
        <w:tc>
          <w:tcPr>
            <w:tcW w:w="2509" w:type="dxa"/>
            <w:shd w:val="clear" w:color="auto" w:fill="FFFF00"/>
          </w:tcPr>
          <w:p w14:paraId="07F6C72F" w14:textId="77777777" w:rsidR="001631DC" w:rsidRPr="00D93396" w:rsidRDefault="001631DC" w:rsidP="001631DC">
            <w:pPr>
              <w:spacing w:after="0" w:line="320" w:lineRule="exact"/>
              <w:jc w:val="center"/>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時　間</w:t>
            </w:r>
          </w:p>
        </w:tc>
        <w:tc>
          <w:tcPr>
            <w:tcW w:w="6989" w:type="dxa"/>
            <w:shd w:val="clear" w:color="auto" w:fill="FFFF00"/>
          </w:tcPr>
          <w:p w14:paraId="2143FAA4" w14:textId="77777777" w:rsidR="001631DC" w:rsidRPr="00D93396" w:rsidRDefault="001631DC" w:rsidP="001631DC">
            <w:pPr>
              <w:spacing w:after="0" w:line="320" w:lineRule="exact"/>
              <w:jc w:val="center"/>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内　容　・　講　師　等</w:t>
            </w:r>
          </w:p>
        </w:tc>
      </w:tr>
      <w:tr w:rsidR="001631DC" w:rsidRPr="00D93396" w14:paraId="31D06B62" w14:textId="77777777">
        <w:tc>
          <w:tcPr>
            <w:tcW w:w="2509" w:type="dxa"/>
          </w:tcPr>
          <w:p w14:paraId="57C3D556" w14:textId="77777777" w:rsidR="001631DC" w:rsidRPr="00D93396" w:rsidRDefault="001631DC" w:rsidP="001631DC">
            <w:pPr>
              <w:spacing w:after="0" w:line="320" w:lineRule="exact"/>
              <w:ind w:firstLineChars="150" w:firstLine="33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9:30 ～ 10:00</w:t>
            </w:r>
          </w:p>
        </w:tc>
        <w:tc>
          <w:tcPr>
            <w:tcW w:w="6989" w:type="dxa"/>
          </w:tcPr>
          <w:p w14:paraId="0EDC3B02"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受　付</w:t>
            </w:r>
          </w:p>
        </w:tc>
      </w:tr>
      <w:tr w:rsidR="001631DC" w:rsidRPr="00D93396" w14:paraId="69F5C3EA" w14:textId="77777777">
        <w:trPr>
          <w:trHeight w:val="693"/>
        </w:trPr>
        <w:tc>
          <w:tcPr>
            <w:tcW w:w="2509" w:type="dxa"/>
          </w:tcPr>
          <w:p w14:paraId="23B4562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10:00 ～ 10:50</w:t>
            </w:r>
          </w:p>
          <w:p w14:paraId="585A2847"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（50分）</w:t>
            </w:r>
          </w:p>
        </w:tc>
        <w:tc>
          <w:tcPr>
            <w:tcW w:w="6989" w:type="dxa"/>
          </w:tcPr>
          <w:p w14:paraId="15C80D47"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講　義Ⅰ　</w:t>
            </w:r>
          </w:p>
          <w:p w14:paraId="36B21C55"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宗教法人の会計・税務及び宗教法人特有の会計税務処理　　　　　　　　　　　　　　　　</w:t>
            </w:r>
          </w:p>
        </w:tc>
      </w:tr>
      <w:tr w:rsidR="001631DC" w:rsidRPr="00D93396" w14:paraId="3A86CC70" w14:textId="77777777">
        <w:tc>
          <w:tcPr>
            <w:tcW w:w="2509" w:type="dxa"/>
          </w:tcPr>
          <w:p w14:paraId="1469DC73"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10:50 ～ 11:00</w:t>
            </w:r>
          </w:p>
        </w:tc>
        <w:tc>
          <w:tcPr>
            <w:tcW w:w="6989" w:type="dxa"/>
          </w:tcPr>
          <w:p w14:paraId="3C3AE598"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6DABD6E8" w14:textId="77777777">
        <w:tc>
          <w:tcPr>
            <w:tcW w:w="2509" w:type="dxa"/>
          </w:tcPr>
          <w:p w14:paraId="605DC4D2"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11:00 ～ 11:50</w:t>
            </w:r>
          </w:p>
          <w:p w14:paraId="085487DB"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（50分）</w:t>
            </w:r>
          </w:p>
        </w:tc>
        <w:tc>
          <w:tcPr>
            <w:tcW w:w="6989" w:type="dxa"/>
          </w:tcPr>
          <w:p w14:paraId="2DEC8EB0"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会計演習Ⅰ　</w:t>
            </w:r>
          </w:p>
          <w:p w14:paraId="672ABD44"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宗教活動会計と収益事業会計の記帳から計算書類作成まで</w:t>
            </w:r>
          </w:p>
        </w:tc>
      </w:tr>
      <w:tr w:rsidR="001631DC" w:rsidRPr="00D93396" w14:paraId="3316F4D7" w14:textId="77777777">
        <w:tc>
          <w:tcPr>
            <w:tcW w:w="2509" w:type="dxa"/>
          </w:tcPr>
          <w:p w14:paraId="74607020"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11:50 ～ 13:00</w:t>
            </w:r>
          </w:p>
        </w:tc>
        <w:tc>
          <w:tcPr>
            <w:tcW w:w="6989" w:type="dxa"/>
          </w:tcPr>
          <w:p w14:paraId="32BA608E"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昼休憩</w:t>
            </w:r>
          </w:p>
        </w:tc>
      </w:tr>
      <w:tr w:rsidR="001631DC" w:rsidRPr="00D93396" w14:paraId="30AE6AB5" w14:textId="77777777">
        <w:tc>
          <w:tcPr>
            <w:tcW w:w="2509" w:type="dxa"/>
          </w:tcPr>
          <w:p w14:paraId="12BB9A00"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13:00 ～ 13:50</w:t>
            </w:r>
          </w:p>
          <w:p w14:paraId="420FA6D3"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（50分）</w:t>
            </w:r>
          </w:p>
        </w:tc>
        <w:tc>
          <w:tcPr>
            <w:tcW w:w="6989" w:type="dxa"/>
          </w:tcPr>
          <w:p w14:paraId="6D7FC8A9" w14:textId="77777777" w:rsidR="001631DC" w:rsidRPr="00D93396" w:rsidRDefault="001631DC" w:rsidP="001631DC">
            <w:pPr>
              <w:spacing w:after="0" w:line="320" w:lineRule="exact"/>
              <w:ind w:left="880" w:hangingChars="400" w:hanging="88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講　義Ⅱ　</w:t>
            </w:r>
          </w:p>
          <w:p w14:paraId="5A41FDB2" w14:textId="77777777" w:rsidR="001631DC" w:rsidRPr="00D93396" w:rsidRDefault="001631DC" w:rsidP="001631DC">
            <w:pPr>
              <w:spacing w:after="0" w:line="320" w:lineRule="exact"/>
              <w:ind w:leftChars="105" w:left="891" w:hangingChars="300" w:hanging="66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宗教法人の会計・税務及び宗教法人特有の会計税務処理</w:t>
            </w:r>
          </w:p>
        </w:tc>
      </w:tr>
      <w:tr w:rsidR="001631DC" w:rsidRPr="00D93396" w14:paraId="30F12425" w14:textId="77777777">
        <w:tc>
          <w:tcPr>
            <w:tcW w:w="2509" w:type="dxa"/>
          </w:tcPr>
          <w:p w14:paraId="2E4081D0"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13:50 ～ 14:00</w:t>
            </w:r>
          </w:p>
        </w:tc>
        <w:tc>
          <w:tcPr>
            <w:tcW w:w="6989" w:type="dxa"/>
          </w:tcPr>
          <w:p w14:paraId="7BC0DD27"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0576295E" w14:textId="77777777">
        <w:tc>
          <w:tcPr>
            <w:tcW w:w="2509" w:type="dxa"/>
          </w:tcPr>
          <w:p w14:paraId="2E046666"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14:00 ～ 14:50</w:t>
            </w:r>
          </w:p>
          <w:p w14:paraId="79D9316A"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（50分）</w:t>
            </w:r>
          </w:p>
        </w:tc>
        <w:tc>
          <w:tcPr>
            <w:tcW w:w="6989" w:type="dxa"/>
          </w:tcPr>
          <w:p w14:paraId="1C49B1F6"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会計演習Ⅱ　</w:t>
            </w:r>
          </w:p>
          <w:p w14:paraId="523CE6FC"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宗教活動会計と収益事業会計の記帳から計算書類作成まで</w:t>
            </w:r>
          </w:p>
        </w:tc>
      </w:tr>
      <w:tr w:rsidR="001631DC" w:rsidRPr="00D93396" w14:paraId="542BD88F" w14:textId="77777777">
        <w:tc>
          <w:tcPr>
            <w:tcW w:w="2509" w:type="dxa"/>
          </w:tcPr>
          <w:p w14:paraId="211DAA21"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14:50 ～ 15:00</w:t>
            </w:r>
          </w:p>
          <w:p w14:paraId="0A14898F"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（10分）</w:t>
            </w:r>
          </w:p>
        </w:tc>
        <w:tc>
          <w:tcPr>
            <w:tcW w:w="6989" w:type="dxa"/>
          </w:tcPr>
          <w:p w14:paraId="50EDF70F"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質疑応答</w:t>
            </w:r>
          </w:p>
        </w:tc>
      </w:tr>
    </w:tbl>
    <w:p w14:paraId="5BADD4ED" w14:textId="3BAC7F8C" w:rsidR="00724751" w:rsidRPr="00D93396" w:rsidRDefault="001631DC" w:rsidP="008F1D03">
      <w:pPr>
        <w:spacing w:after="0" w:line="240" w:lineRule="auto"/>
        <w:ind w:left="220" w:right="282" w:hangingChars="100" w:hanging="220"/>
        <w:rPr>
          <w:rFonts w:hint="eastAsia"/>
        </w:rPr>
      </w:pPr>
      <w:r w:rsidRPr="00D93396">
        <w:rPr>
          <w:rFonts w:ascii="UD デジタル 教科書体 N-R" w:eastAsia="UD デジタル 教科書体 N-R" w:hAnsi="ＭＳ ゴシック" w:cs="Times New Roman" w:hint="eastAsia"/>
        </w:rPr>
        <w:t>※２日目の講師は、公認会計士又は税理士となります。</w:t>
      </w:r>
    </w:p>
    <w:sectPr w:rsidR="00724751" w:rsidRPr="00D93396">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18DF" w14:textId="77777777" w:rsidR="00311DDB" w:rsidRDefault="00311DDB" w:rsidP="00864250">
      <w:pPr>
        <w:spacing w:after="0" w:line="240" w:lineRule="auto"/>
        <w:rPr>
          <w:rFonts w:hint="eastAsia"/>
        </w:rPr>
      </w:pPr>
      <w:r>
        <w:separator/>
      </w:r>
    </w:p>
  </w:endnote>
  <w:endnote w:type="continuationSeparator" w:id="0">
    <w:p w14:paraId="6DD940CA" w14:textId="77777777" w:rsidR="00311DDB" w:rsidRDefault="00311DDB" w:rsidP="00864250">
      <w:pPr>
        <w:spacing w:after="0" w:line="240" w:lineRule="auto"/>
        <w:rPr>
          <w:rFonts w:hint="eastAsia"/>
        </w:rPr>
      </w:pPr>
      <w:r>
        <w:continuationSeparator/>
      </w:r>
    </w:p>
  </w:endnote>
  <w:endnote w:type="continuationNotice" w:id="1">
    <w:p w14:paraId="49209D6D" w14:textId="77777777" w:rsidR="00311DDB" w:rsidRDefault="00311DDB">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C66B" w14:textId="77777777" w:rsidR="00311DDB" w:rsidRDefault="00311DDB" w:rsidP="00864250">
      <w:pPr>
        <w:spacing w:after="0" w:line="240" w:lineRule="auto"/>
        <w:rPr>
          <w:rFonts w:hint="eastAsia"/>
        </w:rPr>
      </w:pPr>
      <w:r>
        <w:separator/>
      </w:r>
    </w:p>
  </w:footnote>
  <w:footnote w:type="continuationSeparator" w:id="0">
    <w:p w14:paraId="049B9E6D" w14:textId="77777777" w:rsidR="00311DDB" w:rsidRDefault="00311DDB" w:rsidP="00864250">
      <w:pPr>
        <w:spacing w:after="0" w:line="240" w:lineRule="auto"/>
        <w:rPr>
          <w:rFonts w:hint="eastAsia"/>
        </w:rPr>
      </w:pPr>
      <w:r>
        <w:continuationSeparator/>
      </w:r>
    </w:p>
  </w:footnote>
  <w:footnote w:type="continuationNotice" w:id="1">
    <w:p w14:paraId="268DABAC" w14:textId="77777777" w:rsidR="00311DDB" w:rsidRDefault="00311DDB">
      <w:pPr>
        <w:spacing w:after="0" w:line="240" w:lineRule="auto"/>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DEF1AA"/>
    <w:rsid w:val="000632BE"/>
    <w:rsid w:val="00075876"/>
    <w:rsid w:val="000A163E"/>
    <w:rsid w:val="000A7052"/>
    <w:rsid w:val="0011676F"/>
    <w:rsid w:val="00123E5D"/>
    <w:rsid w:val="001631DC"/>
    <w:rsid w:val="00175B2E"/>
    <w:rsid w:val="0019031D"/>
    <w:rsid w:val="00196E2F"/>
    <w:rsid w:val="00311DDB"/>
    <w:rsid w:val="00326227"/>
    <w:rsid w:val="00395B9D"/>
    <w:rsid w:val="003A1035"/>
    <w:rsid w:val="003A1EA4"/>
    <w:rsid w:val="003D2BC1"/>
    <w:rsid w:val="003F77C4"/>
    <w:rsid w:val="00442D74"/>
    <w:rsid w:val="004F4F21"/>
    <w:rsid w:val="00544314"/>
    <w:rsid w:val="005B5860"/>
    <w:rsid w:val="005E493A"/>
    <w:rsid w:val="0062508D"/>
    <w:rsid w:val="00642A10"/>
    <w:rsid w:val="006441AE"/>
    <w:rsid w:val="006532A8"/>
    <w:rsid w:val="0066043E"/>
    <w:rsid w:val="006A4D49"/>
    <w:rsid w:val="006D3927"/>
    <w:rsid w:val="006E51D5"/>
    <w:rsid w:val="00724751"/>
    <w:rsid w:val="00727579"/>
    <w:rsid w:val="00783B21"/>
    <w:rsid w:val="007B5F0F"/>
    <w:rsid w:val="007C4061"/>
    <w:rsid w:val="007E4C9E"/>
    <w:rsid w:val="00864250"/>
    <w:rsid w:val="0087697A"/>
    <w:rsid w:val="008A5A37"/>
    <w:rsid w:val="008F1D03"/>
    <w:rsid w:val="0090354A"/>
    <w:rsid w:val="0092130B"/>
    <w:rsid w:val="009800B3"/>
    <w:rsid w:val="00984BF7"/>
    <w:rsid w:val="009B2F02"/>
    <w:rsid w:val="009B5850"/>
    <w:rsid w:val="009F1D42"/>
    <w:rsid w:val="00A210A5"/>
    <w:rsid w:val="00A47C69"/>
    <w:rsid w:val="00A52F6D"/>
    <w:rsid w:val="00AC51B1"/>
    <w:rsid w:val="00B52555"/>
    <w:rsid w:val="00B71035"/>
    <w:rsid w:val="00B85E62"/>
    <w:rsid w:val="00BE6D4E"/>
    <w:rsid w:val="00D76A1A"/>
    <w:rsid w:val="00D93396"/>
    <w:rsid w:val="00E51FB9"/>
    <w:rsid w:val="00E73E19"/>
    <w:rsid w:val="00FB1132"/>
    <w:rsid w:val="00FB2B14"/>
    <w:rsid w:val="00FE5602"/>
    <w:rsid w:val="1FDEF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EF1AA"/>
  <w15:chartTrackingRefBased/>
  <w15:docId w15:val="{961BF18E-B741-4E2B-BA7A-F24DF963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864250"/>
    <w:pPr>
      <w:tabs>
        <w:tab w:val="center" w:pos="4252"/>
        <w:tab w:val="right" w:pos="8504"/>
      </w:tabs>
      <w:snapToGrid w:val="0"/>
    </w:pPr>
  </w:style>
  <w:style w:type="character" w:customStyle="1" w:styleId="ab">
    <w:name w:val="ヘッダー (文字)"/>
    <w:basedOn w:val="a0"/>
    <w:link w:val="aa"/>
    <w:uiPriority w:val="99"/>
    <w:rsid w:val="00864250"/>
  </w:style>
  <w:style w:type="paragraph" w:styleId="ac">
    <w:name w:val="footer"/>
    <w:basedOn w:val="a"/>
    <w:link w:val="ad"/>
    <w:uiPriority w:val="99"/>
    <w:unhideWhenUsed/>
    <w:rsid w:val="00864250"/>
    <w:pPr>
      <w:tabs>
        <w:tab w:val="center" w:pos="4252"/>
        <w:tab w:val="right" w:pos="8504"/>
      </w:tabs>
      <w:snapToGrid w:val="0"/>
    </w:pPr>
  </w:style>
  <w:style w:type="character" w:customStyle="1" w:styleId="ad">
    <w:name w:val="フッター (文字)"/>
    <w:basedOn w:val="a0"/>
    <w:link w:val="ac"/>
    <w:uiPriority w:val="99"/>
    <w:rsid w:val="00864250"/>
  </w:style>
  <w:style w:type="paragraph" w:customStyle="1" w:styleId="Default">
    <w:name w:val="Default"/>
    <w:rsid w:val="005E493A"/>
    <w:pPr>
      <w:widowControl w:val="0"/>
      <w:autoSpaceDE w:val="0"/>
      <w:autoSpaceDN w:val="0"/>
      <w:adjustRightInd w:val="0"/>
      <w:spacing w:after="0" w:line="240" w:lineRule="auto"/>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仁志</dc:creator>
  <cp:keywords/>
  <dc:description/>
  <cp:lastModifiedBy>後藤　有紀</cp:lastModifiedBy>
  <cp:revision>40</cp:revision>
  <cp:lastPrinted>2024-06-28T15:49:00Z</cp:lastPrinted>
  <dcterms:created xsi:type="dcterms:W3CDTF">2024-06-28T15:42:00Z</dcterms:created>
  <dcterms:modified xsi:type="dcterms:W3CDTF">2024-07-30T02:36:00Z</dcterms:modified>
</cp:coreProperties>
</file>