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6FAD" w14:textId="77777777" w:rsidR="00BE20D1" w:rsidRPr="00357E7E" w:rsidRDefault="00BE20D1"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5104" behindDoc="0" locked="0" layoutInCell="1" allowOverlap="1" wp14:anchorId="737CE297" wp14:editId="1D62FDDB">
                <wp:simplePos x="0" y="0"/>
                <wp:positionH relativeFrom="margin">
                  <wp:posOffset>2704465</wp:posOffset>
                </wp:positionH>
                <wp:positionV relativeFrom="paragraph">
                  <wp:posOffset>-916143</wp:posOffset>
                </wp:positionV>
                <wp:extent cx="3286125" cy="1414130"/>
                <wp:effectExtent l="0" t="0" r="28575" b="15240"/>
                <wp:wrapNone/>
                <wp:docPr id="28" name="吹き出し: 角を丸めた四角形 28"/>
                <wp:cNvGraphicFramePr/>
                <a:graphic xmlns:a="http://schemas.openxmlformats.org/drawingml/2006/main">
                  <a:graphicData uri="http://schemas.microsoft.com/office/word/2010/wordprocessingShape">
                    <wps:wsp>
                      <wps:cNvSpPr/>
                      <wps:spPr>
                        <a:xfrm>
                          <a:off x="0" y="0"/>
                          <a:ext cx="3286125" cy="141413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858DE" w14:textId="3713DB8A" w:rsidR="00BE20D1" w:rsidRDefault="00BE20D1" w:rsidP="00BE20D1">
                            <w:pPr>
                              <w:ind w:left="723" w:hangingChars="300" w:hanging="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例１：</w:t>
                            </w:r>
                            <w:r w:rsidRPr="009C2B8C">
                              <w:rPr>
                                <w:rFonts w:ascii="ＭＳ 明朝" w:eastAsia="ＭＳ 明朝" w:hAnsi="ＭＳ 明朝" w:hint="eastAsia"/>
                                <w:b/>
                                <w:bCs/>
                                <w:color w:val="000000" w:themeColor="text1"/>
                                <w:sz w:val="24"/>
                                <w:szCs w:val="28"/>
                              </w:rPr>
                              <w:t>様式第２号（畜舎建築利用計画）の番号１の畜舎</w:t>
                            </w:r>
                            <w:r w:rsidR="00D22D0E">
                              <w:rPr>
                                <w:rFonts w:ascii="ＭＳ 明朝" w:eastAsia="ＭＳ 明朝" w:hAnsi="ＭＳ 明朝" w:hint="eastAsia"/>
                                <w:b/>
                                <w:bCs/>
                                <w:color w:val="000000" w:themeColor="text1"/>
                                <w:sz w:val="24"/>
                                <w:szCs w:val="28"/>
                              </w:rPr>
                              <w:t>について</w:t>
                            </w: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p w14:paraId="483ACAF9" w14:textId="77777777" w:rsidR="00BE20D1" w:rsidRDefault="00BE20D1" w:rsidP="00BE20D1">
                            <w:pPr>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例２：様式第２号の敷地内に、番号５の堆</w:t>
                            </w:r>
                          </w:p>
                          <w:p w14:paraId="12762148" w14:textId="529C10BC" w:rsidR="00BE20D1" w:rsidRPr="009C2B8C" w:rsidRDefault="00BE20D1" w:rsidP="00BE20D1">
                            <w:pPr>
                              <w:ind w:firstLineChars="300" w:firstLine="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肥舎を新築する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37CE297" id="吹き出し: 角を丸めた四角形 28" o:spid="_x0000_s1032" type="#_x0000_t62" style="position:absolute;left:0;text-align:left;margin-left:212.95pt;margin-top:-72.15pt;width:258.75pt;height:111.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" adj="17518,2173" fillcolor="#deeaf6 [664]" strokecolor="#0070c0" strokeweight="1.5pt">
                <v:textbox>
                  <w:txbxContent>
                    <w:p w14:paraId="40F858DE" w14:textId="3713DB8A" w:rsidR="00BE20D1" w:rsidRDefault="00BE20D1" w:rsidP="00BE20D1">
                      <w:pPr>
                        <w:ind w:left="723" w:hangingChars="300" w:hanging="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例１：</w:t>
                      </w:r>
                      <w:r w:rsidRPr="009C2B8C">
                        <w:rPr>
                          <w:rFonts w:ascii="ＭＳ 明朝" w:eastAsia="ＭＳ 明朝" w:hAnsi="ＭＳ 明朝" w:hint="eastAsia"/>
                          <w:b/>
                          <w:bCs/>
                          <w:color w:val="000000" w:themeColor="text1"/>
                          <w:sz w:val="24"/>
                          <w:szCs w:val="28"/>
                        </w:rPr>
                        <w:t>様式第２号（畜舎建築利用計画）の番号１の畜舎</w:t>
                      </w:r>
                      <w:r w:rsidR="00D22D0E">
                        <w:rPr>
                          <w:rFonts w:ascii="ＭＳ 明朝" w:eastAsia="ＭＳ 明朝" w:hAnsi="ＭＳ 明朝" w:hint="eastAsia"/>
                          <w:b/>
                          <w:bCs/>
                          <w:color w:val="000000" w:themeColor="text1"/>
                          <w:sz w:val="24"/>
                          <w:szCs w:val="28"/>
                        </w:rPr>
                        <w:t>について</w:t>
                      </w: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p w14:paraId="483ACAF9" w14:textId="77777777" w:rsidR="00BE20D1" w:rsidRDefault="00BE20D1" w:rsidP="00BE20D1">
                      <w:pPr>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例２：様式第２号の敷地内に、番号５の堆</w:t>
                      </w:r>
                    </w:p>
                    <w:p w14:paraId="12762148" w14:textId="529C10BC" w:rsidR="00BE20D1" w:rsidRPr="009C2B8C" w:rsidRDefault="00BE20D1" w:rsidP="00BE20D1">
                      <w:pPr>
                        <w:ind w:firstLineChars="300" w:firstLine="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肥舎を新築する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v:textbox>
                <w10:wrap anchorx="margin"/>
              </v:shape>
            </w:pict>
          </mc:Fallback>
        </mc:AlternateContent>
      </w:r>
      <w:r w:rsidRPr="00357E7E">
        <w:rPr>
          <w:rFonts w:ascii="ＭＳ 明朝" w:eastAsia="ＭＳ 明朝" w:hAnsi="ＭＳ 明朝" w:hint="eastAsia"/>
        </w:rPr>
        <w:t>様式第五号（第</w:t>
      </w:r>
      <w:r>
        <w:rPr>
          <w:rFonts w:ascii="ＭＳ 明朝" w:eastAsia="ＭＳ 明朝" w:hAnsi="ＭＳ 明朝" w:hint="eastAsia"/>
        </w:rPr>
        <w:t>七十二</w:t>
      </w:r>
      <w:r w:rsidRPr="00357E7E">
        <w:rPr>
          <w:rFonts w:ascii="ＭＳ 明朝" w:eastAsia="ＭＳ 明朝" w:hAnsi="ＭＳ 明朝" w:hint="eastAsia"/>
        </w:rPr>
        <w:t>条関係）</w:t>
      </w:r>
    </w:p>
    <w:p w14:paraId="29F116D7" w14:textId="77777777" w:rsidR="00BE20D1" w:rsidRPr="00357E7E" w:rsidRDefault="00BE20D1" w:rsidP="00BE20D1">
      <w:pPr>
        <w:kinsoku w:val="0"/>
        <w:overflowPunct w:val="0"/>
        <w:autoSpaceDE w:val="0"/>
        <w:autoSpaceDN w:val="0"/>
        <w:jc w:val="center"/>
        <w:rPr>
          <w:rFonts w:ascii="Times New Roman" w:eastAsia="ＭＳ 明朝" w:hAnsi="Times New Roman" w:cs="Times New Roman"/>
          <w:sz w:val="28"/>
          <w:szCs w:val="20"/>
        </w:rPr>
      </w:pPr>
    </w:p>
    <w:p w14:paraId="21060B87" w14:textId="77777777" w:rsidR="00BE20D1" w:rsidRPr="00357E7E" w:rsidRDefault="00BE20D1" w:rsidP="00BE20D1">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畜舎建築利用計画の変更認定申請</w:t>
      </w:r>
      <w:r>
        <w:rPr>
          <w:rFonts w:ascii="Times New Roman" w:eastAsia="ＭＳ 明朝" w:hAnsi="Times New Roman" w:cs="Times New Roman" w:hint="eastAsia"/>
          <w:sz w:val="28"/>
          <w:szCs w:val="20"/>
        </w:rPr>
        <w:t>書</w:t>
      </w:r>
    </w:p>
    <w:p w14:paraId="7FF4F036" w14:textId="49106055" w:rsidR="00BE20D1" w:rsidRPr="00357E7E" w:rsidRDefault="00D267C4" w:rsidP="00BE20D1">
      <w:pPr>
        <w:kinsoku w:val="0"/>
        <w:overflowPunct w:val="0"/>
        <w:autoSpaceDE w:val="0"/>
        <w:autoSpaceDN w:val="0"/>
        <w:ind w:right="21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令和６</w:t>
      </w:r>
      <w:r w:rsidR="00BE20D1">
        <w:rPr>
          <w:rFonts w:ascii="Times New Roman" w:eastAsia="ＭＳ 明朝" w:hAnsi="Times New Roman" w:cs="Times New Roman" w:hint="eastAsia"/>
          <w:szCs w:val="20"/>
        </w:rPr>
        <w:t xml:space="preserve"> </w:t>
      </w:r>
      <w:r w:rsidR="00BE20D1" w:rsidRPr="00357E7E">
        <w:rPr>
          <w:rFonts w:ascii="Times New Roman" w:eastAsia="ＭＳ 明朝" w:hAnsi="Times New Roman" w:cs="Times New Roman" w:hint="eastAsia"/>
          <w:szCs w:val="20"/>
        </w:rPr>
        <w:t>年</w:t>
      </w:r>
      <w:r w:rsidR="00BE20D1">
        <w:rPr>
          <w:rFonts w:ascii="Times New Roman" w:eastAsia="ＭＳ 明朝" w:hAnsi="Times New Roman" w:cs="Times New Roman" w:hint="eastAsia"/>
          <w:szCs w:val="20"/>
        </w:rPr>
        <w:t xml:space="preserve"> </w:t>
      </w:r>
      <w:r w:rsidR="00BE20D1">
        <w:rPr>
          <w:rFonts w:ascii="Times New Roman" w:eastAsia="ＭＳ 明朝" w:hAnsi="Times New Roman" w:cs="Times New Roman" w:hint="eastAsia"/>
          <w:color w:val="FF0000"/>
          <w:szCs w:val="20"/>
        </w:rPr>
        <w:t>９</w:t>
      </w:r>
      <w:r w:rsidR="00BE20D1">
        <w:rPr>
          <w:rFonts w:ascii="Times New Roman" w:eastAsia="ＭＳ 明朝" w:hAnsi="Times New Roman" w:cs="Times New Roman" w:hint="eastAsia"/>
          <w:szCs w:val="20"/>
        </w:rPr>
        <w:t xml:space="preserve"> </w:t>
      </w:r>
      <w:r w:rsidR="00BE20D1" w:rsidRPr="00357E7E">
        <w:rPr>
          <w:rFonts w:ascii="Times New Roman" w:eastAsia="ＭＳ 明朝" w:hAnsi="Times New Roman" w:cs="Times New Roman" w:hint="eastAsia"/>
          <w:szCs w:val="20"/>
        </w:rPr>
        <w:t>月</w:t>
      </w:r>
      <w:r w:rsidR="00BE20D1">
        <w:rPr>
          <w:rFonts w:ascii="Times New Roman" w:eastAsia="ＭＳ 明朝" w:hAnsi="Times New Roman" w:cs="Times New Roman" w:hint="eastAsia"/>
          <w:szCs w:val="20"/>
        </w:rPr>
        <w:t xml:space="preserve"> </w:t>
      </w:r>
      <w:r w:rsidR="00BE20D1" w:rsidRPr="003436AC">
        <w:rPr>
          <w:rFonts w:ascii="Times New Roman" w:eastAsia="ＭＳ 明朝" w:hAnsi="Times New Roman" w:cs="Times New Roman" w:hint="eastAsia"/>
          <w:color w:val="FF0000"/>
          <w:szCs w:val="20"/>
        </w:rPr>
        <w:t>１</w:t>
      </w:r>
      <w:r w:rsidR="00BE20D1" w:rsidRPr="003436AC">
        <w:rPr>
          <w:rFonts w:ascii="Times New Roman" w:eastAsia="ＭＳ 明朝" w:hAnsi="Times New Roman" w:cs="Times New Roman" w:hint="eastAsia"/>
          <w:color w:val="FF0000"/>
          <w:szCs w:val="20"/>
        </w:rPr>
        <w:t xml:space="preserve"> </w:t>
      </w:r>
      <w:r w:rsidR="00BE20D1" w:rsidRPr="00357E7E">
        <w:rPr>
          <w:rFonts w:ascii="Times New Roman" w:eastAsia="ＭＳ 明朝" w:hAnsi="Times New Roman" w:cs="Times New Roman" w:hint="eastAsia"/>
          <w:szCs w:val="20"/>
        </w:rPr>
        <w:t>日</w:t>
      </w:r>
      <w:r w:rsidR="00BE20D1">
        <w:rPr>
          <w:rFonts w:ascii="Times New Roman" w:eastAsia="ＭＳ 明朝" w:hAnsi="Times New Roman" w:cs="Times New Roman" w:hint="eastAsia"/>
          <w:szCs w:val="20"/>
        </w:rPr>
        <w:t xml:space="preserve">　</w:t>
      </w:r>
    </w:p>
    <w:p w14:paraId="72B05454" w14:textId="77777777" w:rsidR="00BE20D1" w:rsidRPr="00357E7E" w:rsidRDefault="00BE20D1" w:rsidP="00BE20D1">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1A01F83" w14:textId="77777777" w:rsidR="00BE20D1" w:rsidRPr="005F5D4D" w:rsidRDefault="00BE20D1" w:rsidP="00BE20D1">
      <w:pPr>
        <w:ind w:leftChars="1800" w:left="3780"/>
        <w:rPr>
          <w:rFonts w:ascii="Times New Roman" w:eastAsia="ＭＳ 明朝" w:hAnsi="Times New Roman" w:cs="Times New Roman"/>
          <w:szCs w:val="21"/>
        </w:rPr>
      </w:pPr>
      <w:r w:rsidRPr="00BE20D1">
        <w:rPr>
          <w:rFonts w:ascii="Times New Roman" w:eastAsia="ＭＳ 明朝" w:hAnsi="Times New Roman" w:cs="Times New Roman" w:hint="eastAsia"/>
          <w:spacing w:val="30"/>
          <w:kern w:val="0"/>
          <w:szCs w:val="21"/>
          <w:fitText w:val="2100" w:id="-1291070464"/>
        </w:rPr>
        <w:t>申請者の住所又</w:t>
      </w:r>
      <w:r w:rsidRPr="00BE20D1">
        <w:rPr>
          <w:rFonts w:ascii="Times New Roman" w:eastAsia="ＭＳ 明朝" w:hAnsi="Times New Roman" w:cs="Times New Roman" w:hint="eastAsia"/>
          <w:kern w:val="0"/>
          <w:szCs w:val="21"/>
          <w:fitText w:val="2100" w:id="-1291070464"/>
        </w:rPr>
        <w:t>は</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東京都千代田区霞が関</w:t>
      </w:r>
    </w:p>
    <w:p w14:paraId="26E5CE51" w14:textId="77777777" w:rsidR="00BE20D1" w:rsidRPr="005F5D4D" w:rsidRDefault="00BE20D1" w:rsidP="00BE20D1">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BE20D1">
        <w:rPr>
          <w:rFonts w:ascii="Times New Roman" w:eastAsia="ＭＳ 明朝" w:hAnsi="Times New Roman" w:cs="Times New Roman" w:hint="eastAsia"/>
          <w:kern w:val="0"/>
          <w:szCs w:val="21"/>
          <w:fitText w:val="2100" w:id="-1291070463"/>
        </w:rPr>
        <w:t>主たる事務所の所在地</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１丁目２番１号</w:t>
      </w:r>
    </w:p>
    <w:p w14:paraId="5928B84A" w14:textId="77777777" w:rsidR="00BE20D1" w:rsidRPr="005F5D4D" w:rsidRDefault="00BE20D1" w:rsidP="00BE20D1">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color w:val="FF0000"/>
          <w:szCs w:val="21"/>
        </w:rPr>
        <w:t>農水　太郎</w:t>
      </w:r>
    </w:p>
    <w:p w14:paraId="0A32D7F0" w14:textId="77777777" w:rsidR="00BE20D1" w:rsidRPr="009C2B8C" w:rsidRDefault="00BE20D1" w:rsidP="00BE20D1">
      <w:pPr>
        <w:jc w:val="left"/>
        <w:rPr>
          <w:rFonts w:ascii="ＭＳ 明朝" w:eastAsia="ＭＳ 明朝" w:hAnsi="ＭＳ 明朝" w:cs="Times New Roman"/>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693056" behindDoc="0" locked="0" layoutInCell="1" allowOverlap="1" wp14:anchorId="3E41269C" wp14:editId="6472F9C0">
                <wp:simplePos x="0" y="0"/>
                <wp:positionH relativeFrom="margin">
                  <wp:posOffset>-762635</wp:posOffset>
                </wp:positionH>
                <wp:positionV relativeFrom="paragraph">
                  <wp:posOffset>263525</wp:posOffset>
                </wp:positionV>
                <wp:extent cx="3648075" cy="1866900"/>
                <wp:effectExtent l="0" t="0" r="28575" b="457200"/>
                <wp:wrapNone/>
                <wp:docPr id="29" name="吹き出し: 角を丸めた四角形 29"/>
                <wp:cNvGraphicFramePr/>
                <a:graphic xmlns:a="http://schemas.openxmlformats.org/drawingml/2006/main">
                  <a:graphicData uri="http://schemas.microsoft.com/office/word/2010/wordprocessingShape">
                    <wps:wsp>
                      <wps:cNvSpPr/>
                      <wps:spPr>
                        <a:xfrm>
                          <a:off x="0" y="0"/>
                          <a:ext cx="3648075" cy="1866900"/>
                        </a:xfrm>
                        <a:prstGeom prst="wedgeRoundRectCallout">
                          <a:avLst>
                            <a:gd name="adj1" fmla="val -18417"/>
                            <a:gd name="adj2" fmla="val 7316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50E46" w14:textId="77777777" w:rsid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の内容を比較可能な形式で記載してください。変更箇所が多く、記載欄に記入しきれない場合は、「別紙に記載」と記載し、変更前と変更後の内容を記載した別紙とあわせて提出してください。</w:t>
                            </w:r>
                            <w:r w:rsidRPr="009C2B8C">
                              <w:rPr>
                                <w:rFonts w:ascii="ＭＳ 明朝" w:eastAsia="ＭＳ 明朝" w:hAnsi="ＭＳ 明朝" w:hint="eastAsia"/>
                                <w:b/>
                                <w:bCs/>
                                <w:color w:val="000000" w:themeColor="text1"/>
                                <w:highlight w:val="yellow"/>
                              </w:rPr>
                              <w:t>変更後と変更前の畜舎建築利用計画の変更部分に色を付ける・枠囲みにする</w:t>
                            </w:r>
                            <w:r>
                              <w:rPr>
                                <w:rFonts w:ascii="ＭＳ 明朝" w:eastAsia="ＭＳ 明朝" w:hAnsi="ＭＳ 明朝" w:hint="eastAsia"/>
                                <w:b/>
                                <w:bCs/>
                                <w:color w:val="000000" w:themeColor="text1"/>
                                <w:highlight w:val="yellow"/>
                              </w:rPr>
                              <w:t>・下線を付す</w:t>
                            </w:r>
                            <w:r w:rsidRPr="009C2B8C">
                              <w:rPr>
                                <w:rFonts w:ascii="ＭＳ 明朝" w:eastAsia="ＭＳ 明朝" w:hAnsi="ＭＳ 明朝" w:hint="eastAsia"/>
                                <w:b/>
                                <w:bCs/>
                                <w:color w:val="000000" w:themeColor="text1"/>
                                <w:highlight w:val="yellow"/>
                              </w:rPr>
                              <w:t>などして、変更部分が分かるよう資料を作成してください。</w:t>
                            </w:r>
                          </w:p>
                          <w:p w14:paraId="3401713E" w14:textId="77777777" w:rsidR="00BE20D1" w:rsidRPr="009C2B8C" w:rsidRDefault="00BE20D1" w:rsidP="00BE20D1">
                            <w:pPr>
                              <w:rPr>
                                <w:rFonts w:ascii="ＭＳ 明朝" w:eastAsia="ＭＳ 明朝" w:hAnsi="ＭＳ 明朝"/>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41269C" id="吹き出し: 角を丸めた四角形 29" o:spid="_x0000_s1033" type="#_x0000_t62" style="position:absolute;margin-left:-60.05pt;margin-top:20.75pt;width:287.25pt;height:14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" adj="6822,26604" fillcolor="white [3212]" strokecolor="black [3213]" strokeweight="1pt">
                <v:textbox>
                  <w:txbxContent>
                    <w:p w14:paraId="43050E46" w14:textId="77777777" w:rsid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の内容を比較可能な形式で記載してください。変更箇所が多く、記載欄に記入しきれない場合は、「別紙に記載」と記載し、変更前と変更後の内容を記載した別紙とあわせて提出してください。</w:t>
                      </w:r>
                      <w:r w:rsidRPr="009C2B8C">
                        <w:rPr>
                          <w:rFonts w:ascii="ＭＳ 明朝" w:eastAsia="ＭＳ 明朝" w:hAnsi="ＭＳ 明朝" w:hint="eastAsia"/>
                          <w:b/>
                          <w:bCs/>
                          <w:color w:val="000000" w:themeColor="text1"/>
                          <w:highlight w:val="yellow"/>
                        </w:rPr>
                        <w:t>変更後と変更前の畜舎建築利用計画の変更部分に色を付ける・枠囲みにする</w:t>
                      </w:r>
                      <w:r>
                        <w:rPr>
                          <w:rFonts w:ascii="ＭＳ 明朝" w:eastAsia="ＭＳ 明朝" w:hAnsi="ＭＳ 明朝" w:hint="eastAsia"/>
                          <w:b/>
                          <w:bCs/>
                          <w:color w:val="000000" w:themeColor="text1"/>
                          <w:highlight w:val="yellow"/>
                        </w:rPr>
                        <w:t>・下線を付す</w:t>
                      </w:r>
                      <w:r w:rsidRPr="009C2B8C">
                        <w:rPr>
                          <w:rFonts w:ascii="ＭＳ 明朝" w:eastAsia="ＭＳ 明朝" w:hAnsi="ＭＳ 明朝" w:hint="eastAsia"/>
                          <w:b/>
                          <w:bCs/>
                          <w:color w:val="000000" w:themeColor="text1"/>
                          <w:highlight w:val="yellow"/>
                        </w:rPr>
                        <w:t>などして、変更部分が分かるよう資料を作成してください。</w:t>
                      </w:r>
                    </w:p>
                    <w:p w14:paraId="3401713E" w14:textId="77777777" w:rsidR="00BE20D1" w:rsidRPr="009C2B8C" w:rsidRDefault="00BE20D1" w:rsidP="00BE20D1">
                      <w:pPr>
                        <w:rPr>
                          <w:rFonts w:ascii="ＭＳ 明朝" w:eastAsia="ＭＳ 明朝" w:hAnsi="ＭＳ 明朝"/>
                          <w:b/>
                          <w:bCs/>
                          <w:color w:val="000000" w:themeColor="text1"/>
                        </w:rPr>
                      </w:pPr>
                    </w:p>
                  </w:txbxContent>
                </v:textbox>
                <w10:wrap anchorx="margin"/>
              </v:shape>
            </w:pict>
          </mc:Fallback>
        </mc:AlternateContent>
      </w:r>
      <w:r w:rsidRPr="005F5D4D">
        <w:rPr>
          <w:rFonts w:ascii="Times New Roman" w:eastAsia="ＭＳ 明朝" w:hAnsi="Times New Roman" w:cs="Times New Roman" w:hint="eastAsia"/>
          <w:szCs w:val="21"/>
        </w:rPr>
        <w:t xml:space="preserve">　　　　　　　　　　　　　　　　　　</w:t>
      </w:r>
      <w:r w:rsidRPr="00BE20D1">
        <w:rPr>
          <w:rFonts w:ascii="Times New Roman" w:eastAsia="ＭＳ 明朝" w:hAnsi="Times New Roman" w:cs="Times New Roman" w:hint="eastAsia"/>
          <w:spacing w:val="52"/>
          <w:kern w:val="0"/>
          <w:szCs w:val="21"/>
          <w:fitText w:val="2100" w:id="-1291070462"/>
        </w:rPr>
        <w:t>申請者の連絡</w:t>
      </w:r>
      <w:r w:rsidRPr="00BE20D1">
        <w:rPr>
          <w:rFonts w:ascii="Times New Roman" w:eastAsia="ＭＳ 明朝" w:hAnsi="Times New Roman" w:cs="Times New Roman" w:hint="eastAsia"/>
          <w:spacing w:val="3"/>
          <w:kern w:val="0"/>
          <w:szCs w:val="21"/>
          <w:fitText w:val="2100" w:id="-1291070462"/>
        </w:rPr>
        <w:t>先</w:t>
      </w:r>
      <w:r>
        <w:rPr>
          <w:rFonts w:ascii="Times New Roman" w:eastAsia="ＭＳ 明朝" w:hAnsi="Times New Roman" w:cs="Times New Roman" w:hint="eastAsia"/>
          <w:kern w:val="0"/>
          <w:szCs w:val="21"/>
        </w:rPr>
        <w:t xml:space="preserve">　　</w:t>
      </w:r>
      <w:r w:rsidRPr="009C2B8C">
        <w:rPr>
          <w:rFonts w:ascii="ＭＳ 明朝" w:eastAsia="ＭＳ 明朝" w:hAnsi="ＭＳ 明朝" w:cs="Times New Roman"/>
          <w:color w:val="FF0000"/>
          <w:kern w:val="0"/>
          <w:szCs w:val="21"/>
        </w:rPr>
        <w:t>01-234-5678</w:t>
      </w:r>
    </w:p>
    <w:p w14:paraId="5B92B8A0" w14:textId="77777777" w:rsidR="00BE20D1" w:rsidRPr="005F5D4D" w:rsidRDefault="00BE20D1" w:rsidP="00BE20D1">
      <w:pPr>
        <w:ind w:firstLineChars="1000" w:firstLine="3780"/>
        <w:jc w:val="left"/>
        <w:rPr>
          <w:rFonts w:ascii="Times New Roman" w:eastAsia="ＭＳ 明朝" w:hAnsi="Times New Roman" w:cs="Times New Roman"/>
          <w:szCs w:val="21"/>
        </w:rPr>
      </w:pPr>
      <w:r w:rsidRPr="00BE20D1">
        <w:rPr>
          <w:rFonts w:ascii="Times New Roman" w:eastAsia="ＭＳ 明朝" w:hAnsi="Times New Roman" w:cs="Times New Roman" w:hint="eastAsia"/>
          <w:spacing w:val="84"/>
          <w:kern w:val="0"/>
          <w:szCs w:val="21"/>
          <w:fitText w:val="2100" w:id="-1291070461"/>
        </w:rPr>
        <w:t>代表者の氏</w:t>
      </w:r>
      <w:r w:rsidRPr="00BE20D1">
        <w:rPr>
          <w:rFonts w:ascii="Times New Roman" w:eastAsia="ＭＳ 明朝" w:hAnsi="Times New Roman" w:cs="Times New Roman" w:hint="eastAsia"/>
          <w:kern w:val="0"/>
          <w:szCs w:val="21"/>
          <w:fitText w:val="2100" w:id="-1291070461"/>
        </w:rPr>
        <w:t>名</w:t>
      </w:r>
    </w:p>
    <w:p w14:paraId="26C1B2EF" w14:textId="77777777" w:rsidR="00BE20D1" w:rsidRPr="00D464C6" w:rsidRDefault="00BE20D1" w:rsidP="00BE20D1">
      <w:pPr>
        <w:kinsoku w:val="0"/>
        <w:overflowPunct w:val="0"/>
        <w:autoSpaceDE w:val="0"/>
        <w:autoSpaceDN w:val="0"/>
        <w:rPr>
          <w:rFonts w:ascii="Times New Roman" w:eastAsia="ＭＳ 明朝" w:hAnsi="Times New Roman" w:cs="Times New Roman"/>
          <w:szCs w:val="20"/>
        </w:rPr>
      </w:pPr>
    </w:p>
    <w:p w14:paraId="6FFA485F" w14:textId="77777777" w:rsidR="00BE20D1" w:rsidRPr="00357E7E" w:rsidRDefault="00BE20D1" w:rsidP="00BE20D1">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畜舎等の建築等及び利用の特例に関する法律第４条第１項の規定により、畜舎建築利用計画の変更を申請します。</w:t>
      </w:r>
      <w:r w:rsidRPr="005F5D4D">
        <w:rPr>
          <w:rFonts w:ascii="Times New Roman" w:eastAsia="ＭＳ 明朝" w:hAnsi="Times New Roman" w:cs="Times New Roman" w:hint="eastAsia"/>
          <w:kern w:val="0"/>
          <w:szCs w:val="21"/>
        </w:rPr>
        <w:t>この</w:t>
      </w:r>
      <w:r>
        <w:rPr>
          <w:rFonts w:ascii="Times New Roman" w:eastAsia="ＭＳ 明朝" w:hAnsi="Times New Roman" w:cs="Times New Roman" w:hint="eastAsia"/>
          <w:kern w:val="0"/>
          <w:szCs w:val="21"/>
        </w:rPr>
        <w:t>申請書</w:t>
      </w:r>
      <w:r w:rsidRPr="005F5D4D">
        <w:rPr>
          <w:rFonts w:ascii="Times New Roman" w:eastAsia="ＭＳ 明朝" w:hAnsi="Times New Roman" w:cs="Times New Roman" w:hint="eastAsia"/>
          <w:kern w:val="0"/>
          <w:szCs w:val="21"/>
        </w:rPr>
        <w:t>及び添付図書に記載の事項は、事実に相違ありません。</w:t>
      </w:r>
    </w:p>
    <w:p w14:paraId="6FB764A3" w14:textId="77777777" w:rsidR="00BE20D1" w:rsidRPr="00357E7E" w:rsidRDefault="00BE20D1" w:rsidP="00BE20D1">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699CB26E" w14:textId="77777777" w:rsidR="00BE20D1" w:rsidRPr="00357E7E" w:rsidRDefault="00BE20D1" w:rsidP="00BE20D1">
      <w:pPr>
        <w:kinsoku w:val="0"/>
        <w:overflowPunct w:val="0"/>
        <w:autoSpaceDE w:val="0"/>
        <w:autoSpaceDN w:val="0"/>
        <w:rPr>
          <w:rFonts w:ascii="ＭＳ 明朝" w:eastAsia="ＭＳ 明朝" w:hAnsi="ＭＳ 明朝"/>
        </w:rPr>
      </w:pPr>
    </w:p>
    <w:p w14:paraId="3B76117C" w14:textId="56F165CE" w:rsidR="00BE20D1" w:rsidRDefault="00BE20D1" w:rsidP="00BE20D1">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r w:rsidRPr="003436AC">
        <w:rPr>
          <w:rFonts w:ascii="ＭＳ 明朝" w:eastAsia="ＭＳ 明朝" w:hAnsi="ＭＳ 明朝" w:hint="eastAsia"/>
          <w:color w:val="FF0000"/>
        </w:rPr>
        <w:t>第</w:t>
      </w:r>
      <w:r>
        <w:rPr>
          <w:rFonts w:ascii="ＭＳ 明朝" w:eastAsia="ＭＳ 明朝" w:hAnsi="ＭＳ 明朝" w:hint="eastAsia"/>
          <w:color w:val="FF0000"/>
        </w:rPr>
        <w:t>〇〇〇</w:t>
      </w:r>
      <w:r w:rsidRPr="003436AC">
        <w:rPr>
          <w:rFonts w:ascii="ＭＳ 明朝" w:eastAsia="ＭＳ 明朝" w:hAnsi="ＭＳ 明朝" w:hint="eastAsia"/>
          <w:color w:val="FF0000"/>
        </w:rPr>
        <w:t>号</w:t>
      </w:r>
      <w:r>
        <w:rPr>
          <w:rFonts w:ascii="ＭＳ 明朝" w:eastAsia="ＭＳ 明朝" w:hAnsi="ＭＳ 明朝" w:hint="eastAsia"/>
          <w:color w:val="FF0000"/>
        </w:rPr>
        <w:t>（</w:t>
      </w:r>
      <w:r w:rsidR="00D267C4">
        <w:rPr>
          <w:rFonts w:ascii="ＭＳ 明朝" w:eastAsia="ＭＳ 明朝" w:hAnsi="ＭＳ 明朝" w:hint="eastAsia"/>
          <w:color w:val="FF0000"/>
        </w:rPr>
        <w:t>令和６</w:t>
      </w:r>
      <w:r w:rsidRPr="003436AC">
        <w:rPr>
          <w:rFonts w:ascii="ＭＳ 明朝" w:eastAsia="ＭＳ 明朝" w:hAnsi="ＭＳ 明朝" w:hint="eastAsia"/>
          <w:color w:val="FF0000"/>
        </w:rPr>
        <w:t>年</w:t>
      </w:r>
      <w:r>
        <w:rPr>
          <w:rFonts w:ascii="ＭＳ 明朝" w:eastAsia="ＭＳ 明朝" w:hAnsi="ＭＳ 明朝" w:hint="eastAsia"/>
          <w:color w:val="FF0000"/>
        </w:rPr>
        <w:t>５</w:t>
      </w:r>
      <w:r w:rsidRPr="003436AC">
        <w:rPr>
          <w:rFonts w:ascii="ＭＳ 明朝" w:eastAsia="ＭＳ 明朝" w:hAnsi="ＭＳ 明朝" w:hint="eastAsia"/>
          <w:color w:val="FF0000"/>
        </w:rPr>
        <w:t>月１日</w:t>
      </w:r>
      <w:r>
        <w:rPr>
          <w:rFonts w:ascii="ＭＳ 明朝" w:eastAsia="ＭＳ 明朝" w:hAnsi="ＭＳ 明朝" w:hint="eastAsia"/>
          <w:color w:val="FF0000"/>
        </w:rPr>
        <w:t>）</w:t>
      </w:r>
    </w:p>
    <w:p w14:paraId="3B898EA0" w14:textId="77777777" w:rsidR="00BE20D1" w:rsidRPr="00357E7E" w:rsidRDefault="00BE20D1" w:rsidP="00BE20D1">
      <w:pPr>
        <w:kinsoku w:val="0"/>
        <w:overflowPunct w:val="0"/>
        <w:autoSpaceDE w:val="0"/>
        <w:autoSpaceDN w:val="0"/>
        <w:rPr>
          <w:rFonts w:ascii="ＭＳ 明朝" w:eastAsia="ＭＳ 明朝" w:hAnsi="ＭＳ 明朝"/>
        </w:rPr>
      </w:pPr>
    </w:p>
    <w:p w14:paraId="27315C07" w14:textId="694CFA3C" w:rsidR="00BE20D1" w:rsidRDefault="00D22D0E"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7152" behindDoc="0" locked="0" layoutInCell="1" allowOverlap="1" wp14:anchorId="29E414BE" wp14:editId="70581773">
                <wp:simplePos x="0" y="0"/>
                <wp:positionH relativeFrom="leftMargin">
                  <wp:posOffset>691116</wp:posOffset>
                </wp:positionH>
                <wp:positionV relativeFrom="paragraph">
                  <wp:posOffset>318460</wp:posOffset>
                </wp:positionV>
                <wp:extent cx="4699591" cy="595423"/>
                <wp:effectExtent l="0" t="0" r="25400" b="14605"/>
                <wp:wrapNone/>
                <wp:docPr id="30" name="フローチャート: 代替処理 30"/>
                <wp:cNvGraphicFramePr/>
                <a:graphic xmlns:a="http://schemas.openxmlformats.org/drawingml/2006/main">
                  <a:graphicData uri="http://schemas.microsoft.com/office/word/2010/wordprocessingShape">
                    <wps:wsp>
                      <wps:cNvSpPr/>
                      <wps:spPr>
                        <a:xfrm>
                          <a:off x="0" y="0"/>
                          <a:ext cx="4699591" cy="595423"/>
                        </a:xfrm>
                        <a:prstGeom prst="flowChartAlternateProcess">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D77A9" w14:textId="77777777" w:rsidR="00D22D0E" w:rsidRDefault="00BE20D1" w:rsidP="00BE20D1">
                            <w:pPr>
                              <w:jc w:val="left"/>
                              <w:rPr>
                                <w:rFonts w:ascii="ＭＳ 明朝" w:eastAsia="ＭＳ 明朝" w:hAnsi="ＭＳ 明朝"/>
                                <w:b/>
                                <w:bCs/>
                                <w:color w:val="000000" w:themeColor="text1"/>
                                <w:sz w:val="24"/>
                                <w:szCs w:val="28"/>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１：</w:t>
                            </w:r>
                            <w:r w:rsidRPr="009C2B8C">
                              <w:rPr>
                                <w:rFonts w:ascii="ＭＳ 明朝" w:eastAsia="ＭＳ 明朝" w:hAnsi="ＭＳ 明朝" w:hint="eastAsia"/>
                                <w:b/>
                                <w:bCs/>
                                <w:color w:val="000000" w:themeColor="text1"/>
                                <w:sz w:val="24"/>
                                <w:szCs w:val="28"/>
                              </w:rPr>
                              <w:t>様式第２号（畜舎建築利用計画）の番号１の畜舎</w:t>
                            </w:r>
                            <w:r w:rsidR="00D22D0E">
                              <w:rPr>
                                <w:rFonts w:ascii="ＭＳ 明朝" w:eastAsia="ＭＳ 明朝" w:hAnsi="ＭＳ 明朝" w:hint="eastAsia"/>
                                <w:b/>
                                <w:bCs/>
                                <w:color w:val="000000" w:themeColor="text1"/>
                                <w:sz w:val="24"/>
                                <w:szCs w:val="28"/>
                              </w:rPr>
                              <w:t>について</w:t>
                            </w:r>
                          </w:p>
                          <w:p w14:paraId="6CAE3541" w14:textId="423CBCA7" w:rsidR="00BE20D1" w:rsidRPr="00C936C4" w:rsidRDefault="00BE20D1" w:rsidP="00D22D0E">
                            <w:pPr>
                              <w:ind w:firstLineChars="250" w:firstLine="602"/>
                              <w:jc w:val="left"/>
                              <w:rPr>
                                <w:rFonts w:ascii="ＭＳ 明朝" w:eastAsia="ＭＳ 明朝" w:hAnsi="ＭＳ 明朝"/>
                                <w:b/>
                                <w:bCs/>
                                <w:color w:val="000000" w:themeColor="text1"/>
                              </w:rPr>
                            </w:pP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9E414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0" o:spid="_x0000_s1034" type="#_x0000_t176" style="position:absolute;left:0;text-align:left;margin-left:54.4pt;margin-top:25.1pt;width:370.05pt;height:46.9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" fillcolor="#deeaf6 [664]" strokecolor="#0070c0" strokeweight="1.5pt">
                <v:textbox inset="3mm,0,0,0">
                  <w:txbxContent>
                    <w:p w14:paraId="555D77A9" w14:textId="77777777" w:rsidR="00D22D0E" w:rsidRDefault="00BE20D1" w:rsidP="00BE20D1">
                      <w:pPr>
                        <w:jc w:val="left"/>
                        <w:rPr>
                          <w:rFonts w:ascii="ＭＳ 明朝" w:eastAsia="ＭＳ 明朝" w:hAnsi="ＭＳ 明朝"/>
                          <w:b/>
                          <w:bCs/>
                          <w:color w:val="000000" w:themeColor="text1"/>
                          <w:sz w:val="24"/>
                          <w:szCs w:val="28"/>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１：</w:t>
                      </w:r>
                      <w:r w:rsidRPr="009C2B8C">
                        <w:rPr>
                          <w:rFonts w:ascii="ＭＳ 明朝" w:eastAsia="ＭＳ 明朝" w:hAnsi="ＭＳ 明朝" w:hint="eastAsia"/>
                          <w:b/>
                          <w:bCs/>
                          <w:color w:val="000000" w:themeColor="text1"/>
                          <w:sz w:val="24"/>
                          <w:szCs w:val="28"/>
                        </w:rPr>
                        <w:t>様式第２号（</w:t>
                      </w:r>
                      <w:r w:rsidRPr="009C2B8C">
                        <w:rPr>
                          <w:rFonts w:ascii="ＭＳ 明朝" w:eastAsia="ＭＳ 明朝" w:hAnsi="ＭＳ 明朝" w:hint="eastAsia"/>
                          <w:b/>
                          <w:bCs/>
                          <w:color w:val="000000" w:themeColor="text1"/>
                          <w:sz w:val="24"/>
                          <w:szCs w:val="28"/>
                        </w:rPr>
                        <w:t>畜舎建築利用計画）の番号１の畜舎</w:t>
                      </w:r>
                      <w:r w:rsidR="00D22D0E">
                        <w:rPr>
                          <w:rFonts w:ascii="ＭＳ 明朝" w:eastAsia="ＭＳ 明朝" w:hAnsi="ＭＳ 明朝" w:hint="eastAsia"/>
                          <w:b/>
                          <w:bCs/>
                          <w:color w:val="000000" w:themeColor="text1"/>
                          <w:sz w:val="24"/>
                          <w:szCs w:val="28"/>
                        </w:rPr>
                        <w:t>について</w:t>
                      </w:r>
                    </w:p>
                    <w:p w14:paraId="6CAE3541" w14:textId="423CBCA7" w:rsidR="00BE20D1" w:rsidRPr="00C936C4" w:rsidRDefault="00BE20D1" w:rsidP="00D22D0E">
                      <w:pPr>
                        <w:ind w:firstLineChars="250" w:firstLine="602"/>
                        <w:jc w:val="left"/>
                        <w:rPr>
                          <w:rFonts w:ascii="ＭＳ 明朝" w:eastAsia="ＭＳ 明朝" w:hAnsi="ＭＳ 明朝"/>
                          <w:b/>
                          <w:bCs/>
                          <w:color w:val="000000" w:themeColor="text1"/>
                        </w:rPr>
                      </w:pP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txbxContent>
                </v:textbox>
                <w10:wrap anchorx="margin"/>
              </v:shape>
            </w:pict>
          </mc:Fallback>
        </mc:AlternateContent>
      </w:r>
      <w:r w:rsidR="00BE20D1" w:rsidRPr="00357E7E">
        <w:rPr>
          <w:rFonts w:ascii="ＭＳ 明朝" w:eastAsia="ＭＳ 明朝" w:hAnsi="ＭＳ 明朝" w:hint="eastAsia"/>
        </w:rPr>
        <w:t>２．認定に係る畜舎等の工事施工地又は所在地：</w:t>
      </w:r>
      <w:r w:rsidR="00BE20D1" w:rsidRPr="003436AC">
        <w:rPr>
          <w:rFonts w:ascii="ＭＳ 明朝" w:eastAsia="ＭＳ 明朝" w:hAnsi="ＭＳ 明朝" w:hint="eastAsia"/>
          <w:color w:val="FF0000"/>
        </w:rPr>
        <w:t>東京都千代田区霞が関１丁目１番１号</w:t>
      </w:r>
    </w:p>
    <w:p w14:paraId="2BA45275" w14:textId="24EE695E" w:rsidR="00BE20D1" w:rsidRPr="00357E7E" w:rsidRDefault="00BE20D1" w:rsidP="00BE20D1">
      <w:pPr>
        <w:kinsoku w:val="0"/>
        <w:overflowPunct w:val="0"/>
        <w:autoSpaceDE w:val="0"/>
        <w:autoSpaceDN w:val="0"/>
        <w:rPr>
          <w:rFonts w:ascii="ＭＳ 明朝" w:eastAsia="ＭＳ 明朝" w:hAnsi="ＭＳ 明朝"/>
        </w:rPr>
      </w:pPr>
    </w:p>
    <w:p w14:paraId="59FC2B25" w14:textId="77777777" w:rsidR="00BE20D1" w:rsidRDefault="00BE20D1" w:rsidP="00BE20D1">
      <w:pPr>
        <w:kinsoku w:val="0"/>
        <w:overflowPunct w:val="0"/>
        <w:autoSpaceDE w:val="0"/>
        <w:autoSpaceDN w:val="0"/>
        <w:rPr>
          <w:rFonts w:ascii="ＭＳ 明朝" w:eastAsia="ＭＳ 明朝" w:hAnsi="ＭＳ 明朝"/>
        </w:rPr>
      </w:pPr>
    </w:p>
    <w:p w14:paraId="315BA3A7" w14:textId="77777777" w:rsidR="00D22D0E" w:rsidRDefault="00D22D0E" w:rsidP="00BE20D1">
      <w:pPr>
        <w:kinsoku w:val="0"/>
        <w:overflowPunct w:val="0"/>
        <w:autoSpaceDE w:val="0"/>
        <w:autoSpaceDN w:val="0"/>
        <w:rPr>
          <w:rFonts w:ascii="ＭＳ 明朝" w:eastAsia="ＭＳ 明朝" w:hAnsi="ＭＳ 明朝"/>
        </w:rPr>
      </w:pPr>
    </w:p>
    <w:p w14:paraId="3A0FFFB6" w14:textId="67332D3E" w:rsidR="00BE20D1" w:rsidRDefault="00BE20D1" w:rsidP="00BE20D1">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３．変更の概要：</w:t>
      </w:r>
      <w:r w:rsidRPr="009C2B8C">
        <w:rPr>
          <w:rFonts w:ascii="ＭＳ 明朝" w:eastAsia="ＭＳ 明朝" w:hAnsi="ＭＳ 明朝" w:hint="eastAsia"/>
          <w:color w:val="FF0000"/>
        </w:rPr>
        <w:t>飼養施設の増築</w:t>
      </w:r>
    </w:p>
    <w:p w14:paraId="12D1B7B8" w14:textId="77777777" w:rsidR="00BE20D1" w:rsidRPr="00754C75" w:rsidRDefault="00BE20D1" w:rsidP="00BE20D1">
      <w:pPr>
        <w:kinsoku w:val="0"/>
        <w:overflowPunct w:val="0"/>
        <w:autoSpaceDE w:val="0"/>
        <w:autoSpaceDN w:val="0"/>
        <w:rPr>
          <w:rFonts w:ascii="ＭＳ 明朝" w:eastAsia="ＭＳ 明朝" w:hAnsi="ＭＳ 明朝"/>
          <w:color w:val="FF0000"/>
        </w:rPr>
      </w:pPr>
    </w:p>
    <w:tbl>
      <w:tblPr>
        <w:tblStyle w:val="aa"/>
        <w:tblW w:w="9918" w:type="dxa"/>
        <w:tblInd w:w="-476" w:type="dxa"/>
        <w:tblLook w:val="0480" w:firstRow="0" w:lastRow="0" w:firstColumn="1" w:lastColumn="0" w:noHBand="0" w:noVBand="1"/>
      </w:tblPr>
      <w:tblGrid>
        <w:gridCol w:w="9918"/>
      </w:tblGrid>
      <w:tr w:rsidR="00BE20D1" w:rsidRPr="00F13E2E" w14:paraId="19FE74A4" w14:textId="77777777" w:rsidTr="0049040C">
        <w:trPr>
          <w:trHeight w:val="170"/>
        </w:trPr>
        <w:tc>
          <w:tcPr>
            <w:tcW w:w="9918" w:type="dxa"/>
          </w:tcPr>
          <w:p w14:paraId="1281D614" w14:textId="77777777" w:rsidR="00BE20D1" w:rsidRPr="009C2B8C" w:rsidRDefault="00BE20D1" w:rsidP="0049040C">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変更前</w:t>
            </w:r>
          </w:p>
        </w:tc>
      </w:tr>
      <w:tr w:rsidR="00BE20D1" w:rsidRPr="009C2B8C" w14:paraId="355D86CB" w14:textId="77777777" w:rsidTr="0049040C">
        <w:trPr>
          <w:trHeight w:val="1895"/>
        </w:trPr>
        <w:tc>
          <w:tcPr>
            <w:tcW w:w="9918" w:type="dxa"/>
          </w:tcPr>
          <w:p w14:paraId="51CD73F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51E6DA5E"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205429D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（３）規模及び間取り</w:t>
            </w:r>
          </w:p>
          <w:p w14:paraId="57D68B0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①番号：１</w:t>
            </w:r>
          </w:p>
          <w:p w14:paraId="5C9F7409" w14:textId="072E3E6C"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③床面積：（申請部分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5</w:t>
            </w:r>
            <w:r w:rsidRPr="009C2B8C">
              <w:rPr>
                <w:rFonts w:ascii="ＭＳ 明朝" w:eastAsia="ＭＳ 明朝" w:hAnsi="ＭＳ 明朝" w:hint="eastAsia"/>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,500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6C3372D4"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0CC92EFF"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1D1CA96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6F9BBA2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4441F716" w14:textId="48B6CF3C"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31B0DD63" w14:textId="283913C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lastRenderedPageBreak/>
              <w:t xml:space="preserve">　ロ．建蔽率：</w:t>
            </w:r>
            <w:r w:rsidRPr="009C2B8C">
              <w:rPr>
                <w:rFonts w:ascii="ＭＳ 明朝" w:eastAsia="ＭＳ 明朝" w:hAnsi="ＭＳ 明朝" w:hint="eastAsia"/>
                <w:color w:val="FF0000"/>
                <w:u w:val="single"/>
              </w:rPr>
              <w:t>5</w:t>
            </w:r>
            <w:r>
              <w:rPr>
                <w:rFonts w:ascii="ＭＳ 明朝" w:eastAsia="ＭＳ 明朝" w:hAnsi="ＭＳ 明朝"/>
                <w:color w:val="FF0000"/>
                <w:u w:val="single"/>
              </w:rPr>
              <w:t>7.1</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929E2FF"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06F64E25"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（３）畜舎等の独立部分別概要</w:t>
            </w:r>
          </w:p>
          <w:p w14:paraId="32209E6F"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①番号：　１</w:t>
            </w:r>
          </w:p>
          <w:p w14:paraId="286ADC9F" w14:textId="77777777" w:rsidR="00BE20D1" w:rsidRPr="009C2B8C" w:rsidRDefault="00BE20D1" w:rsidP="0049040C">
            <w:pPr>
              <w:kinsoku w:val="0"/>
              <w:overflowPunct w:val="0"/>
              <w:autoSpaceDE w:val="0"/>
              <w:autoSpaceDN w:val="0"/>
              <w:ind w:leftChars="200" w:left="420"/>
              <w:rPr>
                <w:rFonts w:ascii="ＭＳ 明朝" w:eastAsia="ＭＳ 明朝" w:hAnsi="ＭＳ 明朝"/>
                <w:color w:val="FF0000"/>
              </w:rPr>
            </w:pPr>
            <w:r w:rsidRPr="009C2B8C">
              <w:rPr>
                <w:rFonts w:ascii="ＭＳ 明朝" w:eastAsia="ＭＳ 明朝" w:hAnsi="ＭＳ 明朝" w:hint="eastAsia"/>
                <w:color w:val="FF0000"/>
              </w:rPr>
              <w:t xml:space="preserve">③床面積：　</w:t>
            </w:r>
            <w:r w:rsidRPr="009C2B8C">
              <w:rPr>
                <w:rFonts w:ascii="ＭＳ 明朝" w:eastAsia="ＭＳ 明朝" w:hAnsi="ＭＳ 明朝" w:hint="eastAsia"/>
                <w:color w:val="FF0000"/>
                <w:u w:val="single"/>
              </w:rPr>
              <w:t>3,500　㎡</w:t>
            </w:r>
          </w:p>
          <w:p w14:paraId="269E8080" w14:textId="77777777" w:rsidR="00BE20D1" w:rsidRPr="009C2B8C" w:rsidRDefault="00BE20D1" w:rsidP="0049040C">
            <w:pPr>
              <w:rPr>
                <w:rFonts w:ascii="ＭＳ 明朝" w:eastAsia="ＭＳ 明朝" w:hAnsi="ＭＳ 明朝"/>
                <w:color w:val="FF0000"/>
              </w:rPr>
            </w:pPr>
          </w:p>
          <w:p w14:paraId="29B485F1"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0D83476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（１）工事種類</w:t>
            </w:r>
          </w:p>
          <w:p w14:paraId="005797AF"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・番号：　１</w:t>
            </w:r>
          </w:p>
          <w:p w14:paraId="3B62D6D0"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r w:rsidRPr="009C2B8C">
              <w:rPr>
                <w:rFonts w:ascii="ＭＳ 明朝" w:eastAsia="ＭＳ 明朝" w:hAnsi="ＭＳ 明朝" w:hint="eastAsia"/>
                <w:color w:val="FF0000"/>
              </w:rPr>
              <w:t xml:space="preserve">　</w:t>
            </w:r>
            <w:r w:rsidRPr="00B85433">
              <w:rPr>
                <w:rFonts w:ascii="ＭＳ 明朝" w:eastAsia="ＭＳ 明朝" w:hAnsi="ＭＳ 明朝" w:hint="eastAsia"/>
                <w:color w:val="FF0000"/>
                <w:u w:val="single"/>
              </w:rPr>
              <w:t>☑新築</w:t>
            </w:r>
            <w:r w:rsidRPr="009C2B8C">
              <w:rPr>
                <w:rFonts w:ascii="ＭＳ 明朝" w:eastAsia="ＭＳ 明朝" w:hAnsi="ＭＳ 明朝" w:hint="eastAsia"/>
                <w:color w:val="FF0000"/>
              </w:rPr>
              <w:t xml:space="preserve">　□増築　□改築　□柱を撤去する行為　□模様替</w:t>
            </w:r>
          </w:p>
          <w:p w14:paraId="59D7B2EB"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p>
          <w:p w14:paraId="42F7C2EE" w14:textId="4E40DA35"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（２）工事着手予定年月日：　</w:t>
            </w:r>
            <w:r w:rsidR="00D267C4">
              <w:rPr>
                <w:rFonts w:ascii="ＭＳ 明朝" w:eastAsia="ＭＳ 明朝" w:hAnsi="ＭＳ 明朝" w:hint="eastAsia"/>
                <w:color w:val="FF0000"/>
                <w:u w:val="single"/>
              </w:rPr>
              <w:t>令和６</w:t>
            </w:r>
            <w:r w:rsidRPr="00F13E2E">
              <w:rPr>
                <w:rFonts w:ascii="ＭＳ 明朝" w:eastAsia="ＭＳ 明朝" w:hAnsi="ＭＳ 明朝" w:hint="eastAsia"/>
                <w:color w:val="FF0000"/>
                <w:u w:val="single"/>
              </w:rPr>
              <w:t>年６月１日</w:t>
            </w:r>
          </w:p>
          <w:p w14:paraId="35FDEAF8"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92C0302" w14:textId="01130295"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（３）工事完了予定年月日：　</w:t>
            </w:r>
            <w:r w:rsidR="00D267C4">
              <w:rPr>
                <w:rFonts w:ascii="ＭＳ 明朝" w:eastAsia="ＭＳ 明朝" w:hAnsi="ＭＳ 明朝" w:hint="eastAsia"/>
                <w:color w:val="FF0000"/>
                <w:u w:val="single"/>
              </w:rPr>
              <w:t>令和６</w:t>
            </w:r>
            <w:r w:rsidRPr="00F13E2E">
              <w:rPr>
                <w:rFonts w:ascii="ＭＳ 明朝" w:eastAsia="ＭＳ 明朝" w:hAnsi="ＭＳ 明朝" w:hint="eastAsia"/>
                <w:color w:val="FF0000"/>
                <w:u w:val="single"/>
              </w:rPr>
              <w:t>年12月１日</w:t>
            </w:r>
          </w:p>
          <w:p w14:paraId="587C588A" w14:textId="77777777" w:rsidR="00BE20D1" w:rsidRPr="009C2B8C" w:rsidRDefault="00BE20D1" w:rsidP="0049040C">
            <w:pPr>
              <w:kinsoku w:val="0"/>
              <w:overflowPunct w:val="0"/>
              <w:autoSpaceDE w:val="0"/>
              <w:autoSpaceDN w:val="0"/>
              <w:rPr>
                <w:rFonts w:ascii="ＭＳ 明朝" w:eastAsia="ＭＳ 明朝" w:hAnsi="ＭＳ 明朝"/>
                <w:color w:val="FF0000"/>
              </w:rPr>
            </w:pPr>
          </w:p>
        </w:tc>
      </w:tr>
    </w:tbl>
    <w:p w14:paraId="6008D95C" w14:textId="77777777" w:rsidR="00BE20D1" w:rsidRDefault="00BE20D1" w:rsidP="00BE20D1">
      <w:pPr>
        <w:kinsoku w:val="0"/>
        <w:overflowPunct w:val="0"/>
        <w:autoSpaceDE w:val="0"/>
        <w:autoSpaceDN w:val="0"/>
        <w:rPr>
          <w:rFonts w:ascii="ＭＳ 明朝" w:eastAsia="ＭＳ 明朝" w:hAnsi="ＭＳ 明朝"/>
        </w:rPr>
      </w:pPr>
    </w:p>
    <w:tbl>
      <w:tblPr>
        <w:tblStyle w:val="aa"/>
        <w:tblW w:w="9918" w:type="dxa"/>
        <w:tblInd w:w="-476" w:type="dxa"/>
        <w:tblLook w:val="04A0" w:firstRow="1" w:lastRow="0" w:firstColumn="1" w:lastColumn="0" w:noHBand="0" w:noVBand="1"/>
      </w:tblPr>
      <w:tblGrid>
        <w:gridCol w:w="9918"/>
      </w:tblGrid>
      <w:tr w:rsidR="00BE20D1" w:rsidRPr="009C2B8C" w14:paraId="3F56C5EA" w14:textId="77777777" w:rsidTr="0049040C">
        <w:trPr>
          <w:trHeight w:val="20"/>
        </w:trPr>
        <w:tc>
          <w:tcPr>
            <w:tcW w:w="9918" w:type="dxa"/>
          </w:tcPr>
          <w:p w14:paraId="4E87806D" w14:textId="77777777" w:rsidR="00BE20D1" w:rsidRPr="009C2B8C" w:rsidRDefault="00BE20D1" w:rsidP="0049040C">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変更後</w:t>
            </w:r>
          </w:p>
        </w:tc>
      </w:tr>
      <w:tr w:rsidR="00BE20D1" w:rsidRPr="009C2B8C" w14:paraId="2F7FEA6E" w14:textId="77777777" w:rsidTr="0049040C">
        <w:trPr>
          <w:trHeight w:val="1328"/>
        </w:trPr>
        <w:tc>
          <w:tcPr>
            <w:tcW w:w="9918" w:type="dxa"/>
          </w:tcPr>
          <w:p w14:paraId="7EF3868F"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5F7E1302"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02AC25B2"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（３）規模及び間取り</w:t>
            </w:r>
          </w:p>
          <w:p w14:paraId="212EDBB5"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①番号：１</w:t>
            </w:r>
          </w:p>
          <w:p w14:paraId="1DAF7185" w14:textId="66B8ADB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③床面積：（申請部分　</w:t>
            </w:r>
            <w:r w:rsidRPr="00B85433">
              <w:rPr>
                <w:rFonts w:ascii="ＭＳ 明朝" w:eastAsia="ＭＳ 明朝" w:hAnsi="ＭＳ 明朝" w:hint="eastAsia"/>
                <w:color w:val="FF0000"/>
                <w:u w:val="single"/>
              </w:rPr>
              <w:t>1</w:t>
            </w:r>
            <w:r w:rsidRPr="00B85433">
              <w:rPr>
                <w:rFonts w:ascii="ＭＳ 明朝" w:eastAsia="ＭＳ 明朝" w:hAnsi="ＭＳ 明朝"/>
                <w:color w:val="FF0000"/>
                <w:u w:val="single"/>
              </w:rPr>
              <w:t>0</w:t>
            </w:r>
            <w:r w:rsidRPr="00B85433">
              <w:rPr>
                <w:rFonts w:ascii="ＭＳ 明朝" w:eastAsia="ＭＳ 明朝" w:hAnsi="ＭＳ 明朝" w:hint="eastAsia"/>
                <w:color w:val="FF0000"/>
                <w:u w:val="single"/>
              </w:rPr>
              <w:t>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w:t>
            </w:r>
            <w:r w:rsidRPr="00B85433">
              <w:rPr>
                <w:rFonts w:ascii="ＭＳ 明朝" w:eastAsia="ＭＳ 明朝" w:hAnsi="ＭＳ 明朝" w:hint="eastAsia"/>
                <w:color w:val="FF0000"/>
                <w:u w:val="single"/>
              </w:rPr>
              <w:t>3</w:t>
            </w:r>
            <w:r w:rsidRPr="00B85433">
              <w:rPr>
                <w:rFonts w:ascii="ＭＳ 明朝" w:eastAsia="ＭＳ 明朝" w:hAnsi="ＭＳ 明朝"/>
                <w:color w:val="FF0000"/>
                <w:u w:val="single"/>
              </w:rPr>
              <w:t>,500</w:t>
            </w:r>
            <w:r>
              <w:rPr>
                <w:rFonts w:ascii="ＭＳ 明朝" w:eastAsia="ＭＳ 明朝" w:hAnsi="ＭＳ 明朝" w:hint="eastAsia"/>
                <w:color w:val="FF0000"/>
                <w:u w:val="single"/>
              </w:rPr>
              <w:t xml:space="preserve">　</w:t>
            </w:r>
            <w:r w:rsidRPr="00B85433">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）（合計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w:t>
            </w:r>
            <w:r>
              <w:rPr>
                <w:rFonts w:ascii="ＭＳ 明朝" w:eastAsia="ＭＳ 明朝" w:hAnsi="ＭＳ 明朝"/>
                <w:color w:val="FF0000"/>
                <w:u w:val="single"/>
              </w:rPr>
              <w:t>60</w:t>
            </w:r>
            <w:r w:rsidRPr="009C2B8C">
              <w:rPr>
                <w:rFonts w:ascii="ＭＳ 明朝" w:eastAsia="ＭＳ 明朝" w:hAnsi="ＭＳ 明朝"/>
                <w:color w:val="FF0000"/>
                <w:u w:val="single"/>
              </w:rPr>
              <w:t>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6EA2BFB9" w14:textId="77777777" w:rsidR="00BE20D1" w:rsidRDefault="00BE20D1" w:rsidP="0049040C">
            <w:pPr>
              <w:kinsoku w:val="0"/>
              <w:overflowPunct w:val="0"/>
              <w:autoSpaceDE w:val="0"/>
              <w:autoSpaceDN w:val="0"/>
              <w:rPr>
                <w:rFonts w:ascii="ＭＳ 明朝" w:eastAsia="ＭＳ 明朝" w:hAnsi="ＭＳ 明朝"/>
                <w:color w:val="FF0000"/>
                <w:u w:val="single"/>
              </w:rPr>
            </w:pPr>
          </w:p>
          <w:p w14:paraId="74A2163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093A248E"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16990B7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0859B0B2" w14:textId="21392F50"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73DC55AF" w14:textId="44F7827F"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ロ．建蔽率：</w:t>
            </w:r>
            <w:r w:rsidRPr="00BE20D1">
              <w:rPr>
                <w:rFonts w:ascii="ＭＳ 明朝" w:eastAsia="ＭＳ 明朝" w:hAnsi="ＭＳ 明朝" w:hint="eastAsia"/>
                <w:color w:val="FF0000"/>
                <w:u w:val="single"/>
              </w:rPr>
              <w:t>5</w:t>
            </w:r>
            <w:r w:rsidRPr="00BE20D1">
              <w:rPr>
                <w:rFonts w:ascii="ＭＳ 明朝" w:eastAsia="ＭＳ 明朝" w:hAnsi="ＭＳ 明朝"/>
                <w:color w:val="FF0000"/>
                <w:u w:val="single"/>
              </w:rPr>
              <w:t>7.9</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6CFFD2E"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5430A90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（３）畜舎等の独立部分別概要</w:t>
            </w:r>
          </w:p>
          <w:p w14:paraId="69D21B4E"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①番号：　１</w:t>
            </w:r>
          </w:p>
          <w:p w14:paraId="3C6E7965" w14:textId="77777777" w:rsidR="00BE20D1" w:rsidRPr="009C2B8C" w:rsidRDefault="00BE20D1" w:rsidP="0049040C">
            <w:pPr>
              <w:kinsoku w:val="0"/>
              <w:overflowPunct w:val="0"/>
              <w:autoSpaceDE w:val="0"/>
              <w:autoSpaceDN w:val="0"/>
              <w:ind w:leftChars="200" w:left="420"/>
              <w:rPr>
                <w:rFonts w:ascii="ＭＳ 明朝" w:eastAsia="ＭＳ 明朝" w:hAnsi="ＭＳ 明朝"/>
                <w:color w:val="FF0000"/>
              </w:rPr>
            </w:pPr>
            <w:r w:rsidRPr="009C2B8C">
              <w:rPr>
                <w:rFonts w:ascii="ＭＳ 明朝" w:eastAsia="ＭＳ 明朝" w:hAnsi="ＭＳ 明朝" w:hint="eastAsia"/>
                <w:color w:val="FF0000"/>
              </w:rPr>
              <w:t xml:space="preserve">③床面積：　</w:t>
            </w:r>
            <w:r w:rsidRPr="009C2B8C">
              <w:rPr>
                <w:rFonts w:ascii="ＭＳ 明朝" w:eastAsia="ＭＳ 明朝" w:hAnsi="ＭＳ 明朝" w:hint="eastAsia"/>
                <w:color w:val="FF0000"/>
                <w:u w:val="single"/>
              </w:rPr>
              <w:t>3,</w:t>
            </w:r>
            <w:r>
              <w:rPr>
                <w:rFonts w:ascii="ＭＳ 明朝" w:eastAsia="ＭＳ 明朝" w:hAnsi="ＭＳ 明朝"/>
                <w:color w:val="FF0000"/>
                <w:u w:val="single"/>
              </w:rPr>
              <w:t>60</w:t>
            </w:r>
            <w:r w:rsidRPr="009C2B8C">
              <w:rPr>
                <w:rFonts w:ascii="ＭＳ 明朝" w:eastAsia="ＭＳ 明朝" w:hAnsi="ＭＳ 明朝" w:hint="eastAsia"/>
                <w:color w:val="FF0000"/>
                <w:u w:val="single"/>
              </w:rPr>
              <w:t>0　㎡</w:t>
            </w:r>
          </w:p>
          <w:p w14:paraId="7533ED68"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427A73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6045D8BE"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（１）工事種類</w:t>
            </w:r>
          </w:p>
          <w:p w14:paraId="7298D7F9"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・番号：　１</w:t>
            </w:r>
          </w:p>
          <w:p w14:paraId="6CA25B53"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r w:rsidRPr="009C2B8C">
              <w:rPr>
                <w:rFonts w:ascii="ＭＳ 明朝" w:eastAsia="ＭＳ 明朝" w:hAnsi="ＭＳ 明朝" w:hint="eastAsia"/>
                <w:color w:val="FF0000"/>
              </w:rPr>
              <w:lastRenderedPageBreak/>
              <w:t xml:space="preserve">　□新築　</w:t>
            </w:r>
            <w:r w:rsidRPr="009C2B8C">
              <w:rPr>
                <w:rFonts w:ascii="ＭＳ 明朝" w:eastAsia="ＭＳ 明朝" w:hAnsi="ＭＳ 明朝" w:hint="eastAsia"/>
                <w:color w:val="FF0000"/>
                <w:u w:val="single"/>
              </w:rPr>
              <w:t>☑増築</w:t>
            </w:r>
            <w:r w:rsidRPr="009C2B8C">
              <w:rPr>
                <w:rFonts w:ascii="ＭＳ 明朝" w:eastAsia="ＭＳ 明朝" w:hAnsi="ＭＳ 明朝" w:hint="eastAsia"/>
                <w:color w:val="FF0000"/>
              </w:rPr>
              <w:t xml:space="preserve">　□改築　□柱を撤去する行為　□模様替</w:t>
            </w:r>
          </w:p>
          <w:p w14:paraId="2B966056"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p>
          <w:p w14:paraId="42FA8D59" w14:textId="0870A76F"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（２）工事着手予定年月日：　</w:t>
            </w:r>
            <w:r w:rsidR="00D267C4">
              <w:rPr>
                <w:rFonts w:ascii="ＭＳ 明朝" w:eastAsia="ＭＳ 明朝" w:hAnsi="ＭＳ 明朝" w:hint="eastAsia"/>
                <w:color w:val="FF0000"/>
                <w:u w:val="single"/>
              </w:rPr>
              <w:t>令和６</w:t>
            </w:r>
            <w:r w:rsidRPr="009C2B8C">
              <w:rPr>
                <w:rFonts w:ascii="ＭＳ 明朝" w:eastAsia="ＭＳ 明朝" w:hAnsi="ＭＳ 明朝" w:hint="eastAsia"/>
                <w:color w:val="FF0000"/>
                <w:u w:val="single"/>
              </w:rPr>
              <w:t>年10月１日</w:t>
            </w:r>
          </w:p>
          <w:p w14:paraId="210D5B76"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187A8653" w14:textId="4EA99AA6"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（３）工事完了予定年月日：　</w:t>
            </w:r>
            <w:r w:rsidR="00D267C4">
              <w:rPr>
                <w:rFonts w:ascii="ＭＳ 明朝" w:eastAsia="ＭＳ 明朝" w:hAnsi="ＭＳ 明朝" w:hint="eastAsia"/>
                <w:color w:val="FF0000"/>
                <w:u w:val="single"/>
              </w:rPr>
              <w:t>令和７</w:t>
            </w:r>
            <w:r w:rsidRPr="009C2B8C">
              <w:rPr>
                <w:rFonts w:ascii="ＭＳ 明朝" w:eastAsia="ＭＳ 明朝" w:hAnsi="ＭＳ 明朝" w:hint="eastAsia"/>
                <w:color w:val="FF0000"/>
                <w:u w:val="single"/>
              </w:rPr>
              <w:t>年３月１</w:t>
            </w:r>
            <w:r>
              <w:rPr>
                <w:rFonts w:ascii="ＭＳ 明朝" w:eastAsia="ＭＳ 明朝" w:hAnsi="ＭＳ 明朝" w:hint="eastAsia"/>
                <w:color w:val="FF0000"/>
                <w:u w:val="single"/>
              </w:rPr>
              <w:t>日</w:t>
            </w:r>
          </w:p>
        </w:tc>
      </w:tr>
    </w:tbl>
    <w:p w14:paraId="5951545A" w14:textId="77777777" w:rsidR="00BE20D1" w:rsidRDefault="00BE20D1" w:rsidP="00BE20D1">
      <w:pPr>
        <w:kinsoku w:val="0"/>
        <w:overflowPunct w:val="0"/>
        <w:autoSpaceDE w:val="0"/>
        <w:autoSpaceDN w:val="0"/>
        <w:rPr>
          <w:rFonts w:ascii="ＭＳ 明朝" w:eastAsia="ＭＳ 明朝" w:hAnsi="ＭＳ 明朝"/>
        </w:rPr>
      </w:pPr>
    </w:p>
    <w:p w14:paraId="201DEB19" w14:textId="77777777" w:rsidR="00BE20D1" w:rsidRDefault="00BE20D1" w:rsidP="00BE20D1">
      <w:pPr>
        <w:kinsoku w:val="0"/>
        <w:overflowPunct w:val="0"/>
        <w:autoSpaceDE w:val="0"/>
        <w:autoSpaceDN w:val="0"/>
        <w:ind w:left="1680" w:hangingChars="800" w:hanging="1680"/>
        <w:rPr>
          <w:rFonts w:ascii="ＭＳ 明朝" w:eastAsia="ＭＳ 明朝" w:hAnsi="ＭＳ 明朝"/>
          <w:color w:val="FF0000"/>
        </w:rPr>
      </w:pPr>
      <w:r w:rsidRPr="00357E7E">
        <w:rPr>
          <w:rFonts w:ascii="ＭＳ 明朝" w:eastAsia="ＭＳ 明朝" w:hAnsi="ＭＳ 明朝" w:hint="eastAsia"/>
        </w:rPr>
        <w:t>４．変更の理由：</w:t>
      </w:r>
      <w:r w:rsidRPr="003436AC">
        <w:rPr>
          <w:rFonts w:ascii="ＭＳ 明朝" w:eastAsia="ＭＳ 明朝" w:hAnsi="ＭＳ 明朝" w:hint="eastAsia"/>
          <w:color w:val="FF0000"/>
        </w:rPr>
        <w:t>飼養頭数の増加に伴い、飼養施設の増築を行うため。</w:t>
      </w:r>
    </w:p>
    <w:p w14:paraId="36D0CEDC" w14:textId="77777777" w:rsidR="00BE20D1" w:rsidRDefault="00BE20D1" w:rsidP="00BE20D1">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49520637" wp14:editId="6AC53AF4">
                <wp:simplePos x="0" y="0"/>
                <wp:positionH relativeFrom="column">
                  <wp:posOffset>-318135</wp:posOffset>
                </wp:positionH>
                <wp:positionV relativeFrom="paragraph">
                  <wp:posOffset>206375</wp:posOffset>
                </wp:positionV>
                <wp:extent cx="634365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DCE5C96" id="直線コネクタ 3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5.05pt,16.25pt" to="47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" strokecolor="black [3213]" strokeweight="1pt">
                <v:stroke dashstyle="dash" joinstyle="miter"/>
              </v:line>
            </w:pict>
          </mc:Fallback>
        </mc:AlternateContent>
      </w:r>
    </w:p>
    <w:p w14:paraId="039CB148" w14:textId="77777777" w:rsidR="00BE20D1" w:rsidRDefault="00BE20D1"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8176" behindDoc="0" locked="0" layoutInCell="1" allowOverlap="1" wp14:anchorId="2B738DB7" wp14:editId="7F71A7C6">
                <wp:simplePos x="0" y="0"/>
                <wp:positionH relativeFrom="leftMargin">
                  <wp:posOffset>765543</wp:posOffset>
                </wp:positionH>
                <wp:positionV relativeFrom="paragraph">
                  <wp:posOffset>114374</wp:posOffset>
                </wp:positionV>
                <wp:extent cx="4699591" cy="317500"/>
                <wp:effectExtent l="0" t="0" r="25400" b="25400"/>
                <wp:wrapNone/>
                <wp:docPr id="32" name="フローチャート: 代替処理 32"/>
                <wp:cNvGraphicFramePr/>
                <a:graphic xmlns:a="http://schemas.openxmlformats.org/drawingml/2006/main">
                  <a:graphicData uri="http://schemas.microsoft.com/office/word/2010/wordprocessingShape">
                    <wps:wsp>
                      <wps:cNvSpPr/>
                      <wps:spPr>
                        <a:xfrm>
                          <a:off x="0" y="0"/>
                          <a:ext cx="4699591" cy="317500"/>
                        </a:xfrm>
                        <a:prstGeom prst="flowChartAlternateProcess">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1DDA9" w14:textId="1D6AD135" w:rsidR="00BE20D1" w:rsidRPr="00C936C4" w:rsidRDefault="00BE20D1" w:rsidP="00BE20D1">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２：</w:t>
                            </w:r>
                            <w:r w:rsidR="00D22D0E">
                              <w:rPr>
                                <w:rFonts w:ascii="ＭＳ 明朝" w:eastAsia="ＭＳ 明朝" w:hAnsi="ＭＳ 明朝" w:hint="eastAsia"/>
                                <w:b/>
                                <w:bCs/>
                                <w:color w:val="000000" w:themeColor="text1"/>
                              </w:rPr>
                              <w:t>様式第２号の敷地内に、</w:t>
                            </w:r>
                            <w:r>
                              <w:rPr>
                                <w:rFonts w:ascii="ＭＳ 明朝" w:eastAsia="ＭＳ 明朝" w:hAnsi="ＭＳ 明朝" w:hint="eastAsia"/>
                                <w:b/>
                                <w:bCs/>
                                <w:color w:val="000000" w:themeColor="text1"/>
                                <w:sz w:val="24"/>
                                <w:szCs w:val="28"/>
                              </w:rPr>
                              <w:t>番号</w:t>
                            </w:r>
                            <w:r w:rsidR="00D22D0E">
                              <w:rPr>
                                <w:rFonts w:ascii="ＭＳ 明朝" w:eastAsia="ＭＳ 明朝" w:hAnsi="ＭＳ 明朝" w:hint="eastAsia"/>
                                <w:b/>
                                <w:bCs/>
                                <w:color w:val="000000" w:themeColor="text1"/>
                                <w:sz w:val="24"/>
                                <w:szCs w:val="28"/>
                              </w:rPr>
                              <w:t>５</w:t>
                            </w:r>
                            <w:r>
                              <w:rPr>
                                <w:rFonts w:ascii="ＭＳ 明朝" w:eastAsia="ＭＳ 明朝" w:hAnsi="ＭＳ 明朝" w:hint="eastAsia"/>
                                <w:b/>
                                <w:bCs/>
                                <w:color w:val="000000" w:themeColor="text1"/>
                                <w:sz w:val="24"/>
                                <w:szCs w:val="28"/>
                              </w:rPr>
                              <w:t>の堆肥舎</w:t>
                            </w:r>
                            <w:r w:rsidR="00D22D0E">
                              <w:rPr>
                                <w:rFonts w:ascii="ＭＳ 明朝" w:eastAsia="ＭＳ 明朝" w:hAnsi="ＭＳ 明朝" w:hint="eastAsia"/>
                                <w:b/>
                                <w:bCs/>
                                <w:color w:val="000000" w:themeColor="text1"/>
                                <w:sz w:val="24"/>
                                <w:szCs w:val="28"/>
                              </w:rPr>
                              <w:t>を</w:t>
                            </w:r>
                            <w:r>
                              <w:rPr>
                                <w:rFonts w:ascii="ＭＳ 明朝" w:eastAsia="ＭＳ 明朝" w:hAnsi="ＭＳ 明朝" w:hint="eastAsia"/>
                                <w:b/>
                                <w:bCs/>
                                <w:color w:val="000000" w:themeColor="text1"/>
                                <w:sz w:val="24"/>
                                <w:szCs w:val="28"/>
                              </w:rPr>
                              <w:t>新築</w:t>
                            </w:r>
                            <w:r w:rsidR="00D22D0E">
                              <w:rPr>
                                <w:rFonts w:ascii="ＭＳ 明朝" w:eastAsia="ＭＳ 明朝" w:hAnsi="ＭＳ 明朝" w:hint="eastAsia"/>
                                <w:b/>
                                <w:bCs/>
                                <w:color w:val="000000" w:themeColor="text1"/>
                                <w:sz w:val="24"/>
                                <w:szCs w:val="28"/>
                              </w:rPr>
                              <w:t>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738DB7" id="フローチャート: 代替処理 32" o:spid="_x0000_s1035" type="#_x0000_t176" style="position:absolute;left:0;text-align:left;margin-left:60.3pt;margin-top:9pt;width:370.05pt;height:2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" fillcolor="#deeaf6 [664]" strokecolor="#0070c0" strokeweight="1.5pt">
                <v:textbox inset="3mm,0,0,0">
                  <w:txbxContent>
                    <w:p w14:paraId="4AE1DDA9" w14:textId="1D6AD135" w:rsidR="00BE20D1" w:rsidRPr="00C936C4" w:rsidRDefault="00BE20D1" w:rsidP="00BE20D1">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２：</w:t>
                      </w:r>
                      <w:r w:rsidR="00D22D0E">
                        <w:rPr>
                          <w:rFonts w:ascii="ＭＳ 明朝" w:eastAsia="ＭＳ 明朝" w:hAnsi="ＭＳ 明朝" w:hint="eastAsia"/>
                          <w:b/>
                          <w:bCs/>
                          <w:color w:val="000000" w:themeColor="text1"/>
                        </w:rPr>
                        <w:t>様式第２号の敷地内に、</w:t>
                      </w:r>
                      <w:r>
                        <w:rPr>
                          <w:rFonts w:ascii="ＭＳ 明朝" w:eastAsia="ＭＳ 明朝" w:hAnsi="ＭＳ 明朝" w:hint="eastAsia"/>
                          <w:b/>
                          <w:bCs/>
                          <w:color w:val="000000" w:themeColor="text1"/>
                          <w:sz w:val="24"/>
                          <w:szCs w:val="28"/>
                        </w:rPr>
                        <w:t>番号</w:t>
                      </w:r>
                      <w:r w:rsidR="00D22D0E">
                        <w:rPr>
                          <w:rFonts w:ascii="ＭＳ 明朝" w:eastAsia="ＭＳ 明朝" w:hAnsi="ＭＳ 明朝" w:hint="eastAsia"/>
                          <w:b/>
                          <w:bCs/>
                          <w:color w:val="000000" w:themeColor="text1"/>
                          <w:sz w:val="24"/>
                          <w:szCs w:val="28"/>
                        </w:rPr>
                        <w:t>５</w:t>
                      </w:r>
                      <w:r>
                        <w:rPr>
                          <w:rFonts w:ascii="ＭＳ 明朝" w:eastAsia="ＭＳ 明朝" w:hAnsi="ＭＳ 明朝" w:hint="eastAsia"/>
                          <w:b/>
                          <w:bCs/>
                          <w:color w:val="000000" w:themeColor="text1"/>
                          <w:sz w:val="24"/>
                          <w:szCs w:val="28"/>
                        </w:rPr>
                        <w:t>の堆肥舎</w:t>
                      </w:r>
                      <w:r w:rsidR="00D22D0E">
                        <w:rPr>
                          <w:rFonts w:ascii="ＭＳ 明朝" w:eastAsia="ＭＳ 明朝" w:hAnsi="ＭＳ 明朝" w:hint="eastAsia"/>
                          <w:b/>
                          <w:bCs/>
                          <w:color w:val="000000" w:themeColor="text1"/>
                          <w:sz w:val="24"/>
                          <w:szCs w:val="28"/>
                        </w:rPr>
                        <w:t>を</w:t>
                      </w:r>
                      <w:r>
                        <w:rPr>
                          <w:rFonts w:ascii="ＭＳ 明朝" w:eastAsia="ＭＳ 明朝" w:hAnsi="ＭＳ 明朝" w:hint="eastAsia"/>
                          <w:b/>
                          <w:bCs/>
                          <w:color w:val="000000" w:themeColor="text1"/>
                          <w:sz w:val="24"/>
                          <w:szCs w:val="28"/>
                        </w:rPr>
                        <w:t>新築</w:t>
                      </w:r>
                      <w:r w:rsidR="00D22D0E">
                        <w:rPr>
                          <w:rFonts w:ascii="ＭＳ 明朝" w:eastAsia="ＭＳ 明朝" w:hAnsi="ＭＳ 明朝" w:hint="eastAsia"/>
                          <w:b/>
                          <w:bCs/>
                          <w:color w:val="000000" w:themeColor="text1"/>
                          <w:sz w:val="24"/>
                          <w:szCs w:val="28"/>
                        </w:rPr>
                        <w:t>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v:textbox>
                <w10:wrap anchorx="margin"/>
              </v:shape>
            </w:pict>
          </mc:Fallback>
        </mc:AlternateContent>
      </w:r>
    </w:p>
    <w:p w14:paraId="2D49C517" w14:textId="77777777" w:rsidR="00BE20D1" w:rsidRPr="00B85433" w:rsidRDefault="00BE20D1" w:rsidP="00BE20D1">
      <w:pPr>
        <w:kinsoku w:val="0"/>
        <w:overflowPunct w:val="0"/>
        <w:autoSpaceDE w:val="0"/>
        <w:autoSpaceDN w:val="0"/>
        <w:rPr>
          <w:rFonts w:ascii="ＭＳ 明朝" w:eastAsia="ＭＳ 明朝" w:hAnsi="ＭＳ 明朝"/>
        </w:rPr>
      </w:pPr>
    </w:p>
    <w:p w14:paraId="021AC419" w14:textId="77777777" w:rsidR="00BE20D1" w:rsidRDefault="00BE20D1" w:rsidP="00BE20D1">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３．変更の概要：</w:t>
      </w:r>
      <w:r w:rsidRPr="009C2B8C">
        <w:rPr>
          <w:rFonts w:ascii="ＭＳ 明朝" w:eastAsia="ＭＳ 明朝" w:hAnsi="ＭＳ 明朝" w:hint="eastAsia"/>
          <w:color w:val="FF0000"/>
        </w:rPr>
        <w:t>堆肥舎の新築</w:t>
      </w:r>
    </w:p>
    <w:p w14:paraId="57E1A429" w14:textId="77777777" w:rsidR="00BE20D1" w:rsidRPr="00B85433" w:rsidRDefault="00BE20D1" w:rsidP="00BE20D1">
      <w:pPr>
        <w:kinsoku w:val="0"/>
        <w:overflowPunct w:val="0"/>
        <w:autoSpaceDE w:val="0"/>
        <w:autoSpaceDN w:val="0"/>
        <w:rPr>
          <w:rFonts w:ascii="ＭＳ 明朝" w:eastAsia="ＭＳ 明朝" w:hAnsi="ＭＳ 明朝"/>
          <w:color w:val="FF0000"/>
        </w:rPr>
      </w:pPr>
    </w:p>
    <w:tbl>
      <w:tblPr>
        <w:tblStyle w:val="aa"/>
        <w:tblW w:w="9918" w:type="dxa"/>
        <w:tblInd w:w="-476" w:type="dxa"/>
        <w:tblLook w:val="04A0" w:firstRow="1" w:lastRow="0" w:firstColumn="1" w:lastColumn="0" w:noHBand="0" w:noVBand="1"/>
      </w:tblPr>
      <w:tblGrid>
        <w:gridCol w:w="9918"/>
      </w:tblGrid>
      <w:tr w:rsidR="00BE20D1" w:rsidRPr="009C2B8C" w14:paraId="34DBC0A7" w14:textId="77777777" w:rsidTr="0049040C">
        <w:trPr>
          <w:tblHeader/>
        </w:trPr>
        <w:tc>
          <w:tcPr>
            <w:tcW w:w="9918" w:type="dxa"/>
          </w:tcPr>
          <w:p w14:paraId="066391C4"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変更前</w:t>
            </w:r>
          </w:p>
        </w:tc>
      </w:tr>
      <w:tr w:rsidR="00BE20D1" w:rsidRPr="009C2B8C" w14:paraId="3972BE38" w14:textId="77777777" w:rsidTr="0049040C">
        <w:trPr>
          <w:trHeight w:val="1895"/>
        </w:trPr>
        <w:tc>
          <w:tcPr>
            <w:tcW w:w="9918" w:type="dxa"/>
          </w:tcPr>
          <w:p w14:paraId="6D7AA633"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1546E313"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（１）数及び種類</w:t>
            </w:r>
          </w:p>
          <w:p w14:paraId="5B81FCC8" w14:textId="2235B6AC"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①申請に係る畜舎等の数：</w:t>
            </w:r>
            <w:r w:rsidRPr="00BE20D1">
              <w:rPr>
                <w:rFonts w:ascii="ＭＳ 明朝" w:eastAsia="ＭＳ 明朝" w:hAnsi="ＭＳ 明朝" w:hint="eastAsia"/>
                <w:color w:val="FF0000"/>
                <w:u w:val="single"/>
              </w:rPr>
              <w:t>４</w:t>
            </w:r>
          </w:p>
          <w:p w14:paraId="24CB7D4B"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2D926AA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651282A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122B0F6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18FB520B" w14:textId="562E13D9"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.000</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,000</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7C871F1F" w14:textId="094747C8" w:rsidR="00BE20D1"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ロ．建蔽率：</w:t>
            </w:r>
            <w:r w:rsidRPr="009C2B8C">
              <w:rPr>
                <w:rFonts w:ascii="ＭＳ 明朝" w:eastAsia="ＭＳ 明朝" w:hAnsi="ＭＳ 明朝" w:hint="eastAsia"/>
                <w:color w:val="FF0000"/>
                <w:u w:val="single"/>
              </w:rPr>
              <w:t>5</w:t>
            </w:r>
            <w:r>
              <w:rPr>
                <w:rFonts w:ascii="ＭＳ 明朝" w:eastAsia="ＭＳ 明朝" w:hAnsi="ＭＳ 明朝"/>
                <w:color w:val="FF0000"/>
                <w:u w:val="single"/>
              </w:rPr>
              <w:t>7.1</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6C1F221" w14:textId="77777777" w:rsidR="00BE20D1" w:rsidRPr="00B85433" w:rsidRDefault="00BE20D1" w:rsidP="0049040C">
            <w:pPr>
              <w:kinsoku w:val="0"/>
              <w:overflowPunct w:val="0"/>
              <w:autoSpaceDE w:val="0"/>
              <w:autoSpaceDN w:val="0"/>
              <w:rPr>
                <w:rFonts w:ascii="ＭＳ 明朝" w:eastAsia="ＭＳ 明朝" w:hAnsi="ＭＳ 明朝"/>
                <w:color w:val="FF0000"/>
                <w:u w:val="single"/>
              </w:rPr>
            </w:pPr>
          </w:p>
        </w:tc>
      </w:tr>
    </w:tbl>
    <w:p w14:paraId="01F84935" w14:textId="77777777" w:rsidR="00BE20D1" w:rsidRDefault="00BE20D1" w:rsidP="00BE20D1">
      <w:pPr>
        <w:kinsoku w:val="0"/>
        <w:overflowPunct w:val="0"/>
        <w:autoSpaceDE w:val="0"/>
        <w:autoSpaceDN w:val="0"/>
        <w:rPr>
          <w:rFonts w:ascii="ＭＳ 明朝" w:eastAsia="ＭＳ 明朝" w:hAnsi="ＭＳ 明朝"/>
        </w:rPr>
      </w:pPr>
    </w:p>
    <w:tbl>
      <w:tblPr>
        <w:tblStyle w:val="aa"/>
        <w:tblW w:w="9918" w:type="dxa"/>
        <w:tblInd w:w="-476" w:type="dxa"/>
        <w:tblLook w:val="04A0" w:firstRow="1" w:lastRow="0" w:firstColumn="1" w:lastColumn="0" w:noHBand="0" w:noVBand="1"/>
      </w:tblPr>
      <w:tblGrid>
        <w:gridCol w:w="9918"/>
      </w:tblGrid>
      <w:tr w:rsidR="00BE20D1" w:rsidRPr="009C2B8C" w14:paraId="52977F74" w14:textId="77777777" w:rsidTr="0049040C">
        <w:trPr>
          <w:trHeight w:val="20"/>
        </w:trPr>
        <w:tc>
          <w:tcPr>
            <w:tcW w:w="9918" w:type="dxa"/>
          </w:tcPr>
          <w:p w14:paraId="2D1D2815" w14:textId="77777777" w:rsidR="00BE20D1" w:rsidRPr="009C2B8C" w:rsidRDefault="00BE20D1" w:rsidP="0049040C">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変更後</w:t>
            </w:r>
          </w:p>
        </w:tc>
      </w:tr>
      <w:tr w:rsidR="00BE20D1" w:rsidRPr="009C2B8C" w14:paraId="3D5FB0C9" w14:textId="77777777" w:rsidTr="0049040C">
        <w:trPr>
          <w:trHeight w:val="620"/>
        </w:trPr>
        <w:tc>
          <w:tcPr>
            <w:tcW w:w="9918" w:type="dxa"/>
          </w:tcPr>
          <w:p w14:paraId="19015D1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645DB81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（１）数及び種類</w:t>
            </w:r>
          </w:p>
          <w:p w14:paraId="7A6C17AE" w14:textId="46F5A053"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①申請に係る畜舎等の数：</w:t>
            </w:r>
            <w:r w:rsidRPr="00BE20D1">
              <w:rPr>
                <w:rFonts w:ascii="ＭＳ 明朝" w:eastAsia="ＭＳ 明朝" w:hAnsi="ＭＳ 明朝" w:hint="eastAsia"/>
                <w:color w:val="FF0000"/>
                <w:u w:val="single"/>
              </w:rPr>
              <w:t>５</w:t>
            </w:r>
          </w:p>
          <w:p w14:paraId="1FD5597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②申請に係る畜舎等の種類</w:t>
            </w:r>
          </w:p>
          <w:p w14:paraId="56D4CE77" w14:textId="120BF179"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・番号：</w:t>
            </w:r>
            <w:r>
              <w:rPr>
                <w:rFonts w:ascii="ＭＳ 明朝" w:eastAsia="ＭＳ 明朝" w:hAnsi="ＭＳ 明朝" w:hint="eastAsia"/>
                <w:color w:val="FF0000"/>
                <w:u w:val="single"/>
              </w:rPr>
              <w:t>５</w:t>
            </w:r>
          </w:p>
          <w:p w14:paraId="4EDC848D" w14:textId="3DD01368" w:rsidR="00BE20D1" w:rsidRPr="00BE20D1" w:rsidRDefault="00BE20D1" w:rsidP="00BE20D1">
            <w:pPr>
              <w:kinsoku w:val="0"/>
              <w:overflowPunct w:val="0"/>
              <w:autoSpaceDE w:val="0"/>
              <w:autoSpaceDN w:val="0"/>
              <w:ind w:firstLineChars="200" w:firstLine="420"/>
              <w:rPr>
                <w:rFonts w:ascii="ＭＳ 明朝" w:eastAsia="ＭＳ 明朝" w:hAnsi="Times New Roman" w:cs="Times New Roman"/>
                <w:color w:val="FF0000"/>
                <w:kern w:val="0"/>
                <w:szCs w:val="21"/>
              </w:rPr>
            </w:pPr>
            <w:r w:rsidRPr="00F13E2E">
              <w:rPr>
                <w:rFonts w:ascii="ＭＳ 明朝" w:eastAsia="ＭＳ 明朝" w:hAnsi="ＭＳ 明朝" w:hint="eastAsia"/>
                <w:color w:val="FF0000"/>
              </w:rPr>
              <w:t xml:space="preserve">　</w:t>
            </w:r>
            <w:r w:rsidRPr="00BE20D1">
              <w:rPr>
                <w:rFonts w:ascii="ＭＳ 明朝" w:eastAsia="ＭＳ 明朝" w:hAnsi="ＭＳ 明朝" w:hint="eastAsia"/>
                <w:color w:val="FF0000"/>
              </w:rPr>
              <w:t>□</w:t>
            </w:r>
            <w:r w:rsidRPr="00BE20D1">
              <w:rPr>
                <w:rFonts w:ascii="ＭＳ 明朝" w:eastAsia="ＭＳ 明朝" w:hAnsi="ＭＳ 明朝" w:cs="ＭＳ 明朝" w:hint="eastAsia"/>
                <w:color w:val="FF0000"/>
                <w:kern w:val="0"/>
                <w:szCs w:val="21"/>
              </w:rPr>
              <w:t>飼養施設</w:t>
            </w:r>
          </w:p>
          <w:p w14:paraId="7CD5EB50"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□飼養施設に付随する搾乳施設</w:t>
            </w:r>
          </w:p>
          <w:p w14:paraId="35B167F4"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□飼養施設に付随する集乳施設</w:t>
            </w:r>
          </w:p>
          <w:p w14:paraId="71EDDA46"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□飼養施設に付随する貯水施設、水質浄化施設その他これらに類する施設</w:t>
            </w:r>
          </w:p>
          <w:p w14:paraId="4CDB9914"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□飼養施設に付随する畜産業用倉庫</w:t>
            </w:r>
          </w:p>
          <w:p w14:paraId="1F8C729A"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□飼養施設に付随する畜産業用車庫</w:t>
            </w:r>
          </w:p>
          <w:p w14:paraId="6A154BB8" w14:textId="51BAB70F"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u w:val="single"/>
              </w:rPr>
            </w:pPr>
            <w:r w:rsidRPr="00BE20D1">
              <w:rPr>
                <w:rFonts w:ascii="ＭＳ 明朝" w:eastAsia="ＭＳ 明朝" w:hAnsi="ＭＳ 明朝" w:cs="ＭＳ 明朝" w:hint="eastAsia"/>
                <w:color w:val="FF0000"/>
                <w:kern w:val="0"/>
                <w:szCs w:val="21"/>
                <w:u w:val="single"/>
              </w:rPr>
              <w:lastRenderedPageBreak/>
              <w:t>☑堆肥舎</w:t>
            </w:r>
          </w:p>
          <w:p w14:paraId="4E06C083" w14:textId="7285641B"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□発酵槽等</w:t>
            </w:r>
          </w:p>
          <w:p w14:paraId="7414464A"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□堆肥舎に付随する畜産業用倉庫</w:t>
            </w:r>
          </w:p>
          <w:p w14:paraId="48D989E1"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□堆肥舎に付随する畜産業用車庫</w:t>
            </w:r>
          </w:p>
          <w:p w14:paraId="5C8B6676" w14:textId="77777777" w:rsidR="00BE20D1" w:rsidRPr="00BE20D1" w:rsidRDefault="00BE20D1" w:rsidP="00BE20D1">
            <w:pPr>
              <w:kinsoku w:val="0"/>
              <w:overflowPunct w:val="0"/>
              <w:autoSpaceDE w:val="0"/>
              <w:autoSpaceDN w:val="0"/>
              <w:ind w:firstLineChars="300" w:firstLine="630"/>
              <w:rPr>
                <w:rFonts w:ascii="ＭＳ 明朝" w:eastAsia="ＭＳ 明朝" w:hAnsi="ＭＳ 明朝" w:cs="ＭＳ 明朝"/>
                <w:color w:val="FF0000"/>
                <w:kern w:val="0"/>
                <w:szCs w:val="21"/>
              </w:rPr>
            </w:pPr>
            <w:r w:rsidRPr="00BE20D1">
              <w:rPr>
                <w:rFonts w:ascii="ＭＳ 明朝" w:eastAsia="ＭＳ 明朝" w:hAnsi="ＭＳ 明朝" w:cs="ＭＳ 明朝" w:hint="eastAsia"/>
                <w:color w:val="FF0000"/>
                <w:kern w:val="0"/>
                <w:szCs w:val="21"/>
              </w:rPr>
              <w:t>□発酵槽等を制御するための施設</w:t>
            </w:r>
          </w:p>
          <w:p w14:paraId="3D018E96" w14:textId="6AE6A205" w:rsidR="00BE20D1" w:rsidRPr="00BE20D1" w:rsidRDefault="00BE20D1" w:rsidP="0049040C">
            <w:pPr>
              <w:kinsoku w:val="0"/>
              <w:overflowPunct w:val="0"/>
              <w:autoSpaceDE w:val="0"/>
              <w:autoSpaceDN w:val="0"/>
              <w:rPr>
                <w:rFonts w:ascii="ＭＳ 明朝" w:eastAsia="ＭＳ 明朝" w:hAnsi="ＭＳ 明朝"/>
                <w:color w:val="FF0000"/>
                <w:u w:val="single"/>
              </w:rPr>
            </w:pPr>
          </w:p>
          <w:p w14:paraId="7FC7E4C8"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③申請に係る畜舎等の構造</w:t>
            </w:r>
          </w:p>
          <w:p w14:paraId="32A0DA1F" w14:textId="4BD3FFCF"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・番号：　</w:t>
            </w:r>
            <w:r>
              <w:rPr>
                <w:rFonts w:ascii="ＭＳ 明朝" w:eastAsia="ＭＳ 明朝" w:hAnsi="ＭＳ 明朝" w:hint="eastAsia"/>
                <w:color w:val="FF0000"/>
                <w:u w:val="single"/>
              </w:rPr>
              <w:t>５</w:t>
            </w:r>
          </w:p>
          <w:p w14:paraId="5FDCAEB4" w14:textId="77777777" w:rsidR="00BE20D1" w:rsidRPr="009C2B8C" w:rsidRDefault="00BE20D1" w:rsidP="0049040C">
            <w:pPr>
              <w:kinsoku w:val="0"/>
              <w:overflowPunct w:val="0"/>
              <w:autoSpaceDE w:val="0"/>
              <w:autoSpaceDN w:val="0"/>
              <w:ind w:firstLineChars="300" w:firstLine="63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　　　木　造　　　一部　　　　造</w:t>
            </w:r>
          </w:p>
          <w:p w14:paraId="30270842"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☑Ａ構造畜舎等　　□Ｂ構造畜舎等</w:t>
            </w:r>
          </w:p>
          <w:p w14:paraId="64748FC9"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6BCFA9E" w14:textId="2215F70D"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①番号：</w:t>
            </w:r>
            <w:r>
              <w:rPr>
                <w:rFonts w:ascii="ＭＳ 明朝" w:eastAsia="ＭＳ 明朝" w:hAnsi="ＭＳ 明朝" w:hint="eastAsia"/>
                <w:color w:val="FF0000"/>
                <w:u w:val="single"/>
              </w:rPr>
              <w:t>５</w:t>
            </w:r>
          </w:p>
          <w:p w14:paraId="7AE76F1D" w14:textId="4A54703D"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②高さ：５</w:t>
            </w:r>
            <w:r w:rsidR="003679A7">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ｍ</w:t>
            </w:r>
          </w:p>
          <w:p w14:paraId="1B9EA512" w14:textId="76E29CE1"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u w:val="single"/>
              </w:rPr>
              <w:t xml:space="preserve">③床面積：（申請部分　</w:t>
            </w:r>
            <w:r>
              <w:rPr>
                <w:rFonts w:ascii="ＭＳ 明朝" w:eastAsia="ＭＳ 明朝" w:hAnsi="ＭＳ 明朝" w:hint="eastAsia"/>
                <w:color w:val="FF0000"/>
                <w:u w:val="single"/>
              </w:rPr>
              <w:t>1</w:t>
            </w:r>
            <w:r>
              <w:rPr>
                <w:rFonts w:ascii="ＭＳ 明朝" w:eastAsia="ＭＳ 明朝" w:hAnsi="ＭＳ 明朝"/>
                <w:color w:val="FF0000"/>
                <w:u w:val="single"/>
              </w:rPr>
              <w:t>0</w:t>
            </w:r>
            <w:r w:rsidRPr="009C2B8C">
              <w:rPr>
                <w:rFonts w:ascii="ＭＳ 明朝" w:eastAsia="ＭＳ 明朝" w:hAnsi="ＭＳ 明朝" w:hint="eastAsia"/>
                <w:color w:val="FF0000"/>
                <w:u w:val="single"/>
              </w:rPr>
              <w:t>0</w:t>
            </w:r>
            <w:r w:rsidR="003679A7">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 xml:space="preserve">㎡）（申請以外の部分　　　㎡）（合計　</w:t>
            </w:r>
            <w:r>
              <w:rPr>
                <w:rFonts w:ascii="ＭＳ 明朝" w:eastAsia="ＭＳ 明朝" w:hAnsi="ＭＳ 明朝" w:hint="eastAsia"/>
                <w:color w:val="FF0000"/>
                <w:u w:val="single"/>
              </w:rPr>
              <w:t>1</w:t>
            </w:r>
            <w:r>
              <w:rPr>
                <w:rFonts w:ascii="ＭＳ 明朝" w:eastAsia="ＭＳ 明朝" w:hAnsi="ＭＳ 明朝"/>
                <w:color w:val="FF0000"/>
                <w:u w:val="single"/>
              </w:rPr>
              <w:t>0</w:t>
            </w:r>
            <w:r w:rsidRPr="009C2B8C">
              <w:rPr>
                <w:rFonts w:ascii="ＭＳ 明朝" w:eastAsia="ＭＳ 明朝" w:hAnsi="ＭＳ 明朝" w:hint="eastAsia"/>
                <w:color w:val="FF0000"/>
                <w:u w:val="single"/>
              </w:rPr>
              <w:t>0</w:t>
            </w:r>
            <w:r w:rsidR="003679A7">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302F6EFE" w14:textId="77777777" w:rsidR="00BE20D1" w:rsidRPr="009C2B8C" w:rsidRDefault="00BE20D1" w:rsidP="0049040C">
            <w:pPr>
              <w:kinsoku w:val="0"/>
              <w:overflowPunct w:val="0"/>
              <w:autoSpaceDE w:val="0"/>
              <w:autoSpaceDN w:val="0"/>
              <w:rPr>
                <w:rFonts w:ascii="ＭＳ 明朝" w:eastAsia="ＭＳ 明朝" w:hAnsi="ＭＳ 明朝"/>
                <w:color w:val="FF0000"/>
                <w:kern w:val="0"/>
                <w:u w:val="single"/>
              </w:rPr>
            </w:pPr>
            <w:r w:rsidRPr="009C2B8C">
              <w:rPr>
                <w:rFonts w:ascii="ＭＳ 明朝" w:eastAsia="ＭＳ 明朝" w:hAnsi="ＭＳ 明朝" w:hint="eastAsia"/>
                <w:color w:val="FF0000"/>
                <w:kern w:val="0"/>
                <w:u w:val="single"/>
              </w:rPr>
              <w:t>④間取り　☑居住のための居室を有しない。</w:t>
            </w:r>
          </w:p>
          <w:p w14:paraId="26C1DCBE"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763E300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4AC54F9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0E8A2B0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65A215C4" w14:textId="5FB3E927"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1629F911" w14:textId="07BCBD32"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ロ．建蔽率：</w:t>
            </w:r>
            <w:r w:rsidRPr="00BE20D1">
              <w:rPr>
                <w:rFonts w:ascii="ＭＳ 明朝" w:eastAsia="ＭＳ 明朝" w:hAnsi="ＭＳ 明朝" w:hint="eastAsia"/>
                <w:color w:val="FF0000"/>
                <w:u w:val="single"/>
              </w:rPr>
              <w:t>5</w:t>
            </w:r>
            <w:r w:rsidRPr="00BE20D1">
              <w:rPr>
                <w:rFonts w:ascii="ＭＳ 明朝" w:eastAsia="ＭＳ 明朝" w:hAnsi="ＭＳ 明朝"/>
                <w:color w:val="FF0000"/>
                <w:u w:val="single"/>
              </w:rPr>
              <w:t>7.9</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344B420"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5DBF1D3E"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５．畜舎等の利用の方法に関する事項</w:t>
            </w:r>
          </w:p>
          <w:p w14:paraId="07D1C9C4" w14:textId="47CF9BD6"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（１）番号：　</w:t>
            </w:r>
            <w:r>
              <w:rPr>
                <w:rFonts w:ascii="ＭＳ 明朝" w:eastAsia="ＭＳ 明朝" w:hAnsi="ＭＳ 明朝" w:hint="eastAsia"/>
                <w:color w:val="FF0000"/>
                <w:u w:val="single"/>
              </w:rPr>
              <w:t>５</w:t>
            </w:r>
          </w:p>
          <w:p w14:paraId="16360972"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（２）畜舎等の１日当たりの滞在者数及び滞在時間</w:t>
            </w:r>
          </w:p>
          <w:p w14:paraId="32151875"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（Ａ構造畜舎等・Ｂ構造畜舎等共通）</w:t>
            </w:r>
          </w:p>
          <w:p w14:paraId="6E580343" w14:textId="5B05AA62" w:rsidR="00BE20D1" w:rsidRDefault="00BE20D1" w:rsidP="0049040C">
            <w:pPr>
              <w:kinsoku w:val="0"/>
              <w:overflowPunct w:val="0"/>
              <w:autoSpaceDE w:val="0"/>
              <w:autoSpaceDN w:val="0"/>
              <w:ind w:leftChars="300" w:left="840" w:hangingChars="100" w:hanging="210"/>
              <w:rPr>
                <w:rFonts w:ascii="ＭＳ 明朝" w:eastAsia="ＭＳ 明朝" w:hAnsi="ＭＳ 明朝"/>
                <w:color w:val="FF0000"/>
                <w:u w:val="single"/>
              </w:rPr>
            </w:pPr>
            <w:r w:rsidRPr="009C2B8C">
              <w:rPr>
                <w:rFonts w:ascii="ＭＳ 明朝" w:eastAsia="ＭＳ 明朝" w:hAnsi="ＭＳ 明朝" w:hint="eastAsia"/>
                <w:color w:val="FF0000"/>
                <w:u w:val="single"/>
              </w:rPr>
              <w:t>☑午前</w:t>
            </w:r>
            <w:r w:rsidR="00A8701E">
              <w:rPr>
                <w:rFonts w:ascii="ＭＳ 明朝" w:eastAsia="ＭＳ 明朝" w:hAnsi="ＭＳ 明朝" w:hint="eastAsia"/>
                <w:color w:val="FF0000"/>
                <w:u w:val="single"/>
              </w:rPr>
              <w:t>０</w:t>
            </w:r>
            <w:r w:rsidRPr="009C2B8C">
              <w:rPr>
                <w:rFonts w:ascii="ＭＳ 明朝" w:eastAsia="ＭＳ 明朝" w:hAnsi="ＭＳ 明朝" w:hint="eastAsia"/>
                <w:color w:val="FF0000"/>
                <w:u w:val="single"/>
              </w:rPr>
              <w:t>時から午前</w:t>
            </w:r>
            <w:r w:rsidR="00A8701E">
              <w:rPr>
                <w:rFonts w:ascii="ＭＳ 明朝" w:eastAsia="ＭＳ 明朝" w:hAnsi="ＭＳ 明朝" w:hint="eastAsia"/>
                <w:color w:val="FF0000"/>
                <w:u w:val="single"/>
              </w:rPr>
              <w:t>４</w:t>
            </w:r>
            <w:r w:rsidRPr="009C2B8C">
              <w:rPr>
                <w:rFonts w:ascii="ＭＳ 明朝" w:eastAsia="ＭＳ 明朝" w:hAnsi="ＭＳ 明朝" w:hint="eastAsia"/>
                <w:color w:val="FF0000"/>
                <w:u w:val="single"/>
              </w:rPr>
              <w:t>時まで及び午後</w:t>
            </w:r>
            <w:r w:rsidR="00A8701E">
              <w:rPr>
                <w:rFonts w:ascii="ＭＳ 明朝" w:eastAsia="ＭＳ 明朝" w:hAnsi="ＭＳ 明朝" w:hint="eastAsia"/>
                <w:color w:val="FF0000"/>
                <w:u w:val="single"/>
              </w:rPr>
              <w:t>10</w:t>
            </w:r>
            <w:r w:rsidRPr="009C2B8C">
              <w:rPr>
                <w:rFonts w:ascii="ＭＳ 明朝" w:eastAsia="ＭＳ 明朝" w:hAnsi="ＭＳ 明朝" w:hint="eastAsia"/>
                <w:color w:val="FF0000"/>
                <w:u w:val="single"/>
              </w:rPr>
              <w:t>時から午後</w:t>
            </w:r>
            <w:r w:rsidR="00A8701E">
              <w:rPr>
                <w:rFonts w:ascii="ＭＳ 明朝" w:eastAsia="ＭＳ 明朝" w:hAnsi="ＭＳ 明朝" w:hint="eastAsia"/>
                <w:color w:val="FF0000"/>
                <w:u w:val="single"/>
              </w:rPr>
              <w:t>12</w:t>
            </w:r>
            <w:r w:rsidRPr="009C2B8C">
              <w:rPr>
                <w:rFonts w:ascii="ＭＳ 明朝" w:eastAsia="ＭＳ 明朝" w:hAnsi="ＭＳ 明朝" w:hint="eastAsia"/>
                <w:color w:val="FF0000"/>
                <w:u w:val="single"/>
              </w:rPr>
              <w:t>時までの間、やむを得ない場合を除き、畜舎等で睡眠する者の数を</w:t>
            </w:r>
            <w:r w:rsidR="00A8701E">
              <w:rPr>
                <w:rFonts w:ascii="ＭＳ 明朝" w:eastAsia="ＭＳ 明朝" w:hAnsi="ＭＳ 明朝" w:hint="eastAsia"/>
                <w:color w:val="FF0000"/>
                <w:u w:val="single"/>
              </w:rPr>
              <w:t>０</w:t>
            </w:r>
            <w:r w:rsidRPr="009C2B8C">
              <w:rPr>
                <w:rFonts w:ascii="ＭＳ 明朝" w:eastAsia="ＭＳ 明朝" w:hAnsi="ＭＳ 明朝" w:hint="eastAsia"/>
                <w:color w:val="FF0000"/>
                <w:u w:val="single"/>
              </w:rPr>
              <w:t>とする。</w:t>
            </w:r>
          </w:p>
          <w:p w14:paraId="3E98F08E" w14:textId="5ACF2427" w:rsidR="003679A7" w:rsidRPr="003679A7" w:rsidRDefault="003679A7" w:rsidP="003679A7">
            <w:pPr>
              <w:kinsoku w:val="0"/>
              <w:overflowPunct w:val="0"/>
              <w:autoSpaceDE w:val="0"/>
              <w:autoSpaceDN w:val="0"/>
              <w:rPr>
                <w:rFonts w:ascii="ＭＳ 明朝" w:eastAsia="ＭＳ 明朝" w:hAnsi="ＭＳ 明朝"/>
                <w:color w:val="FF0000"/>
                <w:u w:val="single"/>
              </w:rPr>
            </w:pPr>
            <w:r w:rsidRPr="003679A7">
              <w:rPr>
                <w:rFonts w:ascii="ＭＳ 明朝" w:eastAsia="ＭＳ 明朝" w:hAnsi="ＭＳ 明朝" w:hint="eastAsia"/>
                <w:color w:val="FF0000"/>
                <w:u w:val="single"/>
              </w:rPr>
              <w:t>（３）避難経路確保の取組</w:t>
            </w:r>
          </w:p>
          <w:p w14:paraId="0C515759" w14:textId="77777777" w:rsidR="003679A7" w:rsidRPr="003679A7" w:rsidRDefault="003679A7" w:rsidP="003679A7">
            <w:pPr>
              <w:kinsoku w:val="0"/>
              <w:overflowPunct w:val="0"/>
              <w:autoSpaceDE w:val="0"/>
              <w:autoSpaceDN w:val="0"/>
              <w:ind w:leftChars="200" w:left="420"/>
              <w:rPr>
                <w:rFonts w:ascii="ＭＳ 明朝" w:eastAsia="ＭＳ 明朝" w:hAnsi="ＭＳ 明朝"/>
                <w:color w:val="FF0000"/>
                <w:u w:val="single"/>
              </w:rPr>
            </w:pPr>
            <w:r w:rsidRPr="003679A7">
              <w:rPr>
                <w:rFonts w:ascii="ＭＳ 明朝" w:eastAsia="ＭＳ 明朝" w:hAnsi="ＭＳ 明朝" w:hint="eastAsia"/>
                <w:color w:val="FF0000"/>
                <w:u w:val="single"/>
              </w:rPr>
              <w:t>（Ａ構造畜舎等・Ｂ構造畜舎等共通）</w:t>
            </w:r>
          </w:p>
          <w:p w14:paraId="2790AA0E" w14:textId="57AAE52D" w:rsidR="003679A7" w:rsidRPr="003679A7" w:rsidRDefault="003679A7" w:rsidP="003679A7">
            <w:pPr>
              <w:kinsoku w:val="0"/>
              <w:overflowPunct w:val="0"/>
              <w:autoSpaceDE w:val="0"/>
              <w:autoSpaceDN w:val="0"/>
              <w:ind w:left="840" w:hangingChars="400" w:hanging="840"/>
              <w:rPr>
                <w:rFonts w:ascii="ＭＳ 明朝" w:eastAsia="ＭＳ 明朝" w:hAnsi="ＭＳ 明朝"/>
                <w:color w:val="FF0000"/>
                <w:u w:val="single"/>
              </w:rPr>
            </w:pPr>
            <w:r w:rsidRPr="003679A7">
              <w:rPr>
                <w:rFonts w:ascii="ＭＳ 明朝" w:eastAsia="ＭＳ 明朝" w:hAnsi="ＭＳ 明朝" w:hint="eastAsia"/>
                <w:color w:val="FF0000"/>
              </w:rPr>
              <w:t xml:space="preserve">　　　</w:t>
            </w:r>
            <w:r w:rsidRPr="003679A7">
              <w:rPr>
                <w:rFonts w:ascii="ＭＳ 明朝" w:eastAsia="ＭＳ 明朝" w:hAnsi="ＭＳ 明朝" w:hint="eastAsia"/>
                <w:color w:val="FF0000"/>
                <w:u w:val="single"/>
              </w:rPr>
              <w:t>☑災害時の避難に支障を生じさせないよう、避難経路上に当該経路をふさぐ物品を存置しない。</w:t>
            </w:r>
          </w:p>
          <w:p w14:paraId="73D8A1D1" w14:textId="77777777" w:rsidR="003679A7" w:rsidRPr="003679A7" w:rsidRDefault="003679A7" w:rsidP="003679A7">
            <w:pPr>
              <w:kinsoku w:val="0"/>
              <w:overflowPunct w:val="0"/>
              <w:autoSpaceDE w:val="0"/>
              <w:autoSpaceDN w:val="0"/>
              <w:ind w:leftChars="300" w:left="840" w:hangingChars="100" w:hanging="210"/>
              <w:rPr>
                <w:rFonts w:ascii="ＭＳ 明朝" w:eastAsia="ＭＳ 明朝" w:hAnsi="ＭＳ 明朝"/>
                <w:color w:val="FF0000"/>
                <w:u w:val="single"/>
              </w:rPr>
            </w:pPr>
            <w:r w:rsidRPr="003679A7">
              <w:rPr>
                <w:rFonts w:ascii="ＭＳ 明朝" w:eastAsia="ＭＳ 明朝" w:hAnsi="ＭＳ 明朝" w:hint="eastAsia"/>
                <w:color w:val="FF0000"/>
                <w:u w:val="single"/>
              </w:rPr>
              <w:t>☑２以上の避難口が特定されている。</w:t>
            </w:r>
          </w:p>
          <w:p w14:paraId="41821B79"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3764CDC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６．申請に係る畜舎等で行う畜産業の内容</w:t>
            </w:r>
          </w:p>
          <w:p w14:paraId="3137C09C" w14:textId="60F64A80"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（１）番号：　</w:t>
            </w:r>
            <w:r>
              <w:rPr>
                <w:rFonts w:ascii="ＭＳ 明朝" w:eastAsia="ＭＳ 明朝" w:hAnsi="ＭＳ 明朝" w:hint="eastAsia"/>
                <w:color w:val="FF0000"/>
                <w:u w:val="single"/>
              </w:rPr>
              <w:t>５</w:t>
            </w:r>
          </w:p>
          <w:p w14:paraId="42E4EEAC"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p>
          <w:p w14:paraId="63A519B1"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lastRenderedPageBreak/>
              <w:t>（２）家畜の種類・頭数（堆肥舎の場合は排せつ物を処理する家畜の種類・頭数）</w:t>
            </w:r>
          </w:p>
          <w:p w14:paraId="4FD79A01"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①家畜の種類：　乳用牛</w:t>
            </w:r>
          </w:p>
          <w:p w14:paraId="1D3BF820" w14:textId="73442BC8"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 xml:space="preserve">②頭数：　</w:t>
            </w:r>
            <w:r>
              <w:rPr>
                <w:rFonts w:ascii="ＭＳ 明朝" w:eastAsia="ＭＳ 明朝" w:hAnsi="ＭＳ 明朝" w:hint="eastAsia"/>
                <w:color w:val="FF0000"/>
                <w:u w:val="single"/>
              </w:rPr>
              <w:t>2</w:t>
            </w:r>
            <w:r>
              <w:rPr>
                <w:rFonts w:ascii="ＭＳ 明朝" w:eastAsia="ＭＳ 明朝" w:hAnsi="ＭＳ 明朝"/>
                <w:color w:val="FF0000"/>
                <w:u w:val="single"/>
              </w:rPr>
              <w:t>50</w:t>
            </w:r>
            <w:r w:rsidRPr="009C2B8C">
              <w:rPr>
                <w:rFonts w:ascii="ＭＳ 明朝" w:eastAsia="ＭＳ 明朝" w:hAnsi="ＭＳ 明朝"/>
                <w:color w:val="FF0000"/>
                <w:u w:val="single"/>
              </w:rPr>
              <w:t xml:space="preserve">　頭</w:t>
            </w:r>
          </w:p>
          <w:p w14:paraId="20AA9C59"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p>
          <w:p w14:paraId="4C3CC910"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（３）飼養形態（飼養施設の場合）：</w:t>
            </w:r>
          </w:p>
          <w:p w14:paraId="52FA56A2"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8DA6D4D"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（４）家畜排せつ物の処理方法：　</w:t>
            </w:r>
            <w:r w:rsidRPr="00BE20D1">
              <w:rPr>
                <w:rFonts w:ascii="ＭＳ 明朝" w:eastAsia="ＭＳ 明朝" w:hAnsi="ＭＳ 明朝" w:hint="eastAsia"/>
                <w:color w:val="FF0000"/>
                <w:u w:val="single"/>
              </w:rPr>
              <w:t>堆肥化</w:t>
            </w:r>
          </w:p>
          <w:p w14:paraId="1EA004C2"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7BE33B8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576F7498"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（１）工事種類</w:t>
            </w:r>
          </w:p>
          <w:p w14:paraId="69D8E13B" w14:textId="29C40A32"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・番号：　</w:t>
            </w:r>
            <w:r>
              <w:rPr>
                <w:rFonts w:ascii="ＭＳ 明朝" w:eastAsia="ＭＳ 明朝" w:hAnsi="ＭＳ 明朝" w:hint="eastAsia"/>
                <w:color w:val="FF0000"/>
                <w:u w:val="single"/>
              </w:rPr>
              <w:t>５</w:t>
            </w:r>
          </w:p>
          <w:p w14:paraId="4045717F"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　☑新築　□増築　□改築　□柱を撤去する行為　□模様替</w:t>
            </w:r>
          </w:p>
          <w:p w14:paraId="431FDF8A"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u w:val="single"/>
              </w:rPr>
            </w:pPr>
          </w:p>
          <w:p w14:paraId="38CF9922" w14:textId="342CAA46"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（２）工事着手予定年月日：　</w:t>
            </w:r>
            <w:r w:rsidR="00D267C4">
              <w:rPr>
                <w:rFonts w:ascii="ＭＳ 明朝" w:eastAsia="ＭＳ 明朝" w:hAnsi="ＭＳ 明朝" w:hint="eastAsia"/>
                <w:color w:val="FF0000"/>
                <w:u w:val="single"/>
              </w:rPr>
              <w:t>令和６</w:t>
            </w:r>
            <w:r w:rsidRPr="009C2B8C">
              <w:rPr>
                <w:rFonts w:ascii="ＭＳ 明朝" w:eastAsia="ＭＳ 明朝" w:hAnsi="ＭＳ 明朝" w:hint="eastAsia"/>
                <w:color w:val="FF0000"/>
                <w:u w:val="single"/>
              </w:rPr>
              <w:t>年10月１日</w:t>
            </w:r>
          </w:p>
          <w:p w14:paraId="0F328BB1"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p>
          <w:p w14:paraId="2125ACB7" w14:textId="67CF103C"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kern w:val="0"/>
                <w:u w:val="single"/>
              </w:rPr>
              <w:t xml:space="preserve">（３）工事完了予定年月日：　</w:t>
            </w:r>
            <w:r w:rsidR="00D267C4">
              <w:rPr>
                <w:rFonts w:ascii="ＭＳ 明朝" w:eastAsia="ＭＳ 明朝" w:hAnsi="ＭＳ 明朝" w:hint="eastAsia"/>
                <w:color w:val="FF0000"/>
                <w:kern w:val="0"/>
                <w:u w:val="single"/>
              </w:rPr>
              <w:t>令和７</w:t>
            </w:r>
            <w:r w:rsidRPr="009C2B8C">
              <w:rPr>
                <w:rFonts w:ascii="ＭＳ 明朝" w:eastAsia="ＭＳ 明朝" w:hAnsi="ＭＳ 明朝" w:hint="eastAsia"/>
                <w:color w:val="FF0000"/>
                <w:kern w:val="0"/>
                <w:u w:val="single"/>
              </w:rPr>
              <w:t>年３月１日</w:t>
            </w:r>
          </w:p>
        </w:tc>
      </w:tr>
    </w:tbl>
    <w:p w14:paraId="1B0DF3BA" w14:textId="77777777" w:rsidR="00BE20D1" w:rsidRDefault="00BE20D1" w:rsidP="00BE20D1">
      <w:pPr>
        <w:kinsoku w:val="0"/>
        <w:overflowPunct w:val="0"/>
        <w:autoSpaceDE w:val="0"/>
        <w:autoSpaceDN w:val="0"/>
        <w:rPr>
          <w:rFonts w:ascii="ＭＳ 明朝" w:eastAsia="ＭＳ 明朝" w:hAnsi="ＭＳ 明朝"/>
        </w:rPr>
      </w:pPr>
    </w:p>
    <w:p w14:paraId="014BDED8" w14:textId="77777777" w:rsidR="00BE20D1" w:rsidRPr="00B85433" w:rsidRDefault="00BE20D1" w:rsidP="00BE20D1">
      <w:pPr>
        <w:kinsoku w:val="0"/>
        <w:overflowPunct w:val="0"/>
        <w:autoSpaceDE w:val="0"/>
        <w:autoSpaceDN w:val="0"/>
        <w:ind w:left="1680" w:hangingChars="800" w:hanging="1680"/>
        <w:rPr>
          <w:rFonts w:ascii="ＭＳ 明朝" w:eastAsia="ＭＳ 明朝" w:hAnsi="ＭＳ 明朝"/>
          <w:color w:val="FF0000"/>
        </w:rPr>
      </w:pPr>
      <w:r w:rsidRPr="00357E7E">
        <w:rPr>
          <w:rFonts w:ascii="ＭＳ 明朝" w:eastAsia="ＭＳ 明朝" w:hAnsi="ＭＳ 明朝" w:hint="eastAsia"/>
        </w:rPr>
        <w:t>４．変更の理由：</w:t>
      </w:r>
      <w:r>
        <w:rPr>
          <w:rFonts w:ascii="ＭＳ 明朝" w:eastAsia="ＭＳ 明朝" w:hAnsi="ＭＳ 明朝" w:hint="eastAsia"/>
          <w:color w:val="FF0000"/>
        </w:rPr>
        <w:t>堆肥舎の新築を行うため。</w:t>
      </w:r>
    </w:p>
    <w:p w14:paraId="56B0C7C1" w14:textId="77777777" w:rsidR="00BE20D1" w:rsidRPr="00357E7E" w:rsidRDefault="00BE20D1" w:rsidP="00BE20D1">
      <w:pPr>
        <w:kinsoku w:val="0"/>
        <w:overflowPunct w:val="0"/>
        <w:autoSpaceDE w:val="0"/>
        <w:autoSpaceDN w:val="0"/>
        <w:rPr>
          <w:rFonts w:ascii="ＭＳ 明朝" w:eastAsia="ＭＳ 明朝" w:hAnsi="ＭＳ 明朝"/>
        </w:rPr>
      </w:pPr>
    </w:p>
    <w:p w14:paraId="56EC154C" w14:textId="77777777" w:rsidR="00BE20D1" w:rsidRPr="00357E7E" w:rsidRDefault="00BE20D1" w:rsidP="00BE20D1">
      <w:pPr>
        <w:kinsoku w:val="0"/>
        <w:overflowPunct w:val="0"/>
        <w:autoSpaceDE w:val="0"/>
        <w:autoSpaceDN w:val="0"/>
        <w:rPr>
          <w:rFonts w:ascii="ＭＳ 明朝" w:eastAsia="ＭＳ 明朝" w:hAnsi="ＭＳ 明朝"/>
        </w:rPr>
      </w:pPr>
      <w:r>
        <w:rPr>
          <w:rFonts w:ascii="ＭＳ 明朝" w:eastAsia="ＭＳ 明朝" w:hAnsi="ＭＳ 明朝" w:hint="eastAsia"/>
        </w:rPr>
        <w:t>５．</w:t>
      </w:r>
      <w:r w:rsidRPr="00357E7E">
        <w:rPr>
          <w:rFonts w:ascii="ＭＳ 明朝" w:eastAsia="ＭＳ 明朝" w:hAnsi="ＭＳ 明朝" w:hint="eastAsia"/>
        </w:rPr>
        <w:t>第</w:t>
      </w:r>
      <w:r>
        <w:rPr>
          <w:rFonts w:ascii="ＭＳ 明朝" w:eastAsia="ＭＳ 明朝" w:hAnsi="ＭＳ 明朝" w:hint="eastAsia"/>
        </w:rPr>
        <w:t>80</w:t>
      </w:r>
      <w:r w:rsidRPr="00357E7E">
        <w:rPr>
          <w:rFonts w:ascii="ＭＳ 明朝" w:eastAsia="ＭＳ 明朝" w:hAnsi="ＭＳ 明朝" w:hint="eastAsia"/>
        </w:rPr>
        <w:t>条各号に定める基準の区分：</w:t>
      </w:r>
    </w:p>
    <w:p w14:paraId="39F9F647" w14:textId="77777777" w:rsidR="00BE20D1" w:rsidRPr="009631E6" w:rsidRDefault="00BE20D1" w:rsidP="00BE20D1">
      <w:pPr>
        <w:kinsoku w:val="0"/>
        <w:overflowPunct w:val="0"/>
        <w:autoSpaceDE w:val="0"/>
        <w:autoSpaceDN w:val="0"/>
        <w:rPr>
          <w:rFonts w:ascii="ＭＳ 明朝" w:eastAsia="ＭＳ 明朝" w:hAnsi="ＭＳ 明朝"/>
        </w:rPr>
      </w:pPr>
    </w:p>
    <w:p w14:paraId="4569CA53" w14:textId="77777777" w:rsidR="00BE20D1" w:rsidRDefault="00BE20D1" w:rsidP="00BE20D1">
      <w:pPr>
        <w:kinsoku w:val="0"/>
        <w:overflowPunct w:val="0"/>
        <w:autoSpaceDE w:val="0"/>
        <w:autoSpaceDN w:val="0"/>
        <w:rPr>
          <w:rFonts w:ascii="ＭＳ 明朝" w:eastAsia="ＭＳ 明朝" w:hAnsi="ＭＳ 明朝"/>
        </w:rPr>
      </w:pPr>
      <w:r>
        <w:rPr>
          <w:rFonts w:ascii="ＭＳ 明朝" w:eastAsia="ＭＳ 明朝" w:hAnsi="ＭＳ 明朝" w:hint="eastAsia"/>
        </w:rPr>
        <w:t>（注意）</w:t>
      </w:r>
    </w:p>
    <w:p w14:paraId="0683A567" w14:textId="77777777" w:rsidR="00BE20D1" w:rsidRPr="00357E7E" w:rsidRDefault="00BE20D1" w:rsidP="00BE20D1">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①　３．</w:t>
      </w:r>
      <w:r w:rsidRPr="00357E7E">
        <w:rPr>
          <w:rFonts w:ascii="ＭＳ 明朝" w:eastAsia="ＭＳ 明朝" w:hAnsi="ＭＳ 明朝" w:hint="eastAsia"/>
        </w:rPr>
        <w:t>変更の</w:t>
      </w:r>
      <w:r>
        <w:rPr>
          <w:rFonts w:ascii="ＭＳ 明朝" w:eastAsia="ＭＳ 明朝" w:hAnsi="ＭＳ 明朝" w:hint="eastAsia"/>
        </w:rPr>
        <w:t>概要</w:t>
      </w:r>
      <w:r w:rsidRPr="00357E7E">
        <w:rPr>
          <w:rFonts w:ascii="ＭＳ 明朝" w:eastAsia="ＭＳ 明朝" w:hAnsi="ＭＳ 明朝" w:hint="eastAsia"/>
        </w:rPr>
        <w:t>については、変更前と変更後を対比して記載すること。</w:t>
      </w:r>
    </w:p>
    <w:p w14:paraId="036D0C54" w14:textId="77777777" w:rsidR="00BE20D1" w:rsidRDefault="00BE20D1" w:rsidP="00BE20D1">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申請に係る畜舎等（特例畜舎等を除く。）が第80条の規定の適用を受ける場合にあっては、５．に、同条各号に定める基準のうち、該当する基準の号の数字及び「イ」、「ロ」又は「ハ」の別を記入すること。</w:t>
      </w:r>
    </w:p>
    <w:p w14:paraId="097EB6EE" w14:textId="77777777" w:rsidR="00BE20D1" w:rsidRPr="00357E7E" w:rsidRDefault="00BE20D1" w:rsidP="00BE20D1">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0259F9BB" w14:textId="5D3C75B7" w:rsidR="00BE20D1" w:rsidRDefault="00BE20D1"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4080" behindDoc="0" locked="0" layoutInCell="1" allowOverlap="1" wp14:anchorId="10731B2D" wp14:editId="2AE63A88">
                <wp:simplePos x="0" y="0"/>
                <wp:positionH relativeFrom="margin">
                  <wp:align>center</wp:align>
                </wp:positionH>
                <wp:positionV relativeFrom="paragraph">
                  <wp:posOffset>311150</wp:posOffset>
                </wp:positionV>
                <wp:extent cx="4572000" cy="1228725"/>
                <wp:effectExtent l="0" t="0" r="19050" b="28575"/>
                <wp:wrapNone/>
                <wp:docPr id="215" name="吹き出し: 角を丸めた四角形 215"/>
                <wp:cNvGraphicFramePr/>
                <a:graphic xmlns:a="http://schemas.openxmlformats.org/drawingml/2006/main">
                  <a:graphicData uri="http://schemas.microsoft.com/office/word/2010/wordprocessingShape">
                    <wps:wsp>
                      <wps:cNvSpPr/>
                      <wps:spPr>
                        <a:xfrm>
                          <a:off x="0" y="0"/>
                          <a:ext cx="4572000" cy="1228725"/>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D5EF" w14:textId="77777777" w:rsidR="00BE20D1" w:rsidRPr="00D14FF7" w:rsidRDefault="00BE20D1" w:rsidP="00BE20D1">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添付図書として、認定を受けた畜舎建築利用計画の添付図書のうち変更に係るもの及び申請に係る認定畜舎等が別表第９の各項の（い）欄に掲げる認定畜舎等である場合には当該各項の（ろ）欄に掲げる図書を添え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731B2D" id="吹き出し: 角を丸めた四角形 215" o:spid="_x0000_s1036" type="#_x0000_t62" style="position:absolute;left:0;text-align:left;margin-left:0;margin-top:24.5pt;width:5in;height:96.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" adj="17518,2173" fillcolor="#deeaf6 [664]" strokecolor="#0070c0" strokeweight="1.5pt">
                <v:textbox>
                  <w:txbxContent>
                    <w:p w14:paraId="132CD5EF" w14:textId="77777777" w:rsidR="00BE20D1" w:rsidRPr="00D14FF7" w:rsidRDefault="00BE20D1" w:rsidP="00BE20D1">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添付図書として、認定を受けた畜舎建築利用計画の添付図書のうち変更に係るもの及び申請に係る認定畜舎等が別表第９の各項の（い）欄に掲げる認定畜舎等である場合には当該各項の（ろ）欄に掲げる図書を添えて、提出してください。</w:t>
                      </w:r>
                    </w:p>
                  </w:txbxContent>
                </v:textbox>
                <w10:wrap anchorx="margin"/>
              </v:shape>
            </w:pict>
          </mc:Fallback>
        </mc:AlternateContent>
      </w:r>
      <w:r>
        <w:rPr>
          <w:rFonts w:ascii="ＭＳ 明朝" w:eastAsia="ＭＳ 明朝" w:hAnsi="ＭＳ 明朝" w:hint="eastAsia"/>
        </w:rPr>
        <w:t xml:space="preserve">　</w:t>
      </w:r>
      <w:r w:rsidRPr="00357E7E">
        <w:rPr>
          <w:rFonts w:ascii="ＭＳ 明朝" w:eastAsia="ＭＳ 明朝" w:hAnsi="ＭＳ 明朝" w:hint="eastAsia"/>
        </w:rPr>
        <w:t>用紙の大きさは、日本産業規格Ａ４とすること。</w:t>
      </w:r>
    </w:p>
    <w:p w14:paraId="6D2A2E08" w14:textId="07684D2A" w:rsidR="00BE20D1" w:rsidRDefault="00BE20D1">
      <w:pPr>
        <w:widowControl/>
        <w:jc w:val="left"/>
        <w:rPr>
          <w:rFonts w:ascii="ＭＳ 明朝" w:eastAsia="ＭＳ 明朝" w:hAnsi="ＭＳ 明朝"/>
        </w:rPr>
      </w:pPr>
    </w:p>
    <w:sectPr w:rsidR="00BE20D1" w:rsidSect="00CF778F">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CD1F" w14:textId="77777777" w:rsidR="000E1B63" w:rsidRDefault="000E1B63" w:rsidP="00B778DB">
      <w:r>
        <w:separator/>
      </w:r>
    </w:p>
  </w:endnote>
  <w:endnote w:type="continuationSeparator" w:id="0">
    <w:p w14:paraId="35EB4FD3" w14:textId="77777777" w:rsidR="000E1B63" w:rsidRDefault="000E1B6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3E35" w14:textId="77777777" w:rsidR="000E1B63" w:rsidRDefault="000E1B63" w:rsidP="00B778DB">
      <w:r>
        <w:separator/>
      </w:r>
    </w:p>
  </w:footnote>
  <w:footnote w:type="continuationSeparator" w:id="0">
    <w:p w14:paraId="2B98DCAE" w14:textId="77777777" w:rsidR="000E1B63" w:rsidRDefault="000E1B6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1B63"/>
    <w:rsid w:val="000E56FF"/>
    <w:rsid w:val="000F2A36"/>
    <w:rsid w:val="000F46EA"/>
    <w:rsid w:val="000F5BCB"/>
    <w:rsid w:val="00103733"/>
    <w:rsid w:val="00111A7C"/>
    <w:rsid w:val="00111AFE"/>
    <w:rsid w:val="00114406"/>
    <w:rsid w:val="00120EF6"/>
    <w:rsid w:val="00125875"/>
    <w:rsid w:val="00127B20"/>
    <w:rsid w:val="00155D2C"/>
    <w:rsid w:val="00160469"/>
    <w:rsid w:val="0016147B"/>
    <w:rsid w:val="00161DDB"/>
    <w:rsid w:val="00162B35"/>
    <w:rsid w:val="00173422"/>
    <w:rsid w:val="00174B28"/>
    <w:rsid w:val="001808A4"/>
    <w:rsid w:val="0019734C"/>
    <w:rsid w:val="001A0D23"/>
    <w:rsid w:val="001C5D40"/>
    <w:rsid w:val="001F1E19"/>
    <w:rsid w:val="001F7A4D"/>
    <w:rsid w:val="00202C94"/>
    <w:rsid w:val="0020454D"/>
    <w:rsid w:val="00210B47"/>
    <w:rsid w:val="00211164"/>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679A7"/>
    <w:rsid w:val="003720B2"/>
    <w:rsid w:val="00376BB7"/>
    <w:rsid w:val="00387C9A"/>
    <w:rsid w:val="00390749"/>
    <w:rsid w:val="00392D30"/>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2790"/>
    <w:rsid w:val="00570DDB"/>
    <w:rsid w:val="005712DA"/>
    <w:rsid w:val="00574727"/>
    <w:rsid w:val="00576E7F"/>
    <w:rsid w:val="005974A1"/>
    <w:rsid w:val="005A04F1"/>
    <w:rsid w:val="005A187F"/>
    <w:rsid w:val="005A3421"/>
    <w:rsid w:val="005A638E"/>
    <w:rsid w:val="005C158F"/>
    <w:rsid w:val="005C1A7D"/>
    <w:rsid w:val="005C473A"/>
    <w:rsid w:val="005C4759"/>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5244"/>
    <w:rsid w:val="007010A9"/>
    <w:rsid w:val="00706F20"/>
    <w:rsid w:val="00711F96"/>
    <w:rsid w:val="00712576"/>
    <w:rsid w:val="007151CD"/>
    <w:rsid w:val="00741419"/>
    <w:rsid w:val="0074198D"/>
    <w:rsid w:val="007423F8"/>
    <w:rsid w:val="007451CB"/>
    <w:rsid w:val="00745D26"/>
    <w:rsid w:val="00747E4C"/>
    <w:rsid w:val="00754CD0"/>
    <w:rsid w:val="00761BD9"/>
    <w:rsid w:val="00767DD1"/>
    <w:rsid w:val="0077135A"/>
    <w:rsid w:val="0078027A"/>
    <w:rsid w:val="00782653"/>
    <w:rsid w:val="00786BEF"/>
    <w:rsid w:val="007900A8"/>
    <w:rsid w:val="0079225A"/>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57CB"/>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8701E"/>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4E5E"/>
    <w:rsid w:val="00B757F2"/>
    <w:rsid w:val="00B75E50"/>
    <w:rsid w:val="00B778DB"/>
    <w:rsid w:val="00B837D5"/>
    <w:rsid w:val="00B868CB"/>
    <w:rsid w:val="00B87F8B"/>
    <w:rsid w:val="00B93857"/>
    <w:rsid w:val="00BB0734"/>
    <w:rsid w:val="00BD45D5"/>
    <w:rsid w:val="00BD4727"/>
    <w:rsid w:val="00BD5760"/>
    <w:rsid w:val="00BE20D1"/>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6B9D"/>
    <w:rsid w:val="00C97DCA"/>
    <w:rsid w:val="00CA16FF"/>
    <w:rsid w:val="00CB4349"/>
    <w:rsid w:val="00CB5D5B"/>
    <w:rsid w:val="00CC15A0"/>
    <w:rsid w:val="00CC3CCD"/>
    <w:rsid w:val="00CC4072"/>
    <w:rsid w:val="00CC67E0"/>
    <w:rsid w:val="00CE2BC9"/>
    <w:rsid w:val="00CF5679"/>
    <w:rsid w:val="00CF778F"/>
    <w:rsid w:val="00D101BA"/>
    <w:rsid w:val="00D22D0E"/>
    <w:rsid w:val="00D267C4"/>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4CF8"/>
    <w:rsid w:val="00DE5ED7"/>
    <w:rsid w:val="00DE61A7"/>
    <w:rsid w:val="00DF15FD"/>
    <w:rsid w:val="00DF6CDB"/>
    <w:rsid w:val="00E00E88"/>
    <w:rsid w:val="00E068E0"/>
    <w:rsid w:val="00E1223C"/>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 w:type="paragraph" w:styleId="af8">
    <w:name w:val="Date"/>
    <w:basedOn w:val="a"/>
    <w:next w:val="a"/>
    <w:link w:val="af9"/>
    <w:uiPriority w:val="99"/>
    <w:semiHidden/>
    <w:unhideWhenUsed/>
    <w:rsid w:val="00E1223C"/>
  </w:style>
  <w:style w:type="character" w:customStyle="1" w:styleId="af9">
    <w:name w:val="日付 (文字)"/>
    <w:basedOn w:val="a0"/>
    <w:link w:val="af8"/>
    <w:uiPriority w:val="99"/>
    <w:semiHidden/>
    <w:rsid w:val="00E1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FD4679B2-F799-4FF2-AE45-A21C5A752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内本　智子</cp:lastModifiedBy>
  <cp:revision>5</cp:revision>
  <cp:lastPrinted>2023-04-03T05:14:00Z</cp:lastPrinted>
  <dcterms:created xsi:type="dcterms:W3CDTF">2023-03-24T02:14:00Z</dcterms:created>
  <dcterms:modified xsi:type="dcterms:W3CDTF">2024-04-01T01:33:00Z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