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22B7" w14:textId="77777777" w:rsidR="00F108BD" w:rsidRDefault="00F108BD" w:rsidP="00F108B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別紙</w:t>
      </w:r>
    </w:p>
    <w:p w14:paraId="0D6474B7" w14:textId="77777777" w:rsidR="00F108BD" w:rsidRDefault="00F108BD" w:rsidP="00F108BD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80"/>
        <w:gridCol w:w="2760"/>
        <w:gridCol w:w="2760"/>
      </w:tblGrid>
      <w:tr w:rsidR="00F108BD" w14:paraId="274C3AE4" w14:textId="77777777" w:rsidTr="00AA2338">
        <w:trPr>
          <w:cantSplit/>
          <w:trHeight w:val="846"/>
        </w:trPr>
        <w:tc>
          <w:tcPr>
            <w:tcW w:w="9360" w:type="dxa"/>
            <w:gridSpan w:val="4"/>
            <w:vAlign w:val="center"/>
          </w:tcPr>
          <w:p w14:paraId="61DE46BA" w14:textId="77777777" w:rsidR="00F108BD" w:rsidRDefault="00F108BD" w:rsidP="00AA2338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課税標準特例申出に関する明細書</w:t>
            </w:r>
          </w:p>
        </w:tc>
      </w:tr>
      <w:tr w:rsidR="00F108BD" w14:paraId="5A807D5E" w14:textId="77777777" w:rsidTr="00AA2338">
        <w:trPr>
          <w:cantSplit/>
          <w:trHeight w:val="600"/>
        </w:trPr>
        <w:tc>
          <w:tcPr>
            <w:tcW w:w="3840" w:type="dxa"/>
            <w:gridSpan w:val="2"/>
            <w:vAlign w:val="center"/>
          </w:tcPr>
          <w:p w14:paraId="327C1731" w14:textId="77777777" w:rsidR="00F108BD" w:rsidRDefault="00F108BD" w:rsidP="00AA2338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名称および代表者の氏名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5520" w:type="dxa"/>
            <w:gridSpan w:val="2"/>
          </w:tcPr>
          <w:p w14:paraId="5D928EE3" w14:textId="77777777" w:rsidR="00F108BD" w:rsidRDefault="00F108BD" w:rsidP="00AA233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08BD" w14:paraId="08E859A9" w14:textId="77777777" w:rsidTr="00AA2338">
        <w:trPr>
          <w:cantSplit/>
          <w:trHeight w:val="600"/>
        </w:trPr>
        <w:tc>
          <w:tcPr>
            <w:tcW w:w="3840" w:type="dxa"/>
            <w:gridSpan w:val="2"/>
            <w:vAlign w:val="center"/>
          </w:tcPr>
          <w:p w14:paraId="0E56765D" w14:textId="77777777" w:rsidR="00F108BD" w:rsidRDefault="00F108BD" w:rsidP="00AA233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申出に係る産業廃棄物の搬入月</w:t>
            </w:r>
          </w:p>
        </w:tc>
        <w:tc>
          <w:tcPr>
            <w:tcW w:w="5520" w:type="dxa"/>
            <w:gridSpan w:val="2"/>
            <w:vAlign w:val="center"/>
          </w:tcPr>
          <w:p w14:paraId="260780E3" w14:textId="77777777" w:rsidR="00F108BD" w:rsidRDefault="00F108BD" w:rsidP="00AA2338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　　　　　月</w:t>
            </w:r>
          </w:p>
        </w:tc>
      </w:tr>
      <w:tr w:rsidR="00F108BD" w14:paraId="1FFC5705" w14:textId="77777777" w:rsidTr="00AA2338">
        <w:trPr>
          <w:trHeight w:val="600"/>
        </w:trPr>
        <w:tc>
          <w:tcPr>
            <w:tcW w:w="1560" w:type="dxa"/>
            <w:vAlign w:val="center"/>
          </w:tcPr>
          <w:p w14:paraId="54C47006" w14:textId="77777777" w:rsidR="00F108BD" w:rsidRDefault="00F108BD" w:rsidP="00AA233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産業廃棄物の搬入日</w:t>
            </w:r>
          </w:p>
        </w:tc>
        <w:tc>
          <w:tcPr>
            <w:tcW w:w="2280" w:type="dxa"/>
            <w:vAlign w:val="center"/>
          </w:tcPr>
          <w:p w14:paraId="0F0A88E6" w14:textId="77777777" w:rsidR="00F108BD" w:rsidRDefault="00F108BD" w:rsidP="00AA233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75"/>
              </w:rPr>
              <w:t>搬入し</w:t>
            </w:r>
            <w:r>
              <w:rPr>
                <w:rFonts w:hint="eastAsia"/>
                <w:snapToGrid w:val="0"/>
              </w:rPr>
              <w:t>た産業廃棄物の重量</w:t>
            </w:r>
          </w:p>
        </w:tc>
        <w:tc>
          <w:tcPr>
            <w:tcW w:w="2760" w:type="dxa"/>
            <w:vAlign w:val="center"/>
          </w:tcPr>
          <w:p w14:paraId="2232968E" w14:textId="77777777" w:rsidR="00F108BD" w:rsidRDefault="00F108BD" w:rsidP="00AA233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87"/>
              </w:rPr>
              <w:t>処分された後</w:t>
            </w:r>
            <w:r>
              <w:rPr>
                <w:rFonts w:hint="eastAsia"/>
                <w:snapToGrid w:val="0"/>
              </w:rPr>
              <w:t>の産業廃棄物の重量</w:t>
            </w:r>
          </w:p>
        </w:tc>
        <w:tc>
          <w:tcPr>
            <w:tcW w:w="2760" w:type="dxa"/>
            <w:vAlign w:val="center"/>
          </w:tcPr>
          <w:p w14:paraId="09C68581" w14:textId="77777777" w:rsidR="00F108BD" w:rsidRDefault="00F108BD" w:rsidP="00AA233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26"/>
              </w:rPr>
              <w:t>産業廃棄物</w:t>
            </w:r>
            <w:r>
              <w:rPr>
                <w:rFonts w:hint="eastAsia"/>
                <w:snapToGrid w:val="0"/>
              </w:rPr>
              <w:t>が処分された年月日</w:t>
            </w:r>
          </w:p>
        </w:tc>
      </w:tr>
      <w:tr w:rsidR="00F108BD" w14:paraId="57567472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2EA3144A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414E1A92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6C5E3C03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76312B49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080294B4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2ABE2D08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5CD249CC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A65F24D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40D29A0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554216F4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660F6BFE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78AEEEB9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6A092E48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7D4182C1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0F2BE4C9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63777DC2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7A2063A0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479ADD65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1B2C57AA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24E9F7E8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21F4A633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4198A853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187E6207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43837345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43B4D6C9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3ED850F4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0BA67A09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CA45323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17160B1B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20AB30FF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0BA0BDE8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30A21B70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56036D54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5C8620F5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6F5352C9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62835FE1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6502323F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204E903A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0FFC5C9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78129CDE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6A9BCDA6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762D3C95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407A13D2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26572426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15C7FB51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7D18F365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413E688C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123D8A45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5DEE3083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3FC91A02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34011137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27FE4D10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61DF2FBC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4A371FBB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71F1FA41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20F786BC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52F8A320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2796F1BF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64C4EE2C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25861C18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6B1A7B82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720119A4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2F41ACAE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58A4BAF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23AC9DF8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24F07BF1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38CFA15F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106E84AB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7AE44EB6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781E5C19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303504B1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7D01CCB8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4917A78E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2B83BE0A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4627C170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3FC01C73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48103ADF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31AF67B6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312A7DC5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58E68EFC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7E34BB7A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480936B3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248442C7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102864B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76E6AED0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20084C0A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7959EF8D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A47DED9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23CF098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0FBB58E7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0ACD593B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02E4D3A0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1F975487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B9289C1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23083365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214E5AB4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55FA7B7D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05604AEC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5A26F169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108BD" w14:paraId="7858A4CF" w14:textId="77777777" w:rsidTr="00AA2338">
        <w:trPr>
          <w:trHeight w:val="480"/>
        </w:trPr>
        <w:tc>
          <w:tcPr>
            <w:tcW w:w="1560" w:type="dxa"/>
            <w:vAlign w:val="center"/>
          </w:tcPr>
          <w:p w14:paraId="0CA872E6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280" w:type="dxa"/>
            <w:vAlign w:val="center"/>
          </w:tcPr>
          <w:p w14:paraId="354CA6CA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58A766ED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トン</w:t>
            </w:r>
          </w:p>
        </w:tc>
        <w:tc>
          <w:tcPr>
            <w:tcW w:w="2760" w:type="dxa"/>
            <w:vAlign w:val="center"/>
          </w:tcPr>
          <w:p w14:paraId="2924803E" w14:textId="77777777" w:rsidR="00F108BD" w:rsidRDefault="00F108BD" w:rsidP="00AA2338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14:paraId="703416DD" w14:textId="77777777" w:rsidR="00351146" w:rsidRDefault="00F108BD">
      <w:pPr>
        <w:rPr>
          <w:rFonts w:hint="eastAsia"/>
        </w:rPr>
      </w:pPr>
    </w:p>
    <w:sectPr w:rsidR="00351146">
      <w:pgSz w:w="11907" w:h="16840" w:code="9"/>
      <w:pgMar w:top="1040" w:right="1281" w:bottom="1040" w:left="1281" w:header="300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BD"/>
    <w:rsid w:val="002B368B"/>
    <w:rsid w:val="00674376"/>
    <w:rsid w:val="00E22848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6C67A"/>
  <w15:chartTrackingRefBased/>
  <w15:docId w15:val="{A9825B14-E6F5-4563-869C-C73EA43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B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　凌平</dc:creator>
  <cp:keywords/>
  <dc:description/>
  <cp:lastModifiedBy>美濃部　凌平</cp:lastModifiedBy>
  <cp:revision>1</cp:revision>
  <dcterms:created xsi:type="dcterms:W3CDTF">2023-06-09T07:05:00Z</dcterms:created>
  <dcterms:modified xsi:type="dcterms:W3CDTF">2023-06-09T07:05:00Z</dcterms:modified>
</cp:coreProperties>
</file>