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8601" w14:textId="77777777" w:rsidR="0099173D" w:rsidRPr="003B54BD" w:rsidRDefault="00EC3DA8">
      <w:pPr>
        <w:spacing w:line="386" w:lineRule="exact"/>
        <w:jc w:val="center"/>
        <w:rPr>
          <w:rFonts w:hAnsi="Century" w:cs="Times New Roman"/>
          <w:color w:val="auto"/>
        </w:rPr>
      </w:pPr>
      <w:r w:rsidRPr="003B54BD">
        <w:rPr>
          <w:rFonts w:hAnsi="Century" w:cs="Times New Roman" w:hint="eastAsia"/>
          <w:color w:val="auto"/>
          <w:sz w:val="24"/>
          <w:szCs w:val="24"/>
        </w:rPr>
        <w:fldChar w:fldCharType="begin"/>
      </w:r>
      <w:r w:rsidR="0099173D" w:rsidRPr="003B54BD">
        <w:rPr>
          <w:rFonts w:hAnsi="Century" w:cs="Times New Roman" w:hint="eastAsia"/>
          <w:color w:val="auto"/>
          <w:sz w:val="24"/>
          <w:szCs w:val="24"/>
        </w:rPr>
        <w:instrText>eq \o\ad(</w:instrText>
      </w:r>
      <w:r w:rsidR="0099173D" w:rsidRPr="003B54BD">
        <w:rPr>
          <w:rFonts w:eastAsia="HGP創英角ﾎﾟｯﾌﾟ体" w:hAnsi="Century" w:cs="HGP創英角ﾎﾟｯﾌﾟ体" w:hint="eastAsia"/>
          <w:color w:val="auto"/>
          <w:sz w:val="32"/>
          <w:szCs w:val="32"/>
        </w:rPr>
        <w:instrText>指定通所リハビリテーション・</w:instrText>
      </w:r>
      <w:r w:rsidR="0099173D" w:rsidRPr="003B54BD">
        <w:rPr>
          <w:rFonts w:hAnsi="Century" w:cs="Times New Roman" w:hint="eastAsia"/>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hint="eastAsia"/>
          <w:color w:val="auto"/>
          <w:sz w:val="24"/>
          <w:szCs w:val="24"/>
        </w:rPr>
        <w:instrText>)</w:instrText>
      </w:r>
      <w:r w:rsidRPr="003B54BD">
        <w:rPr>
          <w:rFonts w:hAnsi="Century" w:cs="Times New Roman" w:hint="eastAsia"/>
          <w:color w:val="auto"/>
          <w:sz w:val="24"/>
          <w:szCs w:val="24"/>
        </w:rPr>
        <w:fldChar w:fldCharType="separate"/>
      </w:r>
      <w:r w:rsidR="0099173D" w:rsidRPr="003B54BD">
        <w:rPr>
          <w:rFonts w:eastAsia="HGP創英角ﾎﾟｯﾌﾟ体" w:hAnsi="Century" w:cs="HGP創英角ﾎﾟｯﾌﾟ体" w:hint="eastAsia"/>
          <w:color w:val="auto"/>
          <w:sz w:val="32"/>
          <w:szCs w:val="32"/>
        </w:rPr>
        <w:t>指定通所リハビリテーション・</w:t>
      </w:r>
      <w:r w:rsidRPr="003B54BD">
        <w:rPr>
          <w:rFonts w:hAnsi="Century" w:cs="Times New Roman" w:hint="eastAsia"/>
          <w:color w:val="auto"/>
          <w:sz w:val="24"/>
          <w:szCs w:val="24"/>
        </w:rPr>
        <w:fldChar w:fldCharType="end"/>
      </w:r>
    </w:p>
    <w:p w14:paraId="586CB22C" w14:textId="77777777" w:rsidR="0099173D" w:rsidRPr="003B54BD" w:rsidRDefault="00EC3DA8">
      <w:pPr>
        <w:spacing w:line="386" w:lineRule="exact"/>
        <w:jc w:val="center"/>
        <w:rPr>
          <w:rFonts w:hAnsi="Century" w:cs="Times New Roman"/>
          <w:color w:val="auto"/>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eastAsia="HGP創英角ﾎﾟｯﾌﾟ体" w:hAnsi="Century" w:cs="HGP創英角ﾎﾟｯﾌﾟ体" w:hint="eastAsia"/>
          <w:color w:val="auto"/>
          <w:sz w:val="32"/>
          <w:szCs w:val="32"/>
        </w:rPr>
        <w:instrText>指定介護予防通所リハビリテーション</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eastAsia="HGP創英角ﾎﾟｯﾌﾟ体" w:hAnsi="Century" w:cs="HGP創英角ﾎﾟｯﾌﾟ体" w:hint="eastAsia"/>
          <w:color w:val="auto"/>
          <w:sz w:val="32"/>
          <w:szCs w:val="32"/>
        </w:rPr>
        <w:t>指定介護予防通所リハビリテーション</w:t>
      </w:r>
      <w:r w:rsidRPr="003B54BD">
        <w:rPr>
          <w:rFonts w:hAnsi="Century" w:cs="Times New Roman"/>
          <w:color w:val="auto"/>
          <w:sz w:val="24"/>
          <w:szCs w:val="24"/>
        </w:rPr>
        <w:fldChar w:fldCharType="end"/>
      </w:r>
    </w:p>
    <w:p w14:paraId="5CFC2BB5" w14:textId="77777777" w:rsidR="0099173D" w:rsidRPr="003B54BD" w:rsidRDefault="00EC3DA8">
      <w:pPr>
        <w:spacing w:line="386" w:lineRule="exact"/>
        <w:jc w:val="center"/>
        <w:rPr>
          <w:rFonts w:hAnsi="Century" w:cs="Times New Roman"/>
          <w:color w:val="auto"/>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eastAsia="HGP創英角ﾎﾟｯﾌﾟ体" w:hAnsi="Century" w:cs="HGP創英角ﾎﾟｯﾌﾟ体" w:hint="eastAsia"/>
          <w:color w:val="auto"/>
          <w:sz w:val="32"/>
          <w:szCs w:val="32"/>
        </w:rPr>
        <w:instrText>自己点検表</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eastAsia="HGP創英角ﾎﾟｯﾌﾟ体" w:hAnsi="Century" w:cs="HGP創英角ﾎﾟｯﾌﾟ体" w:hint="eastAsia"/>
          <w:color w:val="auto"/>
          <w:sz w:val="32"/>
          <w:szCs w:val="32"/>
        </w:rPr>
        <w:t>自己点検表</w:t>
      </w:r>
      <w:r w:rsidRPr="003B54BD">
        <w:rPr>
          <w:rFonts w:hAnsi="Century" w:cs="Times New Roman"/>
          <w:color w:val="auto"/>
          <w:sz w:val="24"/>
          <w:szCs w:val="24"/>
        </w:rPr>
        <w:fldChar w:fldCharType="end"/>
      </w:r>
    </w:p>
    <w:p w14:paraId="5125A3E8" w14:textId="77777777" w:rsidR="0099173D" w:rsidRPr="003B54BD" w:rsidRDefault="0099173D">
      <w:pPr>
        <w:spacing w:line="290" w:lineRule="exact"/>
        <w:rPr>
          <w:rFonts w:hAnsi="Century" w:cs="Times New Roman"/>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968"/>
      </w:tblGrid>
      <w:tr w:rsidR="003B54BD" w:rsidRPr="003B54BD" w14:paraId="226B4530" w14:textId="77777777">
        <w:trPr>
          <w:trHeight w:val="586"/>
        </w:trPr>
        <w:tc>
          <w:tcPr>
            <w:tcW w:w="1770" w:type="dxa"/>
            <w:tcBorders>
              <w:top w:val="single" w:sz="4" w:space="0" w:color="000000"/>
              <w:left w:val="single" w:sz="4" w:space="0" w:color="000000"/>
              <w:bottom w:val="nil"/>
              <w:right w:val="single" w:sz="4" w:space="0" w:color="000000"/>
            </w:tcBorders>
          </w:tcPr>
          <w:p w14:paraId="2C0DDD5D" w14:textId="77777777" w:rsidR="0099173D" w:rsidRPr="003B54BD" w:rsidRDefault="00EC3DA8">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hint="eastAsia"/>
                <w:color w:val="auto"/>
              </w:rPr>
              <w:instrText>点検年月日</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hint="eastAsia"/>
                <w:color w:val="auto"/>
              </w:rPr>
              <w:t>点検年月日</w:t>
            </w:r>
            <w:r w:rsidRPr="003B54BD">
              <w:rPr>
                <w:rFonts w:hAnsi="Century" w:cs="Times New Roman"/>
                <w:color w:val="auto"/>
                <w:sz w:val="24"/>
                <w:szCs w:val="24"/>
              </w:rPr>
              <w:fldChar w:fldCharType="end"/>
            </w:r>
          </w:p>
        </w:tc>
        <w:tc>
          <w:tcPr>
            <w:tcW w:w="6968" w:type="dxa"/>
            <w:tcBorders>
              <w:top w:val="single" w:sz="4" w:space="0" w:color="000000"/>
              <w:left w:val="single" w:sz="4" w:space="0" w:color="000000"/>
              <w:bottom w:val="nil"/>
              <w:right w:val="single" w:sz="4" w:space="0" w:color="000000"/>
            </w:tcBorders>
          </w:tcPr>
          <w:p w14:paraId="2AF209B6" w14:textId="77777777" w:rsidR="0099173D" w:rsidRPr="003B54BD" w:rsidRDefault="0099173D" w:rsidP="00EE4EA4">
            <w:pPr>
              <w:suppressAutoHyphens/>
              <w:kinsoku w:val="0"/>
              <w:wordWrap w:val="0"/>
              <w:autoSpaceDE w:val="0"/>
              <w:autoSpaceDN w:val="0"/>
              <w:spacing w:line="282" w:lineRule="atLeast"/>
              <w:ind w:firstLineChars="200" w:firstLine="440"/>
              <w:jc w:val="left"/>
              <w:rPr>
                <w:rFonts w:hAnsi="Century" w:cs="Times New Roman"/>
                <w:color w:val="auto"/>
                <w:sz w:val="24"/>
                <w:szCs w:val="24"/>
              </w:rPr>
            </w:pPr>
            <w:r w:rsidRPr="003B54BD">
              <w:rPr>
                <w:rFonts w:hint="eastAsia"/>
                <w:color w:val="auto"/>
              </w:rPr>
              <w:t xml:space="preserve">　　年　　月　　日</w:t>
            </w:r>
          </w:p>
        </w:tc>
      </w:tr>
      <w:tr w:rsidR="003B54BD" w:rsidRPr="003B54BD" w14:paraId="24AFC66A" w14:textId="77777777">
        <w:trPr>
          <w:trHeight w:val="586"/>
        </w:trPr>
        <w:tc>
          <w:tcPr>
            <w:tcW w:w="1770" w:type="dxa"/>
            <w:tcBorders>
              <w:top w:val="single" w:sz="4" w:space="0" w:color="000000"/>
              <w:left w:val="single" w:sz="4" w:space="0" w:color="000000"/>
              <w:bottom w:val="nil"/>
              <w:right w:val="single" w:sz="4" w:space="0" w:color="000000"/>
            </w:tcBorders>
          </w:tcPr>
          <w:p w14:paraId="084A1383" w14:textId="77777777" w:rsidR="0099173D" w:rsidRPr="003B54BD" w:rsidRDefault="00EC3DA8">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hint="eastAsia"/>
                <w:color w:val="auto"/>
              </w:rPr>
              <w:instrText>事業所番号</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hint="eastAsia"/>
                <w:color w:val="auto"/>
              </w:rPr>
              <w:t>事業所番号</w:t>
            </w:r>
            <w:r w:rsidRPr="003B54BD">
              <w:rPr>
                <w:rFonts w:hAnsi="Century" w:cs="Times New Roman"/>
                <w:color w:val="auto"/>
                <w:sz w:val="24"/>
                <w:szCs w:val="24"/>
              </w:rPr>
              <w:fldChar w:fldCharType="end"/>
            </w:r>
          </w:p>
        </w:tc>
        <w:tc>
          <w:tcPr>
            <w:tcW w:w="6968" w:type="dxa"/>
            <w:tcBorders>
              <w:top w:val="single" w:sz="4" w:space="0" w:color="000000"/>
              <w:left w:val="single" w:sz="4" w:space="0" w:color="000000"/>
              <w:bottom w:val="nil"/>
              <w:right w:val="single" w:sz="4" w:space="0" w:color="000000"/>
            </w:tcBorders>
          </w:tcPr>
          <w:p w14:paraId="1CDB5099" w14:textId="77777777" w:rsidR="0099173D" w:rsidRPr="003B54BD" w:rsidRDefault="006106D0">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hint="eastAsia"/>
                <w:color w:val="auto"/>
                <w:sz w:val="24"/>
                <w:szCs w:val="24"/>
              </w:rPr>
              <w:t xml:space="preserve">　</w:t>
            </w:r>
          </w:p>
        </w:tc>
      </w:tr>
      <w:tr w:rsidR="003B54BD" w:rsidRPr="003B54BD" w14:paraId="1F41B2AF" w14:textId="77777777">
        <w:trPr>
          <w:trHeight w:val="586"/>
        </w:trPr>
        <w:tc>
          <w:tcPr>
            <w:tcW w:w="1770" w:type="dxa"/>
            <w:tcBorders>
              <w:top w:val="single" w:sz="4" w:space="0" w:color="000000"/>
              <w:left w:val="single" w:sz="4" w:space="0" w:color="000000"/>
              <w:bottom w:val="nil"/>
              <w:right w:val="single" w:sz="4" w:space="0" w:color="000000"/>
            </w:tcBorders>
          </w:tcPr>
          <w:p w14:paraId="065B9944" w14:textId="77777777" w:rsidR="0099173D" w:rsidRPr="003B54BD" w:rsidRDefault="00EC3DA8">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hint="eastAsia"/>
                <w:color w:val="auto"/>
              </w:rPr>
              <w:instrText>事業所名</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hint="eastAsia"/>
                <w:color w:val="auto"/>
              </w:rPr>
              <w:t>事業所名</w:t>
            </w:r>
            <w:r w:rsidRPr="003B54BD">
              <w:rPr>
                <w:rFonts w:hAnsi="Century" w:cs="Times New Roman"/>
                <w:color w:val="auto"/>
                <w:sz w:val="24"/>
                <w:szCs w:val="24"/>
              </w:rPr>
              <w:fldChar w:fldCharType="end"/>
            </w:r>
          </w:p>
        </w:tc>
        <w:tc>
          <w:tcPr>
            <w:tcW w:w="6968" w:type="dxa"/>
            <w:tcBorders>
              <w:top w:val="single" w:sz="4" w:space="0" w:color="000000"/>
              <w:left w:val="single" w:sz="4" w:space="0" w:color="000000"/>
              <w:bottom w:val="nil"/>
              <w:right w:val="single" w:sz="4" w:space="0" w:color="000000"/>
            </w:tcBorders>
          </w:tcPr>
          <w:p w14:paraId="0313877F" w14:textId="77777777" w:rsidR="0099173D" w:rsidRPr="003B54BD" w:rsidRDefault="006106D0">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hint="eastAsia"/>
                <w:color w:val="auto"/>
                <w:sz w:val="24"/>
                <w:szCs w:val="24"/>
              </w:rPr>
              <w:t xml:space="preserve">　</w:t>
            </w:r>
          </w:p>
        </w:tc>
      </w:tr>
      <w:tr w:rsidR="0099173D" w:rsidRPr="003B54BD" w14:paraId="7B2EE706" w14:textId="77777777">
        <w:trPr>
          <w:trHeight w:val="586"/>
        </w:trPr>
        <w:tc>
          <w:tcPr>
            <w:tcW w:w="1770" w:type="dxa"/>
            <w:tcBorders>
              <w:top w:val="single" w:sz="4" w:space="0" w:color="000000"/>
              <w:left w:val="single" w:sz="4" w:space="0" w:color="000000"/>
              <w:bottom w:val="single" w:sz="4" w:space="0" w:color="000000"/>
              <w:right w:val="single" w:sz="4" w:space="0" w:color="000000"/>
            </w:tcBorders>
          </w:tcPr>
          <w:p w14:paraId="3670A91C" w14:textId="77777777" w:rsidR="0099173D" w:rsidRPr="003B54BD" w:rsidRDefault="00EC3DA8">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color w:val="auto"/>
                <w:sz w:val="24"/>
                <w:szCs w:val="24"/>
              </w:rPr>
              <w:fldChar w:fldCharType="begin"/>
            </w:r>
            <w:r w:rsidR="0099173D" w:rsidRPr="003B54BD">
              <w:rPr>
                <w:rFonts w:hAnsi="Century" w:cs="Times New Roman"/>
                <w:color w:val="auto"/>
                <w:sz w:val="24"/>
                <w:szCs w:val="24"/>
              </w:rPr>
              <w:instrText>eq \o\ad(</w:instrText>
            </w:r>
            <w:r w:rsidR="0099173D" w:rsidRPr="003B54BD">
              <w:rPr>
                <w:rFonts w:hint="eastAsia"/>
                <w:color w:val="auto"/>
              </w:rPr>
              <w:instrText>担当者職・氏名</w:instrText>
            </w:r>
            <w:r w:rsidR="0099173D" w:rsidRPr="003B54BD">
              <w:rPr>
                <w:rFonts w:hAnsi="Century" w:cs="Times New Roman"/>
                <w:color w:val="auto"/>
                <w:sz w:val="24"/>
                <w:szCs w:val="24"/>
              </w:rPr>
              <w:instrText>,</w:instrText>
            </w:r>
            <w:r w:rsidR="0099173D" w:rsidRPr="003B54BD">
              <w:rPr>
                <w:rFonts w:hAnsi="Century" w:cs="Times New Roman" w:hint="eastAsia"/>
                <w:color w:val="auto"/>
                <w:sz w:val="21"/>
                <w:szCs w:val="21"/>
              </w:rPr>
              <w:instrText xml:space="preserve">　　　　　　　</w:instrText>
            </w:r>
            <w:r w:rsidR="0099173D" w:rsidRPr="003B54BD">
              <w:rPr>
                <w:rFonts w:hAnsi="Century" w:cs="Times New Roman"/>
                <w:color w:val="auto"/>
                <w:sz w:val="21"/>
                <w:szCs w:val="21"/>
              </w:rPr>
              <w:instrText xml:space="preserve"> </w:instrText>
            </w:r>
            <w:r w:rsidR="0099173D" w:rsidRPr="003B54BD">
              <w:rPr>
                <w:rFonts w:hAnsi="Century" w:cs="Times New Roman"/>
                <w:color w:val="auto"/>
                <w:sz w:val="24"/>
                <w:szCs w:val="24"/>
              </w:rPr>
              <w:instrText>)</w:instrText>
            </w:r>
            <w:r w:rsidRPr="003B54BD">
              <w:rPr>
                <w:rFonts w:hAnsi="Century" w:cs="Times New Roman"/>
                <w:color w:val="auto"/>
                <w:sz w:val="24"/>
                <w:szCs w:val="24"/>
              </w:rPr>
              <w:fldChar w:fldCharType="separate"/>
            </w:r>
            <w:r w:rsidR="0099173D" w:rsidRPr="003B54BD">
              <w:rPr>
                <w:rFonts w:hint="eastAsia"/>
                <w:color w:val="auto"/>
              </w:rPr>
              <w:t>担当者職・氏名</w:t>
            </w:r>
            <w:r w:rsidRPr="003B54BD">
              <w:rPr>
                <w:rFonts w:hAnsi="Century" w:cs="Times New Roman"/>
                <w:color w:val="auto"/>
                <w:sz w:val="24"/>
                <w:szCs w:val="24"/>
              </w:rPr>
              <w:fldChar w:fldCharType="end"/>
            </w:r>
          </w:p>
        </w:tc>
        <w:tc>
          <w:tcPr>
            <w:tcW w:w="6968" w:type="dxa"/>
            <w:tcBorders>
              <w:top w:val="single" w:sz="4" w:space="0" w:color="000000"/>
              <w:left w:val="single" w:sz="4" w:space="0" w:color="000000"/>
              <w:bottom w:val="single" w:sz="4" w:space="0" w:color="000000"/>
              <w:right w:val="single" w:sz="4" w:space="0" w:color="000000"/>
            </w:tcBorders>
          </w:tcPr>
          <w:p w14:paraId="1B14773C" w14:textId="77777777" w:rsidR="0099173D" w:rsidRPr="003B54BD" w:rsidRDefault="006106D0">
            <w:pPr>
              <w:suppressAutoHyphens/>
              <w:kinsoku w:val="0"/>
              <w:wordWrap w:val="0"/>
              <w:autoSpaceDE w:val="0"/>
              <w:autoSpaceDN w:val="0"/>
              <w:spacing w:line="282" w:lineRule="atLeast"/>
              <w:jc w:val="left"/>
              <w:rPr>
                <w:rFonts w:hAnsi="Century" w:cs="Times New Roman"/>
                <w:color w:val="auto"/>
                <w:sz w:val="24"/>
                <w:szCs w:val="24"/>
              </w:rPr>
            </w:pPr>
            <w:r w:rsidRPr="003B54BD">
              <w:rPr>
                <w:rFonts w:hAnsi="Century" w:cs="Times New Roman" w:hint="eastAsia"/>
                <w:color w:val="auto"/>
                <w:sz w:val="24"/>
                <w:szCs w:val="24"/>
              </w:rPr>
              <w:t xml:space="preserve">　</w:t>
            </w:r>
          </w:p>
        </w:tc>
      </w:tr>
    </w:tbl>
    <w:p w14:paraId="5161D427" w14:textId="77777777" w:rsidR="0099173D" w:rsidRPr="003B54BD" w:rsidRDefault="0099173D">
      <w:pPr>
        <w:spacing w:line="290" w:lineRule="exact"/>
        <w:rPr>
          <w:rFonts w:hAnsi="Century" w:cs="Times New Roman"/>
          <w:color w:val="auto"/>
        </w:rPr>
      </w:pPr>
    </w:p>
    <w:p w14:paraId="3114C97D" w14:textId="77777777" w:rsidR="0099173D" w:rsidRPr="003B54BD" w:rsidRDefault="0099173D">
      <w:pPr>
        <w:spacing w:line="290" w:lineRule="exact"/>
        <w:rPr>
          <w:rFonts w:hAnsi="Century" w:cs="Times New Roman"/>
          <w:color w:val="auto"/>
        </w:rPr>
      </w:pPr>
      <w:r w:rsidRPr="003B54BD">
        <w:rPr>
          <w:rFonts w:hint="eastAsia"/>
          <w:color w:val="auto"/>
        </w:rPr>
        <w:t>＜記入について＞</w:t>
      </w:r>
    </w:p>
    <w:p w14:paraId="05829AC7" w14:textId="77777777" w:rsidR="0099173D" w:rsidRPr="003B54BD" w:rsidRDefault="0099173D" w:rsidP="00B47335">
      <w:pPr>
        <w:spacing w:line="290" w:lineRule="exact"/>
        <w:ind w:left="332" w:rightChars="72" w:right="158" w:hanging="220"/>
        <w:rPr>
          <w:rFonts w:hAnsi="Century" w:cs="Times New Roman"/>
          <w:color w:val="auto"/>
        </w:rPr>
      </w:pPr>
      <w:r w:rsidRPr="003B54BD">
        <w:rPr>
          <w:rFonts w:hint="eastAsia"/>
          <w:color w:val="auto"/>
        </w:rPr>
        <w:t>○　指定介護保険事業者として守るべき最低基準を掲げています。確認をする際には、関係法令等も併せて参照してください。</w:t>
      </w:r>
    </w:p>
    <w:p w14:paraId="7E787A03" w14:textId="77777777" w:rsidR="0099173D" w:rsidRPr="003B54BD" w:rsidRDefault="0099173D">
      <w:pPr>
        <w:spacing w:line="290" w:lineRule="exact"/>
        <w:ind w:left="332" w:hanging="220"/>
        <w:rPr>
          <w:rFonts w:hAnsi="Century" w:cs="Times New Roman"/>
          <w:color w:val="auto"/>
        </w:rPr>
      </w:pPr>
      <w:r w:rsidRPr="003B54BD">
        <w:rPr>
          <w:rFonts w:hint="eastAsia"/>
          <w:color w:val="auto"/>
        </w:rPr>
        <w:t>○　「基準の概要」欄の内容が実施できているかを確認して、「適否」欄に○または×を記入してください。</w:t>
      </w:r>
    </w:p>
    <w:p w14:paraId="6EEDCE5B" w14:textId="77777777" w:rsidR="0099173D" w:rsidRPr="003B54BD" w:rsidRDefault="0099173D">
      <w:pPr>
        <w:spacing w:line="290" w:lineRule="exact"/>
        <w:rPr>
          <w:rFonts w:hAnsi="Century" w:cs="Times New Roman"/>
          <w:color w:val="auto"/>
        </w:rPr>
      </w:pPr>
    </w:p>
    <w:p w14:paraId="34127045" w14:textId="77777777" w:rsidR="0099173D" w:rsidRPr="003B54BD" w:rsidRDefault="0099173D">
      <w:pPr>
        <w:spacing w:line="290" w:lineRule="exact"/>
        <w:rPr>
          <w:rFonts w:hAnsi="Century" w:cs="Times New Roman"/>
          <w:color w:val="auto"/>
        </w:rPr>
      </w:pPr>
    </w:p>
    <w:p w14:paraId="4269E09B" w14:textId="77777777" w:rsidR="0099173D" w:rsidRPr="003B54BD" w:rsidRDefault="0099173D">
      <w:pPr>
        <w:spacing w:line="290" w:lineRule="exact"/>
        <w:rPr>
          <w:rFonts w:hAnsi="Century" w:cs="Times New Roman"/>
          <w:color w:val="auto"/>
        </w:rPr>
      </w:pPr>
      <w:r w:rsidRPr="003B54BD">
        <w:rPr>
          <w:rFonts w:hint="eastAsia"/>
          <w:color w:val="auto"/>
        </w:rPr>
        <w:t>＜その他＞</w:t>
      </w:r>
    </w:p>
    <w:p w14:paraId="72DA7678" w14:textId="77777777" w:rsidR="0099173D" w:rsidRPr="003B54BD" w:rsidRDefault="0099173D">
      <w:pPr>
        <w:spacing w:line="290" w:lineRule="exact"/>
        <w:rPr>
          <w:rFonts w:hAnsi="Century" w:cs="Times New Roman"/>
          <w:color w:val="auto"/>
        </w:rPr>
      </w:pPr>
    </w:p>
    <w:p w14:paraId="41FFC378" w14:textId="77777777" w:rsidR="0099173D" w:rsidRPr="003B54BD" w:rsidRDefault="0099173D">
      <w:pPr>
        <w:spacing w:line="290" w:lineRule="exact"/>
        <w:rPr>
          <w:rFonts w:hAnsi="Century" w:cs="Times New Roman"/>
          <w:color w:val="auto"/>
        </w:rPr>
      </w:pPr>
      <w:r w:rsidRPr="003B54BD">
        <w:rPr>
          <w:color w:val="auto"/>
        </w:rPr>
        <w:t xml:space="preserve">  </w:t>
      </w:r>
      <w:r w:rsidRPr="003B54BD">
        <w:rPr>
          <w:rFonts w:hint="eastAsia"/>
          <w:color w:val="auto"/>
        </w:rPr>
        <w:t>１）「根拠」欄に掲げている法令等は以下のとおり</w:t>
      </w:r>
    </w:p>
    <w:p w14:paraId="0BFA9F66" w14:textId="77777777" w:rsidR="0099173D" w:rsidRPr="003B54BD" w:rsidRDefault="0099173D">
      <w:pPr>
        <w:spacing w:line="290" w:lineRule="exact"/>
        <w:ind w:left="774"/>
        <w:rPr>
          <w:rFonts w:hAnsi="Century" w:cs="Times New Roman"/>
          <w:color w:val="auto"/>
        </w:rPr>
      </w:pPr>
      <w:r w:rsidRPr="003B54BD">
        <w:rPr>
          <w:rFonts w:hint="eastAsia"/>
          <w:color w:val="auto"/>
        </w:rPr>
        <w:t>・介護保険法（平成９年法律第</w:t>
      </w:r>
      <w:r w:rsidRPr="003B54BD">
        <w:rPr>
          <w:color w:val="auto"/>
        </w:rPr>
        <w:t>123</w:t>
      </w:r>
      <w:r w:rsidRPr="003B54BD">
        <w:rPr>
          <w:rFonts w:hint="eastAsia"/>
          <w:color w:val="auto"/>
        </w:rPr>
        <w:t>号）</w:t>
      </w:r>
    </w:p>
    <w:p w14:paraId="28C1C680" w14:textId="77777777" w:rsidR="0099173D" w:rsidRPr="003B54BD" w:rsidRDefault="0099173D">
      <w:pPr>
        <w:spacing w:line="290" w:lineRule="exact"/>
        <w:ind w:left="774"/>
        <w:rPr>
          <w:rFonts w:hAnsi="Century" w:cs="Times New Roman"/>
          <w:color w:val="auto"/>
        </w:rPr>
      </w:pPr>
      <w:r w:rsidRPr="003B54BD">
        <w:rPr>
          <w:rFonts w:hint="eastAsia"/>
          <w:color w:val="auto"/>
        </w:rPr>
        <w:t>・介護保険法施行規則（平成</w:t>
      </w:r>
      <w:r w:rsidRPr="003B54BD">
        <w:rPr>
          <w:color w:val="auto"/>
        </w:rPr>
        <w:t>11</w:t>
      </w:r>
      <w:r w:rsidRPr="003B54BD">
        <w:rPr>
          <w:rFonts w:hint="eastAsia"/>
          <w:color w:val="auto"/>
        </w:rPr>
        <w:t>年厚生省令第</w:t>
      </w:r>
      <w:r w:rsidRPr="003B54BD">
        <w:rPr>
          <w:color w:val="auto"/>
        </w:rPr>
        <w:t>36</w:t>
      </w:r>
      <w:r w:rsidRPr="003B54BD">
        <w:rPr>
          <w:rFonts w:hint="eastAsia"/>
          <w:color w:val="auto"/>
        </w:rPr>
        <w:t>号）</w:t>
      </w:r>
    </w:p>
    <w:p w14:paraId="2CE8EA0D" w14:textId="77777777" w:rsidR="0099173D" w:rsidRPr="003B54BD" w:rsidRDefault="0099173D">
      <w:pPr>
        <w:spacing w:line="290" w:lineRule="exact"/>
        <w:ind w:left="994" w:hanging="220"/>
        <w:rPr>
          <w:rFonts w:hAnsi="Century" w:cs="Times New Roman"/>
          <w:color w:val="auto"/>
        </w:rPr>
      </w:pPr>
      <w:r w:rsidRPr="003B54BD">
        <w:rPr>
          <w:rFonts w:hint="eastAsia"/>
          <w:color w:val="auto"/>
        </w:rPr>
        <w:t>◇指定居宅サービス等の事業の人員、設備及び運営に関する基準（平成</w:t>
      </w:r>
      <w:r w:rsidRPr="003B54BD">
        <w:rPr>
          <w:color w:val="auto"/>
        </w:rPr>
        <w:t>11</w:t>
      </w:r>
      <w:r w:rsidRPr="003B54BD">
        <w:rPr>
          <w:rFonts w:hint="eastAsia"/>
          <w:color w:val="auto"/>
        </w:rPr>
        <w:t>年厚生省令第</w:t>
      </w:r>
      <w:r w:rsidRPr="003B54BD">
        <w:rPr>
          <w:color w:val="auto"/>
        </w:rPr>
        <w:t>37</w:t>
      </w:r>
      <w:r w:rsidRPr="003B54BD">
        <w:rPr>
          <w:rFonts w:hint="eastAsia"/>
          <w:color w:val="auto"/>
        </w:rPr>
        <w:t>号）＝</w:t>
      </w:r>
      <w:r w:rsidRPr="003B54BD">
        <w:rPr>
          <w:rFonts w:hint="eastAsia"/>
          <w:color w:val="auto"/>
          <w:u w:val="single" w:color="000000"/>
        </w:rPr>
        <w:t>（この冊子において「居宅指定基準」という。）</w:t>
      </w:r>
    </w:p>
    <w:p w14:paraId="7E67CE7C" w14:textId="77777777" w:rsidR="0099173D" w:rsidRPr="003B54BD" w:rsidRDefault="0099173D" w:rsidP="00B47335">
      <w:pPr>
        <w:spacing w:line="290" w:lineRule="exact"/>
        <w:ind w:left="994" w:rightChars="22" w:right="48" w:hanging="220"/>
        <w:rPr>
          <w:rFonts w:hAnsi="Century" w:cs="Times New Roman"/>
          <w:color w:val="auto"/>
        </w:rPr>
      </w:pPr>
      <w:r w:rsidRPr="003B54BD">
        <w:rPr>
          <w:rFonts w:hint="eastAsia"/>
          <w:color w:val="auto"/>
        </w:rPr>
        <w:t>◆指定介護予防サービス等の事業の人員、設備及び運営並びに指定介護予防サービス等に係る介護予防のための効果的な支援の方法に関する基準（平成</w:t>
      </w:r>
      <w:r w:rsidRPr="003B54BD">
        <w:rPr>
          <w:color w:val="auto"/>
        </w:rPr>
        <w:t>18</w:t>
      </w:r>
      <w:r w:rsidRPr="003B54BD">
        <w:rPr>
          <w:rFonts w:hint="eastAsia"/>
          <w:color w:val="auto"/>
        </w:rPr>
        <w:t>年厚生労働省令第</w:t>
      </w:r>
      <w:r w:rsidRPr="003B54BD">
        <w:rPr>
          <w:color w:val="auto"/>
        </w:rPr>
        <w:t>35</w:t>
      </w:r>
      <w:r w:rsidRPr="003B54BD">
        <w:rPr>
          <w:rFonts w:hint="eastAsia"/>
          <w:color w:val="auto"/>
        </w:rPr>
        <w:t>号）＝</w:t>
      </w:r>
      <w:r w:rsidRPr="003B54BD">
        <w:rPr>
          <w:rFonts w:hint="eastAsia"/>
          <w:color w:val="auto"/>
          <w:u w:val="single" w:color="000000"/>
        </w:rPr>
        <w:t>（この冊子において「予防指定基準」という。）</w:t>
      </w:r>
    </w:p>
    <w:p w14:paraId="6F695C1C" w14:textId="77777777" w:rsidR="0099173D" w:rsidRPr="003B54BD" w:rsidRDefault="0099173D">
      <w:pPr>
        <w:spacing w:line="290" w:lineRule="exact"/>
        <w:ind w:left="884" w:hanging="108"/>
        <w:rPr>
          <w:rFonts w:hAnsi="Century" w:cs="Times New Roman"/>
          <w:color w:val="auto"/>
        </w:rPr>
      </w:pPr>
      <w:r w:rsidRPr="003B54BD">
        <w:rPr>
          <w:rFonts w:hint="eastAsia"/>
          <w:color w:val="auto"/>
        </w:rPr>
        <w:t>☆指定居宅サービス等及び指定介護予防サービス等に関する基準について（平成</w:t>
      </w:r>
      <w:r w:rsidR="00EE4EA4" w:rsidRPr="003B54BD">
        <w:rPr>
          <w:rFonts w:hint="eastAsia"/>
          <w:color w:val="auto"/>
        </w:rPr>
        <w:t>11</w:t>
      </w:r>
      <w:r w:rsidRPr="003B54BD">
        <w:rPr>
          <w:rFonts w:hint="eastAsia"/>
          <w:color w:val="auto"/>
        </w:rPr>
        <w:t>年老企第</w:t>
      </w:r>
      <w:r w:rsidRPr="003B54BD">
        <w:rPr>
          <w:color w:val="auto"/>
        </w:rPr>
        <w:t>25</w:t>
      </w:r>
      <w:r w:rsidRPr="003B54BD">
        <w:rPr>
          <w:rFonts w:hint="eastAsia"/>
          <w:color w:val="auto"/>
        </w:rPr>
        <w:t>号）＝（</w:t>
      </w:r>
      <w:r w:rsidRPr="003B54BD">
        <w:rPr>
          <w:rFonts w:hint="eastAsia"/>
          <w:color w:val="auto"/>
          <w:u w:val="single" w:color="000000"/>
        </w:rPr>
        <w:t>この冊子において「居宅等基準通知」という。）</w:t>
      </w:r>
    </w:p>
    <w:p w14:paraId="37FFA21F" w14:textId="77777777" w:rsidR="006D65A3" w:rsidRPr="003B54BD" w:rsidRDefault="006D65A3" w:rsidP="006D65A3">
      <w:pPr>
        <w:spacing w:line="290" w:lineRule="exact"/>
        <w:ind w:left="990" w:hangingChars="450" w:hanging="990"/>
        <w:rPr>
          <w:rFonts w:hAnsi="Times New Roman" w:cs="Times New Roman"/>
          <w:color w:val="auto"/>
        </w:rPr>
      </w:pPr>
      <w:r w:rsidRPr="003B54BD">
        <w:rPr>
          <w:rFonts w:hAnsi="Times New Roman" w:cs="Times New Roman" w:hint="eastAsia"/>
          <w:color w:val="auto"/>
        </w:rPr>
        <w:t xml:space="preserve">　　 　・滋賀県介護保険法に基づく指定居宅サービスの事業の従業者ならびに設備および運営に関する基準等を定める条例（平成２５年滋賀県条例第１７号）＝</w:t>
      </w:r>
      <w:r w:rsidRPr="003B54BD">
        <w:rPr>
          <w:rFonts w:hAnsi="Times New Roman" w:cs="Times New Roman" w:hint="eastAsia"/>
          <w:color w:val="auto"/>
          <w:u w:val="single"/>
        </w:rPr>
        <w:t>（この冊子において「基準条例」という。）</w:t>
      </w:r>
    </w:p>
    <w:p w14:paraId="64FB5427" w14:textId="77777777" w:rsidR="006D65A3" w:rsidRPr="003B54BD" w:rsidRDefault="006D65A3" w:rsidP="006D65A3">
      <w:pPr>
        <w:wordWrap w:val="0"/>
        <w:overflowPunct/>
        <w:autoSpaceDE w:val="0"/>
        <w:autoSpaceDN w:val="0"/>
        <w:spacing w:line="287" w:lineRule="exact"/>
        <w:ind w:left="791"/>
        <w:textAlignment w:val="auto"/>
        <w:rPr>
          <w:rFonts w:ascii="Times New Roman" w:hAnsi="Times New Roman"/>
          <w:color w:val="auto"/>
        </w:rPr>
      </w:pPr>
    </w:p>
    <w:p w14:paraId="18D854A8" w14:textId="77777777" w:rsidR="0099173D" w:rsidRPr="003B54BD" w:rsidRDefault="0099173D">
      <w:pPr>
        <w:spacing w:line="290" w:lineRule="exact"/>
        <w:ind w:left="332"/>
        <w:rPr>
          <w:rFonts w:hAnsi="Century" w:cs="Times New Roman"/>
          <w:color w:val="auto"/>
        </w:rPr>
      </w:pPr>
      <w:r w:rsidRPr="003B54BD">
        <w:rPr>
          <w:rFonts w:hint="eastAsia"/>
          <w:b/>
          <w:bCs/>
          <w:color w:val="auto"/>
        </w:rPr>
        <w:t>２）その他</w:t>
      </w:r>
    </w:p>
    <w:p w14:paraId="3E346781" w14:textId="77777777" w:rsidR="0099173D" w:rsidRPr="003B54BD" w:rsidRDefault="0099173D" w:rsidP="00B47335">
      <w:pPr>
        <w:spacing w:line="290" w:lineRule="exact"/>
        <w:ind w:left="774" w:rightChars="72" w:right="158" w:hanging="220"/>
        <w:rPr>
          <w:rFonts w:hAnsi="Century" w:cs="Times New Roman"/>
          <w:color w:val="auto"/>
        </w:rPr>
      </w:pPr>
      <w:r w:rsidRPr="003B54BD">
        <w:rPr>
          <w:rFonts w:hint="eastAsia"/>
          <w:color w:val="auto"/>
        </w:rPr>
        <w:t>○　本自己点検表は、事業所自らが指定基準等の遵守状況を確認し、提供するサービスの質</w:t>
      </w:r>
      <w:r w:rsidR="00EE4EA4" w:rsidRPr="003B54BD">
        <w:rPr>
          <w:rFonts w:hint="eastAsia"/>
          <w:color w:val="auto"/>
        </w:rPr>
        <w:t>を確保するとともに、事業運営の改善等を図ることを目的に作成して</w:t>
      </w:r>
      <w:r w:rsidRPr="003B54BD">
        <w:rPr>
          <w:rFonts w:hint="eastAsia"/>
          <w:color w:val="auto"/>
        </w:rPr>
        <w:t>いただくものです。</w:t>
      </w:r>
    </w:p>
    <w:p w14:paraId="7B739BB9" w14:textId="77777777" w:rsidR="0099173D" w:rsidRPr="003B54BD" w:rsidRDefault="0099173D">
      <w:pPr>
        <w:spacing w:line="290" w:lineRule="exact"/>
        <w:ind w:left="774" w:hanging="220"/>
        <w:rPr>
          <w:rFonts w:hAnsi="Century" w:cs="Times New Roman"/>
          <w:color w:val="auto"/>
        </w:rPr>
      </w:pPr>
      <w:r w:rsidRPr="003B54BD">
        <w:rPr>
          <w:rFonts w:hint="eastAsia"/>
          <w:color w:val="auto"/>
        </w:rPr>
        <w:t>○　実地指導や指定の更新等の際に提出していただくことがあります。</w:t>
      </w:r>
    </w:p>
    <w:p w14:paraId="1D29FC93" w14:textId="77777777" w:rsidR="0099173D" w:rsidRPr="003B54BD" w:rsidRDefault="0099173D">
      <w:pPr>
        <w:spacing w:line="290" w:lineRule="exact"/>
        <w:rPr>
          <w:rFonts w:hAnsi="Century" w:cs="Times New Roman"/>
          <w:color w:val="auto"/>
        </w:rPr>
      </w:pPr>
    </w:p>
    <w:p w14:paraId="6ECB4A52" w14:textId="77777777" w:rsidR="0099173D" w:rsidRPr="003B54BD" w:rsidRDefault="0099173D" w:rsidP="00DB70FB">
      <w:pPr>
        <w:spacing w:line="340" w:lineRule="exact"/>
        <w:rPr>
          <w:rFonts w:hAnsi="Century" w:cs="Times New Roman"/>
          <w:b/>
          <w:color w:val="auto"/>
        </w:rPr>
      </w:pPr>
      <w:r w:rsidRPr="003B54BD">
        <w:rPr>
          <w:rFonts w:hAnsi="Century" w:cs="Times New Roman"/>
          <w:color w:val="auto"/>
          <w:sz w:val="24"/>
          <w:szCs w:val="24"/>
        </w:rPr>
        <w:br w:type="page"/>
      </w:r>
      <w:r w:rsidRPr="003B54BD">
        <w:rPr>
          <w:rFonts w:hint="eastAsia"/>
          <w:b/>
          <w:color w:val="auto"/>
          <w:sz w:val="24"/>
          <w:szCs w:val="24"/>
        </w:rPr>
        <w:lastRenderedPageBreak/>
        <w:t>Ⅰ　基本方針</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40701F41" w14:textId="77777777" w:rsidTr="00AC5C05">
        <w:trPr>
          <w:trHeight w:val="632"/>
        </w:trPr>
        <w:tc>
          <w:tcPr>
            <w:tcW w:w="5862" w:type="dxa"/>
            <w:tcBorders>
              <w:top w:val="single" w:sz="4" w:space="0" w:color="000000"/>
              <w:left w:val="single" w:sz="4" w:space="0" w:color="000000"/>
              <w:bottom w:val="nil"/>
              <w:right w:val="single" w:sz="4" w:space="0" w:color="000000"/>
            </w:tcBorders>
            <w:vAlign w:val="center"/>
          </w:tcPr>
          <w:p w14:paraId="07EF3177"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7E495780"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5EAECF52"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73546683" w14:textId="77777777" w:rsidR="0099173D" w:rsidRPr="003B54BD" w:rsidRDefault="0099173D" w:rsidP="00DE699B">
            <w:pPr>
              <w:suppressAutoHyphens/>
              <w:kinsoku w:val="0"/>
              <w:autoSpaceDE w:val="0"/>
              <w:autoSpaceDN w:val="0"/>
              <w:spacing w:line="300" w:lineRule="exact"/>
              <w:jc w:val="center"/>
              <w:rPr>
                <w:rFonts w:hAnsi="Century" w:cs="Times New Roman"/>
                <w:color w:val="auto"/>
              </w:rPr>
            </w:pPr>
            <w:r w:rsidRPr="003B54BD">
              <w:rPr>
                <w:rFonts w:hint="eastAsia"/>
                <w:color w:val="auto"/>
              </w:rPr>
              <w:t>備　　考</w:t>
            </w:r>
          </w:p>
          <w:p w14:paraId="07ED94BF"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29DEB120" w14:textId="77777777" w:rsidTr="0055490B">
        <w:trPr>
          <w:trHeight w:val="426"/>
        </w:trPr>
        <w:tc>
          <w:tcPr>
            <w:tcW w:w="5862" w:type="dxa"/>
            <w:tcBorders>
              <w:top w:val="single" w:sz="4" w:space="0" w:color="000000"/>
              <w:left w:val="single" w:sz="4" w:space="0" w:color="000000"/>
              <w:bottom w:val="nil"/>
              <w:right w:val="single" w:sz="4" w:space="0" w:color="000000"/>
            </w:tcBorders>
          </w:tcPr>
          <w:p w14:paraId="286BDF79" w14:textId="77777777" w:rsidR="00135FA2" w:rsidRPr="003B54BD" w:rsidRDefault="00135FA2" w:rsidP="00135FA2">
            <w:pPr>
              <w:suppressAutoHyphens/>
              <w:kinsoku w:val="0"/>
              <w:autoSpaceDE w:val="0"/>
              <w:autoSpaceDN w:val="0"/>
              <w:spacing w:line="280" w:lineRule="exact"/>
              <w:ind w:rightChars="50" w:right="110"/>
              <w:rPr>
                <w:rFonts w:hAnsi="Century" w:cs="Times New Roman"/>
                <w:color w:val="auto"/>
              </w:rPr>
            </w:pPr>
            <w:r w:rsidRPr="003B54BD">
              <w:rPr>
                <w:rFonts w:hint="eastAsia"/>
                <w:b/>
                <w:bCs/>
                <w:color w:val="auto"/>
              </w:rPr>
              <w:t>１．基本方針</w:t>
            </w:r>
          </w:p>
        </w:tc>
        <w:tc>
          <w:tcPr>
            <w:tcW w:w="1327" w:type="dxa"/>
            <w:tcBorders>
              <w:top w:val="single" w:sz="4" w:space="0" w:color="000000"/>
              <w:left w:val="single" w:sz="4" w:space="0" w:color="000000"/>
              <w:bottom w:val="nil"/>
              <w:right w:val="single" w:sz="4" w:space="0" w:color="000000"/>
            </w:tcBorders>
          </w:tcPr>
          <w:p w14:paraId="4D68FD26" w14:textId="77777777" w:rsidR="00135FA2" w:rsidRPr="003B54BD" w:rsidRDefault="00135FA2" w:rsidP="00135FA2">
            <w:pPr>
              <w:suppressAutoHyphens/>
              <w:kinsoku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auto"/>
            </w:tcBorders>
          </w:tcPr>
          <w:p w14:paraId="4FC46CA0"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c>
          <w:tcPr>
            <w:tcW w:w="1385" w:type="dxa"/>
            <w:tcBorders>
              <w:top w:val="single" w:sz="4" w:space="0" w:color="000000"/>
              <w:left w:val="single" w:sz="4" w:space="0" w:color="auto"/>
              <w:bottom w:val="nil"/>
              <w:right w:val="single" w:sz="4" w:space="0" w:color="000000"/>
            </w:tcBorders>
          </w:tcPr>
          <w:p w14:paraId="3D881D74"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r>
      <w:tr w:rsidR="003B54BD" w:rsidRPr="003B54BD" w14:paraId="61718DDA" w14:textId="77777777" w:rsidTr="0055490B">
        <w:trPr>
          <w:trHeight w:val="1537"/>
        </w:trPr>
        <w:tc>
          <w:tcPr>
            <w:tcW w:w="5862" w:type="dxa"/>
            <w:tcBorders>
              <w:top w:val="nil"/>
              <w:left w:val="single" w:sz="4" w:space="0" w:color="000000"/>
              <w:bottom w:val="nil"/>
              <w:right w:val="single" w:sz="4" w:space="0" w:color="000000"/>
            </w:tcBorders>
            <w:vAlign w:val="center"/>
          </w:tcPr>
          <w:p w14:paraId="5F3DE520" w14:textId="77777777" w:rsidR="00135FA2" w:rsidRPr="003B54BD" w:rsidRDefault="00135FA2" w:rsidP="00135FA2">
            <w:pPr>
              <w:suppressAutoHyphens/>
              <w:kinsoku w:val="0"/>
              <w:autoSpaceDE w:val="0"/>
              <w:autoSpaceDN w:val="0"/>
              <w:spacing w:line="280" w:lineRule="exact"/>
              <w:ind w:rightChars="50" w:right="110"/>
              <w:rPr>
                <w:rFonts w:hAnsi="Century" w:cs="Times New Roman"/>
                <w:color w:val="auto"/>
              </w:rPr>
            </w:pPr>
            <w:r w:rsidRPr="003B54BD">
              <w:rPr>
                <w:rFonts w:hint="eastAsia"/>
                <w:b/>
                <w:bCs/>
                <w:color w:val="auto"/>
              </w:rPr>
              <w:t>◇　通所リハビリテーション</w:t>
            </w:r>
          </w:p>
          <w:p w14:paraId="648BE7EC" w14:textId="77777777" w:rsidR="00135FA2" w:rsidRPr="003B54BD" w:rsidRDefault="00135FA2" w:rsidP="007E1BDD">
            <w:pPr>
              <w:suppressAutoHyphens/>
              <w:kinsoku w:val="0"/>
              <w:autoSpaceDE w:val="0"/>
              <w:autoSpaceDN w:val="0"/>
              <w:spacing w:line="280" w:lineRule="exact"/>
              <w:ind w:leftChars="200" w:left="440" w:rightChars="50" w:right="110" w:firstLineChars="100" w:firstLine="220"/>
              <w:rPr>
                <w:b/>
                <w:bCs/>
                <w:color w:val="auto"/>
              </w:rPr>
            </w:pPr>
            <w:r w:rsidRPr="003B54BD">
              <w:rPr>
                <w:rFonts w:hint="eastAsia"/>
                <w:color w:val="auto"/>
              </w:rPr>
              <w:t>指定居宅サービスに該当する通所リハビリテーション</w:t>
            </w:r>
            <w:r w:rsidRPr="003B54BD">
              <w:rPr>
                <w:color w:val="auto"/>
              </w:rPr>
              <w:t>(</w:t>
            </w:r>
            <w:r w:rsidRPr="003B54BD">
              <w:rPr>
                <w:rFonts w:hint="eastAsia"/>
                <w:color w:val="auto"/>
              </w:rPr>
              <w:t>以下「指定通所リハビリテーション」という</w:t>
            </w:r>
            <w:r w:rsidR="00EE4EA4" w:rsidRPr="003B54BD">
              <w:rPr>
                <w:rFonts w:hint="eastAsia"/>
                <w:color w:val="auto"/>
              </w:rPr>
              <w:t>。</w:t>
            </w:r>
            <w:r w:rsidRPr="003B54BD">
              <w:rPr>
                <w:rFonts w:hint="eastAsia"/>
                <w:color w:val="auto"/>
              </w:rPr>
              <w:t>）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w:t>
            </w:r>
            <w:r w:rsidR="00EE4EA4" w:rsidRPr="003B54BD">
              <w:rPr>
                <w:rFonts w:hint="eastAsia"/>
                <w:color w:val="auto"/>
              </w:rPr>
              <w:t>る</w:t>
            </w:r>
            <w:r w:rsidRPr="003B54BD">
              <w:rPr>
                <w:rFonts w:hint="eastAsia"/>
                <w:color w:val="auto"/>
              </w:rPr>
              <w:t>ものとなっているか。</w:t>
            </w:r>
          </w:p>
        </w:tc>
        <w:tc>
          <w:tcPr>
            <w:tcW w:w="1327" w:type="dxa"/>
            <w:tcBorders>
              <w:top w:val="nil"/>
              <w:left w:val="single" w:sz="4" w:space="0" w:color="000000"/>
              <w:bottom w:val="nil"/>
              <w:right w:val="single" w:sz="4" w:space="0" w:color="000000"/>
            </w:tcBorders>
          </w:tcPr>
          <w:p w14:paraId="664D26C4" w14:textId="77777777" w:rsidR="00135FA2" w:rsidRPr="003B54BD" w:rsidRDefault="00135FA2" w:rsidP="0055490B">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110</w:t>
            </w:r>
            <w:r w:rsidRPr="003B54BD">
              <w:rPr>
                <w:rFonts w:hint="eastAsia"/>
                <w:color w:val="auto"/>
                <w:w w:val="50"/>
              </w:rPr>
              <w:t>条</w:t>
            </w:r>
          </w:p>
        </w:tc>
        <w:tc>
          <w:tcPr>
            <w:tcW w:w="498" w:type="dxa"/>
            <w:tcBorders>
              <w:top w:val="nil"/>
              <w:left w:val="single" w:sz="4" w:space="0" w:color="000000"/>
              <w:bottom w:val="nil"/>
              <w:right w:val="single" w:sz="4" w:space="0" w:color="auto"/>
            </w:tcBorders>
          </w:tcPr>
          <w:p w14:paraId="38D52BD5"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p w14:paraId="64FF632B" w14:textId="77777777" w:rsidR="00FD2EC4" w:rsidRPr="003B54BD" w:rsidRDefault="00FD2EC4" w:rsidP="000E789A">
            <w:pPr>
              <w:suppressAutoHyphens/>
              <w:kinsoku w:val="0"/>
              <w:autoSpaceDE w:val="0"/>
              <w:autoSpaceDN w:val="0"/>
              <w:spacing w:line="280" w:lineRule="exact"/>
              <w:jc w:val="left"/>
              <w:rPr>
                <w:rFonts w:hAnsi="Century" w:cs="Times New Roman"/>
                <w:color w:val="auto"/>
              </w:rPr>
            </w:pPr>
          </w:p>
        </w:tc>
        <w:tc>
          <w:tcPr>
            <w:tcW w:w="1385" w:type="dxa"/>
            <w:tcBorders>
              <w:top w:val="nil"/>
              <w:left w:val="single" w:sz="4" w:space="0" w:color="auto"/>
              <w:bottom w:val="nil"/>
              <w:right w:val="single" w:sz="4" w:space="0" w:color="000000"/>
            </w:tcBorders>
          </w:tcPr>
          <w:p w14:paraId="348C4BD4"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p w14:paraId="0545CA61" w14:textId="77777777" w:rsidR="00FD2EC4" w:rsidRPr="003B54BD" w:rsidRDefault="00FD2EC4" w:rsidP="000E789A">
            <w:pPr>
              <w:suppressAutoHyphens/>
              <w:kinsoku w:val="0"/>
              <w:autoSpaceDE w:val="0"/>
              <w:autoSpaceDN w:val="0"/>
              <w:spacing w:line="280" w:lineRule="exact"/>
              <w:jc w:val="left"/>
              <w:rPr>
                <w:rFonts w:hAnsi="Century" w:cs="Times New Roman"/>
                <w:color w:val="auto"/>
              </w:rPr>
            </w:pPr>
          </w:p>
        </w:tc>
      </w:tr>
      <w:tr w:rsidR="0099173D" w:rsidRPr="003B54BD" w14:paraId="4B4C3C33" w14:textId="77777777" w:rsidTr="00FD2EC4">
        <w:trPr>
          <w:trHeight w:val="2821"/>
        </w:trPr>
        <w:tc>
          <w:tcPr>
            <w:tcW w:w="5862" w:type="dxa"/>
            <w:tcBorders>
              <w:top w:val="dashed" w:sz="4" w:space="0" w:color="000000"/>
              <w:left w:val="single" w:sz="4" w:space="0" w:color="000000"/>
              <w:bottom w:val="single" w:sz="4" w:space="0" w:color="000000"/>
              <w:right w:val="single" w:sz="4" w:space="0" w:color="000000"/>
            </w:tcBorders>
            <w:vAlign w:val="center"/>
          </w:tcPr>
          <w:p w14:paraId="5C5BE140" w14:textId="77777777" w:rsidR="0099173D" w:rsidRPr="003B54BD" w:rsidRDefault="0099173D" w:rsidP="000E789A">
            <w:pPr>
              <w:suppressAutoHyphens/>
              <w:kinsoku w:val="0"/>
              <w:autoSpaceDE w:val="0"/>
              <w:autoSpaceDN w:val="0"/>
              <w:spacing w:line="280" w:lineRule="exact"/>
              <w:ind w:rightChars="50" w:right="110"/>
              <w:rPr>
                <w:rFonts w:hAnsi="Century" w:cs="Times New Roman"/>
                <w:color w:val="auto"/>
              </w:rPr>
            </w:pPr>
            <w:r w:rsidRPr="003B54BD">
              <w:rPr>
                <w:rFonts w:hint="eastAsia"/>
                <w:b/>
                <w:bCs/>
                <w:color w:val="auto"/>
              </w:rPr>
              <w:t>◆　介護予防通所リハビリテーション</w:t>
            </w:r>
          </w:p>
          <w:p w14:paraId="4BDD3428" w14:textId="77777777" w:rsidR="0099173D" w:rsidRPr="003B54BD" w:rsidRDefault="0099173D" w:rsidP="000E789A">
            <w:pPr>
              <w:suppressAutoHyphens/>
              <w:kinsoku w:val="0"/>
              <w:autoSpaceDE w:val="0"/>
              <w:autoSpaceDN w:val="0"/>
              <w:spacing w:line="280" w:lineRule="exact"/>
              <w:ind w:left="440" w:rightChars="50" w:right="110" w:hangingChars="200" w:hanging="440"/>
              <w:rPr>
                <w:rFonts w:hAnsi="Century" w:cs="Times New Roman"/>
                <w:color w:val="auto"/>
                <w:sz w:val="24"/>
                <w:szCs w:val="24"/>
              </w:rPr>
            </w:pPr>
            <w:r w:rsidRPr="003B54BD">
              <w:rPr>
                <w:rFonts w:hint="eastAsia"/>
                <w:color w:val="auto"/>
              </w:rPr>
              <w:t xml:space="preserve">　</w:t>
            </w:r>
            <w:r w:rsidR="006106D0" w:rsidRPr="003B54BD">
              <w:rPr>
                <w:color w:val="auto"/>
              </w:rPr>
              <w:t xml:space="preserve">   </w:t>
            </w:r>
            <w:r w:rsidRPr="003B54BD">
              <w:rPr>
                <w:rFonts w:hint="eastAsia"/>
                <w:color w:val="auto"/>
              </w:rPr>
              <w:t>指定介護予防サービスに該当する介護予防通所リハビリテーション（以下「指定介護予防通所リハビリテーション」という。）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w:t>
            </w:r>
            <w:r w:rsidR="00EE4EA4" w:rsidRPr="003B54BD">
              <w:rPr>
                <w:rFonts w:hint="eastAsia"/>
                <w:color w:val="auto"/>
              </w:rPr>
              <w:t>す</w:t>
            </w:r>
            <w:r w:rsidRPr="003B54BD">
              <w:rPr>
                <w:rFonts w:hint="eastAsia"/>
                <w:color w:val="auto"/>
              </w:rPr>
              <w:t>ものとなっているか。</w:t>
            </w:r>
          </w:p>
        </w:tc>
        <w:tc>
          <w:tcPr>
            <w:tcW w:w="1327" w:type="dxa"/>
            <w:tcBorders>
              <w:top w:val="dashed" w:sz="4" w:space="0" w:color="000000"/>
              <w:left w:val="single" w:sz="4" w:space="0" w:color="000000"/>
              <w:bottom w:val="single" w:sz="4" w:space="0" w:color="000000"/>
              <w:right w:val="single" w:sz="4" w:space="0" w:color="000000"/>
            </w:tcBorders>
          </w:tcPr>
          <w:p w14:paraId="0026CF8E" w14:textId="77777777" w:rsidR="00FD2EC4" w:rsidRPr="003B54BD" w:rsidRDefault="00FD2EC4" w:rsidP="00FD2EC4">
            <w:pPr>
              <w:suppressAutoHyphens/>
              <w:kinsoku w:val="0"/>
              <w:autoSpaceDE w:val="0"/>
              <w:autoSpaceDN w:val="0"/>
              <w:spacing w:line="280" w:lineRule="exact"/>
              <w:ind w:rightChars="50" w:right="110"/>
              <w:rPr>
                <w:color w:val="auto"/>
                <w:w w:val="50"/>
              </w:rPr>
            </w:pPr>
          </w:p>
          <w:p w14:paraId="6BF53913" w14:textId="77777777" w:rsidR="0099173D" w:rsidRPr="003B54BD" w:rsidRDefault="0099173D" w:rsidP="00FD2EC4">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w:t>
            </w:r>
            <w:r w:rsidRPr="003B54BD">
              <w:rPr>
                <w:color w:val="auto"/>
                <w:w w:val="50"/>
              </w:rPr>
              <w:t>116</w:t>
            </w:r>
            <w:r w:rsidRPr="003B54BD">
              <w:rPr>
                <w:rFonts w:hint="eastAsia"/>
                <w:color w:val="auto"/>
                <w:w w:val="50"/>
              </w:rPr>
              <w:t>条</w:t>
            </w:r>
          </w:p>
        </w:tc>
        <w:tc>
          <w:tcPr>
            <w:tcW w:w="498" w:type="dxa"/>
            <w:tcBorders>
              <w:top w:val="dashed" w:sz="4" w:space="0" w:color="000000"/>
              <w:left w:val="single" w:sz="4" w:space="0" w:color="000000"/>
              <w:bottom w:val="single" w:sz="4" w:space="0" w:color="000000"/>
              <w:right w:val="single" w:sz="4" w:space="0" w:color="000000"/>
            </w:tcBorders>
          </w:tcPr>
          <w:p w14:paraId="399B7A7A" w14:textId="77777777" w:rsidR="0099173D" w:rsidRPr="003B54BD" w:rsidRDefault="0099173D" w:rsidP="000E789A">
            <w:pPr>
              <w:suppressAutoHyphens/>
              <w:kinsoku w:val="0"/>
              <w:autoSpaceDE w:val="0"/>
              <w:autoSpaceDN w:val="0"/>
              <w:spacing w:line="280" w:lineRule="exact"/>
              <w:jc w:val="left"/>
              <w:rPr>
                <w:rFonts w:hAnsi="Century" w:cs="Times New Roman"/>
                <w:color w:val="auto"/>
              </w:rPr>
            </w:pPr>
          </w:p>
          <w:p w14:paraId="1CB663D4" w14:textId="77777777" w:rsidR="0099173D" w:rsidRPr="003B54BD" w:rsidRDefault="0099173D" w:rsidP="000E789A">
            <w:pPr>
              <w:suppressAutoHyphens/>
              <w:kinsoku w:val="0"/>
              <w:autoSpaceDE w:val="0"/>
              <w:autoSpaceDN w:val="0"/>
              <w:spacing w:line="280" w:lineRule="exact"/>
              <w:jc w:val="left"/>
              <w:rPr>
                <w:rFonts w:hAnsi="Century" w:cs="Times New Roman"/>
                <w:color w:val="auto"/>
              </w:rPr>
            </w:pPr>
          </w:p>
        </w:tc>
        <w:tc>
          <w:tcPr>
            <w:tcW w:w="1385" w:type="dxa"/>
            <w:tcBorders>
              <w:top w:val="dashed" w:sz="4" w:space="0" w:color="000000"/>
              <w:left w:val="single" w:sz="4" w:space="0" w:color="000000"/>
              <w:bottom w:val="single" w:sz="4" w:space="0" w:color="000000"/>
              <w:right w:val="single" w:sz="4" w:space="0" w:color="000000"/>
            </w:tcBorders>
          </w:tcPr>
          <w:p w14:paraId="1C2076C3" w14:textId="77777777" w:rsidR="0099173D" w:rsidRPr="003B54BD" w:rsidRDefault="0099173D" w:rsidP="000E789A">
            <w:pPr>
              <w:suppressAutoHyphens/>
              <w:kinsoku w:val="0"/>
              <w:autoSpaceDE w:val="0"/>
              <w:autoSpaceDN w:val="0"/>
              <w:spacing w:line="280" w:lineRule="exact"/>
              <w:jc w:val="left"/>
              <w:rPr>
                <w:rFonts w:hAnsi="Century" w:cs="Times New Roman"/>
                <w:color w:val="auto"/>
              </w:rPr>
            </w:pPr>
          </w:p>
          <w:p w14:paraId="2478D9E7" w14:textId="77777777" w:rsidR="0099173D" w:rsidRPr="003B54BD" w:rsidRDefault="0099173D" w:rsidP="000E789A">
            <w:pPr>
              <w:suppressAutoHyphens/>
              <w:kinsoku w:val="0"/>
              <w:autoSpaceDE w:val="0"/>
              <w:autoSpaceDN w:val="0"/>
              <w:spacing w:line="280" w:lineRule="exact"/>
              <w:jc w:val="left"/>
              <w:rPr>
                <w:rFonts w:hAnsi="Century" w:cs="Times New Roman"/>
                <w:color w:val="auto"/>
              </w:rPr>
            </w:pPr>
          </w:p>
        </w:tc>
      </w:tr>
    </w:tbl>
    <w:p w14:paraId="46AE3CBB" w14:textId="77777777" w:rsidR="00DB70FB" w:rsidRPr="003B54BD" w:rsidRDefault="00DB70FB" w:rsidP="006106D0">
      <w:pPr>
        <w:rPr>
          <w:rFonts w:hAnsi="Century"/>
          <w:b/>
          <w:bCs/>
          <w:color w:val="auto"/>
          <w:sz w:val="24"/>
          <w:szCs w:val="24"/>
        </w:rPr>
      </w:pPr>
    </w:p>
    <w:p w14:paraId="255CA15C" w14:textId="77777777" w:rsidR="0099173D" w:rsidRPr="003B54BD" w:rsidRDefault="0099173D" w:rsidP="006106D0">
      <w:pPr>
        <w:rPr>
          <w:rFonts w:hAnsi="Century" w:cs="Times New Roman"/>
          <w:color w:val="auto"/>
        </w:rPr>
      </w:pPr>
      <w:r w:rsidRPr="003B54BD">
        <w:rPr>
          <w:rFonts w:hAnsi="Century" w:hint="eastAsia"/>
          <w:b/>
          <w:bCs/>
          <w:color w:val="auto"/>
          <w:sz w:val="24"/>
          <w:szCs w:val="24"/>
        </w:rPr>
        <w:t>Ⅱ．人員に関する基準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8"/>
      </w:tblGrid>
      <w:tr w:rsidR="003B54BD" w:rsidRPr="003B54BD" w14:paraId="55A2F984" w14:textId="77777777" w:rsidTr="00135FA2">
        <w:trPr>
          <w:trHeight w:val="401"/>
        </w:trPr>
        <w:tc>
          <w:tcPr>
            <w:tcW w:w="5862" w:type="dxa"/>
            <w:tcBorders>
              <w:top w:val="single" w:sz="4" w:space="0" w:color="000000"/>
              <w:left w:val="single" w:sz="4" w:space="0" w:color="000000"/>
              <w:bottom w:val="single" w:sz="4" w:space="0" w:color="auto"/>
              <w:right w:val="single" w:sz="4" w:space="0" w:color="000000"/>
            </w:tcBorders>
            <w:vAlign w:val="center"/>
          </w:tcPr>
          <w:p w14:paraId="6DA70E93"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3CE71A88"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08F1BA70"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8" w:type="dxa"/>
            <w:tcBorders>
              <w:top w:val="single" w:sz="4" w:space="0" w:color="000000"/>
              <w:left w:val="single" w:sz="4" w:space="0" w:color="000000"/>
              <w:bottom w:val="single" w:sz="4" w:space="0" w:color="auto"/>
              <w:right w:val="single" w:sz="4" w:space="0" w:color="000000"/>
            </w:tcBorders>
            <w:vAlign w:val="center"/>
          </w:tcPr>
          <w:p w14:paraId="3C8A04CC" w14:textId="77777777" w:rsidR="0099173D" w:rsidRPr="003B54BD" w:rsidRDefault="0099173D" w:rsidP="00DE699B">
            <w:pPr>
              <w:suppressAutoHyphens/>
              <w:kinsoku w:val="0"/>
              <w:autoSpaceDE w:val="0"/>
              <w:autoSpaceDN w:val="0"/>
              <w:spacing w:line="300" w:lineRule="exact"/>
              <w:jc w:val="center"/>
              <w:rPr>
                <w:rFonts w:hAnsi="Century" w:cs="Times New Roman"/>
                <w:color w:val="auto"/>
              </w:rPr>
            </w:pPr>
            <w:r w:rsidRPr="003B54BD">
              <w:rPr>
                <w:rFonts w:hint="eastAsia"/>
                <w:color w:val="auto"/>
              </w:rPr>
              <w:t>備　　考</w:t>
            </w:r>
          </w:p>
          <w:p w14:paraId="15E6E319"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13FADD77" w14:textId="77777777" w:rsidTr="0055490B">
        <w:trPr>
          <w:trHeight w:val="410"/>
        </w:trPr>
        <w:tc>
          <w:tcPr>
            <w:tcW w:w="5862" w:type="dxa"/>
            <w:tcBorders>
              <w:top w:val="nil"/>
              <w:left w:val="single" w:sz="4" w:space="0" w:color="000000"/>
              <w:bottom w:val="nil"/>
              <w:right w:val="single" w:sz="4" w:space="0" w:color="000000"/>
            </w:tcBorders>
          </w:tcPr>
          <w:p w14:paraId="684B2913" w14:textId="77777777" w:rsidR="0055490B" w:rsidRPr="003B54BD" w:rsidRDefault="0055490B" w:rsidP="00135FA2">
            <w:pPr>
              <w:suppressAutoHyphens/>
              <w:kinsoku w:val="0"/>
              <w:autoSpaceDE w:val="0"/>
              <w:autoSpaceDN w:val="0"/>
              <w:spacing w:line="280" w:lineRule="exact"/>
              <w:ind w:rightChars="50" w:right="110"/>
              <w:rPr>
                <w:b/>
                <w:bCs/>
                <w:color w:val="auto"/>
              </w:rPr>
            </w:pPr>
            <w:r w:rsidRPr="003B54BD">
              <w:rPr>
                <w:rFonts w:hint="eastAsia"/>
                <w:b/>
                <w:bCs/>
                <w:color w:val="auto"/>
              </w:rPr>
              <w:t>１．従業者の員数</w:t>
            </w:r>
          </w:p>
        </w:tc>
        <w:tc>
          <w:tcPr>
            <w:tcW w:w="1327" w:type="dxa"/>
            <w:tcBorders>
              <w:top w:val="single" w:sz="4" w:space="0" w:color="auto"/>
              <w:left w:val="single" w:sz="4" w:space="0" w:color="000000"/>
              <w:bottom w:val="nil"/>
              <w:right w:val="single" w:sz="4" w:space="0" w:color="000000"/>
            </w:tcBorders>
          </w:tcPr>
          <w:p w14:paraId="26739BDD" w14:textId="77777777" w:rsidR="0055490B" w:rsidRPr="003B54BD" w:rsidRDefault="0055490B" w:rsidP="00483E09">
            <w:pPr>
              <w:suppressAutoHyphens/>
              <w:kinsoku w:val="0"/>
              <w:autoSpaceDE w:val="0"/>
              <w:autoSpaceDN w:val="0"/>
              <w:spacing w:line="280" w:lineRule="exact"/>
              <w:ind w:rightChars="50" w:right="110"/>
              <w:rPr>
                <w:color w:val="auto"/>
                <w:w w:val="50"/>
              </w:rPr>
            </w:pPr>
          </w:p>
        </w:tc>
        <w:tc>
          <w:tcPr>
            <w:tcW w:w="498" w:type="dxa"/>
            <w:tcBorders>
              <w:top w:val="single" w:sz="4" w:space="0" w:color="auto"/>
              <w:left w:val="single" w:sz="4" w:space="0" w:color="000000"/>
              <w:bottom w:val="nil"/>
              <w:right w:val="single" w:sz="4" w:space="0" w:color="000000"/>
            </w:tcBorders>
          </w:tcPr>
          <w:p w14:paraId="3C2F3E95" w14:textId="77777777" w:rsidR="0055490B" w:rsidRPr="003B54BD" w:rsidRDefault="0055490B" w:rsidP="000E789A">
            <w:pPr>
              <w:suppressAutoHyphens/>
              <w:kinsoku w:val="0"/>
              <w:autoSpaceDE w:val="0"/>
              <w:autoSpaceDN w:val="0"/>
              <w:spacing w:line="280" w:lineRule="exact"/>
              <w:jc w:val="left"/>
              <w:rPr>
                <w:rFonts w:hAnsi="Century" w:cs="Times New Roman"/>
                <w:color w:val="auto"/>
              </w:rPr>
            </w:pPr>
          </w:p>
        </w:tc>
        <w:tc>
          <w:tcPr>
            <w:tcW w:w="1388" w:type="dxa"/>
            <w:tcBorders>
              <w:top w:val="single" w:sz="4" w:space="0" w:color="auto"/>
              <w:left w:val="single" w:sz="4" w:space="0" w:color="000000"/>
              <w:bottom w:val="nil"/>
              <w:right w:val="single" w:sz="4" w:space="0" w:color="000000"/>
            </w:tcBorders>
          </w:tcPr>
          <w:p w14:paraId="7B80B709" w14:textId="77777777" w:rsidR="0055490B" w:rsidRPr="003B54BD" w:rsidRDefault="0055490B" w:rsidP="000E789A">
            <w:pPr>
              <w:suppressAutoHyphens/>
              <w:kinsoku w:val="0"/>
              <w:autoSpaceDE w:val="0"/>
              <w:autoSpaceDN w:val="0"/>
              <w:spacing w:line="280" w:lineRule="exact"/>
              <w:jc w:val="left"/>
              <w:rPr>
                <w:rFonts w:hAnsi="Century" w:cs="Times New Roman"/>
                <w:color w:val="auto"/>
              </w:rPr>
            </w:pPr>
          </w:p>
        </w:tc>
      </w:tr>
      <w:tr w:rsidR="003B54BD" w:rsidRPr="003B54BD" w14:paraId="2A69B92B" w14:textId="77777777" w:rsidTr="0055490B">
        <w:trPr>
          <w:trHeight w:val="410"/>
        </w:trPr>
        <w:tc>
          <w:tcPr>
            <w:tcW w:w="5862" w:type="dxa"/>
            <w:tcBorders>
              <w:top w:val="nil"/>
              <w:left w:val="single" w:sz="4" w:space="0" w:color="000000"/>
              <w:bottom w:val="nil"/>
              <w:right w:val="single" w:sz="4" w:space="0" w:color="000000"/>
            </w:tcBorders>
          </w:tcPr>
          <w:p w14:paraId="1A0EE830" w14:textId="77777777" w:rsidR="0055490B" w:rsidRPr="003B54BD" w:rsidRDefault="0055490B" w:rsidP="00135FA2">
            <w:pPr>
              <w:suppressAutoHyphens/>
              <w:kinsoku w:val="0"/>
              <w:autoSpaceDE w:val="0"/>
              <w:autoSpaceDN w:val="0"/>
              <w:spacing w:line="280" w:lineRule="exact"/>
              <w:ind w:rightChars="50" w:right="110"/>
              <w:rPr>
                <w:b/>
                <w:bCs/>
                <w:color w:val="auto"/>
              </w:rPr>
            </w:pPr>
            <w:r w:rsidRPr="003B54BD">
              <w:rPr>
                <w:rFonts w:hint="eastAsia"/>
                <w:b/>
                <w:bCs/>
                <w:color w:val="auto"/>
              </w:rPr>
              <w:t>「医療機関・介護老人保健施設</w:t>
            </w:r>
            <w:r w:rsidR="007E1BDD" w:rsidRPr="003B54BD">
              <w:rPr>
                <w:rFonts w:hint="eastAsia"/>
                <w:b/>
                <w:bCs/>
                <w:color w:val="auto"/>
              </w:rPr>
              <w:t>・介護医療院</w:t>
            </w:r>
            <w:r w:rsidRPr="003B54BD">
              <w:rPr>
                <w:rFonts w:hint="eastAsia"/>
                <w:b/>
                <w:bCs/>
                <w:color w:val="auto"/>
              </w:rPr>
              <w:t>」</w:t>
            </w:r>
          </w:p>
        </w:tc>
        <w:tc>
          <w:tcPr>
            <w:tcW w:w="1327" w:type="dxa"/>
            <w:tcBorders>
              <w:top w:val="nil"/>
              <w:left w:val="single" w:sz="4" w:space="0" w:color="000000"/>
              <w:bottom w:val="nil"/>
              <w:right w:val="single" w:sz="4" w:space="0" w:color="000000"/>
            </w:tcBorders>
          </w:tcPr>
          <w:p w14:paraId="48EE37A1" w14:textId="77777777" w:rsidR="0055490B" w:rsidRPr="003B54BD" w:rsidRDefault="0055490B" w:rsidP="00483E09">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5D8EC2F" w14:textId="77777777" w:rsidR="0055490B" w:rsidRPr="003B54BD" w:rsidRDefault="0055490B" w:rsidP="000E789A">
            <w:pPr>
              <w:suppressAutoHyphens/>
              <w:kinsoku w:val="0"/>
              <w:autoSpaceDE w:val="0"/>
              <w:autoSpaceDN w:val="0"/>
              <w:spacing w:line="280" w:lineRule="exact"/>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1DE9B8F8" w14:textId="77777777" w:rsidR="0055490B" w:rsidRPr="003B54BD" w:rsidRDefault="0055490B" w:rsidP="000E789A">
            <w:pPr>
              <w:suppressAutoHyphens/>
              <w:kinsoku w:val="0"/>
              <w:autoSpaceDE w:val="0"/>
              <w:autoSpaceDN w:val="0"/>
              <w:spacing w:line="280" w:lineRule="exact"/>
              <w:jc w:val="left"/>
              <w:rPr>
                <w:rFonts w:hAnsi="Century" w:cs="Times New Roman"/>
                <w:color w:val="auto"/>
              </w:rPr>
            </w:pPr>
          </w:p>
        </w:tc>
      </w:tr>
      <w:tr w:rsidR="003B54BD" w:rsidRPr="003B54BD" w14:paraId="746A6AEA" w14:textId="77777777" w:rsidTr="00135FA2">
        <w:trPr>
          <w:trHeight w:val="1280"/>
        </w:trPr>
        <w:tc>
          <w:tcPr>
            <w:tcW w:w="5862" w:type="dxa"/>
            <w:tcBorders>
              <w:top w:val="nil"/>
              <w:left w:val="single" w:sz="4" w:space="0" w:color="000000"/>
              <w:bottom w:val="nil"/>
              <w:right w:val="single" w:sz="4" w:space="0" w:color="000000"/>
            </w:tcBorders>
          </w:tcPr>
          <w:p w14:paraId="34F16D81" w14:textId="77777777" w:rsidR="00135FA2" w:rsidRPr="003B54BD" w:rsidRDefault="00135FA2" w:rsidP="00135FA2">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指定介護予防通所リハビリテーション）の事業を行う者が、当該事業を行う事業所ごとに置くべき指定通所リハビリテーションの提供に当たる従業者の員数は、次のとおりとしているか。</w:t>
            </w:r>
          </w:p>
        </w:tc>
        <w:tc>
          <w:tcPr>
            <w:tcW w:w="1327" w:type="dxa"/>
            <w:tcBorders>
              <w:top w:val="nil"/>
              <w:left w:val="single" w:sz="4" w:space="0" w:color="000000"/>
              <w:bottom w:val="nil"/>
              <w:right w:val="single" w:sz="4" w:space="0" w:color="000000"/>
            </w:tcBorders>
          </w:tcPr>
          <w:p w14:paraId="2D02C143" w14:textId="77777777" w:rsidR="00135FA2" w:rsidRPr="003B54BD" w:rsidRDefault="00135FA2" w:rsidP="007D66AA">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w:t>
            </w:r>
            <w:r w:rsidRPr="003B54BD">
              <w:rPr>
                <w:color w:val="auto"/>
                <w:w w:val="50"/>
              </w:rPr>
              <w:t>111</w:t>
            </w:r>
            <w:r w:rsidRPr="003B54BD">
              <w:rPr>
                <w:rFonts w:hint="eastAsia"/>
                <w:color w:val="auto"/>
                <w:w w:val="50"/>
              </w:rPr>
              <w:t>条第１項</w:t>
            </w:r>
          </w:p>
          <w:p w14:paraId="5DBCE12F" w14:textId="77777777" w:rsidR="00135FA2" w:rsidRPr="003B54BD" w:rsidRDefault="00135FA2" w:rsidP="007D66AA">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w:t>
            </w:r>
            <w:r w:rsidRPr="003B54BD">
              <w:rPr>
                <w:color w:val="auto"/>
                <w:w w:val="50"/>
              </w:rPr>
              <w:t>117</w:t>
            </w:r>
            <w:r w:rsidRPr="003B54BD">
              <w:rPr>
                <w:rFonts w:hint="eastAsia"/>
                <w:color w:val="auto"/>
                <w:w w:val="50"/>
              </w:rPr>
              <w:t>条第１項</w:t>
            </w:r>
          </w:p>
        </w:tc>
        <w:tc>
          <w:tcPr>
            <w:tcW w:w="498" w:type="dxa"/>
            <w:tcBorders>
              <w:top w:val="nil"/>
              <w:left w:val="single" w:sz="4" w:space="0" w:color="000000"/>
              <w:bottom w:val="nil"/>
              <w:right w:val="single" w:sz="4" w:space="0" w:color="000000"/>
            </w:tcBorders>
          </w:tcPr>
          <w:p w14:paraId="3217AA9B"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50F8D0AD"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r>
      <w:tr w:rsidR="003B54BD" w:rsidRPr="003B54BD" w14:paraId="09F72924" w14:textId="77777777" w:rsidTr="00135FA2">
        <w:trPr>
          <w:trHeight w:val="1000"/>
        </w:trPr>
        <w:tc>
          <w:tcPr>
            <w:tcW w:w="5862" w:type="dxa"/>
            <w:tcBorders>
              <w:top w:val="nil"/>
              <w:left w:val="single" w:sz="4" w:space="0" w:color="000000"/>
              <w:bottom w:val="nil"/>
              <w:right w:val="single" w:sz="4" w:space="0" w:color="000000"/>
            </w:tcBorders>
          </w:tcPr>
          <w:p w14:paraId="31948CB1" w14:textId="77777777" w:rsidR="00135FA2" w:rsidRPr="003B54BD" w:rsidRDefault="00135FA2" w:rsidP="00135FA2">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一　医師（専任の常勤医師）</w:t>
            </w:r>
          </w:p>
          <w:p w14:paraId="2AE63B8B" w14:textId="77777777" w:rsidR="00135FA2" w:rsidRPr="003B54BD" w:rsidRDefault="00135FA2" w:rsidP="00135FA2">
            <w:pPr>
              <w:suppressAutoHyphens/>
              <w:kinsoku w:val="0"/>
              <w:autoSpaceDE w:val="0"/>
              <w:autoSpaceDN w:val="0"/>
              <w:spacing w:line="280" w:lineRule="exact"/>
              <w:ind w:left="660" w:rightChars="50" w:right="110" w:hangingChars="300" w:hanging="660"/>
              <w:rPr>
                <w:color w:val="auto"/>
              </w:rPr>
            </w:pPr>
            <w:r w:rsidRPr="003B54BD">
              <w:rPr>
                <w:rFonts w:hint="eastAsia"/>
                <w:color w:val="auto"/>
              </w:rPr>
              <w:t xml:space="preserve">　　　通所リハビリテーションの提供に当たらせるために必要な１以上の数。</w:t>
            </w:r>
          </w:p>
        </w:tc>
        <w:tc>
          <w:tcPr>
            <w:tcW w:w="1327" w:type="dxa"/>
            <w:tcBorders>
              <w:top w:val="nil"/>
              <w:left w:val="single" w:sz="4" w:space="0" w:color="000000"/>
              <w:bottom w:val="nil"/>
              <w:right w:val="single" w:sz="4" w:space="0" w:color="000000"/>
            </w:tcBorders>
          </w:tcPr>
          <w:p w14:paraId="5D8703C8" w14:textId="77777777" w:rsidR="00135FA2" w:rsidRPr="003B54BD" w:rsidRDefault="00135FA2" w:rsidP="007D66AA">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1FA90A04"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32F206AF"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r>
      <w:tr w:rsidR="00135FA2" w:rsidRPr="003B54BD" w14:paraId="69ECC574" w14:textId="77777777" w:rsidTr="00135FA2">
        <w:trPr>
          <w:trHeight w:val="986"/>
        </w:trPr>
        <w:tc>
          <w:tcPr>
            <w:tcW w:w="5862" w:type="dxa"/>
            <w:tcBorders>
              <w:top w:val="nil"/>
              <w:left w:val="single" w:sz="4" w:space="0" w:color="000000"/>
              <w:right w:val="single" w:sz="4" w:space="0" w:color="000000"/>
            </w:tcBorders>
          </w:tcPr>
          <w:p w14:paraId="69F1FB14" w14:textId="77777777" w:rsidR="00135FA2" w:rsidRPr="003B54BD" w:rsidRDefault="00135FA2" w:rsidP="00135FA2">
            <w:pPr>
              <w:suppressAutoHyphens/>
              <w:kinsoku w:val="0"/>
              <w:autoSpaceDE w:val="0"/>
              <w:autoSpaceDN w:val="0"/>
              <w:spacing w:line="280" w:lineRule="exact"/>
              <w:ind w:left="660" w:rightChars="50" w:right="110" w:hangingChars="300" w:hanging="660"/>
              <w:rPr>
                <w:b/>
                <w:bCs/>
                <w:color w:val="auto"/>
              </w:rPr>
            </w:pPr>
            <w:r w:rsidRPr="003B54BD">
              <w:rPr>
                <w:rFonts w:hint="eastAsia"/>
                <w:color w:val="auto"/>
              </w:rPr>
              <w:t xml:space="preserve">　二　理学療法士、作業療法士若しくは言語聴覚士又は　看護師若しく准看護師（以下、</w:t>
            </w:r>
            <w:r w:rsidR="00EE4EA4" w:rsidRPr="003B54BD">
              <w:rPr>
                <w:rFonts w:hint="eastAsia"/>
                <w:color w:val="auto"/>
              </w:rPr>
              <w:t>「</w:t>
            </w:r>
            <w:r w:rsidRPr="003B54BD">
              <w:rPr>
                <w:rFonts w:hint="eastAsia"/>
                <w:color w:val="auto"/>
              </w:rPr>
              <w:t>看護職員」という</w:t>
            </w:r>
            <w:r w:rsidR="00EE4EA4" w:rsidRPr="003B54BD">
              <w:rPr>
                <w:rFonts w:hint="eastAsia"/>
                <w:color w:val="auto"/>
              </w:rPr>
              <w:t>。</w:t>
            </w:r>
            <w:r w:rsidRPr="003B54BD">
              <w:rPr>
                <w:rFonts w:hint="eastAsia"/>
                <w:color w:val="auto"/>
              </w:rPr>
              <w:t>）若しくは介護職員</w:t>
            </w:r>
          </w:p>
        </w:tc>
        <w:tc>
          <w:tcPr>
            <w:tcW w:w="1327" w:type="dxa"/>
            <w:tcBorders>
              <w:top w:val="nil"/>
              <w:left w:val="single" w:sz="4" w:space="0" w:color="000000"/>
              <w:right w:val="single" w:sz="4" w:space="0" w:color="auto"/>
            </w:tcBorders>
          </w:tcPr>
          <w:p w14:paraId="033A2688" w14:textId="77777777" w:rsidR="00135FA2" w:rsidRPr="003B54BD" w:rsidRDefault="00135FA2" w:rsidP="00483E09">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auto"/>
              <w:right w:val="single" w:sz="4" w:space="0" w:color="auto"/>
            </w:tcBorders>
          </w:tcPr>
          <w:p w14:paraId="68E4D0F9"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c>
          <w:tcPr>
            <w:tcW w:w="1388" w:type="dxa"/>
            <w:tcBorders>
              <w:top w:val="nil"/>
              <w:left w:val="single" w:sz="4" w:space="0" w:color="auto"/>
              <w:right w:val="single" w:sz="4" w:space="0" w:color="000000"/>
            </w:tcBorders>
          </w:tcPr>
          <w:p w14:paraId="2D31C8B0" w14:textId="77777777" w:rsidR="00135FA2" w:rsidRPr="003B54BD" w:rsidRDefault="00135FA2" w:rsidP="000E789A">
            <w:pPr>
              <w:suppressAutoHyphens/>
              <w:kinsoku w:val="0"/>
              <w:autoSpaceDE w:val="0"/>
              <w:autoSpaceDN w:val="0"/>
              <w:spacing w:line="280" w:lineRule="exact"/>
              <w:jc w:val="left"/>
              <w:rPr>
                <w:rFonts w:hAnsi="Century" w:cs="Times New Roman"/>
                <w:color w:val="auto"/>
              </w:rPr>
            </w:pPr>
          </w:p>
        </w:tc>
      </w:tr>
    </w:tbl>
    <w:p w14:paraId="3B5FD1DA" w14:textId="77777777" w:rsidR="00964084" w:rsidRPr="003B54BD" w:rsidRDefault="00964084">
      <w:pPr>
        <w:rPr>
          <w:color w:val="auto"/>
        </w:rPr>
      </w:pPr>
    </w:p>
    <w:p w14:paraId="66026272" w14:textId="77777777" w:rsidR="00964084" w:rsidRPr="003B54BD" w:rsidRDefault="00964084">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8"/>
      </w:tblGrid>
      <w:tr w:rsidR="003B54BD" w:rsidRPr="003B54BD" w14:paraId="088B3ADF" w14:textId="77777777" w:rsidTr="00012DE1">
        <w:trPr>
          <w:trHeight w:val="218"/>
          <w:tblHeader/>
        </w:trPr>
        <w:tc>
          <w:tcPr>
            <w:tcW w:w="5862" w:type="dxa"/>
            <w:tcBorders>
              <w:top w:val="single" w:sz="4" w:space="0" w:color="000000"/>
              <w:left w:val="single" w:sz="4" w:space="0" w:color="000000"/>
              <w:bottom w:val="single" w:sz="4" w:space="0" w:color="000000"/>
              <w:right w:val="single" w:sz="4" w:space="0" w:color="000000"/>
            </w:tcBorders>
            <w:vAlign w:val="center"/>
          </w:tcPr>
          <w:p w14:paraId="0487AFD8" w14:textId="77777777" w:rsidR="0099173D" w:rsidRPr="003B54BD" w:rsidRDefault="00964084" w:rsidP="00DE699B">
            <w:pPr>
              <w:suppressAutoHyphens/>
              <w:kinsoku w:val="0"/>
              <w:autoSpaceDE w:val="0"/>
              <w:autoSpaceDN w:val="0"/>
              <w:spacing w:line="300" w:lineRule="exact"/>
              <w:jc w:val="center"/>
              <w:rPr>
                <w:rFonts w:hAnsi="Century" w:cs="Times New Roman"/>
                <w:color w:val="auto"/>
                <w:sz w:val="24"/>
                <w:szCs w:val="24"/>
              </w:rPr>
            </w:pPr>
            <w:r w:rsidRPr="003B54BD">
              <w:rPr>
                <w:color w:val="auto"/>
              </w:rPr>
              <w:lastRenderedPageBreak/>
              <w:br w:type="page"/>
            </w:r>
            <w:r w:rsidR="0055490B" w:rsidRPr="003B54BD">
              <w:rPr>
                <w:color w:val="auto"/>
              </w:rPr>
              <w:br w:type="page"/>
            </w:r>
            <w:r w:rsidR="0055490B" w:rsidRPr="003B54BD">
              <w:rPr>
                <w:color w:val="auto"/>
              </w:rPr>
              <w:br w:type="page"/>
            </w:r>
            <w:r w:rsidR="0055490B" w:rsidRPr="003B54BD">
              <w:rPr>
                <w:color w:val="auto"/>
              </w:rPr>
              <w:br w:type="page"/>
            </w:r>
            <w:r w:rsidR="0099173D" w:rsidRPr="003B54BD">
              <w:rPr>
                <w:rFonts w:hAnsi="Century" w:cs="Times New Roman"/>
                <w:color w:val="auto"/>
                <w:sz w:val="24"/>
                <w:szCs w:val="24"/>
              </w:rPr>
              <w:br w:type="page"/>
            </w:r>
            <w:r w:rsidR="0099173D" w:rsidRPr="003B54BD">
              <w:rPr>
                <w:rFonts w:hint="eastAsia"/>
                <w:color w:val="auto"/>
              </w:rPr>
              <w:t>基　　　準　　　の　　　概　　　要</w:t>
            </w:r>
          </w:p>
        </w:tc>
        <w:tc>
          <w:tcPr>
            <w:tcW w:w="1327" w:type="dxa"/>
            <w:tcBorders>
              <w:top w:val="single" w:sz="4" w:space="0" w:color="000000"/>
              <w:left w:val="single" w:sz="4" w:space="0" w:color="000000"/>
              <w:bottom w:val="single" w:sz="4" w:space="0" w:color="000000"/>
              <w:right w:val="single" w:sz="4" w:space="0" w:color="000000"/>
            </w:tcBorders>
            <w:vAlign w:val="center"/>
          </w:tcPr>
          <w:p w14:paraId="6471B1AE"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000000"/>
              <w:right w:val="single" w:sz="4" w:space="0" w:color="000000"/>
            </w:tcBorders>
            <w:vAlign w:val="center"/>
          </w:tcPr>
          <w:p w14:paraId="78BA5399"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8" w:type="dxa"/>
            <w:tcBorders>
              <w:top w:val="single" w:sz="4" w:space="0" w:color="000000"/>
              <w:left w:val="single" w:sz="4" w:space="0" w:color="000000"/>
              <w:bottom w:val="single" w:sz="4" w:space="0" w:color="000000"/>
              <w:right w:val="single" w:sz="4" w:space="0" w:color="000000"/>
            </w:tcBorders>
            <w:vAlign w:val="center"/>
          </w:tcPr>
          <w:p w14:paraId="1F260A4C" w14:textId="77777777" w:rsidR="0099173D" w:rsidRPr="003B54BD" w:rsidRDefault="0099173D" w:rsidP="00DE699B">
            <w:pPr>
              <w:suppressAutoHyphens/>
              <w:kinsoku w:val="0"/>
              <w:autoSpaceDE w:val="0"/>
              <w:autoSpaceDN w:val="0"/>
              <w:spacing w:line="300" w:lineRule="exact"/>
              <w:jc w:val="center"/>
              <w:rPr>
                <w:rFonts w:hAnsi="Century" w:cs="Times New Roman"/>
                <w:color w:val="auto"/>
              </w:rPr>
            </w:pPr>
            <w:r w:rsidRPr="003B54BD">
              <w:rPr>
                <w:rFonts w:hint="eastAsia"/>
                <w:color w:val="auto"/>
              </w:rPr>
              <w:t>備　　考</w:t>
            </w:r>
          </w:p>
          <w:p w14:paraId="1165C6E0" w14:textId="77777777" w:rsidR="0099173D" w:rsidRPr="003B54BD" w:rsidRDefault="0099173D" w:rsidP="00DE699B">
            <w:pPr>
              <w:suppressAutoHyphens/>
              <w:kinsoku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2FAA7010" w14:textId="77777777" w:rsidTr="00BB0D3C">
        <w:trPr>
          <w:trHeight w:val="2207"/>
        </w:trPr>
        <w:tc>
          <w:tcPr>
            <w:tcW w:w="5862" w:type="dxa"/>
            <w:tcBorders>
              <w:top w:val="single" w:sz="4" w:space="0" w:color="000000"/>
              <w:left w:val="single" w:sz="4" w:space="0" w:color="000000"/>
              <w:bottom w:val="nil"/>
              <w:right w:val="single" w:sz="4" w:space="0" w:color="000000"/>
            </w:tcBorders>
            <w:vAlign w:val="center"/>
          </w:tcPr>
          <w:p w14:paraId="605E3907" w14:textId="77777777" w:rsidR="00964084" w:rsidRPr="003B54BD" w:rsidRDefault="00964084" w:rsidP="000E789A">
            <w:pPr>
              <w:suppressAutoHyphens/>
              <w:kinsoku w:val="0"/>
              <w:autoSpaceDE w:val="0"/>
              <w:autoSpaceDN w:val="0"/>
              <w:spacing w:line="280" w:lineRule="exact"/>
              <w:ind w:leftChars="200" w:left="660" w:rightChars="50" w:right="110" w:hangingChars="100" w:hanging="220"/>
              <w:rPr>
                <w:color w:val="auto"/>
              </w:rPr>
            </w:pPr>
            <w:r w:rsidRPr="003B54BD">
              <w:rPr>
                <w:rFonts w:hint="eastAsia"/>
                <w:color w:val="auto"/>
              </w:rPr>
              <w:t>イ　指定通所リハビリテーションの単位ごとに、利用者の数が１０人以下の場合は、その提供を行う時間帯を通じて専ら当該指定通所リハビリテーション（指定介護予防通所リハビリテーション）の提供にあたる理学療法士、作業療法士若しくは言語聴覚士又は看護職員若しくは介護職員が１以上確保されているか。</w:t>
            </w:r>
          </w:p>
          <w:p w14:paraId="19BEAE57" w14:textId="77777777" w:rsidR="007103EB" w:rsidRPr="003B54BD" w:rsidRDefault="007103EB" w:rsidP="00E56B9C">
            <w:pPr>
              <w:suppressAutoHyphens/>
              <w:kinsoku w:val="0"/>
              <w:autoSpaceDE w:val="0"/>
              <w:autoSpaceDN w:val="0"/>
              <w:spacing w:line="280" w:lineRule="exact"/>
              <w:ind w:leftChars="200" w:left="660" w:rightChars="50" w:right="110" w:hangingChars="100" w:hanging="220"/>
              <w:rPr>
                <w:rFonts w:hAnsi="Century" w:cs="Times New Roman"/>
                <w:color w:val="auto"/>
              </w:rPr>
            </w:pPr>
            <w:r w:rsidRPr="003B54BD">
              <w:rPr>
                <w:rFonts w:hint="eastAsia"/>
                <w:color w:val="auto"/>
              </w:rPr>
              <w:t xml:space="preserve">　</w:t>
            </w:r>
            <w:r w:rsidR="00E56B9C" w:rsidRPr="003B54BD">
              <w:rPr>
                <w:rFonts w:hint="eastAsia"/>
                <w:color w:val="auto"/>
              </w:rPr>
              <w:t xml:space="preserve">　</w:t>
            </w:r>
            <w:r w:rsidRPr="003B54BD">
              <w:rPr>
                <w:rFonts w:hint="eastAsia"/>
                <w:color w:val="auto"/>
              </w:rPr>
              <w:t>又は利用者の数が10人を超える場合は、</w:t>
            </w:r>
            <w:r w:rsidR="00E56B9C" w:rsidRPr="003B54BD">
              <w:rPr>
                <w:rFonts w:hint="eastAsia"/>
                <w:color w:val="auto"/>
              </w:rPr>
              <w:t>提供時間を</w:t>
            </w:r>
            <w:r w:rsidRPr="003B54BD">
              <w:rPr>
                <w:rFonts w:hint="eastAsia"/>
                <w:color w:val="auto"/>
              </w:rPr>
              <w:t>通じて専ら当該指定通所リハビリテーションの提供にあたる理学療法士、作業療法士若しくは言語聴覚士又は看護職員若しくは介護職員が</w:t>
            </w:r>
            <w:r w:rsidR="00E80584" w:rsidRPr="003B54BD">
              <w:rPr>
                <w:rFonts w:hint="eastAsia"/>
                <w:color w:val="auto"/>
              </w:rPr>
              <w:t>、利用者の数を10で除した数以上</w:t>
            </w:r>
            <w:r w:rsidRPr="003B54BD">
              <w:rPr>
                <w:rFonts w:hint="eastAsia"/>
                <w:color w:val="auto"/>
              </w:rPr>
              <w:t>確保されているか。</w:t>
            </w:r>
          </w:p>
        </w:tc>
        <w:tc>
          <w:tcPr>
            <w:tcW w:w="1327" w:type="dxa"/>
            <w:tcBorders>
              <w:top w:val="single" w:sz="4" w:space="0" w:color="000000"/>
              <w:left w:val="single" w:sz="4" w:space="0" w:color="000000"/>
              <w:bottom w:val="nil"/>
              <w:right w:val="single" w:sz="4" w:space="0" w:color="auto"/>
            </w:tcBorders>
          </w:tcPr>
          <w:p w14:paraId="43330F8E" w14:textId="77777777" w:rsidR="00964084" w:rsidRPr="003B54BD" w:rsidRDefault="00964084" w:rsidP="00B35EFD">
            <w:pPr>
              <w:suppressAutoHyphens/>
              <w:kinsoku w:val="0"/>
              <w:autoSpaceDE w:val="0"/>
              <w:autoSpaceDN w:val="0"/>
              <w:spacing w:line="280" w:lineRule="exact"/>
              <w:ind w:right="50"/>
              <w:rPr>
                <w:rFonts w:hAnsi="Century" w:cs="Times New Roman"/>
                <w:color w:val="auto"/>
              </w:rPr>
            </w:pPr>
          </w:p>
        </w:tc>
        <w:tc>
          <w:tcPr>
            <w:tcW w:w="498" w:type="dxa"/>
            <w:tcBorders>
              <w:top w:val="single" w:sz="4" w:space="0" w:color="000000"/>
              <w:left w:val="single" w:sz="4" w:space="0" w:color="auto"/>
              <w:bottom w:val="nil"/>
              <w:right w:val="single" w:sz="4" w:space="0" w:color="000000"/>
            </w:tcBorders>
          </w:tcPr>
          <w:p w14:paraId="18E88D29" w14:textId="77777777" w:rsidR="00964084" w:rsidRPr="003B54BD" w:rsidRDefault="00964084"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single" w:sz="4" w:space="0" w:color="000000"/>
              <w:left w:val="single" w:sz="4" w:space="0" w:color="000000"/>
              <w:bottom w:val="nil"/>
              <w:right w:val="single" w:sz="4" w:space="0" w:color="000000"/>
            </w:tcBorders>
          </w:tcPr>
          <w:p w14:paraId="2C7C17D1" w14:textId="77777777" w:rsidR="00964084" w:rsidRPr="003B54BD" w:rsidRDefault="00964084"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5618ECF" w14:textId="77777777" w:rsidTr="00BB0D3C">
        <w:trPr>
          <w:trHeight w:val="1425"/>
        </w:trPr>
        <w:tc>
          <w:tcPr>
            <w:tcW w:w="5862" w:type="dxa"/>
            <w:tcBorders>
              <w:top w:val="nil"/>
              <w:left w:val="single" w:sz="4" w:space="0" w:color="000000"/>
              <w:bottom w:val="nil"/>
              <w:right w:val="single" w:sz="4" w:space="0" w:color="000000"/>
            </w:tcBorders>
            <w:vAlign w:val="center"/>
          </w:tcPr>
          <w:p w14:paraId="3899E610" w14:textId="77777777" w:rsidR="00B35EFD" w:rsidRPr="003B54BD" w:rsidRDefault="00B35EFD" w:rsidP="00B35EFD">
            <w:pPr>
              <w:suppressAutoHyphens/>
              <w:kinsoku w:val="0"/>
              <w:autoSpaceDE w:val="0"/>
              <w:autoSpaceDN w:val="0"/>
              <w:spacing w:line="280" w:lineRule="exact"/>
              <w:ind w:leftChars="200" w:left="660" w:rightChars="50" w:right="110" w:hangingChars="100" w:hanging="220"/>
              <w:rPr>
                <w:color w:val="auto"/>
              </w:rPr>
            </w:pPr>
            <w:r w:rsidRPr="003B54BD">
              <w:rPr>
                <w:rFonts w:hint="eastAsia"/>
                <w:color w:val="auto"/>
              </w:rPr>
              <w:t>ロ</w:t>
            </w:r>
            <w:r w:rsidRPr="003B54BD">
              <w:rPr>
                <w:color w:val="auto"/>
              </w:rPr>
              <w:t xml:space="preserve">  </w:t>
            </w:r>
            <w:r w:rsidRPr="003B54BD">
              <w:rPr>
                <w:rFonts w:hint="eastAsia"/>
                <w:color w:val="auto"/>
              </w:rPr>
              <w:t>イに掲げる人員のうち専らリハビリテーションの提供に当たる理学療法士、作業療法士又は言語聴覚士が、利用者が１００人またはその端数を増すごとに１以上確保されているか。</w:t>
            </w:r>
          </w:p>
        </w:tc>
        <w:tc>
          <w:tcPr>
            <w:tcW w:w="1327" w:type="dxa"/>
            <w:tcBorders>
              <w:top w:val="nil"/>
              <w:left w:val="single" w:sz="4" w:space="0" w:color="000000"/>
              <w:bottom w:val="nil"/>
              <w:right w:val="single" w:sz="4" w:space="0" w:color="auto"/>
            </w:tcBorders>
          </w:tcPr>
          <w:p w14:paraId="031BBBE6" w14:textId="77777777" w:rsidR="00B35EFD" w:rsidRPr="003B54BD" w:rsidRDefault="00B35EFD" w:rsidP="00B35EFD">
            <w:pPr>
              <w:suppressAutoHyphens/>
              <w:kinsoku w:val="0"/>
              <w:autoSpaceDE w:val="0"/>
              <w:autoSpaceDN w:val="0"/>
              <w:spacing w:line="280" w:lineRule="exact"/>
              <w:ind w:right="50"/>
              <w:rPr>
                <w:rFonts w:hAnsi="Century" w:cs="Times New Roman"/>
                <w:color w:val="auto"/>
              </w:rPr>
            </w:pPr>
          </w:p>
        </w:tc>
        <w:tc>
          <w:tcPr>
            <w:tcW w:w="498" w:type="dxa"/>
            <w:tcBorders>
              <w:top w:val="nil"/>
              <w:left w:val="single" w:sz="4" w:space="0" w:color="auto"/>
              <w:bottom w:val="nil"/>
              <w:right w:val="single" w:sz="4" w:space="0" w:color="000000"/>
            </w:tcBorders>
          </w:tcPr>
          <w:p w14:paraId="5A040FFD"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68E647E8"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4BC80CB" w14:textId="77777777" w:rsidTr="007D66AA">
        <w:trPr>
          <w:trHeight w:val="379"/>
        </w:trPr>
        <w:tc>
          <w:tcPr>
            <w:tcW w:w="5862" w:type="dxa"/>
            <w:tcBorders>
              <w:top w:val="nil"/>
              <w:left w:val="single" w:sz="4" w:space="0" w:color="000000"/>
              <w:bottom w:val="nil"/>
              <w:right w:val="single" w:sz="4" w:space="0" w:color="000000"/>
            </w:tcBorders>
            <w:vAlign w:val="center"/>
          </w:tcPr>
          <w:p w14:paraId="6AB07AE1" w14:textId="77777777" w:rsidR="00B35EFD" w:rsidRPr="003B54BD" w:rsidRDefault="00B35EFD" w:rsidP="00B35EFD">
            <w:pPr>
              <w:suppressAutoHyphens/>
              <w:kinsoku w:val="0"/>
              <w:autoSpaceDE w:val="0"/>
              <w:autoSpaceDN w:val="0"/>
              <w:spacing w:line="280" w:lineRule="exact"/>
              <w:ind w:rightChars="50" w:right="110"/>
              <w:rPr>
                <w:color w:val="auto"/>
              </w:rPr>
            </w:pPr>
            <w:r w:rsidRPr="003B54BD">
              <w:rPr>
                <w:rFonts w:hint="eastAsia"/>
                <w:color w:val="auto"/>
                <w:sz w:val="18"/>
                <w:szCs w:val="18"/>
              </w:rPr>
              <w:t>☆　指定通所リハビリテーション事業所</w:t>
            </w:r>
          </w:p>
        </w:tc>
        <w:tc>
          <w:tcPr>
            <w:tcW w:w="1327" w:type="dxa"/>
            <w:tcBorders>
              <w:top w:val="nil"/>
              <w:left w:val="single" w:sz="4" w:space="0" w:color="000000"/>
              <w:bottom w:val="nil"/>
              <w:right w:val="single" w:sz="4" w:space="0" w:color="auto"/>
            </w:tcBorders>
          </w:tcPr>
          <w:p w14:paraId="0F670838" w14:textId="77777777" w:rsidR="00B35EFD" w:rsidRPr="003B54BD" w:rsidRDefault="00B35EFD" w:rsidP="007D66AA">
            <w:pPr>
              <w:suppressAutoHyphens/>
              <w:kinsoku w:val="0"/>
              <w:autoSpaceDE w:val="0"/>
              <w:autoSpaceDN w:val="0"/>
              <w:spacing w:line="280" w:lineRule="exact"/>
              <w:ind w:right="50"/>
              <w:rPr>
                <w:rFonts w:hAnsi="Century" w:cs="Times New Roman"/>
                <w:color w:val="auto"/>
              </w:rPr>
            </w:pPr>
          </w:p>
        </w:tc>
        <w:tc>
          <w:tcPr>
            <w:tcW w:w="498" w:type="dxa"/>
            <w:tcBorders>
              <w:top w:val="nil"/>
              <w:left w:val="single" w:sz="4" w:space="0" w:color="auto"/>
              <w:bottom w:val="nil"/>
              <w:right w:val="single" w:sz="4" w:space="0" w:color="000000"/>
            </w:tcBorders>
          </w:tcPr>
          <w:p w14:paraId="7EB31732"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378DC49D"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A1DF6A3" w14:textId="77777777" w:rsidTr="00B35EFD">
        <w:trPr>
          <w:trHeight w:val="2120"/>
        </w:trPr>
        <w:tc>
          <w:tcPr>
            <w:tcW w:w="5862" w:type="dxa"/>
            <w:tcBorders>
              <w:top w:val="nil"/>
              <w:left w:val="single" w:sz="4" w:space="0" w:color="000000"/>
              <w:bottom w:val="nil"/>
              <w:right w:val="single" w:sz="4" w:space="0" w:color="000000"/>
            </w:tcBorders>
            <w:vAlign w:val="center"/>
          </w:tcPr>
          <w:p w14:paraId="5EA5C9B4" w14:textId="77777777" w:rsidR="00B35EFD" w:rsidRPr="003B54BD" w:rsidRDefault="00B35EFD" w:rsidP="00483E09">
            <w:pPr>
              <w:suppressAutoHyphens/>
              <w:kinsoku w:val="0"/>
              <w:autoSpaceDE w:val="0"/>
              <w:autoSpaceDN w:val="0"/>
              <w:spacing w:line="280" w:lineRule="exact"/>
              <w:ind w:rightChars="50" w:right="110" w:firstLineChars="300" w:firstLine="540"/>
              <w:rPr>
                <w:rFonts w:hAnsi="Century" w:cs="Times New Roman"/>
                <w:color w:val="auto"/>
              </w:rPr>
            </w:pPr>
            <w:r w:rsidRPr="003B54BD">
              <w:rPr>
                <w:rFonts w:hint="eastAsia"/>
                <w:color w:val="auto"/>
                <w:sz w:val="18"/>
                <w:szCs w:val="18"/>
              </w:rPr>
              <w:t>①　医師</w:t>
            </w:r>
          </w:p>
          <w:p w14:paraId="1937F60E" w14:textId="77777777" w:rsidR="00B35EFD" w:rsidRPr="003B54BD" w:rsidRDefault="00B35EFD" w:rsidP="00483E09">
            <w:pPr>
              <w:suppressAutoHyphens/>
              <w:kinsoku w:val="0"/>
              <w:autoSpaceDE w:val="0"/>
              <w:autoSpaceDN w:val="0"/>
              <w:spacing w:line="280" w:lineRule="exact"/>
              <w:ind w:rightChars="50" w:right="110"/>
              <w:rPr>
                <w:rFonts w:hAnsi="Century" w:cs="Times New Roman"/>
                <w:color w:val="auto"/>
              </w:rPr>
            </w:pPr>
            <w:r w:rsidRPr="003B54BD">
              <w:rPr>
                <w:rFonts w:hint="eastAsia"/>
                <w:color w:val="auto"/>
                <w:sz w:val="18"/>
                <w:szCs w:val="18"/>
              </w:rPr>
              <w:t xml:space="preserve">　　　　　専任の常勤医師が１人以上勤務していること。</w:t>
            </w:r>
          </w:p>
          <w:p w14:paraId="12E72DA3" w14:textId="77777777" w:rsidR="00B35EFD" w:rsidRPr="003B54BD" w:rsidRDefault="00B35EFD" w:rsidP="00483E09">
            <w:pPr>
              <w:suppressAutoHyphens/>
              <w:kinsoku w:val="0"/>
              <w:autoSpaceDE w:val="0"/>
              <w:autoSpaceDN w:val="0"/>
              <w:spacing w:line="280" w:lineRule="exact"/>
              <w:ind w:left="716" w:rightChars="50" w:right="110" w:hangingChars="398" w:hanging="716"/>
              <w:rPr>
                <w:color w:val="auto"/>
                <w:sz w:val="18"/>
                <w:szCs w:val="18"/>
              </w:rPr>
            </w:pPr>
            <w:r w:rsidRPr="003B54BD">
              <w:rPr>
                <w:rFonts w:hint="eastAsia"/>
                <w:color w:val="auto"/>
                <w:sz w:val="18"/>
                <w:szCs w:val="18"/>
              </w:rPr>
              <w:t xml:space="preserve">　　　　　なお、指定通所リハビリテーションを行う介護老人保健</w:t>
            </w:r>
          </w:p>
          <w:p w14:paraId="49CE82AF" w14:textId="77777777" w:rsidR="00B35EFD" w:rsidRPr="003B54BD" w:rsidRDefault="00B35EFD" w:rsidP="00C62548">
            <w:pPr>
              <w:suppressAutoHyphens/>
              <w:kinsoku w:val="0"/>
              <w:autoSpaceDE w:val="0"/>
              <w:autoSpaceDN w:val="0"/>
              <w:spacing w:line="280" w:lineRule="exact"/>
              <w:ind w:leftChars="325" w:left="715" w:rightChars="50" w:right="110"/>
              <w:rPr>
                <w:color w:val="auto"/>
                <w:sz w:val="18"/>
                <w:szCs w:val="18"/>
              </w:rPr>
            </w:pPr>
            <w:r w:rsidRPr="003B54BD">
              <w:rPr>
                <w:rFonts w:hint="eastAsia"/>
                <w:color w:val="auto"/>
                <w:sz w:val="18"/>
                <w:szCs w:val="18"/>
              </w:rPr>
              <w:t>施設</w:t>
            </w:r>
            <w:r w:rsidR="00C62548" w:rsidRPr="003B54BD">
              <w:rPr>
                <w:rFonts w:hint="eastAsia"/>
                <w:color w:val="auto"/>
                <w:sz w:val="18"/>
                <w:szCs w:val="18"/>
              </w:rPr>
              <w:t>又は介護医療院</w:t>
            </w:r>
            <w:r w:rsidRPr="003B54BD">
              <w:rPr>
                <w:rFonts w:hint="eastAsia"/>
                <w:color w:val="auto"/>
                <w:sz w:val="18"/>
                <w:szCs w:val="18"/>
              </w:rPr>
              <w:t>であって、病院又は診療所（医師について介護老人保健施設の人員基準を満たす余力がある場合に限る。）と併設されているものについては、当該病院又は診療所の常勤医師との兼務で差し支えないものであること。</w:t>
            </w:r>
          </w:p>
        </w:tc>
        <w:tc>
          <w:tcPr>
            <w:tcW w:w="1327" w:type="dxa"/>
            <w:tcBorders>
              <w:top w:val="nil"/>
              <w:left w:val="single" w:sz="4" w:space="0" w:color="000000"/>
              <w:bottom w:val="nil"/>
              <w:right w:val="single" w:sz="4" w:space="0" w:color="auto"/>
            </w:tcBorders>
          </w:tcPr>
          <w:p w14:paraId="12783D75" w14:textId="77777777" w:rsidR="00E62EBF" w:rsidRPr="003B54BD" w:rsidRDefault="00E62EBF" w:rsidP="00B35EFD">
            <w:pPr>
              <w:suppressAutoHyphens/>
              <w:kinsoku w:val="0"/>
              <w:autoSpaceDE w:val="0"/>
              <w:autoSpaceDN w:val="0"/>
              <w:spacing w:line="280" w:lineRule="exact"/>
              <w:ind w:right="50"/>
              <w:rPr>
                <w:color w:val="auto"/>
                <w:w w:val="50"/>
              </w:rPr>
            </w:pPr>
          </w:p>
          <w:p w14:paraId="29DA68BA" w14:textId="77777777" w:rsidR="00B35EFD" w:rsidRPr="003B54BD" w:rsidRDefault="00B35EFD" w:rsidP="00B35EFD">
            <w:pPr>
              <w:suppressAutoHyphens/>
              <w:kinsoku w:val="0"/>
              <w:autoSpaceDE w:val="0"/>
              <w:autoSpaceDN w:val="0"/>
              <w:spacing w:line="280" w:lineRule="exact"/>
              <w:ind w:right="50"/>
              <w:rPr>
                <w:color w:val="auto"/>
                <w:w w:val="50"/>
              </w:rPr>
            </w:pPr>
            <w:r w:rsidRPr="003B54BD">
              <w:rPr>
                <w:rFonts w:hint="eastAsia"/>
                <w:color w:val="auto"/>
                <w:w w:val="50"/>
              </w:rPr>
              <w:t>居宅等基準通知第３の７の１の（１）</w:t>
            </w:r>
          </w:p>
        </w:tc>
        <w:tc>
          <w:tcPr>
            <w:tcW w:w="498" w:type="dxa"/>
            <w:tcBorders>
              <w:top w:val="nil"/>
              <w:left w:val="single" w:sz="4" w:space="0" w:color="auto"/>
              <w:bottom w:val="nil"/>
              <w:right w:val="single" w:sz="4" w:space="0" w:color="000000"/>
            </w:tcBorders>
          </w:tcPr>
          <w:p w14:paraId="3AF07C64"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36E0D37B"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2D5822D" w14:textId="77777777" w:rsidTr="00E62EBF">
        <w:trPr>
          <w:trHeight w:val="1635"/>
        </w:trPr>
        <w:tc>
          <w:tcPr>
            <w:tcW w:w="5862" w:type="dxa"/>
            <w:tcBorders>
              <w:top w:val="nil"/>
              <w:left w:val="single" w:sz="4" w:space="0" w:color="000000"/>
              <w:bottom w:val="nil"/>
              <w:right w:val="single" w:sz="4" w:space="0" w:color="000000"/>
            </w:tcBorders>
            <w:vAlign w:val="center"/>
          </w:tcPr>
          <w:p w14:paraId="1A8BCD11" w14:textId="77777777" w:rsidR="00B35EFD" w:rsidRPr="003B54BD" w:rsidRDefault="00B35EFD" w:rsidP="00483E09">
            <w:pPr>
              <w:suppressAutoHyphens/>
              <w:kinsoku w:val="0"/>
              <w:autoSpaceDE w:val="0"/>
              <w:autoSpaceDN w:val="0"/>
              <w:spacing w:line="280" w:lineRule="exact"/>
              <w:ind w:leftChars="246" w:left="721" w:rightChars="50" w:right="110" w:hangingChars="100" w:hanging="180"/>
              <w:rPr>
                <w:rFonts w:hAnsi="Century" w:cs="Times New Roman"/>
                <w:color w:val="auto"/>
              </w:rPr>
            </w:pPr>
            <w:r w:rsidRPr="003B54BD">
              <w:rPr>
                <w:rFonts w:hint="eastAsia"/>
                <w:color w:val="auto"/>
                <w:sz w:val="18"/>
                <w:szCs w:val="18"/>
              </w:rPr>
              <w:t>②　理学療法士、作業療法士若し</w:t>
            </w:r>
            <w:r w:rsidR="00EE4EA4" w:rsidRPr="003B54BD">
              <w:rPr>
                <w:rFonts w:hint="eastAsia"/>
                <w:color w:val="auto"/>
                <w:sz w:val="18"/>
                <w:szCs w:val="18"/>
              </w:rPr>
              <w:t>くは言語聴覚士又は看護師、准看護師若しくは介護職員（以下「従事者</w:t>
            </w:r>
            <w:r w:rsidRPr="003B54BD">
              <w:rPr>
                <w:rFonts w:hint="eastAsia"/>
                <w:color w:val="auto"/>
                <w:sz w:val="18"/>
                <w:szCs w:val="18"/>
              </w:rPr>
              <w:t>」という。）</w:t>
            </w:r>
          </w:p>
          <w:p w14:paraId="0046D6B4" w14:textId="77777777" w:rsidR="00B35EFD" w:rsidRPr="003B54BD" w:rsidRDefault="00B35EFD" w:rsidP="00EE4EA4">
            <w:pPr>
              <w:suppressAutoHyphens/>
              <w:kinsoku w:val="0"/>
              <w:autoSpaceDE w:val="0"/>
              <w:autoSpaceDN w:val="0"/>
              <w:spacing w:line="280" w:lineRule="exact"/>
              <w:ind w:leftChars="328" w:left="902" w:rightChars="50" w:right="110" w:hangingChars="100" w:hanging="180"/>
              <w:rPr>
                <w:color w:val="auto"/>
                <w:sz w:val="18"/>
                <w:szCs w:val="18"/>
              </w:rPr>
            </w:pPr>
            <w:r w:rsidRPr="003B54BD">
              <w:rPr>
                <w:rFonts w:hint="eastAsia"/>
                <w:color w:val="auto"/>
                <w:sz w:val="18"/>
                <w:szCs w:val="18"/>
              </w:rPr>
              <w:t>イ　単位とは、同時に、一体的に提供される指定通所リハビリテーションをいうものであることから</w:t>
            </w:r>
            <w:r w:rsidR="00EE4EA4" w:rsidRPr="003B54BD">
              <w:rPr>
                <w:rFonts w:hint="eastAsia"/>
                <w:color w:val="auto"/>
                <w:sz w:val="18"/>
                <w:szCs w:val="18"/>
              </w:rPr>
              <w:t>、</w:t>
            </w:r>
            <w:r w:rsidRPr="003B54BD">
              <w:rPr>
                <w:rFonts w:hint="eastAsia"/>
                <w:color w:val="auto"/>
                <w:sz w:val="18"/>
                <w:szCs w:val="18"/>
              </w:rPr>
              <w:t>次のような場合は、２単位として扱われ、それぞれの単位ごとに必要な従業者を確保</w:t>
            </w:r>
            <w:r w:rsidR="00EE4EA4" w:rsidRPr="003B54BD">
              <w:rPr>
                <w:rFonts w:hint="eastAsia"/>
                <w:color w:val="auto"/>
                <w:sz w:val="18"/>
                <w:szCs w:val="18"/>
              </w:rPr>
              <w:t>する必要がある。</w:t>
            </w:r>
          </w:p>
        </w:tc>
        <w:tc>
          <w:tcPr>
            <w:tcW w:w="1327" w:type="dxa"/>
            <w:tcBorders>
              <w:top w:val="nil"/>
              <w:left w:val="single" w:sz="4" w:space="0" w:color="000000"/>
              <w:bottom w:val="nil"/>
              <w:right w:val="single" w:sz="4" w:space="0" w:color="auto"/>
            </w:tcBorders>
          </w:tcPr>
          <w:p w14:paraId="38A75C7B" w14:textId="77777777" w:rsidR="00B35EFD" w:rsidRPr="003B54BD" w:rsidRDefault="00B35EFD" w:rsidP="00E62EBF">
            <w:pPr>
              <w:suppressAutoHyphens/>
              <w:kinsoku w:val="0"/>
              <w:autoSpaceDE w:val="0"/>
              <w:autoSpaceDN w:val="0"/>
              <w:spacing w:line="280" w:lineRule="exact"/>
              <w:ind w:right="50"/>
              <w:rPr>
                <w:color w:val="auto"/>
                <w:w w:val="50"/>
              </w:rPr>
            </w:pPr>
          </w:p>
        </w:tc>
        <w:tc>
          <w:tcPr>
            <w:tcW w:w="498" w:type="dxa"/>
            <w:tcBorders>
              <w:top w:val="nil"/>
              <w:left w:val="single" w:sz="4" w:space="0" w:color="auto"/>
              <w:bottom w:val="nil"/>
              <w:right w:val="single" w:sz="4" w:space="0" w:color="000000"/>
            </w:tcBorders>
          </w:tcPr>
          <w:p w14:paraId="0793B128"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47FFFE8F"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494EE62" w14:textId="77777777" w:rsidTr="00E62EBF">
        <w:trPr>
          <w:trHeight w:val="900"/>
        </w:trPr>
        <w:tc>
          <w:tcPr>
            <w:tcW w:w="5862" w:type="dxa"/>
            <w:tcBorders>
              <w:top w:val="nil"/>
              <w:left w:val="single" w:sz="4" w:space="0" w:color="000000"/>
              <w:bottom w:val="nil"/>
              <w:right w:val="single" w:sz="4" w:space="0" w:color="000000"/>
            </w:tcBorders>
            <w:vAlign w:val="center"/>
          </w:tcPr>
          <w:p w14:paraId="13EFC41A" w14:textId="77777777" w:rsidR="00B35EFD" w:rsidRPr="003B54BD" w:rsidRDefault="00E62EBF" w:rsidP="00EE4EA4">
            <w:pPr>
              <w:suppressAutoHyphens/>
              <w:kinsoku w:val="0"/>
              <w:autoSpaceDE w:val="0"/>
              <w:autoSpaceDN w:val="0"/>
              <w:spacing w:line="280" w:lineRule="exact"/>
              <w:ind w:leftChars="164" w:left="1081" w:rightChars="50" w:right="110" w:hangingChars="400" w:hanging="720"/>
              <w:rPr>
                <w:color w:val="auto"/>
                <w:sz w:val="18"/>
                <w:szCs w:val="18"/>
              </w:rPr>
            </w:pPr>
            <w:r w:rsidRPr="003B54BD">
              <w:rPr>
                <w:rFonts w:hint="eastAsia"/>
                <w:color w:val="auto"/>
                <w:sz w:val="18"/>
                <w:szCs w:val="18"/>
              </w:rPr>
              <w:t xml:space="preserve">　　　ａ</w:t>
            </w:r>
            <w:r w:rsidR="00B35EFD" w:rsidRPr="003B54BD">
              <w:rPr>
                <w:rFonts w:hint="eastAsia"/>
                <w:color w:val="auto"/>
                <w:sz w:val="18"/>
                <w:szCs w:val="18"/>
              </w:rPr>
              <w:t xml:space="preserve">　指定通所リハビリテーションが同時に一定の距離を　置いた二つの場所で行われ、サービス提供が一体的に　行われていると</w:t>
            </w:r>
            <w:r w:rsidR="00EE4EA4" w:rsidRPr="003B54BD">
              <w:rPr>
                <w:rFonts w:hint="eastAsia"/>
                <w:color w:val="auto"/>
                <w:sz w:val="18"/>
                <w:szCs w:val="18"/>
              </w:rPr>
              <w:t>い</w:t>
            </w:r>
            <w:r w:rsidR="00B35EFD" w:rsidRPr="003B54BD">
              <w:rPr>
                <w:rFonts w:hint="eastAsia"/>
                <w:color w:val="auto"/>
                <w:sz w:val="18"/>
                <w:szCs w:val="18"/>
              </w:rPr>
              <w:t>えない場合</w:t>
            </w:r>
          </w:p>
        </w:tc>
        <w:tc>
          <w:tcPr>
            <w:tcW w:w="1327" w:type="dxa"/>
            <w:tcBorders>
              <w:top w:val="nil"/>
              <w:left w:val="single" w:sz="4" w:space="0" w:color="000000"/>
              <w:bottom w:val="nil"/>
              <w:right w:val="single" w:sz="4" w:space="0" w:color="auto"/>
            </w:tcBorders>
          </w:tcPr>
          <w:p w14:paraId="7042E56C" w14:textId="77777777" w:rsidR="00B35EFD" w:rsidRPr="003B54BD" w:rsidRDefault="00B35EFD" w:rsidP="00E62EBF">
            <w:pPr>
              <w:suppressAutoHyphens/>
              <w:kinsoku w:val="0"/>
              <w:autoSpaceDE w:val="0"/>
              <w:autoSpaceDN w:val="0"/>
              <w:spacing w:line="280" w:lineRule="exact"/>
              <w:ind w:right="50"/>
              <w:rPr>
                <w:color w:val="auto"/>
                <w:w w:val="50"/>
              </w:rPr>
            </w:pPr>
          </w:p>
        </w:tc>
        <w:tc>
          <w:tcPr>
            <w:tcW w:w="498" w:type="dxa"/>
            <w:tcBorders>
              <w:top w:val="nil"/>
              <w:left w:val="single" w:sz="4" w:space="0" w:color="auto"/>
              <w:bottom w:val="nil"/>
              <w:right w:val="single" w:sz="4" w:space="0" w:color="000000"/>
            </w:tcBorders>
          </w:tcPr>
          <w:p w14:paraId="5168411E"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2796F07F"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0BF0CE4" w14:textId="77777777" w:rsidTr="00E62EBF">
        <w:trPr>
          <w:trHeight w:val="678"/>
        </w:trPr>
        <w:tc>
          <w:tcPr>
            <w:tcW w:w="5862" w:type="dxa"/>
            <w:tcBorders>
              <w:top w:val="nil"/>
              <w:left w:val="single" w:sz="4" w:space="0" w:color="000000"/>
              <w:bottom w:val="nil"/>
              <w:right w:val="single" w:sz="4" w:space="0" w:color="000000"/>
            </w:tcBorders>
            <w:vAlign w:val="center"/>
          </w:tcPr>
          <w:p w14:paraId="408A12EC" w14:textId="77777777" w:rsidR="00B35EFD" w:rsidRPr="003B54BD" w:rsidRDefault="00E62EBF" w:rsidP="00E62EBF">
            <w:pPr>
              <w:suppressAutoHyphens/>
              <w:kinsoku w:val="0"/>
              <w:autoSpaceDE w:val="0"/>
              <w:autoSpaceDN w:val="0"/>
              <w:spacing w:line="280" w:lineRule="exact"/>
              <w:ind w:left="1080" w:rightChars="50" w:right="110" w:hangingChars="600" w:hanging="1080"/>
              <w:rPr>
                <w:color w:val="auto"/>
                <w:sz w:val="18"/>
                <w:szCs w:val="18"/>
              </w:rPr>
            </w:pPr>
            <w:r w:rsidRPr="003B54BD">
              <w:rPr>
                <w:rFonts w:hint="eastAsia"/>
                <w:color w:val="auto"/>
                <w:sz w:val="18"/>
                <w:szCs w:val="18"/>
              </w:rPr>
              <w:t xml:space="preserve">　　　　　ｂ</w:t>
            </w:r>
            <w:r w:rsidR="00B35EFD" w:rsidRPr="003B54BD">
              <w:rPr>
                <w:rFonts w:hint="eastAsia"/>
                <w:color w:val="auto"/>
                <w:sz w:val="18"/>
                <w:szCs w:val="18"/>
              </w:rPr>
              <w:t xml:space="preserve">　午前と午後で別の利用者に対して指定通所リハビリテーションを提供する場合</w:t>
            </w:r>
          </w:p>
        </w:tc>
        <w:tc>
          <w:tcPr>
            <w:tcW w:w="1327" w:type="dxa"/>
            <w:tcBorders>
              <w:top w:val="nil"/>
              <w:left w:val="single" w:sz="4" w:space="0" w:color="000000"/>
              <w:bottom w:val="nil"/>
              <w:right w:val="single" w:sz="4" w:space="0" w:color="auto"/>
            </w:tcBorders>
          </w:tcPr>
          <w:p w14:paraId="0C04C21A" w14:textId="77777777" w:rsidR="00B35EFD" w:rsidRPr="003B54BD" w:rsidRDefault="00B35EFD" w:rsidP="00E62EBF">
            <w:pPr>
              <w:suppressAutoHyphens/>
              <w:kinsoku w:val="0"/>
              <w:autoSpaceDE w:val="0"/>
              <w:autoSpaceDN w:val="0"/>
              <w:spacing w:line="280" w:lineRule="exact"/>
              <w:ind w:right="50"/>
              <w:rPr>
                <w:color w:val="auto"/>
                <w:w w:val="50"/>
              </w:rPr>
            </w:pPr>
          </w:p>
        </w:tc>
        <w:tc>
          <w:tcPr>
            <w:tcW w:w="498" w:type="dxa"/>
            <w:tcBorders>
              <w:top w:val="nil"/>
              <w:left w:val="single" w:sz="4" w:space="0" w:color="auto"/>
              <w:bottom w:val="nil"/>
              <w:right w:val="single" w:sz="4" w:space="0" w:color="000000"/>
            </w:tcBorders>
          </w:tcPr>
          <w:p w14:paraId="2D97152C"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1813F587"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14F3B8C9" w14:textId="77777777" w:rsidTr="00E62EBF">
        <w:trPr>
          <w:trHeight w:val="1110"/>
        </w:trPr>
        <w:tc>
          <w:tcPr>
            <w:tcW w:w="5862" w:type="dxa"/>
            <w:tcBorders>
              <w:top w:val="nil"/>
              <w:left w:val="single" w:sz="4" w:space="0" w:color="000000"/>
              <w:bottom w:val="nil"/>
              <w:right w:val="single" w:sz="4" w:space="0" w:color="000000"/>
            </w:tcBorders>
            <w:vAlign w:val="center"/>
          </w:tcPr>
          <w:p w14:paraId="4C5E604B" w14:textId="77777777" w:rsidR="00B35EFD" w:rsidRPr="003B54BD" w:rsidRDefault="00C62548" w:rsidP="00483E09">
            <w:pPr>
              <w:suppressAutoHyphens/>
              <w:kinsoku w:val="0"/>
              <w:autoSpaceDE w:val="0"/>
              <w:autoSpaceDN w:val="0"/>
              <w:spacing w:line="280" w:lineRule="exact"/>
              <w:ind w:leftChars="328" w:left="902" w:rightChars="50" w:right="110" w:hangingChars="100" w:hanging="180"/>
              <w:rPr>
                <w:color w:val="auto"/>
                <w:sz w:val="18"/>
                <w:szCs w:val="18"/>
              </w:rPr>
            </w:pPr>
            <w:r w:rsidRPr="003B54BD">
              <w:rPr>
                <w:rFonts w:hint="eastAsia"/>
                <w:color w:val="auto"/>
                <w:sz w:val="18"/>
                <w:szCs w:val="18"/>
              </w:rPr>
              <w:t>ロ　７</w:t>
            </w:r>
            <w:r w:rsidR="00B35EFD" w:rsidRPr="003B54BD">
              <w:rPr>
                <w:rFonts w:hint="eastAsia"/>
                <w:color w:val="auto"/>
                <w:sz w:val="18"/>
                <w:szCs w:val="18"/>
              </w:rPr>
              <w:t>時間以上８時間未満の通所リハビリテーションの前後に連続して延長サービスを行う場合にあっては、事業</w:t>
            </w:r>
          </w:p>
          <w:p w14:paraId="5BA0F270" w14:textId="77777777" w:rsidR="00B35EFD" w:rsidRPr="003B54BD" w:rsidRDefault="00BB0D3C" w:rsidP="00EE4EA4">
            <w:pPr>
              <w:suppressAutoHyphens/>
              <w:kinsoku w:val="0"/>
              <w:autoSpaceDE w:val="0"/>
              <w:autoSpaceDN w:val="0"/>
              <w:spacing w:line="280" w:lineRule="exact"/>
              <w:ind w:leftChars="410" w:left="902" w:rightChars="50" w:right="110"/>
              <w:rPr>
                <w:color w:val="auto"/>
                <w:sz w:val="18"/>
                <w:szCs w:val="18"/>
              </w:rPr>
            </w:pPr>
            <w:r w:rsidRPr="003B54BD">
              <w:rPr>
                <w:rFonts w:hint="eastAsia"/>
                <w:color w:val="auto"/>
                <w:sz w:val="18"/>
                <w:szCs w:val="18"/>
              </w:rPr>
              <w:t>所の実情に応じて適当数の従業者を配置</w:t>
            </w:r>
            <w:r w:rsidR="00EE4EA4" w:rsidRPr="003B54BD">
              <w:rPr>
                <w:rFonts w:hint="eastAsia"/>
                <w:color w:val="auto"/>
                <w:sz w:val="18"/>
                <w:szCs w:val="18"/>
              </w:rPr>
              <w:t>するものとする</w:t>
            </w:r>
            <w:r w:rsidRPr="003B54BD">
              <w:rPr>
                <w:rFonts w:hint="eastAsia"/>
                <w:color w:val="auto"/>
                <w:sz w:val="18"/>
                <w:szCs w:val="18"/>
              </w:rPr>
              <w:t>。</w:t>
            </w:r>
          </w:p>
        </w:tc>
        <w:tc>
          <w:tcPr>
            <w:tcW w:w="1327" w:type="dxa"/>
            <w:tcBorders>
              <w:top w:val="nil"/>
              <w:left w:val="single" w:sz="4" w:space="0" w:color="000000"/>
              <w:bottom w:val="nil"/>
              <w:right w:val="single" w:sz="4" w:space="0" w:color="auto"/>
            </w:tcBorders>
          </w:tcPr>
          <w:p w14:paraId="4881A0AF" w14:textId="77777777" w:rsidR="00B35EFD" w:rsidRPr="003B54BD" w:rsidRDefault="00B35EFD" w:rsidP="00E62EBF">
            <w:pPr>
              <w:suppressAutoHyphens/>
              <w:kinsoku w:val="0"/>
              <w:autoSpaceDE w:val="0"/>
              <w:autoSpaceDN w:val="0"/>
              <w:spacing w:line="280" w:lineRule="exact"/>
              <w:ind w:right="50"/>
              <w:rPr>
                <w:color w:val="auto"/>
                <w:w w:val="50"/>
              </w:rPr>
            </w:pPr>
          </w:p>
        </w:tc>
        <w:tc>
          <w:tcPr>
            <w:tcW w:w="498" w:type="dxa"/>
            <w:tcBorders>
              <w:top w:val="nil"/>
              <w:left w:val="single" w:sz="4" w:space="0" w:color="auto"/>
              <w:bottom w:val="nil"/>
              <w:right w:val="single" w:sz="4" w:space="0" w:color="000000"/>
            </w:tcBorders>
          </w:tcPr>
          <w:p w14:paraId="2FFE25ED"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nil"/>
              <w:right w:val="single" w:sz="4" w:space="0" w:color="000000"/>
            </w:tcBorders>
          </w:tcPr>
          <w:p w14:paraId="4401D275" w14:textId="77777777" w:rsidR="00B35EFD" w:rsidRPr="003B54BD" w:rsidRDefault="00B35EFD" w:rsidP="000E789A">
            <w:pPr>
              <w:suppressAutoHyphens/>
              <w:kinsoku w:val="0"/>
              <w:autoSpaceDE w:val="0"/>
              <w:autoSpaceDN w:val="0"/>
              <w:spacing w:line="280" w:lineRule="exact"/>
              <w:ind w:rightChars="50" w:right="110"/>
              <w:jc w:val="left"/>
              <w:rPr>
                <w:rFonts w:hAnsi="Century" w:cs="Times New Roman"/>
                <w:color w:val="auto"/>
              </w:rPr>
            </w:pPr>
          </w:p>
        </w:tc>
      </w:tr>
      <w:tr w:rsidR="00E62EBF" w:rsidRPr="003B54BD" w14:paraId="3129AFBF" w14:textId="77777777" w:rsidTr="00457EE4">
        <w:trPr>
          <w:trHeight w:val="2635"/>
        </w:trPr>
        <w:tc>
          <w:tcPr>
            <w:tcW w:w="5862" w:type="dxa"/>
            <w:tcBorders>
              <w:top w:val="nil"/>
              <w:left w:val="single" w:sz="4" w:space="0" w:color="000000"/>
              <w:bottom w:val="single" w:sz="4" w:space="0" w:color="auto"/>
              <w:right w:val="single" w:sz="4" w:space="0" w:color="000000"/>
            </w:tcBorders>
            <w:vAlign w:val="center"/>
          </w:tcPr>
          <w:p w14:paraId="6504A82C" w14:textId="77777777" w:rsidR="00E62EBF" w:rsidRPr="003B54BD" w:rsidRDefault="00E62EBF" w:rsidP="00E62EBF">
            <w:pPr>
              <w:suppressAutoHyphens/>
              <w:kinsoku w:val="0"/>
              <w:autoSpaceDE w:val="0"/>
              <w:autoSpaceDN w:val="0"/>
              <w:spacing w:line="280" w:lineRule="exact"/>
              <w:ind w:leftChars="328" w:left="902" w:rightChars="50" w:right="110" w:hangingChars="100" w:hanging="180"/>
              <w:rPr>
                <w:rFonts w:hAnsi="Century" w:cs="Times New Roman"/>
                <w:color w:val="auto"/>
              </w:rPr>
            </w:pPr>
            <w:r w:rsidRPr="003B54BD">
              <w:rPr>
                <w:rFonts w:hint="eastAsia"/>
                <w:color w:val="auto"/>
                <w:sz w:val="18"/>
                <w:szCs w:val="18"/>
              </w:rPr>
              <w:lastRenderedPageBreak/>
              <w:t>ハ　提供時間帯を通じて専ら当該指定通所リハビリテーションの提供にあたる従業者を確保するとは、指定通所リハビリテーションの単位ごとに理学療法士、作業療法士又は言語聴覚士、看護職員若しくは介護職員について提供時間帯に当該職種の従業者が常に居宅基準上求められる数以上確保されるよう必要な配置を行うよう定めたものである。</w:t>
            </w:r>
          </w:p>
          <w:p w14:paraId="7EB47FD0" w14:textId="77777777" w:rsidR="00E62EBF" w:rsidRPr="003B54BD" w:rsidRDefault="00E62EBF" w:rsidP="00964084">
            <w:pPr>
              <w:suppressAutoHyphens/>
              <w:kinsoku w:val="0"/>
              <w:autoSpaceDE w:val="0"/>
              <w:autoSpaceDN w:val="0"/>
              <w:spacing w:line="280" w:lineRule="exact"/>
              <w:ind w:left="900" w:rightChars="50" w:right="110" w:hangingChars="500" w:hanging="900"/>
              <w:rPr>
                <w:color w:val="auto"/>
                <w:sz w:val="18"/>
                <w:szCs w:val="18"/>
              </w:rPr>
            </w:pPr>
            <w:r w:rsidRPr="003B54BD">
              <w:rPr>
                <w:rFonts w:hint="eastAsia"/>
                <w:color w:val="auto"/>
                <w:sz w:val="18"/>
                <w:szCs w:val="18"/>
              </w:rPr>
              <w:t xml:space="preserve">　　　　　　また、専らリハビリテーションの提供にあたる理学療法士、作業療法士又は言語聴覚士が、利用者が１００</w:t>
            </w:r>
            <w:r w:rsidR="00C62548" w:rsidRPr="003B54BD">
              <w:rPr>
                <w:rFonts w:hint="eastAsia"/>
                <w:color w:val="auto"/>
                <w:sz w:val="18"/>
                <w:szCs w:val="18"/>
              </w:rPr>
              <w:t>人又は</w:t>
            </w:r>
            <w:r w:rsidR="00EE4EA4" w:rsidRPr="003B54BD">
              <w:rPr>
                <w:rFonts w:hint="eastAsia"/>
                <w:color w:val="auto"/>
                <w:sz w:val="18"/>
                <w:szCs w:val="18"/>
              </w:rPr>
              <w:t>その端数を増すごとに１以上確保するとは、指定通所リハビリテーションのうち、リハビリテーションを提供する時間帯に、当該職種の従事者が常に確保されるよう必要な配置を行うよう定めたものであり、所要時間１時間から２時間の指定通所リハビリテーションを行う場合であって、定期的に適切な研修を修了している看護師、准看護師、柔道整復師又はあん摩マッサージ師がリハビリテーションを提供する場合には、これらの者を当該単位におけるリハビリテーションの提供にあたる理学療法士等として計算することができる。この場合における「研修」とは、運動器リハビリテーションに関する理論、評価法等に関する基本的内容を含む研修会であって、関係学会等により開催されているものを指す。具体的には、日本運動器リハビリテーション学会の行う運動器リハビリテーションセラピスト研修、全国病院理学療法教会の行う運動療法機能訓練技能講習会が該当する。</w:t>
            </w:r>
          </w:p>
          <w:p w14:paraId="6D985AFA" w14:textId="77777777" w:rsidR="00EE4EA4" w:rsidRPr="003B54BD" w:rsidRDefault="00EE4EA4" w:rsidP="00EE4EA4">
            <w:pPr>
              <w:suppressAutoHyphens/>
              <w:kinsoku w:val="0"/>
              <w:autoSpaceDE w:val="0"/>
              <w:autoSpaceDN w:val="0"/>
              <w:spacing w:line="280" w:lineRule="exact"/>
              <w:ind w:leftChars="300" w:left="1020" w:rightChars="50" w:right="110" w:hangingChars="200" w:hanging="360"/>
              <w:rPr>
                <w:color w:val="auto"/>
                <w:sz w:val="18"/>
                <w:szCs w:val="18"/>
              </w:rPr>
            </w:pPr>
            <w:r w:rsidRPr="003B54BD">
              <w:rPr>
                <w:rFonts w:hint="eastAsia"/>
                <w:color w:val="auto"/>
                <w:sz w:val="18"/>
                <w:szCs w:val="18"/>
              </w:rPr>
              <w:t>ニ　なお、ここでいう利用者の数又は利用定員は、単位ごとの指定通所リハビリテーションについての利用者の数又は利用定員をいうものであり、利用者の数は実人員、利用定員は、あらかじめ定めた利用者の数の上限をいうものである。従って、例えば、１日のうちの午前の提供時間帯に利用者１０人に対して指定通所リハビリテーションを提供し午後の提供時間帯に別の利用者１０人に対して指定通所リハビリテーションを提供する場合であって、それぞれの指定通所リハビリテーションの定員が１０人である場合には、当該事業所の利用定員は１０人、必要となる従業者の員数は午前午後それぞれ１人ということになり、人員算定上　午前の利用者の数と午後の利用者の数が合算されるものではない。</w:t>
            </w:r>
          </w:p>
          <w:p w14:paraId="08E711F3" w14:textId="77777777" w:rsidR="00EE4EA4" w:rsidRPr="003B54BD" w:rsidRDefault="00EE4EA4" w:rsidP="00EE4EA4">
            <w:pPr>
              <w:suppressAutoHyphens/>
              <w:kinsoku w:val="0"/>
              <w:autoSpaceDE w:val="0"/>
              <w:autoSpaceDN w:val="0"/>
              <w:spacing w:line="280" w:lineRule="exact"/>
              <w:ind w:leftChars="300" w:left="1020" w:rightChars="50" w:right="110" w:hangingChars="200" w:hanging="360"/>
              <w:rPr>
                <w:color w:val="auto"/>
                <w:sz w:val="18"/>
                <w:szCs w:val="18"/>
              </w:rPr>
            </w:pPr>
            <w:r w:rsidRPr="003B54BD">
              <w:rPr>
                <w:rFonts w:hint="eastAsia"/>
                <w:color w:val="auto"/>
                <w:sz w:val="18"/>
                <w:szCs w:val="18"/>
              </w:rPr>
              <w:t>ホ　同一事業所で複数の単位の指定通所リハビリテーション　　　　を同時に行う場合には、同時に行われる単位の数の常勤の従業者が必要となる。</w:t>
            </w:r>
          </w:p>
          <w:p w14:paraId="23A844C3" w14:textId="77777777" w:rsidR="00EE4EA4" w:rsidRPr="003B54BD" w:rsidRDefault="00EE4EA4" w:rsidP="00EE4EA4">
            <w:pPr>
              <w:suppressAutoHyphens/>
              <w:kinsoku w:val="0"/>
              <w:autoSpaceDE w:val="0"/>
              <w:autoSpaceDN w:val="0"/>
              <w:spacing w:line="280" w:lineRule="exact"/>
              <w:ind w:leftChars="300" w:left="1020" w:rightChars="50" w:right="110" w:hangingChars="200" w:hanging="360"/>
              <w:rPr>
                <w:color w:val="auto"/>
                <w:sz w:val="18"/>
                <w:szCs w:val="18"/>
              </w:rPr>
            </w:pPr>
            <w:r w:rsidRPr="003B54BD">
              <w:rPr>
                <w:rFonts w:hint="eastAsia"/>
                <w:color w:val="auto"/>
                <w:sz w:val="18"/>
                <w:szCs w:val="18"/>
              </w:rPr>
              <w:t>ヘ　従事者１人が１日に行うことのできる指定通所リハビリ　　　　テーションは２単位までとする。ただし、１時間から２時間までの通所リハビリテーションについては０．５単位として扱う。</w:t>
            </w:r>
          </w:p>
        </w:tc>
        <w:tc>
          <w:tcPr>
            <w:tcW w:w="1327" w:type="dxa"/>
            <w:tcBorders>
              <w:top w:val="nil"/>
              <w:left w:val="single" w:sz="4" w:space="0" w:color="000000"/>
              <w:bottom w:val="single" w:sz="4" w:space="0" w:color="auto"/>
              <w:right w:val="single" w:sz="4" w:space="0" w:color="auto"/>
            </w:tcBorders>
          </w:tcPr>
          <w:p w14:paraId="0962AA23" w14:textId="77777777" w:rsidR="00E62EBF" w:rsidRPr="003B54BD" w:rsidRDefault="00E62EBF" w:rsidP="00E62EBF">
            <w:pPr>
              <w:suppressAutoHyphens/>
              <w:kinsoku w:val="0"/>
              <w:autoSpaceDE w:val="0"/>
              <w:autoSpaceDN w:val="0"/>
              <w:spacing w:line="280" w:lineRule="exact"/>
              <w:ind w:right="50"/>
              <w:rPr>
                <w:color w:val="auto"/>
                <w:w w:val="50"/>
              </w:rPr>
            </w:pPr>
          </w:p>
        </w:tc>
        <w:tc>
          <w:tcPr>
            <w:tcW w:w="498" w:type="dxa"/>
            <w:tcBorders>
              <w:top w:val="nil"/>
              <w:left w:val="single" w:sz="4" w:space="0" w:color="auto"/>
              <w:bottom w:val="single" w:sz="4" w:space="0" w:color="auto"/>
              <w:right w:val="single" w:sz="4" w:space="0" w:color="000000"/>
            </w:tcBorders>
          </w:tcPr>
          <w:p w14:paraId="2925A428" w14:textId="77777777" w:rsidR="00E62EBF" w:rsidRPr="003B54BD" w:rsidRDefault="00E62EBF" w:rsidP="000E789A">
            <w:pPr>
              <w:suppressAutoHyphens/>
              <w:kinsoku w:val="0"/>
              <w:autoSpaceDE w:val="0"/>
              <w:autoSpaceDN w:val="0"/>
              <w:spacing w:line="280" w:lineRule="exact"/>
              <w:ind w:rightChars="50" w:right="110"/>
              <w:jc w:val="left"/>
              <w:rPr>
                <w:rFonts w:hAnsi="Century" w:cs="Times New Roman"/>
                <w:color w:val="auto"/>
              </w:rPr>
            </w:pPr>
          </w:p>
        </w:tc>
        <w:tc>
          <w:tcPr>
            <w:tcW w:w="1388" w:type="dxa"/>
            <w:tcBorders>
              <w:top w:val="nil"/>
              <w:left w:val="single" w:sz="4" w:space="0" w:color="000000"/>
              <w:bottom w:val="single" w:sz="4" w:space="0" w:color="auto"/>
              <w:right w:val="single" w:sz="4" w:space="0" w:color="000000"/>
            </w:tcBorders>
          </w:tcPr>
          <w:p w14:paraId="24176926" w14:textId="77777777" w:rsidR="00E62EBF" w:rsidRPr="003B54BD" w:rsidRDefault="00E62EBF" w:rsidP="000E789A">
            <w:pPr>
              <w:suppressAutoHyphens/>
              <w:kinsoku w:val="0"/>
              <w:autoSpaceDE w:val="0"/>
              <w:autoSpaceDN w:val="0"/>
              <w:spacing w:line="280" w:lineRule="exact"/>
              <w:ind w:rightChars="50" w:right="110"/>
              <w:jc w:val="left"/>
              <w:rPr>
                <w:rFonts w:hAnsi="Century" w:cs="Times New Roman"/>
                <w:color w:val="auto"/>
              </w:rPr>
            </w:pPr>
          </w:p>
        </w:tc>
      </w:tr>
    </w:tbl>
    <w:p w14:paraId="2747FD2B" w14:textId="77777777" w:rsidR="0099173D" w:rsidRPr="003B54BD" w:rsidRDefault="0099173D" w:rsidP="006106D0">
      <w:pPr>
        <w:overflowPunct/>
        <w:autoSpaceDE w:val="0"/>
        <w:autoSpaceDN w:val="0"/>
        <w:spacing w:line="340" w:lineRule="exact"/>
        <w:jc w:val="left"/>
        <w:textAlignment w:val="auto"/>
        <w:rPr>
          <w:rFonts w:hAnsi="Century" w:cs="Times New Roman"/>
          <w:color w:val="auto"/>
        </w:rPr>
      </w:pPr>
    </w:p>
    <w:p w14:paraId="0FC818BD" w14:textId="77777777" w:rsidR="00DD2F6D" w:rsidRPr="003B54BD" w:rsidRDefault="00DD2F6D">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46504E9F" w14:textId="77777777" w:rsidTr="00012DE1">
        <w:trPr>
          <w:trHeight w:val="502"/>
          <w:tblHeader/>
        </w:trPr>
        <w:tc>
          <w:tcPr>
            <w:tcW w:w="5862" w:type="dxa"/>
            <w:tcBorders>
              <w:top w:val="single" w:sz="4" w:space="0" w:color="000000"/>
              <w:left w:val="single" w:sz="4" w:space="0" w:color="000000"/>
              <w:bottom w:val="single" w:sz="4" w:space="0" w:color="auto"/>
              <w:right w:val="single" w:sz="4" w:space="0" w:color="000000"/>
            </w:tcBorders>
            <w:vAlign w:val="center"/>
          </w:tcPr>
          <w:p w14:paraId="0A69D465" w14:textId="77777777" w:rsidR="00DD2F6D" w:rsidRPr="003B54BD" w:rsidRDefault="00DD2F6D" w:rsidP="00DD2F6D">
            <w:pPr>
              <w:suppressAutoHyphens/>
              <w:kinsoku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1905CFFB" w14:textId="77777777" w:rsidR="00DD2F6D" w:rsidRPr="003B54BD" w:rsidRDefault="00DD2F6D" w:rsidP="00DD2F6D">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0F0886E2" w14:textId="77777777" w:rsidR="00DD2F6D" w:rsidRPr="003B54BD" w:rsidRDefault="00DD2F6D" w:rsidP="00DD2F6D">
            <w:pPr>
              <w:suppressAutoHyphens/>
              <w:kinsoku w:val="0"/>
              <w:autoSpaceDE w:val="0"/>
              <w:autoSpaceDN w:val="0"/>
              <w:spacing w:line="34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552B5681" w14:textId="77777777" w:rsidR="00DD2F6D" w:rsidRPr="003B54BD" w:rsidRDefault="00DD2F6D" w:rsidP="00DD2F6D">
            <w:pPr>
              <w:suppressAutoHyphens/>
              <w:kinsoku w:val="0"/>
              <w:autoSpaceDE w:val="0"/>
              <w:autoSpaceDN w:val="0"/>
              <w:spacing w:line="340" w:lineRule="exact"/>
              <w:jc w:val="center"/>
              <w:rPr>
                <w:rFonts w:hAnsi="Century" w:cs="Times New Roman"/>
                <w:color w:val="auto"/>
              </w:rPr>
            </w:pPr>
            <w:r w:rsidRPr="003B54BD">
              <w:rPr>
                <w:rFonts w:hint="eastAsia"/>
                <w:color w:val="auto"/>
              </w:rPr>
              <w:t>備　　考</w:t>
            </w:r>
          </w:p>
          <w:p w14:paraId="7AA27ADC" w14:textId="77777777" w:rsidR="00DD2F6D" w:rsidRPr="003B54BD" w:rsidRDefault="00DD2F6D" w:rsidP="00DD2F6D">
            <w:pPr>
              <w:suppressAutoHyphens/>
              <w:kinsoku w:val="0"/>
              <w:autoSpaceDE w:val="0"/>
              <w:autoSpaceDN w:val="0"/>
              <w:spacing w:line="34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6C789A62" w14:textId="77777777" w:rsidTr="00E36160">
        <w:trPr>
          <w:trHeight w:val="386"/>
        </w:trPr>
        <w:tc>
          <w:tcPr>
            <w:tcW w:w="5862" w:type="dxa"/>
            <w:tcBorders>
              <w:top w:val="single" w:sz="4" w:space="0" w:color="auto"/>
              <w:left w:val="single" w:sz="4" w:space="0" w:color="000000"/>
              <w:bottom w:val="nil"/>
              <w:right w:val="single" w:sz="4" w:space="0" w:color="000000"/>
            </w:tcBorders>
          </w:tcPr>
          <w:p w14:paraId="11E4F79E" w14:textId="77777777" w:rsidR="0099173D" w:rsidRPr="003B54BD" w:rsidRDefault="0099173D" w:rsidP="00E36160">
            <w:pPr>
              <w:suppressAutoHyphens/>
              <w:kinsoku w:val="0"/>
              <w:autoSpaceDE w:val="0"/>
              <w:autoSpaceDN w:val="0"/>
              <w:spacing w:line="280" w:lineRule="exact"/>
              <w:ind w:rightChars="50" w:right="110"/>
              <w:rPr>
                <w:b/>
                <w:bCs/>
                <w:color w:val="auto"/>
              </w:rPr>
            </w:pPr>
            <w:r w:rsidRPr="003B54BD">
              <w:rPr>
                <w:rFonts w:hint="eastAsia"/>
                <w:b/>
                <w:bCs/>
                <w:color w:val="auto"/>
              </w:rPr>
              <w:t>「診療所の場合」</w:t>
            </w:r>
          </w:p>
        </w:tc>
        <w:tc>
          <w:tcPr>
            <w:tcW w:w="1327" w:type="dxa"/>
            <w:tcBorders>
              <w:top w:val="single" w:sz="4" w:space="0" w:color="auto"/>
              <w:left w:val="single" w:sz="4" w:space="0" w:color="000000"/>
              <w:bottom w:val="nil"/>
              <w:right w:val="single" w:sz="4" w:space="0" w:color="000000"/>
            </w:tcBorders>
          </w:tcPr>
          <w:p w14:paraId="17FC1150" w14:textId="77777777" w:rsidR="0072172E" w:rsidRPr="003B54BD" w:rsidRDefault="0072172E" w:rsidP="00483E09">
            <w:pPr>
              <w:suppressAutoHyphens/>
              <w:kinsoku w:val="0"/>
              <w:autoSpaceDE w:val="0"/>
              <w:autoSpaceDN w:val="0"/>
              <w:spacing w:line="280" w:lineRule="exact"/>
              <w:ind w:rightChars="50" w:right="110"/>
              <w:rPr>
                <w:rFonts w:hAnsi="Century" w:cs="Times New Roman"/>
                <w:color w:val="auto"/>
              </w:rPr>
            </w:pPr>
          </w:p>
        </w:tc>
        <w:tc>
          <w:tcPr>
            <w:tcW w:w="498" w:type="dxa"/>
            <w:tcBorders>
              <w:top w:val="single" w:sz="4" w:space="0" w:color="auto"/>
              <w:left w:val="single" w:sz="4" w:space="0" w:color="000000"/>
              <w:bottom w:val="nil"/>
              <w:right w:val="single" w:sz="4" w:space="0" w:color="000000"/>
            </w:tcBorders>
          </w:tcPr>
          <w:p w14:paraId="3C30E448" w14:textId="77777777" w:rsidR="0099173D" w:rsidRPr="003B54BD" w:rsidRDefault="0099173D"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auto"/>
              <w:left w:val="single" w:sz="4" w:space="0" w:color="000000"/>
              <w:bottom w:val="nil"/>
              <w:right w:val="single" w:sz="4" w:space="0" w:color="000000"/>
            </w:tcBorders>
          </w:tcPr>
          <w:p w14:paraId="3AB27D2A" w14:textId="77777777" w:rsidR="0099173D" w:rsidRPr="003B54BD" w:rsidRDefault="0099173D" w:rsidP="000651F9">
            <w:pPr>
              <w:suppressAutoHyphens/>
              <w:kinsoku w:val="0"/>
              <w:autoSpaceDE w:val="0"/>
              <w:autoSpaceDN w:val="0"/>
              <w:spacing w:line="300" w:lineRule="exact"/>
              <w:ind w:rightChars="50" w:right="110"/>
              <w:jc w:val="left"/>
              <w:rPr>
                <w:rFonts w:hAnsi="Century" w:cs="Times New Roman"/>
                <w:color w:val="auto"/>
              </w:rPr>
            </w:pPr>
          </w:p>
        </w:tc>
      </w:tr>
      <w:tr w:rsidR="003B54BD" w:rsidRPr="003B54BD" w14:paraId="276B5B36" w14:textId="77777777" w:rsidTr="00E36160">
        <w:trPr>
          <w:trHeight w:val="622"/>
        </w:trPr>
        <w:tc>
          <w:tcPr>
            <w:tcW w:w="5862" w:type="dxa"/>
            <w:tcBorders>
              <w:top w:val="nil"/>
              <w:left w:val="single" w:sz="4" w:space="0" w:color="000000"/>
              <w:bottom w:val="nil"/>
              <w:right w:val="single" w:sz="4" w:space="0" w:color="000000"/>
            </w:tcBorders>
          </w:tcPr>
          <w:p w14:paraId="69C7918B" w14:textId="77777777" w:rsidR="00E36160" w:rsidRPr="003B54BD" w:rsidRDefault="00E36160" w:rsidP="00E36160">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◇◆指定通所リハビリテーション事業所が診療所である場合は、次のとおりとすることができる。</w:t>
            </w:r>
          </w:p>
        </w:tc>
        <w:tc>
          <w:tcPr>
            <w:tcW w:w="1327" w:type="dxa"/>
            <w:tcBorders>
              <w:top w:val="nil"/>
              <w:left w:val="single" w:sz="4" w:space="0" w:color="000000"/>
              <w:bottom w:val="nil"/>
              <w:right w:val="single" w:sz="4" w:space="0" w:color="000000"/>
            </w:tcBorders>
          </w:tcPr>
          <w:p w14:paraId="282769B9" w14:textId="77777777" w:rsidR="00E36160" w:rsidRPr="003B54BD" w:rsidRDefault="00E36160" w:rsidP="00483E09">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111</w:t>
            </w:r>
            <w:r w:rsidRPr="003B54BD">
              <w:rPr>
                <w:rFonts w:hint="eastAsia"/>
                <w:color w:val="auto"/>
                <w:w w:val="50"/>
              </w:rPr>
              <w:t>条第２項</w:t>
            </w:r>
          </w:p>
        </w:tc>
        <w:tc>
          <w:tcPr>
            <w:tcW w:w="498" w:type="dxa"/>
            <w:tcBorders>
              <w:top w:val="nil"/>
              <w:left w:val="single" w:sz="4" w:space="0" w:color="000000"/>
              <w:bottom w:val="nil"/>
              <w:right w:val="single" w:sz="4" w:space="0" w:color="000000"/>
            </w:tcBorders>
          </w:tcPr>
          <w:p w14:paraId="0B0FAB16"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73232C67" w14:textId="77777777" w:rsidR="00E36160" w:rsidRPr="003B54BD" w:rsidRDefault="00E36160" w:rsidP="000651F9">
            <w:pPr>
              <w:suppressAutoHyphens/>
              <w:kinsoku w:val="0"/>
              <w:autoSpaceDE w:val="0"/>
              <w:autoSpaceDN w:val="0"/>
              <w:spacing w:line="300" w:lineRule="exact"/>
              <w:ind w:rightChars="50" w:right="110"/>
              <w:jc w:val="left"/>
              <w:rPr>
                <w:rFonts w:hAnsi="Century" w:cs="Times New Roman"/>
                <w:color w:val="auto"/>
              </w:rPr>
            </w:pPr>
          </w:p>
        </w:tc>
      </w:tr>
      <w:tr w:rsidR="003B54BD" w:rsidRPr="003B54BD" w14:paraId="3146EDDA" w14:textId="77777777" w:rsidTr="00E36160">
        <w:trPr>
          <w:trHeight w:val="2685"/>
        </w:trPr>
        <w:tc>
          <w:tcPr>
            <w:tcW w:w="5862" w:type="dxa"/>
            <w:tcBorders>
              <w:top w:val="nil"/>
              <w:left w:val="single" w:sz="4" w:space="0" w:color="000000"/>
              <w:bottom w:val="nil"/>
              <w:right w:val="single" w:sz="4" w:space="0" w:color="000000"/>
            </w:tcBorders>
          </w:tcPr>
          <w:p w14:paraId="5C9700C1" w14:textId="77777777" w:rsidR="00E36160" w:rsidRPr="003B54BD" w:rsidRDefault="00E36160" w:rsidP="00483E09">
            <w:pPr>
              <w:suppressAutoHyphens/>
              <w:kinsoku w:val="0"/>
              <w:autoSpaceDE w:val="0"/>
              <w:autoSpaceDN w:val="0"/>
              <w:spacing w:line="280" w:lineRule="exact"/>
              <w:ind w:rightChars="50" w:right="110"/>
              <w:rPr>
                <w:rFonts w:hAnsi="Century" w:cs="Times New Roman"/>
                <w:color w:val="auto"/>
              </w:rPr>
            </w:pPr>
            <w:r w:rsidRPr="003B54BD">
              <w:rPr>
                <w:rFonts w:hint="eastAsia"/>
                <w:color w:val="auto"/>
              </w:rPr>
              <w:t xml:space="preserve">　一　医師</w:t>
            </w:r>
          </w:p>
          <w:p w14:paraId="2804D9A9" w14:textId="77777777" w:rsidR="00E36160" w:rsidRPr="003B54BD" w:rsidRDefault="00E36160" w:rsidP="00483E09">
            <w:pPr>
              <w:suppressAutoHyphens/>
              <w:kinsoku w:val="0"/>
              <w:autoSpaceDE w:val="0"/>
              <w:autoSpaceDN w:val="0"/>
              <w:spacing w:line="280" w:lineRule="exact"/>
              <w:ind w:rightChars="50" w:right="110"/>
              <w:rPr>
                <w:rFonts w:hAnsi="Century" w:cs="Times New Roman"/>
                <w:color w:val="auto"/>
              </w:rPr>
            </w:pPr>
            <w:r w:rsidRPr="003B54BD">
              <w:rPr>
                <w:rFonts w:hint="eastAsia"/>
                <w:color w:val="auto"/>
              </w:rPr>
              <w:t xml:space="preserve">　　「利用者が１０人を超える場合」</w:t>
            </w:r>
          </w:p>
          <w:p w14:paraId="5D1EF14C" w14:textId="77777777" w:rsidR="00E36160" w:rsidRPr="003B54BD" w:rsidRDefault="00E36160" w:rsidP="00483E09">
            <w:pPr>
              <w:suppressAutoHyphens/>
              <w:kinsoku w:val="0"/>
              <w:autoSpaceDE w:val="0"/>
              <w:autoSpaceDN w:val="0"/>
              <w:spacing w:line="280" w:lineRule="exact"/>
              <w:ind w:left="550" w:rightChars="50" w:right="110" w:hangingChars="250" w:hanging="550"/>
              <w:rPr>
                <w:color w:val="auto"/>
              </w:rPr>
            </w:pPr>
            <w:r w:rsidRPr="003B54BD">
              <w:rPr>
                <w:rFonts w:hint="eastAsia"/>
                <w:color w:val="auto"/>
              </w:rPr>
              <w:t xml:space="preserve">　　　　通所リハビリテーションの提供に当たらせるために必要な１以上の数（専任の常勤医師）。</w:t>
            </w:r>
          </w:p>
          <w:p w14:paraId="071BE6B3" w14:textId="77777777" w:rsidR="00E36160" w:rsidRPr="003B54BD" w:rsidRDefault="00E36160" w:rsidP="00483E09">
            <w:pPr>
              <w:suppressAutoHyphens/>
              <w:kinsoku w:val="0"/>
              <w:autoSpaceDE w:val="0"/>
              <w:autoSpaceDN w:val="0"/>
              <w:spacing w:line="280" w:lineRule="exact"/>
              <w:ind w:left="550" w:rightChars="50" w:right="110" w:hangingChars="250" w:hanging="550"/>
              <w:rPr>
                <w:rFonts w:hAnsi="Century" w:cs="Times New Roman"/>
                <w:color w:val="auto"/>
              </w:rPr>
            </w:pPr>
          </w:p>
          <w:p w14:paraId="546E1EB1" w14:textId="77777777" w:rsidR="00E36160" w:rsidRPr="003B54BD" w:rsidRDefault="00E36160" w:rsidP="00483E09">
            <w:pPr>
              <w:suppressAutoHyphens/>
              <w:kinsoku w:val="0"/>
              <w:autoSpaceDE w:val="0"/>
              <w:autoSpaceDN w:val="0"/>
              <w:spacing w:line="280" w:lineRule="exact"/>
              <w:ind w:rightChars="50" w:right="110"/>
              <w:rPr>
                <w:rFonts w:hAnsi="Century" w:cs="Times New Roman"/>
                <w:color w:val="auto"/>
              </w:rPr>
            </w:pPr>
            <w:r w:rsidRPr="003B54BD">
              <w:rPr>
                <w:rFonts w:hint="eastAsia"/>
                <w:color w:val="auto"/>
              </w:rPr>
              <w:t xml:space="preserve">　　「利用者が１０人以下の場合」</w:t>
            </w:r>
          </w:p>
          <w:p w14:paraId="1F9C58F3" w14:textId="77777777" w:rsidR="00E36160" w:rsidRPr="003B54BD" w:rsidRDefault="00E36160" w:rsidP="00E36160">
            <w:pPr>
              <w:suppressAutoHyphens/>
              <w:kinsoku w:val="0"/>
              <w:autoSpaceDE w:val="0"/>
              <w:autoSpaceDN w:val="0"/>
              <w:spacing w:line="280" w:lineRule="exact"/>
              <w:ind w:rightChars="50" w:right="110"/>
              <w:rPr>
                <w:rFonts w:hAnsi="Century" w:cs="Times New Roman"/>
                <w:color w:val="auto"/>
              </w:rPr>
            </w:pPr>
            <w:r w:rsidRPr="003B54BD">
              <w:rPr>
                <w:rFonts w:hint="eastAsia"/>
                <w:color w:val="auto"/>
              </w:rPr>
              <w:t xml:space="preserve">　　　・専任の医師が１人勤務していること</w:t>
            </w:r>
          </w:p>
          <w:p w14:paraId="4C0D244A" w14:textId="77777777" w:rsidR="00E36160" w:rsidRPr="003B54BD" w:rsidRDefault="00E36160" w:rsidP="00E36160">
            <w:pPr>
              <w:suppressAutoHyphens/>
              <w:kinsoku w:val="0"/>
              <w:autoSpaceDE w:val="0"/>
              <w:autoSpaceDN w:val="0"/>
              <w:spacing w:line="280" w:lineRule="exact"/>
              <w:ind w:left="880" w:rightChars="50" w:right="110" w:hangingChars="400" w:hanging="880"/>
              <w:rPr>
                <w:color w:val="auto"/>
              </w:rPr>
            </w:pPr>
            <w:r w:rsidRPr="003B54BD">
              <w:rPr>
                <w:rFonts w:hint="eastAsia"/>
                <w:color w:val="auto"/>
              </w:rPr>
              <w:t xml:space="preserve">　　　・利用者数は、専任の医師１人に対し１日４８人　　　　以内</w:t>
            </w:r>
          </w:p>
        </w:tc>
        <w:tc>
          <w:tcPr>
            <w:tcW w:w="1327" w:type="dxa"/>
            <w:tcBorders>
              <w:top w:val="nil"/>
              <w:left w:val="single" w:sz="4" w:space="0" w:color="000000"/>
              <w:bottom w:val="nil"/>
              <w:right w:val="single" w:sz="4" w:space="0" w:color="000000"/>
            </w:tcBorders>
          </w:tcPr>
          <w:p w14:paraId="2F3605B2" w14:textId="77777777" w:rsidR="00E36160" w:rsidRPr="003B54BD" w:rsidRDefault="00E36160" w:rsidP="00483E09">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w:t>
            </w:r>
            <w:r w:rsidRPr="003B54BD">
              <w:rPr>
                <w:color w:val="auto"/>
                <w:w w:val="50"/>
              </w:rPr>
              <w:t>117</w:t>
            </w:r>
            <w:r w:rsidRPr="003B54BD">
              <w:rPr>
                <w:rFonts w:hint="eastAsia"/>
                <w:color w:val="auto"/>
                <w:w w:val="50"/>
              </w:rPr>
              <w:t>条第２項</w:t>
            </w:r>
          </w:p>
        </w:tc>
        <w:tc>
          <w:tcPr>
            <w:tcW w:w="498" w:type="dxa"/>
            <w:tcBorders>
              <w:top w:val="nil"/>
              <w:left w:val="single" w:sz="4" w:space="0" w:color="000000"/>
              <w:bottom w:val="nil"/>
              <w:right w:val="single" w:sz="4" w:space="0" w:color="000000"/>
            </w:tcBorders>
          </w:tcPr>
          <w:p w14:paraId="46855D33"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55537B6" w14:textId="77777777" w:rsidR="00E36160" w:rsidRPr="003B54BD" w:rsidRDefault="00E36160" w:rsidP="000651F9">
            <w:pPr>
              <w:suppressAutoHyphens/>
              <w:kinsoku w:val="0"/>
              <w:autoSpaceDE w:val="0"/>
              <w:autoSpaceDN w:val="0"/>
              <w:spacing w:line="300" w:lineRule="exact"/>
              <w:ind w:rightChars="50" w:right="110"/>
              <w:jc w:val="left"/>
              <w:rPr>
                <w:rFonts w:hAnsi="Century" w:cs="Times New Roman"/>
                <w:color w:val="auto"/>
              </w:rPr>
            </w:pPr>
          </w:p>
        </w:tc>
      </w:tr>
      <w:tr w:rsidR="003B54BD" w:rsidRPr="003B54BD" w14:paraId="7B088024" w14:textId="77777777" w:rsidTr="00E36160">
        <w:trPr>
          <w:trHeight w:val="964"/>
        </w:trPr>
        <w:tc>
          <w:tcPr>
            <w:tcW w:w="5862" w:type="dxa"/>
            <w:tcBorders>
              <w:top w:val="nil"/>
              <w:left w:val="single" w:sz="4" w:space="0" w:color="000000"/>
              <w:bottom w:val="nil"/>
              <w:right w:val="single" w:sz="4" w:space="0" w:color="000000"/>
            </w:tcBorders>
          </w:tcPr>
          <w:p w14:paraId="091F8889" w14:textId="77777777" w:rsidR="00313138" w:rsidRPr="003B54BD" w:rsidRDefault="0099173D" w:rsidP="00483E09">
            <w:pPr>
              <w:suppressAutoHyphens/>
              <w:kinsoku w:val="0"/>
              <w:autoSpaceDE w:val="0"/>
              <w:autoSpaceDN w:val="0"/>
              <w:spacing w:line="280" w:lineRule="exact"/>
              <w:ind w:left="660" w:rightChars="50" w:right="110" w:hangingChars="300" w:hanging="660"/>
              <w:rPr>
                <w:rFonts w:hAnsi="Century" w:cs="Times New Roman"/>
                <w:color w:val="auto"/>
                <w:sz w:val="24"/>
                <w:szCs w:val="24"/>
              </w:rPr>
            </w:pPr>
            <w:r w:rsidRPr="003B54BD">
              <w:rPr>
                <w:rFonts w:hint="eastAsia"/>
                <w:color w:val="auto"/>
              </w:rPr>
              <w:t xml:space="preserve">　二　理学療法士、作業療法士若しくは言語聴覚士又は　看護師若しく准看護師（以下、</w:t>
            </w:r>
            <w:r w:rsidR="00EE4EA4" w:rsidRPr="003B54BD">
              <w:rPr>
                <w:rFonts w:hint="eastAsia"/>
                <w:color w:val="auto"/>
              </w:rPr>
              <w:t>「</w:t>
            </w:r>
            <w:r w:rsidRPr="003B54BD">
              <w:rPr>
                <w:rFonts w:hint="eastAsia"/>
                <w:color w:val="auto"/>
              </w:rPr>
              <w:t>看護職員」とい</w:t>
            </w:r>
            <w:r w:rsidR="00A32FC7" w:rsidRPr="003B54BD">
              <w:rPr>
                <w:rFonts w:hint="eastAsia"/>
                <w:color w:val="auto"/>
              </w:rPr>
              <w:t>う</w:t>
            </w:r>
            <w:r w:rsidR="00EE4EA4" w:rsidRPr="003B54BD">
              <w:rPr>
                <w:rFonts w:hint="eastAsia"/>
                <w:color w:val="auto"/>
              </w:rPr>
              <w:t>。</w:t>
            </w:r>
            <w:r w:rsidRPr="003B54BD">
              <w:rPr>
                <w:rFonts w:hint="eastAsia"/>
                <w:color w:val="auto"/>
              </w:rPr>
              <w:t>）若しくは介護職員</w:t>
            </w:r>
          </w:p>
        </w:tc>
        <w:tc>
          <w:tcPr>
            <w:tcW w:w="1327" w:type="dxa"/>
            <w:tcBorders>
              <w:top w:val="nil"/>
              <w:left w:val="single" w:sz="4" w:space="0" w:color="000000"/>
              <w:bottom w:val="nil"/>
              <w:right w:val="single" w:sz="4" w:space="0" w:color="000000"/>
            </w:tcBorders>
          </w:tcPr>
          <w:p w14:paraId="19C59610" w14:textId="77777777" w:rsidR="005E2D35" w:rsidRPr="003B54BD" w:rsidRDefault="005E2D35" w:rsidP="00483E09">
            <w:pPr>
              <w:suppressAutoHyphens/>
              <w:kinsoku w:val="0"/>
              <w:autoSpaceDE w:val="0"/>
              <w:autoSpaceDN w:val="0"/>
              <w:spacing w:line="280" w:lineRule="exact"/>
              <w:ind w:rightChars="50" w:right="110"/>
              <w:rPr>
                <w:rFonts w:hAnsi="Century" w:cs="Times New Roman"/>
                <w:color w:val="auto"/>
                <w:sz w:val="24"/>
                <w:szCs w:val="24"/>
              </w:rPr>
            </w:pPr>
          </w:p>
        </w:tc>
        <w:tc>
          <w:tcPr>
            <w:tcW w:w="498" w:type="dxa"/>
            <w:tcBorders>
              <w:top w:val="nil"/>
              <w:left w:val="single" w:sz="4" w:space="0" w:color="000000"/>
              <w:bottom w:val="nil"/>
              <w:right w:val="single" w:sz="4" w:space="0" w:color="000000"/>
            </w:tcBorders>
          </w:tcPr>
          <w:p w14:paraId="4C1A9052" w14:textId="77777777" w:rsidR="0099173D" w:rsidRPr="003B54BD" w:rsidRDefault="0099173D"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21F6F95" w14:textId="77777777" w:rsidR="0099173D" w:rsidRPr="003B54BD" w:rsidRDefault="0099173D" w:rsidP="008632B9">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605B622" w14:textId="77777777" w:rsidTr="00E36160">
        <w:trPr>
          <w:trHeight w:val="2014"/>
        </w:trPr>
        <w:tc>
          <w:tcPr>
            <w:tcW w:w="5862" w:type="dxa"/>
            <w:tcBorders>
              <w:top w:val="nil"/>
              <w:left w:val="single" w:sz="4" w:space="0" w:color="000000"/>
              <w:bottom w:val="nil"/>
              <w:right w:val="single" w:sz="4" w:space="0" w:color="000000"/>
            </w:tcBorders>
          </w:tcPr>
          <w:p w14:paraId="1028DD31" w14:textId="77777777" w:rsidR="00F8077A" w:rsidRPr="003B54BD" w:rsidRDefault="00E36160" w:rsidP="00E36160">
            <w:pPr>
              <w:suppressAutoHyphens/>
              <w:kinsoku w:val="0"/>
              <w:autoSpaceDE w:val="0"/>
              <w:autoSpaceDN w:val="0"/>
              <w:spacing w:line="280" w:lineRule="exact"/>
              <w:ind w:left="660" w:rightChars="50" w:right="110" w:hangingChars="300" w:hanging="660"/>
              <w:rPr>
                <w:color w:val="auto"/>
              </w:rPr>
            </w:pPr>
            <w:r w:rsidRPr="003B54BD">
              <w:rPr>
                <w:rFonts w:hint="eastAsia"/>
                <w:color w:val="auto"/>
              </w:rPr>
              <w:t xml:space="preserve">　　イ　指定通所リハビリテーションの単位ごとに、利　用者の数が１０人以下の場合は、その提供を行う　時間帯を通じて専ら当該指定通所リハビリテーシ　ョン（指定介護予防通所リハビリテーション）の　提供にあたる理学療法士、作業療法士若しくは言　語聴覚士又は看護職員若しくは介護職員が１以上　確保されているか。</w:t>
            </w:r>
          </w:p>
          <w:p w14:paraId="0ABA5AE0" w14:textId="77777777" w:rsidR="00E36160" w:rsidRPr="003B54BD" w:rsidRDefault="00F8077A" w:rsidP="00F8077A">
            <w:pPr>
              <w:suppressAutoHyphens/>
              <w:kinsoku w:val="0"/>
              <w:autoSpaceDE w:val="0"/>
              <w:autoSpaceDN w:val="0"/>
              <w:spacing w:line="280" w:lineRule="exact"/>
              <w:ind w:leftChars="300" w:left="660" w:rightChars="50" w:right="110" w:firstLineChars="100" w:firstLine="220"/>
              <w:rPr>
                <w:color w:val="auto"/>
              </w:rPr>
            </w:pPr>
            <w:r w:rsidRPr="003B54BD">
              <w:rPr>
                <w:rFonts w:hint="eastAsia"/>
                <w:color w:val="auto"/>
              </w:rPr>
              <w:t>又は利用者の数が10人を超える場合は、提供時間を通じて専ら当該指定通所リハビリテーションの提供にあたる理学療法士、作業療法士若しくは言語聴覚士又は看護職員若しくは介護職員が、利用者の数を10で除した数以上確保されているか。</w:t>
            </w:r>
          </w:p>
        </w:tc>
        <w:tc>
          <w:tcPr>
            <w:tcW w:w="1327" w:type="dxa"/>
            <w:tcBorders>
              <w:top w:val="nil"/>
              <w:left w:val="single" w:sz="4" w:space="0" w:color="000000"/>
              <w:bottom w:val="nil"/>
              <w:right w:val="single" w:sz="4" w:space="0" w:color="000000"/>
            </w:tcBorders>
          </w:tcPr>
          <w:p w14:paraId="2A3CEE16" w14:textId="77777777" w:rsidR="00E36160" w:rsidRPr="003B54BD" w:rsidRDefault="00E36160" w:rsidP="00483E09">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E8689FF"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A68EAD5"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A978D97" w14:textId="77777777" w:rsidTr="00E36160">
        <w:trPr>
          <w:trHeight w:val="1702"/>
        </w:trPr>
        <w:tc>
          <w:tcPr>
            <w:tcW w:w="5862" w:type="dxa"/>
            <w:tcBorders>
              <w:top w:val="nil"/>
              <w:left w:val="single" w:sz="4" w:space="0" w:color="000000"/>
              <w:bottom w:val="nil"/>
              <w:right w:val="single" w:sz="4" w:space="0" w:color="000000"/>
            </w:tcBorders>
          </w:tcPr>
          <w:p w14:paraId="54291E80" w14:textId="77777777" w:rsidR="00E36160" w:rsidRPr="003B54BD" w:rsidRDefault="00E36160" w:rsidP="00E36160">
            <w:pPr>
              <w:suppressAutoHyphens/>
              <w:kinsoku w:val="0"/>
              <w:autoSpaceDE w:val="0"/>
              <w:autoSpaceDN w:val="0"/>
              <w:spacing w:line="280" w:lineRule="exact"/>
              <w:ind w:left="660" w:rightChars="50" w:right="110" w:hangingChars="300" w:hanging="660"/>
              <w:rPr>
                <w:color w:val="auto"/>
              </w:rPr>
            </w:pPr>
            <w:r w:rsidRPr="003B54BD">
              <w:rPr>
                <w:rFonts w:hint="eastAsia"/>
                <w:color w:val="auto"/>
              </w:rPr>
              <w:t xml:space="preserve">　　ロ</w:t>
            </w:r>
            <w:r w:rsidRPr="003B54BD">
              <w:rPr>
                <w:color w:val="auto"/>
              </w:rPr>
              <w:t xml:space="preserve">  </w:t>
            </w:r>
            <w:r w:rsidRPr="003B54BD">
              <w:rPr>
                <w:rFonts w:hint="eastAsia"/>
                <w:color w:val="auto"/>
              </w:rPr>
              <w:t>イに掲げる人員のうち専ら当該指定通所リハビリテーションの提供に当たる理学療法士、作業療　法士又は言語聴覚士又は通所リハビリテーション　若しくはこれに類するサービ</w:t>
            </w:r>
            <w:r w:rsidR="00C62548" w:rsidRPr="003B54BD">
              <w:rPr>
                <w:rFonts w:hint="eastAsia"/>
                <w:color w:val="auto"/>
              </w:rPr>
              <w:t>スに１年以上従事した経験を有する看護師が、常勤換算方法で、０．</w:t>
            </w:r>
            <w:r w:rsidRPr="003B54BD">
              <w:rPr>
                <w:rFonts w:hint="eastAsia"/>
                <w:color w:val="auto"/>
              </w:rPr>
              <w:t>１以上確保されているか。</w:t>
            </w:r>
          </w:p>
        </w:tc>
        <w:tc>
          <w:tcPr>
            <w:tcW w:w="1327" w:type="dxa"/>
            <w:tcBorders>
              <w:top w:val="nil"/>
              <w:left w:val="single" w:sz="4" w:space="0" w:color="000000"/>
              <w:bottom w:val="nil"/>
              <w:right w:val="single" w:sz="4" w:space="0" w:color="000000"/>
            </w:tcBorders>
          </w:tcPr>
          <w:p w14:paraId="488400EC" w14:textId="77777777" w:rsidR="00E36160" w:rsidRPr="003B54BD" w:rsidRDefault="00E36160" w:rsidP="00483E09">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0B243135"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6807F12"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r>
      <w:tr w:rsidR="00E36160" w:rsidRPr="003B54BD" w14:paraId="2F94D8C6" w14:textId="77777777" w:rsidTr="00E36160">
        <w:trPr>
          <w:trHeight w:val="2124"/>
        </w:trPr>
        <w:tc>
          <w:tcPr>
            <w:tcW w:w="5862" w:type="dxa"/>
            <w:tcBorders>
              <w:top w:val="nil"/>
              <w:left w:val="single" w:sz="4" w:space="0" w:color="000000"/>
              <w:bottom w:val="single" w:sz="4" w:space="0" w:color="auto"/>
              <w:right w:val="single" w:sz="4" w:space="0" w:color="000000"/>
            </w:tcBorders>
          </w:tcPr>
          <w:p w14:paraId="731F883C" w14:textId="77777777" w:rsidR="00E36160" w:rsidRPr="003B54BD" w:rsidRDefault="00E36160" w:rsidP="00E36160">
            <w:pPr>
              <w:suppressAutoHyphens/>
              <w:kinsoku w:val="0"/>
              <w:autoSpaceDE w:val="0"/>
              <w:autoSpaceDN w:val="0"/>
              <w:spacing w:line="280" w:lineRule="exact"/>
              <w:ind w:rightChars="50" w:right="110" w:firstLineChars="100" w:firstLine="180"/>
              <w:rPr>
                <w:rFonts w:hAnsi="Century" w:cs="Times New Roman"/>
                <w:color w:val="auto"/>
              </w:rPr>
            </w:pPr>
            <w:r w:rsidRPr="003B54BD">
              <w:rPr>
                <w:rFonts w:hint="eastAsia"/>
                <w:color w:val="auto"/>
                <w:sz w:val="18"/>
                <w:szCs w:val="18"/>
              </w:rPr>
              <w:t>☆　　①　医師</w:t>
            </w:r>
          </w:p>
          <w:p w14:paraId="1BBA5059" w14:textId="77777777" w:rsidR="00E36160" w:rsidRPr="003B54BD" w:rsidRDefault="00E36160" w:rsidP="00483E09">
            <w:pPr>
              <w:suppressAutoHyphens/>
              <w:kinsoku w:val="0"/>
              <w:autoSpaceDE w:val="0"/>
              <w:autoSpaceDN w:val="0"/>
              <w:spacing w:line="280" w:lineRule="exact"/>
              <w:ind w:rightChars="50" w:right="110" w:firstLineChars="400" w:firstLine="720"/>
              <w:rPr>
                <w:rFonts w:hAnsi="Century" w:cs="Times New Roman"/>
                <w:color w:val="auto"/>
              </w:rPr>
            </w:pPr>
            <w:r w:rsidRPr="003B54BD">
              <w:rPr>
                <w:rFonts w:hint="eastAsia"/>
                <w:color w:val="auto"/>
                <w:sz w:val="18"/>
                <w:szCs w:val="18"/>
              </w:rPr>
              <w:t>イ　利用者の数が同時に１０人を超える場合</w:t>
            </w:r>
          </w:p>
          <w:p w14:paraId="55A92532" w14:textId="77777777" w:rsidR="00E36160" w:rsidRPr="003B54BD" w:rsidRDefault="00E36160" w:rsidP="00483E09">
            <w:pPr>
              <w:suppressAutoHyphens/>
              <w:kinsoku w:val="0"/>
              <w:autoSpaceDE w:val="0"/>
              <w:autoSpaceDN w:val="0"/>
              <w:spacing w:line="280" w:lineRule="exact"/>
              <w:ind w:rightChars="50" w:right="110" w:firstLineChars="300" w:firstLine="540"/>
              <w:rPr>
                <w:rFonts w:hAnsi="Century" w:cs="Times New Roman"/>
                <w:color w:val="auto"/>
              </w:rPr>
            </w:pPr>
            <w:r w:rsidRPr="003B54BD">
              <w:rPr>
                <w:rFonts w:hint="eastAsia"/>
                <w:color w:val="auto"/>
                <w:sz w:val="18"/>
                <w:szCs w:val="18"/>
              </w:rPr>
              <w:t xml:space="preserve">　　　・専任の常勤医師が１人以上勤務していること</w:t>
            </w:r>
          </w:p>
          <w:p w14:paraId="5504D836" w14:textId="77777777" w:rsidR="00E36160" w:rsidRPr="003B54BD" w:rsidRDefault="00E36160" w:rsidP="00483E09">
            <w:pPr>
              <w:suppressAutoHyphens/>
              <w:kinsoku w:val="0"/>
              <w:autoSpaceDE w:val="0"/>
              <w:autoSpaceDN w:val="0"/>
              <w:spacing w:line="280" w:lineRule="exact"/>
              <w:ind w:rightChars="50" w:right="110" w:firstLineChars="400" w:firstLine="720"/>
              <w:rPr>
                <w:rFonts w:hAnsi="Century" w:cs="Times New Roman"/>
                <w:color w:val="auto"/>
              </w:rPr>
            </w:pPr>
            <w:r w:rsidRPr="003B54BD">
              <w:rPr>
                <w:rFonts w:hint="eastAsia"/>
                <w:color w:val="auto"/>
                <w:sz w:val="18"/>
                <w:szCs w:val="18"/>
              </w:rPr>
              <w:t>ロ　利用者の数が同時に１０人以下の場合</w:t>
            </w:r>
          </w:p>
          <w:p w14:paraId="35E782C8" w14:textId="77777777" w:rsidR="00E36160" w:rsidRPr="003B54BD" w:rsidRDefault="00E36160" w:rsidP="00483E09">
            <w:pPr>
              <w:suppressAutoHyphens/>
              <w:kinsoku w:val="0"/>
              <w:autoSpaceDE w:val="0"/>
              <w:autoSpaceDN w:val="0"/>
              <w:spacing w:line="280" w:lineRule="exact"/>
              <w:ind w:rightChars="50" w:right="110" w:firstLineChars="300" w:firstLine="540"/>
              <w:rPr>
                <w:rFonts w:hAnsi="Century" w:cs="Times New Roman"/>
                <w:color w:val="auto"/>
              </w:rPr>
            </w:pPr>
            <w:r w:rsidRPr="003B54BD">
              <w:rPr>
                <w:rFonts w:hint="eastAsia"/>
                <w:color w:val="auto"/>
                <w:sz w:val="18"/>
                <w:szCs w:val="18"/>
              </w:rPr>
              <w:t xml:space="preserve">　　　・専任の医師が１人勤務していること</w:t>
            </w:r>
          </w:p>
          <w:p w14:paraId="0D911378" w14:textId="77777777" w:rsidR="00E36160" w:rsidRPr="003B54BD" w:rsidRDefault="00E36160" w:rsidP="00E36160">
            <w:pPr>
              <w:suppressAutoHyphens/>
              <w:kinsoku w:val="0"/>
              <w:autoSpaceDE w:val="0"/>
              <w:autoSpaceDN w:val="0"/>
              <w:spacing w:line="280" w:lineRule="exact"/>
              <w:ind w:leftChars="246" w:left="1261" w:rightChars="50" w:right="110" w:hangingChars="400" w:hanging="720"/>
              <w:rPr>
                <w:color w:val="auto"/>
                <w:sz w:val="18"/>
                <w:szCs w:val="18"/>
              </w:rPr>
            </w:pPr>
            <w:r w:rsidRPr="003B54BD">
              <w:rPr>
                <w:rFonts w:hint="eastAsia"/>
                <w:color w:val="auto"/>
                <w:sz w:val="18"/>
                <w:szCs w:val="18"/>
              </w:rPr>
              <w:t xml:space="preserve">　　　・利用者数は、専任の医師１人に対し１日４８人以内　　であること</w:t>
            </w:r>
          </w:p>
        </w:tc>
        <w:tc>
          <w:tcPr>
            <w:tcW w:w="1327" w:type="dxa"/>
            <w:tcBorders>
              <w:top w:val="nil"/>
              <w:left w:val="single" w:sz="4" w:space="0" w:color="000000"/>
              <w:bottom w:val="single" w:sz="4" w:space="0" w:color="auto"/>
              <w:right w:val="single" w:sz="4" w:space="0" w:color="000000"/>
            </w:tcBorders>
          </w:tcPr>
          <w:p w14:paraId="11A489C9" w14:textId="77777777" w:rsidR="00E36160" w:rsidRPr="003B54BD" w:rsidRDefault="00E36160" w:rsidP="00483E09">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居宅等基準通知第３の７の１の（２）</w:t>
            </w:r>
          </w:p>
        </w:tc>
        <w:tc>
          <w:tcPr>
            <w:tcW w:w="498" w:type="dxa"/>
            <w:tcBorders>
              <w:top w:val="nil"/>
              <w:left w:val="single" w:sz="4" w:space="0" w:color="000000"/>
              <w:bottom w:val="single" w:sz="4" w:space="0" w:color="auto"/>
              <w:right w:val="single" w:sz="4" w:space="0" w:color="000000"/>
            </w:tcBorders>
          </w:tcPr>
          <w:p w14:paraId="7046976B"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auto"/>
              <w:right w:val="single" w:sz="4" w:space="0" w:color="000000"/>
            </w:tcBorders>
          </w:tcPr>
          <w:p w14:paraId="5F2BD4F0" w14:textId="77777777" w:rsidR="00E36160" w:rsidRPr="003B54BD" w:rsidRDefault="00E36160" w:rsidP="008632B9">
            <w:pPr>
              <w:suppressAutoHyphens/>
              <w:kinsoku w:val="0"/>
              <w:autoSpaceDE w:val="0"/>
              <w:autoSpaceDN w:val="0"/>
              <w:spacing w:line="280" w:lineRule="exact"/>
              <w:ind w:rightChars="50" w:right="110"/>
              <w:jc w:val="left"/>
              <w:rPr>
                <w:rFonts w:hAnsi="Century" w:cs="Times New Roman"/>
                <w:color w:val="auto"/>
              </w:rPr>
            </w:pPr>
          </w:p>
        </w:tc>
      </w:tr>
    </w:tbl>
    <w:p w14:paraId="7C4CF8BF" w14:textId="77777777" w:rsidR="00313138" w:rsidRPr="003B54BD" w:rsidRDefault="00313138">
      <w:pPr>
        <w:rPr>
          <w:color w:val="auto"/>
        </w:rPr>
      </w:pPr>
    </w:p>
    <w:p w14:paraId="2FEFA8E8" w14:textId="77777777" w:rsidR="00313138" w:rsidRPr="003B54BD" w:rsidRDefault="00313138">
      <w:pPr>
        <w:rPr>
          <w:color w:val="auto"/>
        </w:rPr>
      </w:pPr>
    </w:p>
    <w:p w14:paraId="182F86F4" w14:textId="77777777" w:rsidR="00313138" w:rsidRPr="003B54BD" w:rsidRDefault="00313138">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43228139" w14:textId="77777777" w:rsidTr="00964715">
        <w:trPr>
          <w:trHeight w:val="502"/>
          <w:tblHeader/>
        </w:trPr>
        <w:tc>
          <w:tcPr>
            <w:tcW w:w="5862" w:type="dxa"/>
            <w:tcBorders>
              <w:top w:val="single" w:sz="4" w:space="0" w:color="000000"/>
              <w:left w:val="single" w:sz="4" w:space="0" w:color="000000"/>
              <w:bottom w:val="single" w:sz="4" w:space="0" w:color="auto"/>
              <w:right w:val="single" w:sz="4" w:space="0" w:color="000000"/>
            </w:tcBorders>
            <w:vAlign w:val="center"/>
          </w:tcPr>
          <w:p w14:paraId="7258FABB" w14:textId="77777777" w:rsidR="00313138" w:rsidRPr="003B54BD" w:rsidRDefault="00313138" w:rsidP="00313138">
            <w:pPr>
              <w:suppressAutoHyphens/>
              <w:kinsoku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5A97CBB2" w14:textId="77777777" w:rsidR="00313138" w:rsidRPr="003B54BD" w:rsidRDefault="00313138" w:rsidP="00313138">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0C6E5DEF" w14:textId="77777777" w:rsidR="00313138" w:rsidRPr="003B54BD" w:rsidRDefault="00313138" w:rsidP="00313138">
            <w:pPr>
              <w:suppressAutoHyphens/>
              <w:kinsoku w:val="0"/>
              <w:autoSpaceDE w:val="0"/>
              <w:autoSpaceDN w:val="0"/>
              <w:spacing w:line="34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01164D61" w14:textId="77777777" w:rsidR="00313138" w:rsidRPr="003B54BD" w:rsidRDefault="00313138" w:rsidP="00313138">
            <w:pPr>
              <w:suppressAutoHyphens/>
              <w:kinsoku w:val="0"/>
              <w:autoSpaceDE w:val="0"/>
              <w:autoSpaceDN w:val="0"/>
              <w:spacing w:line="340" w:lineRule="exact"/>
              <w:jc w:val="center"/>
              <w:rPr>
                <w:rFonts w:hAnsi="Century" w:cs="Times New Roman"/>
                <w:color w:val="auto"/>
              </w:rPr>
            </w:pPr>
            <w:r w:rsidRPr="003B54BD">
              <w:rPr>
                <w:rFonts w:hint="eastAsia"/>
                <w:color w:val="auto"/>
              </w:rPr>
              <w:t>備　　考</w:t>
            </w:r>
          </w:p>
          <w:p w14:paraId="4FA33484" w14:textId="77777777" w:rsidR="00313138" w:rsidRPr="003B54BD" w:rsidRDefault="00313138" w:rsidP="00313138">
            <w:pPr>
              <w:suppressAutoHyphens/>
              <w:kinsoku w:val="0"/>
              <w:autoSpaceDE w:val="0"/>
              <w:autoSpaceDN w:val="0"/>
              <w:spacing w:line="34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F74DB9C" w14:textId="77777777" w:rsidTr="00FD2EC4">
        <w:trPr>
          <w:trHeight w:val="3390"/>
        </w:trPr>
        <w:tc>
          <w:tcPr>
            <w:tcW w:w="5862" w:type="dxa"/>
            <w:tcBorders>
              <w:top w:val="nil"/>
              <w:left w:val="single" w:sz="4" w:space="0" w:color="000000"/>
              <w:bottom w:val="nil"/>
              <w:right w:val="single" w:sz="4" w:space="0" w:color="000000"/>
            </w:tcBorders>
            <w:vAlign w:val="center"/>
          </w:tcPr>
          <w:p w14:paraId="1DC441C6" w14:textId="77777777" w:rsidR="009F29FA" w:rsidRPr="003B54BD" w:rsidRDefault="009F29FA" w:rsidP="008632B9">
            <w:pPr>
              <w:suppressAutoHyphens/>
              <w:kinsoku w:val="0"/>
              <w:autoSpaceDE w:val="0"/>
              <w:autoSpaceDN w:val="0"/>
              <w:spacing w:line="280" w:lineRule="exact"/>
              <w:ind w:leftChars="246" w:left="721" w:rightChars="50" w:right="110" w:hangingChars="100" w:hanging="180"/>
              <w:rPr>
                <w:rFonts w:hAnsi="Century" w:cs="Times New Roman"/>
                <w:color w:val="auto"/>
              </w:rPr>
            </w:pPr>
            <w:r w:rsidRPr="003B54BD">
              <w:rPr>
                <w:rFonts w:hint="eastAsia"/>
                <w:color w:val="auto"/>
                <w:sz w:val="18"/>
                <w:szCs w:val="18"/>
              </w:rPr>
              <w:t>②　理学療法士、作業療法士若しくは言語聴覚士又は看護師、</w:t>
            </w:r>
            <w:r w:rsidRPr="003B54BD">
              <w:rPr>
                <w:color w:val="auto"/>
                <w:sz w:val="18"/>
                <w:szCs w:val="18"/>
              </w:rPr>
              <w:t xml:space="preserve"> </w:t>
            </w:r>
            <w:r w:rsidRPr="003B54BD">
              <w:rPr>
                <w:rFonts w:hint="eastAsia"/>
                <w:color w:val="auto"/>
                <w:sz w:val="18"/>
                <w:szCs w:val="18"/>
              </w:rPr>
              <w:t>准看護師若しくは介護職員（以下「</w:t>
            </w:r>
            <w:r w:rsidR="00EE4EA4" w:rsidRPr="003B54BD">
              <w:rPr>
                <w:rFonts w:hint="eastAsia"/>
                <w:color w:val="auto"/>
                <w:sz w:val="18"/>
                <w:szCs w:val="18"/>
              </w:rPr>
              <w:t>従事者</w:t>
            </w:r>
            <w:r w:rsidRPr="003B54BD">
              <w:rPr>
                <w:rFonts w:hint="eastAsia"/>
                <w:color w:val="auto"/>
                <w:sz w:val="18"/>
                <w:szCs w:val="18"/>
              </w:rPr>
              <w:t>」という。）</w:t>
            </w:r>
          </w:p>
          <w:p w14:paraId="0D1C0926" w14:textId="77777777" w:rsidR="00FD2EC4" w:rsidRPr="003B54BD" w:rsidRDefault="009F29FA" w:rsidP="008632B9">
            <w:pPr>
              <w:suppressAutoHyphens/>
              <w:kinsoku w:val="0"/>
              <w:autoSpaceDE w:val="0"/>
              <w:autoSpaceDN w:val="0"/>
              <w:spacing w:line="280" w:lineRule="exact"/>
              <w:ind w:leftChars="246" w:left="721" w:rightChars="50" w:right="110" w:hangingChars="100" w:hanging="180"/>
              <w:rPr>
                <w:color w:val="auto"/>
                <w:sz w:val="18"/>
                <w:szCs w:val="18"/>
              </w:rPr>
            </w:pPr>
            <w:r w:rsidRPr="003B54BD">
              <w:rPr>
                <w:rFonts w:hint="eastAsia"/>
                <w:color w:val="auto"/>
                <w:sz w:val="18"/>
                <w:szCs w:val="18"/>
              </w:rPr>
              <w:t>イ　単位とは、同時に、一体的に提供される指定通所リハビリテーションをいうものであることから次のような場合は、２単位として扱われ、それぞれの単位ごとに必要な従業者を確保</w:t>
            </w:r>
            <w:r w:rsidR="00EE4EA4" w:rsidRPr="003B54BD">
              <w:rPr>
                <w:rFonts w:hint="eastAsia"/>
                <w:color w:val="auto"/>
                <w:sz w:val="18"/>
                <w:szCs w:val="18"/>
              </w:rPr>
              <w:t>する必要がある。</w:t>
            </w:r>
          </w:p>
          <w:p w14:paraId="07979D79" w14:textId="77777777" w:rsidR="00FD2EC4" w:rsidRPr="003B54BD" w:rsidRDefault="00FD2EC4" w:rsidP="008632B9">
            <w:pPr>
              <w:suppressAutoHyphens/>
              <w:kinsoku w:val="0"/>
              <w:autoSpaceDE w:val="0"/>
              <w:autoSpaceDN w:val="0"/>
              <w:spacing w:line="280" w:lineRule="exact"/>
              <w:ind w:left="1080" w:rightChars="50" w:right="110" w:hangingChars="600" w:hanging="1080"/>
              <w:rPr>
                <w:rFonts w:hAnsi="Century" w:cs="Times New Roman"/>
                <w:color w:val="auto"/>
              </w:rPr>
            </w:pPr>
            <w:r w:rsidRPr="003B54BD">
              <w:rPr>
                <w:rFonts w:hint="eastAsia"/>
                <w:color w:val="auto"/>
                <w:sz w:val="18"/>
                <w:szCs w:val="18"/>
              </w:rPr>
              <w:t xml:space="preserve">　　　　　Ａ　指定通所リハビリテーションが同時に一定の距離を　置</w:t>
            </w:r>
            <w:r w:rsidR="00C62548" w:rsidRPr="003B54BD">
              <w:rPr>
                <w:rFonts w:hint="eastAsia"/>
                <w:color w:val="auto"/>
                <w:sz w:val="18"/>
                <w:szCs w:val="18"/>
              </w:rPr>
              <w:t>いた二つの場所で行われ、サービス提供が一体的に　行われているとい</w:t>
            </w:r>
            <w:r w:rsidRPr="003B54BD">
              <w:rPr>
                <w:rFonts w:hint="eastAsia"/>
                <w:color w:val="auto"/>
                <w:sz w:val="18"/>
                <w:szCs w:val="18"/>
              </w:rPr>
              <w:t>えない場合</w:t>
            </w:r>
          </w:p>
          <w:p w14:paraId="5E80D3F1" w14:textId="77777777" w:rsidR="00313138" w:rsidRPr="003B54BD" w:rsidRDefault="00FD2EC4" w:rsidP="00FD2EC4">
            <w:pPr>
              <w:suppressAutoHyphens/>
              <w:kinsoku w:val="0"/>
              <w:autoSpaceDE w:val="0"/>
              <w:autoSpaceDN w:val="0"/>
              <w:spacing w:line="280" w:lineRule="exact"/>
              <w:ind w:leftChars="328" w:left="1082" w:rightChars="50" w:right="110" w:hangingChars="200" w:hanging="360"/>
              <w:rPr>
                <w:color w:val="auto"/>
                <w:sz w:val="18"/>
                <w:szCs w:val="18"/>
              </w:rPr>
            </w:pPr>
            <w:r w:rsidRPr="003B54BD">
              <w:rPr>
                <w:rFonts w:hint="eastAsia"/>
                <w:color w:val="auto"/>
                <w:sz w:val="18"/>
                <w:szCs w:val="18"/>
              </w:rPr>
              <w:t xml:space="preserve">　Ｂ　午前と午後で別の利用者に対して指定通所リハビリテーションを提供する場合</w:t>
            </w:r>
          </w:p>
        </w:tc>
        <w:tc>
          <w:tcPr>
            <w:tcW w:w="1327" w:type="dxa"/>
            <w:tcBorders>
              <w:top w:val="nil"/>
              <w:left w:val="single" w:sz="4" w:space="0" w:color="000000"/>
              <w:bottom w:val="nil"/>
              <w:right w:val="single" w:sz="4" w:space="0" w:color="000000"/>
            </w:tcBorders>
          </w:tcPr>
          <w:p w14:paraId="0F4FAC1B" w14:textId="77777777" w:rsidR="009F29FA" w:rsidRPr="003B54BD" w:rsidRDefault="009F29FA" w:rsidP="00DB70FB">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E8A3C54" w14:textId="77777777" w:rsidR="009F29FA" w:rsidRPr="003B54BD" w:rsidRDefault="009F29FA" w:rsidP="008632B9">
            <w:pPr>
              <w:suppressAutoHyphens/>
              <w:kinsoku w:val="0"/>
              <w:autoSpaceDE w:val="0"/>
              <w:autoSpaceDN w:val="0"/>
              <w:spacing w:line="280" w:lineRule="exact"/>
              <w:ind w:rightChars="50" w:right="110"/>
              <w:jc w:val="left"/>
              <w:rPr>
                <w:rFonts w:hAnsi="Century" w:cs="Times New Roman"/>
                <w:color w:val="auto"/>
              </w:rPr>
            </w:pPr>
          </w:p>
          <w:p w14:paraId="18396F62" w14:textId="77777777" w:rsidR="009F29FA" w:rsidRPr="003B54BD" w:rsidRDefault="009F29FA"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6E72C8A8" w14:textId="77777777" w:rsidR="009F29FA" w:rsidRPr="003B54BD" w:rsidRDefault="009F29FA" w:rsidP="008632B9">
            <w:pPr>
              <w:suppressAutoHyphens/>
              <w:kinsoku w:val="0"/>
              <w:autoSpaceDE w:val="0"/>
              <w:autoSpaceDN w:val="0"/>
              <w:spacing w:line="280" w:lineRule="exact"/>
              <w:ind w:rightChars="50" w:right="110"/>
              <w:jc w:val="left"/>
              <w:rPr>
                <w:rFonts w:hAnsi="Century" w:cs="Times New Roman"/>
                <w:color w:val="auto"/>
              </w:rPr>
            </w:pPr>
          </w:p>
          <w:p w14:paraId="4488CEDD" w14:textId="77777777" w:rsidR="009F29FA" w:rsidRPr="003B54BD" w:rsidRDefault="009F29FA" w:rsidP="008632B9">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6EC4552" w14:textId="77777777" w:rsidTr="00FD2EC4">
        <w:trPr>
          <w:trHeight w:val="1005"/>
        </w:trPr>
        <w:tc>
          <w:tcPr>
            <w:tcW w:w="5862" w:type="dxa"/>
            <w:tcBorders>
              <w:top w:val="nil"/>
              <w:left w:val="single" w:sz="4" w:space="0" w:color="000000"/>
              <w:bottom w:val="nil"/>
              <w:right w:val="single" w:sz="4" w:space="0" w:color="000000"/>
            </w:tcBorders>
            <w:vAlign w:val="center"/>
          </w:tcPr>
          <w:p w14:paraId="5119DC04" w14:textId="77777777" w:rsidR="00FD2EC4" w:rsidRPr="003B54BD" w:rsidRDefault="00C62548" w:rsidP="00FD2EC4">
            <w:pPr>
              <w:suppressAutoHyphens/>
              <w:kinsoku w:val="0"/>
              <w:autoSpaceDE w:val="0"/>
              <w:autoSpaceDN w:val="0"/>
              <w:spacing w:line="280" w:lineRule="exact"/>
              <w:ind w:leftChars="262" w:left="756" w:rightChars="50" w:right="110" w:hangingChars="100" w:hanging="180"/>
              <w:rPr>
                <w:color w:val="auto"/>
                <w:sz w:val="18"/>
                <w:szCs w:val="18"/>
              </w:rPr>
            </w:pPr>
            <w:r w:rsidRPr="003B54BD">
              <w:rPr>
                <w:rFonts w:hint="eastAsia"/>
                <w:color w:val="auto"/>
                <w:sz w:val="18"/>
                <w:szCs w:val="18"/>
              </w:rPr>
              <w:t>ロ　７</w:t>
            </w:r>
            <w:r w:rsidR="00FD2EC4" w:rsidRPr="003B54BD">
              <w:rPr>
                <w:rFonts w:hint="eastAsia"/>
                <w:color w:val="auto"/>
                <w:sz w:val="18"/>
                <w:szCs w:val="18"/>
              </w:rPr>
              <w:t>時間以上８時間未満の指定通所リハビリテーションの前後に連続して延長サービスを行う場合にあっては、事業所の実情に応じて適当数の従業者を配置</w:t>
            </w:r>
            <w:r w:rsidR="00EE4EA4" w:rsidRPr="003B54BD">
              <w:rPr>
                <w:rFonts w:hint="eastAsia"/>
                <w:color w:val="auto"/>
                <w:sz w:val="18"/>
                <w:szCs w:val="18"/>
              </w:rPr>
              <w:t>するものとする</w:t>
            </w:r>
            <w:r w:rsidR="00FD2EC4" w:rsidRPr="003B54BD">
              <w:rPr>
                <w:rFonts w:hint="eastAsia"/>
                <w:color w:val="auto"/>
                <w:sz w:val="18"/>
                <w:szCs w:val="18"/>
              </w:rPr>
              <w:t>。</w:t>
            </w:r>
          </w:p>
          <w:p w14:paraId="681A7851" w14:textId="77777777" w:rsidR="00FD2EC4" w:rsidRPr="003B54BD" w:rsidRDefault="00FD2EC4" w:rsidP="00FD2EC4">
            <w:pPr>
              <w:suppressAutoHyphens/>
              <w:kinsoku w:val="0"/>
              <w:autoSpaceDE w:val="0"/>
              <w:autoSpaceDN w:val="0"/>
              <w:spacing w:line="280" w:lineRule="exact"/>
              <w:ind w:leftChars="410" w:left="902" w:rightChars="50" w:right="110" w:firstLineChars="100" w:firstLine="180"/>
              <w:rPr>
                <w:color w:val="auto"/>
                <w:sz w:val="18"/>
                <w:szCs w:val="18"/>
              </w:rPr>
            </w:pPr>
          </w:p>
        </w:tc>
        <w:tc>
          <w:tcPr>
            <w:tcW w:w="1327" w:type="dxa"/>
            <w:tcBorders>
              <w:top w:val="nil"/>
              <w:left w:val="single" w:sz="4" w:space="0" w:color="000000"/>
              <w:bottom w:val="nil"/>
              <w:right w:val="single" w:sz="4" w:space="0" w:color="000000"/>
            </w:tcBorders>
          </w:tcPr>
          <w:p w14:paraId="5A86A6B9" w14:textId="77777777" w:rsidR="00FD2EC4" w:rsidRPr="003B54BD" w:rsidRDefault="00FD2EC4" w:rsidP="00DB70FB">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AB6E53D" w14:textId="77777777" w:rsidR="00FD2EC4" w:rsidRPr="003B54BD" w:rsidRDefault="00FD2EC4"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558553CA" w14:textId="77777777" w:rsidR="00FD2EC4" w:rsidRPr="003B54BD" w:rsidRDefault="00FD2EC4" w:rsidP="008632B9">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5269239" w14:textId="77777777" w:rsidTr="00FD2EC4">
        <w:trPr>
          <w:trHeight w:val="6704"/>
        </w:trPr>
        <w:tc>
          <w:tcPr>
            <w:tcW w:w="5862" w:type="dxa"/>
            <w:tcBorders>
              <w:top w:val="nil"/>
              <w:left w:val="single" w:sz="4" w:space="0" w:color="000000"/>
              <w:bottom w:val="single" w:sz="4" w:space="0" w:color="auto"/>
              <w:right w:val="single" w:sz="4" w:space="0" w:color="000000"/>
            </w:tcBorders>
          </w:tcPr>
          <w:p w14:paraId="612C4BEE" w14:textId="77777777" w:rsidR="00FD2EC4" w:rsidRPr="003B54BD" w:rsidRDefault="00FD2EC4" w:rsidP="00C62548">
            <w:pPr>
              <w:suppressAutoHyphens/>
              <w:kinsoku w:val="0"/>
              <w:wordWrap w:val="0"/>
              <w:autoSpaceDE w:val="0"/>
              <w:autoSpaceDN w:val="0"/>
              <w:spacing w:line="280" w:lineRule="exact"/>
              <w:ind w:leftChars="300" w:left="840" w:rightChars="50" w:right="110" w:hangingChars="100" w:hanging="180"/>
              <w:rPr>
                <w:rFonts w:hAnsi="Century" w:cs="Times New Roman"/>
                <w:color w:val="auto"/>
              </w:rPr>
            </w:pPr>
            <w:r w:rsidRPr="003B54BD">
              <w:rPr>
                <w:rFonts w:hint="eastAsia"/>
                <w:color w:val="auto"/>
                <w:sz w:val="18"/>
                <w:szCs w:val="18"/>
              </w:rPr>
              <w:t>ハ　提供時間帯を通じて専ら当該指定通所リハビリテーションの提供にあたる従業者を確保するとは、指定通所リハビリテーションの単位ごとに理学療法士、作業療法士又は言語聴覚士、看護職員若しくは介護職員について提供時間帯に当該職種の従業者が常に居宅基準上求められる数以上確保されるよう必要な配置を行うよう定めたものである。</w:t>
            </w:r>
          </w:p>
          <w:p w14:paraId="7B69CE16" w14:textId="77777777" w:rsidR="00FD2EC4" w:rsidRPr="003B54BD" w:rsidRDefault="00FD2EC4" w:rsidP="007224F7">
            <w:pPr>
              <w:suppressAutoHyphens/>
              <w:kinsoku w:val="0"/>
              <w:wordWrap w:val="0"/>
              <w:autoSpaceDE w:val="0"/>
              <w:autoSpaceDN w:val="0"/>
              <w:spacing w:line="280" w:lineRule="exact"/>
              <w:ind w:leftChars="400" w:left="880" w:rightChars="50" w:right="110" w:firstLineChars="100" w:firstLine="180"/>
              <w:rPr>
                <w:color w:val="auto"/>
                <w:sz w:val="18"/>
                <w:szCs w:val="18"/>
              </w:rPr>
            </w:pPr>
            <w:r w:rsidRPr="003B54BD">
              <w:rPr>
                <w:rFonts w:hint="eastAsia"/>
                <w:color w:val="auto"/>
                <w:sz w:val="18"/>
                <w:szCs w:val="18"/>
              </w:rPr>
              <w:t>また、</w:t>
            </w:r>
            <w:r w:rsidR="00EE4EA4" w:rsidRPr="003B54BD">
              <w:rPr>
                <w:rFonts w:hint="eastAsia"/>
                <w:color w:val="auto"/>
                <w:sz w:val="18"/>
                <w:szCs w:val="18"/>
              </w:rPr>
              <w:t>専従する従事者のうち理学療法士、作業療法士若しくは言語聴覚士又は経験を有する看護師が、常勤換算方法</w:t>
            </w:r>
            <w:r w:rsidR="00B2689A" w:rsidRPr="003B54BD">
              <w:rPr>
                <w:rFonts w:hint="eastAsia"/>
                <w:color w:val="auto"/>
                <w:sz w:val="18"/>
                <w:szCs w:val="18"/>
              </w:rPr>
              <w:t>で、０．１人以上確保されていることとし、所要時間１時間から２時間の指定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る。</w:t>
            </w:r>
          </w:p>
          <w:p w14:paraId="25142006" w14:textId="77777777" w:rsidR="00FD2EC4" w:rsidRPr="003B54BD" w:rsidRDefault="00FD2EC4" w:rsidP="007224F7">
            <w:pPr>
              <w:suppressAutoHyphens/>
              <w:kinsoku w:val="0"/>
              <w:autoSpaceDE w:val="0"/>
              <w:autoSpaceDN w:val="0"/>
              <w:spacing w:line="280" w:lineRule="exact"/>
              <w:ind w:leftChars="400" w:left="880" w:rightChars="50" w:right="110" w:firstLineChars="100" w:firstLine="180"/>
              <w:rPr>
                <w:color w:val="auto"/>
                <w:sz w:val="18"/>
                <w:szCs w:val="18"/>
              </w:rPr>
            </w:pPr>
            <w:r w:rsidRPr="003B54BD">
              <w:rPr>
                <w:rFonts w:hint="eastAsia"/>
                <w:color w:val="auto"/>
                <w:sz w:val="18"/>
                <w:szCs w:val="18"/>
              </w:rPr>
              <w:t>この場合における「研修」とは、運動器リハビリテーションに関する理論、評価法等に関する基本的内容を含む研修会であって、関係学会等により開催されているものを指す。具体的には、日本運動器リハビリテーション学会の行う運動器リハビリテーションセラピスト研修、全国病院理学療法教会の行う運動療法機能訓練技能講習会が該当する。</w:t>
            </w:r>
          </w:p>
        </w:tc>
        <w:tc>
          <w:tcPr>
            <w:tcW w:w="1327" w:type="dxa"/>
            <w:tcBorders>
              <w:top w:val="nil"/>
              <w:left w:val="single" w:sz="4" w:space="0" w:color="000000"/>
              <w:bottom w:val="single" w:sz="4" w:space="0" w:color="auto"/>
              <w:right w:val="single" w:sz="4" w:space="0" w:color="000000"/>
            </w:tcBorders>
          </w:tcPr>
          <w:p w14:paraId="101D4DBD" w14:textId="77777777" w:rsidR="00FD2EC4" w:rsidRPr="003B54BD" w:rsidRDefault="00FD2EC4" w:rsidP="00DB70FB">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auto"/>
              <w:right w:val="single" w:sz="4" w:space="0" w:color="000000"/>
            </w:tcBorders>
          </w:tcPr>
          <w:p w14:paraId="4F3C110B" w14:textId="77777777" w:rsidR="00FD2EC4" w:rsidRPr="003B54BD" w:rsidRDefault="00FD2EC4" w:rsidP="008632B9">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auto"/>
              <w:right w:val="single" w:sz="4" w:space="0" w:color="000000"/>
            </w:tcBorders>
          </w:tcPr>
          <w:p w14:paraId="4E66B47A" w14:textId="77777777" w:rsidR="00FD2EC4" w:rsidRPr="003B54BD" w:rsidRDefault="00FD2EC4" w:rsidP="008632B9">
            <w:pPr>
              <w:suppressAutoHyphens/>
              <w:kinsoku w:val="0"/>
              <w:autoSpaceDE w:val="0"/>
              <w:autoSpaceDN w:val="0"/>
              <w:spacing w:line="280" w:lineRule="exact"/>
              <w:ind w:rightChars="50" w:right="110"/>
              <w:jc w:val="left"/>
              <w:rPr>
                <w:rFonts w:hAnsi="Century" w:cs="Times New Roman"/>
                <w:color w:val="auto"/>
              </w:rPr>
            </w:pPr>
          </w:p>
        </w:tc>
      </w:tr>
    </w:tbl>
    <w:p w14:paraId="43C46FBF" w14:textId="77777777" w:rsidR="00FD2EC4" w:rsidRPr="003B54BD" w:rsidRDefault="00FD2EC4">
      <w:pPr>
        <w:rPr>
          <w:color w:val="auto"/>
        </w:rPr>
      </w:pPr>
      <w:r w:rsidRPr="003B54BD">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13DBA1E5" w14:textId="77777777" w:rsidTr="00DD2F6D">
        <w:trPr>
          <w:trHeight w:val="502"/>
        </w:trPr>
        <w:tc>
          <w:tcPr>
            <w:tcW w:w="5862" w:type="dxa"/>
            <w:tcBorders>
              <w:top w:val="single" w:sz="4" w:space="0" w:color="000000"/>
              <w:left w:val="single" w:sz="4" w:space="0" w:color="000000"/>
              <w:bottom w:val="nil"/>
              <w:right w:val="single" w:sz="4" w:space="0" w:color="000000"/>
            </w:tcBorders>
            <w:vAlign w:val="center"/>
          </w:tcPr>
          <w:p w14:paraId="61FFC076" w14:textId="77777777" w:rsidR="00DB70FB" w:rsidRPr="003B54BD" w:rsidRDefault="00DB70FB" w:rsidP="00DB70FB">
            <w:pPr>
              <w:suppressAutoHyphens/>
              <w:kinsoku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2B87530C" w14:textId="77777777" w:rsidR="00DB70FB" w:rsidRPr="003B54BD" w:rsidRDefault="00DB70FB" w:rsidP="00DB70FB">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0189C795" w14:textId="77777777" w:rsidR="00DB70FB" w:rsidRPr="003B54BD" w:rsidRDefault="00DB70FB" w:rsidP="00DB70FB">
            <w:pPr>
              <w:suppressAutoHyphens/>
              <w:kinsoku w:val="0"/>
              <w:autoSpaceDE w:val="0"/>
              <w:autoSpaceDN w:val="0"/>
              <w:spacing w:line="34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1DBA58E7" w14:textId="77777777" w:rsidR="00DB70FB" w:rsidRPr="003B54BD" w:rsidRDefault="00DB70FB" w:rsidP="00DB70FB">
            <w:pPr>
              <w:suppressAutoHyphens/>
              <w:kinsoku w:val="0"/>
              <w:autoSpaceDE w:val="0"/>
              <w:autoSpaceDN w:val="0"/>
              <w:spacing w:line="340" w:lineRule="exact"/>
              <w:jc w:val="center"/>
              <w:rPr>
                <w:rFonts w:hAnsi="Century" w:cs="Times New Roman"/>
                <w:color w:val="auto"/>
              </w:rPr>
            </w:pPr>
            <w:r w:rsidRPr="003B54BD">
              <w:rPr>
                <w:rFonts w:hint="eastAsia"/>
                <w:color w:val="auto"/>
              </w:rPr>
              <w:t>備　　考</w:t>
            </w:r>
          </w:p>
          <w:p w14:paraId="10F14B1F" w14:textId="77777777" w:rsidR="00DB70FB" w:rsidRPr="003B54BD" w:rsidRDefault="00DB70FB" w:rsidP="00DB70FB">
            <w:pPr>
              <w:suppressAutoHyphens/>
              <w:kinsoku w:val="0"/>
              <w:autoSpaceDE w:val="0"/>
              <w:autoSpaceDN w:val="0"/>
              <w:spacing w:line="34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67043D0B" w14:textId="77777777" w:rsidTr="00FD2EC4">
        <w:trPr>
          <w:trHeight w:val="3823"/>
        </w:trPr>
        <w:tc>
          <w:tcPr>
            <w:tcW w:w="5862" w:type="dxa"/>
            <w:tcBorders>
              <w:top w:val="single" w:sz="4" w:space="0" w:color="000000"/>
              <w:left w:val="single" w:sz="4" w:space="0" w:color="000000"/>
              <w:bottom w:val="nil"/>
              <w:right w:val="single" w:sz="4" w:space="0" w:color="000000"/>
            </w:tcBorders>
          </w:tcPr>
          <w:p w14:paraId="6BDE7DCE" w14:textId="77777777" w:rsidR="00313138" w:rsidRPr="003B54BD" w:rsidRDefault="00313138" w:rsidP="00FD2EC4">
            <w:pPr>
              <w:suppressAutoHyphens/>
              <w:kinsoku w:val="0"/>
              <w:wordWrap w:val="0"/>
              <w:autoSpaceDE w:val="0"/>
              <w:autoSpaceDN w:val="0"/>
              <w:spacing w:line="280" w:lineRule="exact"/>
              <w:ind w:leftChars="328" w:left="902" w:rightChars="50" w:right="110" w:hangingChars="100" w:hanging="180"/>
              <w:rPr>
                <w:color w:val="auto"/>
                <w:sz w:val="18"/>
                <w:szCs w:val="18"/>
              </w:rPr>
            </w:pPr>
            <w:r w:rsidRPr="003B54BD">
              <w:rPr>
                <w:rFonts w:hint="eastAsia"/>
                <w:color w:val="auto"/>
                <w:sz w:val="18"/>
                <w:szCs w:val="18"/>
              </w:rPr>
              <w:t>ニ　なお、ここでいう利用者の数又は利用定員は、単位ごとの指定通所リハビリテーションについての利用者の数又は利用定員をいうものであり、利用者の数は実人員、利用定員は、あらかじめ定めた利用者の数の上限をいうものである。従って、例えば、１日のうちの午前の提供時間帯に利用者１０人に対して指定通所リハビリテーションを提供し午後の提供時間帯に別の利用者１０人に対して指定通所リハビリテーションを提供する場合であって、それぞれの指定通所リハビリテーションの定員が１０人である場合には、当該事業所</w:t>
            </w:r>
            <w:r w:rsidR="005919F1" w:rsidRPr="003B54BD">
              <w:rPr>
                <w:rFonts w:hint="eastAsia"/>
                <w:color w:val="auto"/>
                <w:sz w:val="18"/>
                <w:szCs w:val="18"/>
              </w:rPr>
              <w:t>の利用定員は１０人、必要となる従業者の員数は午前午後それぞれ１</w:t>
            </w:r>
            <w:r w:rsidRPr="003B54BD">
              <w:rPr>
                <w:rFonts w:hint="eastAsia"/>
                <w:color w:val="auto"/>
                <w:sz w:val="18"/>
                <w:szCs w:val="18"/>
              </w:rPr>
              <w:t>人ということになり、人員算定上、午前の利用者の数と午後の利用者の数が合算されるものではない。</w:t>
            </w:r>
          </w:p>
        </w:tc>
        <w:tc>
          <w:tcPr>
            <w:tcW w:w="1327" w:type="dxa"/>
            <w:tcBorders>
              <w:top w:val="single" w:sz="4" w:space="0" w:color="000000"/>
              <w:left w:val="single" w:sz="4" w:space="0" w:color="000000"/>
              <w:bottom w:val="nil"/>
              <w:right w:val="single" w:sz="4" w:space="0" w:color="000000"/>
            </w:tcBorders>
          </w:tcPr>
          <w:p w14:paraId="518D4574" w14:textId="77777777" w:rsidR="00FA0AB0" w:rsidRPr="003B54BD" w:rsidRDefault="00FA0AB0" w:rsidP="00DD2F6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33AE4DE1" w14:textId="77777777" w:rsidR="0099173D" w:rsidRPr="003B54BD" w:rsidRDefault="0099173D" w:rsidP="008632B9">
            <w:pPr>
              <w:suppressAutoHyphens/>
              <w:kinsoku w:val="0"/>
              <w:wordWrap w:val="0"/>
              <w:autoSpaceDE w:val="0"/>
              <w:autoSpaceDN w:val="0"/>
              <w:spacing w:line="280" w:lineRule="exact"/>
              <w:ind w:rightChars="50" w:right="110"/>
              <w:jc w:val="left"/>
              <w:rPr>
                <w:rFonts w:hAnsi="Century" w:cs="Times New Roman"/>
                <w:color w:val="auto"/>
              </w:rPr>
            </w:pPr>
          </w:p>
          <w:p w14:paraId="40EE894E" w14:textId="77777777" w:rsidR="0099173D" w:rsidRPr="003B54BD" w:rsidRDefault="0099173D" w:rsidP="008632B9">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1A1643A3" w14:textId="77777777" w:rsidR="0099173D" w:rsidRPr="003B54BD" w:rsidRDefault="0099173D" w:rsidP="008632B9">
            <w:pPr>
              <w:suppressAutoHyphens/>
              <w:kinsoku w:val="0"/>
              <w:wordWrap w:val="0"/>
              <w:autoSpaceDE w:val="0"/>
              <w:autoSpaceDN w:val="0"/>
              <w:spacing w:line="280" w:lineRule="exact"/>
              <w:ind w:rightChars="50" w:right="110"/>
              <w:jc w:val="left"/>
              <w:rPr>
                <w:rFonts w:hAnsi="Century" w:cs="Times New Roman"/>
                <w:color w:val="auto"/>
              </w:rPr>
            </w:pPr>
          </w:p>
          <w:p w14:paraId="632D96EF" w14:textId="77777777" w:rsidR="0099173D" w:rsidRPr="003B54BD" w:rsidRDefault="0099173D" w:rsidP="008632B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57BB46F" w14:textId="77777777" w:rsidTr="00882D49">
        <w:trPr>
          <w:trHeight w:val="1004"/>
        </w:trPr>
        <w:tc>
          <w:tcPr>
            <w:tcW w:w="5862" w:type="dxa"/>
            <w:tcBorders>
              <w:top w:val="nil"/>
              <w:left w:val="single" w:sz="4" w:space="0" w:color="000000"/>
              <w:bottom w:val="nil"/>
              <w:right w:val="single" w:sz="4" w:space="0" w:color="000000"/>
            </w:tcBorders>
          </w:tcPr>
          <w:p w14:paraId="28A6B041" w14:textId="77777777" w:rsidR="00FD2EC4" w:rsidRPr="003B54BD" w:rsidRDefault="00FD2EC4" w:rsidP="00882D49">
            <w:pPr>
              <w:suppressAutoHyphens/>
              <w:kinsoku w:val="0"/>
              <w:wordWrap w:val="0"/>
              <w:autoSpaceDE w:val="0"/>
              <w:autoSpaceDN w:val="0"/>
              <w:spacing w:line="280" w:lineRule="exact"/>
              <w:ind w:leftChars="328" w:left="902" w:rightChars="50" w:right="110" w:hangingChars="100" w:hanging="180"/>
              <w:rPr>
                <w:color w:val="auto"/>
                <w:sz w:val="18"/>
                <w:szCs w:val="18"/>
              </w:rPr>
            </w:pPr>
            <w:r w:rsidRPr="003B54BD">
              <w:rPr>
                <w:rFonts w:hint="eastAsia"/>
                <w:color w:val="auto"/>
                <w:sz w:val="18"/>
                <w:szCs w:val="18"/>
              </w:rPr>
              <w:t>ホ　同一事業所で複数の単位の指定通所リハビリテーションを同時に行う場合には、同時に行われる単位の数の常勤の従業者が必要となる。</w:t>
            </w:r>
          </w:p>
        </w:tc>
        <w:tc>
          <w:tcPr>
            <w:tcW w:w="1327" w:type="dxa"/>
            <w:tcBorders>
              <w:top w:val="nil"/>
              <w:left w:val="single" w:sz="4" w:space="0" w:color="000000"/>
              <w:bottom w:val="nil"/>
              <w:right w:val="single" w:sz="4" w:space="0" w:color="000000"/>
            </w:tcBorders>
          </w:tcPr>
          <w:p w14:paraId="1DC47E9D" w14:textId="77777777" w:rsidR="00FD2EC4" w:rsidRPr="003B54BD" w:rsidRDefault="00FD2EC4" w:rsidP="00DD2F6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nil"/>
              <w:left w:val="single" w:sz="4" w:space="0" w:color="000000"/>
              <w:bottom w:val="nil"/>
              <w:right w:val="single" w:sz="4" w:space="0" w:color="000000"/>
            </w:tcBorders>
          </w:tcPr>
          <w:p w14:paraId="163A0E13"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p w14:paraId="4C3ABBDA" w14:textId="77777777" w:rsidR="00882D49" w:rsidRPr="003B54BD" w:rsidRDefault="00882D49" w:rsidP="008632B9">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44588F1"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p w14:paraId="7AA34ADB" w14:textId="77777777" w:rsidR="00882D49" w:rsidRPr="003B54BD" w:rsidRDefault="00882D49" w:rsidP="008632B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99C2DB6" w14:textId="77777777" w:rsidTr="00882D49">
        <w:trPr>
          <w:trHeight w:val="1274"/>
        </w:trPr>
        <w:tc>
          <w:tcPr>
            <w:tcW w:w="5862" w:type="dxa"/>
            <w:tcBorders>
              <w:top w:val="nil"/>
              <w:left w:val="single" w:sz="4" w:space="0" w:color="000000"/>
              <w:bottom w:val="nil"/>
              <w:right w:val="single" w:sz="4" w:space="0" w:color="000000"/>
            </w:tcBorders>
          </w:tcPr>
          <w:p w14:paraId="55C5F059" w14:textId="77777777" w:rsidR="00FD2EC4" w:rsidRPr="003B54BD" w:rsidRDefault="00FD2EC4" w:rsidP="00DD2F6D">
            <w:pPr>
              <w:suppressAutoHyphens/>
              <w:kinsoku w:val="0"/>
              <w:wordWrap w:val="0"/>
              <w:autoSpaceDE w:val="0"/>
              <w:autoSpaceDN w:val="0"/>
              <w:spacing w:line="280" w:lineRule="exact"/>
              <w:ind w:left="900" w:rightChars="50" w:right="110" w:hangingChars="500" w:hanging="900"/>
              <w:rPr>
                <w:color w:val="auto"/>
                <w:sz w:val="18"/>
                <w:szCs w:val="18"/>
              </w:rPr>
            </w:pPr>
            <w:r w:rsidRPr="003B54BD">
              <w:rPr>
                <w:rFonts w:hint="eastAsia"/>
                <w:color w:val="auto"/>
                <w:sz w:val="18"/>
                <w:szCs w:val="18"/>
              </w:rPr>
              <w:t xml:space="preserve">　　　　ヘ　従業者１人が１日に行うことのできる指定通所リハビリテーションは２単位までとする。ただし、１時間から２時間までの通所リハビリテーションについては０．５単位として扱う。</w:t>
            </w:r>
          </w:p>
        </w:tc>
        <w:tc>
          <w:tcPr>
            <w:tcW w:w="1327" w:type="dxa"/>
            <w:tcBorders>
              <w:top w:val="nil"/>
              <w:left w:val="single" w:sz="4" w:space="0" w:color="000000"/>
              <w:bottom w:val="nil"/>
              <w:right w:val="single" w:sz="4" w:space="0" w:color="000000"/>
            </w:tcBorders>
          </w:tcPr>
          <w:p w14:paraId="25A260FF" w14:textId="77777777" w:rsidR="00882D49" w:rsidRPr="003B54BD" w:rsidRDefault="00882D49" w:rsidP="00DD2F6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nil"/>
              <w:left w:val="single" w:sz="4" w:space="0" w:color="000000"/>
              <w:bottom w:val="nil"/>
              <w:right w:val="single" w:sz="4" w:space="0" w:color="000000"/>
            </w:tcBorders>
          </w:tcPr>
          <w:p w14:paraId="616FE83B"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p w14:paraId="1D2D1838" w14:textId="77777777" w:rsidR="00882D49" w:rsidRPr="003B54BD" w:rsidRDefault="00882D49" w:rsidP="008632B9">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6606EEB0"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p w14:paraId="32FFC7AE" w14:textId="77777777" w:rsidR="00882D49" w:rsidRPr="003B54BD" w:rsidRDefault="00882D49" w:rsidP="008632B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ADB53F4" w14:textId="77777777" w:rsidTr="00882D49">
        <w:trPr>
          <w:trHeight w:val="4478"/>
        </w:trPr>
        <w:tc>
          <w:tcPr>
            <w:tcW w:w="5862" w:type="dxa"/>
            <w:tcBorders>
              <w:top w:val="nil"/>
              <w:left w:val="single" w:sz="4" w:space="0" w:color="000000"/>
              <w:bottom w:val="single" w:sz="4" w:space="0" w:color="000000"/>
              <w:right w:val="single" w:sz="4" w:space="0" w:color="000000"/>
            </w:tcBorders>
          </w:tcPr>
          <w:p w14:paraId="17926E3F" w14:textId="77777777" w:rsidR="00FD2EC4" w:rsidRPr="003B54BD" w:rsidRDefault="00FD2EC4" w:rsidP="005919F1">
            <w:pPr>
              <w:suppressAutoHyphens/>
              <w:kinsoku w:val="0"/>
              <w:wordWrap w:val="0"/>
              <w:autoSpaceDE w:val="0"/>
              <w:autoSpaceDN w:val="0"/>
              <w:spacing w:line="280" w:lineRule="exact"/>
              <w:ind w:leftChars="328" w:left="902" w:rightChars="50" w:right="110" w:hangingChars="100" w:hanging="180"/>
              <w:rPr>
                <w:color w:val="auto"/>
                <w:sz w:val="18"/>
                <w:szCs w:val="18"/>
              </w:rPr>
            </w:pPr>
            <w:r w:rsidRPr="003B54BD">
              <w:rPr>
                <w:rFonts w:hint="eastAsia"/>
                <w:color w:val="auto"/>
                <w:sz w:val="18"/>
                <w:szCs w:val="18"/>
              </w:rPr>
              <w:t>ト　経験を有する看護師とは、診療報酬の算定方法に定める重度認知症患者デイケア、精神科デイケア、脳血管疾患</w:t>
            </w:r>
            <w:r w:rsidR="005919F1" w:rsidRPr="003B54BD">
              <w:rPr>
                <w:rFonts w:hint="eastAsia"/>
                <w:color w:val="auto"/>
                <w:sz w:val="18"/>
                <w:szCs w:val="18"/>
              </w:rPr>
              <w:t>等</w:t>
            </w:r>
            <w:r w:rsidRPr="003B54BD">
              <w:rPr>
                <w:rFonts w:hint="eastAsia"/>
                <w:color w:val="auto"/>
                <w:sz w:val="18"/>
                <w:szCs w:val="18"/>
              </w:rPr>
              <w:t>リハビリテーション料、運動器リハビリテーション料に係る施設基準の届出を行った保険医療機関等又は「指定居宅サービスに要する費用の額の算定に関する基準」に定める通所リハビリテーションに係る施設基準の届出を行った指定通所リハビリテーション事業所、「</w:t>
            </w:r>
            <w:r w:rsidR="005919F1" w:rsidRPr="003B54BD">
              <w:rPr>
                <w:rFonts w:hint="eastAsia"/>
                <w:color w:val="auto"/>
                <w:sz w:val="18"/>
                <w:szCs w:val="18"/>
              </w:rPr>
              <w:t>指定介護予防サービスに要する費用の額の算定に関する基準</w:t>
            </w:r>
            <w:r w:rsidRPr="003B54BD">
              <w:rPr>
                <w:rFonts w:hint="eastAsia"/>
                <w:color w:val="auto"/>
                <w:sz w:val="18"/>
                <w:szCs w:val="18"/>
              </w:rPr>
              <w:t>」に定める介護予防通所リハビリテーションに係る施設基準の届出を行った指定介護予防通所リハビリテーション事業所、「厚生労働大臣が定める特定診療費にかかる指導管理等及び単位数」に定める理学療法、作業療法に係る施設基準の届出を行った介護保険施設において、それらに１年以上従事した者であること。</w:t>
            </w:r>
          </w:p>
        </w:tc>
        <w:tc>
          <w:tcPr>
            <w:tcW w:w="1327" w:type="dxa"/>
            <w:tcBorders>
              <w:top w:val="nil"/>
              <w:left w:val="single" w:sz="4" w:space="0" w:color="000000"/>
              <w:bottom w:val="single" w:sz="4" w:space="0" w:color="000000"/>
              <w:right w:val="single" w:sz="4" w:space="0" w:color="000000"/>
            </w:tcBorders>
          </w:tcPr>
          <w:p w14:paraId="679C132B" w14:textId="77777777" w:rsidR="00FD2EC4" w:rsidRPr="003B54BD" w:rsidRDefault="00FD2EC4" w:rsidP="00DD2F6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nil"/>
              <w:left w:val="single" w:sz="4" w:space="0" w:color="000000"/>
              <w:bottom w:val="single" w:sz="4" w:space="0" w:color="000000"/>
              <w:right w:val="single" w:sz="4" w:space="0" w:color="000000"/>
            </w:tcBorders>
          </w:tcPr>
          <w:p w14:paraId="69983FDF"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10D73365" w14:textId="77777777" w:rsidR="00FD2EC4" w:rsidRPr="003B54BD" w:rsidRDefault="00FD2EC4" w:rsidP="008632B9">
            <w:pPr>
              <w:suppressAutoHyphens/>
              <w:kinsoku w:val="0"/>
              <w:wordWrap w:val="0"/>
              <w:autoSpaceDE w:val="0"/>
              <w:autoSpaceDN w:val="0"/>
              <w:spacing w:line="280" w:lineRule="exact"/>
              <w:ind w:rightChars="50" w:right="110"/>
              <w:jc w:val="left"/>
              <w:rPr>
                <w:rFonts w:hAnsi="Century" w:cs="Times New Roman"/>
                <w:color w:val="auto"/>
              </w:rPr>
            </w:pPr>
          </w:p>
        </w:tc>
      </w:tr>
    </w:tbl>
    <w:p w14:paraId="3B307C33" w14:textId="77777777" w:rsidR="0099173D" w:rsidRPr="003B54BD" w:rsidRDefault="0099173D">
      <w:pPr>
        <w:rPr>
          <w:rFonts w:hAnsi="Century" w:cs="Times New Roman"/>
          <w:color w:val="auto"/>
        </w:rPr>
      </w:pPr>
      <w:r w:rsidRPr="003B54BD">
        <w:rPr>
          <w:rFonts w:hAnsi="Century" w:cs="Times New Roman"/>
          <w:color w:val="auto"/>
          <w:sz w:val="24"/>
          <w:szCs w:val="24"/>
        </w:rPr>
        <w:br w:type="page"/>
      </w:r>
      <w:r w:rsidRPr="003B54BD">
        <w:rPr>
          <w:rFonts w:hint="eastAsia"/>
          <w:b/>
          <w:bCs/>
          <w:color w:val="auto"/>
          <w:sz w:val="24"/>
          <w:szCs w:val="24"/>
        </w:rPr>
        <w:lastRenderedPageBreak/>
        <w:t>Ⅲ．設備に関する基準の概要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77A9E142" w14:textId="77777777" w:rsidTr="00AC5C05">
        <w:trPr>
          <w:trHeight w:val="406"/>
        </w:trPr>
        <w:tc>
          <w:tcPr>
            <w:tcW w:w="5862" w:type="dxa"/>
            <w:tcBorders>
              <w:top w:val="single" w:sz="4" w:space="0" w:color="000000"/>
              <w:left w:val="single" w:sz="4" w:space="0" w:color="000000"/>
              <w:bottom w:val="single" w:sz="4" w:space="0" w:color="000000"/>
              <w:right w:val="single" w:sz="4" w:space="0" w:color="000000"/>
            </w:tcBorders>
            <w:vAlign w:val="center"/>
          </w:tcPr>
          <w:p w14:paraId="4E199215" w14:textId="77777777" w:rsidR="0066600D" w:rsidRPr="003B54BD" w:rsidRDefault="0066600D" w:rsidP="00C42692">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基　　　準　　　の　　　概　　　要</w:t>
            </w:r>
          </w:p>
        </w:tc>
        <w:tc>
          <w:tcPr>
            <w:tcW w:w="1327" w:type="dxa"/>
            <w:tcBorders>
              <w:top w:val="single" w:sz="4" w:space="0" w:color="000000"/>
              <w:left w:val="single" w:sz="4" w:space="0" w:color="000000"/>
              <w:bottom w:val="single" w:sz="4" w:space="0" w:color="000000"/>
              <w:right w:val="single" w:sz="4" w:space="0" w:color="000000"/>
            </w:tcBorders>
            <w:vAlign w:val="center"/>
          </w:tcPr>
          <w:p w14:paraId="46061C80" w14:textId="77777777" w:rsidR="0066600D" w:rsidRPr="003B54BD" w:rsidRDefault="0066600D" w:rsidP="00C42692">
            <w:pPr>
              <w:suppressAutoHyphens/>
              <w:kinsoku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000000"/>
              <w:right w:val="single" w:sz="4" w:space="0" w:color="000000"/>
            </w:tcBorders>
            <w:vAlign w:val="center"/>
          </w:tcPr>
          <w:p w14:paraId="7380316A" w14:textId="77777777" w:rsidR="0066600D" w:rsidRPr="003B54BD" w:rsidRDefault="0066600D" w:rsidP="00C42692">
            <w:pPr>
              <w:suppressAutoHyphens/>
              <w:kinsoku w:val="0"/>
              <w:autoSpaceDE w:val="0"/>
              <w:autoSpaceDN w:val="0"/>
              <w:spacing w:line="34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000000"/>
              <w:right w:val="single" w:sz="4" w:space="0" w:color="000000"/>
            </w:tcBorders>
            <w:vAlign w:val="center"/>
          </w:tcPr>
          <w:p w14:paraId="17F4A453" w14:textId="77777777" w:rsidR="0066600D" w:rsidRPr="003B54BD" w:rsidRDefault="0066600D" w:rsidP="00C42692">
            <w:pPr>
              <w:suppressAutoHyphens/>
              <w:kinsoku w:val="0"/>
              <w:autoSpaceDE w:val="0"/>
              <w:autoSpaceDN w:val="0"/>
              <w:spacing w:line="340" w:lineRule="exact"/>
              <w:jc w:val="center"/>
              <w:rPr>
                <w:rFonts w:hAnsi="Century" w:cs="Times New Roman"/>
                <w:color w:val="auto"/>
              </w:rPr>
            </w:pPr>
            <w:r w:rsidRPr="003B54BD">
              <w:rPr>
                <w:rFonts w:hint="eastAsia"/>
                <w:color w:val="auto"/>
              </w:rPr>
              <w:t>備　　考</w:t>
            </w:r>
          </w:p>
          <w:p w14:paraId="1F50BE86" w14:textId="77777777" w:rsidR="0066600D" w:rsidRPr="003B54BD" w:rsidRDefault="0066600D" w:rsidP="00C42692">
            <w:pPr>
              <w:suppressAutoHyphens/>
              <w:kinsoku w:val="0"/>
              <w:autoSpaceDE w:val="0"/>
              <w:autoSpaceDN w:val="0"/>
              <w:spacing w:line="34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14E2562" w14:textId="77777777" w:rsidTr="0076595E">
        <w:trPr>
          <w:trHeight w:val="262"/>
        </w:trPr>
        <w:tc>
          <w:tcPr>
            <w:tcW w:w="5862" w:type="dxa"/>
            <w:tcBorders>
              <w:top w:val="single" w:sz="4" w:space="0" w:color="000000"/>
              <w:left w:val="single" w:sz="4" w:space="0" w:color="000000"/>
              <w:bottom w:val="nil"/>
              <w:right w:val="single" w:sz="4" w:space="0" w:color="000000"/>
            </w:tcBorders>
            <w:vAlign w:val="center"/>
          </w:tcPr>
          <w:p w14:paraId="4B33A53A" w14:textId="77777777" w:rsidR="0066600D" w:rsidRPr="003B54BD" w:rsidRDefault="0066600D" w:rsidP="00FA0AB0">
            <w:pPr>
              <w:suppressAutoHyphens/>
              <w:kinsoku w:val="0"/>
              <w:autoSpaceDE w:val="0"/>
              <w:autoSpaceDN w:val="0"/>
              <w:spacing w:line="280" w:lineRule="exact"/>
              <w:ind w:rightChars="50" w:right="110"/>
              <w:rPr>
                <w:color w:val="auto"/>
              </w:rPr>
            </w:pPr>
            <w:r w:rsidRPr="003B54BD">
              <w:rPr>
                <w:rFonts w:hint="eastAsia"/>
                <w:b/>
                <w:bCs/>
                <w:color w:val="auto"/>
              </w:rPr>
              <w:t>１　設備に関する基準</w:t>
            </w:r>
          </w:p>
        </w:tc>
        <w:tc>
          <w:tcPr>
            <w:tcW w:w="1327" w:type="dxa"/>
            <w:tcBorders>
              <w:top w:val="single" w:sz="4" w:space="0" w:color="000000"/>
              <w:left w:val="single" w:sz="4" w:space="0" w:color="000000"/>
              <w:bottom w:val="nil"/>
              <w:right w:val="single" w:sz="4" w:space="0" w:color="000000"/>
            </w:tcBorders>
          </w:tcPr>
          <w:p w14:paraId="17566C7A" w14:textId="77777777" w:rsidR="0066600D" w:rsidRPr="003B54BD" w:rsidRDefault="0066600D" w:rsidP="00E94523">
            <w:pPr>
              <w:suppressAutoHyphens/>
              <w:kinsoku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698C45F5" w14:textId="77777777" w:rsidR="0066600D" w:rsidRPr="003B54BD" w:rsidRDefault="0066600D" w:rsidP="00FA0AB0">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4564A657" w14:textId="77777777" w:rsidR="0066600D" w:rsidRPr="003B54BD" w:rsidRDefault="0066600D" w:rsidP="00FA0AB0">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1CC0A924" w14:textId="77777777" w:rsidTr="0076595E">
        <w:trPr>
          <w:trHeight w:val="4845"/>
        </w:trPr>
        <w:tc>
          <w:tcPr>
            <w:tcW w:w="5862" w:type="dxa"/>
            <w:tcBorders>
              <w:top w:val="nil"/>
              <w:left w:val="single" w:sz="4" w:space="0" w:color="000000"/>
              <w:bottom w:val="nil"/>
              <w:right w:val="single" w:sz="4" w:space="0" w:color="000000"/>
            </w:tcBorders>
            <w:vAlign w:val="center"/>
          </w:tcPr>
          <w:p w14:paraId="6DFCE8E8" w14:textId="77777777" w:rsidR="0076595E" w:rsidRPr="003B54BD" w:rsidRDefault="0076595E" w:rsidP="0076595E">
            <w:pPr>
              <w:suppressAutoHyphens/>
              <w:kinsoku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所（指定介護予防通所リハビリテーション事業所）は、指定通所リハビリテーション(指定介護予防通所リハビリテーション）を行うにふさわしい専用の部屋等であって、３平方メートルに利用定員（当該指定通所リハビリテーション事業所(指定介護予防通所リハビリテーション事業所）において同時に指定通所リハビリテーション（指定介護予防通所リハビリテーション）の提供を受けることができる利用者の数の上限をいう。以下同じ。）を乗じた面積以上のものを有しているか。</w:t>
            </w:r>
          </w:p>
          <w:p w14:paraId="1A7FF0FD" w14:textId="77777777" w:rsidR="0076595E" w:rsidRPr="003B54BD" w:rsidRDefault="0076595E" w:rsidP="00DD2F6D">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 xml:space="preserve">　 ただし、当該指定通所リハビリテーション事業所(指定介護予防通所リハビリテーション事業所)が介護老人保健施設</w:t>
            </w:r>
            <w:r w:rsidR="007224F7" w:rsidRPr="003B54BD">
              <w:rPr>
                <w:rFonts w:hint="eastAsia"/>
                <w:color w:val="auto"/>
              </w:rPr>
              <w:t>又は介護医療院</w:t>
            </w:r>
            <w:r w:rsidRPr="003B54BD">
              <w:rPr>
                <w:rFonts w:hint="eastAsia"/>
                <w:color w:val="auto"/>
              </w:rPr>
              <w:t>である場合にあっては、当該専用の部屋等の面積に利用者用に確保されている食堂</w:t>
            </w:r>
            <w:r w:rsidRPr="003B54BD">
              <w:rPr>
                <w:color w:val="auto"/>
              </w:rPr>
              <w:t>(</w:t>
            </w:r>
            <w:r w:rsidRPr="003B54BD">
              <w:rPr>
                <w:rFonts w:hint="eastAsia"/>
                <w:color w:val="auto"/>
              </w:rPr>
              <w:t>リハビリテーションに供用されるものに限る。</w:t>
            </w:r>
            <w:r w:rsidRPr="003B54BD">
              <w:rPr>
                <w:color w:val="auto"/>
              </w:rPr>
              <w:t>)</w:t>
            </w:r>
            <w:r w:rsidRPr="003B54BD">
              <w:rPr>
                <w:rFonts w:hint="eastAsia"/>
                <w:color w:val="auto"/>
              </w:rPr>
              <w:t>の面積を加えるものとする。</w:t>
            </w:r>
          </w:p>
        </w:tc>
        <w:tc>
          <w:tcPr>
            <w:tcW w:w="1327" w:type="dxa"/>
            <w:tcBorders>
              <w:top w:val="nil"/>
              <w:left w:val="single" w:sz="4" w:space="0" w:color="000000"/>
              <w:bottom w:val="nil"/>
              <w:right w:val="single" w:sz="4" w:space="0" w:color="000000"/>
            </w:tcBorders>
          </w:tcPr>
          <w:p w14:paraId="394CD22F" w14:textId="77777777" w:rsidR="0076595E" w:rsidRPr="003B54BD" w:rsidRDefault="0076595E" w:rsidP="0076595E">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w:t>
            </w:r>
            <w:r w:rsidRPr="003B54BD">
              <w:rPr>
                <w:color w:val="auto"/>
                <w:w w:val="50"/>
              </w:rPr>
              <w:t>112</w:t>
            </w:r>
            <w:r w:rsidRPr="003B54BD">
              <w:rPr>
                <w:rFonts w:hint="eastAsia"/>
                <w:color w:val="auto"/>
                <w:w w:val="50"/>
              </w:rPr>
              <w:t>条第１項</w:t>
            </w:r>
          </w:p>
          <w:p w14:paraId="5328185C" w14:textId="77777777" w:rsidR="0076595E" w:rsidRPr="003B54BD" w:rsidRDefault="0076595E" w:rsidP="0076595E">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予防指定基準第１１８条第１項</w:t>
            </w:r>
          </w:p>
        </w:tc>
        <w:tc>
          <w:tcPr>
            <w:tcW w:w="498" w:type="dxa"/>
            <w:tcBorders>
              <w:top w:val="nil"/>
              <w:left w:val="single" w:sz="4" w:space="0" w:color="000000"/>
              <w:bottom w:val="nil"/>
              <w:right w:val="single" w:sz="4" w:space="0" w:color="000000"/>
            </w:tcBorders>
          </w:tcPr>
          <w:p w14:paraId="443B5F9B" w14:textId="77777777" w:rsidR="0076595E" w:rsidRPr="003B54BD" w:rsidRDefault="0076595E" w:rsidP="00FA0AB0">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4CFA383" w14:textId="77777777" w:rsidR="0076595E" w:rsidRPr="003B54BD" w:rsidRDefault="0076595E" w:rsidP="00FA0AB0">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29583E8" w14:textId="77777777" w:rsidTr="0076595E">
        <w:trPr>
          <w:trHeight w:val="5385"/>
        </w:trPr>
        <w:tc>
          <w:tcPr>
            <w:tcW w:w="5862" w:type="dxa"/>
            <w:tcBorders>
              <w:top w:val="nil"/>
              <w:left w:val="single" w:sz="4" w:space="0" w:color="000000"/>
              <w:bottom w:val="nil"/>
              <w:right w:val="single" w:sz="4" w:space="0" w:color="000000"/>
            </w:tcBorders>
            <w:vAlign w:val="center"/>
          </w:tcPr>
          <w:p w14:paraId="262587AC" w14:textId="77777777" w:rsidR="009F29FA" w:rsidRPr="003B54BD" w:rsidRDefault="009F29FA" w:rsidP="00FA0AB0">
            <w:pPr>
              <w:suppressAutoHyphens/>
              <w:kinsoku w:val="0"/>
              <w:autoSpaceDE w:val="0"/>
              <w:autoSpaceDN w:val="0"/>
              <w:spacing w:line="280" w:lineRule="exact"/>
              <w:ind w:left="360" w:rightChars="50" w:right="110" w:hangingChars="200" w:hanging="360"/>
              <w:rPr>
                <w:rFonts w:hAnsi="Century" w:cs="Times New Roman"/>
                <w:color w:val="auto"/>
              </w:rPr>
            </w:pPr>
            <w:r w:rsidRPr="003B54BD">
              <w:rPr>
                <w:rFonts w:hint="eastAsia"/>
                <w:color w:val="auto"/>
                <w:sz w:val="18"/>
                <w:szCs w:val="18"/>
              </w:rPr>
              <w:t xml:space="preserve">　☆　指定通所リハビリテーションを行う事業所ごとに備える設備については、専ら当該事業の用に供するものでなければならないこととされているが、病院、診療所、介護老人保健施設</w:t>
            </w:r>
            <w:r w:rsidR="007224F7" w:rsidRPr="003B54BD">
              <w:rPr>
                <w:rFonts w:hint="eastAsia"/>
                <w:color w:val="auto"/>
                <w:sz w:val="18"/>
                <w:szCs w:val="18"/>
              </w:rPr>
              <w:t>又は介護医療院</w:t>
            </w:r>
            <w:r w:rsidRPr="003B54BD">
              <w:rPr>
                <w:rFonts w:hint="eastAsia"/>
                <w:color w:val="auto"/>
                <w:sz w:val="18"/>
                <w:szCs w:val="18"/>
              </w:rPr>
              <w:t>が互いに併設される場合（同一敷地内にある場合、又は公道をはさんで隣接している場合をいう。）であって</w:t>
            </w:r>
            <w:r w:rsidRPr="003B54BD">
              <w:rPr>
                <w:color w:val="auto"/>
                <w:sz w:val="18"/>
                <w:szCs w:val="18"/>
              </w:rPr>
              <w:t xml:space="preserve"> </w:t>
            </w:r>
            <w:r w:rsidRPr="003B54BD">
              <w:rPr>
                <w:rFonts w:hint="eastAsia"/>
                <w:color w:val="auto"/>
                <w:sz w:val="18"/>
                <w:szCs w:val="18"/>
              </w:rPr>
              <w:t>そのうちの複数の施設において、指定通所リハビリテーション事業を行う場合には、以下の条件に適合するときは、それぞれの指定通所リハピリテーションを行うためのスペースが同一の部屋等であっても差し支えないものとする。</w:t>
            </w:r>
          </w:p>
          <w:p w14:paraId="08D290CD" w14:textId="77777777" w:rsidR="009F29FA" w:rsidRPr="003B54BD" w:rsidRDefault="009F29FA" w:rsidP="00FA0AB0">
            <w:pPr>
              <w:suppressAutoHyphens/>
              <w:kinsoku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t>①　当該部屋等において、それぞれの指定通所リハビリテーションを行うスペースが明確に区分されていること。</w:t>
            </w:r>
          </w:p>
          <w:p w14:paraId="1109CE9C" w14:textId="77777777" w:rsidR="009F29FA" w:rsidRPr="003B54BD" w:rsidRDefault="009F29FA" w:rsidP="00FA0AB0">
            <w:pPr>
              <w:suppressAutoHyphens/>
              <w:kinsoku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t>②　それぞれの指定通所リハビリテーションを行うためのスペースが、次に掲げる面積要件を満たしていること。</w:t>
            </w:r>
          </w:p>
          <w:p w14:paraId="4047EABF" w14:textId="77777777" w:rsidR="009F29FA" w:rsidRPr="003B54BD" w:rsidRDefault="009F29FA" w:rsidP="007224F7">
            <w:pPr>
              <w:suppressAutoHyphens/>
              <w:kinsoku w:val="0"/>
              <w:autoSpaceDE w:val="0"/>
              <w:autoSpaceDN w:val="0"/>
              <w:spacing w:line="280" w:lineRule="exact"/>
              <w:ind w:leftChars="246" w:left="541" w:rightChars="50" w:right="110" w:firstLineChars="100" w:firstLine="180"/>
              <w:rPr>
                <w:b/>
                <w:bCs/>
                <w:color w:val="auto"/>
              </w:rPr>
            </w:pPr>
            <w:r w:rsidRPr="003B54BD">
              <w:rPr>
                <w:rFonts w:hint="eastAsia"/>
                <w:color w:val="auto"/>
                <w:sz w:val="18"/>
                <w:szCs w:val="18"/>
              </w:rPr>
              <w:t>３平方メートルに利用定員を乗じた面積以上であるものを有すること。ただし、介護老人保健施設</w:t>
            </w:r>
            <w:r w:rsidR="007224F7" w:rsidRPr="003B54BD">
              <w:rPr>
                <w:rFonts w:hint="eastAsia"/>
                <w:color w:val="auto"/>
                <w:sz w:val="18"/>
                <w:szCs w:val="18"/>
              </w:rPr>
              <w:t>又は介護医療院</w:t>
            </w:r>
            <w:r w:rsidRPr="003B54BD">
              <w:rPr>
                <w:rFonts w:hint="eastAsia"/>
                <w:color w:val="auto"/>
                <w:sz w:val="18"/>
                <w:szCs w:val="18"/>
              </w:rPr>
              <w:t>の場合は、当該専用の部屋</w:t>
            </w:r>
            <w:r w:rsidR="005919F1" w:rsidRPr="003B54BD">
              <w:rPr>
                <w:rFonts w:hint="eastAsia"/>
                <w:color w:val="auto"/>
                <w:sz w:val="18"/>
                <w:szCs w:val="18"/>
              </w:rPr>
              <w:t>等の面積に利用者用に確保されている食堂（リハビリテーションに供用</w:t>
            </w:r>
            <w:r w:rsidRPr="003B54BD">
              <w:rPr>
                <w:rFonts w:hint="eastAsia"/>
                <w:color w:val="auto"/>
                <w:sz w:val="18"/>
                <w:szCs w:val="18"/>
              </w:rPr>
              <w:t>されるものに限る）の面積を加えるものとすること。</w:t>
            </w:r>
          </w:p>
        </w:tc>
        <w:tc>
          <w:tcPr>
            <w:tcW w:w="1327" w:type="dxa"/>
            <w:tcBorders>
              <w:top w:val="nil"/>
              <w:left w:val="single" w:sz="4" w:space="0" w:color="000000"/>
              <w:bottom w:val="nil"/>
              <w:right w:val="single" w:sz="4" w:space="0" w:color="000000"/>
            </w:tcBorders>
          </w:tcPr>
          <w:p w14:paraId="22058472" w14:textId="77777777" w:rsidR="0076595E" w:rsidRPr="003B54BD" w:rsidRDefault="0076595E" w:rsidP="0076595E">
            <w:pPr>
              <w:suppressAutoHyphens/>
              <w:kinsoku w:val="0"/>
              <w:autoSpaceDE w:val="0"/>
              <w:autoSpaceDN w:val="0"/>
              <w:spacing w:line="280" w:lineRule="exact"/>
              <w:ind w:rightChars="50" w:right="110"/>
              <w:rPr>
                <w:color w:val="auto"/>
                <w:w w:val="50"/>
              </w:rPr>
            </w:pPr>
          </w:p>
          <w:p w14:paraId="48B6C1D6" w14:textId="77777777" w:rsidR="009F29FA" w:rsidRPr="003B54BD" w:rsidRDefault="009F29FA" w:rsidP="0076595E">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居宅等基準通知第３の７の２の（１）</w:t>
            </w:r>
          </w:p>
        </w:tc>
        <w:tc>
          <w:tcPr>
            <w:tcW w:w="498" w:type="dxa"/>
            <w:tcBorders>
              <w:top w:val="nil"/>
              <w:left w:val="single" w:sz="4" w:space="0" w:color="000000"/>
              <w:bottom w:val="nil"/>
              <w:right w:val="single" w:sz="4" w:space="0" w:color="000000"/>
            </w:tcBorders>
          </w:tcPr>
          <w:p w14:paraId="2636FFF7" w14:textId="77777777" w:rsidR="009F29FA" w:rsidRPr="003B54BD" w:rsidRDefault="009F29FA" w:rsidP="00FA0AB0">
            <w:pPr>
              <w:suppressAutoHyphens/>
              <w:kinsoku w:val="0"/>
              <w:autoSpaceDE w:val="0"/>
              <w:autoSpaceDN w:val="0"/>
              <w:spacing w:line="280" w:lineRule="exact"/>
              <w:ind w:rightChars="50" w:right="110"/>
              <w:jc w:val="left"/>
              <w:rPr>
                <w:rFonts w:hAnsi="Century" w:cs="Times New Roman"/>
                <w:color w:val="auto"/>
              </w:rPr>
            </w:pPr>
          </w:p>
          <w:p w14:paraId="27067CAD" w14:textId="77777777" w:rsidR="00FA0AB0" w:rsidRPr="003B54BD" w:rsidRDefault="00FA0AB0" w:rsidP="00FA0AB0">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EE9B970" w14:textId="77777777" w:rsidR="009F29FA" w:rsidRPr="003B54BD" w:rsidRDefault="009F29FA" w:rsidP="00FA0AB0">
            <w:pPr>
              <w:suppressAutoHyphens/>
              <w:kinsoku w:val="0"/>
              <w:autoSpaceDE w:val="0"/>
              <w:autoSpaceDN w:val="0"/>
              <w:spacing w:line="280" w:lineRule="exact"/>
              <w:ind w:rightChars="50" w:right="110"/>
              <w:jc w:val="left"/>
              <w:rPr>
                <w:rFonts w:hAnsi="Century" w:cs="Times New Roman"/>
                <w:color w:val="auto"/>
              </w:rPr>
            </w:pPr>
          </w:p>
          <w:p w14:paraId="277BC732" w14:textId="77777777" w:rsidR="00FA0AB0" w:rsidRPr="003B54BD" w:rsidRDefault="00FA0AB0" w:rsidP="00FA0AB0">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FB8A711" w14:textId="77777777" w:rsidTr="00AC5C05">
        <w:trPr>
          <w:trHeight w:val="2276"/>
        </w:trPr>
        <w:tc>
          <w:tcPr>
            <w:tcW w:w="5862" w:type="dxa"/>
            <w:tcBorders>
              <w:top w:val="nil"/>
              <w:left w:val="single" w:sz="4" w:space="0" w:color="000000"/>
              <w:bottom w:val="single" w:sz="4" w:space="0" w:color="000000"/>
              <w:right w:val="single" w:sz="4" w:space="0" w:color="000000"/>
            </w:tcBorders>
          </w:tcPr>
          <w:p w14:paraId="4CF244B4" w14:textId="77777777" w:rsidR="009F29FA" w:rsidRPr="003B54BD" w:rsidRDefault="009F29FA" w:rsidP="005919F1">
            <w:pPr>
              <w:suppressAutoHyphens/>
              <w:kinsoku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　指定通</w:t>
            </w:r>
            <w:r w:rsidR="00313138" w:rsidRPr="003B54BD">
              <w:rPr>
                <w:rFonts w:hint="eastAsia"/>
                <w:color w:val="auto"/>
                <w:sz w:val="18"/>
                <w:szCs w:val="18"/>
              </w:rPr>
              <w:t>所リハビリテーションを行うためのスペースと、当該</w:t>
            </w:r>
            <w:r w:rsidRPr="003B54BD">
              <w:rPr>
                <w:rFonts w:hint="eastAsia"/>
                <w:color w:val="auto"/>
                <w:sz w:val="18"/>
                <w:szCs w:val="18"/>
              </w:rPr>
              <w:t>指定通所</w:t>
            </w:r>
            <w:r w:rsidR="00313138" w:rsidRPr="003B54BD">
              <w:rPr>
                <w:rFonts w:hint="eastAsia"/>
                <w:color w:val="auto"/>
                <w:sz w:val="18"/>
                <w:szCs w:val="18"/>
              </w:rPr>
              <w:t>リハビリテーション事業</w:t>
            </w:r>
            <w:r w:rsidRPr="003B54BD">
              <w:rPr>
                <w:rFonts w:hint="eastAsia"/>
                <w:color w:val="auto"/>
                <w:sz w:val="18"/>
                <w:szCs w:val="18"/>
              </w:rPr>
              <w:t>所と併設の関係にある</w:t>
            </w:r>
            <w:r w:rsidR="00313138" w:rsidRPr="003B54BD">
              <w:rPr>
                <w:rFonts w:hint="eastAsia"/>
                <w:color w:val="auto"/>
                <w:sz w:val="18"/>
                <w:szCs w:val="18"/>
              </w:rPr>
              <w:t>特別養護老人ホーム、社会福祉施設等にお</w:t>
            </w:r>
            <w:r w:rsidRPr="003B54BD">
              <w:rPr>
                <w:rFonts w:hint="eastAsia"/>
                <w:color w:val="auto"/>
                <w:sz w:val="18"/>
                <w:szCs w:val="18"/>
              </w:rPr>
              <w:t>ける指定通所</w:t>
            </w:r>
            <w:r w:rsidR="00313138" w:rsidRPr="003B54BD">
              <w:rPr>
                <w:rFonts w:hint="eastAsia"/>
                <w:color w:val="auto"/>
                <w:sz w:val="18"/>
                <w:szCs w:val="18"/>
              </w:rPr>
              <w:t>介護の機能訓練室等との関係については</w:t>
            </w:r>
            <w:r w:rsidRPr="003B54BD">
              <w:rPr>
                <w:rFonts w:hint="eastAsia"/>
                <w:color w:val="auto"/>
                <w:sz w:val="18"/>
                <w:szCs w:val="18"/>
              </w:rPr>
              <w:t>、</w:t>
            </w:r>
            <w:r w:rsidR="00E02FD4" w:rsidRPr="003B54BD">
              <w:rPr>
                <w:rFonts w:hint="eastAsia"/>
                <w:color w:val="auto"/>
                <w:sz w:val="18"/>
                <w:szCs w:val="18"/>
              </w:rPr>
              <w:t>第三の六の２の</w:t>
            </w:r>
            <w:r w:rsidR="005919F1" w:rsidRPr="003B54BD">
              <w:rPr>
                <w:rFonts w:hint="eastAsia"/>
                <w:color w:val="auto"/>
                <w:sz w:val="18"/>
                <w:szCs w:val="18"/>
              </w:rPr>
              <w:t>（４）</w:t>
            </w:r>
            <w:r w:rsidR="00E02FD4" w:rsidRPr="003B54BD">
              <w:rPr>
                <w:rFonts w:hint="eastAsia"/>
                <w:color w:val="auto"/>
                <w:sz w:val="18"/>
                <w:szCs w:val="18"/>
              </w:rPr>
              <w:t>を参照されたい。ただし、保険医療機関が医療保険の脳血管疾患等リハビリテーション</w:t>
            </w:r>
            <w:r w:rsidR="005919F1" w:rsidRPr="003B54BD">
              <w:rPr>
                <w:rFonts w:hint="eastAsia"/>
                <w:color w:val="auto"/>
                <w:sz w:val="18"/>
                <w:szCs w:val="18"/>
              </w:rPr>
              <w:t>料</w:t>
            </w:r>
            <w:r w:rsidR="00E02FD4" w:rsidRPr="003B54BD">
              <w:rPr>
                <w:rFonts w:hint="eastAsia"/>
                <w:color w:val="auto"/>
                <w:sz w:val="18"/>
                <w:szCs w:val="18"/>
              </w:rPr>
              <w:t>、運動器リハビリテーション</w:t>
            </w:r>
            <w:r w:rsidR="005919F1" w:rsidRPr="003B54BD">
              <w:rPr>
                <w:rFonts w:hint="eastAsia"/>
                <w:color w:val="auto"/>
                <w:sz w:val="18"/>
                <w:szCs w:val="18"/>
              </w:rPr>
              <w:t>料</w:t>
            </w:r>
            <w:r w:rsidR="00E02FD4" w:rsidRPr="003B54BD">
              <w:rPr>
                <w:rFonts w:hint="eastAsia"/>
                <w:color w:val="auto"/>
                <w:sz w:val="18"/>
                <w:szCs w:val="18"/>
              </w:rPr>
              <w:t>又は呼吸器リハビリテーション</w:t>
            </w:r>
            <w:r w:rsidR="005919F1" w:rsidRPr="003B54BD">
              <w:rPr>
                <w:rFonts w:hint="eastAsia"/>
                <w:color w:val="auto"/>
                <w:sz w:val="18"/>
                <w:szCs w:val="18"/>
              </w:rPr>
              <w:t>料を算定すべきリハビリテーション</w:t>
            </w:r>
            <w:r w:rsidR="00E02FD4" w:rsidRPr="003B54BD">
              <w:rPr>
                <w:rFonts w:hint="eastAsia"/>
                <w:color w:val="auto"/>
                <w:sz w:val="18"/>
                <w:szCs w:val="18"/>
              </w:rPr>
              <w:t>の届出を行っており、当該保険医療機関において、</w:t>
            </w:r>
            <w:r w:rsidR="00DE143C" w:rsidRPr="003B54BD">
              <w:rPr>
                <w:rFonts w:hint="eastAsia"/>
                <w:color w:val="auto"/>
                <w:sz w:val="18"/>
                <w:szCs w:val="18"/>
              </w:rPr>
              <w:t>１</w:t>
            </w:r>
            <w:r w:rsidR="00E02FD4" w:rsidRPr="003B54BD">
              <w:rPr>
                <w:rFonts w:hint="eastAsia"/>
                <w:color w:val="auto"/>
                <w:sz w:val="18"/>
                <w:szCs w:val="18"/>
              </w:rPr>
              <w:t>時間以上</w:t>
            </w:r>
            <w:r w:rsidR="00DE143C" w:rsidRPr="003B54BD">
              <w:rPr>
                <w:rFonts w:hint="eastAsia"/>
                <w:color w:val="auto"/>
                <w:sz w:val="18"/>
                <w:szCs w:val="18"/>
              </w:rPr>
              <w:t>２時</w:t>
            </w:r>
            <w:r w:rsidR="00E02FD4" w:rsidRPr="003B54BD">
              <w:rPr>
                <w:rFonts w:hint="eastAsia"/>
                <w:color w:val="auto"/>
                <w:sz w:val="18"/>
                <w:szCs w:val="18"/>
              </w:rPr>
              <w:t>間未満の指定通所リハビ</w:t>
            </w:r>
          </w:p>
        </w:tc>
        <w:tc>
          <w:tcPr>
            <w:tcW w:w="1327" w:type="dxa"/>
            <w:tcBorders>
              <w:top w:val="nil"/>
              <w:left w:val="single" w:sz="4" w:space="0" w:color="000000"/>
              <w:bottom w:val="single" w:sz="4" w:space="0" w:color="000000"/>
              <w:right w:val="single" w:sz="4" w:space="0" w:color="000000"/>
            </w:tcBorders>
            <w:vAlign w:val="center"/>
          </w:tcPr>
          <w:p w14:paraId="05429D0A" w14:textId="77777777" w:rsidR="009F29FA" w:rsidRPr="003B54BD" w:rsidRDefault="009F29FA" w:rsidP="00FA0AB0">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居宅等基準通知第３の７の２の（２）で準用される第３の６の２の（</w:t>
            </w:r>
            <w:r w:rsidR="005919F1" w:rsidRPr="003B54BD">
              <w:rPr>
                <w:rFonts w:hint="eastAsia"/>
                <w:color w:val="auto"/>
                <w:w w:val="50"/>
              </w:rPr>
              <w:t>４</w:t>
            </w:r>
            <w:r w:rsidRPr="003B54BD">
              <w:rPr>
                <w:rFonts w:hint="eastAsia"/>
                <w:color w:val="auto"/>
                <w:w w:val="50"/>
              </w:rPr>
              <w:t>）</w:t>
            </w:r>
          </w:p>
          <w:p w14:paraId="678F2E78" w14:textId="77777777" w:rsidR="009F29FA" w:rsidRPr="003B54BD" w:rsidRDefault="009F29FA" w:rsidP="00FA0AB0">
            <w:pPr>
              <w:suppressAutoHyphens/>
              <w:kinsoku w:val="0"/>
              <w:autoSpaceDE w:val="0"/>
              <w:autoSpaceDN w:val="0"/>
              <w:spacing w:line="280" w:lineRule="exact"/>
              <w:ind w:rightChars="50" w:right="110"/>
              <w:rPr>
                <w:color w:val="auto"/>
                <w:w w:val="50"/>
              </w:rPr>
            </w:pPr>
          </w:p>
          <w:p w14:paraId="7AF6A761" w14:textId="77777777" w:rsidR="009F29FA" w:rsidRPr="003B54BD" w:rsidRDefault="009F29FA" w:rsidP="00FA0AB0">
            <w:pPr>
              <w:suppressAutoHyphens/>
              <w:kinsoku w:val="0"/>
              <w:autoSpaceDE w:val="0"/>
              <w:autoSpaceDN w:val="0"/>
              <w:spacing w:line="280" w:lineRule="exact"/>
              <w:ind w:rightChars="50" w:right="110"/>
              <w:rPr>
                <w:color w:val="auto"/>
                <w:w w:val="50"/>
              </w:rPr>
            </w:pPr>
          </w:p>
          <w:p w14:paraId="638022C1" w14:textId="77777777" w:rsidR="009F29FA" w:rsidRPr="003B54BD" w:rsidRDefault="009F29FA" w:rsidP="00FA0AB0">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000000"/>
              <w:right w:val="single" w:sz="4" w:space="0" w:color="000000"/>
            </w:tcBorders>
          </w:tcPr>
          <w:p w14:paraId="45C24352" w14:textId="77777777" w:rsidR="009F29FA" w:rsidRPr="003B54BD" w:rsidRDefault="009F29FA" w:rsidP="00FA0AB0">
            <w:pPr>
              <w:suppressAutoHyphens/>
              <w:kinsoku w:val="0"/>
              <w:autoSpaceDE w:val="0"/>
              <w:autoSpaceDN w:val="0"/>
              <w:spacing w:line="280" w:lineRule="exact"/>
              <w:ind w:rightChars="50" w:right="110"/>
              <w:jc w:val="left"/>
              <w:rPr>
                <w:rFonts w:hAnsi="Century" w:cs="Times New Roman"/>
                <w:color w:val="auto"/>
              </w:rPr>
            </w:pPr>
          </w:p>
          <w:p w14:paraId="489D6845" w14:textId="77777777" w:rsidR="00FA0AB0" w:rsidRPr="003B54BD" w:rsidRDefault="00FA0AB0" w:rsidP="00FA0AB0">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59B603D8" w14:textId="77777777" w:rsidR="009F29FA" w:rsidRPr="003B54BD" w:rsidRDefault="009F29FA" w:rsidP="00FA0AB0">
            <w:pPr>
              <w:suppressAutoHyphens/>
              <w:kinsoku w:val="0"/>
              <w:autoSpaceDE w:val="0"/>
              <w:autoSpaceDN w:val="0"/>
              <w:spacing w:line="280" w:lineRule="exact"/>
              <w:ind w:rightChars="50" w:right="110"/>
              <w:jc w:val="left"/>
              <w:rPr>
                <w:rFonts w:hAnsi="Century" w:cs="Times New Roman"/>
                <w:color w:val="auto"/>
              </w:rPr>
            </w:pPr>
          </w:p>
          <w:p w14:paraId="36BE5B13" w14:textId="77777777" w:rsidR="00FA0AB0" w:rsidRPr="003B54BD" w:rsidRDefault="00FA0AB0" w:rsidP="00FA0AB0">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925FCAF" w14:textId="77777777" w:rsidTr="00AC5C05">
        <w:trPr>
          <w:trHeight w:val="544"/>
        </w:trPr>
        <w:tc>
          <w:tcPr>
            <w:tcW w:w="5862" w:type="dxa"/>
            <w:tcBorders>
              <w:top w:val="single" w:sz="4" w:space="0" w:color="000000"/>
              <w:left w:val="single" w:sz="4" w:space="0" w:color="000000"/>
              <w:bottom w:val="nil"/>
              <w:right w:val="single" w:sz="4" w:space="0" w:color="000000"/>
            </w:tcBorders>
            <w:vAlign w:val="center"/>
          </w:tcPr>
          <w:p w14:paraId="29EE15BD" w14:textId="77777777" w:rsidR="0099173D" w:rsidRPr="003B54BD" w:rsidRDefault="0099173D" w:rsidP="00F25E48">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2DC4AFFB" w14:textId="77777777" w:rsidR="0099173D" w:rsidRPr="003B54BD" w:rsidRDefault="0099173D" w:rsidP="00F25E48">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6D9FEC20" w14:textId="77777777" w:rsidR="0099173D" w:rsidRPr="003B54BD" w:rsidRDefault="0099173D" w:rsidP="00F25E48">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2B326D74" w14:textId="77777777" w:rsidR="0099173D" w:rsidRPr="003B54BD" w:rsidRDefault="0099173D" w:rsidP="00F25E48">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489DCF49" w14:textId="77777777" w:rsidR="0099173D" w:rsidRPr="003B54BD" w:rsidRDefault="0099173D" w:rsidP="00F25E48">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79B32583" w14:textId="77777777" w:rsidTr="00483E09">
        <w:trPr>
          <w:trHeight w:val="2206"/>
        </w:trPr>
        <w:tc>
          <w:tcPr>
            <w:tcW w:w="5862" w:type="dxa"/>
            <w:tcBorders>
              <w:top w:val="single" w:sz="4" w:space="0" w:color="000000"/>
              <w:left w:val="single" w:sz="4" w:space="0" w:color="000000"/>
              <w:bottom w:val="dashed" w:sz="4" w:space="0" w:color="000000"/>
              <w:right w:val="single" w:sz="4" w:space="0" w:color="000000"/>
            </w:tcBorders>
          </w:tcPr>
          <w:p w14:paraId="715BA541" w14:textId="77777777" w:rsidR="0099173D" w:rsidRPr="003B54BD" w:rsidRDefault="005919F1" w:rsidP="00483E09">
            <w:pPr>
              <w:suppressAutoHyphens/>
              <w:kinsoku w:val="0"/>
              <w:wordWrap w:val="0"/>
              <w:autoSpaceDE w:val="0"/>
              <w:autoSpaceDN w:val="0"/>
              <w:spacing w:line="280" w:lineRule="exact"/>
              <w:ind w:leftChars="164" w:left="361" w:rightChars="50" w:right="110"/>
              <w:rPr>
                <w:rFonts w:hAnsi="Century" w:cs="Times New Roman"/>
                <w:color w:val="auto"/>
                <w:sz w:val="24"/>
                <w:szCs w:val="24"/>
              </w:rPr>
            </w:pPr>
            <w:r w:rsidRPr="003B54BD">
              <w:rPr>
                <w:rFonts w:hint="eastAsia"/>
                <w:color w:val="auto"/>
                <w:sz w:val="18"/>
                <w:szCs w:val="18"/>
              </w:rPr>
              <w:t>リテーションを実施する際には、指定</w:t>
            </w:r>
            <w:r w:rsidR="00E02FD4" w:rsidRPr="003B54BD">
              <w:rPr>
                <w:rFonts w:hint="eastAsia"/>
                <w:color w:val="auto"/>
                <w:sz w:val="18"/>
                <w:szCs w:val="18"/>
              </w:rPr>
              <w:t>通所リハビリテーションの利用者に対するサービス提供に支障が生じない場合に限り、同一のスペースにおいて行うことも差し支えない（必要な機器及び器具の利用についても同様）。この場合の居宅基準第百十二条第</w:t>
            </w:r>
            <w:r w:rsidR="007224F7" w:rsidRPr="003B54BD">
              <w:rPr>
                <w:rFonts w:hint="eastAsia"/>
                <w:color w:val="auto"/>
                <w:sz w:val="18"/>
                <w:szCs w:val="18"/>
              </w:rPr>
              <w:t>一項の指定通所リハビリテーションを行うために必要なスペースは、３</w:t>
            </w:r>
            <w:r w:rsidRPr="003B54BD">
              <w:rPr>
                <w:rFonts w:hint="eastAsia"/>
                <w:color w:val="auto"/>
                <w:sz w:val="18"/>
                <w:szCs w:val="18"/>
              </w:rPr>
              <w:t>平方メートルに指定通所リハビリテーションの</w:t>
            </w:r>
            <w:r w:rsidR="00E02FD4" w:rsidRPr="003B54BD">
              <w:rPr>
                <w:rFonts w:hint="eastAsia"/>
                <w:color w:val="auto"/>
                <w:sz w:val="18"/>
                <w:szCs w:val="18"/>
              </w:rPr>
              <w:t>利用定員と医療保険のリハビリテーションを受ける患者の数を乗じた面積以上とする。</w:t>
            </w:r>
          </w:p>
        </w:tc>
        <w:tc>
          <w:tcPr>
            <w:tcW w:w="1327" w:type="dxa"/>
            <w:tcBorders>
              <w:top w:val="single" w:sz="4" w:space="0" w:color="000000"/>
              <w:left w:val="single" w:sz="4" w:space="0" w:color="000000"/>
              <w:bottom w:val="dashed" w:sz="4" w:space="0" w:color="000000"/>
              <w:right w:val="single" w:sz="4" w:space="0" w:color="000000"/>
            </w:tcBorders>
          </w:tcPr>
          <w:p w14:paraId="63DFAD17" w14:textId="77777777" w:rsidR="00F25E48" w:rsidRPr="003B54BD" w:rsidRDefault="00F25E48" w:rsidP="00483E09">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dashed" w:sz="4" w:space="0" w:color="000000"/>
              <w:right w:val="single" w:sz="4" w:space="0" w:color="000000"/>
            </w:tcBorders>
          </w:tcPr>
          <w:p w14:paraId="17003C93"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p w14:paraId="7F20987C" w14:textId="77777777" w:rsidR="00F25E48" w:rsidRPr="003B54BD" w:rsidRDefault="00F25E48"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dashed" w:sz="4" w:space="0" w:color="000000"/>
              <w:right w:val="single" w:sz="4" w:space="0" w:color="000000"/>
            </w:tcBorders>
          </w:tcPr>
          <w:p w14:paraId="2086B905"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p w14:paraId="6B74C4EA"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E71FFDD" w14:textId="77777777" w:rsidTr="001430AA">
        <w:trPr>
          <w:trHeight w:val="1557"/>
        </w:trPr>
        <w:tc>
          <w:tcPr>
            <w:tcW w:w="5862" w:type="dxa"/>
            <w:tcBorders>
              <w:top w:val="dashed" w:sz="4" w:space="0" w:color="000000"/>
              <w:left w:val="single" w:sz="4" w:space="0" w:color="000000"/>
              <w:bottom w:val="nil"/>
              <w:right w:val="single" w:sz="4" w:space="0" w:color="000000"/>
            </w:tcBorders>
          </w:tcPr>
          <w:p w14:paraId="68B310FE" w14:textId="77777777" w:rsidR="0099173D" w:rsidRPr="003B54BD" w:rsidRDefault="0099173D" w:rsidP="00483E09">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◇◆指定通所リハビリテーション事業所（指定介護予防通所リハビリテーション事業所）は、消火設備その他の非常災害に際して必要な設備並びに指定通所リハビリテーション</w:t>
            </w:r>
            <w:r w:rsidR="00F25E48" w:rsidRPr="003B54BD">
              <w:rPr>
                <w:color w:val="auto"/>
              </w:rPr>
              <w:t>(</w:t>
            </w:r>
            <w:r w:rsidRPr="003B54BD">
              <w:rPr>
                <w:rFonts w:hint="eastAsia"/>
                <w:color w:val="auto"/>
              </w:rPr>
              <w:t>指定介護予防通所リハビリテーション）を行うために必要な専用の機械及び器具を備えているか。</w:t>
            </w:r>
          </w:p>
        </w:tc>
        <w:tc>
          <w:tcPr>
            <w:tcW w:w="1327" w:type="dxa"/>
            <w:tcBorders>
              <w:top w:val="dashed" w:sz="4" w:space="0" w:color="000000"/>
              <w:left w:val="single" w:sz="4" w:space="0" w:color="000000"/>
              <w:bottom w:val="nil"/>
              <w:right w:val="single" w:sz="4" w:space="0" w:color="000000"/>
            </w:tcBorders>
          </w:tcPr>
          <w:p w14:paraId="389FCA99" w14:textId="77777777" w:rsidR="0099173D" w:rsidRPr="003B54BD" w:rsidRDefault="0099173D" w:rsidP="00483E09">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居宅指定基準第１１２条第２項</w:t>
            </w:r>
          </w:p>
          <w:p w14:paraId="652C1FC1" w14:textId="77777777" w:rsidR="0099173D" w:rsidRPr="003B54BD" w:rsidRDefault="0099173D" w:rsidP="00483E09">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予防指定基準第１１８条第２項</w:t>
            </w:r>
          </w:p>
          <w:p w14:paraId="68CB1696" w14:textId="77777777" w:rsidR="00F25E48" w:rsidRPr="003B54BD" w:rsidRDefault="00F25E48" w:rsidP="00483E09">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dashed" w:sz="4" w:space="0" w:color="000000"/>
              <w:left w:val="single" w:sz="4" w:space="0" w:color="000000"/>
              <w:bottom w:val="nil"/>
              <w:right w:val="single" w:sz="4" w:space="0" w:color="000000"/>
            </w:tcBorders>
          </w:tcPr>
          <w:p w14:paraId="522E72C6"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p w14:paraId="5AF6008D" w14:textId="77777777" w:rsidR="00F25E48" w:rsidRPr="003B54BD" w:rsidRDefault="00F25E48"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2A800D45"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p w14:paraId="0D89E710" w14:textId="77777777" w:rsidR="00F25E48" w:rsidRPr="003B54BD" w:rsidRDefault="00F25E48"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F25E48" w:rsidRPr="003B54BD" w14:paraId="4129F3F4" w14:textId="77777777" w:rsidTr="00483E09">
        <w:trPr>
          <w:trHeight w:val="1281"/>
        </w:trPr>
        <w:tc>
          <w:tcPr>
            <w:tcW w:w="5862" w:type="dxa"/>
            <w:tcBorders>
              <w:top w:val="nil"/>
              <w:left w:val="single" w:sz="4" w:space="0" w:color="000000"/>
              <w:bottom w:val="single" w:sz="4" w:space="0" w:color="000000"/>
              <w:right w:val="single" w:sz="4" w:space="0" w:color="000000"/>
            </w:tcBorders>
          </w:tcPr>
          <w:p w14:paraId="7671C42F" w14:textId="77777777" w:rsidR="00F25E48" w:rsidRPr="003B54BD" w:rsidRDefault="00F25E48" w:rsidP="00483E09">
            <w:pPr>
              <w:suppressAutoHyphens/>
              <w:kinsoku w:val="0"/>
              <w:wordWrap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　消火設備その他の非常災害に際して必要な設備とは、消防法その他の法令等に規定された設備を示しており、それらの設備を確実に設置しなければならないものである。</w:t>
            </w:r>
          </w:p>
          <w:p w14:paraId="05802581" w14:textId="77777777" w:rsidR="00F25E48" w:rsidRPr="003B54BD" w:rsidRDefault="00F25E48" w:rsidP="00483E09">
            <w:pPr>
              <w:suppressAutoHyphens/>
              <w:kinsoku w:val="0"/>
              <w:wordWrap w:val="0"/>
              <w:autoSpaceDE w:val="0"/>
              <w:autoSpaceDN w:val="0"/>
              <w:spacing w:line="280" w:lineRule="exact"/>
              <w:ind w:rightChars="50" w:right="110"/>
              <w:rPr>
                <w:color w:val="auto"/>
              </w:rPr>
            </w:pPr>
          </w:p>
        </w:tc>
        <w:tc>
          <w:tcPr>
            <w:tcW w:w="1327" w:type="dxa"/>
            <w:tcBorders>
              <w:top w:val="nil"/>
              <w:left w:val="single" w:sz="4" w:space="0" w:color="000000"/>
              <w:bottom w:val="single" w:sz="4" w:space="0" w:color="000000"/>
              <w:right w:val="single" w:sz="4" w:space="0" w:color="000000"/>
            </w:tcBorders>
          </w:tcPr>
          <w:p w14:paraId="202B8508" w14:textId="77777777" w:rsidR="00F25E48" w:rsidRPr="003B54BD" w:rsidRDefault="00F25E48" w:rsidP="00483E09">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居宅等基準通知第３の７の２の（３）で準用する第３の６の２の（３）</w:t>
            </w:r>
          </w:p>
        </w:tc>
        <w:tc>
          <w:tcPr>
            <w:tcW w:w="498" w:type="dxa"/>
            <w:tcBorders>
              <w:top w:val="nil"/>
              <w:left w:val="single" w:sz="4" w:space="0" w:color="000000"/>
              <w:bottom w:val="single" w:sz="4" w:space="0" w:color="000000"/>
              <w:right w:val="single" w:sz="4" w:space="0" w:color="000000"/>
            </w:tcBorders>
          </w:tcPr>
          <w:p w14:paraId="409B3C1A" w14:textId="77777777" w:rsidR="00F25E48" w:rsidRPr="003B54BD" w:rsidRDefault="00F25E48" w:rsidP="00FA0AB0">
            <w:pPr>
              <w:suppressAutoHyphens/>
              <w:kinsoku w:val="0"/>
              <w:wordWrap w:val="0"/>
              <w:autoSpaceDE w:val="0"/>
              <w:autoSpaceDN w:val="0"/>
              <w:spacing w:line="280" w:lineRule="exact"/>
              <w:ind w:rightChars="50" w:right="110"/>
              <w:jc w:val="left"/>
              <w:rPr>
                <w:rFonts w:hAnsi="Century" w:cs="Times New Roman"/>
                <w:color w:val="auto"/>
              </w:rPr>
            </w:pPr>
          </w:p>
          <w:p w14:paraId="1E5D9421" w14:textId="77777777" w:rsidR="00FA0AB0" w:rsidRPr="003B54BD" w:rsidRDefault="00FA0AB0"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070871EF" w14:textId="77777777" w:rsidR="00F25E48" w:rsidRPr="003B54BD" w:rsidRDefault="00F25E48" w:rsidP="00FA0AB0">
            <w:pPr>
              <w:suppressAutoHyphens/>
              <w:kinsoku w:val="0"/>
              <w:wordWrap w:val="0"/>
              <w:autoSpaceDE w:val="0"/>
              <w:autoSpaceDN w:val="0"/>
              <w:spacing w:line="280" w:lineRule="exact"/>
              <w:ind w:rightChars="50" w:right="110"/>
              <w:jc w:val="left"/>
              <w:rPr>
                <w:rFonts w:hAnsi="Century" w:cs="Times New Roman"/>
                <w:color w:val="auto"/>
              </w:rPr>
            </w:pPr>
          </w:p>
          <w:p w14:paraId="6A079D49" w14:textId="77777777" w:rsidR="00FA0AB0" w:rsidRPr="003B54BD" w:rsidRDefault="00FA0AB0" w:rsidP="00FA0AB0">
            <w:pPr>
              <w:suppressAutoHyphens/>
              <w:kinsoku w:val="0"/>
              <w:wordWrap w:val="0"/>
              <w:autoSpaceDE w:val="0"/>
              <w:autoSpaceDN w:val="0"/>
              <w:spacing w:line="280" w:lineRule="exact"/>
              <w:ind w:rightChars="50" w:right="110"/>
              <w:jc w:val="left"/>
              <w:rPr>
                <w:rFonts w:hAnsi="Century" w:cs="Times New Roman"/>
                <w:color w:val="auto"/>
              </w:rPr>
            </w:pPr>
          </w:p>
        </w:tc>
      </w:tr>
    </w:tbl>
    <w:p w14:paraId="0180A9D7" w14:textId="77777777" w:rsidR="00483E09" w:rsidRPr="003B54BD" w:rsidRDefault="00483E09">
      <w:pPr>
        <w:rPr>
          <w:color w:val="auto"/>
        </w:rPr>
      </w:pPr>
    </w:p>
    <w:p w14:paraId="40005A8C" w14:textId="77777777" w:rsidR="0099173D" w:rsidRPr="003B54BD" w:rsidRDefault="0099173D">
      <w:pPr>
        <w:rPr>
          <w:rFonts w:hAnsi="Century" w:cs="Times New Roman"/>
          <w:color w:val="auto"/>
        </w:rPr>
      </w:pPr>
      <w:r w:rsidRPr="003B54BD">
        <w:rPr>
          <w:color w:val="auto"/>
        </w:rPr>
        <w:t xml:space="preserve"> </w:t>
      </w:r>
      <w:r w:rsidRPr="003B54BD">
        <w:rPr>
          <w:rFonts w:hint="eastAsia"/>
          <w:b/>
          <w:bCs/>
          <w:color w:val="auto"/>
          <w:sz w:val="24"/>
          <w:szCs w:val="24"/>
        </w:rPr>
        <w:t>Ⅳ，運営に関する基準の概要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2EA862AB" w14:textId="77777777" w:rsidTr="00AC5C05">
        <w:trPr>
          <w:trHeight w:val="70"/>
        </w:trPr>
        <w:tc>
          <w:tcPr>
            <w:tcW w:w="5862" w:type="dxa"/>
            <w:tcBorders>
              <w:top w:val="single" w:sz="4" w:space="0" w:color="000000"/>
              <w:left w:val="single" w:sz="4" w:space="0" w:color="000000"/>
              <w:bottom w:val="single" w:sz="4" w:space="0" w:color="000000"/>
              <w:right w:val="single" w:sz="4" w:space="0" w:color="000000"/>
            </w:tcBorders>
            <w:vAlign w:val="center"/>
          </w:tcPr>
          <w:p w14:paraId="689E8499" w14:textId="77777777" w:rsidR="00F25E48" w:rsidRPr="003B54BD" w:rsidRDefault="00F25E48" w:rsidP="00C42692">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基　　　準　　　の　　　概　　　要</w:t>
            </w:r>
          </w:p>
        </w:tc>
        <w:tc>
          <w:tcPr>
            <w:tcW w:w="1327" w:type="dxa"/>
            <w:tcBorders>
              <w:top w:val="single" w:sz="4" w:space="0" w:color="000000"/>
              <w:left w:val="single" w:sz="4" w:space="0" w:color="000000"/>
              <w:bottom w:val="single" w:sz="4" w:space="0" w:color="000000"/>
              <w:right w:val="single" w:sz="4" w:space="0" w:color="000000"/>
            </w:tcBorders>
            <w:vAlign w:val="center"/>
          </w:tcPr>
          <w:p w14:paraId="2451E1C9" w14:textId="77777777" w:rsidR="00F25E48" w:rsidRPr="003B54BD" w:rsidRDefault="00F25E48" w:rsidP="00C42692">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000000"/>
              <w:right w:val="single" w:sz="4" w:space="0" w:color="000000"/>
            </w:tcBorders>
            <w:vAlign w:val="center"/>
          </w:tcPr>
          <w:p w14:paraId="744FADB0" w14:textId="77777777" w:rsidR="00F25E48" w:rsidRPr="003B54BD" w:rsidRDefault="00F25E48" w:rsidP="00C42692">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000000"/>
              <w:right w:val="single" w:sz="4" w:space="0" w:color="000000"/>
            </w:tcBorders>
            <w:vAlign w:val="center"/>
          </w:tcPr>
          <w:p w14:paraId="2FC738B1" w14:textId="77777777" w:rsidR="00F25E48" w:rsidRPr="003B54BD" w:rsidRDefault="00F25E48" w:rsidP="00C42692">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08D6AC9B" w14:textId="77777777" w:rsidR="00F25E48" w:rsidRPr="003B54BD" w:rsidRDefault="00F25E48" w:rsidP="00C42692">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EA0ABF9" w14:textId="77777777" w:rsidTr="0076595E">
        <w:trPr>
          <w:trHeight w:val="321"/>
        </w:trPr>
        <w:tc>
          <w:tcPr>
            <w:tcW w:w="5862" w:type="dxa"/>
            <w:tcBorders>
              <w:top w:val="single" w:sz="4" w:space="0" w:color="000000"/>
              <w:left w:val="single" w:sz="4" w:space="0" w:color="000000"/>
              <w:bottom w:val="nil"/>
              <w:right w:val="single" w:sz="4" w:space="0" w:color="000000"/>
            </w:tcBorders>
          </w:tcPr>
          <w:p w14:paraId="0CDE01FB" w14:textId="77777777" w:rsidR="00F25E48" w:rsidRPr="003B54BD" w:rsidRDefault="00F25E48" w:rsidP="00E02FD4">
            <w:pPr>
              <w:suppressAutoHyphens/>
              <w:kinsoku w:val="0"/>
              <w:wordWrap w:val="0"/>
              <w:autoSpaceDE w:val="0"/>
              <w:autoSpaceDN w:val="0"/>
              <w:spacing w:line="280" w:lineRule="exact"/>
              <w:ind w:rightChars="50" w:right="110"/>
              <w:rPr>
                <w:rFonts w:hAnsi="Century" w:cs="Times New Roman"/>
                <w:color w:val="auto"/>
              </w:rPr>
            </w:pPr>
            <w:r w:rsidRPr="003B54BD">
              <w:rPr>
                <w:rFonts w:hint="eastAsia"/>
                <w:b/>
                <w:bCs/>
                <w:color w:val="auto"/>
              </w:rPr>
              <w:t>１．内容及び手続きの説明及び同意</w:t>
            </w:r>
          </w:p>
        </w:tc>
        <w:tc>
          <w:tcPr>
            <w:tcW w:w="1327" w:type="dxa"/>
            <w:tcBorders>
              <w:top w:val="single" w:sz="4" w:space="0" w:color="000000"/>
              <w:left w:val="single" w:sz="4" w:space="0" w:color="000000"/>
              <w:bottom w:val="nil"/>
              <w:right w:val="single" w:sz="4" w:space="0" w:color="000000"/>
            </w:tcBorders>
          </w:tcPr>
          <w:p w14:paraId="3BFEB514" w14:textId="77777777" w:rsidR="00C305EF" w:rsidRPr="003B54BD" w:rsidRDefault="00C305EF" w:rsidP="00E02FD4">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35759144" w14:textId="77777777" w:rsidR="00C305EF" w:rsidRPr="003B54BD" w:rsidRDefault="00C305EF" w:rsidP="00FA0AB0">
            <w:pPr>
              <w:suppressAutoHyphens/>
              <w:kinsoku w:val="0"/>
              <w:wordWrap w:val="0"/>
              <w:autoSpaceDE w:val="0"/>
              <w:autoSpaceDN w:val="0"/>
              <w:spacing w:line="280" w:lineRule="exact"/>
              <w:ind w:rightChars="50" w:right="110"/>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7A529EBD" w14:textId="77777777" w:rsidR="00C305EF" w:rsidRPr="003B54BD" w:rsidRDefault="00C305EF" w:rsidP="00FA0AB0">
            <w:pPr>
              <w:suppressAutoHyphens/>
              <w:kinsoku w:val="0"/>
              <w:wordWrap w:val="0"/>
              <w:autoSpaceDE w:val="0"/>
              <w:autoSpaceDN w:val="0"/>
              <w:spacing w:line="280" w:lineRule="exact"/>
              <w:ind w:rightChars="50" w:right="110"/>
              <w:rPr>
                <w:rFonts w:hAnsi="Century" w:cs="Times New Roman"/>
                <w:color w:val="auto"/>
              </w:rPr>
            </w:pPr>
          </w:p>
        </w:tc>
      </w:tr>
      <w:tr w:rsidR="003B54BD" w:rsidRPr="003B54BD" w14:paraId="550B4910" w14:textId="77777777" w:rsidTr="0076595E">
        <w:trPr>
          <w:trHeight w:val="240"/>
        </w:trPr>
        <w:tc>
          <w:tcPr>
            <w:tcW w:w="5862" w:type="dxa"/>
            <w:tcBorders>
              <w:top w:val="nil"/>
              <w:left w:val="single" w:sz="4" w:space="0" w:color="000000"/>
              <w:bottom w:val="nil"/>
              <w:right w:val="single" w:sz="4" w:space="0" w:color="000000"/>
            </w:tcBorders>
          </w:tcPr>
          <w:p w14:paraId="04F25E48" w14:textId="77777777" w:rsidR="0076595E" w:rsidRPr="003B54BD" w:rsidRDefault="0076595E" w:rsidP="0076595E">
            <w:pPr>
              <w:suppressAutoHyphens/>
              <w:kinsoku w:val="0"/>
              <w:wordWrap w:val="0"/>
              <w:autoSpaceDE w:val="0"/>
              <w:autoSpaceDN w:val="0"/>
              <w:spacing w:line="280" w:lineRule="exact"/>
              <w:ind w:rightChars="50" w:right="110"/>
              <w:rPr>
                <w:b/>
                <w:bCs/>
                <w:color w:val="auto"/>
              </w:rPr>
            </w:pPr>
            <w:r w:rsidRPr="003B54BD">
              <w:rPr>
                <w:rFonts w:hint="eastAsia"/>
                <w:b/>
                <w:bCs/>
                <w:color w:val="auto"/>
              </w:rPr>
              <w:t>１－１　通所リハビリテーション</w:t>
            </w:r>
          </w:p>
        </w:tc>
        <w:tc>
          <w:tcPr>
            <w:tcW w:w="1327" w:type="dxa"/>
            <w:tcBorders>
              <w:top w:val="nil"/>
              <w:left w:val="single" w:sz="4" w:space="0" w:color="000000"/>
              <w:bottom w:val="nil"/>
              <w:right w:val="single" w:sz="4" w:space="0" w:color="000000"/>
            </w:tcBorders>
          </w:tcPr>
          <w:p w14:paraId="61179611" w14:textId="77777777" w:rsidR="0076595E" w:rsidRPr="003B54BD" w:rsidRDefault="0076595E" w:rsidP="00E02FD4">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60E506EE" w14:textId="77777777" w:rsidR="0076595E" w:rsidRPr="003B54BD" w:rsidRDefault="0076595E" w:rsidP="00FA0AB0">
            <w:pPr>
              <w:suppressAutoHyphens/>
              <w:kinsoku w:val="0"/>
              <w:wordWrap w:val="0"/>
              <w:autoSpaceDE w:val="0"/>
              <w:autoSpaceDN w:val="0"/>
              <w:spacing w:line="280" w:lineRule="exact"/>
              <w:ind w:rightChars="50" w:right="110"/>
              <w:rPr>
                <w:rFonts w:hAnsi="Century" w:cs="Times New Roman"/>
                <w:color w:val="auto"/>
              </w:rPr>
            </w:pPr>
          </w:p>
        </w:tc>
        <w:tc>
          <w:tcPr>
            <w:tcW w:w="1385" w:type="dxa"/>
            <w:tcBorders>
              <w:top w:val="nil"/>
              <w:left w:val="single" w:sz="4" w:space="0" w:color="000000"/>
              <w:bottom w:val="nil"/>
              <w:right w:val="single" w:sz="4" w:space="0" w:color="000000"/>
            </w:tcBorders>
          </w:tcPr>
          <w:p w14:paraId="4D47C2DC" w14:textId="77777777" w:rsidR="0076595E" w:rsidRPr="003B54BD" w:rsidRDefault="0076595E" w:rsidP="00FA0AB0">
            <w:pPr>
              <w:suppressAutoHyphens/>
              <w:kinsoku w:val="0"/>
              <w:wordWrap w:val="0"/>
              <w:autoSpaceDE w:val="0"/>
              <w:autoSpaceDN w:val="0"/>
              <w:spacing w:line="280" w:lineRule="exact"/>
              <w:ind w:rightChars="50" w:right="110"/>
              <w:rPr>
                <w:rFonts w:hAnsi="Century" w:cs="Times New Roman"/>
                <w:color w:val="auto"/>
              </w:rPr>
            </w:pPr>
          </w:p>
        </w:tc>
      </w:tr>
      <w:tr w:rsidR="003B54BD" w:rsidRPr="003B54BD" w14:paraId="4CD0AA0F" w14:textId="77777777" w:rsidTr="001430AA">
        <w:trPr>
          <w:trHeight w:val="2168"/>
        </w:trPr>
        <w:tc>
          <w:tcPr>
            <w:tcW w:w="5862" w:type="dxa"/>
            <w:tcBorders>
              <w:top w:val="nil"/>
              <w:left w:val="single" w:sz="4" w:space="0" w:color="000000"/>
              <w:bottom w:val="nil"/>
              <w:right w:val="single" w:sz="4" w:space="0" w:color="000000"/>
            </w:tcBorders>
          </w:tcPr>
          <w:p w14:paraId="2CFECE2B" w14:textId="77777777" w:rsidR="0076595E" w:rsidRPr="003B54BD" w:rsidRDefault="0076595E" w:rsidP="00483E09">
            <w:pPr>
              <w:suppressAutoHyphens/>
              <w:kinsoku w:val="0"/>
              <w:wordWrap w:val="0"/>
              <w:autoSpaceDE w:val="0"/>
              <w:autoSpaceDN w:val="0"/>
              <w:spacing w:line="280" w:lineRule="exact"/>
              <w:ind w:rightChars="50" w:right="110"/>
              <w:rPr>
                <w:b/>
                <w:bCs/>
                <w:color w:val="auto"/>
              </w:rPr>
            </w:pPr>
            <w:r w:rsidRPr="003B54BD">
              <w:rPr>
                <w:rFonts w:hAnsi="Century" w:cs="Times New Roman" w:hint="eastAsia"/>
                <w:color w:val="auto"/>
              </w:rPr>
              <w:t>◇</w:t>
            </w:r>
            <w:r w:rsidRPr="003B54BD">
              <w:rPr>
                <w:rFonts w:hint="eastAsia"/>
                <w:color w:val="auto"/>
              </w:rPr>
              <w:t xml:space="preserve">　指定通所リハビリテーション事業者は、指定通所リハビリテーションの提供の開始に際し、あらかじめ、利用申込者又はその家族に対し、第</w:t>
            </w:r>
            <w:r w:rsidRPr="003B54BD">
              <w:rPr>
                <w:color w:val="auto"/>
              </w:rPr>
              <w:t>117</w:t>
            </w:r>
            <w:r w:rsidRPr="003B54BD">
              <w:rPr>
                <w:rFonts w:hint="eastAsia"/>
                <w:color w:val="auto"/>
              </w:rPr>
              <w:t>条に規定する運営規程の概要、通所リハビリテーション従業者の勤務の体制その他の利用申込者のサービス選択に資すると認められる重要事項を記した文書を交付して説明を行い、当該提供の開始について利用申込者の同意を得ているか。</w:t>
            </w:r>
          </w:p>
        </w:tc>
        <w:tc>
          <w:tcPr>
            <w:tcW w:w="1327" w:type="dxa"/>
            <w:tcBorders>
              <w:top w:val="nil"/>
              <w:left w:val="single" w:sz="4" w:space="0" w:color="000000"/>
              <w:bottom w:val="nil"/>
              <w:right w:val="single" w:sz="4" w:space="0" w:color="000000"/>
            </w:tcBorders>
          </w:tcPr>
          <w:p w14:paraId="46381BEA" w14:textId="77777777" w:rsidR="0076595E" w:rsidRPr="003B54BD" w:rsidRDefault="0076595E"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居宅指定基準第１１９条で準用する第８条第１項</w:t>
            </w:r>
          </w:p>
          <w:p w14:paraId="7193C71B" w14:textId="77777777" w:rsidR="0076595E" w:rsidRPr="003B54BD" w:rsidRDefault="0076595E" w:rsidP="0076595E">
            <w:pPr>
              <w:suppressAutoHyphens/>
              <w:kinsoku w:val="0"/>
              <w:wordWrap w:val="0"/>
              <w:autoSpaceDE w:val="0"/>
              <w:autoSpaceDN w:val="0"/>
              <w:spacing w:line="280" w:lineRule="exact"/>
              <w:ind w:rightChars="50" w:right="110"/>
              <w:rPr>
                <w:color w:val="auto"/>
                <w:w w:val="50"/>
              </w:rPr>
            </w:pPr>
          </w:p>
          <w:p w14:paraId="4D4A549D" w14:textId="77777777" w:rsidR="0076595E" w:rsidRPr="003B54BD" w:rsidRDefault="0076595E" w:rsidP="00E02FD4">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379CE3FA" w14:textId="77777777" w:rsidR="0076595E" w:rsidRPr="003B54BD" w:rsidRDefault="0076595E" w:rsidP="00FA0AB0">
            <w:pPr>
              <w:suppressAutoHyphens/>
              <w:kinsoku w:val="0"/>
              <w:wordWrap w:val="0"/>
              <w:autoSpaceDE w:val="0"/>
              <w:autoSpaceDN w:val="0"/>
              <w:spacing w:line="280" w:lineRule="exact"/>
              <w:ind w:rightChars="50" w:right="110"/>
              <w:rPr>
                <w:rFonts w:hAnsi="Century" w:cs="Times New Roman"/>
                <w:color w:val="auto"/>
              </w:rPr>
            </w:pPr>
          </w:p>
        </w:tc>
        <w:tc>
          <w:tcPr>
            <w:tcW w:w="1385" w:type="dxa"/>
            <w:tcBorders>
              <w:top w:val="nil"/>
              <w:left w:val="single" w:sz="4" w:space="0" w:color="000000"/>
              <w:bottom w:val="nil"/>
              <w:right w:val="single" w:sz="4" w:space="0" w:color="000000"/>
            </w:tcBorders>
          </w:tcPr>
          <w:p w14:paraId="18E2B89A" w14:textId="77777777" w:rsidR="0076595E" w:rsidRPr="003B54BD" w:rsidRDefault="0076595E" w:rsidP="00FA0AB0">
            <w:pPr>
              <w:suppressAutoHyphens/>
              <w:kinsoku w:val="0"/>
              <w:wordWrap w:val="0"/>
              <w:autoSpaceDE w:val="0"/>
              <w:autoSpaceDN w:val="0"/>
              <w:spacing w:line="280" w:lineRule="exact"/>
              <w:ind w:rightChars="50" w:right="110"/>
              <w:rPr>
                <w:rFonts w:hAnsi="Century" w:cs="Times New Roman"/>
                <w:color w:val="auto"/>
              </w:rPr>
            </w:pPr>
          </w:p>
        </w:tc>
      </w:tr>
      <w:tr w:rsidR="003B54BD" w:rsidRPr="003B54BD" w14:paraId="339257B7" w14:textId="77777777" w:rsidTr="00483E09">
        <w:trPr>
          <w:trHeight w:val="3540"/>
        </w:trPr>
        <w:tc>
          <w:tcPr>
            <w:tcW w:w="5862" w:type="dxa"/>
            <w:tcBorders>
              <w:top w:val="nil"/>
              <w:left w:val="single" w:sz="4" w:space="0" w:color="000000"/>
              <w:bottom w:val="single" w:sz="4" w:space="0" w:color="000000"/>
              <w:right w:val="single" w:sz="4" w:space="0" w:color="000000"/>
            </w:tcBorders>
          </w:tcPr>
          <w:p w14:paraId="7C18F18A" w14:textId="77777777" w:rsidR="00C305EF" w:rsidRPr="003B54BD" w:rsidRDefault="00C305EF" w:rsidP="00E02FD4">
            <w:pPr>
              <w:suppressAutoHyphens/>
              <w:kinsoku w:val="0"/>
              <w:wordWrap w:val="0"/>
              <w:autoSpaceDE w:val="0"/>
              <w:autoSpaceDN w:val="0"/>
              <w:spacing w:line="280" w:lineRule="exact"/>
              <w:ind w:leftChars="30" w:left="466" w:rightChars="50" w:right="110" w:hangingChars="200" w:hanging="400"/>
              <w:rPr>
                <w:b/>
                <w:bCs/>
                <w:color w:val="auto"/>
              </w:rPr>
            </w:pPr>
            <w:r w:rsidRPr="003B54BD">
              <w:rPr>
                <w:rFonts w:hint="eastAsia"/>
                <w:color w:val="auto"/>
                <w:sz w:val="20"/>
                <w:szCs w:val="20"/>
              </w:rPr>
              <w:t xml:space="preserve">　</w:t>
            </w:r>
            <w:r w:rsidRPr="003B54BD">
              <w:rPr>
                <w:rFonts w:hint="eastAsia"/>
                <w:color w:val="auto"/>
                <w:sz w:val="18"/>
                <w:szCs w:val="18"/>
              </w:rPr>
              <w:t>☆　居宅指定基準第８条は、指定通所リハビリテーション事業者は、利用者に対し適切な指定通所リハビリテーションを提供するため、その提供の開始に際し、あらかじめ、利用申込者又はその家族に対し、当該指定通所リハビリテーション事業所の運営規程の概要、通所リハビリテーション従業者の勤務体制、事故発生時の対応、苦情処理の体制</w:t>
            </w:r>
            <w:r w:rsidR="00DE143C" w:rsidRPr="003B54BD">
              <w:rPr>
                <w:rFonts w:hint="eastAsia"/>
                <w:color w:val="auto"/>
                <w:sz w:val="18"/>
                <w:szCs w:val="18"/>
              </w:rPr>
              <w:t>、提供するサービスの第三者評価の実施状況（実施の有無、実施した直近の年月日、実施した評価機関の名称、評価結果の開示状況）</w:t>
            </w:r>
            <w:r w:rsidRPr="003B54BD">
              <w:rPr>
                <w:rFonts w:hint="eastAsia"/>
                <w:color w:val="auto"/>
                <w:sz w:val="18"/>
                <w:szCs w:val="18"/>
              </w:rPr>
              <w:t>等の利用申込者がサービスを選択するために必要な重要事項について、わかりやすい説明書やパンフレット等の文書を交付して懇切丁寧に説明を行い、当該事業所から指定通所リハビリテーションの提供を受けることにつき同意を得なければならないこととしたものである。なお当該同意について、利用者及び指定通所リハビリテーション事業者双方の保護の立場から書面によって確認することが望まし</w:t>
            </w:r>
            <w:r w:rsidR="00E02FD4" w:rsidRPr="003B54BD">
              <w:rPr>
                <w:rFonts w:hint="eastAsia"/>
                <w:color w:val="auto"/>
                <w:sz w:val="18"/>
                <w:szCs w:val="18"/>
              </w:rPr>
              <w:t>いものである。</w:t>
            </w:r>
          </w:p>
        </w:tc>
        <w:tc>
          <w:tcPr>
            <w:tcW w:w="1327" w:type="dxa"/>
            <w:tcBorders>
              <w:top w:val="nil"/>
              <w:left w:val="single" w:sz="4" w:space="0" w:color="000000"/>
              <w:bottom w:val="single" w:sz="4" w:space="0" w:color="000000"/>
              <w:right w:val="single" w:sz="4" w:space="0" w:color="000000"/>
            </w:tcBorders>
          </w:tcPr>
          <w:p w14:paraId="63F73125" w14:textId="77777777" w:rsidR="00C305EF" w:rsidRPr="003B54BD" w:rsidRDefault="00C305EF"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w:t>
            </w:r>
            <w:r w:rsidR="00255B37" w:rsidRPr="003B54BD">
              <w:rPr>
                <w:rFonts w:hint="eastAsia"/>
                <w:color w:val="auto"/>
                <w:w w:val="50"/>
              </w:rPr>
              <w:t>(</w:t>
            </w:r>
            <w:r w:rsidRPr="003B54BD">
              <w:rPr>
                <w:rFonts w:hint="eastAsia"/>
                <w:color w:val="auto"/>
                <w:w w:val="50"/>
              </w:rPr>
              <w:t>１）</w:t>
            </w:r>
          </w:p>
        </w:tc>
        <w:tc>
          <w:tcPr>
            <w:tcW w:w="498" w:type="dxa"/>
            <w:tcBorders>
              <w:top w:val="nil"/>
              <w:left w:val="single" w:sz="4" w:space="0" w:color="000000"/>
              <w:bottom w:val="single" w:sz="4" w:space="0" w:color="000000"/>
              <w:right w:val="single" w:sz="4" w:space="0" w:color="000000"/>
            </w:tcBorders>
          </w:tcPr>
          <w:p w14:paraId="1D253594" w14:textId="77777777" w:rsidR="00C305EF" w:rsidRPr="003B54BD" w:rsidRDefault="00C305EF" w:rsidP="00FA0AB0">
            <w:pPr>
              <w:suppressAutoHyphens/>
              <w:kinsoku w:val="0"/>
              <w:wordWrap w:val="0"/>
              <w:autoSpaceDE w:val="0"/>
              <w:autoSpaceDN w:val="0"/>
              <w:spacing w:line="280" w:lineRule="exact"/>
              <w:ind w:rightChars="50" w:right="110"/>
              <w:jc w:val="left"/>
              <w:rPr>
                <w:rFonts w:hAnsi="Century" w:cs="Times New Roman"/>
                <w:color w:val="auto"/>
              </w:rPr>
            </w:pPr>
          </w:p>
          <w:p w14:paraId="37854023" w14:textId="77777777" w:rsidR="00C305EF" w:rsidRPr="003B54BD" w:rsidRDefault="00C305EF"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0DFA6299" w14:textId="77777777" w:rsidR="00C305EF" w:rsidRPr="003B54BD" w:rsidRDefault="00C305EF" w:rsidP="00FA0AB0">
            <w:pPr>
              <w:suppressAutoHyphens/>
              <w:kinsoku w:val="0"/>
              <w:wordWrap w:val="0"/>
              <w:autoSpaceDE w:val="0"/>
              <w:autoSpaceDN w:val="0"/>
              <w:spacing w:line="280" w:lineRule="exact"/>
              <w:ind w:rightChars="50" w:right="110"/>
              <w:jc w:val="left"/>
              <w:rPr>
                <w:rFonts w:hAnsi="Century" w:cs="Times New Roman"/>
                <w:color w:val="auto"/>
              </w:rPr>
            </w:pPr>
          </w:p>
          <w:p w14:paraId="59A53FED" w14:textId="77777777" w:rsidR="00C305EF" w:rsidRPr="003B54BD" w:rsidRDefault="00C305EF"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F328EA4" w14:textId="77777777" w:rsidTr="00AC5C05">
        <w:trPr>
          <w:trHeight w:val="264"/>
        </w:trPr>
        <w:tc>
          <w:tcPr>
            <w:tcW w:w="5862" w:type="dxa"/>
            <w:tcBorders>
              <w:top w:val="single" w:sz="4" w:space="0" w:color="000000"/>
              <w:left w:val="single" w:sz="4" w:space="0" w:color="000000"/>
              <w:bottom w:val="single" w:sz="4" w:space="0" w:color="auto"/>
              <w:right w:val="single" w:sz="4" w:space="0" w:color="000000"/>
            </w:tcBorders>
            <w:vAlign w:val="center"/>
          </w:tcPr>
          <w:p w14:paraId="103BE18C" w14:textId="77777777" w:rsidR="0099173D" w:rsidRPr="003B54BD" w:rsidRDefault="0099173D" w:rsidP="00B039BF">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64487812" w14:textId="77777777" w:rsidR="0099173D" w:rsidRPr="003B54BD" w:rsidRDefault="0099173D" w:rsidP="00B039BF">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4B333DEE" w14:textId="77777777" w:rsidR="0099173D" w:rsidRPr="003B54BD" w:rsidRDefault="0099173D" w:rsidP="00B039BF">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07DBA2D0" w14:textId="77777777" w:rsidR="0099173D" w:rsidRPr="003B54BD" w:rsidRDefault="0099173D" w:rsidP="00B039BF">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1001C6C1" w14:textId="77777777" w:rsidR="0099173D" w:rsidRPr="003B54BD" w:rsidRDefault="0099173D" w:rsidP="00B039BF">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385D967D" w14:textId="77777777" w:rsidTr="0076595E">
        <w:trPr>
          <w:trHeight w:val="280"/>
        </w:trPr>
        <w:tc>
          <w:tcPr>
            <w:tcW w:w="5862" w:type="dxa"/>
            <w:tcBorders>
              <w:top w:val="single" w:sz="4" w:space="0" w:color="auto"/>
              <w:left w:val="single" w:sz="4" w:space="0" w:color="000000"/>
              <w:bottom w:val="nil"/>
              <w:right w:val="single" w:sz="4" w:space="0" w:color="000000"/>
            </w:tcBorders>
          </w:tcPr>
          <w:p w14:paraId="4196E9B8" w14:textId="77777777" w:rsidR="0099173D" w:rsidRPr="003B54BD" w:rsidRDefault="0099173D" w:rsidP="00483E09">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１－２　介護予防通所リハビリテーション</w:t>
            </w:r>
          </w:p>
        </w:tc>
        <w:tc>
          <w:tcPr>
            <w:tcW w:w="1327" w:type="dxa"/>
            <w:tcBorders>
              <w:top w:val="single" w:sz="4" w:space="0" w:color="auto"/>
              <w:left w:val="single" w:sz="4" w:space="0" w:color="000000"/>
              <w:bottom w:val="nil"/>
              <w:right w:val="single" w:sz="4" w:space="0" w:color="000000"/>
            </w:tcBorders>
          </w:tcPr>
          <w:p w14:paraId="5590FDE7" w14:textId="77777777" w:rsidR="00AC0435" w:rsidRPr="003B54BD" w:rsidRDefault="00AC0435" w:rsidP="00483E09">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auto"/>
              <w:left w:val="single" w:sz="4" w:space="0" w:color="000000"/>
              <w:bottom w:val="nil"/>
              <w:right w:val="single" w:sz="4" w:space="0" w:color="000000"/>
            </w:tcBorders>
          </w:tcPr>
          <w:p w14:paraId="36695A64"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auto"/>
              <w:left w:val="single" w:sz="4" w:space="0" w:color="000000"/>
              <w:bottom w:val="nil"/>
              <w:right w:val="single" w:sz="4" w:space="0" w:color="000000"/>
            </w:tcBorders>
          </w:tcPr>
          <w:p w14:paraId="02BD6F25" w14:textId="77777777" w:rsidR="0099173D" w:rsidRPr="003B54BD" w:rsidRDefault="0099173D"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F0728FF" w14:textId="77777777" w:rsidTr="0076595E">
        <w:trPr>
          <w:trHeight w:val="2363"/>
        </w:trPr>
        <w:tc>
          <w:tcPr>
            <w:tcW w:w="5862" w:type="dxa"/>
            <w:tcBorders>
              <w:top w:val="nil"/>
              <w:left w:val="single" w:sz="4" w:space="0" w:color="000000"/>
              <w:bottom w:val="single" w:sz="4" w:space="0" w:color="000000"/>
              <w:right w:val="single" w:sz="4" w:space="0" w:color="000000"/>
            </w:tcBorders>
          </w:tcPr>
          <w:p w14:paraId="79630E27" w14:textId="77777777" w:rsidR="0076595E" w:rsidRPr="003B54BD" w:rsidRDefault="0076595E" w:rsidP="00B37FDF">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　指定介護予防通所リハビリテーション事業者は、指定介護予防通所リハビリテーションの提供の開始に際し、あらかじめ、利用申込者又はその家族に対し、第</w:t>
            </w:r>
            <w:r w:rsidRPr="003B54BD">
              <w:rPr>
                <w:color w:val="auto"/>
              </w:rPr>
              <w:t>120</w:t>
            </w:r>
            <w:r w:rsidRPr="003B54BD">
              <w:rPr>
                <w:rFonts w:hint="eastAsia"/>
                <w:color w:val="auto"/>
              </w:rPr>
              <w:t>条に規定する重要事項に関する規定の概要、介護予防通所リハビリテーション従業者の勤務の体制その他の利用申込者のサービスの選択に資すると認められる重要事項を記した文書を交付して説明を行い、当該提供の開始について利用申込者の同意を得ているか。</w:t>
            </w:r>
          </w:p>
        </w:tc>
        <w:tc>
          <w:tcPr>
            <w:tcW w:w="1327" w:type="dxa"/>
            <w:tcBorders>
              <w:top w:val="nil"/>
              <w:left w:val="single" w:sz="4" w:space="0" w:color="000000"/>
              <w:bottom w:val="single" w:sz="4" w:space="0" w:color="000000"/>
              <w:right w:val="single" w:sz="4" w:space="0" w:color="000000"/>
            </w:tcBorders>
          </w:tcPr>
          <w:p w14:paraId="6822EFB8" w14:textId="77777777" w:rsidR="0076595E" w:rsidRPr="003B54BD" w:rsidRDefault="0076595E" w:rsidP="00483E09">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予防指定基準第１２３条で準用する第４９条の２第１項</w:t>
            </w:r>
          </w:p>
        </w:tc>
        <w:tc>
          <w:tcPr>
            <w:tcW w:w="498" w:type="dxa"/>
            <w:tcBorders>
              <w:top w:val="nil"/>
              <w:left w:val="single" w:sz="4" w:space="0" w:color="000000"/>
              <w:bottom w:val="single" w:sz="4" w:space="0" w:color="000000"/>
              <w:right w:val="single" w:sz="4" w:space="0" w:color="000000"/>
            </w:tcBorders>
          </w:tcPr>
          <w:p w14:paraId="1F5341EF"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58152A5D"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6C1AB74" w14:textId="77777777" w:rsidTr="0076595E">
        <w:trPr>
          <w:trHeight w:val="245"/>
        </w:trPr>
        <w:tc>
          <w:tcPr>
            <w:tcW w:w="5862" w:type="dxa"/>
            <w:tcBorders>
              <w:top w:val="single" w:sz="4" w:space="0" w:color="000000"/>
              <w:left w:val="single" w:sz="4" w:space="0" w:color="000000"/>
              <w:bottom w:val="nil"/>
              <w:right w:val="single" w:sz="4" w:space="0" w:color="000000"/>
            </w:tcBorders>
          </w:tcPr>
          <w:p w14:paraId="10BC981B" w14:textId="77777777" w:rsidR="0099173D" w:rsidRPr="003B54BD" w:rsidRDefault="0099173D" w:rsidP="00B37FDF">
            <w:pPr>
              <w:suppressAutoHyphens/>
              <w:kinsoku w:val="0"/>
              <w:wordWrap w:val="0"/>
              <w:autoSpaceDE w:val="0"/>
              <w:autoSpaceDN w:val="0"/>
              <w:spacing w:line="280" w:lineRule="exact"/>
              <w:ind w:rightChars="50" w:right="110"/>
              <w:rPr>
                <w:rFonts w:hAnsi="Century" w:cs="Times New Roman"/>
                <w:color w:val="auto"/>
              </w:rPr>
            </w:pPr>
            <w:r w:rsidRPr="003B54BD">
              <w:rPr>
                <w:rFonts w:hint="eastAsia"/>
                <w:b/>
                <w:bCs/>
                <w:color w:val="auto"/>
              </w:rPr>
              <w:t>２．提供拒否の禁止</w:t>
            </w:r>
          </w:p>
        </w:tc>
        <w:tc>
          <w:tcPr>
            <w:tcW w:w="1327" w:type="dxa"/>
            <w:tcBorders>
              <w:top w:val="single" w:sz="4" w:space="0" w:color="000000"/>
              <w:left w:val="single" w:sz="4" w:space="0" w:color="000000"/>
              <w:bottom w:val="nil"/>
              <w:right w:val="single" w:sz="4" w:space="0" w:color="000000"/>
            </w:tcBorders>
          </w:tcPr>
          <w:p w14:paraId="2E23F2A4" w14:textId="77777777" w:rsidR="0099173D" w:rsidRPr="003B54BD" w:rsidRDefault="0099173D" w:rsidP="00B37FDF">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34204536"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550BF4F8"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928E5D8" w14:textId="77777777" w:rsidTr="0076595E">
        <w:trPr>
          <w:trHeight w:val="1440"/>
        </w:trPr>
        <w:tc>
          <w:tcPr>
            <w:tcW w:w="5862" w:type="dxa"/>
            <w:tcBorders>
              <w:top w:val="nil"/>
              <w:left w:val="single" w:sz="4" w:space="0" w:color="000000"/>
              <w:bottom w:val="nil"/>
              <w:right w:val="single" w:sz="4" w:space="0" w:color="000000"/>
            </w:tcBorders>
          </w:tcPr>
          <w:p w14:paraId="0EDB676C" w14:textId="77777777" w:rsidR="0076595E" w:rsidRPr="003B54BD" w:rsidRDefault="0076595E" w:rsidP="00B37FDF">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◇◆指定通所リハビリテーション事業者（指定介護予防通所リハビリテーション事業者）は、正当な理由なく指定通所リハビリテーション（指定介護予防通所リハビリテーション）の提供を拒んでいないか。</w:t>
            </w:r>
          </w:p>
        </w:tc>
        <w:tc>
          <w:tcPr>
            <w:tcW w:w="1327" w:type="dxa"/>
            <w:tcBorders>
              <w:top w:val="nil"/>
              <w:left w:val="single" w:sz="4" w:space="0" w:color="000000"/>
              <w:bottom w:val="nil"/>
              <w:right w:val="single" w:sz="4" w:space="0" w:color="000000"/>
            </w:tcBorders>
          </w:tcPr>
          <w:p w14:paraId="121B4B64" w14:textId="77777777" w:rsidR="0076595E" w:rsidRPr="003B54BD" w:rsidRDefault="0076595E" w:rsidP="0076595E">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居宅指定基準第１１９条で準用する第９条</w:t>
            </w:r>
          </w:p>
          <w:p w14:paraId="3C27F4CC" w14:textId="77777777" w:rsidR="0076595E" w:rsidRPr="003B54BD" w:rsidRDefault="0076595E"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予防指定基準第１２３条で準用する第４９条の３</w:t>
            </w:r>
          </w:p>
        </w:tc>
        <w:tc>
          <w:tcPr>
            <w:tcW w:w="498" w:type="dxa"/>
            <w:tcBorders>
              <w:top w:val="nil"/>
              <w:left w:val="single" w:sz="4" w:space="0" w:color="000000"/>
              <w:bottom w:val="nil"/>
              <w:right w:val="single" w:sz="4" w:space="0" w:color="000000"/>
            </w:tcBorders>
          </w:tcPr>
          <w:p w14:paraId="63E71C29"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43039DF"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88F51B3" w14:textId="77777777" w:rsidTr="0076595E">
        <w:trPr>
          <w:trHeight w:val="2862"/>
        </w:trPr>
        <w:tc>
          <w:tcPr>
            <w:tcW w:w="5862" w:type="dxa"/>
            <w:tcBorders>
              <w:top w:val="nil"/>
              <w:left w:val="single" w:sz="4" w:space="0" w:color="000000"/>
              <w:bottom w:val="single" w:sz="4" w:space="0" w:color="000000"/>
              <w:right w:val="single" w:sz="4" w:space="0" w:color="000000"/>
            </w:tcBorders>
            <w:vAlign w:val="center"/>
          </w:tcPr>
          <w:p w14:paraId="71067465" w14:textId="77777777" w:rsidR="00B039BF" w:rsidRPr="003B54BD" w:rsidRDefault="00B039BF" w:rsidP="00A27C05">
            <w:pPr>
              <w:suppressAutoHyphens/>
              <w:kinsoku w:val="0"/>
              <w:wordWrap w:val="0"/>
              <w:autoSpaceDE w:val="0"/>
              <w:autoSpaceDN w:val="0"/>
              <w:spacing w:line="280" w:lineRule="exact"/>
              <w:ind w:leftChars="82" w:left="360" w:rightChars="100" w:right="220" w:hangingChars="100" w:hanging="180"/>
              <w:rPr>
                <w:rFonts w:hAnsi="Century" w:cs="Times New Roman"/>
                <w:color w:val="auto"/>
              </w:rPr>
            </w:pPr>
            <w:r w:rsidRPr="003B54BD">
              <w:rPr>
                <w:rFonts w:hint="eastAsia"/>
                <w:color w:val="auto"/>
                <w:sz w:val="18"/>
                <w:szCs w:val="18"/>
              </w:rPr>
              <w:t>☆　居宅指定基準第９条は、指定通所リハピリテーション事業者は、原則として、利用申込に対しては応じなければならないことを規定したものであり、特に要介護度や所得の多寡を理由にサービスの提供を拒否することを禁止したものである。</w:t>
            </w:r>
          </w:p>
          <w:p w14:paraId="1FAC3A3C" w14:textId="77777777" w:rsidR="00B039BF" w:rsidRPr="003B54BD" w:rsidRDefault="00492B8F" w:rsidP="00B945C3">
            <w:pPr>
              <w:suppressAutoHyphens/>
              <w:kinsoku w:val="0"/>
              <w:wordWrap w:val="0"/>
              <w:autoSpaceDE w:val="0"/>
              <w:autoSpaceDN w:val="0"/>
              <w:spacing w:line="280" w:lineRule="exact"/>
              <w:ind w:leftChars="164" w:left="361" w:rightChars="100" w:right="220" w:firstLineChars="100" w:firstLine="180"/>
              <w:rPr>
                <w:b/>
                <w:bCs/>
                <w:color w:val="auto"/>
              </w:rPr>
            </w:pPr>
            <w:r w:rsidRPr="003B54BD">
              <w:rPr>
                <w:rFonts w:hint="eastAsia"/>
                <w:color w:val="auto"/>
                <w:sz w:val="18"/>
                <w:szCs w:val="18"/>
              </w:rPr>
              <w:t>提供を拒むことのできる正当な理由がある場合とは、</w:t>
            </w:r>
            <w:r w:rsidR="005919F1" w:rsidRPr="003B54BD">
              <w:rPr>
                <w:rFonts w:hint="eastAsia"/>
                <w:color w:val="auto"/>
                <w:sz w:val="18"/>
                <w:szCs w:val="18"/>
              </w:rPr>
              <w:t>①当該事業所の現員からは利用申</w:t>
            </w:r>
            <w:r w:rsidR="00B039BF" w:rsidRPr="003B54BD">
              <w:rPr>
                <w:rFonts w:hint="eastAsia"/>
                <w:color w:val="auto"/>
                <w:sz w:val="18"/>
                <w:szCs w:val="18"/>
              </w:rPr>
              <w:t>込に応じきれない場合、②利用申込者の居住地が当該事業所の通常の事業の実施地域外である場合、その他利用申込者に対し自ら適切なサービスを提供することが困難な場合である。</w:t>
            </w:r>
          </w:p>
        </w:tc>
        <w:tc>
          <w:tcPr>
            <w:tcW w:w="1327" w:type="dxa"/>
            <w:tcBorders>
              <w:top w:val="nil"/>
              <w:left w:val="single" w:sz="4" w:space="0" w:color="000000"/>
              <w:bottom w:val="single" w:sz="4" w:space="0" w:color="000000"/>
              <w:right w:val="single" w:sz="4" w:space="0" w:color="000000"/>
            </w:tcBorders>
          </w:tcPr>
          <w:p w14:paraId="2D42C6DF" w14:textId="77777777" w:rsidR="0076595E" w:rsidRPr="003B54BD" w:rsidRDefault="0076595E" w:rsidP="0076595E">
            <w:pPr>
              <w:suppressAutoHyphens/>
              <w:kinsoku w:val="0"/>
              <w:wordWrap w:val="0"/>
              <w:autoSpaceDE w:val="0"/>
              <w:autoSpaceDN w:val="0"/>
              <w:spacing w:line="280" w:lineRule="exact"/>
              <w:ind w:rightChars="50" w:right="110"/>
              <w:rPr>
                <w:color w:val="auto"/>
                <w:w w:val="50"/>
              </w:rPr>
            </w:pPr>
          </w:p>
          <w:p w14:paraId="75D41FE4" w14:textId="77777777" w:rsidR="00AC0435" w:rsidRPr="003B54BD" w:rsidRDefault="00492B8F" w:rsidP="0076595E">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w:t>
            </w:r>
            <w:r w:rsidR="00B039BF" w:rsidRPr="003B54BD">
              <w:rPr>
                <w:rFonts w:hint="eastAsia"/>
                <w:color w:val="auto"/>
                <w:w w:val="50"/>
              </w:rPr>
              <w:t>２）</w:t>
            </w:r>
          </w:p>
        </w:tc>
        <w:tc>
          <w:tcPr>
            <w:tcW w:w="498" w:type="dxa"/>
            <w:tcBorders>
              <w:top w:val="nil"/>
              <w:left w:val="single" w:sz="4" w:space="0" w:color="000000"/>
              <w:bottom w:val="single" w:sz="4" w:space="0" w:color="000000"/>
              <w:right w:val="single" w:sz="4" w:space="0" w:color="000000"/>
            </w:tcBorders>
          </w:tcPr>
          <w:p w14:paraId="65D86796" w14:textId="77777777" w:rsidR="00B039BF" w:rsidRPr="003B54BD" w:rsidRDefault="00B039BF" w:rsidP="00FA0AB0">
            <w:pPr>
              <w:suppressAutoHyphens/>
              <w:kinsoku w:val="0"/>
              <w:wordWrap w:val="0"/>
              <w:autoSpaceDE w:val="0"/>
              <w:autoSpaceDN w:val="0"/>
              <w:spacing w:line="280" w:lineRule="exact"/>
              <w:ind w:rightChars="50" w:right="110"/>
              <w:jc w:val="left"/>
              <w:rPr>
                <w:rFonts w:hAnsi="Century" w:cs="Times New Roman"/>
                <w:color w:val="auto"/>
              </w:rPr>
            </w:pPr>
          </w:p>
          <w:p w14:paraId="3A0AC5C7"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4A52266E" w14:textId="77777777" w:rsidR="00B039BF" w:rsidRPr="003B54BD" w:rsidRDefault="00B039BF" w:rsidP="00FA0AB0">
            <w:pPr>
              <w:suppressAutoHyphens/>
              <w:kinsoku w:val="0"/>
              <w:wordWrap w:val="0"/>
              <w:autoSpaceDE w:val="0"/>
              <w:autoSpaceDN w:val="0"/>
              <w:spacing w:line="280" w:lineRule="exact"/>
              <w:ind w:rightChars="50" w:right="110"/>
              <w:jc w:val="left"/>
              <w:rPr>
                <w:rFonts w:hAnsi="Century" w:cs="Times New Roman"/>
                <w:color w:val="auto"/>
              </w:rPr>
            </w:pPr>
          </w:p>
          <w:p w14:paraId="4C991A35"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F01E35D" w14:textId="77777777" w:rsidTr="0076595E">
        <w:trPr>
          <w:trHeight w:val="300"/>
        </w:trPr>
        <w:tc>
          <w:tcPr>
            <w:tcW w:w="5862" w:type="dxa"/>
            <w:tcBorders>
              <w:top w:val="single" w:sz="4" w:space="0" w:color="000000"/>
              <w:left w:val="single" w:sz="4" w:space="0" w:color="000000"/>
              <w:bottom w:val="nil"/>
              <w:right w:val="single" w:sz="4" w:space="0" w:color="000000"/>
            </w:tcBorders>
          </w:tcPr>
          <w:p w14:paraId="1D3E0FD4" w14:textId="77777777" w:rsidR="0099173D" w:rsidRPr="003B54BD" w:rsidRDefault="0099173D" w:rsidP="00E02FD4">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３．サービス提供困難時の対応</w:t>
            </w:r>
          </w:p>
        </w:tc>
        <w:tc>
          <w:tcPr>
            <w:tcW w:w="1327" w:type="dxa"/>
            <w:tcBorders>
              <w:top w:val="single" w:sz="4" w:space="0" w:color="000000"/>
              <w:left w:val="single" w:sz="4" w:space="0" w:color="000000"/>
              <w:bottom w:val="nil"/>
              <w:right w:val="single" w:sz="4" w:space="0" w:color="000000"/>
            </w:tcBorders>
          </w:tcPr>
          <w:p w14:paraId="70F1FCA6" w14:textId="77777777" w:rsidR="00AC0435" w:rsidRPr="003B54BD" w:rsidRDefault="00AC0435" w:rsidP="00E02FD4">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0E7654D5"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6CA131D7"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918F40B" w14:textId="77777777" w:rsidTr="0076595E">
        <w:trPr>
          <w:trHeight w:val="3345"/>
        </w:trPr>
        <w:tc>
          <w:tcPr>
            <w:tcW w:w="5862" w:type="dxa"/>
            <w:tcBorders>
              <w:top w:val="nil"/>
              <w:left w:val="single" w:sz="4" w:space="0" w:color="000000"/>
              <w:bottom w:val="nil"/>
              <w:right w:val="single" w:sz="4" w:space="0" w:color="000000"/>
            </w:tcBorders>
          </w:tcPr>
          <w:p w14:paraId="067C541C" w14:textId="77777777" w:rsidR="0076595E" w:rsidRPr="003B54BD" w:rsidRDefault="0076595E" w:rsidP="00E02FD4">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当該指定通所リハビリテーション事業所（指定介護予防通所リハビリテーション事業所）の通常の事業の実施地域等を勘案し、利用申込者に対し自ら適切な指定通所リハビリテーション（指定介護予防通所リハビリテーション）を提供することが困難であると認めた場合、当該利用申込者に係る居宅介護支援事業者への連絡、適切な他の指定通所リハビリテーション事業者（指定介護予防通所リハビリテーション事業者）等の紹介その他必要な措置を速やかに講じているか。</w:t>
            </w:r>
          </w:p>
        </w:tc>
        <w:tc>
          <w:tcPr>
            <w:tcW w:w="1327" w:type="dxa"/>
            <w:tcBorders>
              <w:top w:val="nil"/>
              <w:left w:val="single" w:sz="4" w:space="0" w:color="000000"/>
              <w:bottom w:val="nil"/>
              <w:right w:val="single" w:sz="4" w:space="0" w:color="000000"/>
            </w:tcBorders>
          </w:tcPr>
          <w:p w14:paraId="6AB36A3F" w14:textId="77777777" w:rsidR="0076595E" w:rsidRPr="003B54BD" w:rsidRDefault="0076595E" w:rsidP="00E02FD4">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居宅指定基準第１１９条で準用する第１０条</w:t>
            </w:r>
          </w:p>
          <w:p w14:paraId="7FFFD5F0" w14:textId="77777777" w:rsidR="0076595E" w:rsidRPr="003B54BD" w:rsidRDefault="0076595E"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予防指定基準第１２３条で準用する第４９条の４</w:t>
            </w:r>
          </w:p>
        </w:tc>
        <w:tc>
          <w:tcPr>
            <w:tcW w:w="498" w:type="dxa"/>
            <w:tcBorders>
              <w:top w:val="nil"/>
              <w:left w:val="single" w:sz="4" w:space="0" w:color="000000"/>
              <w:bottom w:val="nil"/>
              <w:right w:val="single" w:sz="4" w:space="0" w:color="000000"/>
            </w:tcBorders>
          </w:tcPr>
          <w:p w14:paraId="14BF5D57"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C6C7D8B" w14:textId="77777777" w:rsidR="0076595E" w:rsidRPr="003B54BD" w:rsidRDefault="0076595E" w:rsidP="00FA0A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E5B7AAE" w14:textId="77777777" w:rsidTr="0076595E">
        <w:trPr>
          <w:trHeight w:val="1960"/>
        </w:trPr>
        <w:tc>
          <w:tcPr>
            <w:tcW w:w="5862" w:type="dxa"/>
            <w:tcBorders>
              <w:top w:val="nil"/>
              <w:left w:val="single" w:sz="4" w:space="0" w:color="000000"/>
              <w:bottom w:val="single" w:sz="4" w:space="0" w:color="000000"/>
              <w:right w:val="single" w:sz="4" w:space="0" w:color="000000"/>
            </w:tcBorders>
          </w:tcPr>
          <w:p w14:paraId="0D572CD4" w14:textId="77777777" w:rsidR="000022EE" w:rsidRPr="003B54BD" w:rsidRDefault="00B039BF" w:rsidP="0076595E">
            <w:pPr>
              <w:suppressAutoHyphens/>
              <w:kinsoku w:val="0"/>
              <w:wordWrap w:val="0"/>
              <w:autoSpaceDE w:val="0"/>
              <w:autoSpaceDN w:val="0"/>
              <w:spacing w:line="280" w:lineRule="exact"/>
              <w:ind w:left="330" w:rightChars="50" w:right="110" w:hangingChars="150" w:hanging="330"/>
              <w:rPr>
                <w:color w:val="auto"/>
                <w:sz w:val="18"/>
                <w:szCs w:val="18"/>
              </w:rPr>
            </w:pPr>
            <w:r w:rsidRPr="003B54BD">
              <w:rPr>
                <w:rFonts w:hint="eastAsia"/>
                <w:color w:val="auto"/>
              </w:rPr>
              <w:t xml:space="preserve">　</w:t>
            </w:r>
            <w:r w:rsidRPr="003B54BD">
              <w:rPr>
                <w:rFonts w:hint="eastAsia"/>
                <w:color w:val="auto"/>
                <w:sz w:val="18"/>
                <w:szCs w:val="18"/>
              </w:rPr>
              <w:t>☆　指定通所リハビリテーション事業者は、</w:t>
            </w:r>
            <w:r w:rsidR="00A32FC7" w:rsidRPr="003B54BD">
              <w:rPr>
                <w:color w:val="auto"/>
                <w:sz w:val="18"/>
                <w:szCs w:val="18"/>
              </w:rPr>
              <w:t xml:space="preserve"> </w:t>
            </w:r>
            <w:r w:rsidRPr="003B54BD">
              <w:rPr>
                <w:rFonts w:hint="eastAsia"/>
                <w:color w:val="auto"/>
                <w:sz w:val="18"/>
                <w:szCs w:val="18"/>
              </w:rPr>
              <w:t>居宅指定基準第</w:t>
            </w:r>
            <w:r w:rsidRPr="003B54BD">
              <w:rPr>
                <w:color w:val="auto"/>
                <w:sz w:val="18"/>
                <w:szCs w:val="18"/>
              </w:rPr>
              <w:t>9</w:t>
            </w:r>
            <w:r w:rsidRPr="003B54BD">
              <w:rPr>
                <w:rFonts w:hint="eastAsia"/>
                <w:color w:val="auto"/>
                <w:sz w:val="18"/>
                <w:szCs w:val="18"/>
              </w:rPr>
              <w:t>条の正当な理由により、利用申込者に対し自ら適切な指定通所リハビリテーションを提供することが困難であると認めた場合</w:t>
            </w:r>
            <w:r w:rsidR="00E02FD4" w:rsidRPr="003B54BD">
              <w:rPr>
                <w:rFonts w:hint="eastAsia"/>
                <w:color w:val="auto"/>
                <w:sz w:val="18"/>
                <w:szCs w:val="18"/>
              </w:rPr>
              <w:t>は、居宅指定基準第</w:t>
            </w:r>
            <w:r w:rsidR="00E02FD4" w:rsidRPr="003B54BD">
              <w:rPr>
                <w:color w:val="auto"/>
                <w:sz w:val="18"/>
                <w:szCs w:val="18"/>
              </w:rPr>
              <w:t>10</w:t>
            </w:r>
            <w:r w:rsidR="00E02FD4" w:rsidRPr="003B54BD">
              <w:rPr>
                <w:rFonts w:hint="eastAsia"/>
                <w:color w:val="auto"/>
                <w:sz w:val="18"/>
                <w:szCs w:val="18"/>
              </w:rPr>
              <w:t>条の規定により、当該利用申込者に係る居宅介護支援事業者への連絡、適切な他の指定通所リハビリテーション事業者等の紹介その他必要な措置を速やかに講じなければならないものである。</w:t>
            </w:r>
          </w:p>
        </w:tc>
        <w:tc>
          <w:tcPr>
            <w:tcW w:w="1327" w:type="dxa"/>
            <w:tcBorders>
              <w:top w:val="nil"/>
              <w:left w:val="single" w:sz="4" w:space="0" w:color="000000"/>
              <w:bottom w:val="single" w:sz="4" w:space="0" w:color="000000"/>
              <w:right w:val="single" w:sz="4" w:space="0" w:color="000000"/>
            </w:tcBorders>
          </w:tcPr>
          <w:p w14:paraId="645F8AE5" w14:textId="77777777" w:rsidR="00B039BF" w:rsidRPr="003B54BD" w:rsidRDefault="00C30235"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w:t>
            </w:r>
            <w:r w:rsidR="00B039BF" w:rsidRPr="003B54BD">
              <w:rPr>
                <w:rFonts w:hint="eastAsia"/>
                <w:color w:val="auto"/>
                <w:w w:val="50"/>
              </w:rPr>
              <w:t>３）</w:t>
            </w:r>
          </w:p>
        </w:tc>
        <w:tc>
          <w:tcPr>
            <w:tcW w:w="498" w:type="dxa"/>
            <w:tcBorders>
              <w:top w:val="nil"/>
              <w:left w:val="single" w:sz="4" w:space="0" w:color="000000"/>
              <w:bottom w:val="single" w:sz="4" w:space="0" w:color="000000"/>
              <w:right w:val="single" w:sz="4" w:space="0" w:color="000000"/>
            </w:tcBorders>
          </w:tcPr>
          <w:p w14:paraId="406050C7" w14:textId="77777777" w:rsidR="00B039BF" w:rsidRPr="003B54BD" w:rsidRDefault="00B039BF" w:rsidP="00FA0AB0">
            <w:pPr>
              <w:suppressAutoHyphens/>
              <w:kinsoku w:val="0"/>
              <w:wordWrap w:val="0"/>
              <w:autoSpaceDE w:val="0"/>
              <w:autoSpaceDN w:val="0"/>
              <w:spacing w:line="280" w:lineRule="exact"/>
              <w:ind w:rightChars="50" w:right="110"/>
              <w:jc w:val="left"/>
              <w:rPr>
                <w:rFonts w:hAnsi="Century" w:cs="Times New Roman"/>
                <w:color w:val="auto"/>
              </w:rPr>
            </w:pPr>
          </w:p>
          <w:p w14:paraId="4A07B71D"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25089EB1" w14:textId="77777777" w:rsidR="00B039BF" w:rsidRPr="003B54BD" w:rsidRDefault="00B039BF" w:rsidP="00FA0AB0">
            <w:pPr>
              <w:suppressAutoHyphens/>
              <w:kinsoku w:val="0"/>
              <w:wordWrap w:val="0"/>
              <w:autoSpaceDE w:val="0"/>
              <w:autoSpaceDN w:val="0"/>
              <w:spacing w:line="280" w:lineRule="exact"/>
              <w:ind w:rightChars="50" w:right="110"/>
              <w:jc w:val="left"/>
              <w:rPr>
                <w:rFonts w:hAnsi="Century" w:cs="Times New Roman"/>
                <w:color w:val="auto"/>
              </w:rPr>
            </w:pPr>
          </w:p>
          <w:p w14:paraId="56BCA6E5" w14:textId="77777777" w:rsidR="00AC0435" w:rsidRPr="003B54BD" w:rsidRDefault="00AC0435" w:rsidP="00FA0AB0">
            <w:pPr>
              <w:suppressAutoHyphens/>
              <w:kinsoku w:val="0"/>
              <w:wordWrap w:val="0"/>
              <w:autoSpaceDE w:val="0"/>
              <w:autoSpaceDN w:val="0"/>
              <w:spacing w:line="280" w:lineRule="exact"/>
              <w:ind w:rightChars="50" w:right="110"/>
              <w:jc w:val="left"/>
              <w:rPr>
                <w:rFonts w:hAnsi="Century" w:cs="Times New Roman"/>
                <w:color w:val="auto"/>
              </w:rPr>
            </w:pPr>
          </w:p>
        </w:tc>
      </w:tr>
    </w:tbl>
    <w:p w14:paraId="367E36BC" w14:textId="77777777" w:rsidR="0076595E" w:rsidRPr="003B54BD" w:rsidRDefault="0076595E">
      <w:pPr>
        <w:rPr>
          <w:color w:val="auto"/>
        </w:rPr>
      </w:pPr>
      <w:r w:rsidRPr="003B54BD">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51236F5F" w14:textId="77777777" w:rsidTr="00AC5C05">
        <w:trPr>
          <w:trHeight w:val="264"/>
        </w:trPr>
        <w:tc>
          <w:tcPr>
            <w:tcW w:w="5862" w:type="dxa"/>
            <w:tcBorders>
              <w:top w:val="single" w:sz="4" w:space="0" w:color="000000"/>
              <w:left w:val="single" w:sz="4" w:space="0" w:color="000000"/>
              <w:bottom w:val="nil"/>
              <w:right w:val="single" w:sz="4" w:space="0" w:color="000000"/>
            </w:tcBorders>
            <w:vAlign w:val="center"/>
          </w:tcPr>
          <w:p w14:paraId="230695C0" w14:textId="77777777" w:rsidR="00FB4DD6"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FB4DD6"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4EABBD37" w14:textId="77777777" w:rsidR="00FB4DD6" w:rsidRPr="003B54BD" w:rsidRDefault="00FB4DD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2D86D859" w14:textId="77777777" w:rsidR="00FB4DD6" w:rsidRPr="003B54BD" w:rsidRDefault="00FB4DD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2926A15B" w14:textId="77777777" w:rsidR="00FB4DD6" w:rsidRPr="003B54BD" w:rsidRDefault="00FB4DD6"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4A08DD6D" w14:textId="77777777" w:rsidR="00FB4DD6" w:rsidRPr="003B54BD" w:rsidRDefault="00FB4DD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1B6F1504" w14:textId="77777777" w:rsidTr="0072703A">
        <w:trPr>
          <w:trHeight w:val="270"/>
        </w:trPr>
        <w:tc>
          <w:tcPr>
            <w:tcW w:w="5862" w:type="dxa"/>
            <w:tcBorders>
              <w:top w:val="single" w:sz="4" w:space="0" w:color="000000"/>
              <w:left w:val="single" w:sz="4" w:space="0" w:color="000000"/>
              <w:bottom w:val="nil"/>
              <w:right w:val="single" w:sz="4" w:space="0" w:color="000000"/>
            </w:tcBorders>
          </w:tcPr>
          <w:p w14:paraId="57746202" w14:textId="77777777" w:rsidR="0099173D" w:rsidRPr="003B54BD" w:rsidRDefault="0099173D" w:rsidP="00B37FDF">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４．受給資格等の確認</w:t>
            </w:r>
          </w:p>
        </w:tc>
        <w:tc>
          <w:tcPr>
            <w:tcW w:w="1327" w:type="dxa"/>
            <w:tcBorders>
              <w:top w:val="single" w:sz="4" w:space="0" w:color="000000"/>
              <w:left w:val="single" w:sz="4" w:space="0" w:color="000000"/>
              <w:bottom w:val="nil"/>
              <w:right w:val="single" w:sz="4" w:space="0" w:color="000000"/>
            </w:tcBorders>
          </w:tcPr>
          <w:p w14:paraId="26E0C00B" w14:textId="77777777" w:rsidR="0099173D" w:rsidRPr="003B54BD" w:rsidRDefault="0099173D" w:rsidP="00B37FDF">
            <w:pPr>
              <w:suppressAutoHyphens/>
              <w:kinsoku w:val="0"/>
              <w:wordWrap w:val="0"/>
              <w:autoSpaceDE w:val="0"/>
              <w:autoSpaceDN w:val="0"/>
              <w:spacing w:line="280" w:lineRule="exact"/>
              <w:ind w:rightChars="50" w:right="110"/>
              <w:rPr>
                <w:color w:val="auto"/>
                <w:w w:val="50"/>
              </w:rPr>
            </w:pPr>
          </w:p>
        </w:tc>
        <w:tc>
          <w:tcPr>
            <w:tcW w:w="498" w:type="dxa"/>
            <w:tcBorders>
              <w:top w:val="single" w:sz="4" w:space="0" w:color="000000"/>
              <w:left w:val="single" w:sz="4" w:space="0" w:color="000000"/>
              <w:bottom w:val="nil"/>
              <w:right w:val="single" w:sz="4" w:space="0" w:color="000000"/>
            </w:tcBorders>
          </w:tcPr>
          <w:p w14:paraId="17342D41"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47B8E67D"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D2ADC27" w14:textId="77777777" w:rsidTr="0072703A">
        <w:trPr>
          <w:trHeight w:val="1931"/>
        </w:trPr>
        <w:tc>
          <w:tcPr>
            <w:tcW w:w="5862" w:type="dxa"/>
            <w:tcBorders>
              <w:top w:val="nil"/>
              <w:left w:val="single" w:sz="4" w:space="0" w:color="000000"/>
              <w:bottom w:val="nil"/>
              <w:right w:val="single" w:sz="4" w:space="0" w:color="000000"/>
            </w:tcBorders>
          </w:tcPr>
          <w:p w14:paraId="0F85F87F" w14:textId="77777777" w:rsidR="0072703A" w:rsidRPr="003B54BD" w:rsidRDefault="0072703A" w:rsidP="00B37FDF">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指定介護予防通所リハビリテーション）の提供を求められた場合、その者の提示する被保険者証によって、被保険者資格、要介護認定の有無及び要介護認定の有効期間を確かめているか。</w:t>
            </w:r>
          </w:p>
        </w:tc>
        <w:tc>
          <w:tcPr>
            <w:tcW w:w="1327" w:type="dxa"/>
            <w:tcBorders>
              <w:top w:val="nil"/>
              <w:left w:val="single" w:sz="4" w:space="0" w:color="000000"/>
              <w:bottom w:val="nil"/>
              <w:right w:val="single" w:sz="4" w:space="0" w:color="000000"/>
            </w:tcBorders>
          </w:tcPr>
          <w:p w14:paraId="219AE2E6" w14:textId="77777777" w:rsidR="0072703A" w:rsidRPr="003B54BD" w:rsidRDefault="0072703A" w:rsidP="0072703A">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居宅指定基準第１１９条で準用する第１１条第１項</w:t>
            </w:r>
          </w:p>
          <w:p w14:paraId="4DFF6553" w14:textId="77777777" w:rsidR="0072703A" w:rsidRPr="003B54BD" w:rsidRDefault="0072703A"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予防指定基準第１２３条で準用する第４９条の５第１項</w:t>
            </w:r>
          </w:p>
        </w:tc>
        <w:tc>
          <w:tcPr>
            <w:tcW w:w="498" w:type="dxa"/>
            <w:tcBorders>
              <w:top w:val="nil"/>
              <w:left w:val="single" w:sz="4" w:space="0" w:color="000000"/>
              <w:bottom w:val="nil"/>
              <w:right w:val="single" w:sz="4" w:space="0" w:color="000000"/>
            </w:tcBorders>
          </w:tcPr>
          <w:p w14:paraId="59DEFDD6" w14:textId="77777777" w:rsidR="0072703A" w:rsidRPr="003B54BD" w:rsidRDefault="0072703A"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5ABCEF08" w14:textId="77777777" w:rsidR="0072703A" w:rsidRPr="003B54BD" w:rsidRDefault="0072703A"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D100CC3" w14:textId="77777777" w:rsidTr="0072703A">
        <w:trPr>
          <w:trHeight w:val="2128"/>
        </w:trPr>
        <w:tc>
          <w:tcPr>
            <w:tcW w:w="5862" w:type="dxa"/>
            <w:tcBorders>
              <w:top w:val="nil"/>
              <w:left w:val="single" w:sz="4" w:space="0" w:color="000000"/>
              <w:bottom w:val="dashed" w:sz="4" w:space="0" w:color="000000"/>
              <w:right w:val="single" w:sz="4" w:space="0" w:color="000000"/>
            </w:tcBorders>
          </w:tcPr>
          <w:p w14:paraId="104C7A45" w14:textId="77777777" w:rsidR="00FB4DD6" w:rsidRPr="003B54BD" w:rsidRDefault="00FB4DD6" w:rsidP="00812E11">
            <w:pPr>
              <w:suppressAutoHyphens/>
              <w:kinsoku w:val="0"/>
              <w:wordWrap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xml:space="preserve">☆　</w:t>
            </w:r>
            <w:r w:rsidRPr="003B54BD">
              <w:rPr>
                <w:color w:val="auto"/>
                <w:sz w:val="18"/>
                <w:szCs w:val="18"/>
              </w:rPr>
              <w:t xml:space="preserve"> </w:t>
            </w:r>
            <w:r w:rsidRPr="003B54BD">
              <w:rPr>
                <w:rFonts w:hint="eastAsia"/>
                <w:color w:val="auto"/>
                <w:sz w:val="18"/>
                <w:szCs w:val="18"/>
              </w:rPr>
              <w:t>居宅指定基準第</w:t>
            </w:r>
            <w:r w:rsidRPr="003B54BD">
              <w:rPr>
                <w:color w:val="auto"/>
                <w:sz w:val="18"/>
                <w:szCs w:val="18"/>
              </w:rPr>
              <w:t>11</w:t>
            </w:r>
            <w:r w:rsidRPr="003B54BD">
              <w:rPr>
                <w:rFonts w:hint="eastAsia"/>
                <w:color w:val="auto"/>
                <w:sz w:val="18"/>
                <w:szCs w:val="18"/>
              </w:rPr>
              <w:t>条第</w:t>
            </w:r>
            <w:r w:rsidR="00812E11" w:rsidRPr="003B54BD">
              <w:rPr>
                <w:rFonts w:hint="eastAsia"/>
                <w:color w:val="auto"/>
                <w:sz w:val="18"/>
                <w:szCs w:val="18"/>
              </w:rPr>
              <w:t>１</w:t>
            </w:r>
            <w:r w:rsidRPr="003B54BD">
              <w:rPr>
                <w:rFonts w:hint="eastAsia"/>
                <w:color w:val="auto"/>
                <w:sz w:val="18"/>
                <w:szCs w:val="18"/>
              </w:rPr>
              <w:t>項は、指定通所リハビリテーションの利用に係る費用につき保険給付を受けることができるのは、要介護認定を受けている被保険者に限られるものであることを踏まえ、指定通所リハビリテーション事業者は、指定通所リハビリテーションの提供の開始に際し、利用者</w:t>
            </w:r>
            <w:r w:rsidR="00812E11" w:rsidRPr="003B54BD">
              <w:rPr>
                <w:rFonts w:hint="eastAsia"/>
                <w:color w:val="auto"/>
                <w:sz w:val="18"/>
                <w:szCs w:val="18"/>
              </w:rPr>
              <w:t>の</w:t>
            </w:r>
            <w:r w:rsidRPr="003B54BD">
              <w:rPr>
                <w:rFonts w:hint="eastAsia"/>
                <w:color w:val="auto"/>
                <w:sz w:val="18"/>
                <w:szCs w:val="18"/>
              </w:rPr>
              <w:t>提示する被保険者証によって、被保険者資格、要介護認定の有無及び要介護認定の有効期間を確かめなければならないこととしたものである。</w:t>
            </w:r>
          </w:p>
        </w:tc>
        <w:tc>
          <w:tcPr>
            <w:tcW w:w="1327" w:type="dxa"/>
            <w:tcBorders>
              <w:top w:val="nil"/>
              <w:left w:val="single" w:sz="4" w:space="0" w:color="000000"/>
              <w:bottom w:val="dashed" w:sz="4" w:space="0" w:color="000000"/>
              <w:right w:val="single" w:sz="4" w:space="0" w:color="000000"/>
            </w:tcBorders>
          </w:tcPr>
          <w:p w14:paraId="60FB6216" w14:textId="77777777" w:rsidR="00FB4DD6" w:rsidRPr="003B54BD" w:rsidRDefault="00C30235"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w:t>
            </w:r>
            <w:r w:rsidR="00FB4DD6" w:rsidRPr="003B54BD">
              <w:rPr>
                <w:rFonts w:hint="eastAsia"/>
                <w:color w:val="auto"/>
                <w:w w:val="50"/>
              </w:rPr>
              <w:t>４）の①</w:t>
            </w:r>
          </w:p>
        </w:tc>
        <w:tc>
          <w:tcPr>
            <w:tcW w:w="498" w:type="dxa"/>
            <w:tcBorders>
              <w:top w:val="nil"/>
              <w:left w:val="single" w:sz="4" w:space="0" w:color="000000"/>
              <w:bottom w:val="dashed" w:sz="4" w:space="0" w:color="000000"/>
              <w:right w:val="single" w:sz="4" w:space="0" w:color="000000"/>
            </w:tcBorders>
          </w:tcPr>
          <w:p w14:paraId="26EEC89A"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p w14:paraId="319270EC"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dashed" w:sz="4" w:space="0" w:color="000000"/>
              <w:right w:val="single" w:sz="4" w:space="0" w:color="000000"/>
            </w:tcBorders>
          </w:tcPr>
          <w:p w14:paraId="5A02D152"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p w14:paraId="39250A7C"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711BD92" w14:textId="77777777" w:rsidTr="00AC5C05">
        <w:trPr>
          <w:trHeight w:val="2261"/>
        </w:trPr>
        <w:tc>
          <w:tcPr>
            <w:tcW w:w="5862" w:type="dxa"/>
            <w:tcBorders>
              <w:top w:val="dashed" w:sz="4" w:space="0" w:color="000000"/>
              <w:left w:val="single" w:sz="4" w:space="0" w:color="000000"/>
              <w:bottom w:val="nil"/>
              <w:right w:val="single" w:sz="4" w:space="0" w:color="000000"/>
            </w:tcBorders>
            <w:vAlign w:val="center"/>
          </w:tcPr>
          <w:p w14:paraId="4BC68D40" w14:textId="77777777" w:rsidR="0099173D" w:rsidRPr="003B54BD" w:rsidRDefault="0099173D" w:rsidP="00497FFD">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◇◆指定通所リハビリテーション事業者（指定介護予防通所リハビリテーション事業者）は、前項の被保険者証に、法第</w:t>
            </w:r>
            <w:r w:rsidRPr="003B54BD">
              <w:rPr>
                <w:color w:val="auto"/>
              </w:rPr>
              <w:t>73</w:t>
            </w:r>
            <w:r w:rsidRPr="003B54BD">
              <w:rPr>
                <w:rFonts w:hint="eastAsia"/>
                <w:color w:val="auto"/>
              </w:rPr>
              <w:t>条第２項（法</w:t>
            </w:r>
            <w:r w:rsidRPr="003B54BD">
              <w:rPr>
                <w:color w:val="auto"/>
              </w:rPr>
              <w:t>115</w:t>
            </w:r>
            <w:r w:rsidRPr="003B54BD">
              <w:rPr>
                <w:rFonts w:hint="eastAsia"/>
                <w:color w:val="auto"/>
              </w:rPr>
              <w:t>条の３第２項）</w:t>
            </w:r>
            <w:r w:rsidR="00FB4DD6" w:rsidRPr="003B54BD">
              <w:rPr>
                <w:color w:val="auto"/>
              </w:rPr>
              <w:t xml:space="preserve"> </w:t>
            </w:r>
            <w:r w:rsidRPr="003B54BD">
              <w:rPr>
                <w:rFonts w:hint="eastAsia"/>
                <w:color w:val="auto"/>
              </w:rPr>
              <w:t>に規定する認定審査会意見が記載されているときは、当該認定審査会意見に配慮して、指定通所リハビリテーション（指定介護予防通所リハビリテーション）を提供するよう努めているか。</w:t>
            </w:r>
          </w:p>
        </w:tc>
        <w:tc>
          <w:tcPr>
            <w:tcW w:w="1327" w:type="dxa"/>
            <w:tcBorders>
              <w:top w:val="dashed" w:sz="4" w:space="0" w:color="000000"/>
              <w:left w:val="single" w:sz="4" w:space="0" w:color="000000"/>
              <w:bottom w:val="nil"/>
              <w:right w:val="single" w:sz="4" w:space="0" w:color="000000"/>
            </w:tcBorders>
            <w:vAlign w:val="center"/>
          </w:tcPr>
          <w:p w14:paraId="1B25A61F" w14:textId="77777777" w:rsidR="0099173D" w:rsidRPr="003B54BD" w:rsidRDefault="0099173D" w:rsidP="00497FFD">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居宅指定基準第１１９条で準用する第１１条第２項</w:t>
            </w:r>
          </w:p>
          <w:p w14:paraId="0E62ACE3" w14:textId="77777777" w:rsidR="0099173D" w:rsidRPr="003B54BD" w:rsidRDefault="006B7A76" w:rsidP="00497FFD">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予防指定基準第１２３条で準用する第４９条の５第２項</w:t>
            </w:r>
          </w:p>
          <w:p w14:paraId="7A8F27B9" w14:textId="77777777" w:rsidR="00FB4DD6" w:rsidRPr="003B54BD" w:rsidRDefault="00FB4DD6" w:rsidP="00497FFD">
            <w:pPr>
              <w:suppressAutoHyphens/>
              <w:kinsoku w:val="0"/>
              <w:wordWrap w:val="0"/>
              <w:autoSpaceDE w:val="0"/>
              <w:autoSpaceDN w:val="0"/>
              <w:spacing w:line="280" w:lineRule="exact"/>
              <w:ind w:rightChars="50" w:right="110"/>
              <w:rPr>
                <w:color w:val="auto"/>
                <w:w w:val="50"/>
              </w:rPr>
            </w:pPr>
          </w:p>
        </w:tc>
        <w:tc>
          <w:tcPr>
            <w:tcW w:w="498" w:type="dxa"/>
            <w:tcBorders>
              <w:top w:val="dashed" w:sz="4" w:space="0" w:color="000000"/>
              <w:left w:val="single" w:sz="4" w:space="0" w:color="000000"/>
              <w:bottom w:val="nil"/>
              <w:right w:val="single" w:sz="4" w:space="0" w:color="000000"/>
            </w:tcBorders>
          </w:tcPr>
          <w:p w14:paraId="60F3EB4D" w14:textId="77777777" w:rsidR="0099173D" w:rsidRPr="003B54BD" w:rsidRDefault="0099173D" w:rsidP="00497FFD">
            <w:pPr>
              <w:suppressAutoHyphens/>
              <w:kinsoku w:val="0"/>
              <w:wordWrap w:val="0"/>
              <w:autoSpaceDE w:val="0"/>
              <w:autoSpaceDN w:val="0"/>
              <w:spacing w:line="280" w:lineRule="exact"/>
              <w:ind w:rightChars="50" w:right="110"/>
              <w:jc w:val="left"/>
              <w:rPr>
                <w:rFonts w:hAnsi="Century" w:cs="Times New Roman"/>
                <w:color w:val="auto"/>
              </w:rPr>
            </w:pPr>
          </w:p>
          <w:p w14:paraId="0896D5FF"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1D9C5621" w14:textId="77777777" w:rsidR="0099173D" w:rsidRPr="003B54BD" w:rsidRDefault="0099173D" w:rsidP="00497FFD">
            <w:pPr>
              <w:suppressAutoHyphens/>
              <w:kinsoku w:val="0"/>
              <w:wordWrap w:val="0"/>
              <w:autoSpaceDE w:val="0"/>
              <w:autoSpaceDN w:val="0"/>
              <w:spacing w:line="280" w:lineRule="exact"/>
              <w:ind w:rightChars="50" w:right="110"/>
              <w:jc w:val="left"/>
              <w:rPr>
                <w:rFonts w:hAnsi="Century" w:cs="Times New Roman"/>
                <w:color w:val="auto"/>
              </w:rPr>
            </w:pPr>
          </w:p>
          <w:p w14:paraId="11A0F633"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3BEBCA3" w14:textId="77777777" w:rsidTr="00B37FDF">
        <w:trPr>
          <w:trHeight w:val="2120"/>
        </w:trPr>
        <w:tc>
          <w:tcPr>
            <w:tcW w:w="5862" w:type="dxa"/>
            <w:tcBorders>
              <w:top w:val="nil"/>
              <w:left w:val="single" w:sz="4" w:space="0" w:color="000000"/>
              <w:bottom w:val="single" w:sz="4" w:space="0" w:color="000000"/>
              <w:right w:val="single" w:sz="4" w:space="0" w:color="000000"/>
            </w:tcBorders>
          </w:tcPr>
          <w:p w14:paraId="2EA268F9" w14:textId="77777777" w:rsidR="00FB4DD6" w:rsidRPr="003B54BD" w:rsidRDefault="00FB4DD6" w:rsidP="00B37FDF">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11</w:t>
            </w:r>
            <w:r w:rsidRPr="003B54BD">
              <w:rPr>
                <w:rFonts w:hint="eastAsia"/>
                <w:color w:val="auto"/>
                <w:sz w:val="18"/>
                <w:szCs w:val="18"/>
              </w:rPr>
              <w:t>条第２項は、利用者の被保険者証に、指定居宅サービスの適切かつ有効な利用等に関し当該被保険者が留意すべき事項に係る認定審査会意見が記載されているときは、指定通所リハビリテーション事業者は、これに配慮して指定通所リハビリテーションを提供するように努めることを規定したものである。</w:t>
            </w:r>
          </w:p>
        </w:tc>
        <w:tc>
          <w:tcPr>
            <w:tcW w:w="1327" w:type="dxa"/>
            <w:tcBorders>
              <w:top w:val="nil"/>
              <w:left w:val="single" w:sz="4" w:space="0" w:color="000000"/>
              <w:bottom w:val="single" w:sz="4" w:space="0" w:color="000000"/>
              <w:right w:val="single" w:sz="4" w:space="0" w:color="000000"/>
            </w:tcBorders>
          </w:tcPr>
          <w:p w14:paraId="27A1F79E" w14:textId="77777777" w:rsidR="00FB4DD6" w:rsidRPr="003B54BD" w:rsidRDefault="00FB4DD6"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居宅基準通知第３の７の３（６）で準用する第３の１の３の（４）の②</w:t>
            </w:r>
          </w:p>
          <w:p w14:paraId="0BA5361A" w14:textId="77777777" w:rsidR="00FB4DD6" w:rsidRPr="003B54BD" w:rsidRDefault="00FB4DD6" w:rsidP="00B37FDF">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000000"/>
              <w:right w:val="single" w:sz="4" w:space="0" w:color="000000"/>
            </w:tcBorders>
          </w:tcPr>
          <w:p w14:paraId="5C1944C8"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p w14:paraId="5070957B"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0A236DF2"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p w14:paraId="0C3DA3BA"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20509DD" w14:textId="77777777" w:rsidTr="0072703A">
        <w:trPr>
          <w:trHeight w:val="315"/>
        </w:trPr>
        <w:tc>
          <w:tcPr>
            <w:tcW w:w="5862" w:type="dxa"/>
            <w:tcBorders>
              <w:top w:val="single" w:sz="4" w:space="0" w:color="000000"/>
              <w:left w:val="single" w:sz="4" w:space="0" w:color="000000"/>
              <w:bottom w:val="nil"/>
              <w:right w:val="single" w:sz="4" w:space="0" w:color="000000"/>
            </w:tcBorders>
          </w:tcPr>
          <w:p w14:paraId="3757772E" w14:textId="77777777" w:rsidR="00E02FD4" w:rsidRPr="003B54BD" w:rsidRDefault="0099173D" w:rsidP="00E02FD4">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５．要介護認定（要支援認定）の申請に係る援助</w:t>
            </w:r>
          </w:p>
        </w:tc>
        <w:tc>
          <w:tcPr>
            <w:tcW w:w="1327" w:type="dxa"/>
            <w:tcBorders>
              <w:top w:val="single" w:sz="4" w:space="0" w:color="000000"/>
              <w:left w:val="single" w:sz="4" w:space="0" w:color="000000"/>
              <w:bottom w:val="nil"/>
              <w:right w:val="single" w:sz="4" w:space="0" w:color="000000"/>
            </w:tcBorders>
          </w:tcPr>
          <w:p w14:paraId="318401DE" w14:textId="77777777" w:rsidR="00FB4DD6" w:rsidRPr="003B54BD" w:rsidRDefault="00FB4DD6" w:rsidP="00E02FD4">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3048798A"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676B7F71" w14:textId="77777777" w:rsidR="00FB4DD6" w:rsidRPr="003B54BD" w:rsidRDefault="00FB4DD6" w:rsidP="00497FFD">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9968DF3" w14:textId="77777777" w:rsidTr="0072703A">
        <w:trPr>
          <w:trHeight w:val="2792"/>
        </w:trPr>
        <w:tc>
          <w:tcPr>
            <w:tcW w:w="5862" w:type="dxa"/>
            <w:tcBorders>
              <w:top w:val="nil"/>
              <w:left w:val="single" w:sz="4" w:space="0" w:color="000000"/>
              <w:bottom w:val="single" w:sz="4" w:space="0" w:color="000000"/>
              <w:right w:val="single" w:sz="4" w:space="0" w:color="000000"/>
            </w:tcBorders>
          </w:tcPr>
          <w:p w14:paraId="365827C5" w14:textId="77777777" w:rsidR="0072703A" w:rsidRPr="003B54BD" w:rsidRDefault="0072703A" w:rsidP="0072703A">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指定介護予防通所リハビリテーション）の提供の開始に際し、要介護認定（要支援認定）を受けていない利用申込者について、要介護認定（要支援認定）の申請が既に行われている</w:t>
            </w:r>
            <w:r w:rsidR="00896424" w:rsidRPr="003B54BD">
              <w:rPr>
                <w:rFonts w:hint="eastAsia"/>
                <w:color w:val="auto"/>
              </w:rPr>
              <w:t>かどうかを確認し、申請が行われていない場合、当該利用申込者の意思</w:t>
            </w:r>
            <w:r w:rsidRPr="003B54BD">
              <w:rPr>
                <w:rFonts w:hint="eastAsia"/>
                <w:color w:val="auto"/>
              </w:rPr>
              <w:t>を踏まえて速やかに当該申請が行われるよう必要な援助を行っているか。</w:t>
            </w:r>
          </w:p>
        </w:tc>
        <w:tc>
          <w:tcPr>
            <w:tcW w:w="1327" w:type="dxa"/>
            <w:tcBorders>
              <w:top w:val="nil"/>
              <w:left w:val="single" w:sz="4" w:space="0" w:color="000000"/>
              <w:bottom w:val="single" w:sz="4" w:space="0" w:color="000000"/>
              <w:right w:val="single" w:sz="4" w:space="0" w:color="000000"/>
            </w:tcBorders>
          </w:tcPr>
          <w:p w14:paraId="6EFA8B27" w14:textId="77777777" w:rsidR="0072703A" w:rsidRPr="003B54BD" w:rsidRDefault="0072703A" w:rsidP="00E02FD4">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居宅指定基準第１１９条で準用する第１２条第１項</w:t>
            </w:r>
          </w:p>
          <w:p w14:paraId="1CB9482A" w14:textId="77777777" w:rsidR="0072703A" w:rsidRPr="003B54BD" w:rsidRDefault="0072703A" w:rsidP="00E02FD4">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予防指定基準第１２３条で準用する第４９条の６第１項</w:t>
            </w:r>
          </w:p>
          <w:p w14:paraId="0B122371" w14:textId="77777777" w:rsidR="0072703A" w:rsidRPr="003B54BD" w:rsidRDefault="0072703A" w:rsidP="0072703A">
            <w:pPr>
              <w:suppressAutoHyphens/>
              <w:kinsoku w:val="0"/>
              <w:wordWrap w:val="0"/>
              <w:autoSpaceDE w:val="0"/>
              <w:autoSpaceDN w:val="0"/>
              <w:spacing w:line="280" w:lineRule="exact"/>
              <w:ind w:rightChars="50" w:right="110"/>
              <w:rPr>
                <w:rFonts w:hAnsi="Century" w:cs="Times New Roman"/>
                <w:color w:val="auto"/>
                <w:sz w:val="24"/>
                <w:szCs w:val="24"/>
              </w:rPr>
            </w:pPr>
          </w:p>
          <w:p w14:paraId="51E651A9" w14:textId="77777777" w:rsidR="0072703A" w:rsidRPr="003B54BD" w:rsidRDefault="0072703A" w:rsidP="00E02FD4">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000000"/>
              <w:right w:val="single" w:sz="4" w:space="0" w:color="000000"/>
            </w:tcBorders>
          </w:tcPr>
          <w:p w14:paraId="0BD78F4C" w14:textId="77777777" w:rsidR="0072703A" w:rsidRPr="003B54BD" w:rsidRDefault="0072703A" w:rsidP="00497FFD">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67A11459" w14:textId="77777777" w:rsidR="0072703A" w:rsidRPr="003B54BD" w:rsidRDefault="0072703A" w:rsidP="00497FFD">
            <w:pPr>
              <w:suppressAutoHyphens/>
              <w:kinsoku w:val="0"/>
              <w:wordWrap w:val="0"/>
              <w:autoSpaceDE w:val="0"/>
              <w:autoSpaceDN w:val="0"/>
              <w:spacing w:line="280" w:lineRule="exact"/>
              <w:ind w:rightChars="50" w:right="110"/>
              <w:jc w:val="left"/>
              <w:rPr>
                <w:rFonts w:hAnsi="Century" w:cs="Times New Roman"/>
                <w:color w:val="auto"/>
              </w:rPr>
            </w:pPr>
          </w:p>
        </w:tc>
      </w:tr>
    </w:tbl>
    <w:p w14:paraId="0FD0612C" w14:textId="77777777" w:rsidR="0072703A" w:rsidRPr="003B54BD" w:rsidRDefault="0072703A">
      <w:pPr>
        <w:rPr>
          <w:color w:val="auto"/>
        </w:rPr>
      </w:pPr>
      <w:r w:rsidRPr="003B54BD">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1E781075" w14:textId="77777777" w:rsidTr="00AC5C05">
        <w:trPr>
          <w:trHeight w:val="122"/>
        </w:trPr>
        <w:tc>
          <w:tcPr>
            <w:tcW w:w="5862" w:type="dxa"/>
            <w:tcBorders>
              <w:top w:val="single" w:sz="4" w:space="0" w:color="000000"/>
              <w:left w:val="single" w:sz="4" w:space="0" w:color="000000"/>
              <w:bottom w:val="nil"/>
              <w:right w:val="single" w:sz="4" w:space="0" w:color="000000"/>
            </w:tcBorders>
            <w:vAlign w:val="center"/>
          </w:tcPr>
          <w:p w14:paraId="482C89CF" w14:textId="77777777" w:rsidR="008C6C57"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8C6C57"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6FAFA635" w14:textId="77777777" w:rsidR="008C6C57" w:rsidRPr="003B54BD" w:rsidRDefault="008C6C57"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4088418E" w14:textId="77777777" w:rsidR="008C6C57" w:rsidRPr="003B54BD" w:rsidRDefault="008C6C57"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4647B9A1" w14:textId="77777777" w:rsidR="008C6C57" w:rsidRPr="003B54BD" w:rsidRDefault="008C6C57"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48A9358C" w14:textId="77777777" w:rsidR="008C6C57" w:rsidRPr="003B54BD" w:rsidRDefault="008C6C57"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70A0110B" w14:textId="77777777" w:rsidTr="00B37FDF">
        <w:trPr>
          <w:trHeight w:val="2915"/>
        </w:trPr>
        <w:tc>
          <w:tcPr>
            <w:tcW w:w="5862" w:type="dxa"/>
            <w:tcBorders>
              <w:top w:val="single" w:sz="4" w:space="0" w:color="000000"/>
              <w:left w:val="single" w:sz="4" w:space="0" w:color="000000"/>
              <w:bottom w:val="dashed" w:sz="4" w:space="0" w:color="000000"/>
              <w:right w:val="single" w:sz="4" w:space="0" w:color="000000"/>
            </w:tcBorders>
          </w:tcPr>
          <w:p w14:paraId="7F1C0EC0" w14:textId="77777777" w:rsidR="0099173D" w:rsidRPr="003B54BD" w:rsidRDefault="0099173D" w:rsidP="00896424">
            <w:pPr>
              <w:suppressAutoHyphens/>
              <w:kinsoku w:val="0"/>
              <w:wordWrap w:val="0"/>
              <w:autoSpaceDE w:val="0"/>
              <w:autoSpaceDN w:val="0"/>
              <w:spacing w:line="280" w:lineRule="exact"/>
              <w:ind w:left="440" w:rightChars="50" w:right="110" w:hangingChars="200" w:hanging="440"/>
              <w:rPr>
                <w:rFonts w:hAnsi="Century" w:cs="Times New Roman"/>
                <w:color w:val="auto"/>
                <w:sz w:val="24"/>
                <w:szCs w:val="24"/>
              </w:rPr>
            </w:pPr>
            <w:r w:rsidRPr="003B54BD">
              <w:rPr>
                <w:rFonts w:hint="eastAsia"/>
                <w:color w:val="auto"/>
              </w:rPr>
              <w:t xml:space="preserve">　</w:t>
            </w:r>
            <w:r w:rsidRPr="003B54BD">
              <w:rPr>
                <w:rFonts w:hint="eastAsia"/>
                <w:color w:val="auto"/>
                <w:sz w:val="18"/>
                <w:szCs w:val="18"/>
              </w:rPr>
              <w:t xml:space="preserve">☆　</w:t>
            </w:r>
            <w:r w:rsidR="00142167" w:rsidRPr="003B54BD">
              <w:rPr>
                <w:color w:val="auto"/>
                <w:sz w:val="18"/>
                <w:szCs w:val="18"/>
              </w:rPr>
              <w:t xml:space="preserve"> </w:t>
            </w:r>
            <w:r w:rsidRPr="003B54BD">
              <w:rPr>
                <w:rFonts w:hint="eastAsia"/>
                <w:color w:val="auto"/>
                <w:sz w:val="18"/>
                <w:szCs w:val="18"/>
              </w:rPr>
              <w:t>居宅指定基準第</w:t>
            </w:r>
            <w:r w:rsidRPr="003B54BD">
              <w:rPr>
                <w:color w:val="auto"/>
                <w:sz w:val="18"/>
                <w:szCs w:val="18"/>
              </w:rPr>
              <w:t>12</w:t>
            </w:r>
            <w:r w:rsidRPr="003B54BD">
              <w:rPr>
                <w:rFonts w:hint="eastAsia"/>
                <w:color w:val="auto"/>
                <w:sz w:val="18"/>
                <w:szCs w:val="18"/>
              </w:rPr>
              <w:t>条第</w:t>
            </w:r>
            <w:r w:rsidRPr="003B54BD">
              <w:rPr>
                <w:color w:val="auto"/>
                <w:sz w:val="18"/>
                <w:szCs w:val="18"/>
              </w:rPr>
              <w:t>1</w:t>
            </w:r>
            <w:r w:rsidRPr="003B54BD">
              <w:rPr>
                <w:rFonts w:hint="eastAsia"/>
                <w:color w:val="auto"/>
                <w:sz w:val="18"/>
                <w:szCs w:val="18"/>
              </w:rPr>
              <w:t>項は、要介護認定の申請がなされていれば、要介護認定の効力が申請時に遡ることにより、指定通所リハビリテーションの利用に係る費用が保険給付の対象となりうることを踏まえ、指定通所リハビリテーション事業者は、利用申込者が要介護認定を受けていないことを確認した場合には、要介護認定の申請が既に行われて</w:t>
            </w:r>
            <w:r w:rsidR="00896424" w:rsidRPr="003B54BD">
              <w:rPr>
                <w:rFonts w:hint="eastAsia"/>
                <w:color w:val="auto"/>
                <w:sz w:val="18"/>
                <w:szCs w:val="18"/>
              </w:rPr>
              <w:t>いるかどうかを確認し、申請が行われていない場合は、当該</w:t>
            </w:r>
            <w:r w:rsidR="005919F1" w:rsidRPr="003B54BD">
              <w:rPr>
                <w:rFonts w:hint="eastAsia"/>
                <w:color w:val="auto"/>
                <w:sz w:val="18"/>
                <w:szCs w:val="18"/>
              </w:rPr>
              <w:t>利用</w:t>
            </w:r>
            <w:r w:rsidR="00896424" w:rsidRPr="003B54BD">
              <w:rPr>
                <w:rFonts w:hint="eastAsia"/>
                <w:color w:val="auto"/>
                <w:sz w:val="18"/>
                <w:szCs w:val="18"/>
              </w:rPr>
              <w:t>申込者の意思</w:t>
            </w:r>
            <w:r w:rsidRPr="003B54BD">
              <w:rPr>
                <w:rFonts w:hint="eastAsia"/>
                <w:color w:val="auto"/>
                <w:sz w:val="18"/>
                <w:szCs w:val="18"/>
              </w:rPr>
              <w:t>を踏まえて速やかに当該申請が行われるよう必要な援助を行わなければならないこととしたものである。</w:t>
            </w:r>
          </w:p>
        </w:tc>
        <w:tc>
          <w:tcPr>
            <w:tcW w:w="1327" w:type="dxa"/>
            <w:tcBorders>
              <w:top w:val="single" w:sz="4" w:space="0" w:color="000000"/>
              <w:left w:val="single" w:sz="4" w:space="0" w:color="000000"/>
              <w:bottom w:val="dashed" w:sz="4" w:space="0" w:color="000000"/>
              <w:right w:val="single" w:sz="4" w:space="0" w:color="000000"/>
            </w:tcBorders>
          </w:tcPr>
          <w:p w14:paraId="726EC911" w14:textId="77777777" w:rsidR="00142167" w:rsidRPr="003B54BD" w:rsidRDefault="0099173D"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居宅基準通知第３の７の３（６）で準用する第３の１の３の（５）の①</w:t>
            </w:r>
          </w:p>
        </w:tc>
        <w:tc>
          <w:tcPr>
            <w:tcW w:w="498" w:type="dxa"/>
            <w:tcBorders>
              <w:top w:val="single" w:sz="4" w:space="0" w:color="000000"/>
              <w:left w:val="single" w:sz="4" w:space="0" w:color="000000"/>
              <w:bottom w:val="dashed" w:sz="4" w:space="0" w:color="000000"/>
              <w:right w:val="single" w:sz="4" w:space="0" w:color="000000"/>
            </w:tcBorders>
          </w:tcPr>
          <w:p w14:paraId="1F2491FB" w14:textId="77777777" w:rsidR="0099173D" w:rsidRPr="003B54BD" w:rsidRDefault="0099173D" w:rsidP="00176A87">
            <w:pPr>
              <w:suppressAutoHyphens/>
              <w:kinsoku w:val="0"/>
              <w:wordWrap w:val="0"/>
              <w:autoSpaceDE w:val="0"/>
              <w:autoSpaceDN w:val="0"/>
              <w:spacing w:line="280" w:lineRule="exact"/>
              <w:ind w:rightChars="50" w:right="110"/>
              <w:jc w:val="left"/>
              <w:rPr>
                <w:rFonts w:hAnsi="Century" w:cs="Times New Roman"/>
                <w:color w:val="auto"/>
              </w:rPr>
            </w:pPr>
          </w:p>
          <w:p w14:paraId="590106F3"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dashed" w:sz="4" w:space="0" w:color="000000"/>
              <w:right w:val="single" w:sz="4" w:space="0" w:color="000000"/>
            </w:tcBorders>
          </w:tcPr>
          <w:p w14:paraId="17747E08" w14:textId="77777777" w:rsidR="0099173D" w:rsidRPr="003B54BD" w:rsidRDefault="0099173D" w:rsidP="00176A87">
            <w:pPr>
              <w:suppressAutoHyphens/>
              <w:kinsoku w:val="0"/>
              <w:wordWrap w:val="0"/>
              <w:autoSpaceDE w:val="0"/>
              <w:autoSpaceDN w:val="0"/>
              <w:spacing w:line="280" w:lineRule="exact"/>
              <w:ind w:rightChars="50" w:right="110"/>
              <w:jc w:val="left"/>
              <w:rPr>
                <w:rFonts w:hAnsi="Century" w:cs="Times New Roman"/>
                <w:color w:val="auto"/>
              </w:rPr>
            </w:pPr>
          </w:p>
          <w:p w14:paraId="6B13C601"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B819B47" w14:textId="77777777" w:rsidTr="00AC5C05">
        <w:trPr>
          <w:trHeight w:val="1822"/>
        </w:trPr>
        <w:tc>
          <w:tcPr>
            <w:tcW w:w="5862" w:type="dxa"/>
            <w:tcBorders>
              <w:top w:val="dashed" w:sz="4" w:space="0" w:color="000000"/>
              <w:left w:val="single" w:sz="4" w:space="0" w:color="000000"/>
              <w:bottom w:val="nil"/>
              <w:right w:val="single" w:sz="4" w:space="0" w:color="000000"/>
            </w:tcBorders>
            <w:vAlign w:val="center"/>
          </w:tcPr>
          <w:p w14:paraId="47BAB66D" w14:textId="77777777" w:rsidR="0099173D" w:rsidRPr="003B54BD" w:rsidRDefault="0099173D" w:rsidP="00176A87">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3B54BD">
              <w:rPr>
                <w:color w:val="auto"/>
              </w:rPr>
              <w:t>30</w:t>
            </w:r>
            <w:r w:rsidRPr="003B54BD">
              <w:rPr>
                <w:rFonts w:hint="eastAsia"/>
                <w:color w:val="auto"/>
              </w:rPr>
              <w:t>日前にはなされるよう、必要な援助を行っているか。</w:t>
            </w:r>
          </w:p>
        </w:tc>
        <w:tc>
          <w:tcPr>
            <w:tcW w:w="1327" w:type="dxa"/>
            <w:tcBorders>
              <w:top w:val="dashed" w:sz="4" w:space="0" w:color="000000"/>
              <w:left w:val="single" w:sz="4" w:space="0" w:color="000000"/>
              <w:bottom w:val="nil"/>
              <w:right w:val="single" w:sz="4" w:space="0" w:color="000000"/>
            </w:tcBorders>
            <w:vAlign w:val="center"/>
          </w:tcPr>
          <w:p w14:paraId="60F54EEF" w14:textId="77777777" w:rsidR="0099173D" w:rsidRPr="003B54BD" w:rsidRDefault="0099173D" w:rsidP="00176A87">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居宅指定基準第１１９条で準用する第１２条第２項</w:t>
            </w:r>
          </w:p>
          <w:p w14:paraId="3DE210C6" w14:textId="77777777" w:rsidR="0099173D" w:rsidRPr="003B54BD" w:rsidRDefault="00B109C1" w:rsidP="00176A87">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予防指定基準第１２３条で準用する第４９条の６第２項</w:t>
            </w:r>
          </w:p>
        </w:tc>
        <w:tc>
          <w:tcPr>
            <w:tcW w:w="498" w:type="dxa"/>
            <w:tcBorders>
              <w:top w:val="dashed" w:sz="4" w:space="0" w:color="000000"/>
              <w:left w:val="single" w:sz="4" w:space="0" w:color="000000"/>
              <w:bottom w:val="nil"/>
              <w:right w:val="single" w:sz="4" w:space="0" w:color="000000"/>
            </w:tcBorders>
          </w:tcPr>
          <w:p w14:paraId="24AA4FA0" w14:textId="77777777" w:rsidR="0099173D" w:rsidRPr="003B54BD" w:rsidRDefault="0099173D" w:rsidP="00176A87">
            <w:pPr>
              <w:suppressAutoHyphens/>
              <w:kinsoku w:val="0"/>
              <w:wordWrap w:val="0"/>
              <w:autoSpaceDE w:val="0"/>
              <w:autoSpaceDN w:val="0"/>
              <w:spacing w:line="280" w:lineRule="exact"/>
              <w:ind w:rightChars="50" w:right="110"/>
              <w:jc w:val="left"/>
              <w:rPr>
                <w:rFonts w:hAnsi="Century" w:cs="Times New Roman"/>
                <w:color w:val="auto"/>
              </w:rPr>
            </w:pPr>
          </w:p>
          <w:p w14:paraId="34BD82D8"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65516A83" w14:textId="77777777" w:rsidR="0099173D" w:rsidRPr="003B54BD" w:rsidRDefault="0099173D" w:rsidP="00176A87">
            <w:pPr>
              <w:suppressAutoHyphens/>
              <w:kinsoku w:val="0"/>
              <w:wordWrap w:val="0"/>
              <w:autoSpaceDE w:val="0"/>
              <w:autoSpaceDN w:val="0"/>
              <w:spacing w:line="280" w:lineRule="exact"/>
              <w:ind w:rightChars="50" w:right="110"/>
              <w:jc w:val="left"/>
              <w:rPr>
                <w:rFonts w:hAnsi="Century" w:cs="Times New Roman"/>
                <w:color w:val="auto"/>
              </w:rPr>
            </w:pPr>
          </w:p>
          <w:p w14:paraId="7F701FD1"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0A7AE85" w14:textId="77777777" w:rsidTr="00896424">
        <w:trPr>
          <w:trHeight w:val="3418"/>
        </w:trPr>
        <w:tc>
          <w:tcPr>
            <w:tcW w:w="5862" w:type="dxa"/>
            <w:tcBorders>
              <w:top w:val="nil"/>
              <w:left w:val="single" w:sz="4" w:space="0" w:color="000000"/>
              <w:bottom w:val="nil"/>
              <w:right w:val="single" w:sz="4" w:space="0" w:color="000000"/>
            </w:tcBorders>
            <w:vAlign w:val="center"/>
          </w:tcPr>
          <w:p w14:paraId="062E9A22" w14:textId="77777777" w:rsidR="008C6C57" w:rsidRPr="003B54BD" w:rsidRDefault="008C6C57" w:rsidP="00896424">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12</w:t>
            </w:r>
            <w:r w:rsidRPr="003B54BD">
              <w:rPr>
                <w:rFonts w:hint="eastAsia"/>
                <w:color w:val="auto"/>
                <w:sz w:val="18"/>
                <w:szCs w:val="18"/>
              </w:rPr>
              <w:t>条第２項は、要介護認定</w:t>
            </w:r>
            <w:r w:rsidR="00896424" w:rsidRPr="003B54BD">
              <w:rPr>
                <w:rFonts w:hint="eastAsia"/>
                <w:color w:val="auto"/>
                <w:sz w:val="18"/>
                <w:szCs w:val="18"/>
              </w:rPr>
              <w:t>を継続し</w:t>
            </w:r>
            <w:r w:rsidRPr="003B54BD">
              <w:rPr>
                <w:rFonts w:hint="eastAsia"/>
                <w:color w:val="auto"/>
                <w:sz w:val="18"/>
                <w:szCs w:val="18"/>
              </w:rPr>
              <w:t>、継続して保険給付を受けるためには要介護更新認定を受ける必要があること及び当該認定が申請の日から</w:t>
            </w:r>
            <w:r w:rsidRPr="003B54BD">
              <w:rPr>
                <w:color w:val="auto"/>
                <w:sz w:val="18"/>
                <w:szCs w:val="18"/>
              </w:rPr>
              <w:t>30</w:t>
            </w:r>
            <w:r w:rsidRPr="003B54BD">
              <w:rPr>
                <w:rFonts w:hint="eastAsia"/>
                <w:color w:val="auto"/>
                <w:sz w:val="18"/>
                <w:szCs w:val="18"/>
              </w:rPr>
              <w:t>日以内に行われることとされていることを踏まえ、指定通所リハビリテーション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3B54BD">
              <w:rPr>
                <w:color w:val="auto"/>
                <w:sz w:val="18"/>
                <w:szCs w:val="18"/>
              </w:rPr>
              <w:t>30</w:t>
            </w:r>
            <w:r w:rsidRPr="003B54BD">
              <w:rPr>
                <w:rFonts w:hint="eastAsia"/>
                <w:color w:val="auto"/>
                <w:sz w:val="18"/>
                <w:szCs w:val="18"/>
              </w:rPr>
              <w:t>日前にはなされるよう、必要な援助を行わなければならないこととしたものでる。</w:t>
            </w:r>
          </w:p>
        </w:tc>
        <w:tc>
          <w:tcPr>
            <w:tcW w:w="1327" w:type="dxa"/>
            <w:tcBorders>
              <w:top w:val="nil"/>
              <w:left w:val="single" w:sz="4" w:space="0" w:color="000000"/>
              <w:bottom w:val="nil"/>
              <w:right w:val="single" w:sz="4" w:space="0" w:color="000000"/>
            </w:tcBorders>
          </w:tcPr>
          <w:p w14:paraId="44DBCBB0" w14:textId="77777777" w:rsidR="0072703A" w:rsidRPr="003B54BD" w:rsidRDefault="0072703A" w:rsidP="0072703A">
            <w:pPr>
              <w:suppressAutoHyphens/>
              <w:kinsoku w:val="0"/>
              <w:wordWrap w:val="0"/>
              <w:autoSpaceDE w:val="0"/>
              <w:autoSpaceDN w:val="0"/>
              <w:spacing w:line="280" w:lineRule="exact"/>
              <w:ind w:rightChars="50" w:right="110"/>
              <w:rPr>
                <w:color w:val="auto"/>
                <w:w w:val="50"/>
              </w:rPr>
            </w:pPr>
          </w:p>
          <w:p w14:paraId="3F2207C3" w14:textId="77777777" w:rsidR="00142167" w:rsidRPr="003B54BD" w:rsidRDefault="008C6C57" w:rsidP="0072703A">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居宅基準通知第３の７の３（６）で準用する第３の１の３の（５）の②</w:t>
            </w:r>
          </w:p>
        </w:tc>
        <w:tc>
          <w:tcPr>
            <w:tcW w:w="498" w:type="dxa"/>
            <w:tcBorders>
              <w:top w:val="nil"/>
              <w:left w:val="single" w:sz="4" w:space="0" w:color="000000"/>
              <w:bottom w:val="nil"/>
              <w:right w:val="single" w:sz="4" w:space="0" w:color="000000"/>
            </w:tcBorders>
          </w:tcPr>
          <w:p w14:paraId="1790A21A" w14:textId="77777777" w:rsidR="008C6C57" w:rsidRPr="003B54BD" w:rsidRDefault="008C6C57" w:rsidP="00176A87">
            <w:pPr>
              <w:suppressAutoHyphens/>
              <w:kinsoku w:val="0"/>
              <w:wordWrap w:val="0"/>
              <w:autoSpaceDE w:val="0"/>
              <w:autoSpaceDN w:val="0"/>
              <w:spacing w:line="280" w:lineRule="exact"/>
              <w:ind w:rightChars="50" w:right="110"/>
              <w:jc w:val="left"/>
              <w:rPr>
                <w:rFonts w:hAnsi="Century" w:cs="Times New Roman"/>
                <w:color w:val="auto"/>
              </w:rPr>
            </w:pPr>
          </w:p>
          <w:p w14:paraId="22A78641"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FD6380B" w14:textId="77777777" w:rsidR="008C6C57" w:rsidRPr="003B54BD" w:rsidRDefault="008C6C57" w:rsidP="00176A87">
            <w:pPr>
              <w:suppressAutoHyphens/>
              <w:kinsoku w:val="0"/>
              <w:wordWrap w:val="0"/>
              <w:autoSpaceDE w:val="0"/>
              <w:autoSpaceDN w:val="0"/>
              <w:spacing w:line="280" w:lineRule="exact"/>
              <w:ind w:rightChars="50" w:right="110"/>
              <w:jc w:val="left"/>
              <w:rPr>
                <w:rFonts w:hAnsi="Century" w:cs="Times New Roman"/>
                <w:color w:val="auto"/>
              </w:rPr>
            </w:pPr>
          </w:p>
          <w:p w14:paraId="2830BBF7"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98F7CC8" w14:textId="77777777" w:rsidTr="00896424">
        <w:trPr>
          <w:trHeight w:val="409"/>
        </w:trPr>
        <w:tc>
          <w:tcPr>
            <w:tcW w:w="5862" w:type="dxa"/>
            <w:tcBorders>
              <w:top w:val="single" w:sz="4" w:space="0" w:color="000000"/>
              <w:left w:val="single" w:sz="4" w:space="0" w:color="000000"/>
              <w:bottom w:val="nil"/>
              <w:right w:val="single" w:sz="4" w:space="0" w:color="000000"/>
            </w:tcBorders>
          </w:tcPr>
          <w:p w14:paraId="6BDF2291" w14:textId="77777777" w:rsidR="0099173D" w:rsidRPr="003B54BD" w:rsidRDefault="0099173D" w:rsidP="00B37FDF">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６．心身の状況等の把握</w:t>
            </w:r>
          </w:p>
        </w:tc>
        <w:tc>
          <w:tcPr>
            <w:tcW w:w="1327" w:type="dxa"/>
            <w:tcBorders>
              <w:top w:val="single" w:sz="4" w:space="0" w:color="000000"/>
              <w:left w:val="single" w:sz="4" w:space="0" w:color="000000"/>
              <w:bottom w:val="nil"/>
              <w:right w:val="single" w:sz="4" w:space="0" w:color="000000"/>
            </w:tcBorders>
          </w:tcPr>
          <w:p w14:paraId="6A3E176C" w14:textId="77777777" w:rsidR="00323507" w:rsidRPr="003B54BD" w:rsidRDefault="00323507" w:rsidP="00B37FDF">
            <w:pPr>
              <w:suppressAutoHyphens/>
              <w:kinsoku w:val="0"/>
              <w:wordWrap w:val="0"/>
              <w:autoSpaceDE w:val="0"/>
              <w:autoSpaceDN w:val="0"/>
              <w:spacing w:line="280" w:lineRule="exact"/>
              <w:ind w:rightChars="50" w:right="110"/>
              <w:rPr>
                <w:color w:val="auto"/>
                <w:w w:val="50"/>
              </w:rPr>
            </w:pPr>
          </w:p>
        </w:tc>
        <w:tc>
          <w:tcPr>
            <w:tcW w:w="498" w:type="dxa"/>
            <w:tcBorders>
              <w:top w:val="single" w:sz="4" w:space="0" w:color="000000"/>
              <w:left w:val="single" w:sz="4" w:space="0" w:color="000000"/>
              <w:bottom w:val="nil"/>
              <w:right w:val="single" w:sz="4" w:space="0" w:color="000000"/>
            </w:tcBorders>
          </w:tcPr>
          <w:p w14:paraId="6B158916"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3438FEB0" w14:textId="77777777" w:rsidR="00142167" w:rsidRPr="003B54BD" w:rsidRDefault="00142167" w:rsidP="00176A87">
            <w:pPr>
              <w:suppressAutoHyphens/>
              <w:kinsoku w:val="0"/>
              <w:wordWrap w:val="0"/>
              <w:autoSpaceDE w:val="0"/>
              <w:autoSpaceDN w:val="0"/>
              <w:spacing w:line="280" w:lineRule="exact"/>
              <w:ind w:rightChars="50" w:right="110"/>
              <w:jc w:val="left"/>
              <w:rPr>
                <w:rFonts w:hAnsi="Century" w:cs="Times New Roman"/>
                <w:color w:val="auto"/>
              </w:rPr>
            </w:pPr>
          </w:p>
        </w:tc>
      </w:tr>
      <w:tr w:rsidR="0072703A" w:rsidRPr="003B54BD" w14:paraId="6DCD2C80" w14:textId="77777777" w:rsidTr="0072703A">
        <w:trPr>
          <w:trHeight w:val="4260"/>
        </w:trPr>
        <w:tc>
          <w:tcPr>
            <w:tcW w:w="5862" w:type="dxa"/>
            <w:tcBorders>
              <w:top w:val="nil"/>
              <w:left w:val="single" w:sz="4" w:space="0" w:color="000000"/>
              <w:bottom w:val="single" w:sz="4" w:space="0" w:color="000000"/>
              <w:right w:val="single" w:sz="4" w:space="0" w:color="000000"/>
            </w:tcBorders>
          </w:tcPr>
          <w:p w14:paraId="60B2CC23" w14:textId="77777777" w:rsidR="0072703A" w:rsidRPr="003B54BD" w:rsidRDefault="0072703A" w:rsidP="005919F1">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の提供に当たって、利用者に係る居宅介護支援事業者（介護予防支援事業者）が開催するサービス担当者会議（指定居宅介護支援等の事業の人員及び運営に関する基準（平成</w:t>
            </w:r>
            <w:r w:rsidRPr="003B54BD">
              <w:rPr>
                <w:color w:val="auto"/>
              </w:rPr>
              <w:t>11</w:t>
            </w:r>
            <w:r w:rsidRPr="003B54BD">
              <w:rPr>
                <w:rFonts w:hint="eastAsia"/>
                <w:color w:val="auto"/>
              </w:rPr>
              <w:t>年厚生省令第</w:t>
            </w:r>
            <w:r w:rsidRPr="003B54BD">
              <w:rPr>
                <w:color w:val="auto"/>
              </w:rPr>
              <w:t>38</w:t>
            </w:r>
            <w:r w:rsidRPr="003B54BD">
              <w:rPr>
                <w:rFonts w:hint="eastAsia"/>
                <w:color w:val="auto"/>
              </w:rPr>
              <w:t>号）第</w:t>
            </w:r>
            <w:r w:rsidRPr="003B54BD">
              <w:rPr>
                <w:color w:val="auto"/>
              </w:rPr>
              <w:t>13</w:t>
            </w:r>
            <w:r w:rsidRPr="003B54BD">
              <w:rPr>
                <w:rFonts w:hint="eastAsia"/>
                <w:color w:val="auto"/>
              </w:rPr>
              <w:t>条第九号（指定介護予防支援等の事業の人員及び運営並びに</w:t>
            </w:r>
            <w:r w:rsidR="005919F1" w:rsidRPr="003B54BD">
              <w:rPr>
                <w:rFonts w:hint="eastAsia"/>
                <w:color w:val="auto"/>
              </w:rPr>
              <w:t>指定</w:t>
            </w:r>
            <w:r w:rsidRPr="003B54BD">
              <w:rPr>
                <w:rFonts w:hint="eastAsia"/>
                <w:color w:val="auto"/>
              </w:rPr>
              <w:t>介護予防支援等に係る介護予防のための効果的な支援の方法に関する基準第</w:t>
            </w:r>
            <w:r w:rsidRPr="003B54BD">
              <w:rPr>
                <w:color w:val="auto"/>
              </w:rPr>
              <w:t>30</w:t>
            </w:r>
            <w:r w:rsidRPr="003B54BD">
              <w:rPr>
                <w:rFonts w:hint="eastAsia"/>
                <w:color w:val="auto"/>
              </w:rPr>
              <w:t>条第九号）に規定するサービス担当者会議をいう。以下同じ。）等を通じて、利用者の心身の状況、病歴、その置かれている環境、他の保健医療サービス又は福祉サービスの利用状況等の把握に努めているか。</w:t>
            </w:r>
          </w:p>
        </w:tc>
        <w:tc>
          <w:tcPr>
            <w:tcW w:w="1327" w:type="dxa"/>
            <w:tcBorders>
              <w:top w:val="nil"/>
              <w:left w:val="single" w:sz="4" w:space="0" w:color="000000"/>
              <w:bottom w:val="single" w:sz="4" w:space="0" w:color="000000"/>
              <w:right w:val="single" w:sz="4" w:space="0" w:color="000000"/>
            </w:tcBorders>
          </w:tcPr>
          <w:p w14:paraId="464E3F7E" w14:textId="77777777" w:rsidR="0072703A" w:rsidRPr="003B54BD" w:rsidRDefault="0072703A" w:rsidP="0072703A">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居宅指定基準第１１９条で準用する第１３条</w:t>
            </w:r>
          </w:p>
          <w:p w14:paraId="42E6AA60" w14:textId="77777777" w:rsidR="0072703A" w:rsidRPr="003B54BD" w:rsidRDefault="0072703A"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予防指定基準第１２３条で準用する第４９条の７</w:t>
            </w:r>
          </w:p>
        </w:tc>
        <w:tc>
          <w:tcPr>
            <w:tcW w:w="498" w:type="dxa"/>
            <w:tcBorders>
              <w:top w:val="nil"/>
              <w:left w:val="single" w:sz="4" w:space="0" w:color="000000"/>
              <w:bottom w:val="single" w:sz="4" w:space="0" w:color="000000"/>
              <w:right w:val="single" w:sz="4" w:space="0" w:color="000000"/>
            </w:tcBorders>
          </w:tcPr>
          <w:p w14:paraId="26230A68" w14:textId="77777777" w:rsidR="0072703A" w:rsidRPr="003B54BD" w:rsidRDefault="0072703A" w:rsidP="00176A87">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2952EFFB" w14:textId="77777777" w:rsidR="0072703A" w:rsidRPr="003B54BD" w:rsidRDefault="0072703A" w:rsidP="00176A87">
            <w:pPr>
              <w:suppressAutoHyphens/>
              <w:kinsoku w:val="0"/>
              <w:wordWrap w:val="0"/>
              <w:autoSpaceDE w:val="0"/>
              <w:autoSpaceDN w:val="0"/>
              <w:spacing w:line="280" w:lineRule="exact"/>
              <w:ind w:rightChars="50" w:right="110"/>
              <w:jc w:val="left"/>
              <w:rPr>
                <w:rFonts w:hAnsi="Century" w:cs="Times New Roman"/>
                <w:color w:val="auto"/>
              </w:rPr>
            </w:pPr>
          </w:p>
        </w:tc>
      </w:tr>
    </w:tbl>
    <w:p w14:paraId="73310CCE" w14:textId="77777777" w:rsidR="00E02FD4" w:rsidRPr="003B54BD" w:rsidRDefault="00E02FD4">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2F22AD70" w14:textId="77777777" w:rsidTr="00AC5C05">
        <w:trPr>
          <w:trHeight w:val="264"/>
        </w:trPr>
        <w:tc>
          <w:tcPr>
            <w:tcW w:w="5862" w:type="dxa"/>
            <w:tcBorders>
              <w:top w:val="single" w:sz="4" w:space="0" w:color="000000"/>
              <w:left w:val="single" w:sz="4" w:space="0" w:color="000000"/>
              <w:bottom w:val="nil"/>
              <w:right w:val="single" w:sz="4" w:space="0" w:color="000000"/>
            </w:tcBorders>
            <w:vAlign w:val="center"/>
          </w:tcPr>
          <w:p w14:paraId="3BC520AA" w14:textId="77777777" w:rsidR="00AB6F51"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AB6F51"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1482EDE8" w14:textId="77777777" w:rsidR="00AB6F51" w:rsidRPr="003B54BD" w:rsidRDefault="00AB6F5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7DED9014" w14:textId="77777777" w:rsidR="00AB6F51" w:rsidRPr="003B54BD" w:rsidRDefault="00AB6F5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1DBD5551" w14:textId="77777777" w:rsidR="00AB6F51" w:rsidRPr="003B54BD" w:rsidRDefault="00AB6F51"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037EB642" w14:textId="77777777" w:rsidR="00AB6F51" w:rsidRPr="003B54BD" w:rsidRDefault="00AB6F5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E78B602" w14:textId="77777777" w:rsidTr="0072703A">
        <w:trPr>
          <w:trHeight w:val="531"/>
        </w:trPr>
        <w:tc>
          <w:tcPr>
            <w:tcW w:w="5862" w:type="dxa"/>
            <w:tcBorders>
              <w:top w:val="single" w:sz="4" w:space="0" w:color="000000"/>
              <w:left w:val="single" w:sz="4" w:space="0" w:color="000000"/>
              <w:bottom w:val="nil"/>
              <w:right w:val="single" w:sz="4" w:space="0" w:color="000000"/>
            </w:tcBorders>
          </w:tcPr>
          <w:p w14:paraId="606462A6" w14:textId="77777777" w:rsidR="0099173D" w:rsidRPr="003B54BD" w:rsidRDefault="0099173D" w:rsidP="00EA6306">
            <w:pPr>
              <w:suppressAutoHyphens/>
              <w:kinsoku w:val="0"/>
              <w:autoSpaceDE w:val="0"/>
              <w:autoSpaceDN w:val="0"/>
              <w:spacing w:line="280" w:lineRule="exact"/>
              <w:ind w:left="442" w:rightChars="50" w:right="110" w:hangingChars="200" w:hanging="442"/>
              <w:rPr>
                <w:rFonts w:hAnsi="Century" w:cs="Times New Roman"/>
                <w:color w:val="auto"/>
                <w:sz w:val="24"/>
                <w:szCs w:val="24"/>
              </w:rPr>
            </w:pPr>
            <w:r w:rsidRPr="003B54BD">
              <w:rPr>
                <w:rFonts w:hint="eastAsia"/>
                <w:b/>
                <w:bCs/>
                <w:color w:val="auto"/>
              </w:rPr>
              <w:t>７．居宅介護支援事業者等（介護予防支援事業者等）との連携</w:t>
            </w:r>
          </w:p>
        </w:tc>
        <w:tc>
          <w:tcPr>
            <w:tcW w:w="1327" w:type="dxa"/>
            <w:tcBorders>
              <w:top w:val="single" w:sz="4" w:space="0" w:color="000000"/>
              <w:left w:val="single" w:sz="4" w:space="0" w:color="000000"/>
              <w:bottom w:val="nil"/>
              <w:right w:val="single" w:sz="4" w:space="0" w:color="000000"/>
            </w:tcBorders>
          </w:tcPr>
          <w:p w14:paraId="062966A8" w14:textId="77777777" w:rsidR="00B37FDF" w:rsidRPr="003B54BD" w:rsidRDefault="00B37FDF" w:rsidP="00B37FDF">
            <w:pPr>
              <w:suppressAutoHyphens/>
              <w:kinsoku w:val="0"/>
              <w:autoSpaceDE w:val="0"/>
              <w:autoSpaceDN w:val="0"/>
              <w:spacing w:line="280" w:lineRule="exact"/>
              <w:ind w:rightChars="50" w:right="110"/>
              <w:rPr>
                <w:color w:val="auto"/>
                <w:w w:val="50"/>
              </w:rPr>
            </w:pPr>
          </w:p>
          <w:p w14:paraId="7D53E12B" w14:textId="77777777" w:rsidR="0099173D"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15F219EC" w14:textId="77777777" w:rsidR="0099173D" w:rsidRPr="003B54BD" w:rsidRDefault="0099173D" w:rsidP="00A702FA">
            <w:pPr>
              <w:suppressAutoHyphens/>
              <w:kinsoku w:val="0"/>
              <w:autoSpaceDE w:val="0"/>
              <w:autoSpaceDN w:val="0"/>
              <w:spacing w:line="280" w:lineRule="exact"/>
              <w:ind w:rightChars="50" w:right="110"/>
              <w:jc w:val="left"/>
              <w:rPr>
                <w:rFonts w:hAnsi="Century" w:cs="Times New Roman"/>
                <w:color w:val="auto"/>
              </w:rPr>
            </w:pPr>
          </w:p>
          <w:p w14:paraId="03D92A69"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3D3CB00C" w14:textId="77777777" w:rsidR="0099173D" w:rsidRPr="003B54BD" w:rsidRDefault="0099173D" w:rsidP="00A702FA">
            <w:pPr>
              <w:suppressAutoHyphens/>
              <w:kinsoku w:val="0"/>
              <w:autoSpaceDE w:val="0"/>
              <w:autoSpaceDN w:val="0"/>
              <w:spacing w:line="280" w:lineRule="exact"/>
              <w:ind w:rightChars="50" w:right="110"/>
              <w:jc w:val="left"/>
              <w:rPr>
                <w:rFonts w:hAnsi="Century" w:cs="Times New Roman"/>
                <w:color w:val="auto"/>
              </w:rPr>
            </w:pPr>
          </w:p>
          <w:p w14:paraId="5C3A9526"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8BCC7AB" w14:textId="77777777" w:rsidTr="007141DB">
        <w:trPr>
          <w:trHeight w:val="1927"/>
        </w:trPr>
        <w:tc>
          <w:tcPr>
            <w:tcW w:w="5862" w:type="dxa"/>
            <w:tcBorders>
              <w:top w:val="nil"/>
              <w:left w:val="single" w:sz="4" w:space="0" w:color="000000"/>
              <w:bottom w:val="nil"/>
              <w:right w:val="single" w:sz="4" w:space="0" w:color="000000"/>
            </w:tcBorders>
          </w:tcPr>
          <w:p w14:paraId="07EB5774" w14:textId="77777777" w:rsidR="0072703A" w:rsidRPr="003B54BD" w:rsidRDefault="0072703A" w:rsidP="007141DB">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指定介護予防通所リハビリテーション）を提供するに当たって、居宅介護支援事業者（介護予防支援事業者）</w:t>
            </w:r>
            <w:r w:rsidR="007141DB" w:rsidRPr="003B54BD">
              <w:rPr>
                <w:rFonts w:hint="eastAsia"/>
                <w:color w:val="auto"/>
              </w:rPr>
              <w:t>等</w:t>
            </w:r>
            <w:r w:rsidRPr="003B54BD">
              <w:rPr>
                <w:rFonts w:hint="eastAsia"/>
                <w:color w:val="auto"/>
              </w:rPr>
              <w:t>との密接な連携に努めているか。</w:t>
            </w:r>
          </w:p>
        </w:tc>
        <w:tc>
          <w:tcPr>
            <w:tcW w:w="1327" w:type="dxa"/>
            <w:tcBorders>
              <w:top w:val="nil"/>
              <w:left w:val="single" w:sz="4" w:space="0" w:color="000000"/>
              <w:bottom w:val="nil"/>
              <w:right w:val="single" w:sz="4" w:space="0" w:color="000000"/>
            </w:tcBorders>
          </w:tcPr>
          <w:p w14:paraId="6A869FC1" w14:textId="77777777" w:rsidR="0072703A" w:rsidRPr="003B54BD" w:rsidRDefault="0072703A" w:rsidP="0072703A">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居宅指定基準第１１９条で準用する第６４条第</w:t>
            </w:r>
            <w:r w:rsidRPr="003B54BD">
              <w:rPr>
                <w:color w:val="auto"/>
                <w:w w:val="50"/>
              </w:rPr>
              <w:t>1</w:t>
            </w:r>
            <w:r w:rsidRPr="003B54BD">
              <w:rPr>
                <w:rFonts w:hint="eastAsia"/>
                <w:color w:val="auto"/>
                <w:w w:val="50"/>
              </w:rPr>
              <w:t>項</w:t>
            </w:r>
          </w:p>
          <w:p w14:paraId="49ABAC2B" w14:textId="77777777" w:rsidR="0072703A" w:rsidRPr="003B54BD" w:rsidRDefault="0072703A" w:rsidP="00B37FDF">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予防指定基準第１２３条で準用する第４９条の８第１項</w:t>
            </w:r>
          </w:p>
        </w:tc>
        <w:tc>
          <w:tcPr>
            <w:tcW w:w="498" w:type="dxa"/>
            <w:tcBorders>
              <w:top w:val="nil"/>
              <w:left w:val="single" w:sz="4" w:space="0" w:color="000000"/>
              <w:bottom w:val="nil"/>
              <w:right w:val="single" w:sz="4" w:space="0" w:color="000000"/>
            </w:tcBorders>
          </w:tcPr>
          <w:p w14:paraId="59F8CD87" w14:textId="77777777" w:rsidR="0072703A" w:rsidRPr="003B54BD" w:rsidRDefault="0072703A"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8F1A110" w14:textId="77777777" w:rsidR="0072703A" w:rsidRPr="003B54BD" w:rsidRDefault="0072703A" w:rsidP="00A702F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9534703" w14:textId="77777777" w:rsidTr="00AC5C05">
        <w:trPr>
          <w:trHeight w:val="2556"/>
        </w:trPr>
        <w:tc>
          <w:tcPr>
            <w:tcW w:w="5862" w:type="dxa"/>
            <w:tcBorders>
              <w:top w:val="dashed" w:sz="4" w:space="0" w:color="000000"/>
              <w:left w:val="single" w:sz="4" w:space="0" w:color="000000"/>
              <w:bottom w:val="nil"/>
              <w:right w:val="single" w:sz="4" w:space="0" w:color="000000"/>
            </w:tcBorders>
            <w:vAlign w:val="center"/>
          </w:tcPr>
          <w:p w14:paraId="6D44B154" w14:textId="77777777" w:rsidR="0099173D" w:rsidRPr="003B54BD" w:rsidRDefault="0099173D" w:rsidP="00A702FA">
            <w:pPr>
              <w:suppressAutoHyphens/>
              <w:kinsoku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◇◆指定通所リハビリテーション事業者（指定介護予</w:t>
            </w:r>
            <w:r w:rsidR="002D0FB3" w:rsidRPr="003B54BD">
              <w:rPr>
                <w:rFonts w:hint="eastAsia"/>
                <w:color w:val="auto"/>
              </w:rPr>
              <w:t>防通所リハビリテーション事業者）は、指定通所リハビリテーション(</w:t>
            </w:r>
            <w:r w:rsidRPr="003B54BD">
              <w:rPr>
                <w:rFonts w:hint="eastAsia"/>
                <w:color w:val="auto"/>
              </w:rPr>
              <w:t>指定介護予防通所リハビリテーション）の提供の終了に際して、利用者又はその家族に対して適切な指導を行うとともに、主治の医師及び居宅介護支援事業者（介護予防支援事業者）に対する情報の提供並びに保健医療サービス又は福祉サービスを提供する者との密接な連携に努めているか。</w:t>
            </w:r>
          </w:p>
        </w:tc>
        <w:tc>
          <w:tcPr>
            <w:tcW w:w="1327" w:type="dxa"/>
            <w:tcBorders>
              <w:top w:val="dashed" w:sz="4" w:space="0" w:color="000000"/>
              <w:left w:val="single" w:sz="4" w:space="0" w:color="000000"/>
              <w:bottom w:val="nil"/>
              <w:right w:val="single" w:sz="4" w:space="0" w:color="000000"/>
            </w:tcBorders>
            <w:vAlign w:val="center"/>
          </w:tcPr>
          <w:p w14:paraId="7F53C4EB" w14:textId="77777777" w:rsidR="0099173D" w:rsidRPr="003B54BD" w:rsidRDefault="0099173D" w:rsidP="00A702FA">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居宅指定基準第１１９条で準用する第６４条第２項</w:t>
            </w:r>
          </w:p>
          <w:p w14:paraId="4BB670AB" w14:textId="77777777" w:rsidR="00E14F79" w:rsidRPr="003B54BD" w:rsidRDefault="005919F1" w:rsidP="00A702FA">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予防指定基準第１２３条で準用する第４９条の８第２</w:t>
            </w:r>
            <w:r w:rsidR="00B109C1" w:rsidRPr="003B54BD">
              <w:rPr>
                <w:rFonts w:hint="eastAsia"/>
                <w:color w:val="auto"/>
                <w:w w:val="50"/>
              </w:rPr>
              <w:t>項</w:t>
            </w:r>
          </w:p>
          <w:p w14:paraId="310D2F5B" w14:textId="77777777" w:rsidR="00E14F79" w:rsidRPr="003B54BD" w:rsidRDefault="00E14F79" w:rsidP="00A702FA">
            <w:pPr>
              <w:suppressAutoHyphens/>
              <w:kinsoku w:val="0"/>
              <w:autoSpaceDE w:val="0"/>
              <w:autoSpaceDN w:val="0"/>
              <w:spacing w:line="280" w:lineRule="exact"/>
              <w:ind w:rightChars="50" w:right="110"/>
              <w:rPr>
                <w:rFonts w:hAnsi="Century" w:cs="Times New Roman"/>
                <w:color w:val="auto"/>
                <w:sz w:val="24"/>
                <w:szCs w:val="24"/>
              </w:rPr>
            </w:pPr>
          </w:p>
        </w:tc>
        <w:tc>
          <w:tcPr>
            <w:tcW w:w="498" w:type="dxa"/>
            <w:tcBorders>
              <w:top w:val="dashed" w:sz="4" w:space="0" w:color="000000"/>
              <w:left w:val="single" w:sz="4" w:space="0" w:color="000000"/>
              <w:bottom w:val="nil"/>
              <w:right w:val="single" w:sz="4" w:space="0" w:color="000000"/>
            </w:tcBorders>
          </w:tcPr>
          <w:p w14:paraId="61DE8ABA" w14:textId="77777777" w:rsidR="0099173D" w:rsidRPr="003B54BD" w:rsidRDefault="0099173D" w:rsidP="00A702FA">
            <w:pPr>
              <w:suppressAutoHyphens/>
              <w:kinsoku w:val="0"/>
              <w:autoSpaceDE w:val="0"/>
              <w:autoSpaceDN w:val="0"/>
              <w:spacing w:line="280" w:lineRule="exact"/>
              <w:ind w:rightChars="50" w:right="110"/>
              <w:jc w:val="left"/>
              <w:rPr>
                <w:rFonts w:hAnsi="Century" w:cs="Times New Roman"/>
                <w:color w:val="auto"/>
              </w:rPr>
            </w:pPr>
          </w:p>
          <w:p w14:paraId="317CE527"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1F6FCC02" w14:textId="77777777" w:rsidR="0099173D" w:rsidRPr="003B54BD" w:rsidRDefault="0099173D" w:rsidP="00A702FA">
            <w:pPr>
              <w:suppressAutoHyphens/>
              <w:kinsoku w:val="0"/>
              <w:autoSpaceDE w:val="0"/>
              <w:autoSpaceDN w:val="0"/>
              <w:spacing w:line="280" w:lineRule="exact"/>
              <w:ind w:rightChars="50" w:right="110"/>
              <w:jc w:val="left"/>
              <w:rPr>
                <w:rFonts w:hAnsi="Century" w:cs="Times New Roman"/>
                <w:color w:val="auto"/>
              </w:rPr>
            </w:pPr>
          </w:p>
          <w:p w14:paraId="1EF21D1B"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461EB0C" w14:textId="77777777" w:rsidTr="00B66F32">
        <w:trPr>
          <w:trHeight w:val="277"/>
        </w:trPr>
        <w:tc>
          <w:tcPr>
            <w:tcW w:w="5862" w:type="dxa"/>
            <w:tcBorders>
              <w:top w:val="single" w:sz="4" w:space="0" w:color="000000"/>
              <w:left w:val="single" w:sz="4" w:space="0" w:color="000000"/>
              <w:bottom w:val="nil"/>
              <w:right w:val="single" w:sz="4" w:space="0" w:color="000000"/>
            </w:tcBorders>
          </w:tcPr>
          <w:p w14:paraId="1AD80C64" w14:textId="77777777" w:rsidR="00AB6F51" w:rsidRPr="003B54BD" w:rsidRDefault="0099173D" w:rsidP="00B37FDF">
            <w:pPr>
              <w:suppressAutoHyphens/>
              <w:kinsoku w:val="0"/>
              <w:autoSpaceDE w:val="0"/>
              <w:autoSpaceDN w:val="0"/>
              <w:spacing w:line="280" w:lineRule="exact"/>
              <w:ind w:rightChars="50" w:right="110"/>
              <w:rPr>
                <w:rFonts w:hAnsi="Century" w:cs="Times New Roman"/>
                <w:color w:val="auto"/>
              </w:rPr>
            </w:pPr>
            <w:r w:rsidRPr="003B54BD">
              <w:rPr>
                <w:rFonts w:hint="eastAsia"/>
                <w:b/>
                <w:bCs/>
                <w:color w:val="auto"/>
              </w:rPr>
              <w:t>８．法定代理受領サービスの提供を受けるための援助</w:t>
            </w:r>
          </w:p>
        </w:tc>
        <w:tc>
          <w:tcPr>
            <w:tcW w:w="1327" w:type="dxa"/>
            <w:tcBorders>
              <w:top w:val="single" w:sz="4" w:space="0" w:color="000000"/>
              <w:left w:val="single" w:sz="4" w:space="0" w:color="000000"/>
              <w:bottom w:val="nil"/>
              <w:right w:val="single" w:sz="4" w:space="0" w:color="000000"/>
            </w:tcBorders>
          </w:tcPr>
          <w:p w14:paraId="6D602B0C" w14:textId="77777777" w:rsidR="0099173D"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1D605995"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1459641A"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86FF2B2" w14:textId="77777777" w:rsidTr="00B66F32">
        <w:trPr>
          <w:trHeight w:val="225"/>
        </w:trPr>
        <w:tc>
          <w:tcPr>
            <w:tcW w:w="5862" w:type="dxa"/>
            <w:tcBorders>
              <w:top w:val="nil"/>
              <w:left w:val="single" w:sz="4" w:space="0" w:color="000000"/>
              <w:bottom w:val="nil"/>
              <w:right w:val="single" w:sz="4" w:space="0" w:color="000000"/>
            </w:tcBorders>
          </w:tcPr>
          <w:p w14:paraId="7B830EA3" w14:textId="77777777" w:rsidR="00B66F32" w:rsidRPr="003B54BD" w:rsidRDefault="00B66F32" w:rsidP="00B37FDF">
            <w:pPr>
              <w:suppressAutoHyphens/>
              <w:kinsoku w:val="0"/>
              <w:autoSpaceDE w:val="0"/>
              <w:autoSpaceDN w:val="0"/>
              <w:spacing w:line="280" w:lineRule="exact"/>
              <w:ind w:rightChars="50" w:right="110"/>
              <w:rPr>
                <w:b/>
                <w:bCs/>
                <w:color w:val="auto"/>
              </w:rPr>
            </w:pPr>
            <w:r w:rsidRPr="003B54BD">
              <w:rPr>
                <w:rFonts w:hint="eastAsia"/>
                <w:color w:val="auto"/>
              </w:rPr>
              <w:t>◇　通所リハビリテーション</w:t>
            </w:r>
          </w:p>
        </w:tc>
        <w:tc>
          <w:tcPr>
            <w:tcW w:w="1327" w:type="dxa"/>
            <w:tcBorders>
              <w:top w:val="nil"/>
              <w:left w:val="single" w:sz="4" w:space="0" w:color="000000"/>
              <w:bottom w:val="nil"/>
              <w:right w:val="single" w:sz="4" w:space="0" w:color="000000"/>
            </w:tcBorders>
          </w:tcPr>
          <w:p w14:paraId="6DD576E7" w14:textId="77777777" w:rsidR="00B66F32" w:rsidRPr="003B54BD" w:rsidRDefault="00B66F32" w:rsidP="00B37FDF">
            <w:pPr>
              <w:suppressAutoHyphens/>
              <w:kinsoku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313F6724" w14:textId="77777777" w:rsidR="00B66F32" w:rsidRPr="003B54BD" w:rsidRDefault="00B66F32"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6864A738" w14:textId="77777777" w:rsidR="00B66F32" w:rsidRPr="003B54BD" w:rsidRDefault="00B66F32" w:rsidP="00A702F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E61B2C5" w14:textId="77777777" w:rsidTr="007141DB">
        <w:trPr>
          <w:trHeight w:val="4394"/>
        </w:trPr>
        <w:tc>
          <w:tcPr>
            <w:tcW w:w="5862" w:type="dxa"/>
            <w:tcBorders>
              <w:top w:val="nil"/>
              <w:left w:val="single" w:sz="4" w:space="0" w:color="000000"/>
              <w:bottom w:val="nil"/>
              <w:right w:val="single" w:sz="4" w:space="0" w:color="000000"/>
            </w:tcBorders>
          </w:tcPr>
          <w:p w14:paraId="79BE9152" w14:textId="77777777" w:rsidR="00B66F32" w:rsidRPr="003B54BD" w:rsidRDefault="00B66F32" w:rsidP="00B37FDF">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 xml:space="preserve">　　指定通所リハビリテーション事業者は、指定通所リハビリテーションの提供の開始に際し、利用申込者が介護保険法施行規則</w:t>
            </w:r>
            <w:r w:rsidR="007141DB" w:rsidRPr="003B54BD">
              <w:rPr>
                <w:rFonts w:hint="eastAsia"/>
                <w:color w:val="auto"/>
              </w:rPr>
              <w:t>（平成11年厚生省令第36号。以下「施行規則」という。）</w:t>
            </w:r>
            <w:r w:rsidRPr="003B54BD">
              <w:rPr>
                <w:rFonts w:hint="eastAsia"/>
                <w:color w:val="auto"/>
              </w:rPr>
              <w:t>第</w:t>
            </w:r>
            <w:r w:rsidRPr="003B54BD">
              <w:rPr>
                <w:color w:val="auto"/>
              </w:rPr>
              <w:t>64</w:t>
            </w:r>
            <w:r w:rsidRPr="003B54BD">
              <w:rPr>
                <w:rFonts w:hint="eastAsia"/>
                <w:color w:val="auto"/>
              </w:rPr>
              <w:t>条各号のいずれにも該当しないときは、当該利用申込者又はその家族に対し、居宅サービス計画の作成を居宅介護支援事業者に依頼する旨を市町村に対して届け出ること等により、指定通所リハビリテーション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1ED9DDF8" w14:textId="77777777" w:rsidR="00B66F32" w:rsidRPr="003B54BD" w:rsidRDefault="00EA6306" w:rsidP="00B66F32">
            <w:pPr>
              <w:suppressAutoHyphens/>
              <w:kinsoku w:val="0"/>
              <w:autoSpaceDE w:val="0"/>
              <w:autoSpaceDN w:val="0"/>
              <w:spacing w:line="280" w:lineRule="exact"/>
              <w:ind w:rightChars="50" w:right="110"/>
              <w:rPr>
                <w:rFonts w:hAnsi="Century" w:cs="Times New Roman"/>
                <w:color w:val="auto"/>
              </w:rPr>
            </w:pPr>
            <w:r w:rsidRPr="003B54BD">
              <w:rPr>
                <w:noProof/>
                <w:color w:val="auto"/>
              </w:rPr>
              <mc:AlternateContent>
                <mc:Choice Requires="wps">
                  <w:drawing>
                    <wp:anchor distT="0" distB="0" distL="114300" distR="114300" simplePos="0" relativeHeight="251656704" behindDoc="0" locked="0" layoutInCell="1" allowOverlap="1" wp14:anchorId="54D10BD4" wp14:editId="72BF96F5">
                      <wp:simplePos x="0" y="0"/>
                      <wp:positionH relativeFrom="column">
                        <wp:posOffset>2080260</wp:posOffset>
                      </wp:positionH>
                      <wp:positionV relativeFrom="paragraph">
                        <wp:posOffset>73660</wp:posOffset>
                      </wp:positionV>
                      <wp:extent cx="158369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76016" id="_x0000_t32" coordsize="21600,21600" o:spt="32" o:oned="t" path="m,l21600,21600e" filled="f">
                      <v:path arrowok="t" fillok="f" o:connecttype="none"/>
                      <o:lock v:ext="edit" shapetype="t"/>
                    </v:shapetype>
                    <v:shape id="AutoShape 7" o:spid="_x0000_s1026" type="#_x0000_t32" style="position:absolute;left:0;text-align:left;margin-left:163.8pt;margin-top:5.8pt;width:12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">
                      <v:stroke endarrow="block"/>
                    </v:shape>
                  </w:pict>
                </mc:Fallback>
              </mc:AlternateContent>
            </w:r>
            <w:r w:rsidR="00B66F32" w:rsidRPr="003B54BD">
              <w:rPr>
                <w:rFonts w:hint="eastAsia"/>
                <w:i/>
                <w:iCs/>
                <w:color w:val="auto"/>
                <w:sz w:val="20"/>
                <w:szCs w:val="20"/>
              </w:rPr>
              <w:t xml:space="preserve">　　※介護保険法施行規則第６４条</w:t>
            </w:r>
          </w:p>
          <w:p w14:paraId="27252B38" w14:textId="77777777" w:rsidR="00B66F32" w:rsidRPr="003B54BD" w:rsidRDefault="00B66F32" w:rsidP="00B37FDF">
            <w:pPr>
              <w:suppressAutoHyphens/>
              <w:kinsoku w:val="0"/>
              <w:autoSpaceDE w:val="0"/>
              <w:autoSpaceDN w:val="0"/>
              <w:spacing w:line="280" w:lineRule="exact"/>
              <w:ind w:rightChars="50" w:right="110"/>
              <w:rPr>
                <w:color w:val="auto"/>
              </w:rPr>
            </w:pPr>
            <w:r w:rsidRPr="003B54BD">
              <w:rPr>
                <w:rFonts w:hint="eastAsia"/>
                <w:i/>
                <w:iCs/>
                <w:color w:val="auto"/>
                <w:sz w:val="20"/>
                <w:szCs w:val="20"/>
              </w:rPr>
              <w:t xml:space="preserve">　　　　＝居宅介護サービス費の代理受領の要件</w:t>
            </w:r>
          </w:p>
        </w:tc>
        <w:tc>
          <w:tcPr>
            <w:tcW w:w="1327" w:type="dxa"/>
            <w:tcBorders>
              <w:top w:val="nil"/>
              <w:left w:val="single" w:sz="4" w:space="0" w:color="000000"/>
              <w:bottom w:val="nil"/>
              <w:right w:val="single" w:sz="4" w:space="0" w:color="000000"/>
            </w:tcBorders>
          </w:tcPr>
          <w:p w14:paraId="57F7B8B1" w14:textId="77777777" w:rsidR="00B66F32" w:rsidRPr="003B54BD" w:rsidRDefault="00CF286B" w:rsidP="00B37FDF">
            <w:pPr>
              <w:suppressAutoHyphens/>
              <w:kinsoku w:val="0"/>
              <w:autoSpaceDE w:val="0"/>
              <w:autoSpaceDN w:val="0"/>
              <w:spacing w:line="280" w:lineRule="exact"/>
              <w:ind w:rightChars="50" w:right="110"/>
              <w:rPr>
                <w:color w:val="auto"/>
                <w:w w:val="50"/>
              </w:rPr>
            </w:pPr>
            <w:r w:rsidRPr="003B54BD">
              <w:rPr>
                <w:noProof/>
                <w:color w:val="auto"/>
              </w:rPr>
              <mc:AlternateContent>
                <mc:Choice Requires="wps">
                  <w:drawing>
                    <wp:anchor distT="0" distB="0" distL="114300" distR="114300" simplePos="0" relativeHeight="251660800" behindDoc="0" locked="0" layoutInCell="1" allowOverlap="1" wp14:anchorId="3B0F3821" wp14:editId="51E91F08">
                      <wp:simplePos x="0" y="0"/>
                      <wp:positionH relativeFrom="column">
                        <wp:posOffset>6350</wp:posOffset>
                      </wp:positionH>
                      <wp:positionV relativeFrom="paragraph">
                        <wp:posOffset>1881505</wp:posOffset>
                      </wp:positionV>
                      <wp:extent cx="1876425" cy="647700"/>
                      <wp:effectExtent l="0" t="0" r="28575"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47700"/>
                              </a:xfrm>
                              <a:prstGeom prst="rect">
                                <a:avLst/>
                              </a:prstGeom>
                              <a:solidFill>
                                <a:srgbClr val="FFFFFF"/>
                              </a:solidFill>
                              <a:ln w="9525">
                                <a:solidFill>
                                  <a:srgbClr val="000000"/>
                                </a:solidFill>
                                <a:miter lim="800000"/>
                                <a:headEnd/>
                                <a:tailEnd/>
                              </a:ln>
                            </wps:spPr>
                            <wps:txbx>
                              <w:txbxContent>
                                <w:p w14:paraId="27AC454F" w14:textId="77777777" w:rsidR="00397588" w:rsidRDefault="00397588" w:rsidP="00CF286B">
                                  <w:r>
                                    <w:rPr>
                                      <w:rFonts w:hint="eastAsia"/>
                                      <w:i/>
                                      <w:iCs/>
                                      <w:w w:val="50"/>
                                      <w:sz w:val="20"/>
                                      <w:szCs w:val="20"/>
                                    </w:rPr>
                                    <w:t>被保険者が居宅介護支援を受けることにつき、あらかじめ市町村に届出ている場合であって、当該サービス計画の対象となっている時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3821" id="Rectangle 8" o:spid="_x0000_s1026" style="position:absolute;left:0;text-align:left;margin-left:.5pt;margin-top:148.15pt;width:147.75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">
                      <v:textbox inset="5.85pt,.7pt,5.85pt,.7pt">
                        <w:txbxContent>
                          <w:p w14:paraId="27AC454F" w14:textId="77777777" w:rsidR="00397588" w:rsidRDefault="00397588" w:rsidP="00CF286B">
                            <w:r>
                              <w:rPr>
                                <w:rFonts w:hint="eastAsia"/>
                                <w:i/>
                                <w:iCs/>
                                <w:w w:val="50"/>
                                <w:sz w:val="20"/>
                                <w:szCs w:val="20"/>
                              </w:rPr>
                              <w:t>被保険者が居宅介護支援を受けることにつき、あらかじめ市町村に届出ている場合であって、当該サービス計画の対象となっている時</w:t>
                            </w:r>
                          </w:p>
                        </w:txbxContent>
                      </v:textbox>
                    </v:rect>
                  </w:pict>
                </mc:Fallback>
              </mc:AlternateContent>
            </w:r>
            <w:r w:rsidR="00B66F32" w:rsidRPr="003B54BD">
              <w:rPr>
                <w:rFonts w:hint="eastAsia"/>
                <w:color w:val="auto"/>
                <w:w w:val="50"/>
              </w:rPr>
              <w:t>居宅指定基準第１１９条で準用する第１５条</w:t>
            </w:r>
          </w:p>
        </w:tc>
        <w:tc>
          <w:tcPr>
            <w:tcW w:w="498" w:type="dxa"/>
            <w:tcBorders>
              <w:top w:val="nil"/>
              <w:left w:val="single" w:sz="4" w:space="0" w:color="000000"/>
              <w:bottom w:val="nil"/>
              <w:right w:val="single" w:sz="4" w:space="0" w:color="000000"/>
            </w:tcBorders>
          </w:tcPr>
          <w:p w14:paraId="557544BA" w14:textId="77777777" w:rsidR="00B66F32" w:rsidRPr="003B54BD" w:rsidRDefault="00B66F32"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EDA7907" w14:textId="77777777" w:rsidR="00B66F32" w:rsidRPr="003B54BD" w:rsidRDefault="00B66F32" w:rsidP="00A702FA">
            <w:pPr>
              <w:suppressAutoHyphens/>
              <w:kinsoku w:val="0"/>
              <w:autoSpaceDE w:val="0"/>
              <w:autoSpaceDN w:val="0"/>
              <w:spacing w:line="280" w:lineRule="exact"/>
              <w:ind w:rightChars="50" w:right="110"/>
              <w:jc w:val="left"/>
              <w:rPr>
                <w:rFonts w:hAnsi="Century" w:cs="Times New Roman"/>
                <w:color w:val="auto"/>
              </w:rPr>
            </w:pPr>
          </w:p>
        </w:tc>
      </w:tr>
      <w:tr w:rsidR="00AB6F51" w:rsidRPr="003B54BD" w14:paraId="0D561DCB" w14:textId="77777777" w:rsidTr="00AC5C05">
        <w:trPr>
          <w:trHeight w:val="2980"/>
        </w:trPr>
        <w:tc>
          <w:tcPr>
            <w:tcW w:w="5862" w:type="dxa"/>
            <w:tcBorders>
              <w:top w:val="dashed" w:sz="4" w:space="0" w:color="000000"/>
              <w:left w:val="single" w:sz="4" w:space="0" w:color="000000"/>
              <w:bottom w:val="single" w:sz="4" w:space="0" w:color="000000"/>
              <w:right w:val="single" w:sz="4" w:space="0" w:color="000000"/>
            </w:tcBorders>
            <w:vAlign w:val="center"/>
          </w:tcPr>
          <w:p w14:paraId="3514165E" w14:textId="77777777" w:rsidR="00AB6F51" w:rsidRPr="003B54BD" w:rsidRDefault="00AB6F51" w:rsidP="00A702FA">
            <w:pPr>
              <w:suppressAutoHyphens/>
              <w:kinsoku w:val="0"/>
              <w:autoSpaceDE w:val="0"/>
              <w:autoSpaceDN w:val="0"/>
              <w:spacing w:line="280" w:lineRule="exact"/>
              <w:ind w:left="440" w:rightChars="50" w:right="110" w:hangingChars="200" w:hanging="440"/>
              <w:rPr>
                <w:rFonts w:hAnsi="Century" w:cs="Times New Roman"/>
                <w:color w:val="auto"/>
                <w:sz w:val="24"/>
                <w:szCs w:val="24"/>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15</w:t>
            </w:r>
            <w:r w:rsidRPr="003B54BD">
              <w:rPr>
                <w:rFonts w:hint="eastAsia"/>
                <w:color w:val="auto"/>
                <w:sz w:val="18"/>
                <w:szCs w:val="18"/>
              </w:rPr>
              <w:t>条は、</w:t>
            </w:r>
            <w:r w:rsidR="00E14F79" w:rsidRPr="003B54BD">
              <w:rPr>
                <w:color w:val="auto"/>
                <w:sz w:val="18"/>
                <w:szCs w:val="18"/>
              </w:rPr>
              <w:t xml:space="preserve"> </w:t>
            </w:r>
            <w:r w:rsidRPr="003B54BD">
              <w:rPr>
                <w:rFonts w:hint="eastAsia"/>
                <w:color w:val="auto"/>
                <w:sz w:val="18"/>
                <w:szCs w:val="18"/>
              </w:rPr>
              <w:t>介護保険法施行規則第</w:t>
            </w:r>
            <w:r w:rsidRPr="003B54BD">
              <w:rPr>
                <w:color w:val="auto"/>
                <w:sz w:val="18"/>
                <w:szCs w:val="18"/>
              </w:rPr>
              <w:t>64</w:t>
            </w:r>
            <w:r w:rsidRPr="003B54BD">
              <w:rPr>
                <w:rFonts w:hint="eastAsia"/>
                <w:color w:val="auto"/>
                <w:sz w:val="18"/>
                <w:szCs w:val="18"/>
              </w:rPr>
              <w:t>条第一号イ又はロに該当する利用者は、指定通所リハビリテーションの提供を法定代理受領サービスとして受けることができることを踏まえ、指定通所リハビリテーション事業者は、施行規則第</w:t>
            </w:r>
            <w:r w:rsidRPr="003B54BD">
              <w:rPr>
                <w:color w:val="auto"/>
                <w:sz w:val="18"/>
                <w:szCs w:val="18"/>
              </w:rPr>
              <w:t>64</w:t>
            </w:r>
            <w:r w:rsidRPr="003B54BD">
              <w:rPr>
                <w:rFonts w:hint="eastAsia"/>
                <w:color w:val="auto"/>
                <w:sz w:val="18"/>
                <w:szCs w:val="18"/>
              </w:rPr>
              <w:t>条第一号イ又はロに該当しない利用申込者又はその家族に対し、指定通所リハビリテーションの提供を法定代理受領サービスとして受けるための要件の説明、居宅介護支援事業者に関する情報提供その他の法定代理受領サービスを行うために必要な援助を行わなければならないこととしたものである。</w:t>
            </w:r>
          </w:p>
        </w:tc>
        <w:tc>
          <w:tcPr>
            <w:tcW w:w="1327" w:type="dxa"/>
            <w:tcBorders>
              <w:top w:val="dashed" w:sz="4" w:space="0" w:color="000000"/>
              <w:left w:val="single" w:sz="4" w:space="0" w:color="000000"/>
              <w:bottom w:val="single" w:sz="4" w:space="0" w:color="000000"/>
              <w:right w:val="single" w:sz="4" w:space="0" w:color="000000"/>
            </w:tcBorders>
            <w:vAlign w:val="center"/>
          </w:tcPr>
          <w:p w14:paraId="5EAAF614" w14:textId="77777777" w:rsidR="00AB6F51" w:rsidRPr="003B54BD" w:rsidRDefault="00AB6F51" w:rsidP="00A702FA">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居宅基準通知第３の７の３（６）で準用する第３の１の３の（６）</w:t>
            </w:r>
          </w:p>
          <w:p w14:paraId="5FAF469D" w14:textId="77777777" w:rsidR="00E14F79" w:rsidRPr="003B54BD" w:rsidRDefault="00E14F79" w:rsidP="00A702FA">
            <w:pPr>
              <w:suppressAutoHyphens/>
              <w:kinsoku w:val="0"/>
              <w:autoSpaceDE w:val="0"/>
              <w:autoSpaceDN w:val="0"/>
              <w:spacing w:line="280" w:lineRule="exact"/>
              <w:ind w:rightChars="50" w:right="110"/>
              <w:rPr>
                <w:color w:val="auto"/>
                <w:w w:val="50"/>
              </w:rPr>
            </w:pPr>
          </w:p>
          <w:p w14:paraId="6234DDB5" w14:textId="77777777" w:rsidR="00E14F79" w:rsidRPr="003B54BD" w:rsidRDefault="00E14F79" w:rsidP="00A702FA">
            <w:pPr>
              <w:suppressAutoHyphens/>
              <w:kinsoku w:val="0"/>
              <w:autoSpaceDE w:val="0"/>
              <w:autoSpaceDN w:val="0"/>
              <w:spacing w:line="280" w:lineRule="exact"/>
              <w:ind w:rightChars="50" w:right="110"/>
              <w:rPr>
                <w:color w:val="auto"/>
                <w:w w:val="50"/>
              </w:rPr>
            </w:pPr>
          </w:p>
          <w:p w14:paraId="212A5F71" w14:textId="77777777" w:rsidR="00E14F79" w:rsidRPr="003B54BD" w:rsidRDefault="00E14F79" w:rsidP="00A702FA">
            <w:pPr>
              <w:suppressAutoHyphens/>
              <w:kinsoku w:val="0"/>
              <w:autoSpaceDE w:val="0"/>
              <w:autoSpaceDN w:val="0"/>
              <w:spacing w:line="280" w:lineRule="exact"/>
              <w:ind w:rightChars="50" w:right="110"/>
              <w:rPr>
                <w:color w:val="auto"/>
                <w:w w:val="50"/>
              </w:rPr>
            </w:pPr>
          </w:p>
          <w:p w14:paraId="719C4119" w14:textId="77777777" w:rsidR="00E14F79" w:rsidRPr="003B54BD" w:rsidRDefault="00E14F79" w:rsidP="00A702FA">
            <w:pPr>
              <w:suppressAutoHyphens/>
              <w:kinsoku w:val="0"/>
              <w:autoSpaceDE w:val="0"/>
              <w:autoSpaceDN w:val="0"/>
              <w:spacing w:line="280" w:lineRule="exact"/>
              <w:ind w:rightChars="50" w:right="110"/>
              <w:rPr>
                <w:color w:val="auto"/>
                <w:w w:val="50"/>
              </w:rPr>
            </w:pPr>
          </w:p>
          <w:p w14:paraId="127A4E20" w14:textId="77777777" w:rsidR="00E14F79" w:rsidRPr="003B54BD" w:rsidRDefault="00E14F79" w:rsidP="00A702FA">
            <w:pPr>
              <w:suppressAutoHyphens/>
              <w:kinsoku w:val="0"/>
              <w:autoSpaceDE w:val="0"/>
              <w:autoSpaceDN w:val="0"/>
              <w:spacing w:line="280" w:lineRule="exact"/>
              <w:ind w:rightChars="50" w:right="110"/>
              <w:rPr>
                <w:color w:val="auto"/>
                <w:w w:val="50"/>
              </w:rPr>
            </w:pPr>
          </w:p>
        </w:tc>
        <w:tc>
          <w:tcPr>
            <w:tcW w:w="498" w:type="dxa"/>
            <w:tcBorders>
              <w:top w:val="dashed" w:sz="4" w:space="0" w:color="000000"/>
              <w:left w:val="single" w:sz="4" w:space="0" w:color="000000"/>
              <w:bottom w:val="single" w:sz="4" w:space="0" w:color="000000"/>
              <w:right w:val="single" w:sz="4" w:space="0" w:color="000000"/>
            </w:tcBorders>
          </w:tcPr>
          <w:p w14:paraId="7913E6C8" w14:textId="77777777" w:rsidR="00AB6F51" w:rsidRPr="003B54BD" w:rsidRDefault="00AB6F51" w:rsidP="00A702FA">
            <w:pPr>
              <w:suppressAutoHyphens/>
              <w:kinsoku w:val="0"/>
              <w:autoSpaceDE w:val="0"/>
              <w:autoSpaceDN w:val="0"/>
              <w:spacing w:line="280" w:lineRule="exact"/>
              <w:ind w:rightChars="50" w:right="110"/>
              <w:jc w:val="left"/>
              <w:rPr>
                <w:rFonts w:hAnsi="Century" w:cs="Times New Roman"/>
                <w:color w:val="auto"/>
              </w:rPr>
            </w:pPr>
          </w:p>
          <w:p w14:paraId="0B89799A"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single" w:sz="4" w:space="0" w:color="000000"/>
              <w:right w:val="single" w:sz="4" w:space="0" w:color="000000"/>
            </w:tcBorders>
          </w:tcPr>
          <w:p w14:paraId="340AAEA3" w14:textId="77777777" w:rsidR="00AB6F51" w:rsidRPr="003B54BD" w:rsidRDefault="00AB6F51" w:rsidP="00A702FA">
            <w:pPr>
              <w:suppressAutoHyphens/>
              <w:kinsoku w:val="0"/>
              <w:autoSpaceDE w:val="0"/>
              <w:autoSpaceDN w:val="0"/>
              <w:spacing w:line="280" w:lineRule="exact"/>
              <w:ind w:rightChars="50" w:right="110"/>
              <w:jc w:val="left"/>
              <w:rPr>
                <w:rFonts w:hAnsi="Century" w:cs="Times New Roman"/>
                <w:color w:val="auto"/>
              </w:rPr>
            </w:pPr>
          </w:p>
          <w:p w14:paraId="18DA64B4" w14:textId="77777777" w:rsidR="00E14F79" w:rsidRPr="003B54BD" w:rsidRDefault="00E14F79" w:rsidP="00A702FA">
            <w:pPr>
              <w:suppressAutoHyphens/>
              <w:kinsoku w:val="0"/>
              <w:autoSpaceDE w:val="0"/>
              <w:autoSpaceDN w:val="0"/>
              <w:spacing w:line="280" w:lineRule="exact"/>
              <w:ind w:rightChars="50" w:right="110"/>
              <w:jc w:val="left"/>
              <w:rPr>
                <w:rFonts w:hAnsi="Century" w:cs="Times New Roman"/>
                <w:color w:val="auto"/>
              </w:rPr>
            </w:pPr>
          </w:p>
        </w:tc>
      </w:tr>
    </w:tbl>
    <w:p w14:paraId="3BC1A467" w14:textId="77777777" w:rsidR="00AC5C05" w:rsidRPr="003B54BD" w:rsidRDefault="00AC5C05">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26E57E03" w14:textId="77777777" w:rsidTr="00AC5C05">
        <w:trPr>
          <w:trHeight w:val="70"/>
        </w:trPr>
        <w:tc>
          <w:tcPr>
            <w:tcW w:w="5862" w:type="dxa"/>
            <w:tcBorders>
              <w:top w:val="single" w:sz="4" w:space="0" w:color="000000"/>
              <w:left w:val="single" w:sz="4" w:space="0" w:color="000000"/>
              <w:bottom w:val="nil"/>
              <w:right w:val="single" w:sz="4" w:space="0" w:color="000000"/>
            </w:tcBorders>
            <w:vAlign w:val="center"/>
          </w:tcPr>
          <w:p w14:paraId="0ECCCAFA" w14:textId="77777777" w:rsidR="00B229B4" w:rsidRPr="003B54BD" w:rsidRDefault="00AC5C05"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rPr>
              <w:lastRenderedPageBreak/>
              <w:br w:type="page"/>
            </w:r>
            <w:r w:rsidR="0099173D" w:rsidRPr="003B54BD">
              <w:rPr>
                <w:rFonts w:hAnsi="Century" w:cs="Times New Roman"/>
                <w:color w:val="auto"/>
                <w:sz w:val="24"/>
                <w:szCs w:val="24"/>
              </w:rPr>
              <w:br w:type="page"/>
            </w:r>
            <w:r w:rsidR="00B229B4"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61939E34" w14:textId="77777777" w:rsidR="00B229B4" w:rsidRPr="003B54BD" w:rsidRDefault="00B229B4"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7729125F" w14:textId="77777777" w:rsidR="00B229B4" w:rsidRPr="003B54BD" w:rsidRDefault="00B229B4"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7DB2AC69" w14:textId="77777777" w:rsidR="00B229B4" w:rsidRPr="003B54BD" w:rsidRDefault="00B229B4"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4A8D398C" w14:textId="77777777" w:rsidR="00B229B4" w:rsidRPr="003B54BD" w:rsidRDefault="00B229B4"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5D551E50" w14:textId="77777777" w:rsidTr="00B66F32">
        <w:trPr>
          <w:trHeight w:val="364"/>
        </w:trPr>
        <w:tc>
          <w:tcPr>
            <w:tcW w:w="5862" w:type="dxa"/>
            <w:tcBorders>
              <w:top w:val="single" w:sz="4" w:space="0" w:color="000000"/>
              <w:left w:val="single" w:sz="4" w:space="0" w:color="000000"/>
              <w:bottom w:val="nil"/>
              <w:right w:val="single" w:sz="4" w:space="0" w:color="000000"/>
            </w:tcBorders>
          </w:tcPr>
          <w:p w14:paraId="4D1FFDE0" w14:textId="77777777" w:rsidR="0099173D" w:rsidRPr="003B54BD" w:rsidRDefault="0099173D" w:rsidP="001720D8">
            <w:pPr>
              <w:suppressAutoHyphens/>
              <w:kinsoku w:val="0"/>
              <w:autoSpaceDE w:val="0"/>
              <w:autoSpaceDN w:val="0"/>
              <w:spacing w:line="280" w:lineRule="exact"/>
              <w:ind w:rightChars="50" w:right="110"/>
              <w:jc w:val="left"/>
              <w:rPr>
                <w:rFonts w:hAnsi="Century" w:cs="Times New Roman"/>
                <w:color w:val="auto"/>
                <w:sz w:val="24"/>
                <w:szCs w:val="24"/>
              </w:rPr>
            </w:pPr>
            <w:r w:rsidRPr="003B54BD">
              <w:rPr>
                <w:rFonts w:hint="eastAsia"/>
                <w:b/>
                <w:bCs/>
                <w:color w:val="auto"/>
              </w:rPr>
              <w:t>８－２．介護予防サービス費の支給を受けるための援助</w:t>
            </w:r>
          </w:p>
        </w:tc>
        <w:tc>
          <w:tcPr>
            <w:tcW w:w="1327" w:type="dxa"/>
            <w:tcBorders>
              <w:top w:val="single" w:sz="4" w:space="0" w:color="000000"/>
              <w:left w:val="single" w:sz="4" w:space="0" w:color="000000"/>
              <w:bottom w:val="nil"/>
              <w:right w:val="single" w:sz="4" w:space="0" w:color="000000"/>
            </w:tcBorders>
          </w:tcPr>
          <w:p w14:paraId="5F5B4A79" w14:textId="77777777" w:rsidR="0099173D" w:rsidRPr="003B54BD" w:rsidRDefault="0099173D" w:rsidP="001720D8">
            <w:pPr>
              <w:suppressAutoHyphens/>
              <w:kinsoku w:val="0"/>
              <w:autoSpaceDE w:val="0"/>
              <w:autoSpaceDN w:val="0"/>
              <w:spacing w:line="280" w:lineRule="exact"/>
              <w:ind w:rightChars="50" w:right="110"/>
              <w:jc w:val="left"/>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4C44E477"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09FD8146"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67B714D" w14:textId="77777777" w:rsidTr="00B66F32">
        <w:trPr>
          <w:trHeight w:val="255"/>
        </w:trPr>
        <w:tc>
          <w:tcPr>
            <w:tcW w:w="5862" w:type="dxa"/>
            <w:tcBorders>
              <w:top w:val="nil"/>
              <w:left w:val="single" w:sz="4" w:space="0" w:color="000000"/>
              <w:bottom w:val="nil"/>
              <w:right w:val="single" w:sz="4" w:space="0" w:color="000000"/>
            </w:tcBorders>
          </w:tcPr>
          <w:p w14:paraId="2578D2A2" w14:textId="77777777" w:rsidR="00B66F32" w:rsidRPr="003B54BD" w:rsidRDefault="00B66F32" w:rsidP="001720D8">
            <w:pPr>
              <w:suppressAutoHyphens/>
              <w:kinsoku w:val="0"/>
              <w:autoSpaceDE w:val="0"/>
              <w:autoSpaceDN w:val="0"/>
              <w:spacing w:line="280" w:lineRule="exact"/>
              <w:ind w:rightChars="50" w:right="110"/>
              <w:jc w:val="left"/>
              <w:rPr>
                <w:b/>
                <w:bCs/>
                <w:color w:val="auto"/>
              </w:rPr>
            </w:pPr>
            <w:r w:rsidRPr="003B54BD">
              <w:rPr>
                <w:rFonts w:hint="eastAsia"/>
                <w:color w:val="auto"/>
              </w:rPr>
              <w:t>◆　介護予防通所リハビリテーション</w:t>
            </w:r>
          </w:p>
        </w:tc>
        <w:tc>
          <w:tcPr>
            <w:tcW w:w="1327" w:type="dxa"/>
            <w:tcBorders>
              <w:top w:val="nil"/>
              <w:left w:val="single" w:sz="4" w:space="0" w:color="000000"/>
              <w:bottom w:val="nil"/>
              <w:right w:val="single" w:sz="4" w:space="0" w:color="000000"/>
            </w:tcBorders>
          </w:tcPr>
          <w:p w14:paraId="27355616" w14:textId="77777777" w:rsidR="00B66F32" w:rsidRPr="003B54BD" w:rsidRDefault="00B66F32" w:rsidP="001720D8">
            <w:pPr>
              <w:suppressAutoHyphens/>
              <w:kinsoku w:val="0"/>
              <w:autoSpaceDE w:val="0"/>
              <w:autoSpaceDN w:val="0"/>
              <w:spacing w:line="280" w:lineRule="exact"/>
              <w:ind w:rightChars="50" w:right="110"/>
              <w:jc w:val="left"/>
              <w:rPr>
                <w:color w:val="auto"/>
                <w:w w:val="50"/>
              </w:rPr>
            </w:pPr>
          </w:p>
        </w:tc>
        <w:tc>
          <w:tcPr>
            <w:tcW w:w="498" w:type="dxa"/>
            <w:tcBorders>
              <w:top w:val="nil"/>
              <w:left w:val="single" w:sz="4" w:space="0" w:color="000000"/>
              <w:bottom w:val="nil"/>
              <w:right w:val="single" w:sz="4" w:space="0" w:color="000000"/>
            </w:tcBorders>
          </w:tcPr>
          <w:p w14:paraId="44345D8A"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27F53EEA"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8CADE5E" w14:textId="77777777" w:rsidTr="00B66F32">
        <w:trPr>
          <w:trHeight w:val="3416"/>
        </w:trPr>
        <w:tc>
          <w:tcPr>
            <w:tcW w:w="5862" w:type="dxa"/>
            <w:tcBorders>
              <w:top w:val="nil"/>
              <w:left w:val="single" w:sz="4" w:space="0" w:color="000000"/>
              <w:bottom w:val="nil"/>
              <w:right w:val="single" w:sz="4" w:space="0" w:color="000000"/>
            </w:tcBorders>
          </w:tcPr>
          <w:p w14:paraId="48B645BA" w14:textId="77777777" w:rsidR="00B66F32" w:rsidRPr="003B54BD" w:rsidRDefault="00B66F32" w:rsidP="00B66F32">
            <w:pPr>
              <w:suppressAutoHyphens/>
              <w:kinsoku w:val="0"/>
              <w:autoSpaceDE w:val="0"/>
              <w:autoSpaceDN w:val="0"/>
              <w:spacing w:line="280" w:lineRule="exact"/>
              <w:ind w:left="220" w:rightChars="50" w:right="110" w:hangingChars="100" w:hanging="220"/>
              <w:jc w:val="left"/>
              <w:rPr>
                <w:rFonts w:hAnsi="Century" w:cs="Times New Roman"/>
                <w:color w:val="auto"/>
              </w:rPr>
            </w:pPr>
            <w:r w:rsidRPr="003B54BD">
              <w:rPr>
                <w:rFonts w:hint="eastAsia"/>
                <w:color w:val="auto"/>
              </w:rPr>
              <w:t xml:space="preserve">　　指定介護予防通所リハビリテーション事業者は、指定介護予防通所リハビリテーションの提供の開始に際し、利用申込者が介護保険法施行規則第</w:t>
            </w:r>
            <w:r w:rsidRPr="003B54BD">
              <w:rPr>
                <w:color w:val="auto"/>
              </w:rPr>
              <w:t>83</w:t>
            </w:r>
            <w:r w:rsidRPr="003B54BD">
              <w:rPr>
                <w:rFonts w:hint="eastAsia"/>
                <w:color w:val="auto"/>
              </w:rPr>
              <w:t>条の９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すること、介護予防支援事業者に関する情報を提供することその他の介護予防サービス費の支給を受けるために必要な援助を行っているか。</w:t>
            </w:r>
          </w:p>
          <w:p w14:paraId="139DD79A" w14:textId="77777777" w:rsidR="00B66F32" w:rsidRPr="003B54BD" w:rsidRDefault="00EA6306" w:rsidP="00B66F32">
            <w:pPr>
              <w:suppressAutoHyphens/>
              <w:kinsoku w:val="0"/>
              <w:autoSpaceDE w:val="0"/>
              <w:autoSpaceDN w:val="0"/>
              <w:spacing w:line="280" w:lineRule="exact"/>
              <w:ind w:rightChars="50" w:right="110" w:firstLineChars="300" w:firstLine="660"/>
              <w:jc w:val="left"/>
              <w:rPr>
                <w:color w:val="auto"/>
              </w:rPr>
            </w:pPr>
            <w:r w:rsidRPr="003B54BD">
              <w:rPr>
                <w:noProof/>
                <w:color w:val="auto"/>
              </w:rPr>
              <mc:AlternateContent>
                <mc:Choice Requires="wps">
                  <w:drawing>
                    <wp:anchor distT="0" distB="0" distL="114300" distR="114300" simplePos="0" relativeHeight="251658752" behindDoc="0" locked="0" layoutInCell="1" allowOverlap="1" wp14:anchorId="775855F6" wp14:editId="12E6B954">
                      <wp:simplePos x="0" y="0"/>
                      <wp:positionH relativeFrom="column">
                        <wp:posOffset>2752725</wp:posOffset>
                      </wp:positionH>
                      <wp:positionV relativeFrom="paragraph">
                        <wp:posOffset>71120</wp:posOffset>
                      </wp:positionV>
                      <wp:extent cx="911225" cy="63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9D3C0" id="AutoShape 10" o:spid="_x0000_s1026" type="#_x0000_t32" style="position:absolute;left:0;text-align:left;margin-left:216.75pt;margin-top:5.6pt;width:71.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">
                      <v:stroke endarrow="block"/>
                    </v:shape>
                  </w:pict>
                </mc:Fallback>
              </mc:AlternateContent>
            </w:r>
            <w:r w:rsidR="00B66F32" w:rsidRPr="003B54BD">
              <w:rPr>
                <w:rFonts w:hint="eastAsia"/>
                <w:i/>
                <w:iCs/>
                <w:color w:val="auto"/>
                <w:w w:val="50"/>
                <w:sz w:val="20"/>
                <w:szCs w:val="20"/>
              </w:rPr>
              <w:t>※　介護保険法施行規則第８３条の９　＝　介護予防サービス費の支給の要件</w:t>
            </w:r>
          </w:p>
        </w:tc>
        <w:tc>
          <w:tcPr>
            <w:tcW w:w="1327" w:type="dxa"/>
            <w:tcBorders>
              <w:top w:val="nil"/>
              <w:left w:val="single" w:sz="4" w:space="0" w:color="000000"/>
              <w:bottom w:val="nil"/>
              <w:right w:val="single" w:sz="4" w:space="0" w:color="000000"/>
            </w:tcBorders>
          </w:tcPr>
          <w:p w14:paraId="2964D90F" w14:textId="77777777" w:rsidR="00B66F32" w:rsidRPr="003B54BD" w:rsidRDefault="00CF286B" w:rsidP="001720D8">
            <w:pPr>
              <w:suppressAutoHyphens/>
              <w:kinsoku w:val="0"/>
              <w:autoSpaceDE w:val="0"/>
              <w:autoSpaceDN w:val="0"/>
              <w:spacing w:line="280" w:lineRule="exact"/>
              <w:ind w:rightChars="50" w:right="110"/>
              <w:jc w:val="left"/>
              <w:rPr>
                <w:color w:val="auto"/>
                <w:w w:val="50"/>
              </w:rPr>
            </w:pPr>
            <w:r w:rsidRPr="003B54BD">
              <w:rPr>
                <w:noProof/>
                <w:color w:val="auto"/>
              </w:rPr>
              <mc:AlternateContent>
                <mc:Choice Requires="wps">
                  <w:drawing>
                    <wp:anchor distT="0" distB="0" distL="114300" distR="114300" simplePos="0" relativeHeight="251662848" behindDoc="0" locked="0" layoutInCell="1" allowOverlap="1" wp14:anchorId="386081D7" wp14:editId="6961E307">
                      <wp:simplePos x="0" y="0"/>
                      <wp:positionH relativeFrom="column">
                        <wp:posOffset>13970</wp:posOffset>
                      </wp:positionH>
                      <wp:positionV relativeFrom="paragraph">
                        <wp:posOffset>1473835</wp:posOffset>
                      </wp:positionV>
                      <wp:extent cx="1876425" cy="647700"/>
                      <wp:effectExtent l="0" t="0" r="28575" b="190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47700"/>
                              </a:xfrm>
                              <a:prstGeom prst="rect">
                                <a:avLst/>
                              </a:prstGeom>
                              <a:solidFill>
                                <a:srgbClr val="FFFFFF"/>
                              </a:solidFill>
                              <a:ln w="9525">
                                <a:solidFill>
                                  <a:srgbClr val="000000"/>
                                </a:solidFill>
                                <a:miter lim="800000"/>
                                <a:headEnd/>
                                <a:tailEnd/>
                              </a:ln>
                            </wps:spPr>
                            <wps:txbx>
                              <w:txbxContent>
                                <w:p w14:paraId="69CF0672" w14:textId="77777777" w:rsidR="00397588" w:rsidRDefault="00397588" w:rsidP="00CF286B">
                                  <w:r>
                                    <w:rPr>
                                      <w:rFonts w:hint="eastAsia"/>
                                      <w:i/>
                                      <w:iCs/>
                                      <w:w w:val="50"/>
                                      <w:sz w:val="20"/>
                                      <w:szCs w:val="20"/>
                                    </w:rPr>
                                    <w:t>被保険者が介護予防支援を受けることにつき、あらかじめ市町村に</w:t>
                                  </w:r>
                                  <w:r w:rsidRPr="00D00843">
                                    <w:rPr>
                                      <w:rFonts w:hint="eastAsia"/>
                                      <w:i/>
                                      <w:iCs/>
                                      <w:color w:val="FF0000"/>
                                      <w:w w:val="50"/>
                                      <w:sz w:val="20"/>
                                      <w:szCs w:val="20"/>
                                    </w:rPr>
                                    <w:t>届け出て</w:t>
                                  </w:r>
                                  <w:r>
                                    <w:rPr>
                                      <w:rFonts w:hint="eastAsia"/>
                                      <w:i/>
                                      <w:iCs/>
                                      <w:w w:val="50"/>
                                      <w:sz w:val="20"/>
                                      <w:szCs w:val="20"/>
                                    </w:rPr>
                                    <w:t>いる場合であって、当該介護予防サービス計画の対象となっている時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1D7" id="_x0000_s1027" style="position:absolute;margin-left:1.1pt;margin-top:116.05pt;width:147.7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">
                      <v:textbox inset="5.85pt,.7pt,5.85pt,.7pt">
                        <w:txbxContent>
                          <w:p w14:paraId="69CF0672" w14:textId="77777777" w:rsidR="00397588" w:rsidRDefault="00397588" w:rsidP="00CF286B">
                            <w:r>
                              <w:rPr>
                                <w:rFonts w:hint="eastAsia"/>
                                <w:i/>
                                <w:iCs/>
                                <w:w w:val="50"/>
                                <w:sz w:val="20"/>
                                <w:szCs w:val="20"/>
                              </w:rPr>
                              <w:t>被保険者が介護予防支援を受けることにつき、あらかじめ市町村に</w:t>
                            </w:r>
                            <w:r w:rsidRPr="00D00843">
                              <w:rPr>
                                <w:rFonts w:hint="eastAsia"/>
                                <w:i/>
                                <w:iCs/>
                                <w:color w:val="FF0000"/>
                                <w:w w:val="50"/>
                                <w:sz w:val="20"/>
                                <w:szCs w:val="20"/>
                              </w:rPr>
                              <w:t>届け出て</w:t>
                            </w:r>
                            <w:r>
                              <w:rPr>
                                <w:rFonts w:hint="eastAsia"/>
                                <w:i/>
                                <w:iCs/>
                                <w:w w:val="50"/>
                                <w:sz w:val="20"/>
                                <w:szCs w:val="20"/>
                              </w:rPr>
                              <w:t>いる場合であって、当該介護予防サービス計画の対象となっている時</w:t>
                            </w:r>
                          </w:p>
                        </w:txbxContent>
                      </v:textbox>
                    </v:rect>
                  </w:pict>
                </mc:Fallback>
              </mc:AlternateContent>
            </w:r>
            <w:r w:rsidR="00B66F32" w:rsidRPr="003B54BD">
              <w:rPr>
                <w:rFonts w:hint="eastAsia"/>
                <w:color w:val="auto"/>
                <w:w w:val="50"/>
              </w:rPr>
              <w:t>予防指定基準第１２３条で準用する第４９条の９</w:t>
            </w:r>
          </w:p>
        </w:tc>
        <w:tc>
          <w:tcPr>
            <w:tcW w:w="498" w:type="dxa"/>
            <w:tcBorders>
              <w:top w:val="nil"/>
              <w:left w:val="single" w:sz="4" w:space="0" w:color="000000"/>
              <w:bottom w:val="nil"/>
              <w:right w:val="single" w:sz="4" w:space="0" w:color="000000"/>
            </w:tcBorders>
          </w:tcPr>
          <w:p w14:paraId="1CE7CB13"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03665B58"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BB8159D" w14:textId="77777777" w:rsidTr="00B66F32">
        <w:trPr>
          <w:trHeight w:val="217"/>
        </w:trPr>
        <w:tc>
          <w:tcPr>
            <w:tcW w:w="5862" w:type="dxa"/>
            <w:tcBorders>
              <w:top w:val="single" w:sz="4" w:space="0" w:color="000000"/>
              <w:left w:val="single" w:sz="4" w:space="0" w:color="000000"/>
              <w:bottom w:val="nil"/>
              <w:right w:val="single" w:sz="4" w:space="0" w:color="000000"/>
            </w:tcBorders>
            <w:vAlign w:val="center"/>
          </w:tcPr>
          <w:p w14:paraId="69C173BE" w14:textId="77777777" w:rsidR="0099173D" w:rsidRPr="003B54BD" w:rsidRDefault="0099173D" w:rsidP="001720D8">
            <w:pPr>
              <w:suppressAutoHyphens/>
              <w:kinsoku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９．居宅サービス計画に沿ったサービスの提供</w:t>
            </w:r>
          </w:p>
        </w:tc>
        <w:tc>
          <w:tcPr>
            <w:tcW w:w="1327" w:type="dxa"/>
            <w:tcBorders>
              <w:top w:val="single" w:sz="4" w:space="0" w:color="000000"/>
              <w:left w:val="single" w:sz="4" w:space="0" w:color="000000"/>
              <w:bottom w:val="nil"/>
              <w:right w:val="single" w:sz="4" w:space="0" w:color="000000"/>
            </w:tcBorders>
          </w:tcPr>
          <w:p w14:paraId="3D8237AF" w14:textId="77777777" w:rsidR="00B229B4" w:rsidRPr="003B54BD" w:rsidRDefault="00B229B4" w:rsidP="00B66F32">
            <w:pPr>
              <w:suppressAutoHyphens/>
              <w:kinsoku w:val="0"/>
              <w:autoSpaceDE w:val="0"/>
              <w:autoSpaceDN w:val="0"/>
              <w:spacing w:line="280" w:lineRule="exact"/>
              <w:ind w:rightChars="50" w:right="110"/>
              <w:rPr>
                <w:color w:val="auto"/>
                <w:w w:val="50"/>
              </w:rPr>
            </w:pPr>
          </w:p>
        </w:tc>
        <w:tc>
          <w:tcPr>
            <w:tcW w:w="498" w:type="dxa"/>
            <w:tcBorders>
              <w:top w:val="single" w:sz="4" w:space="0" w:color="000000"/>
              <w:left w:val="single" w:sz="4" w:space="0" w:color="000000"/>
              <w:bottom w:val="nil"/>
              <w:right w:val="single" w:sz="4" w:space="0" w:color="000000"/>
            </w:tcBorders>
          </w:tcPr>
          <w:p w14:paraId="479F117C"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3C6EA4E1"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73E1428" w14:textId="77777777" w:rsidTr="00BA3E76">
        <w:trPr>
          <w:trHeight w:val="1555"/>
        </w:trPr>
        <w:tc>
          <w:tcPr>
            <w:tcW w:w="5862" w:type="dxa"/>
            <w:tcBorders>
              <w:top w:val="nil"/>
              <w:left w:val="single" w:sz="4" w:space="0" w:color="000000"/>
              <w:bottom w:val="nil"/>
              <w:right w:val="single" w:sz="4" w:space="0" w:color="000000"/>
            </w:tcBorders>
            <w:vAlign w:val="center"/>
          </w:tcPr>
          <w:p w14:paraId="60222BFB" w14:textId="77777777" w:rsidR="00B66F32" w:rsidRPr="003B54BD" w:rsidRDefault="00B66F32" w:rsidP="001720D8">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　指定通所リハビリテーション事業者は、居宅サービス計画（施行規則第</w:t>
            </w:r>
            <w:r w:rsidRPr="003B54BD">
              <w:rPr>
                <w:color w:val="auto"/>
              </w:rPr>
              <w:t>64</w:t>
            </w:r>
            <w:r w:rsidRPr="003B54BD">
              <w:rPr>
                <w:rFonts w:hint="eastAsia"/>
                <w:color w:val="auto"/>
              </w:rPr>
              <w:t>条第一号ハ及びニに規定する計画を含む。以下同じ。）が作成されている場合、当該計画に沿った指定通所リハビリテーションを提供しているか。</w:t>
            </w:r>
          </w:p>
        </w:tc>
        <w:tc>
          <w:tcPr>
            <w:tcW w:w="1327" w:type="dxa"/>
            <w:tcBorders>
              <w:top w:val="nil"/>
              <w:left w:val="single" w:sz="4" w:space="0" w:color="000000"/>
              <w:bottom w:val="nil"/>
              <w:right w:val="single" w:sz="4" w:space="0" w:color="000000"/>
            </w:tcBorders>
          </w:tcPr>
          <w:p w14:paraId="19FE3771" w14:textId="77777777" w:rsidR="00B66F32" w:rsidRPr="003B54BD" w:rsidRDefault="00B66F32" w:rsidP="00B66F32">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居宅指定基準第１１９条で準用する第１６条</w:t>
            </w:r>
          </w:p>
        </w:tc>
        <w:tc>
          <w:tcPr>
            <w:tcW w:w="498" w:type="dxa"/>
            <w:tcBorders>
              <w:top w:val="nil"/>
              <w:left w:val="single" w:sz="4" w:space="0" w:color="000000"/>
              <w:bottom w:val="nil"/>
              <w:right w:val="single" w:sz="4" w:space="0" w:color="000000"/>
            </w:tcBorders>
          </w:tcPr>
          <w:p w14:paraId="48A1BC2C"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7FBCC0D1" w14:textId="77777777" w:rsidR="00B66F32" w:rsidRPr="003B54BD" w:rsidRDefault="00B66F32"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7288A8C" w14:textId="77777777" w:rsidTr="00BA3E76">
        <w:trPr>
          <w:trHeight w:val="405"/>
        </w:trPr>
        <w:tc>
          <w:tcPr>
            <w:tcW w:w="5862" w:type="dxa"/>
            <w:tcBorders>
              <w:top w:val="dashed" w:sz="4" w:space="0" w:color="000000"/>
              <w:left w:val="single" w:sz="4" w:space="0" w:color="000000"/>
              <w:bottom w:val="nil"/>
              <w:right w:val="single" w:sz="4" w:space="0" w:color="000000"/>
            </w:tcBorders>
            <w:vAlign w:val="center"/>
          </w:tcPr>
          <w:p w14:paraId="7397EA51" w14:textId="77777777" w:rsidR="0099173D" w:rsidRPr="003B54BD" w:rsidRDefault="0099173D" w:rsidP="001720D8">
            <w:pPr>
              <w:suppressAutoHyphens/>
              <w:kinsoku w:val="0"/>
              <w:autoSpaceDE w:val="0"/>
              <w:autoSpaceDN w:val="0"/>
              <w:spacing w:line="280" w:lineRule="exact"/>
              <w:ind w:rightChars="50" w:right="110"/>
              <w:rPr>
                <w:rFonts w:hAnsi="Century" w:cs="Times New Roman"/>
                <w:color w:val="auto"/>
                <w:sz w:val="24"/>
                <w:szCs w:val="24"/>
              </w:rPr>
            </w:pPr>
            <w:r w:rsidRPr="003B54BD">
              <w:rPr>
                <w:rFonts w:hint="eastAsia"/>
                <w:b/>
                <w:bCs/>
                <w:color w:val="auto"/>
              </w:rPr>
              <w:t>９－２．介護予防サービス計画に沿ったサービスの提供</w:t>
            </w:r>
          </w:p>
        </w:tc>
        <w:tc>
          <w:tcPr>
            <w:tcW w:w="1327" w:type="dxa"/>
            <w:tcBorders>
              <w:top w:val="dashed" w:sz="4" w:space="0" w:color="000000"/>
              <w:left w:val="single" w:sz="4" w:space="0" w:color="000000"/>
              <w:bottom w:val="nil"/>
              <w:right w:val="single" w:sz="4" w:space="0" w:color="000000"/>
            </w:tcBorders>
          </w:tcPr>
          <w:p w14:paraId="26051093" w14:textId="77777777" w:rsidR="00B229B4" w:rsidRPr="003B54BD" w:rsidRDefault="00B229B4" w:rsidP="00BA3E76">
            <w:pPr>
              <w:suppressAutoHyphens/>
              <w:kinsoku w:val="0"/>
              <w:autoSpaceDE w:val="0"/>
              <w:autoSpaceDN w:val="0"/>
              <w:spacing w:line="280" w:lineRule="exact"/>
              <w:ind w:rightChars="50" w:right="110"/>
              <w:rPr>
                <w:color w:val="auto"/>
                <w:w w:val="50"/>
              </w:rPr>
            </w:pPr>
          </w:p>
        </w:tc>
        <w:tc>
          <w:tcPr>
            <w:tcW w:w="498" w:type="dxa"/>
            <w:tcBorders>
              <w:top w:val="dashed" w:sz="4" w:space="0" w:color="000000"/>
              <w:left w:val="single" w:sz="4" w:space="0" w:color="000000"/>
              <w:bottom w:val="nil"/>
              <w:right w:val="single" w:sz="4" w:space="0" w:color="000000"/>
            </w:tcBorders>
          </w:tcPr>
          <w:p w14:paraId="2B59A7A7"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298179C0"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1B276356" w14:textId="77777777" w:rsidTr="00BA3E76">
        <w:trPr>
          <w:trHeight w:val="1530"/>
        </w:trPr>
        <w:tc>
          <w:tcPr>
            <w:tcW w:w="5862" w:type="dxa"/>
            <w:tcBorders>
              <w:top w:val="nil"/>
              <w:left w:val="single" w:sz="4" w:space="0" w:color="000000"/>
              <w:bottom w:val="nil"/>
              <w:right w:val="single" w:sz="4" w:space="0" w:color="000000"/>
            </w:tcBorders>
            <w:vAlign w:val="center"/>
          </w:tcPr>
          <w:p w14:paraId="195807DC" w14:textId="77777777" w:rsidR="00BA3E76" w:rsidRPr="003B54BD" w:rsidRDefault="00BA3E76" w:rsidP="001720D8">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w:t>
            </w:r>
            <w:r w:rsidRPr="003B54BD">
              <w:rPr>
                <w:color w:val="auto"/>
              </w:rPr>
              <w:t xml:space="preserve">  </w:t>
            </w:r>
            <w:r w:rsidRPr="003B54BD">
              <w:rPr>
                <w:rFonts w:hint="eastAsia"/>
                <w:color w:val="auto"/>
              </w:rPr>
              <w:t>指定介護予防通所リハビリテーション事業者は、介護予防サービス計画（施行規則第</w:t>
            </w:r>
            <w:r w:rsidRPr="003B54BD">
              <w:rPr>
                <w:color w:val="auto"/>
              </w:rPr>
              <w:t>83</w:t>
            </w:r>
            <w:r w:rsidRPr="003B54BD">
              <w:rPr>
                <w:rFonts w:hint="eastAsia"/>
                <w:color w:val="auto"/>
              </w:rPr>
              <w:t>条の９第一号ハ及びニに規定する計画を含む。以下同じ。）が作成されている場合、当該計画に沿った指定介護予防通所リハビリテーションを提供しているか。</w:t>
            </w:r>
          </w:p>
        </w:tc>
        <w:tc>
          <w:tcPr>
            <w:tcW w:w="1327" w:type="dxa"/>
            <w:tcBorders>
              <w:top w:val="nil"/>
              <w:left w:val="single" w:sz="4" w:space="0" w:color="000000"/>
              <w:bottom w:val="nil"/>
              <w:right w:val="single" w:sz="4" w:space="0" w:color="000000"/>
            </w:tcBorders>
          </w:tcPr>
          <w:p w14:paraId="61324515" w14:textId="77777777" w:rsidR="00BA3E76" w:rsidRPr="003B54BD" w:rsidRDefault="00BA3E76" w:rsidP="00BA3E76">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予防指定基準第１２３条で準用する第４９条の１０</w:t>
            </w:r>
          </w:p>
        </w:tc>
        <w:tc>
          <w:tcPr>
            <w:tcW w:w="498" w:type="dxa"/>
            <w:tcBorders>
              <w:top w:val="nil"/>
              <w:left w:val="single" w:sz="4" w:space="0" w:color="000000"/>
              <w:bottom w:val="nil"/>
              <w:right w:val="single" w:sz="4" w:space="0" w:color="000000"/>
            </w:tcBorders>
          </w:tcPr>
          <w:p w14:paraId="60911F61" w14:textId="77777777" w:rsidR="00BA3E76" w:rsidRPr="003B54BD" w:rsidRDefault="00BA3E76"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A6DA388" w14:textId="77777777" w:rsidR="00BA3E76" w:rsidRPr="003B54BD" w:rsidRDefault="00BA3E76"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71AFAF2" w14:textId="77777777" w:rsidTr="00BA3E76">
        <w:trPr>
          <w:trHeight w:val="585"/>
        </w:trPr>
        <w:tc>
          <w:tcPr>
            <w:tcW w:w="5862" w:type="dxa"/>
            <w:tcBorders>
              <w:top w:val="single" w:sz="4" w:space="0" w:color="000000"/>
              <w:left w:val="single" w:sz="4" w:space="0" w:color="000000"/>
              <w:bottom w:val="nil"/>
              <w:right w:val="single" w:sz="4" w:space="0" w:color="000000"/>
            </w:tcBorders>
          </w:tcPr>
          <w:p w14:paraId="511AA64B" w14:textId="77777777" w:rsidR="0099173D"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r w:rsidRPr="003B54BD">
              <w:rPr>
                <w:b/>
                <w:bCs/>
                <w:color w:val="auto"/>
              </w:rPr>
              <w:t>10</w:t>
            </w:r>
            <w:r w:rsidRPr="003B54BD">
              <w:rPr>
                <w:rFonts w:hint="eastAsia"/>
                <w:b/>
                <w:bCs/>
                <w:color w:val="auto"/>
              </w:rPr>
              <w:t>．居宅サービス計画等（介護予防サービス計画等）の変更の援助</w:t>
            </w:r>
          </w:p>
        </w:tc>
        <w:tc>
          <w:tcPr>
            <w:tcW w:w="1327" w:type="dxa"/>
            <w:tcBorders>
              <w:top w:val="single" w:sz="4" w:space="0" w:color="000000"/>
              <w:left w:val="single" w:sz="4" w:space="0" w:color="000000"/>
              <w:bottom w:val="nil"/>
              <w:right w:val="single" w:sz="4" w:space="0" w:color="000000"/>
            </w:tcBorders>
          </w:tcPr>
          <w:p w14:paraId="066A731A" w14:textId="77777777" w:rsidR="00B229B4" w:rsidRPr="003B54BD" w:rsidRDefault="00B229B4" w:rsidP="00B37FDF">
            <w:pPr>
              <w:suppressAutoHyphens/>
              <w:kinsoku w:val="0"/>
              <w:autoSpaceDE w:val="0"/>
              <w:autoSpaceDN w:val="0"/>
              <w:spacing w:line="280" w:lineRule="exact"/>
              <w:ind w:rightChars="50" w:right="110"/>
              <w:rPr>
                <w:color w:val="auto"/>
                <w:w w:val="50"/>
              </w:rPr>
            </w:pPr>
          </w:p>
        </w:tc>
        <w:tc>
          <w:tcPr>
            <w:tcW w:w="498" w:type="dxa"/>
            <w:tcBorders>
              <w:top w:val="single" w:sz="4" w:space="0" w:color="000000"/>
              <w:left w:val="single" w:sz="4" w:space="0" w:color="000000"/>
              <w:bottom w:val="nil"/>
              <w:right w:val="single" w:sz="4" w:space="0" w:color="000000"/>
            </w:tcBorders>
          </w:tcPr>
          <w:p w14:paraId="3CCE567B"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52D882B3"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C171D52" w14:textId="77777777" w:rsidTr="00BA3E76">
        <w:trPr>
          <w:trHeight w:val="1713"/>
        </w:trPr>
        <w:tc>
          <w:tcPr>
            <w:tcW w:w="5862" w:type="dxa"/>
            <w:tcBorders>
              <w:top w:val="nil"/>
              <w:left w:val="single" w:sz="4" w:space="0" w:color="000000"/>
              <w:bottom w:val="nil"/>
              <w:right w:val="single" w:sz="4" w:space="0" w:color="000000"/>
            </w:tcBorders>
          </w:tcPr>
          <w:p w14:paraId="411A01A9" w14:textId="77777777" w:rsidR="00BA3E76" w:rsidRPr="003B54BD" w:rsidRDefault="00BA3E76" w:rsidP="00B37FDF">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利用者が居宅サービス計画（介護予防サービス計画）の変更を希望する場合、当該利用者に係る居宅介護支援事業者（介護予防支援事業者）への連絡その他の必要な援助を行っているか。</w:t>
            </w:r>
          </w:p>
        </w:tc>
        <w:tc>
          <w:tcPr>
            <w:tcW w:w="1327" w:type="dxa"/>
            <w:tcBorders>
              <w:top w:val="nil"/>
              <w:left w:val="single" w:sz="4" w:space="0" w:color="000000"/>
              <w:bottom w:val="nil"/>
              <w:right w:val="single" w:sz="4" w:space="0" w:color="000000"/>
            </w:tcBorders>
          </w:tcPr>
          <w:p w14:paraId="1DBE91E1" w14:textId="77777777" w:rsidR="00BA3E76" w:rsidRPr="003B54BD" w:rsidRDefault="00BA3E76" w:rsidP="00BA3E76">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居宅指定基準第１１９条で準用する第１７条</w:t>
            </w:r>
          </w:p>
          <w:p w14:paraId="32EF2447" w14:textId="77777777" w:rsidR="00BA3E76" w:rsidRPr="003B54BD" w:rsidRDefault="00BA3E76" w:rsidP="00B37FDF">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予防指定基準第１２３条で準用する第４９条の１１</w:t>
            </w:r>
          </w:p>
        </w:tc>
        <w:tc>
          <w:tcPr>
            <w:tcW w:w="498" w:type="dxa"/>
            <w:tcBorders>
              <w:top w:val="nil"/>
              <w:left w:val="single" w:sz="4" w:space="0" w:color="000000"/>
              <w:bottom w:val="nil"/>
              <w:right w:val="single" w:sz="4" w:space="0" w:color="000000"/>
            </w:tcBorders>
          </w:tcPr>
          <w:p w14:paraId="1B4F92D5" w14:textId="77777777" w:rsidR="00BA3E76" w:rsidRPr="003B54BD" w:rsidRDefault="00BA3E76"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56C0C374" w14:textId="77777777" w:rsidR="00BA3E76" w:rsidRPr="003B54BD" w:rsidRDefault="00BA3E76" w:rsidP="001720D8">
            <w:pPr>
              <w:suppressAutoHyphens/>
              <w:kinsoku w:val="0"/>
              <w:autoSpaceDE w:val="0"/>
              <w:autoSpaceDN w:val="0"/>
              <w:spacing w:line="280" w:lineRule="exact"/>
              <w:ind w:rightChars="50" w:right="110"/>
              <w:jc w:val="left"/>
              <w:rPr>
                <w:rFonts w:hAnsi="Century" w:cs="Times New Roman"/>
                <w:color w:val="auto"/>
              </w:rPr>
            </w:pPr>
          </w:p>
        </w:tc>
      </w:tr>
      <w:tr w:rsidR="00B229B4" w:rsidRPr="003B54BD" w14:paraId="1962EC78" w14:textId="77777777" w:rsidTr="00216E3F">
        <w:trPr>
          <w:trHeight w:val="2843"/>
        </w:trPr>
        <w:tc>
          <w:tcPr>
            <w:tcW w:w="5862" w:type="dxa"/>
            <w:tcBorders>
              <w:top w:val="nil"/>
              <w:left w:val="single" w:sz="4" w:space="0" w:color="000000"/>
              <w:bottom w:val="single" w:sz="4" w:space="0" w:color="000000"/>
              <w:right w:val="single" w:sz="4" w:space="0" w:color="000000"/>
            </w:tcBorders>
          </w:tcPr>
          <w:p w14:paraId="5DCCA702" w14:textId="77777777" w:rsidR="00B229B4" w:rsidRPr="003B54BD" w:rsidRDefault="00B229B4" w:rsidP="00B37FDF">
            <w:pPr>
              <w:suppressAutoHyphens/>
              <w:kinsoku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17</w:t>
            </w:r>
            <w:r w:rsidRPr="003B54BD">
              <w:rPr>
                <w:rFonts w:hint="eastAsia"/>
                <w:color w:val="auto"/>
                <w:sz w:val="18"/>
                <w:szCs w:val="18"/>
              </w:rPr>
              <w:t>条は、指定通所リハビリテーションを法定代理受領サービスとして提供するためには当該指定通所リハビリテーションが居宅サービス計画に位置づけられている必要があることを踏まえ、指定通所リハビリテーション事業者は、利用者が居宅サービス計画の変更を希望する場合（利用者の状態の変化等により追加的なサービスが必要となり、当該サービスを法定代理受領サービスとして行う等のために居宅サービス計画の変更が必要となった場合で、指定通所リハビリテーション</w:t>
            </w:r>
            <w:r w:rsidR="00BA3E76" w:rsidRPr="003B54BD">
              <w:rPr>
                <w:rFonts w:hint="eastAsia"/>
                <w:color w:val="auto"/>
                <w:sz w:val="18"/>
                <w:szCs w:val="18"/>
              </w:rPr>
              <w:t>事業者から</w:t>
            </w:r>
          </w:p>
        </w:tc>
        <w:tc>
          <w:tcPr>
            <w:tcW w:w="1327" w:type="dxa"/>
            <w:tcBorders>
              <w:top w:val="nil"/>
              <w:left w:val="single" w:sz="4" w:space="0" w:color="000000"/>
              <w:bottom w:val="single" w:sz="4" w:space="0" w:color="000000"/>
              <w:right w:val="single" w:sz="4" w:space="0" w:color="000000"/>
            </w:tcBorders>
          </w:tcPr>
          <w:p w14:paraId="0F2FD7DD" w14:textId="77777777" w:rsidR="00B229B4" w:rsidRPr="003B54BD" w:rsidRDefault="00C30235" w:rsidP="00B37FDF">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w:t>
            </w:r>
            <w:r w:rsidR="00B229B4" w:rsidRPr="003B54BD">
              <w:rPr>
                <w:rFonts w:hint="eastAsia"/>
                <w:color w:val="auto"/>
                <w:w w:val="50"/>
              </w:rPr>
              <w:t>７）</w:t>
            </w:r>
          </w:p>
        </w:tc>
        <w:tc>
          <w:tcPr>
            <w:tcW w:w="498" w:type="dxa"/>
            <w:tcBorders>
              <w:top w:val="nil"/>
              <w:left w:val="single" w:sz="4" w:space="0" w:color="000000"/>
              <w:bottom w:val="single" w:sz="4" w:space="0" w:color="000000"/>
              <w:right w:val="single" w:sz="4" w:space="0" w:color="000000"/>
            </w:tcBorders>
          </w:tcPr>
          <w:p w14:paraId="3978EE7C"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6F61E389" w14:textId="77777777" w:rsidR="00B229B4" w:rsidRPr="003B54BD" w:rsidRDefault="00B229B4" w:rsidP="001720D8">
            <w:pPr>
              <w:suppressAutoHyphens/>
              <w:kinsoku w:val="0"/>
              <w:autoSpaceDE w:val="0"/>
              <w:autoSpaceDN w:val="0"/>
              <w:spacing w:line="280" w:lineRule="exact"/>
              <w:ind w:rightChars="50" w:right="110"/>
              <w:jc w:val="left"/>
              <w:rPr>
                <w:rFonts w:hAnsi="Century" w:cs="Times New Roman"/>
                <w:color w:val="auto"/>
              </w:rPr>
            </w:pPr>
          </w:p>
        </w:tc>
      </w:tr>
    </w:tbl>
    <w:p w14:paraId="03166814" w14:textId="77777777" w:rsidR="00BA3E76" w:rsidRPr="003B54BD" w:rsidRDefault="00BA3E76">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61A804D0" w14:textId="77777777" w:rsidTr="00AC5C05">
        <w:trPr>
          <w:trHeight w:val="264"/>
        </w:trPr>
        <w:tc>
          <w:tcPr>
            <w:tcW w:w="5862" w:type="dxa"/>
            <w:tcBorders>
              <w:top w:val="single" w:sz="4" w:space="0" w:color="000000"/>
              <w:left w:val="single" w:sz="4" w:space="0" w:color="000000"/>
              <w:bottom w:val="nil"/>
              <w:right w:val="single" w:sz="4" w:space="0" w:color="000000"/>
            </w:tcBorders>
            <w:vAlign w:val="center"/>
          </w:tcPr>
          <w:p w14:paraId="0DA36863" w14:textId="77777777" w:rsidR="00E725D3" w:rsidRPr="003B54BD" w:rsidRDefault="00BA3E7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rPr>
              <w:lastRenderedPageBreak/>
              <w:br w:type="page"/>
            </w:r>
            <w:r w:rsidR="0099173D" w:rsidRPr="003B54BD">
              <w:rPr>
                <w:rFonts w:hAnsi="Century" w:cs="Times New Roman"/>
                <w:color w:val="auto"/>
                <w:sz w:val="24"/>
                <w:szCs w:val="24"/>
              </w:rPr>
              <w:br w:type="page"/>
            </w:r>
            <w:r w:rsidR="00E725D3"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50E85C62" w14:textId="77777777" w:rsidR="00E725D3" w:rsidRPr="003B54BD" w:rsidRDefault="00E725D3"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7D2CF1D7" w14:textId="77777777" w:rsidR="00E725D3" w:rsidRPr="003B54BD" w:rsidRDefault="00E725D3"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4046C7EE" w14:textId="77777777" w:rsidR="00E725D3" w:rsidRPr="003B54BD" w:rsidRDefault="00E725D3"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7670D4FE" w14:textId="77777777" w:rsidR="00E725D3" w:rsidRPr="003B54BD" w:rsidRDefault="00E725D3"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01360281" w14:textId="77777777" w:rsidTr="00AC5C05">
        <w:trPr>
          <w:trHeight w:val="1945"/>
        </w:trPr>
        <w:tc>
          <w:tcPr>
            <w:tcW w:w="5862" w:type="dxa"/>
            <w:tcBorders>
              <w:top w:val="single" w:sz="4" w:space="0" w:color="000000"/>
              <w:left w:val="single" w:sz="4" w:space="0" w:color="000000"/>
              <w:bottom w:val="nil"/>
              <w:right w:val="single" w:sz="4" w:space="0" w:color="000000"/>
            </w:tcBorders>
            <w:vAlign w:val="center"/>
          </w:tcPr>
          <w:p w14:paraId="05CD992D" w14:textId="77777777" w:rsidR="0099173D" w:rsidRPr="003B54BD" w:rsidRDefault="0099173D" w:rsidP="004D0F15">
            <w:pPr>
              <w:suppressAutoHyphens/>
              <w:kinsoku w:val="0"/>
              <w:wordWrap w:val="0"/>
              <w:autoSpaceDE w:val="0"/>
              <w:autoSpaceDN w:val="0"/>
              <w:spacing w:line="280" w:lineRule="exact"/>
              <w:ind w:leftChars="205" w:left="451" w:rightChars="50" w:right="110"/>
              <w:rPr>
                <w:rFonts w:hAnsi="Century" w:cs="Times New Roman"/>
                <w:color w:val="auto"/>
                <w:sz w:val="24"/>
                <w:szCs w:val="24"/>
              </w:rPr>
            </w:pPr>
            <w:r w:rsidRPr="003B54BD">
              <w:rPr>
                <w:rFonts w:hint="eastAsia"/>
                <w:color w:val="auto"/>
                <w:sz w:val="18"/>
                <w:szCs w:val="18"/>
              </w:rPr>
              <w:t>の当該変更の必要性の説明に対し利用者が同意する場合も含む。）は、</w:t>
            </w:r>
            <w:r w:rsidR="007B11DD" w:rsidRPr="003B54BD">
              <w:rPr>
                <w:color w:val="auto"/>
                <w:sz w:val="18"/>
                <w:szCs w:val="18"/>
              </w:rPr>
              <w:t xml:space="preserve"> </w:t>
            </w:r>
            <w:r w:rsidRPr="003B54BD">
              <w:rPr>
                <w:rFonts w:hint="eastAsia"/>
                <w:color w:val="auto"/>
                <w:sz w:val="18"/>
                <w:szCs w:val="18"/>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らないこととしたものである。</w:t>
            </w:r>
          </w:p>
        </w:tc>
        <w:tc>
          <w:tcPr>
            <w:tcW w:w="1327" w:type="dxa"/>
            <w:tcBorders>
              <w:top w:val="single" w:sz="4" w:space="0" w:color="000000"/>
              <w:left w:val="single" w:sz="4" w:space="0" w:color="000000"/>
              <w:bottom w:val="nil"/>
              <w:right w:val="single" w:sz="4" w:space="0" w:color="000000"/>
            </w:tcBorders>
            <w:vAlign w:val="center"/>
          </w:tcPr>
          <w:p w14:paraId="3B79FF42" w14:textId="77777777" w:rsidR="0099173D" w:rsidRPr="003B54BD" w:rsidRDefault="0099173D" w:rsidP="005F765C">
            <w:pPr>
              <w:suppressAutoHyphens/>
              <w:kinsoku w:val="0"/>
              <w:wordWrap w:val="0"/>
              <w:autoSpaceDE w:val="0"/>
              <w:autoSpaceDN w:val="0"/>
              <w:spacing w:line="280" w:lineRule="exact"/>
              <w:ind w:rightChars="50" w:right="110"/>
              <w:rPr>
                <w:rFonts w:hAnsi="Century" w:cs="Times New Roman"/>
                <w:color w:val="auto"/>
                <w:sz w:val="24"/>
                <w:szCs w:val="24"/>
              </w:rPr>
            </w:pPr>
          </w:p>
          <w:p w14:paraId="52424B63"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sz w:val="24"/>
                <w:szCs w:val="24"/>
              </w:rPr>
            </w:pPr>
          </w:p>
          <w:p w14:paraId="5452E895"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sz w:val="24"/>
                <w:szCs w:val="24"/>
              </w:rPr>
            </w:pPr>
          </w:p>
          <w:p w14:paraId="0BB1913F"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sz w:val="24"/>
                <w:szCs w:val="24"/>
              </w:rPr>
            </w:pPr>
          </w:p>
          <w:p w14:paraId="361DCDB1"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sz w:val="24"/>
                <w:szCs w:val="24"/>
              </w:rPr>
            </w:pPr>
          </w:p>
          <w:p w14:paraId="3068D4CC"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40B85340" w14:textId="77777777" w:rsidR="0099173D" w:rsidRPr="003B54BD" w:rsidRDefault="0099173D" w:rsidP="005F765C">
            <w:pPr>
              <w:suppressAutoHyphens/>
              <w:kinsoku w:val="0"/>
              <w:wordWrap w:val="0"/>
              <w:autoSpaceDE w:val="0"/>
              <w:autoSpaceDN w:val="0"/>
              <w:spacing w:line="280" w:lineRule="exact"/>
              <w:ind w:rightChars="50" w:right="110"/>
              <w:jc w:val="left"/>
              <w:rPr>
                <w:rFonts w:hAnsi="Century" w:cs="Times New Roman"/>
                <w:color w:val="auto"/>
              </w:rPr>
            </w:pPr>
          </w:p>
          <w:p w14:paraId="7A5EA07A"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1B3F6D8C" w14:textId="77777777" w:rsidR="0099173D" w:rsidRPr="003B54BD" w:rsidRDefault="0099173D" w:rsidP="005F765C">
            <w:pPr>
              <w:suppressAutoHyphens/>
              <w:kinsoku w:val="0"/>
              <w:wordWrap w:val="0"/>
              <w:autoSpaceDE w:val="0"/>
              <w:autoSpaceDN w:val="0"/>
              <w:spacing w:line="280" w:lineRule="exact"/>
              <w:ind w:rightChars="50" w:right="110"/>
              <w:jc w:val="left"/>
              <w:rPr>
                <w:rFonts w:hAnsi="Century" w:cs="Times New Roman"/>
                <w:color w:val="auto"/>
              </w:rPr>
            </w:pPr>
          </w:p>
          <w:p w14:paraId="6B5A45D6"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8230983" w14:textId="77777777" w:rsidTr="00216E3F">
        <w:trPr>
          <w:trHeight w:val="405"/>
        </w:trPr>
        <w:tc>
          <w:tcPr>
            <w:tcW w:w="5862" w:type="dxa"/>
            <w:tcBorders>
              <w:top w:val="single" w:sz="4" w:space="0" w:color="000000"/>
              <w:left w:val="single" w:sz="4" w:space="0" w:color="000000"/>
              <w:bottom w:val="nil"/>
              <w:right w:val="single" w:sz="4" w:space="0" w:color="000000"/>
            </w:tcBorders>
            <w:vAlign w:val="center"/>
          </w:tcPr>
          <w:p w14:paraId="100AC7BD" w14:textId="77777777" w:rsidR="0099173D" w:rsidRPr="003B54BD" w:rsidRDefault="0099173D" w:rsidP="005F765C">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11</w:t>
            </w:r>
            <w:r w:rsidRPr="003B54BD">
              <w:rPr>
                <w:rFonts w:hint="eastAsia"/>
                <w:b/>
                <w:bCs/>
                <w:color w:val="auto"/>
              </w:rPr>
              <w:t>．サービスの提供の記録</w:t>
            </w:r>
          </w:p>
        </w:tc>
        <w:tc>
          <w:tcPr>
            <w:tcW w:w="1327" w:type="dxa"/>
            <w:tcBorders>
              <w:top w:val="single" w:sz="4" w:space="0" w:color="000000"/>
              <w:left w:val="single" w:sz="4" w:space="0" w:color="000000"/>
              <w:bottom w:val="nil"/>
              <w:right w:val="single" w:sz="4" w:space="0" w:color="000000"/>
            </w:tcBorders>
            <w:vAlign w:val="center"/>
          </w:tcPr>
          <w:p w14:paraId="089D4BF9"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157831D1"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3F1BCA0C"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2858963" w14:textId="77777777" w:rsidTr="00BA3E76">
        <w:trPr>
          <w:trHeight w:val="3531"/>
        </w:trPr>
        <w:tc>
          <w:tcPr>
            <w:tcW w:w="5862" w:type="dxa"/>
            <w:tcBorders>
              <w:top w:val="nil"/>
              <w:left w:val="single" w:sz="4" w:space="0" w:color="000000"/>
              <w:bottom w:val="nil"/>
              <w:right w:val="single" w:sz="4" w:space="0" w:color="000000"/>
            </w:tcBorders>
            <w:vAlign w:val="center"/>
          </w:tcPr>
          <w:p w14:paraId="6330ABF9" w14:textId="77777777" w:rsidR="00BA3E76" w:rsidRPr="003B54BD" w:rsidRDefault="00BA3E76" w:rsidP="00D00843">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を提供した際に当該指定通所リハビリテーション（当該指定介護予防通所リハビリテーション）の提供日及び内容、当該指定通所リハビリテーション（当該指定介護予防通所リハビリテーション）について法第</w:t>
            </w:r>
            <w:r w:rsidRPr="003B54BD">
              <w:rPr>
                <w:color w:val="auto"/>
              </w:rPr>
              <w:t>41</w:t>
            </w:r>
            <w:r w:rsidRPr="003B54BD">
              <w:rPr>
                <w:rFonts w:hint="eastAsia"/>
                <w:color w:val="auto"/>
              </w:rPr>
              <w:t>条第６項（法第</w:t>
            </w:r>
            <w:r w:rsidRPr="003B54BD">
              <w:rPr>
                <w:color w:val="auto"/>
              </w:rPr>
              <w:t>53</w:t>
            </w:r>
            <w:r w:rsidRPr="003B54BD">
              <w:rPr>
                <w:rFonts w:hint="eastAsia"/>
                <w:color w:val="auto"/>
              </w:rPr>
              <w:t>条第４項）の規定のより利用者に代わって支払いを受ける居宅サービス費（介護予防サービス費）の額その他必要な事項を、利用者の居宅サービス計画（介護予防サービス計画）を記載した書面またはこれに準ずる書面に記載し</w:t>
            </w:r>
            <w:r w:rsidR="00D00843" w:rsidRPr="003B54BD">
              <w:rPr>
                <w:rFonts w:hint="eastAsia"/>
                <w:color w:val="auto"/>
              </w:rPr>
              <w:t>ているか。</w:t>
            </w:r>
          </w:p>
        </w:tc>
        <w:tc>
          <w:tcPr>
            <w:tcW w:w="1327" w:type="dxa"/>
            <w:tcBorders>
              <w:top w:val="nil"/>
              <w:left w:val="single" w:sz="4" w:space="0" w:color="000000"/>
              <w:bottom w:val="nil"/>
              <w:right w:val="single" w:sz="4" w:space="0" w:color="000000"/>
            </w:tcBorders>
          </w:tcPr>
          <w:p w14:paraId="5D4250F0" w14:textId="77777777" w:rsidR="00BA3E76" w:rsidRPr="003B54BD" w:rsidRDefault="00BA3E76" w:rsidP="00BA3E76">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居宅指定基準第１１９条で準用する第１９条第１項</w:t>
            </w:r>
          </w:p>
          <w:p w14:paraId="5427ED17"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予防指定基準第１２３条で準用する第４９条の１３第１項</w:t>
            </w:r>
          </w:p>
        </w:tc>
        <w:tc>
          <w:tcPr>
            <w:tcW w:w="498" w:type="dxa"/>
            <w:tcBorders>
              <w:top w:val="nil"/>
              <w:left w:val="single" w:sz="4" w:space="0" w:color="000000"/>
              <w:bottom w:val="nil"/>
              <w:right w:val="single" w:sz="4" w:space="0" w:color="000000"/>
            </w:tcBorders>
          </w:tcPr>
          <w:p w14:paraId="1ABF6665" w14:textId="77777777" w:rsidR="00BA3E76" w:rsidRPr="003B54BD" w:rsidRDefault="00BA3E76"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BC7FEC4" w14:textId="77777777" w:rsidR="00BA3E76" w:rsidRPr="003B54BD" w:rsidRDefault="00BA3E76" w:rsidP="005F765C">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BD66E04" w14:textId="77777777" w:rsidTr="00B37FDF">
        <w:trPr>
          <w:trHeight w:val="2130"/>
        </w:trPr>
        <w:tc>
          <w:tcPr>
            <w:tcW w:w="5862" w:type="dxa"/>
            <w:tcBorders>
              <w:top w:val="nil"/>
              <w:left w:val="single" w:sz="4" w:space="0" w:color="000000"/>
              <w:bottom w:val="dashed" w:sz="4" w:space="0" w:color="000000"/>
              <w:right w:val="single" w:sz="4" w:space="0" w:color="000000"/>
            </w:tcBorders>
            <w:vAlign w:val="center"/>
          </w:tcPr>
          <w:p w14:paraId="57F448D2" w14:textId="77777777" w:rsidR="007B11DD" w:rsidRPr="003B54BD" w:rsidRDefault="007B11DD" w:rsidP="00B945C3">
            <w:pPr>
              <w:suppressAutoHyphens/>
              <w:kinsoku w:val="0"/>
              <w:autoSpaceDE w:val="0"/>
              <w:autoSpaceDN w:val="0"/>
              <w:spacing w:line="280" w:lineRule="exact"/>
              <w:ind w:leftChars="-23" w:left="389"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19</w:t>
            </w:r>
            <w:r w:rsidRPr="003B54BD">
              <w:rPr>
                <w:rFonts w:hint="eastAsia"/>
                <w:color w:val="auto"/>
                <w:sz w:val="18"/>
                <w:szCs w:val="18"/>
              </w:rPr>
              <w:t>条第１項は、利用者及びサービス事業者が、その時点での支給限度額の残額やサービスの利用状況を把握できるようにするために、指定通所リハビリテーション事業者は</w:t>
            </w:r>
            <w:r w:rsidR="002058A4" w:rsidRPr="003B54BD">
              <w:rPr>
                <w:rFonts w:hint="eastAsia"/>
                <w:color w:val="auto"/>
                <w:sz w:val="18"/>
                <w:szCs w:val="18"/>
              </w:rPr>
              <w:t>、</w:t>
            </w:r>
            <w:r w:rsidRPr="003B54BD">
              <w:rPr>
                <w:rFonts w:hint="eastAsia"/>
                <w:color w:val="auto"/>
                <w:sz w:val="18"/>
                <w:szCs w:val="18"/>
              </w:rPr>
              <w:t>指定通所リハビリテーションを提供した際には、当該指定通所リハビリテーションの提供日、内容、保険給付の額その他必要な事項を、利用者の居宅サービス計画の書面又はサービス利用票等に記載しなければならないこととしたものである。</w:t>
            </w:r>
          </w:p>
        </w:tc>
        <w:tc>
          <w:tcPr>
            <w:tcW w:w="1327" w:type="dxa"/>
            <w:tcBorders>
              <w:top w:val="nil"/>
              <w:left w:val="single" w:sz="4" w:space="0" w:color="000000"/>
              <w:bottom w:val="dashed" w:sz="4" w:space="0" w:color="000000"/>
              <w:right w:val="single" w:sz="4" w:space="0" w:color="000000"/>
            </w:tcBorders>
            <w:vAlign w:val="center"/>
          </w:tcPr>
          <w:p w14:paraId="519A806C" w14:textId="77777777" w:rsidR="007B11DD" w:rsidRPr="003B54BD" w:rsidRDefault="007B11DD" w:rsidP="005F765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居宅基準通知第３の７の３（６）で準用する第３の１の３の（９）の①</w:t>
            </w:r>
          </w:p>
          <w:p w14:paraId="2F3DA1CD" w14:textId="77777777" w:rsidR="007B11DD" w:rsidRPr="003B54BD" w:rsidRDefault="007B11DD" w:rsidP="005F765C">
            <w:pPr>
              <w:suppressAutoHyphens/>
              <w:kinsoku w:val="0"/>
              <w:wordWrap w:val="0"/>
              <w:autoSpaceDE w:val="0"/>
              <w:autoSpaceDN w:val="0"/>
              <w:spacing w:line="280" w:lineRule="exact"/>
              <w:ind w:rightChars="50" w:right="110"/>
              <w:rPr>
                <w:color w:val="auto"/>
                <w:w w:val="50"/>
              </w:rPr>
            </w:pPr>
          </w:p>
          <w:p w14:paraId="6A7504E5" w14:textId="77777777" w:rsidR="007B11DD" w:rsidRPr="003B54BD" w:rsidRDefault="007B11DD" w:rsidP="005F765C">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dashed" w:sz="4" w:space="0" w:color="000000"/>
              <w:right w:val="single" w:sz="4" w:space="0" w:color="000000"/>
            </w:tcBorders>
          </w:tcPr>
          <w:p w14:paraId="2649B3B6"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p w14:paraId="748023E2"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dashed" w:sz="4" w:space="0" w:color="000000"/>
              <w:right w:val="single" w:sz="4" w:space="0" w:color="000000"/>
            </w:tcBorders>
          </w:tcPr>
          <w:p w14:paraId="72ED7BFA"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p w14:paraId="1BBA0ECC"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2F558F8" w14:textId="77777777" w:rsidTr="00AC5C05">
        <w:trPr>
          <w:trHeight w:val="2327"/>
        </w:trPr>
        <w:tc>
          <w:tcPr>
            <w:tcW w:w="5862" w:type="dxa"/>
            <w:tcBorders>
              <w:top w:val="dashed" w:sz="4" w:space="0" w:color="000000"/>
              <w:left w:val="single" w:sz="4" w:space="0" w:color="000000"/>
              <w:bottom w:val="nil"/>
              <w:right w:val="single" w:sz="4" w:space="0" w:color="000000"/>
            </w:tcBorders>
            <w:vAlign w:val="center"/>
          </w:tcPr>
          <w:p w14:paraId="7C477B59" w14:textId="77777777" w:rsidR="0099173D" w:rsidRPr="003B54BD" w:rsidRDefault="0099173D" w:rsidP="005F765C">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指定通所リハビリテーション（指定介護予防リハビリテーション）を提供した際には、提供した具体的なサービスの内容等を記録するとともに、利用者からの申出があった場合に、文書の交付その他適切な方法により、その情報を利用者に対して提供しているか。</w:t>
            </w:r>
          </w:p>
        </w:tc>
        <w:tc>
          <w:tcPr>
            <w:tcW w:w="1327" w:type="dxa"/>
            <w:tcBorders>
              <w:top w:val="dashed" w:sz="4" w:space="0" w:color="000000"/>
              <w:left w:val="single" w:sz="4" w:space="0" w:color="000000"/>
              <w:bottom w:val="nil"/>
              <w:right w:val="single" w:sz="4" w:space="0" w:color="000000"/>
            </w:tcBorders>
            <w:vAlign w:val="center"/>
          </w:tcPr>
          <w:p w14:paraId="5D53F4C0" w14:textId="77777777" w:rsidR="0099173D" w:rsidRPr="003B54BD" w:rsidRDefault="0099173D" w:rsidP="005F765C">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居宅指定基準第１１９条で準用する第１９条第２項</w:t>
            </w:r>
          </w:p>
          <w:p w14:paraId="78E1477B" w14:textId="77777777" w:rsidR="0099173D" w:rsidRPr="003B54BD" w:rsidRDefault="00B109C1" w:rsidP="005F765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予防指定基準第１２３条で準用する第４９条の１３第２項</w:t>
            </w:r>
          </w:p>
          <w:p w14:paraId="758042CD"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dashed" w:sz="4" w:space="0" w:color="000000"/>
              <w:left w:val="single" w:sz="4" w:space="0" w:color="000000"/>
              <w:bottom w:val="nil"/>
              <w:right w:val="single" w:sz="4" w:space="0" w:color="000000"/>
            </w:tcBorders>
          </w:tcPr>
          <w:p w14:paraId="548F9BE5" w14:textId="77777777" w:rsidR="0099173D" w:rsidRPr="003B54BD" w:rsidRDefault="0099173D" w:rsidP="005F765C">
            <w:pPr>
              <w:suppressAutoHyphens/>
              <w:kinsoku w:val="0"/>
              <w:wordWrap w:val="0"/>
              <w:autoSpaceDE w:val="0"/>
              <w:autoSpaceDN w:val="0"/>
              <w:spacing w:line="280" w:lineRule="exact"/>
              <w:ind w:rightChars="50" w:right="110"/>
              <w:jc w:val="left"/>
              <w:rPr>
                <w:rFonts w:hAnsi="Century" w:cs="Times New Roman"/>
                <w:color w:val="auto"/>
              </w:rPr>
            </w:pPr>
          </w:p>
          <w:p w14:paraId="245C8FE9"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0E09B0D1" w14:textId="77777777" w:rsidR="0099173D" w:rsidRPr="003B54BD" w:rsidRDefault="0099173D" w:rsidP="005F765C">
            <w:pPr>
              <w:suppressAutoHyphens/>
              <w:kinsoku w:val="0"/>
              <w:wordWrap w:val="0"/>
              <w:autoSpaceDE w:val="0"/>
              <w:autoSpaceDN w:val="0"/>
              <w:spacing w:line="280" w:lineRule="exact"/>
              <w:ind w:rightChars="50" w:right="110"/>
              <w:jc w:val="left"/>
              <w:rPr>
                <w:rFonts w:hAnsi="Century" w:cs="Times New Roman"/>
                <w:color w:val="auto"/>
              </w:rPr>
            </w:pPr>
          </w:p>
          <w:p w14:paraId="24D10D3B"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r>
      <w:tr w:rsidR="007B11DD" w:rsidRPr="003B54BD" w14:paraId="711BB674" w14:textId="77777777" w:rsidTr="00216E3F">
        <w:trPr>
          <w:trHeight w:val="2492"/>
        </w:trPr>
        <w:tc>
          <w:tcPr>
            <w:tcW w:w="5862" w:type="dxa"/>
            <w:tcBorders>
              <w:top w:val="nil"/>
              <w:left w:val="single" w:sz="4" w:space="0" w:color="000000"/>
              <w:bottom w:val="single" w:sz="4" w:space="0" w:color="000000"/>
              <w:right w:val="single" w:sz="4" w:space="0" w:color="000000"/>
            </w:tcBorders>
            <w:vAlign w:val="center"/>
          </w:tcPr>
          <w:p w14:paraId="1962CEFA" w14:textId="77777777" w:rsidR="007B11DD" w:rsidRPr="003B54BD" w:rsidRDefault="007B11DD" w:rsidP="005F765C">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19</w:t>
            </w:r>
            <w:r w:rsidRPr="003B54BD">
              <w:rPr>
                <w:rFonts w:hint="eastAsia"/>
                <w:color w:val="auto"/>
                <w:sz w:val="18"/>
                <w:szCs w:val="18"/>
              </w:rPr>
              <w:t>条第２項は、</w:t>
            </w:r>
            <w:r w:rsidRPr="003B54BD">
              <w:rPr>
                <w:color w:val="auto"/>
                <w:sz w:val="18"/>
                <w:szCs w:val="18"/>
              </w:rPr>
              <w:t xml:space="preserve"> </w:t>
            </w:r>
            <w:r w:rsidRPr="003B54BD">
              <w:rPr>
                <w:rFonts w:hint="eastAsia"/>
                <w:color w:val="auto"/>
                <w:sz w:val="18"/>
                <w:szCs w:val="18"/>
              </w:rPr>
              <w:t>当該指定通所リハビリテーションの提供日、提供した具体的なサービスの内容、利用者の心身の状況その他必要な事項を記録するとともに、</w:t>
            </w:r>
            <w:r w:rsidRPr="003B54BD">
              <w:rPr>
                <w:color w:val="auto"/>
                <w:sz w:val="18"/>
                <w:szCs w:val="18"/>
              </w:rPr>
              <w:t xml:space="preserve"> </w:t>
            </w:r>
            <w:r w:rsidRPr="003B54BD">
              <w:rPr>
                <w:rFonts w:hint="eastAsia"/>
                <w:color w:val="auto"/>
                <w:sz w:val="18"/>
                <w:szCs w:val="18"/>
              </w:rPr>
              <w:t>サービス事業者間の密接な連携</w:t>
            </w:r>
            <w:r w:rsidR="00D00843" w:rsidRPr="003B54BD">
              <w:rPr>
                <w:rFonts w:hint="eastAsia"/>
                <w:color w:val="auto"/>
                <w:sz w:val="18"/>
                <w:szCs w:val="18"/>
              </w:rPr>
              <w:t>等</w:t>
            </w:r>
            <w:r w:rsidRPr="003B54BD">
              <w:rPr>
                <w:rFonts w:hint="eastAsia"/>
                <w:color w:val="auto"/>
                <w:sz w:val="18"/>
                <w:szCs w:val="18"/>
              </w:rPr>
              <w:t>を図るため、利用者からの申出があった場合には、文書の交付その他適切な方法により、その情報を利用者に対して提供しなければならないこととしたものである。</w:t>
            </w:r>
          </w:p>
        </w:tc>
        <w:tc>
          <w:tcPr>
            <w:tcW w:w="1327" w:type="dxa"/>
            <w:tcBorders>
              <w:top w:val="nil"/>
              <w:left w:val="single" w:sz="4" w:space="0" w:color="000000"/>
              <w:bottom w:val="single" w:sz="4" w:space="0" w:color="000000"/>
              <w:right w:val="single" w:sz="4" w:space="0" w:color="000000"/>
            </w:tcBorders>
            <w:vAlign w:val="center"/>
          </w:tcPr>
          <w:p w14:paraId="7EAB1F17" w14:textId="77777777" w:rsidR="007B11DD" w:rsidRPr="003B54BD" w:rsidRDefault="007B11DD" w:rsidP="005F765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居宅基準通知第３の７の３（６）で準用する第３の１の３の（９）の②</w:t>
            </w:r>
          </w:p>
          <w:p w14:paraId="05D4B723" w14:textId="77777777" w:rsidR="007B11DD" w:rsidRPr="003B54BD" w:rsidRDefault="007B11DD" w:rsidP="005F765C">
            <w:pPr>
              <w:suppressAutoHyphens/>
              <w:kinsoku w:val="0"/>
              <w:wordWrap w:val="0"/>
              <w:autoSpaceDE w:val="0"/>
              <w:autoSpaceDN w:val="0"/>
              <w:spacing w:line="280" w:lineRule="exact"/>
              <w:ind w:rightChars="50" w:right="110"/>
              <w:rPr>
                <w:color w:val="auto"/>
                <w:w w:val="50"/>
              </w:rPr>
            </w:pPr>
          </w:p>
          <w:p w14:paraId="4C825DE8" w14:textId="77777777" w:rsidR="007B11DD" w:rsidRPr="003B54BD" w:rsidRDefault="007B11DD" w:rsidP="005F765C">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nil"/>
              <w:left w:val="single" w:sz="4" w:space="0" w:color="000000"/>
              <w:bottom w:val="single" w:sz="4" w:space="0" w:color="000000"/>
              <w:right w:val="single" w:sz="4" w:space="0" w:color="000000"/>
            </w:tcBorders>
          </w:tcPr>
          <w:p w14:paraId="40595CDB"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p w14:paraId="3F4C13A7"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649ABC31"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p w14:paraId="1F328B6E" w14:textId="77777777" w:rsidR="007B11DD" w:rsidRPr="003B54BD" w:rsidRDefault="007B11DD" w:rsidP="005F765C">
            <w:pPr>
              <w:suppressAutoHyphens/>
              <w:kinsoku w:val="0"/>
              <w:wordWrap w:val="0"/>
              <w:autoSpaceDE w:val="0"/>
              <w:autoSpaceDN w:val="0"/>
              <w:spacing w:line="280" w:lineRule="exact"/>
              <w:ind w:rightChars="50" w:right="110"/>
              <w:jc w:val="left"/>
              <w:rPr>
                <w:rFonts w:hAnsi="Century" w:cs="Times New Roman"/>
                <w:color w:val="auto"/>
              </w:rPr>
            </w:pPr>
          </w:p>
        </w:tc>
      </w:tr>
    </w:tbl>
    <w:p w14:paraId="4F336285" w14:textId="77777777" w:rsidR="00E02FD4" w:rsidRPr="003B54BD" w:rsidRDefault="00E02FD4">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1B34A48E" w14:textId="77777777" w:rsidTr="00AC5C05">
        <w:trPr>
          <w:trHeight w:val="264"/>
        </w:trPr>
        <w:tc>
          <w:tcPr>
            <w:tcW w:w="5862" w:type="dxa"/>
            <w:tcBorders>
              <w:top w:val="single" w:sz="4" w:space="0" w:color="000000"/>
              <w:left w:val="single" w:sz="4" w:space="0" w:color="000000"/>
              <w:bottom w:val="nil"/>
              <w:right w:val="single" w:sz="4" w:space="0" w:color="000000"/>
            </w:tcBorders>
            <w:vAlign w:val="center"/>
          </w:tcPr>
          <w:p w14:paraId="01577531" w14:textId="77777777" w:rsidR="00ED0101"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ED0101"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1337895B" w14:textId="77777777" w:rsidR="00ED0101" w:rsidRPr="003B54BD" w:rsidRDefault="00ED010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549D3682" w14:textId="77777777" w:rsidR="00ED0101" w:rsidRPr="003B54BD" w:rsidRDefault="00ED010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2E410563" w14:textId="77777777" w:rsidR="00ED0101" w:rsidRPr="003B54BD" w:rsidRDefault="00ED0101"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0F787531" w14:textId="77777777" w:rsidR="00ED0101" w:rsidRPr="003B54BD" w:rsidRDefault="00ED0101"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24B4A46D" w14:textId="77777777" w:rsidTr="00BA3E76">
        <w:trPr>
          <w:trHeight w:val="261"/>
        </w:trPr>
        <w:tc>
          <w:tcPr>
            <w:tcW w:w="5862" w:type="dxa"/>
            <w:tcBorders>
              <w:top w:val="single" w:sz="4" w:space="0" w:color="000000"/>
              <w:left w:val="single" w:sz="4" w:space="0" w:color="000000"/>
              <w:bottom w:val="nil"/>
              <w:right w:val="single" w:sz="4" w:space="0" w:color="000000"/>
            </w:tcBorders>
            <w:vAlign w:val="center"/>
          </w:tcPr>
          <w:p w14:paraId="4D99A790" w14:textId="77777777" w:rsidR="0099173D" w:rsidRPr="003B54BD" w:rsidRDefault="0099173D" w:rsidP="003D7A11">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13</w:t>
            </w:r>
            <w:r w:rsidRPr="003B54BD">
              <w:rPr>
                <w:rFonts w:hint="eastAsia"/>
                <w:b/>
                <w:bCs/>
                <w:color w:val="auto"/>
              </w:rPr>
              <w:t>．利用料等の受領</w:t>
            </w:r>
          </w:p>
        </w:tc>
        <w:tc>
          <w:tcPr>
            <w:tcW w:w="1327" w:type="dxa"/>
            <w:tcBorders>
              <w:top w:val="single" w:sz="4" w:space="0" w:color="000000"/>
              <w:left w:val="single" w:sz="4" w:space="0" w:color="000000"/>
              <w:bottom w:val="nil"/>
              <w:right w:val="single" w:sz="4" w:space="0" w:color="000000"/>
            </w:tcBorders>
            <w:vAlign w:val="center"/>
          </w:tcPr>
          <w:p w14:paraId="1ABE2033" w14:textId="77777777" w:rsidR="002634CD" w:rsidRPr="003B54BD" w:rsidRDefault="002634CD" w:rsidP="003D7A11">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0AE5F2B0"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329BF938"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E7CDEF3" w14:textId="77777777" w:rsidTr="00BA3E76">
        <w:trPr>
          <w:trHeight w:val="215"/>
        </w:trPr>
        <w:tc>
          <w:tcPr>
            <w:tcW w:w="5862" w:type="dxa"/>
            <w:tcBorders>
              <w:top w:val="nil"/>
              <w:left w:val="single" w:sz="4" w:space="0" w:color="000000"/>
              <w:bottom w:val="nil"/>
              <w:right w:val="single" w:sz="4" w:space="0" w:color="000000"/>
            </w:tcBorders>
            <w:vAlign w:val="center"/>
          </w:tcPr>
          <w:p w14:paraId="41149D39" w14:textId="77777777" w:rsidR="00BA3E76" w:rsidRPr="003B54BD" w:rsidRDefault="00BA3E76" w:rsidP="00BA3E76">
            <w:pPr>
              <w:suppressAutoHyphens/>
              <w:kinsoku w:val="0"/>
              <w:wordWrap w:val="0"/>
              <w:autoSpaceDE w:val="0"/>
              <w:autoSpaceDN w:val="0"/>
              <w:spacing w:line="280" w:lineRule="exact"/>
              <w:ind w:rightChars="50" w:right="110"/>
              <w:rPr>
                <w:b/>
                <w:bCs/>
                <w:color w:val="auto"/>
              </w:rPr>
            </w:pPr>
            <w:r w:rsidRPr="003B54BD">
              <w:rPr>
                <w:rFonts w:hint="eastAsia"/>
                <w:color w:val="auto"/>
              </w:rPr>
              <w:t>◇　指定通所リハビリテーション</w:t>
            </w:r>
          </w:p>
        </w:tc>
        <w:tc>
          <w:tcPr>
            <w:tcW w:w="1327" w:type="dxa"/>
            <w:tcBorders>
              <w:top w:val="nil"/>
              <w:left w:val="single" w:sz="4" w:space="0" w:color="000000"/>
              <w:bottom w:val="nil"/>
              <w:right w:val="single" w:sz="4" w:space="0" w:color="000000"/>
            </w:tcBorders>
          </w:tcPr>
          <w:p w14:paraId="4EE07351"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13B4BB93"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178CC561"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90BD7C4" w14:textId="77777777" w:rsidTr="00BA3E76">
        <w:trPr>
          <w:trHeight w:val="2352"/>
        </w:trPr>
        <w:tc>
          <w:tcPr>
            <w:tcW w:w="5862" w:type="dxa"/>
            <w:tcBorders>
              <w:top w:val="nil"/>
              <w:left w:val="single" w:sz="4" w:space="0" w:color="000000"/>
              <w:right w:val="single" w:sz="4" w:space="0" w:color="000000"/>
            </w:tcBorders>
            <w:vAlign w:val="center"/>
          </w:tcPr>
          <w:p w14:paraId="6781D968" w14:textId="77777777" w:rsidR="00BA3E76" w:rsidRPr="003B54BD" w:rsidRDefault="00BA3E76" w:rsidP="003D7A11">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 xml:space="preserve">　　指定通所リハビリテーション事業者は、法定代理受領</w:t>
            </w:r>
          </w:p>
          <w:p w14:paraId="7B7E4F68" w14:textId="77777777" w:rsidR="00BA3E76" w:rsidRPr="003B54BD" w:rsidRDefault="00BA3E76" w:rsidP="00BA3E76">
            <w:pPr>
              <w:suppressAutoHyphens/>
              <w:kinsoku w:val="0"/>
              <w:wordWrap w:val="0"/>
              <w:autoSpaceDE w:val="0"/>
              <w:autoSpaceDN w:val="0"/>
              <w:spacing w:line="280" w:lineRule="exact"/>
              <w:ind w:leftChars="100" w:left="220" w:rightChars="50" w:right="110"/>
              <w:rPr>
                <w:color w:val="auto"/>
              </w:rPr>
            </w:pPr>
            <w:r w:rsidRPr="003B54BD">
              <w:rPr>
                <w:rFonts w:hint="eastAsia"/>
                <w:color w:val="auto"/>
              </w:rPr>
              <w:t>サービスに該当する指定通所リハビリテーションを提供した際に、その利用者から利用料の一部として、当該指定通所リハビリテーションに係る居宅介護サービス費用基準額から当該指定通所リハビリテーション事業者に支払われる居宅介護サービス費の額を控除して得た額の支払を受けているか。</w:t>
            </w:r>
          </w:p>
        </w:tc>
        <w:tc>
          <w:tcPr>
            <w:tcW w:w="1327" w:type="dxa"/>
            <w:tcBorders>
              <w:top w:val="nil"/>
              <w:left w:val="single" w:sz="4" w:space="0" w:color="000000"/>
              <w:right w:val="single" w:sz="4" w:space="0" w:color="000000"/>
            </w:tcBorders>
          </w:tcPr>
          <w:p w14:paraId="37B946D0"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p>
          <w:p w14:paraId="59DE611E"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w:t>
            </w:r>
          </w:p>
          <w:p w14:paraId="4340A7A5"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r w:rsidRPr="003B54BD">
              <w:rPr>
                <w:rFonts w:hint="eastAsia"/>
                <w:color w:val="auto"/>
                <w:w w:val="50"/>
              </w:rPr>
              <w:t>条で準用する第９６条第</w:t>
            </w:r>
            <w:r w:rsidRPr="003B54BD">
              <w:rPr>
                <w:color w:val="auto"/>
                <w:w w:val="50"/>
              </w:rPr>
              <w:t>1</w:t>
            </w:r>
            <w:r w:rsidRPr="003B54BD">
              <w:rPr>
                <w:rFonts w:hint="eastAsia"/>
                <w:color w:val="auto"/>
                <w:w w:val="50"/>
              </w:rPr>
              <w:t>項</w:t>
            </w:r>
          </w:p>
        </w:tc>
        <w:tc>
          <w:tcPr>
            <w:tcW w:w="498" w:type="dxa"/>
            <w:tcBorders>
              <w:top w:val="nil"/>
              <w:left w:val="single" w:sz="4" w:space="0" w:color="000000"/>
              <w:right w:val="single" w:sz="4" w:space="0" w:color="000000"/>
            </w:tcBorders>
          </w:tcPr>
          <w:p w14:paraId="226C466D"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p w14:paraId="2ED68323"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right w:val="single" w:sz="4" w:space="0" w:color="000000"/>
            </w:tcBorders>
          </w:tcPr>
          <w:p w14:paraId="7671B0C0"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p w14:paraId="0296AA31"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A1E4C26" w14:textId="77777777" w:rsidTr="00AC5C05">
        <w:trPr>
          <w:trHeight w:val="2511"/>
        </w:trPr>
        <w:tc>
          <w:tcPr>
            <w:tcW w:w="5862" w:type="dxa"/>
            <w:tcBorders>
              <w:top w:val="nil"/>
              <w:left w:val="single" w:sz="4" w:space="0" w:color="000000"/>
              <w:bottom w:val="dashed" w:sz="4" w:space="0" w:color="000000"/>
              <w:right w:val="single" w:sz="4" w:space="0" w:color="000000"/>
            </w:tcBorders>
            <w:vAlign w:val="center"/>
          </w:tcPr>
          <w:p w14:paraId="06615C5E" w14:textId="77777777" w:rsidR="002634CD" w:rsidRPr="003B54BD" w:rsidRDefault="002634CD" w:rsidP="003D7A11">
            <w:pPr>
              <w:suppressAutoHyphens/>
              <w:kinsoku w:val="0"/>
              <w:wordWrap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96</w:t>
            </w:r>
            <w:r w:rsidRPr="003B54BD">
              <w:rPr>
                <w:rFonts w:hint="eastAsia"/>
                <w:color w:val="auto"/>
                <w:sz w:val="18"/>
                <w:szCs w:val="18"/>
              </w:rPr>
              <w:t>条第１項は、指定通所リハビリテーション事業者は、法定代理受領サービスとして提供される指定通所リハビリテーションについての利用者負担として、居宅介護サービス費用基準額の１割</w:t>
            </w:r>
            <w:r w:rsidR="00216E3F" w:rsidRPr="003B54BD">
              <w:rPr>
                <w:rFonts w:hint="eastAsia"/>
                <w:color w:val="auto"/>
                <w:sz w:val="18"/>
                <w:szCs w:val="18"/>
              </w:rPr>
              <w:t>、２割又は３割</w:t>
            </w:r>
            <w:r w:rsidRPr="003B54BD">
              <w:rPr>
                <w:rFonts w:hint="eastAsia"/>
                <w:color w:val="auto"/>
                <w:sz w:val="18"/>
                <w:szCs w:val="18"/>
              </w:rPr>
              <w:t>（法第</w:t>
            </w:r>
            <w:r w:rsidRPr="003B54BD">
              <w:rPr>
                <w:color w:val="auto"/>
                <w:sz w:val="18"/>
                <w:szCs w:val="18"/>
              </w:rPr>
              <w:t>50</w:t>
            </w:r>
            <w:r w:rsidRPr="003B54BD">
              <w:rPr>
                <w:rFonts w:hint="eastAsia"/>
                <w:color w:val="auto"/>
                <w:sz w:val="18"/>
                <w:szCs w:val="18"/>
              </w:rPr>
              <w:t>条若しくは第</w:t>
            </w:r>
            <w:r w:rsidRPr="003B54BD">
              <w:rPr>
                <w:color w:val="auto"/>
                <w:sz w:val="18"/>
                <w:szCs w:val="18"/>
              </w:rPr>
              <w:t>60</w:t>
            </w:r>
            <w:r w:rsidRPr="003B54BD">
              <w:rPr>
                <w:rFonts w:hint="eastAsia"/>
                <w:color w:val="auto"/>
                <w:sz w:val="18"/>
                <w:szCs w:val="18"/>
              </w:rPr>
              <w:t>条又は第</w:t>
            </w:r>
            <w:r w:rsidRPr="003B54BD">
              <w:rPr>
                <w:color w:val="auto"/>
                <w:sz w:val="18"/>
                <w:szCs w:val="18"/>
              </w:rPr>
              <w:t>69</w:t>
            </w:r>
            <w:r w:rsidR="00216E3F" w:rsidRPr="003B54BD">
              <w:rPr>
                <w:rFonts w:hint="eastAsia"/>
                <w:color w:val="auto"/>
                <w:sz w:val="18"/>
                <w:szCs w:val="18"/>
              </w:rPr>
              <w:t>条第５</w:t>
            </w:r>
            <w:r w:rsidRPr="003B54BD">
              <w:rPr>
                <w:rFonts w:hint="eastAsia"/>
                <w:color w:val="auto"/>
                <w:sz w:val="18"/>
                <w:szCs w:val="18"/>
              </w:rPr>
              <w:t>項の規定の適用により保険給付の率が９割</w:t>
            </w:r>
            <w:r w:rsidR="00216E3F" w:rsidRPr="003B54BD">
              <w:rPr>
                <w:rFonts w:hint="eastAsia"/>
                <w:color w:val="auto"/>
                <w:sz w:val="18"/>
                <w:szCs w:val="18"/>
              </w:rPr>
              <w:t>、８割又は７割</w:t>
            </w:r>
            <w:r w:rsidRPr="003B54BD">
              <w:rPr>
                <w:rFonts w:hint="eastAsia"/>
                <w:color w:val="auto"/>
                <w:sz w:val="18"/>
                <w:szCs w:val="18"/>
              </w:rPr>
              <w:t>でない場合については、それに応じた額）の支払を受けなければならないことを規定したものである。</w:t>
            </w:r>
          </w:p>
        </w:tc>
        <w:tc>
          <w:tcPr>
            <w:tcW w:w="1327" w:type="dxa"/>
            <w:tcBorders>
              <w:top w:val="nil"/>
              <w:left w:val="single" w:sz="4" w:space="0" w:color="000000"/>
              <w:bottom w:val="dashed" w:sz="4" w:space="0" w:color="000000"/>
              <w:right w:val="single" w:sz="4" w:space="0" w:color="000000"/>
            </w:tcBorders>
            <w:vAlign w:val="center"/>
          </w:tcPr>
          <w:p w14:paraId="60212450" w14:textId="77777777" w:rsidR="002634CD" w:rsidRPr="003B54BD" w:rsidRDefault="003B7FE6" w:rsidP="003D7A11">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w:t>
            </w:r>
            <w:r w:rsidR="002634CD" w:rsidRPr="003B54BD">
              <w:rPr>
                <w:rFonts w:hint="eastAsia"/>
                <w:color w:val="auto"/>
                <w:w w:val="50"/>
              </w:rPr>
              <w:t>１０）の①</w:t>
            </w:r>
          </w:p>
          <w:p w14:paraId="727B0AAB" w14:textId="77777777" w:rsidR="002634CD" w:rsidRPr="003B54BD" w:rsidRDefault="002634CD" w:rsidP="003D7A11">
            <w:pPr>
              <w:suppressAutoHyphens/>
              <w:kinsoku w:val="0"/>
              <w:wordWrap w:val="0"/>
              <w:autoSpaceDE w:val="0"/>
              <w:autoSpaceDN w:val="0"/>
              <w:spacing w:line="280" w:lineRule="exact"/>
              <w:ind w:rightChars="50" w:right="110"/>
              <w:rPr>
                <w:color w:val="auto"/>
                <w:w w:val="50"/>
              </w:rPr>
            </w:pPr>
          </w:p>
          <w:p w14:paraId="75553AC1" w14:textId="77777777" w:rsidR="002634CD" w:rsidRPr="003B54BD" w:rsidRDefault="002634CD" w:rsidP="003D7A11">
            <w:pPr>
              <w:suppressAutoHyphens/>
              <w:kinsoku w:val="0"/>
              <w:wordWrap w:val="0"/>
              <w:autoSpaceDE w:val="0"/>
              <w:autoSpaceDN w:val="0"/>
              <w:spacing w:line="280" w:lineRule="exact"/>
              <w:ind w:rightChars="50" w:right="110"/>
              <w:rPr>
                <w:color w:val="auto"/>
                <w:w w:val="50"/>
              </w:rPr>
            </w:pPr>
          </w:p>
          <w:p w14:paraId="61BBE909" w14:textId="77777777" w:rsidR="002634CD" w:rsidRPr="003B54BD" w:rsidRDefault="002634CD" w:rsidP="003D7A11">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nil"/>
              <w:left w:val="single" w:sz="4" w:space="0" w:color="000000"/>
              <w:bottom w:val="dashed" w:sz="4" w:space="0" w:color="000000"/>
              <w:right w:val="single" w:sz="4" w:space="0" w:color="000000"/>
            </w:tcBorders>
          </w:tcPr>
          <w:p w14:paraId="00E7DFE8"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p w14:paraId="5A856E64"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dashed" w:sz="4" w:space="0" w:color="000000"/>
              <w:right w:val="single" w:sz="4" w:space="0" w:color="000000"/>
            </w:tcBorders>
          </w:tcPr>
          <w:p w14:paraId="4BE8EB7D"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p w14:paraId="419EF4B3"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D85C378" w14:textId="77777777" w:rsidTr="00BA3E76">
        <w:trPr>
          <w:trHeight w:val="1845"/>
        </w:trPr>
        <w:tc>
          <w:tcPr>
            <w:tcW w:w="5862" w:type="dxa"/>
            <w:tcBorders>
              <w:top w:val="dashed" w:sz="4" w:space="0" w:color="000000"/>
              <w:left w:val="single" w:sz="4" w:space="0" w:color="000000"/>
              <w:bottom w:val="nil"/>
              <w:right w:val="single" w:sz="4" w:space="0" w:color="000000"/>
            </w:tcBorders>
          </w:tcPr>
          <w:p w14:paraId="475C0E78" w14:textId="77777777" w:rsidR="0099173D" w:rsidRPr="003B54BD" w:rsidRDefault="0099173D" w:rsidP="00BA3E76">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w:t>
            </w:r>
            <w:r w:rsidRPr="003B54BD">
              <w:rPr>
                <w:color w:val="auto"/>
              </w:rPr>
              <w:t xml:space="preserve">  </w:t>
            </w:r>
            <w:r w:rsidRPr="003B54BD">
              <w:rPr>
                <w:rFonts w:hint="eastAsia"/>
                <w:color w:val="auto"/>
              </w:rPr>
              <w:t>指定通所リハビリテーション事業者は、法定代理受領サービスに該当しない指定通所リハビリテーションを提供した際にその利用者から支払を受ける利用料の額と、指定通所リハビリテーションに係る居宅介護サービス費用基準額との間に、不合理な差額が生じていないか。</w:t>
            </w:r>
          </w:p>
        </w:tc>
        <w:tc>
          <w:tcPr>
            <w:tcW w:w="1327" w:type="dxa"/>
            <w:tcBorders>
              <w:top w:val="dashed" w:sz="4" w:space="0" w:color="000000"/>
              <w:left w:val="single" w:sz="4" w:space="0" w:color="000000"/>
              <w:bottom w:val="nil"/>
              <w:right w:val="single" w:sz="4" w:space="0" w:color="000000"/>
            </w:tcBorders>
          </w:tcPr>
          <w:p w14:paraId="31A3E211" w14:textId="77777777" w:rsidR="002634CD" w:rsidRPr="003B54BD" w:rsidRDefault="0099173D"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居宅指定基準第１１９条で準用する第９６条第２項</w:t>
            </w:r>
          </w:p>
        </w:tc>
        <w:tc>
          <w:tcPr>
            <w:tcW w:w="498" w:type="dxa"/>
            <w:tcBorders>
              <w:top w:val="dashed" w:sz="4" w:space="0" w:color="000000"/>
              <w:left w:val="single" w:sz="4" w:space="0" w:color="000000"/>
              <w:bottom w:val="nil"/>
              <w:right w:val="single" w:sz="4" w:space="0" w:color="000000"/>
            </w:tcBorders>
          </w:tcPr>
          <w:p w14:paraId="77248329" w14:textId="77777777" w:rsidR="0099173D" w:rsidRPr="003B54BD" w:rsidRDefault="0099173D" w:rsidP="003D7A11">
            <w:pPr>
              <w:suppressAutoHyphens/>
              <w:kinsoku w:val="0"/>
              <w:wordWrap w:val="0"/>
              <w:autoSpaceDE w:val="0"/>
              <w:autoSpaceDN w:val="0"/>
              <w:spacing w:line="280" w:lineRule="exact"/>
              <w:ind w:rightChars="50" w:right="110"/>
              <w:jc w:val="left"/>
              <w:rPr>
                <w:rFonts w:hAnsi="Century" w:cs="Times New Roman"/>
                <w:color w:val="auto"/>
              </w:rPr>
            </w:pPr>
          </w:p>
          <w:p w14:paraId="4EC8A5B1"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0289636D" w14:textId="77777777" w:rsidR="0099173D" w:rsidRPr="003B54BD" w:rsidRDefault="0099173D" w:rsidP="003D7A11">
            <w:pPr>
              <w:suppressAutoHyphens/>
              <w:kinsoku w:val="0"/>
              <w:wordWrap w:val="0"/>
              <w:autoSpaceDE w:val="0"/>
              <w:autoSpaceDN w:val="0"/>
              <w:spacing w:line="280" w:lineRule="exact"/>
              <w:ind w:rightChars="50" w:right="110"/>
              <w:jc w:val="left"/>
              <w:rPr>
                <w:rFonts w:hAnsi="Century" w:cs="Times New Roman"/>
                <w:color w:val="auto"/>
              </w:rPr>
            </w:pPr>
          </w:p>
          <w:p w14:paraId="6BB80431" w14:textId="77777777" w:rsidR="002634CD" w:rsidRPr="003B54BD" w:rsidRDefault="002634CD" w:rsidP="003D7A11">
            <w:pPr>
              <w:suppressAutoHyphens/>
              <w:kinsoku w:val="0"/>
              <w:wordWrap w:val="0"/>
              <w:autoSpaceDE w:val="0"/>
              <w:autoSpaceDN w:val="0"/>
              <w:spacing w:line="280" w:lineRule="exact"/>
              <w:ind w:rightChars="50" w:right="110"/>
              <w:jc w:val="left"/>
              <w:rPr>
                <w:rFonts w:hAnsi="Century" w:cs="Times New Roman"/>
                <w:color w:val="auto"/>
              </w:rPr>
            </w:pPr>
          </w:p>
        </w:tc>
      </w:tr>
      <w:tr w:rsidR="00BA3E76" w:rsidRPr="003B54BD" w14:paraId="3ABFE764" w14:textId="77777777" w:rsidTr="00BA3E76">
        <w:trPr>
          <w:trHeight w:val="4857"/>
        </w:trPr>
        <w:tc>
          <w:tcPr>
            <w:tcW w:w="5862" w:type="dxa"/>
            <w:tcBorders>
              <w:top w:val="nil"/>
              <w:left w:val="single" w:sz="4" w:space="0" w:color="000000"/>
              <w:bottom w:val="single" w:sz="4" w:space="0" w:color="000000"/>
              <w:right w:val="single" w:sz="4" w:space="0" w:color="000000"/>
            </w:tcBorders>
          </w:tcPr>
          <w:p w14:paraId="5FA879C8" w14:textId="77777777" w:rsidR="00BA3E76" w:rsidRPr="003B54BD" w:rsidRDefault="00BA3E76" w:rsidP="00E02FD4">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居宅指定基準第</w:t>
            </w:r>
            <w:r w:rsidRPr="003B54BD">
              <w:rPr>
                <w:color w:val="auto"/>
                <w:sz w:val="18"/>
                <w:szCs w:val="18"/>
              </w:rPr>
              <w:t>96</w:t>
            </w:r>
            <w:r w:rsidRPr="003B54BD">
              <w:rPr>
                <w:rFonts w:hint="eastAsia"/>
                <w:color w:val="auto"/>
                <w:sz w:val="18"/>
                <w:szCs w:val="18"/>
              </w:rPr>
              <w:t>条第２項は、利用者間の公平及び利用者の保護の観点から、法定代理受領サービスでない指定通所リハビリテーションを提供した際に、その利用者から支払を受ける利用料の額と、法定代理受領サービスである指定通所リハビリテーションに係る費用の額の間に、一方の管理経費の他方への転嫁等よる不合理な差額を設けてはならないこととしたものである。</w:t>
            </w:r>
          </w:p>
          <w:p w14:paraId="5D54C76B" w14:textId="77777777" w:rsidR="00BA3E76" w:rsidRPr="003B54BD" w:rsidRDefault="00BA3E76" w:rsidP="00E02FD4">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w:t>
            </w:r>
            <w:r w:rsidRPr="003B54BD">
              <w:rPr>
                <w:color w:val="auto"/>
                <w:sz w:val="18"/>
                <w:szCs w:val="18"/>
              </w:rPr>
              <w:t xml:space="preserve"> </w:t>
            </w:r>
            <w:r w:rsidRPr="003B54BD">
              <w:rPr>
                <w:rFonts w:hint="eastAsia"/>
                <w:color w:val="auto"/>
                <w:sz w:val="18"/>
                <w:szCs w:val="18"/>
              </w:rPr>
              <w:t>なお、そもそも介護保険給付の対象となる指定通所リハビリテーションのサービスと明確に区分されるサービスについては、次のような方法により別の料金設定をして差し支えない。</w:t>
            </w:r>
          </w:p>
          <w:p w14:paraId="187344F1" w14:textId="77777777" w:rsidR="00BA3E76" w:rsidRPr="003B54BD" w:rsidRDefault="00BA3E76" w:rsidP="00E02FD4">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イ　利用者に、当該事業が指定通所リハビリテーションの事業とは別事業であり、当該サービスが介護保険給付の対象とならないサービスであることを説明し、理解を得ること。</w:t>
            </w:r>
          </w:p>
          <w:p w14:paraId="192888B3" w14:textId="77777777" w:rsidR="00BA3E76" w:rsidRPr="003B54BD" w:rsidRDefault="00BA3E76" w:rsidP="00BA3E76">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ロ　当該事業の目的、運営方針、利用料等が、指定通所リハビリテーション事業所の</w:t>
            </w:r>
            <w:r w:rsidR="00D00843" w:rsidRPr="003B54BD">
              <w:rPr>
                <w:rFonts w:hint="eastAsia"/>
                <w:color w:val="auto"/>
                <w:sz w:val="18"/>
                <w:szCs w:val="18"/>
              </w:rPr>
              <w:t>運営規程</w:t>
            </w:r>
            <w:r w:rsidRPr="003B54BD">
              <w:rPr>
                <w:rFonts w:hint="eastAsia"/>
                <w:color w:val="auto"/>
                <w:sz w:val="18"/>
                <w:szCs w:val="18"/>
              </w:rPr>
              <w:t>とは別に定められていること。</w:t>
            </w:r>
          </w:p>
          <w:p w14:paraId="431108E1" w14:textId="77777777" w:rsidR="00BA3E76" w:rsidRPr="003B54BD" w:rsidRDefault="00BA3E76" w:rsidP="00BA3E76">
            <w:pPr>
              <w:suppressAutoHyphens/>
              <w:kinsoku w:val="0"/>
              <w:wordWrap w:val="0"/>
              <w:autoSpaceDE w:val="0"/>
              <w:autoSpaceDN w:val="0"/>
              <w:spacing w:line="280" w:lineRule="exact"/>
              <w:ind w:left="540" w:rightChars="50" w:right="110" w:hangingChars="300" w:hanging="540"/>
              <w:rPr>
                <w:color w:val="auto"/>
              </w:rPr>
            </w:pPr>
            <w:r w:rsidRPr="003B54BD">
              <w:rPr>
                <w:rFonts w:hint="eastAsia"/>
                <w:color w:val="auto"/>
                <w:sz w:val="18"/>
                <w:szCs w:val="18"/>
              </w:rPr>
              <w:t xml:space="preserve">　　ハ　会計が指定通所リハビリテーションの事業の会計と区分されていること。</w:t>
            </w:r>
          </w:p>
        </w:tc>
        <w:tc>
          <w:tcPr>
            <w:tcW w:w="1327" w:type="dxa"/>
            <w:tcBorders>
              <w:top w:val="nil"/>
              <w:left w:val="single" w:sz="4" w:space="0" w:color="000000"/>
              <w:bottom w:val="single" w:sz="4" w:space="0" w:color="000000"/>
              <w:right w:val="single" w:sz="4" w:space="0" w:color="000000"/>
            </w:tcBorders>
          </w:tcPr>
          <w:p w14:paraId="7F8E6F02"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居宅基準通知第３の７の３の（６）で準用する第３の１の３の（１０）の②</w:t>
            </w:r>
          </w:p>
          <w:p w14:paraId="1645A6AD" w14:textId="77777777" w:rsidR="00BA3E76" w:rsidRPr="003B54BD" w:rsidRDefault="00BA3E76" w:rsidP="00E02FD4">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000000"/>
              <w:right w:val="single" w:sz="4" w:space="0" w:color="000000"/>
            </w:tcBorders>
          </w:tcPr>
          <w:p w14:paraId="0917F392"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76E7EEC5" w14:textId="77777777" w:rsidR="00BA3E76" w:rsidRPr="003B54BD" w:rsidRDefault="00BA3E76" w:rsidP="003D7A11">
            <w:pPr>
              <w:suppressAutoHyphens/>
              <w:kinsoku w:val="0"/>
              <w:wordWrap w:val="0"/>
              <w:autoSpaceDE w:val="0"/>
              <w:autoSpaceDN w:val="0"/>
              <w:spacing w:line="280" w:lineRule="exact"/>
              <w:ind w:rightChars="50" w:right="110"/>
              <w:jc w:val="left"/>
              <w:rPr>
                <w:rFonts w:hAnsi="Century" w:cs="Times New Roman"/>
                <w:color w:val="auto"/>
              </w:rPr>
            </w:pPr>
          </w:p>
        </w:tc>
      </w:tr>
    </w:tbl>
    <w:p w14:paraId="6F1CA97D" w14:textId="77777777" w:rsidR="00BA3E76" w:rsidRPr="003B54BD" w:rsidRDefault="00BA3E76">
      <w:pPr>
        <w:rPr>
          <w:color w:val="auto"/>
        </w:rPr>
      </w:pPr>
    </w:p>
    <w:p w14:paraId="399F0929" w14:textId="77777777" w:rsidR="00E02FD4" w:rsidRPr="003B54BD" w:rsidRDefault="00BA3E76">
      <w:pPr>
        <w:rPr>
          <w:color w:val="auto"/>
        </w:rPr>
      </w:pPr>
      <w:r w:rsidRPr="003B54BD">
        <w:rPr>
          <w:color w:val="auto"/>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38DB5D0C" w14:textId="77777777" w:rsidTr="00AC5C05">
        <w:trPr>
          <w:trHeight w:val="122"/>
        </w:trPr>
        <w:tc>
          <w:tcPr>
            <w:tcW w:w="5862" w:type="dxa"/>
            <w:tcBorders>
              <w:top w:val="single" w:sz="4" w:space="0" w:color="000000"/>
              <w:left w:val="single" w:sz="4" w:space="0" w:color="000000"/>
              <w:bottom w:val="single" w:sz="4" w:space="0" w:color="auto"/>
              <w:right w:val="single" w:sz="4" w:space="0" w:color="000000"/>
            </w:tcBorders>
            <w:vAlign w:val="center"/>
          </w:tcPr>
          <w:p w14:paraId="252F4156" w14:textId="77777777" w:rsidR="000E789A"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0E789A"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20EA591C" w14:textId="77777777" w:rsidR="000E789A" w:rsidRPr="003B54BD" w:rsidRDefault="000E789A"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59694AFB" w14:textId="77777777" w:rsidR="000E789A" w:rsidRPr="003B54BD" w:rsidRDefault="000E789A"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376E67C9" w14:textId="77777777" w:rsidR="000E789A" w:rsidRPr="003B54BD" w:rsidRDefault="000E789A"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21905360" w14:textId="77777777" w:rsidR="000E789A" w:rsidRPr="003B54BD" w:rsidRDefault="000E789A"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1C5908CE" w14:textId="77777777" w:rsidTr="00BA3E76">
        <w:trPr>
          <w:trHeight w:val="885"/>
        </w:trPr>
        <w:tc>
          <w:tcPr>
            <w:tcW w:w="5862" w:type="dxa"/>
            <w:tcBorders>
              <w:top w:val="single" w:sz="4" w:space="0" w:color="auto"/>
              <w:left w:val="single" w:sz="4" w:space="0" w:color="000000"/>
              <w:bottom w:val="nil"/>
              <w:right w:val="single" w:sz="4" w:space="0" w:color="000000"/>
            </w:tcBorders>
            <w:vAlign w:val="center"/>
          </w:tcPr>
          <w:p w14:paraId="528D60A9" w14:textId="77777777" w:rsidR="0099173D" w:rsidRPr="003B54BD" w:rsidRDefault="0099173D" w:rsidP="005B0105">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　指定通所リハビリテーション事業者は、前２項の支払を受ける額のほか、次の各号に掲げる費用の額の支払を利用者から受けているか。</w:t>
            </w:r>
          </w:p>
        </w:tc>
        <w:tc>
          <w:tcPr>
            <w:tcW w:w="1327" w:type="dxa"/>
            <w:tcBorders>
              <w:top w:val="single" w:sz="4" w:space="0" w:color="auto"/>
              <w:left w:val="single" w:sz="4" w:space="0" w:color="000000"/>
              <w:bottom w:val="nil"/>
              <w:right w:val="single" w:sz="4" w:space="0" w:color="000000"/>
            </w:tcBorders>
            <w:vAlign w:val="center"/>
          </w:tcPr>
          <w:p w14:paraId="14C2224B" w14:textId="77777777" w:rsidR="00BA3E76" w:rsidRPr="003B54BD" w:rsidRDefault="00BA3E76" w:rsidP="00BA3E76">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w:t>
            </w:r>
          </w:p>
          <w:p w14:paraId="76AA4420" w14:textId="77777777" w:rsidR="0099173D" w:rsidRPr="003B54BD" w:rsidRDefault="00BA3E76" w:rsidP="005B0105">
            <w:pPr>
              <w:suppressAutoHyphens/>
              <w:kinsoku w:val="0"/>
              <w:wordWrap w:val="0"/>
              <w:autoSpaceDE w:val="0"/>
              <w:autoSpaceDN w:val="0"/>
              <w:spacing w:line="280" w:lineRule="exact"/>
              <w:ind w:rightChars="50" w:right="110"/>
              <w:rPr>
                <w:color w:val="auto"/>
                <w:w w:val="50"/>
              </w:rPr>
            </w:pPr>
            <w:r w:rsidRPr="003B54BD">
              <w:rPr>
                <w:rFonts w:hint="eastAsia"/>
                <w:color w:val="auto"/>
                <w:w w:val="50"/>
              </w:rPr>
              <w:t>条で準用する第９６条第３項</w:t>
            </w:r>
          </w:p>
        </w:tc>
        <w:tc>
          <w:tcPr>
            <w:tcW w:w="498" w:type="dxa"/>
            <w:tcBorders>
              <w:top w:val="single" w:sz="4" w:space="0" w:color="auto"/>
              <w:left w:val="single" w:sz="4" w:space="0" w:color="000000"/>
              <w:bottom w:val="nil"/>
              <w:right w:val="single" w:sz="4" w:space="0" w:color="000000"/>
            </w:tcBorders>
          </w:tcPr>
          <w:p w14:paraId="7D047842" w14:textId="77777777" w:rsidR="0099173D" w:rsidRPr="003B54BD" w:rsidRDefault="0099173D" w:rsidP="005B0105">
            <w:pPr>
              <w:suppressAutoHyphens/>
              <w:kinsoku w:val="0"/>
              <w:wordWrap w:val="0"/>
              <w:autoSpaceDE w:val="0"/>
              <w:autoSpaceDN w:val="0"/>
              <w:spacing w:line="280" w:lineRule="exact"/>
              <w:ind w:rightChars="50" w:right="110"/>
              <w:jc w:val="left"/>
              <w:rPr>
                <w:rFonts w:hAnsi="Century" w:cs="Times New Roman"/>
                <w:color w:val="auto"/>
              </w:rPr>
            </w:pPr>
          </w:p>
          <w:p w14:paraId="2F8666E7" w14:textId="77777777" w:rsidR="005B0105" w:rsidRPr="003B54BD" w:rsidRDefault="005B0105"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auto"/>
              <w:left w:val="single" w:sz="4" w:space="0" w:color="000000"/>
              <w:bottom w:val="nil"/>
              <w:right w:val="single" w:sz="4" w:space="0" w:color="000000"/>
            </w:tcBorders>
          </w:tcPr>
          <w:p w14:paraId="5226672F" w14:textId="77777777" w:rsidR="0099173D" w:rsidRPr="003B54BD" w:rsidRDefault="0099173D" w:rsidP="005B0105">
            <w:pPr>
              <w:suppressAutoHyphens/>
              <w:kinsoku w:val="0"/>
              <w:wordWrap w:val="0"/>
              <w:autoSpaceDE w:val="0"/>
              <w:autoSpaceDN w:val="0"/>
              <w:spacing w:line="280" w:lineRule="exact"/>
              <w:ind w:rightChars="50" w:right="110"/>
              <w:jc w:val="left"/>
              <w:rPr>
                <w:rFonts w:hAnsi="Century" w:cs="Times New Roman"/>
                <w:color w:val="auto"/>
              </w:rPr>
            </w:pPr>
          </w:p>
          <w:p w14:paraId="265169EA" w14:textId="77777777" w:rsidR="005B0105" w:rsidRPr="003B54BD" w:rsidRDefault="005B0105"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C646BC5" w14:textId="77777777" w:rsidTr="00FB4977">
        <w:trPr>
          <w:trHeight w:val="841"/>
        </w:trPr>
        <w:tc>
          <w:tcPr>
            <w:tcW w:w="5862" w:type="dxa"/>
            <w:tcBorders>
              <w:top w:val="nil"/>
              <w:left w:val="single" w:sz="4" w:space="0" w:color="000000"/>
              <w:bottom w:val="nil"/>
              <w:right w:val="single" w:sz="4" w:space="0" w:color="000000"/>
            </w:tcBorders>
            <w:vAlign w:val="center"/>
          </w:tcPr>
          <w:p w14:paraId="1EB395AA" w14:textId="77777777" w:rsidR="00BA3E76" w:rsidRPr="003B54BD" w:rsidRDefault="00BA3E76" w:rsidP="00BA3E76">
            <w:pPr>
              <w:suppressAutoHyphens/>
              <w:kinsoku w:val="0"/>
              <w:wordWrap w:val="0"/>
              <w:autoSpaceDE w:val="0"/>
              <w:autoSpaceDN w:val="0"/>
              <w:spacing w:line="280" w:lineRule="exact"/>
              <w:ind w:left="440" w:rightChars="50" w:right="110" w:hangingChars="200" w:hanging="440"/>
              <w:rPr>
                <w:color w:val="auto"/>
              </w:rPr>
            </w:pPr>
            <w:r w:rsidRPr="003B54BD">
              <w:rPr>
                <w:color w:val="auto"/>
              </w:rPr>
              <w:t xml:space="preserve">  </w:t>
            </w:r>
            <w:r w:rsidRPr="003B54BD">
              <w:rPr>
                <w:rFonts w:hint="eastAsia"/>
                <w:color w:val="auto"/>
              </w:rPr>
              <w:t>一　利用者の選定により通常の事業の実施地域以外の地域に居住する利用者に対して行う送迎に要する費用</w:t>
            </w:r>
          </w:p>
        </w:tc>
        <w:tc>
          <w:tcPr>
            <w:tcW w:w="1327" w:type="dxa"/>
            <w:tcBorders>
              <w:top w:val="nil"/>
              <w:left w:val="single" w:sz="4" w:space="0" w:color="000000"/>
              <w:bottom w:val="nil"/>
              <w:right w:val="single" w:sz="4" w:space="0" w:color="000000"/>
            </w:tcBorders>
            <w:vAlign w:val="center"/>
          </w:tcPr>
          <w:p w14:paraId="6A815187" w14:textId="77777777" w:rsidR="00BA3E76" w:rsidRPr="003B54BD" w:rsidRDefault="00BA3E76" w:rsidP="005B0105">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E219FC6" w14:textId="77777777" w:rsidR="00BA3E76" w:rsidRPr="003B54BD" w:rsidRDefault="00BA3E76"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6AFB792C" w14:textId="77777777" w:rsidR="00BA3E76" w:rsidRPr="003B54BD" w:rsidRDefault="00BA3E76"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93A3189" w14:textId="77777777" w:rsidTr="00FB4977">
        <w:trPr>
          <w:trHeight w:val="1410"/>
        </w:trPr>
        <w:tc>
          <w:tcPr>
            <w:tcW w:w="5862" w:type="dxa"/>
            <w:tcBorders>
              <w:top w:val="nil"/>
              <w:left w:val="single" w:sz="4" w:space="0" w:color="000000"/>
              <w:bottom w:val="nil"/>
              <w:right w:val="single" w:sz="4" w:space="0" w:color="000000"/>
            </w:tcBorders>
            <w:vAlign w:val="center"/>
          </w:tcPr>
          <w:p w14:paraId="438735DD" w14:textId="77777777" w:rsidR="00FB4977" w:rsidRPr="003B54BD" w:rsidRDefault="00FB4977" w:rsidP="005B0105">
            <w:pPr>
              <w:suppressAutoHyphens/>
              <w:kinsoku w:val="0"/>
              <w:wordWrap w:val="0"/>
              <w:autoSpaceDE w:val="0"/>
              <w:autoSpaceDN w:val="0"/>
              <w:spacing w:line="280" w:lineRule="exact"/>
              <w:ind w:left="440" w:rightChars="50" w:right="110" w:hangingChars="200" w:hanging="440"/>
              <w:rPr>
                <w:color w:val="auto"/>
              </w:rPr>
            </w:pPr>
            <w:r w:rsidRPr="003B54BD">
              <w:rPr>
                <w:color w:val="auto"/>
              </w:rPr>
              <w:t xml:space="preserve">  </w:t>
            </w:r>
            <w:r w:rsidRPr="003B54BD">
              <w:rPr>
                <w:rFonts w:hint="eastAsia"/>
                <w:color w:val="auto"/>
              </w:rPr>
              <w:t>二　指定通所リハビリテーションに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tc>
        <w:tc>
          <w:tcPr>
            <w:tcW w:w="1327" w:type="dxa"/>
            <w:tcBorders>
              <w:top w:val="nil"/>
              <w:left w:val="single" w:sz="4" w:space="0" w:color="000000"/>
              <w:bottom w:val="nil"/>
              <w:right w:val="single" w:sz="4" w:space="0" w:color="000000"/>
            </w:tcBorders>
            <w:vAlign w:val="center"/>
          </w:tcPr>
          <w:p w14:paraId="352A3C32" w14:textId="77777777" w:rsidR="00FB4977" w:rsidRPr="003B54BD" w:rsidRDefault="00FB4977" w:rsidP="005B0105">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30542CFF"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284EFC85"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0CC7F43" w14:textId="77777777" w:rsidTr="00FB4977">
        <w:trPr>
          <w:trHeight w:val="255"/>
        </w:trPr>
        <w:tc>
          <w:tcPr>
            <w:tcW w:w="5862" w:type="dxa"/>
            <w:tcBorders>
              <w:top w:val="nil"/>
              <w:left w:val="single" w:sz="4" w:space="0" w:color="000000"/>
              <w:bottom w:val="nil"/>
              <w:right w:val="single" w:sz="4" w:space="0" w:color="000000"/>
            </w:tcBorders>
            <w:vAlign w:val="center"/>
          </w:tcPr>
          <w:p w14:paraId="488B4FF4" w14:textId="77777777" w:rsidR="00FB4977" w:rsidRPr="003B54BD" w:rsidRDefault="00FB4977" w:rsidP="005B0105">
            <w:pPr>
              <w:suppressAutoHyphens/>
              <w:kinsoku w:val="0"/>
              <w:wordWrap w:val="0"/>
              <w:autoSpaceDE w:val="0"/>
              <w:autoSpaceDN w:val="0"/>
              <w:spacing w:line="280" w:lineRule="exact"/>
              <w:ind w:rightChars="50" w:right="110"/>
              <w:rPr>
                <w:color w:val="auto"/>
              </w:rPr>
            </w:pPr>
            <w:r w:rsidRPr="003B54BD">
              <w:rPr>
                <w:rFonts w:hint="eastAsia"/>
                <w:color w:val="auto"/>
              </w:rPr>
              <w:t xml:space="preserve">　三　食事の提供に要する費用</w:t>
            </w:r>
          </w:p>
        </w:tc>
        <w:tc>
          <w:tcPr>
            <w:tcW w:w="1327" w:type="dxa"/>
            <w:tcBorders>
              <w:top w:val="nil"/>
              <w:left w:val="single" w:sz="4" w:space="0" w:color="000000"/>
              <w:bottom w:val="nil"/>
              <w:right w:val="single" w:sz="4" w:space="0" w:color="000000"/>
            </w:tcBorders>
            <w:vAlign w:val="center"/>
          </w:tcPr>
          <w:p w14:paraId="23870ECC" w14:textId="77777777" w:rsidR="00FB4977" w:rsidRPr="003B54BD" w:rsidRDefault="00FB4977" w:rsidP="005B0105">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0F4F62B5"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738A6EE0"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4872668" w14:textId="77777777" w:rsidTr="00FB4977">
        <w:trPr>
          <w:trHeight w:val="300"/>
        </w:trPr>
        <w:tc>
          <w:tcPr>
            <w:tcW w:w="5862" w:type="dxa"/>
            <w:tcBorders>
              <w:top w:val="nil"/>
              <w:left w:val="single" w:sz="4" w:space="0" w:color="000000"/>
              <w:bottom w:val="nil"/>
              <w:right w:val="single" w:sz="4" w:space="0" w:color="000000"/>
            </w:tcBorders>
            <w:vAlign w:val="center"/>
          </w:tcPr>
          <w:p w14:paraId="603AF8CA" w14:textId="77777777" w:rsidR="00FB4977" w:rsidRPr="003B54BD" w:rsidRDefault="00FB4977" w:rsidP="00FB4977">
            <w:pPr>
              <w:suppressAutoHyphens/>
              <w:kinsoku w:val="0"/>
              <w:wordWrap w:val="0"/>
              <w:autoSpaceDE w:val="0"/>
              <w:autoSpaceDN w:val="0"/>
              <w:spacing w:line="280" w:lineRule="exact"/>
              <w:ind w:rightChars="50" w:right="110"/>
              <w:rPr>
                <w:color w:val="auto"/>
              </w:rPr>
            </w:pPr>
            <w:r w:rsidRPr="003B54BD">
              <w:rPr>
                <w:rFonts w:hint="eastAsia"/>
                <w:color w:val="auto"/>
              </w:rPr>
              <w:t xml:space="preserve">　四　おむつ代</w:t>
            </w:r>
          </w:p>
        </w:tc>
        <w:tc>
          <w:tcPr>
            <w:tcW w:w="1327" w:type="dxa"/>
            <w:tcBorders>
              <w:top w:val="nil"/>
              <w:left w:val="single" w:sz="4" w:space="0" w:color="000000"/>
              <w:bottom w:val="nil"/>
              <w:right w:val="single" w:sz="4" w:space="0" w:color="000000"/>
            </w:tcBorders>
            <w:vAlign w:val="center"/>
          </w:tcPr>
          <w:p w14:paraId="51675A36" w14:textId="77777777" w:rsidR="00FB4977" w:rsidRPr="003B54BD" w:rsidRDefault="00FB4977" w:rsidP="005B0105">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04FCBAFD"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6E9E2891"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875A23A" w14:textId="77777777" w:rsidTr="00BA3E76">
        <w:trPr>
          <w:trHeight w:val="1500"/>
        </w:trPr>
        <w:tc>
          <w:tcPr>
            <w:tcW w:w="5862" w:type="dxa"/>
            <w:tcBorders>
              <w:top w:val="nil"/>
              <w:left w:val="single" w:sz="4" w:space="0" w:color="000000"/>
              <w:right w:val="single" w:sz="4" w:space="0" w:color="000000"/>
            </w:tcBorders>
            <w:vAlign w:val="center"/>
          </w:tcPr>
          <w:p w14:paraId="0FD934A2" w14:textId="77777777" w:rsidR="00FB4977" w:rsidRPr="003B54BD" w:rsidRDefault="00FB4977" w:rsidP="005B0105">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五　前各号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327" w:type="dxa"/>
            <w:tcBorders>
              <w:top w:val="nil"/>
              <w:left w:val="single" w:sz="4" w:space="0" w:color="000000"/>
              <w:right w:val="single" w:sz="4" w:space="0" w:color="000000"/>
            </w:tcBorders>
            <w:vAlign w:val="center"/>
          </w:tcPr>
          <w:p w14:paraId="1AC4DDF5" w14:textId="77777777" w:rsidR="00FB4977" w:rsidRPr="003B54BD" w:rsidRDefault="00FB4977" w:rsidP="005B0105">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right w:val="single" w:sz="4" w:space="0" w:color="000000"/>
            </w:tcBorders>
          </w:tcPr>
          <w:p w14:paraId="0D83AED6"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right w:val="single" w:sz="4" w:space="0" w:color="000000"/>
            </w:tcBorders>
          </w:tcPr>
          <w:p w14:paraId="0FD70F60" w14:textId="77777777" w:rsidR="00FB4977" w:rsidRPr="003B54BD" w:rsidRDefault="00FB4977" w:rsidP="005B0105">
            <w:pPr>
              <w:suppressAutoHyphens/>
              <w:kinsoku w:val="0"/>
              <w:wordWrap w:val="0"/>
              <w:autoSpaceDE w:val="0"/>
              <w:autoSpaceDN w:val="0"/>
              <w:spacing w:line="280" w:lineRule="exact"/>
              <w:ind w:rightChars="50" w:right="110"/>
              <w:jc w:val="left"/>
              <w:rPr>
                <w:rFonts w:hAnsi="Century" w:cs="Times New Roman"/>
                <w:color w:val="auto"/>
              </w:rPr>
            </w:pPr>
          </w:p>
        </w:tc>
      </w:tr>
      <w:tr w:rsidR="000E789A" w:rsidRPr="003B54BD" w14:paraId="0D354D45" w14:textId="77777777" w:rsidTr="00BA3E76">
        <w:trPr>
          <w:trHeight w:val="7499"/>
        </w:trPr>
        <w:tc>
          <w:tcPr>
            <w:tcW w:w="5862" w:type="dxa"/>
            <w:tcBorders>
              <w:top w:val="nil"/>
              <w:left w:val="single" w:sz="4" w:space="0" w:color="000000"/>
              <w:bottom w:val="single" w:sz="4" w:space="0" w:color="000000"/>
              <w:right w:val="single" w:sz="4" w:space="0" w:color="000000"/>
            </w:tcBorders>
          </w:tcPr>
          <w:p w14:paraId="63DD686E" w14:textId="77777777" w:rsidR="000E789A" w:rsidRPr="003B54BD" w:rsidRDefault="000E789A" w:rsidP="00B37FDF">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96</w:t>
            </w:r>
            <w:r w:rsidRPr="003B54BD">
              <w:rPr>
                <w:rFonts w:hint="eastAsia"/>
                <w:color w:val="auto"/>
                <w:sz w:val="18"/>
                <w:szCs w:val="18"/>
              </w:rPr>
              <w:t>条第</w:t>
            </w:r>
            <w:r w:rsidRPr="003B54BD">
              <w:rPr>
                <w:color w:val="auto"/>
                <w:sz w:val="18"/>
                <w:szCs w:val="18"/>
              </w:rPr>
              <w:t>3</w:t>
            </w:r>
            <w:r w:rsidRPr="003B54BD">
              <w:rPr>
                <w:rFonts w:hint="eastAsia"/>
                <w:color w:val="auto"/>
                <w:sz w:val="18"/>
                <w:szCs w:val="18"/>
              </w:rPr>
              <w:t>項は、指定通所リハビリテーション事業者は、指定通所リハビリテーションの提供に関して、</w:t>
            </w:r>
          </w:p>
          <w:p w14:paraId="3FFC2A3D" w14:textId="77777777" w:rsidR="000E789A" w:rsidRPr="003B54BD" w:rsidRDefault="000E789A" w:rsidP="00B37FDF">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イ　利用者の選定により通常の事業の実施地域以外の地域に居住する利用者に対して行う送迎に要する費用</w:t>
            </w:r>
          </w:p>
          <w:p w14:paraId="47ED3DAD" w14:textId="77777777" w:rsidR="00E02FD4" w:rsidRPr="003B54BD" w:rsidRDefault="000E789A" w:rsidP="00B37FDF">
            <w:pPr>
              <w:suppressAutoHyphens/>
              <w:kinsoku w:val="0"/>
              <w:wordWrap w:val="0"/>
              <w:autoSpaceDE w:val="0"/>
              <w:autoSpaceDN w:val="0"/>
              <w:spacing w:line="280" w:lineRule="exact"/>
              <w:ind w:left="540" w:rightChars="50" w:right="110" w:hangingChars="300" w:hanging="540"/>
              <w:rPr>
                <w:color w:val="auto"/>
                <w:sz w:val="18"/>
                <w:szCs w:val="18"/>
              </w:rPr>
            </w:pPr>
            <w:r w:rsidRPr="003B54BD">
              <w:rPr>
                <w:color w:val="auto"/>
                <w:sz w:val="18"/>
                <w:szCs w:val="18"/>
              </w:rPr>
              <w:t xml:space="preserve">    </w:t>
            </w:r>
            <w:r w:rsidRPr="003B54BD">
              <w:rPr>
                <w:rFonts w:hint="eastAsia"/>
                <w:color w:val="auto"/>
                <w:sz w:val="18"/>
                <w:szCs w:val="18"/>
              </w:rPr>
              <w:t>ロ　指定通所リハビリテーションに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14:paraId="7363F5AE" w14:textId="77777777" w:rsidR="00E02FD4" w:rsidRPr="003B54BD" w:rsidRDefault="00E02FD4" w:rsidP="00B37FDF">
            <w:pPr>
              <w:suppressAutoHyphens/>
              <w:kinsoku w:val="0"/>
              <w:wordWrap w:val="0"/>
              <w:autoSpaceDE w:val="0"/>
              <w:autoSpaceDN w:val="0"/>
              <w:spacing w:line="280" w:lineRule="exact"/>
              <w:ind w:rightChars="50" w:right="110" w:firstLineChars="200" w:firstLine="360"/>
              <w:rPr>
                <w:rFonts w:hAnsi="Century" w:cs="Times New Roman"/>
                <w:color w:val="auto"/>
              </w:rPr>
            </w:pPr>
            <w:r w:rsidRPr="003B54BD">
              <w:rPr>
                <w:rFonts w:hint="eastAsia"/>
                <w:color w:val="auto"/>
                <w:sz w:val="18"/>
                <w:szCs w:val="18"/>
              </w:rPr>
              <w:t>ハ　食事の提供に要する費用</w:t>
            </w:r>
          </w:p>
          <w:p w14:paraId="5CD4FA43" w14:textId="77777777" w:rsidR="00E02FD4" w:rsidRPr="003B54BD" w:rsidRDefault="00E02FD4" w:rsidP="00B37FDF">
            <w:pPr>
              <w:suppressAutoHyphens/>
              <w:kinsoku w:val="0"/>
              <w:wordWrap w:val="0"/>
              <w:autoSpaceDE w:val="0"/>
              <w:autoSpaceDN w:val="0"/>
              <w:spacing w:line="280" w:lineRule="exact"/>
              <w:ind w:rightChars="50" w:right="110"/>
              <w:rPr>
                <w:rFonts w:hAnsi="Century" w:cs="Times New Roman"/>
                <w:color w:val="auto"/>
              </w:rPr>
            </w:pPr>
            <w:r w:rsidRPr="003B54BD">
              <w:rPr>
                <w:color w:val="auto"/>
                <w:sz w:val="18"/>
                <w:szCs w:val="18"/>
              </w:rPr>
              <w:t xml:space="preserve">    </w:t>
            </w:r>
            <w:r w:rsidRPr="003B54BD">
              <w:rPr>
                <w:rFonts w:hint="eastAsia"/>
                <w:color w:val="auto"/>
                <w:sz w:val="18"/>
                <w:szCs w:val="18"/>
              </w:rPr>
              <w:t>ニ</w:t>
            </w:r>
            <w:r w:rsidRPr="003B54BD">
              <w:rPr>
                <w:color w:val="auto"/>
                <w:sz w:val="18"/>
                <w:szCs w:val="18"/>
              </w:rPr>
              <w:t xml:space="preserve">  </w:t>
            </w:r>
            <w:r w:rsidRPr="003B54BD">
              <w:rPr>
                <w:rFonts w:hint="eastAsia"/>
                <w:color w:val="auto"/>
                <w:sz w:val="18"/>
                <w:szCs w:val="18"/>
              </w:rPr>
              <w:t>おむつ代</w:t>
            </w:r>
          </w:p>
          <w:p w14:paraId="7191C576" w14:textId="77777777" w:rsidR="00E02FD4" w:rsidRPr="003B54BD" w:rsidRDefault="00E02FD4" w:rsidP="00B37FDF">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ホ　前各号に掲げるもののほか、指定通所リハビリテーションの提供において提供される便宜のうち、日常生活においても通常必要となるものに係る費用であって、その利用者に負担させることが適当と認められるもの</w:t>
            </w:r>
          </w:p>
          <w:p w14:paraId="00513A01" w14:textId="77777777" w:rsidR="00E02FD4" w:rsidRPr="003B54BD" w:rsidRDefault="00E02FD4" w:rsidP="00B37FDF">
            <w:pPr>
              <w:suppressAutoHyphens/>
              <w:kinsoku w:val="0"/>
              <w:wordWrap w:val="0"/>
              <w:autoSpaceDE w:val="0"/>
              <w:autoSpaceDN w:val="0"/>
              <w:spacing w:line="280" w:lineRule="exact"/>
              <w:ind w:leftChars="164" w:left="361" w:rightChars="50" w:right="110"/>
              <w:rPr>
                <w:rFonts w:hAnsi="Century" w:cs="Times New Roman"/>
                <w:color w:val="auto"/>
              </w:rPr>
            </w:pPr>
            <w:r w:rsidRPr="003B54BD">
              <w:rPr>
                <w:rFonts w:hint="eastAsia"/>
                <w:color w:val="auto"/>
                <w:sz w:val="18"/>
                <w:szCs w:val="18"/>
              </w:rPr>
              <w:t>については、前２項の利用料のほかに利用者から支払を受けることができることとし、保険給付の対象となっているサービスと明確に区分されないあいまいな名目による費用の支払いを受けることは認めないこととしたものである。なお、ハの費用については、居住、滞在及び宿泊並びに食事の提供に係る利用料等に関する指針（平成</w:t>
            </w:r>
            <w:r w:rsidRPr="003B54BD">
              <w:rPr>
                <w:color w:val="auto"/>
                <w:sz w:val="18"/>
                <w:szCs w:val="18"/>
              </w:rPr>
              <w:t>17</w:t>
            </w:r>
            <w:r w:rsidRPr="003B54BD">
              <w:rPr>
                <w:rFonts w:hint="eastAsia"/>
                <w:color w:val="auto"/>
                <w:sz w:val="18"/>
                <w:szCs w:val="18"/>
              </w:rPr>
              <w:t>年厚生労働省告示第</w:t>
            </w:r>
            <w:r w:rsidRPr="003B54BD">
              <w:rPr>
                <w:color w:val="auto"/>
                <w:sz w:val="18"/>
                <w:szCs w:val="18"/>
              </w:rPr>
              <w:t>419</w:t>
            </w:r>
            <w:r w:rsidRPr="003B54BD">
              <w:rPr>
                <w:rFonts w:hint="eastAsia"/>
                <w:color w:val="auto"/>
                <w:sz w:val="18"/>
                <w:szCs w:val="18"/>
              </w:rPr>
              <w:t>号。以下「指針」という。）の定めるところによるものとし、ホの費用の具体的な範囲については、別に通知するところによるものとする。</w:t>
            </w:r>
          </w:p>
          <w:p w14:paraId="472AEED6" w14:textId="77777777" w:rsidR="000E789A" w:rsidRPr="003B54BD" w:rsidRDefault="00E02FD4" w:rsidP="00B37FDF">
            <w:pPr>
              <w:suppressAutoHyphens/>
              <w:kinsoku w:val="0"/>
              <w:wordWrap w:val="0"/>
              <w:autoSpaceDE w:val="0"/>
              <w:autoSpaceDN w:val="0"/>
              <w:spacing w:line="280" w:lineRule="exact"/>
              <w:ind w:leftChars="246" w:left="721" w:rightChars="50" w:right="110" w:hangingChars="100" w:hanging="180"/>
              <w:rPr>
                <w:color w:val="auto"/>
              </w:rPr>
            </w:pPr>
            <w:r w:rsidRPr="003B54BD">
              <w:rPr>
                <w:rFonts w:hint="eastAsia"/>
                <w:color w:val="auto"/>
                <w:sz w:val="18"/>
                <w:szCs w:val="18"/>
              </w:rPr>
              <w:t>→「通所介護等における日常生活に要する費用の取扱いについて」（平成</w:t>
            </w:r>
            <w:r w:rsidRPr="003B54BD">
              <w:rPr>
                <w:color w:val="auto"/>
                <w:sz w:val="18"/>
                <w:szCs w:val="18"/>
              </w:rPr>
              <w:t>12</w:t>
            </w:r>
            <w:r w:rsidRPr="003B54BD">
              <w:rPr>
                <w:rFonts w:hint="eastAsia"/>
                <w:color w:val="auto"/>
                <w:sz w:val="18"/>
                <w:szCs w:val="18"/>
              </w:rPr>
              <w:t>年３月</w:t>
            </w:r>
            <w:r w:rsidRPr="003B54BD">
              <w:rPr>
                <w:color w:val="auto"/>
                <w:sz w:val="18"/>
                <w:szCs w:val="18"/>
              </w:rPr>
              <w:t>30</w:t>
            </w:r>
            <w:r w:rsidRPr="003B54BD">
              <w:rPr>
                <w:rFonts w:hint="eastAsia"/>
                <w:color w:val="auto"/>
                <w:sz w:val="18"/>
                <w:szCs w:val="18"/>
              </w:rPr>
              <w:t>日　老企第</w:t>
            </w:r>
            <w:r w:rsidRPr="003B54BD">
              <w:rPr>
                <w:color w:val="auto"/>
                <w:sz w:val="18"/>
                <w:szCs w:val="18"/>
              </w:rPr>
              <w:t>54</w:t>
            </w:r>
            <w:r w:rsidRPr="003B54BD">
              <w:rPr>
                <w:rFonts w:hint="eastAsia"/>
                <w:color w:val="auto"/>
                <w:sz w:val="18"/>
                <w:szCs w:val="18"/>
              </w:rPr>
              <w:t>号）</w:t>
            </w:r>
          </w:p>
        </w:tc>
        <w:tc>
          <w:tcPr>
            <w:tcW w:w="1327" w:type="dxa"/>
            <w:tcBorders>
              <w:top w:val="nil"/>
              <w:left w:val="single" w:sz="4" w:space="0" w:color="000000"/>
              <w:bottom w:val="single" w:sz="4" w:space="0" w:color="000000"/>
              <w:right w:val="single" w:sz="4" w:space="0" w:color="000000"/>
            </w:tcBorders>
          </w:tcPr>
          <w:p w14:paraId="5519639B" w14:textId="77777777" w:rsidR="005B0105" w:rsidRPr="003B54BD" w:rsidRDefault="003B7FE6"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居宅基準通知第３の７の３の（６）で準用する第３の６の３の(</w:t>
            </w:r>
            <w:r w:rsidR="000E789A" w:rsidRPr="003B54BD">
              <w:rPr>
                <w:rFonts w:hint="eastAsia"/>
                <w:color w:val="auto"/>
                <w:w w:val="50"/>
              </w:rPr>
              <w:t>１）の②</w:t>
            </w:r>
          </w:p>
        </w:tc>
        <w:tc>
          <w:tcPr>
            <w:tcW w:w="498" w:type="dxa"/>
            <w:tcBorders>
              <w:top w:val="nil"/>
              <w:left w:val="single" w:sz="4" w:space="0" w:color="000000"/>
              <w:bottom w:val="single" w:sz="4" w:space="0" w:color="000000"/>
              <w:right w:val="single" w:sz="4" w:space="0" w:color="000000"/>
            </w:tcBorders>
          </w:tcPr>
          <w:p w14:paraId="4A0F0DB2" w14:textId="77777777" w:rsidR="000E789A" w:rsidRPr="003B54BD" w:rsidRDefault="000E789A" w:rsidP="005B0105">
            <w:pPr>
              <w:suppressAutoHyphens/>
              <w:kinsoku w:val="0"/>
              <w:wordWrap w:val="0"/>
              <w:autoSpaceDE w:val="0"/>
              <w:autoSpaceDN w:val="0"/>
              <w:spacing w:line="280" w:lineRule="exact"/>
              <w:ind w:rightChars="50" w:right="110"/>
              <w:jc w:val="left"/>
              <w:rPr>
                <w:rFonts w:hAnsi="Century" w:cs="Times New Roman"/>
                <w:color w:val="auto"/>
              </w:rPr>
            </w:pPr>
          </w:p>
          <w:p w14:paraId="3E8D3E14" w14:textId="77777777" w:rsidR="005B0105" w:rsidRPr="003B54BD" w:rsidRDefault="005B0105" w:rsidP="005B0105">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4B936BFE" w14:textId="77777777" w:rsidR="000E789A" w:rsidRPr="003B54BD" w:rsidRDefault="000E789A" w:rsidP="005B0105">
            <w:pPr>
              <w:suppressAutoHyphens/>
              <w:kinsoku w:val="0"/>
              <w:wordWrap w:val="0"/>
              <w:autoSpaceDE w:val="0"/>
              <w:autoSpaceDN w:val="0"/>
              <w:spacing w:line="280" w:lineRule="exact"/>
              <w:ind w:rightChars="50" w:right="110"/>
              <w:jc w:val="left"/>
              <w:rPr>
                <w:rFonts w:hAnsi="Century" w:cs="Times New Roman"/>
                <w:color w:val="auto"/>
              </w:rPr>
            </w:pPr>
          </w:p>
          <w:p w14:paraId="71A2CA3C" w14:textId="77777777" w:rsidR="005B0105" w:rsidRPr="003B54BD" w:rsidRDefault="005B0105" w:rsidP="005B0105">
            <w:pPr>
              <w:suppressAutoHyphens/>
              <w:kinsoku w:val="0"/>
              <w:wordWrap w:val="0"/>
              <w:autoSpaceDE w:val="0"/>
              <w:autoSpaceDN w:val="0"/>
              <w:spacing w:line="280" w:lineRule="exact"/>
              <w:ind w:rightChars="50" w:right="110"/>
              <w:jc w:val="left"/>
              <w:rPr>
                <w:rFonts w:hAnsi="Century" w:cs="Times New Roman"/>
                <w:color w:val="auto"/>
              </w:rPr>
            </w:pPr>
          </w:p>
        </w:tc>
      </w:tr>
    </w:tbl>
    <w:p w14:paraId="50E21214" w14:textId="77777777" w:rsidR="00E02FD4" w:rsidRPr="003B54BD" w:rsidRDefault="00E02FD4">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15B9CEA8" w14:textId="77777777" w:rsidTr="00AC5C05">
        <w:trPr>
          <w:trHeight w:val="264"/>
        </w:trPr>
        <w:tc>
          <w:tcPr>
            <w:tcW w:w="5862" w:type="dxa"/>
            <w:tcBorders>
              <w:top w:val="single" w:sz="4" w:space="0" w:color="000000"/>
              <w:left w:val="single" w:sz="4" w:space="0" w:color="000000"/>
              <w:bottom w:val="single" w:sz="4" w:space="0" w:color="auto"/>
              <w:right w:val="single" w:sz="4" w:space="0" w:color="000000"/>
            </w:tcBorders>
            <w:vAlign w:val="center"/>
          </w:tcPr>
          <w:p w14:paraId="0BDC6415" w14:textId="77777777" w:rsidR="003779F6"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3779F6"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20F832CD" w14:textId="77777777" w:rsidR="003779F6" w:rsidRPr="003B54BD" w:rsidRDefault="003779F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6CC1ACA6" w14:textId="77777777" w:rsidR="003779F6" w:rsidRPr="003B54BD" w:rsidRDefault="003779F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5D0955C3" w14:textId="77777777" w:rsidR="003779F6" w:rsidRPr="003B54BD" w:rsidRDefault="003779F6"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4A2C049D" w14:textId="77777777" w:rsidR="003779F6" w:rsidRPr="003B54BD" w:rsidRDefault="003779F6"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2D9FDA8A" w14:textId="77777777" w:rsidTr="00FB4977">
        <w:trPr>
          <w:trHeight w:val="1684"/>
        </w:trPr>
        <w:tc>
          <w:tcPr>
            <w:tcW w:w="5862" w:type="dxa"/>
            <w:tcBorders>
              <w:top w:val="single" w:sz="4" w:space="0" w:color="auto"/>
              <w:left w:val="single" w:sz="4" w:space="0" w:color="000000"/>
              <w:bottom w:val="nil"/>
              <w:right w:val="single" w:sz="4" w:space="0" w:color="000000"/>
            </w:tcBorders>
            <w:vAlign w:val="center"/>
          </w:tcPr>
          <w:p w14:paraId="1439D1C9" w14:textId="77777777" w:rsidR="0099173D" w:rsidRPr="003B54BD" w:rsidRDefault="0099173D" w:rsidP="00AF319E">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前項第３号に掲げる費用について、別に厚生労働大臣が定めるところによっているか。</w:t>
            </w:r>
          </w:p>
          <w:p w14:paraId="0931BBD4" w14:textId="77777777" w:rsidR="0099173D" w:rsidRPr="003B54BD" w:rsidRDefault="0099173D" w:rsidP="00AF319E">
            <w:pPr>
              <w:suppressAutoHyphens/>
              <w:kinsoku w:val="0"/>
              <w:wordWrap w:val="0"/>
              <w:autoSpaceDE w:val="0"/>
              <w:autoSpaceDN w:val="0"/>
              <w:spacing w:line="280" w:lineRule="exact"/>
              <w:ind w:left="440" w:rightChars="50" w:right="110" w:hangingChars="200" w:hanging="440"/>
              <w:rPr>
                <w:rFonts w:hAnsi="Century" w:cs="Times New Roman"/>
                <w:color w:val="auto"/>
                <w:sz w:val="24"/>
                <w:szCs w:val="24"/>
              </w:rPr>
            </w:pPr>
            <w:r w:rsidRPr="003B54BD">
              <w:rPr>
                <w:color w:val="auto"/>
              </w:rPr>
              <w:t xml:space="preserve">  </w:t>
            </w:r>
            <w:r w:rsidRPr="003B54BD">
              <w:rPr>
                <w:rFonts w:hint="eastAsia"/>
                <w:color w:val="auto"/>
              </w:rPr>
              <w:t>→「居住、滞在及び宿泊並びに食事の提供に係る利用料等に関する指針」（平成</w:t>
            </w:r>
            <w:r w:rsidRPr="003B54BD">
              <w:rPr>
                <w:color w:val="auto"/>
              </w:rPr>
              <w:t>17</w:t>
            </w:r>
            <w:r w:rsidRPr="003B54BD">
              <w:rPr>
                <w:rFonts w:hint="eastAsia"/>
                <w:color w:val="auto"/>
              </w:rPr>
              <w:t>年厚生労働省告示第</w:t>
            </w:r>
            <w:r w:rsidRPr="003B54BD">
              <w:rPr>
                <w:color w:val="auto"/>
              </w:rPr>
              <w:t>419</w:t>
            </w:r>
            <w:r w:rsidRPr="003B54BD">
              <w:rPr>
                <w:rFonts w:hint="eastAsia"/>
                <w:color w:val="auto"/>
              </w:rPr>
              <w:t>号）</w:t>
            </w:r>
          </w:p>
        </w:tc>
        <w:tc>
          <w:tcPr>
            <w:tcW w:w="1327" w:type="dxa"/>
            <w:tcBorders>
              <w:top w:val="single" w:sz="4" w:space="0" w:color="auto"/>
              <w:left w:val="single" w:sz="4" w:space="0" w:color="000000"/>
              <w:bottom w:val="nil"/>
              <w:right w:val="single" w:sz="4" w:space="0" w:color="000000"/>
            </w:tcBorders>
          </w:tcPr>
          <w:p w14:paraId="53FF6325" w14:textId="77777777" w:rsidR="00FB4977" w:rsidRPr="003B54BD" w:rsidRDefault="00FB4977" w:rsidP="00FB4977">
            <w:pPr>
              <w:suppressAutoHyphens/>
              <w:kinsoku w:val="0"/>
              <w:wordWrap w:val="0"/>
              <w:autoSpaceDE w:val="0"/>
              <w:autoSpaceDN w:val="0"/>
              <w:spacing w:line="280" w:lineRule="exact"/>
              <w:ind w:rightChars="50" w:right="110"/>
              <w:rPr>
                <w:color w:val="auto"/>
                <w:w w:val="50"/>
              </w:rPr>
            </w:pPr>
          </w:p>
          <w:p w14:paraId="078B65F3" w14:textId="77777777" w:rsidR="00AF319E" w:rsidRPr="003B54BD" w:rsidRDefault="0099173D" w:rsidP="00FB4977">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居宅指定基準第１１９条で準用する第９６条第４項</w:t>
            </w:r>
          </w:p>
        </w:tc>
        <w:tc>
          <w:tcPr>
            <w:tcW w:w="498" w:type="dxa"/>
            <w:tcBorders>
              <w:top w:val="single" w:sz="4" w:space="0" w:color="auto"/>
              <w:left w:val="single" w:sz="4" w:space="0" w:color="000000"/>
              <w:bottom w:val="nil"/>
              <w:right w:val="single" w:sz="4" w:space="0" w:color="000000"/>
            </w:tcBorders>
          </w:tcPr>
          <w:p w14:paraId="09D2D726" w14:textId="77777777" w:rsidR="0099173D" w:rsidRPr="003B54BD" w:rsidRDefault="0099173D" w:rsidP="003779F6">
            <w:pPr>
              <w:suppressAutoHyphens/>
              <w:kinsoku w:val="0"/>
              <w:wordWrap w:val="0"/>
              <w:autoSpaceDE w:val="0"/>
              <w:autoSpaceDN w:val="0"/>
              <w:spacing w:line="280" w:lineRule="exact"/>
              <w:ind w:rightChars="50" w:right="110"/>
              <w:jc w:val="left"/>
              <w:rPr>
                <w:rFonts w:hAnsi="Century" w:cs="Times New Roman"/>
                <w:color w:val="auto"/>
              </w:rPr>
            </w:pPr>
          </w:p>
          <w:p w14:paraId="7894854C"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auto"/>
              <w:left w:val="single" w:sz="4" w:space="0" w:color="000000"/>
              <w:bottom w:val="nil"/>
              <w:right w:val="single" w:sz="4" w:space="0" w:color="000000"/>
            </w:tcBorders>
          </w:tcPr>
          <w:p w14:paraId="74CAB329" w14:textId="77777777" w:rsidR="0099173D" w:rsidRPr="003B54BD" w:rsidRDefault="0099173D" w:rsidP="003779F6">
            <w:pPr>
              <w:suppressAutoHyphens/>
              <w:kinsoku w:val="0"/>
              <w:wordWrap w:val="0"/>
              <w:autoSpaceDE w:val="0"/>
              <w:autoSpaceDN w:val="0"/>
              <w:spacing w:line="280" w:lineRule="exact"/>
              <w:ind w:rightChars="50" w:right="110"/>
              <w:jc w:val="left"/>
              <w:rPr>
                <w:rFonts w:hAnsi="Century" w:cs="Times New Roman"/>
                <w:color w:val="auto"/>
              </w:rPr>
            </w:pPr>
          </w:p>
          <w:p w14:paraId="1F482428"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6B7F04A" w14:textId="77777777" w:rsidTr="00AC5C05">
        <w:trPr>
          <w:trHeight w:val="1426"/>
        </w:trPr>
        <w:tc>
          <w:tcPr>
            <w:tcW w:w="5862" w:type="dxa"/>
            <w:tcBorders>
              <w:top w:val="dashed" w:sz="4" w:space="0" w:color="000000"/>
              <w:left w:val="single" w:sz="4" w:space="0" w:color="000000"/>
              <w:bottom w:val="nil"/>
              <w:right w:val="single" w:sz="4" w:space="0" w:color="000000"/>
            </w:tcBorders>
            <w:vAlign w:val="center"/>
          </w:tcPr>
          <w:p w14:paraId="688FA8F6" w14:textId="77777777" w:rsidR="0099173D" w:rsidRPr="003B54BD" w:rsidRDefault="0099173D" w:rsidP="00F878FA">
            <w:pPr>
              <w:suppressAutoHyphens/>
              <w:kinsoku w:val="0"/>
              <w:wordWrap w:val="0"/>
              <w:autoSpaceDE w:val="0"/>
              <w:autoSpaceDN w:val="0"/>
              <w:spacing w:line="280" w:lineRule="exact"/>
              <w:ind w:left="277" w:rightChars="50" w:right="110" w:hangingChars="126" w:hanging="277"/>
              <w:rPr>
                <w:rFonts w:hAnsi="Century" w:cs="Times New Roman"/>
                <w:color w:val="auto"/>
                <w:sz w:val="24"/>
                <w:szCs w:val="24"/>
              </w:rPr>
            </w:pPr>
            <w:r w:rsidRPr="003B54BD">
              <w:rPr>
                <w:rFonts w:hint="eastAsia"/>
                <w:color w:val="auto"/>
              </w:rPr>
              <w:t>◇　指定通所リハビリテーション事業者</w:t>
            </w:r>
            <w:r w:rsidR="00A6076E" w:rsidRPr="003B54BD">
              <w:rPr>
                <w:rFonts w:hint="eastAsia"/>
                <w:color w:val="auto"/>
              </w:rPr>
              <w:t>は、第</w:t>
            </w:r>
            <w:r w:rsidR="00F878FA" w:rsidRPr="003B54BD">
              <w:rPr>
                <w:rFonts w:hint="eastAsia"/>
                <w:color w:val="auto"/>
              </w:rPr>
              <w:t>３項の費用の額に係るサービスの提供に当たって、あらかじめ</w:t>
            </w:r>
            <w:r w:rsidRPr="003B54BD">
              <w:rPr>
                <w:rFonts w:hint="eastAsia"/>
                <w:color w:val="auto"/>
              </w:rPr>
              <w:t>利用者又はその家族に対し、当該サービスの内容及び</w:t>
            </w:r>
            <w:r w:rsidR="00F878FA" w:rsidRPr="003B54BD">
              <w:rPr>
                <w:rFonts w:hint="eastAsia"/>
                <w:color w:val="auto"/>
              </w:rPr>
              <w:t>費用について説明を行い</w:t>
            </w:r>
            <w:r w:rsidRPr="003B54BD">
              <w:rPr>
                <w:rFonts w:hint="eastAsia"/>
                <w:color w:val="auto"/>
              </w:rPr>
              <w:t>利用者の同意を得ているか。</w:t>
            </w:r>
          </w:p>
        </w:tc>
        <w:tc>
          <w:tcPr>
            <w:tcW w:w="1327" w:type="dxa"/>
            <w:tcBorders>
              <w:top w:val="dashed" w:sz="4" w:space="0" w:color="000000"/>
              <w:left w:val="single" w:sz="4" w:space="0" w:color="000000"/>
              <w:bottom w:val="nil"/>
              <w:right w:val="single" w:sz="4" w:space="0" w:color="000000"/>
            </w:tcBorders>
            <w:vAlign w:val="center"/>
          </w:tcPr>
          <w:p w14:paraId="6A51D47C" w14:textId="77777777" w:rsidR="0099173D" w:rsidRPr="003B54BD" w:rsidRDefault="0099173D" w:rsidP="00AF319E">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居宅指定基準第１１９条で準用する第９６条第５項</w:t>
            </w:r>
          </w:p>
          <w:p w14:paraId="60518132" w14:textId="77777777" w:rsidR="00AF319E" w:rsidRPr="003B54BD" w:rsidRDefault="00AF319E" w:rsidP="00AF319E">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dashed" w:sz="4" w:space="0" w:color="000000"/>
              <w:left w:val="single" w:sz="4" w:space="0" w:color="000000"/>
              <w:bottom w:val="nil"/>
              <w:right w:val="single" w:sz="4" w:space="0" w:color="000000"/>
            </w:tcBorders>
          </w:tcPr>
          <w:p w14:paraId="31D64770" w14:textId="77777777" w:rsidR="0099173D" w:rsidRPr="003B54BD" w:rsidRDefault="0099173D" w:rsidP="003779F6">
            <w:pPr>
              <w:suppressAutoHyphens/>
              <w:kinsoku w:val="0"/>
              <w:wordWrap w:val="0"/>
              <w:autoSpaceDE w:val="0"/>
              <w:autoSpaceDN w:val="0"/>
              <w:spacing w:line="280" w:lineRule="exact"/>
              <w:ind w:rightChars="50" w:right="110"/>
              <w:jc w:val="left"/>
              <w:rPr>
                <w:rFonts w:hAnsi="Century" w:cs="Times New Roman"/>
                <w:color w:val="auto"/>
              </w:rPr>
            </w:pPr>
          </w:p>
          <w:p w14:paraId="047F593A"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248EA8C4" w14:textId="77777777" w:rsidR="0099173D" w:rsidRPr="003B54BD" w:rsidRDefault="0099173D" w:rsidP="003779F6">
            <w:pPr>
              <w:suppressAutoHyphens/>
              <w:kinsoku w:val="0"/>
              <w:wordWrap w:val="0"/>
              <w:autoSpaceDE w:val="0"/>
              <w:autoSpaceDN w:val="0"/>
              <w:spacing w:line="280" w:lineRule="exact"/>
              <w:ind w:rightChars="50" w:right="110"/>
              <w:jc w:val="left"/>
              <w:rPr>
                <w:rFonts w:hAnsi="Century" w:cs="Times New Roman"/>
                <w:color w:val="auto"/>
              </w:rPr>
            </w:pPr>
          </w:p>
          <w:p w14:paraId="0FED1E81"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77F6808" w14:textId="77777777" w:rsidTr="00FB4977">
        <w:trPr>
          <w:trHeight w:val="1503"/>
        </w:trPr>
        <w:tc>
          <w:tcPr>
            <w:tcW w:w="5862" w:type="dxa"/>
            <w:tcBorders>
              <w:top w:val="nil"/>
              <w:left w:val="single" w:sz="4" w:space="0" w:color="000000"/>
              <w:bottom w:val="single" w:sz="4" w:space="0" w:color="000000"/>
              <w:right w:val="single" w:sz="4" w:space="0" w:color="000000"/>
            </w:tcBorders>
            <w:vAlign w:val="center"/>
          </w:tcPr>
          <w:p w14:paraId="298A0DEB" w14:textId="77777777" w:rsidR="00AF319E" w:rsidRPr="003B54BD" w:rsidRDefault="00AF319E" w:rsidP="009F0815">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96</w:t>
            </w:r>
            <w:r w:rsidRPr="003B54BD">
              <w:rPr>
                <w:rFonts w:hint="eastAsia"/>
                <w:color w:val="auto"/>
                <w:sz w:val="18"/>
                <w:szCs w:val="18"/>
              </w:rPr>
              <w:t>条第５項は、</w:t>
            </w:r>
            <w:r w:rsidRPr="003B54BD">
              <w:rPr>
                <w:color w:val="auto"/>
                <w:sz w:val="18"/>
                <w:szCs w:val="18"/>
              </w:rPr>
              <w:t xml:space="preserve"> </w:t>
            </w:r>
            <w:r w:rsidRPr="003B54BD">
              <w:rPr>
                <w:rFonts w:hint="eastAsia"/>
                <w:color w:val="auto"/>
                <w:sz w:val="18"/>
                <w:szCs w:val="18"/>
              </w:rPr>
              <w:t>指定通所リハビリテーション事業者は、</w:t>
            </w:r>
            <w:r w:rsidR="009F0815" w:rsidRPr="003B54BD">
              <w:rPr>
                <w:rFonts w:hint="eastAsia"/>
                <w:color w:val="auto"/>
                <w:sz w:val="18"/>
                <w:szCs w:val="18"/>
              </w:rPr>
              <w:t>第３項</w:t>
            </w:r>
            <w:r w:rsidRPr="003B54BD">
              <w:rPr>
                <w:rFonts w:hint="eastAsia"/>
                <w:color w:val="auto"/>
                <w:sz w:val="18"/>
                <w:szCs w:val="18"/>
              </w:rPr>
              <w:t>の費用の支払を受けるに当たっては、あらかじめ、利用者又はその家族に対してその額等に関して説明を行い利用者の同意を得なければならないこととしたものである。</w:t>
            </w:r>
          </w:p>
        </w:tc>
        <w:tc>
          <w:tcPr>
            <w:tcW w:w="1327" w:type="dxa"/>
            <w:tcBorders>
              <w:top w:val="nil"/>
              <w:left w:val="single" w:sz="4" w:space="0" w:color="000000"/>
              <w:bottom w:val="single" w:sz="4" w:space="0" w:color="000000"/>
              <w:right w:val="single" w:sz="4" w:space="0" w:color="000000"/>
            </w:tcBorders>
            <w:vAlign w:val="center"/>
          </w:tcPr>
          <w:p w14:paraId="3044AB57" w14:textId="77777777" w:rsidR="009F0815" w:rsidRPr="003B54BD" w:rsidRDefault="009F0815" w:rsidP="009F0815">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居宅基準通知第３の７の３の（６）で準用する第３の７</w:t>
            </w:r>
            <w:r w:rsidR="00D911DD" w:rsidRPr="003B54BD">
              <w:rPr>
                <w:rFonts w:hint="eastAsia"/>
                <w:color w:val="auto"/>
                <w:w w:val="50"/>
              </w:rPr>
              <w:t>の３の</w:t>
            </w:r>
          </w:p>
          <w:p w14:paraId="556E0092" w14:textId="77777777" w:rsidR="00AF319E" w:rsidRPr="003B54BD" w:rsidRDefault="00D911DD" w:rsidP="009F0815">
            <w:pPr>
              <w:suppressAutoHyphens/>
              <w:kinsoku w:val="0"/>
              <w:wordWrap w:val="0"/>
              <w:autoSpaceDE w:val="0"/>
              <w:autoSpaceDN w:val="0"/>
              <w:spacing w:line="280" w:lineRule="exact"/>
              <w:ind w:rightChars="50" w:right="110"/>
              <w:rPr>
                <w:color w:val="auto"/>
                <w:w w:val="50"/>
              </w:rPr>
            </w:pPr>
            <w:r w:rsidRPr="003B54BD">
              <w:rPr>
                <w:rFonts w:hint="eastAsia"/>
                <w:color w:val="auto"/>
                <w:w w:val="50"/>
              </w:rPr>
              <w:t>(</w:t>
            </w:r>
            <w:r w:rsidR="009F0815" w:rsidRPr="003B54BD">
              <w:rPr>
                <w:rFonts w:hint="eastAsia"/>
                <w:color w:val="auto"/>
                <w:w w:val="50"/>
              </w:rPr>
              <w:t>10</w:t>
            </w:r>
            <w:r w:rsidR="00AF319E" w:rsidRPr="003B54BD">
              <w:rPr>
                <w:rFonts w:hint="eastAsia"/>
                <w:color w:val="auto"/>
                <w:w w:val="50"/>
              </w:rPr>
              <w:t>）の</w:t>
            </w:r>
            <w:r w:rsidR="009F0815" w:rsidRPr="003B54BD">
              <w:rPr>
                <w:rFonts w:hint="eastAsia"/>
                <w:color w:val="auto"/>
                <w:w w:val="50"/>
              </w:rPr>
              <w:t>④</w:t>
            </w:r>
          </w:p>
        </w:tc>
        <w:tc>
          <w:tcPr>
            <w:tcW w:w="498" w:type="dxa"/>
            <w:tcBorders>
              <w:top w:val="nil"/>
              <w:left w:val="single" w:sz="4" w:space="0" w:color="000000"/>
              <w:bottom w:val="single" w:sz="4" w:space="0" w:color="000000"/>
              <w:right w:val="single" w:sz="4" w:space="0" w:color="000000"/>
            </w:tcBorders>
          </w:tcPr>
          <w:p w14:paraId="7818C451"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p w14:paraId="69304B1D"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7CBE82C1"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p w14:paraId="33AB238B"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FD3C024" w14:textId="77777777" w:rsidTr="00946FF6">
        <w:trPr>
          <w:trHeight w:val="423"/>
        </w:trPr>
        <w:tc>
          <w:tcPr>
            <w:tcW w:w="5862" w:type="dxa"/>
            <w:tcBorders>
              <w:top w:val="single" w:sz="4" w:space="0" w:color="000000"/>
              <w:left w:val="single" w:sz="4" w:space="0" w:color="000000"/>
              <w:bottom w:val="nil"/>
              <w:right w:val="single" w:sz="4" w:space="0" w:color="000000"/>
            </w:tcBorders>
          </w:tcPr>
          <w:p w14:paraId="7DC6E141" w14:textId="77777777" w:rsidR="0099173D" w:rsidRPr="003B54BD" w:rsidRDefault="0099173D" w:rsidP="00E02FD4">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13</w:t>
            </w:r>
            <w:r w:rsidRPr="003B54BD">
              <w:rPr>
                <w:rFonts w:hint="eastAsia"/>
                <w:b/>
                <w:bCs/>
                <w:color w:val="auto"/>
              </w:rPr>
              <w:t>－２．利用料等の受領</w:t>
            </w:r>
          </w:p>
        </w:tc>
        <w:tc>
          <w:tcPr>
            <w:tcW w:w="1327" w:type="dxa"/>
            <w:tcBorders>
              <w:top w:val="single" w:sz="4" w:space="0" w:color="000000"/>
              <w:left w:val="single" w:sz="4" w:space="0" w:color="000000"/>
              <w:bottom w:val="nil"/>
              <w:right w:val="single" w:sz="4" w:space="0" w:color="000000"/>
            </w:tcBorders>
          </w:tcPr>
          <w:p w14:paraId="51BC7F76" w14:textId="77777777" w:rsidR="0099173D" w:rsidRPr="003B54BD" w:rsidRDefault="0099173D" w:rsidP="00E02FD4">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single" w:sz="4" w:space="0" w:color="000000"/>
              <w:left w:val="single" w:sz="4" w:space="0" w:color="000000"/>
              <w:bottom w:val="nil"/>
              <w:right w:val="single" w:sz="4" w:space="0" w:color="000000"/>
            </w:tcBorders>
          </w:tcPr>
          <w:p w14:paraId="4772ADA7"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157CCD11"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7054EAA" w14:textId="77777777" w:rsidTr="00946FF6">
        <w:trPr>
          <w:trHeight w:val="409"/>
        </w:trPr>
        <w:tc>
          <w:tcPr>
            <w:tcW w:w="5862" w:type="dxa"/>
            <w:tcBorders>
              <w:top w:val="nil"/>
              <w:left w:val="single" w:sz="4" w:space="0" w:color="000000"/>
              <w:bottom w:val="nil"/>
              <w:right w:val="single" w:sz="4" w:space="0" w:color="000000"/>
            </w:tcBorders>
          </w:tcPr>
          <w:p w14:paraId="297F2369" w14:textId="77777777" w:rsidR="00FB4977" w:rsidRPr="003B54BD" w:rsidRDefault="00FB4977" w:rsidP="00FB4977">
            <w:pPr>
              <w:suppressAutoHyphens/>
              <w:kinsoku w:val="0"/>
              <w:wordWrap w:val="0"/>
              <w:autoSpaceDE w:val="0"/>
              <w:autoSpaceDN w:val="0"/>
              <w:spacing w:line="280" w:lineRule="exact"/>
              <w:ind w:rightChars="50" w:right="110"/>
              <w:rPr>
                <w:b/>
                <w:bCs/>
                <w:color w:val="auto"/>
              </w:rPr>
            </w:pPr>
            <w:r w:rsidRPr="003B54BD">
              <w:rPr>
                <w:rFonts w:hint="eastAsia"/>
                <w:color w:val="auto"/>
              </w:rPr>
              <w:t>◆　指定介護予防通所リハビリテーション</w:t>
            </w:r>
          </w:p>
        </w:tc>
        <w:tc>
          <w:tcPr>
            <w:tcW w:w="1327" w:type="dxa"/>
            <w:tcBorders>
              <w:top w:val="nil"/>
              <w:left w:val="single" w:sz="4" w:space="0" w:color="000000"/>
              <w:bottom w:val="nil"/>
              <w:right w:val="single" w:sz="4" w:space="0" w:color="000000"/>
            </w:tcBorders>
          </w:tcPr>
          <w:p w14:paraId="0D7E3037" w14:textId="77777777" w:rsidR="00FB4977" w:rsidRPr="003B54BD" w:rsidRDefault="00FB4977" w:rsidP="00E02FD4">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3D0C62E1" w14:textId="77777777" w:rsidR="00FB4977" w:rsidRPr="003B54BD" w:rsidRDefault="00FB4977"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1F3A34B9" w14:textId="77777777" w:rsidR="00FB4977" w:rsidRPr="003B54BD" w:rsidRDefault="00FB4977"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7B11C8B" w14:textId="77777777" w:rsidTr="00FB4977">
        <w:trPr>
          <w:trHeight w:val="2235"/>
        </w:trPr>
        <w:tc>
          <w:tcPr>
            <w:tcW w:w="5862" w:type="dxa"/>
            <w:tcBorders>
              <w:top w:val="nil"/>
              <w:left w:val="single" w:sz="4" w:space="0" w:color="000000"/>
              <w:bottom w:val="nil"/>
              <w:right w:val="single" w:sz="4" w:space="0" w:color="000000"/>
            </w:tcBorders>
          </w:tcPr>
          <w:p w14:paraId="41A77EBD" w14:textId="77777777" w:rsidR="00946FF6" w:rsidRPr="003B54BD" w:rsidRDefault="00946FF6" w:rsidP="00E02FD4">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 xml:space="preserve">　　指定介護予防通所リハビリテーション事業者は、法定代理受領サービスに該当する指定</w:t>
            </w:r>
            <w:r w:rsidR="00D00843" w:rsidRPr="003B54BD">
              <w:rPr>
                <w:rFonts w:hint="eastAsia"/>
                <w:color w:val="auto"/>
              </w:rPr>
              <w:t>介護予防</w:t>
            </w:r>
            <w:r w:rsidRPr="003B54BD">
              <w:rPr>
                <w:rFonts w:hint="eastAsia"/>
                <w:color w:val="auto"/>
              </w:rPr>
              <w:t>通所リハビリテーションを提供した際に、その利用者から利用料の一部として、当該指定</w:t>
            </w:r>
            <w:r w:rsidR="00D00843" w:rsidRPr="003B54BD">
              <w:rPr>
                <w:rFonts w:hint="eastAsia"/>
                <w:color w:val="auto"/>
              </w:rPr>
              <w:t>介護予防</w:t>
            </w:r>
            <w:r w:rsidRPr="003B54BD">
              <w:rPr>
                <w:rFonts w:hint="eastAsia"/>
                <w:color w:val="auto"/>
              </w:rPr>
              <w:t>通所リハビリテーションに係る介護予防サービス費用基準額から当該指定</w:t>
            </w:r>
            <w:r w:rsidR="00D00843" w:rsidRPr="003B54BD">
              <w:rPr>
                <w:rFonts w:hint="eastAsia"/>
                <w:color w:val="auto"/>
              </w:rPr>
              <w:t>介護予防</w:t>
            </w:r>
            <w:r w:rsidRPr="003B54BD">
              <w:rPr>
                <w:rFonts w:hint="eastAsia"/>
                <w:color w:val="auto"/>
              </w:rPr>
              <w:t>通所リハビリテーション事業者に支払われる介護予防サービス費の額を控除して得た額の支払を受けているか。</w:t>
            </w:r>
          </w:p>
        </w:tc>
        <w:tc>
          <w:tcPr>
            <w:tcW w:w="1327" w:type="dxa"/>
            <w:tcBorders>
              <w:top w:val="nil"/>
              <w:left w:val="single" w:sz="4" w:space="0" w:color="000000"/>
              <w:bottom w:val="nil"/>
              <w:right w:val="single" w:sz="4" w:space="0" w:color="000000"/>
            </w:tcBorders>
          </w:tcPr>
          <w:p w14:paraId="51B5EE3A" w14:textId="77777777" w:rsidR="00946FF6" w:rsidRPr="003B54BD" w:rsidRDefault="00946FF6" w:rsidP="00E02FD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予防指定基準第１１８条の２第１項</w:t>
            </w:r>
          </w:p>
        </w:tc>
        <w:tc>
          <w:tcPr>
            <w:tcW w:w="498" w:type="dxa"/>
            <w:tcBorders>
              <w:top w:val="nil"/>
              <w:left w:val="single" w:sz="4" w:space="0" w:color="000000"/>
              <w:bottom w:val="nil"/>
              <w:right w:val="single" w:sz="4" w:space="0" w:color="000000"/>
            </w:tcBorders>
          </w:tcPr>
          <w:p w14:paraId="4B81118B" w14:textId="77777777" w:rsidR="00946FF6" w:rsidRPr="003B54BD" w:rsidRDefault="00946FF6"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18ADF9B" w14:textId="77777777" w:rsidR="00946FF6" w:rsidRPr="003B54BD" w:rsidRDefault="00946FF6" w:rsidP="003779F6">
            <w:pPr>
              <w:suppressAutoHyphens/>
              <w:kinsoku w:val="0"/>
              <w:wordWrap w:val="0"/>
              <w:autoSpaceDE w:val="0"/>
              <w:autoSpaceDN w:val="0"/>
              <w:spacing w:line="280" w:lineRule="exact"/>
              <w:ind w:rightChars="50" w:right="110"/>
              <w:jc w:val="left"/>
              <w:rPr>
                <w:rFonts w:hAnsi="Century" w:cs="Times New Roman"/>
                <w:color w:val="auto"/>
              </w:rPr>
            </w:pPr>
          </w:p>
        </w:tc>
      </w:tr>
      <w:tr w:rsidR="00AF319E" w:rsidRPr="003B54BD" w14:paraId="604904C4" w14:textId="77777777" w:rsidTr="003B3066">
        <w:trPr>
          <w:trHeight w:val="2454"/>
        </w:trPr>
        <w:tc>
          <w:tcPr>
            <w:tcW w:w="5862" w:type="dxa"/>
            <w:tcBorders>
              <w:top w:val="nil"/>
              <w:left w:val="single" w:sz="4" w:space="0" w:color="000000"/>
              <w:bottom w:val="single" w:sz="4" w:space="0" w:color="000000"/>
              <w:right w:val="single" w:sz="4" w:space="0" w:color="000000"/>
            </w:tcBorders>
          </w:tcPr>
          <w:p w14:paraId="20A0D52B" w14:textId="77777777" w:rsidR="00AF319E" w:rsidRPr="003B54BD" w:rsidRDefault="00AF319E" w:rsidP="003B3066">
            <w:pPr>
              <w:suppressAutoHyphens/>
              <w:kinsoku w:val="0"/>
              <w:wordWrap w:val="0"/>
              <w:autoSpaceDE w:val="0"/>
              <w:autoSpaceDN w:val="0"/>
              <w:spacing w:line="280" w:lineRule="exact"/>
              <w:ind w:left="440" w:rightChars="50" w:right="110" w:hangingChars="200" w:hanging="440"/>
              <w:rPr>
                <w:color w:val="auto"/>
                <w:sz w:val="18"/>
                <w:szCs w:val="18"/>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96</w:t>
            </w:r>
            <w:r w:rsidRPr="003B54BD">
              <w:rPr>
                <w:rFonts w:hint="eastAsia"/>
                <w:color w:val="auto"/>
                <w:sz w:val="18"/>
                <w:szCs w:val="18"/>
              </w:rPr>
              <w:t>条第１項は、指定通所リハビリテーション事業者は、法定代理受領サービスとして提供される指定通所リハビリテーションについての利用者負担として、居宅介護サー</w:t>
            </w:r>
            <w:r w:rsidR="00DF51E9" w:rsidRPr="003B54BD">
              <w:rPr>
                <w:rFonts w:hint="eastAsia"/>
                <w:color w:val="auto"/>
                <w:sz w:val="18"/>
                <w:szCs w:val="18"/>
              </w:rPr>
              <w:t>ﾋﾞ</w:t>
            </w:r>
            <w:r w:rsidR="00E02FD4" w:rsidRPr="003B54BD">
              <w:rPr>
                <w:rFonts w:hint="eastAsia"/>
                <w:color w:val="auto"/>
                <w:sz w:val="18"/>
                <w:szCs w:val="18"/>
              </w:rPr>
              <w:t>ス費用基準額の１割</w:t>
            </w:r>
            <w:r w:rsidR="003B3066" w:rsidRPr="003B54BD">
              <w:rPr>
                <w:rFonts w:hint="eastAsia"/>
                <w:color w:val="auto"/>
                <w:sz w:val="18"/>
                <w:szCs w:val="18"/>
              </w:rPr>
              <w:t>、２割又は３割</w:t>
            </w:r>
            <w:r w:rsidR="00E02FD4" w:rsidRPr="003B54BD">
              <w:rPr>
                <w:rFonts w:hint="eastAsia"/>
                <w:color w:val="auto"/>
                <w:sz w:val="18"/>
                <w:szCs w:val="18"/>
              </w:rPr>
              <w:t>（法第</w:t>
            </w:r>
            <w:r w:rsidR="00E02FD4" w:rsidRPr="003B54BD">
              <w:rPr>
                <w:color w:val="auto"/>
                <w:sz w:val="18"/>
                <w:szCs w:val="18"/>
              </w:rPr>
              <w:t>50</w:t>
            </w:r>
            <w:r w:rsidR="00E02FD4" w:rsidRPr="003B54BD">
              <w:rPr>
                <w:rFonts w:hint="eastAsia"/>
                <w:color w:val="auto"/>
                <w:sz w:val="18"/>
                <w:szCs w:val="18"/>
              </w:rPr>
              <w:t>条若しくは第</w:t>
            </w:r>
            <w:r w:rsidR="00E02FD4" w:rsidRPr="003B54BD">
              <w:rPr>
                <w:color w:val="auto"/>
                <w:sz w:val="18"/>
                <w:szCs w:val="18"/>
              </w:rPr>
              <w:t>60</w:t>
            </w:r>
            <w:r w:rsidR="00E02FD4" w:rsidRPr="003B54BD">
              <w:rPr>
                <w:rFonts w:hint="eastAsia"/>
                <w:color w:val="auto"/>
                <w:sz w:val="18"/>
                <w:szCs w:val="18"/>
              </w:rPr>
              <w:t>条又は第</w:t>
            </w:r>
            <w:r w:rsidR="00E02FD4" w:rsidRPr="003B54BD">
              <w:rPr>
                <w:color w:val="auto"/>
                <w:sz w:val="18"/>
                <w:szCs w:val="18"/>
              </w:rPr>
              <w:t>69</w:t>
            </w:r>
            <w:r w:rsidR="003B3066" w:rsidRPr="003B54BD">
              <w:rPr>
                <w:rFonts w:hint="eastAsia"/>
                <w:color w:val="auto"/>
                <w:sz w:val="18"/>
                <w:szCs w:val="18"/>
              </w:rPr>
              <w:t>条第５</w:t>
            </w:r>
            <w:r w:rsidR="00E02FD4" w:rsidRPr="003B54BD">
              <w:rPr>
                <w:rFonts w:hint="eastAsia"/>
                <w:color w:val="auto"/>
                <w:sz w:val="18"/>
                <w:szCs w:val="18"/>
              </w:rPr>
              <w:t>項の規定の適用により保険給付の率が９割</w:t>
            </w:r>
            <w:r w:rsidR="003B3066" w:rsidRPr="003B54BD">
              <w:rPr>
                <w:rFonts w:hint="eastAsia"/>
                <w:color w:val="auto"/>
                <w:sz w:val="18"/>
                <w:szCs w:val="18"/>
              </w:rPr>
              <w:t>、８割又は７割</w:t>
            </w:r>
            <w:r w:rsidR="00E02FD4" w:rsidRPr="003B54BD">
              <w:rPr>
                <w:rFonts w:hint="eastAsia"/>
                <w:color w:val="auto"/>
                <w:sz w:val="18"/>
                <w:szCs w:val="18"/>
              </w:rPr>
              <w:t>でない場合については、それに応じた額）</w:t>
            </w:r>
            <w:r w:rsidR="00E02FD4" w:rsidRPr="003B54BD">
              <w:rPr>
                <w:color w:val="auto"/>
                <w:sz w:val="18"/>
                <w:szCs w:val="18"/>
              </w:rPr>
              <w:t xml:space="preserve"> </w:t>
            </w:r>
            <w:r w:rsidR="00E02FD4" w:rsidRPr="003B54BD">
              <w:rPr>
                <w:rFonts w:hint="eastAsia"/>
                <w:color w:val="auto"/>
                <w:sz w:val="18"/>
                <w:szCs w:val="18"/>
              </w:rPr>
              <w:t>の支払を受けなければならないことを規定したものである。</w:t>
            </w:r>
          </w:p>
        </w:tc>
        <w:tc>
          <w:tcPr>
            <w:tcW w:w="1327" w:type="dxa"/>
            <w:tcBorders>
              <w:top w:val="nil"/>
              <w:left w:val="single" w:sz="4" w:space="0" w:color="000000"/>
              <w:bottom w:val="single" w:sz="4" w:space="0" w:color="000000"/>
              <w:right w:val="single" w:sz="4" w:space="0" w:color="000000"/>
            </w:tcBorders>
          </w:tcPr>
          <w:p w14:paraId="551E8FD6" w14:textId="77777777" w:rsidR="00AF319E" w:rsidRPr="003B54BD" w:rsidRDefault="00D911DD"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居宅基準通知第３の７の３（６）で準用する第３の１の３の(</w:t>
            </w:r>
            <w:r w:rsidR="00AF319E" w:rsidRPr="003B54BD">
              <w:rPr>
                <w:rFonts w:hint="eastAsia"/>
                <w:color w:val="auto"/>
                <w:w w:val="50"/>
              </w:rPr>
              <w:t>１０）</w:t>
            </w:r>
          </w:p>
          <w:p w14:paraId="1080EDF2" w14:textId="77777777" w:rsidR="00F878FA" w:rsidRPr="003B54BD" w:rsidRDefault="00E02FD4"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の①</w:t>
            </w:r>
          </w:p>
        </w:tc>
        <w:tc>
          <w:tcPr>
            <w:tcW w:w="498" w:type="dxa"/>
            <w:tcBorders>
              <w:top w:val="nil"/>
              <w:left w:val="single" w:sz="4" w:space="0" w:color="000000"/>
              <w:bottom w:val="single" w:sz="4" w:space="0" w:color="000000"/>
              <w:right w:val="single" w:sz="4" w:space="0" w:color="000000"/>
            </w:tcBorders>
          </w:tcPr>
          <w:p w14:paraId="3D35114A"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p w14:paraId="37E51C73"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6B813613"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p w14:paraId="57046FFC" w14:textId="77777777" w:rsidR="00AF319E" w:rsidRPr="003B54BD" w:rsidRDefault="00AF319E" w:rsidP="003779F6">
            <w:pPr>
              <w:suppressAutoHyphens/>
              <w:kinsoku w:val="0"/>
              <w:wordWrap w:val="0"/>
              <w:autoSpaceDE w:val="0"/>
              <w:autoSpaceDN w:val="0"/>
              <w:spacing w:line="280" w:lineRule="exact"/>
              <w:ind w:rightChars="50" w:right="110"/>
              <w:jc w:val="left"/>
              <w:rPr>
                <w:rFonts w:hAnsi="Century" w:cs="Times New Roman"/>
                <w:color w:val="auto"/>
              </w:rPr>
            </w:pPr>
          </w:p>
        </w:tc>
      </w:tr>
    </w:tbl>
    <w:p w14:paraId="6C48B475" w14:textId="77777777" w:rsidR="00111E93" w:rsidRPr="003B54BD" w:rsidRDefault="00111E93">
      <w:pPr>
        <w:rPr>
          <w:color w:val="auto"/>
        </w:rPr>
      </w:pPr>
    </w:p>
    <w:p w14:paraId="3C3FE3DE" w14:textId="77777777" w:rsidR="00111E93" w:rsidRPr="003B54BD" w:rsidRDefault="00111E93">
      <w:pPr>
        <w:rPr>
          <w:color w:val="auto"/>
        </w:rPr>
      </w:pPr>
    </w:p>
    <w:p w14:paraId="7A157CC2" w14:textId="77777777" w:rsidR="00111E93" w:rsidRPr="003B54BD" w:rsidRDefault="00111E93">
      <w:pPr>
        <w:rPr>
          <w:color w:val="auto"/>
        </w:rPr>
      </w:pPr>
    </w:p>
    <w:p w14:paraId="256018C3" w14:textId="77777777" w:rsidR="00111E93" w:rsidRPr="003B54BD" w:rsidRDefault="00111E93">
      <w:pPr>
        <w:rPr>
          <w:color w:val="auto"/>
        </w:rPr>
      </w:pPr>
    </w:p>
    <w:p w14:paraId="72A2B519" w14:textId="77777777" w:rsidR="00111E93" w:rsidRPr="003B54BD" w:rsidRDefault="00111E93">
      <w:pPr>
        <w:rPr>
          <w:color w:val="auto"/>
        </w:rPr>
      </w:pPr>
    </w:p>
    <w:p w14:paraId="670A6C20" w14:textId="77777777" w:rsidR="00111E93" w:rsidRPr="003B54BD" w:rsidRDefault="00111E93">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52007BA3" w14:textId="77777777" w:rsidTr="00AC5C05">
        <w:trPr>
          <w:trHeight w:val="122"/>
        </w:trPr>
        <w:tc>
          <w:tcPr>
            <w:tcW w:w="5862" w:type="dxa"/>
            <w:tcBorders>
              <w:top w:val="single" w:sz="4" w:space="0" w:color="000000"/>
              <w:left w:val="single" w:sz="4" w:space="0" w:color="000000"/>
              <w:bottom w:val="single" w:sz="4" w:space="0" w:color="auto"/>
              <w:right w:val="single" w:sz="4" w:space="0" w:color="000000"/>
            </w:tcBorders>
            <w:vAlign w:val="center"/>
          </w:tcPr>
          <w:p w14:paraId="15E30522" w14:textId="77777777" w:rsidR="00E12B20" w:rsidRPr="003B54BD" w:rsidRDefault="0099173D"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E12B20" w:rsidRPr="003B54BD">
              <w:rPr>
                <w:rFonts w:hint="eastAsia"/>
                <w:color w:val="auto"/>
              </w:rPr>
              <w:t>基　　　準　　　の　　　概　　　要</w:t>
            </w:r>
          </w:p>
        </w:tc>
        <w:tc>
          <w:tcPr>
            <w:tcW w:w="1327" w:type="dxa"/>
            <w:tcBorders>
              <w:top w:val="single" w:sz="4" w:space="0" w:color="000000"/>
              <w:left w:val="single" w:sz="4" w:space="0" w:color="000000"/>
              <w:bottom w:val="single" w:sz="4" w:space="0" w:color="auto"/>
              <w:right w:val="single" w:sz="4" w:space="0" w:color="000000"/>
            </w:tcBorders>
            <w:vAlign w:val="center"/>
          </w:tcPr>
          <w:p w14:paraId="4148A658" w14:textId="77777777" w:rsidR="00E12B20" w:rsidRPr="003B54BD" w:rsidRDefault="00E12B20"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single" w:sz="4" w:space="0" w:color="auto"/>
              <w:right w:val="single" w:sz="4" w:space="0" w:color="000000"/>
            </w:tcBorders>
            <w:vAlign w:val="center"/>
          </w:tcPr>
          <w:p w14:paraId="1B225244" w14:textId="77777777" w:rsidR="00E12B20" w:rsidRPr="003B54BD" w:rsidRDefault="00E12B20"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single" w:sz="4" w:space="0" w:color="auto"/>
              <w:right w:val="single" w:sz="4" w:space="0" w:color="000000"/>
            </w:tcBorders>
            <w:vAlign w:val="center"/>
          </w:tcPr>
          <w:p w14:paraId="0EBABB72" w14:textId="77777777" w:rsidR="00E12B20" w:rsidRPr="003B54BD" w:rsidRDefault="00E12B20" w:rsidP="00E12B2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2CB5B57E" w14:textId="77777777" w:rsidR="00E12B20" w:rsidRPr="003B54BD" w:rsidRDefault="00E12B20" w:rsidP="00E12B2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56EC62FF" w14:textId="77777777" w:rsidTr="00AC5C05">
        <w:trPr>
          <w:trHeight w:val="1823"/>
        </w:trPr>
        <w:tc>
          <w:tcPr>
            <w:tcW w:w="5862" w:type="dxa"/>
            <w:tcBorders>
              <w:top w:val="single" w:sz="4" w:space="0" w:color="auto"/>
              <w:left w:val="single" w:sz="4" w:space="0" w:color="000000"/>
              <w:bottom w:val="nil"/>
              <w:right w:val="single" w:sz="4" w:space="0" w:color="000000"/>
            </w:tcBorders>
            <w:vAlign w:val="center"/>
          </w:tcPr>
          <w:p w14:paraId="77940663" w14:textId="77777777" w:rsidR="0099173D" w:rsidRPr="003B54BD" w:rsidRDefault="0099173D" w:rsidP="00F37EBC">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w:t>
            </w:r>
            <w:r w:rsidRPr="003B54BD">
              <w:rPr>
                <w:color w:val="auto"/>
              </w:rPr>
              <w:t xml:space="preserve">  </w:t>
            </w:r>
            <w:r w:rsidRPr="003B54BD">
              <w:rPr>
                <w:rFonts w:hint="eastAsia"/>
                <w:color w:val="auto"/>
              </w:rPr>
              <w:t>指定介護予防通所リハビリテーション事業者は、法定代理受領サービスに該当しない指定介護予防通所リハビリテーションを提供した際にその利用者から支払を受ける利用料の額と、指定介護予防通所リハビリテーションションに係る介護予防サービス費用基準額との間に、不合理な差額が生じていないか。</w:t>
            </w:r>
          </w:p>
        </w:tc>
        <w:tc>
          <w:tcPr>
            <w:tcW w:w="1327" w:type="dxa"/>
            <w:tcBorders>
              <w:top w:val="single" w:sz="4" w:space="0" w:color="auto"/>
              <w:left w:val="single" w:sz="4" w:space="0" w:color="000000"/>
              <w:bottom w:val="nil"/>
              <w:right w:val="single" w:sz="4" w:space="0" w:color="000000"/>
            </w:tcBorders>
            <w:vAlign w:val="center"/>
          </w:tcPr>
          <w:p w14:paraId="04C5EC92" w14:textId="77777777" w:rsidR="0099173D" w:rsidRPr="003B54BD" w:rsidRDefault="00900835" w:rsidP="00F37EB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予防指定基準第１１８条の２第２項</w:t>
            </w:r>
          </w:p>
          <w:p w14:paraId="38114008" w14:textId="77777777" w:rsidR="00900835" w:rsidRPr="003B54BD" w:rsidRDefault="00900835" w:rsidP="00F37EBC">
            <w:pPr>
              <w:suppressAutoHyphens/>
              <w:kinsoku w:val="0"/>
              <w:wordWrap w:val="0"/>
              <w:autoSpaceDE w:val="0"/>
              <w:autoSpaceDN w:val="0"/>
              <w:spacing w:line="280" w:lineRule="exact"/>
              <w:ind w:rightChars="50" w:right="110"/>
              <w:rPr>
                <w:color w:val="auto"/>
                <w:w w:val="50"/>
              </w:rPr>
            </w:pPr>
          </w:p>
          <w:p w14:paraId="08D24615" w14:textId="77777777" w:rsidR="00900835" w:rsidRPr="003B54BD" w:rsidRDefault="00900835" w:rsidP="00F37EBC">
            <w:pPr>
              <w:suppressAutoHyphens/>
              <w:kinsoku w:val="0"/>
              <w:wordWrap w:val="0"/>
              <w:autoSpaceDE w:val="0"/>
              <w:autoSpaceDN w:val="0"/>
              <w:spacing w:line="280" w:lineRule="exact"/>
              <w:ind w:rightChars="50" w:right="110"/>
              <w:rPr>
                <w:rFonts w:hAnsi="Century" w:cs="Times New Roman"/>
                <w:color w:val="auto"/>
              </w:rPr>
            </w:pPr>
          </w:p>
          <w:p w14:paraId="05D73893" w14:textId="77777777" w:rsidR="0099173D" w:rsidRPr="003B54BD" w:rsidRDefault="0099173D" w:rsidP="00F37EBC">
            <w:pPr>
              <w:suppressAutoHyphens/>
              <w:kinsoku w:val="0"/>
              <w:wordWrap w:val="0"/>
              <w:autoSpaceDE w:val="0"/>
              <w:autoSpaceDN w:val="0"/>
              <w:spacing w:line="280" w:lineRule="exact"/>
              <w:ind w:rightChars="50" w:right="110"/>
              <w:rPr>
                <w:rFonts w:hAnsi="Century" w:cs="Times New Roman"/>
                <w:color w:val="auto"/>
              </w:rPr>
            </w:pPr>
          </w:p>
          <w:p w14:paraId="2CA20192" w14:textId="77777777" w:rsidR="00900835" w:rsidRPr="003B54BD" w:rsidRDefault="00900835" w:rsidP="00F37EBC">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auto"/>
              <w:left w:val="single" w:sz="4" w:space="0" w:color="000000"/>
              <w:bottom w:val="nil"/>
              <w:right w:val="single" w:sz="4" w:space="0" w:color="000000"/>
            </w:tcBorders>
          </w:tcPr>
          <w:p w14:paraId="5E231148" w14:textId="77777777" w:rsidR="0099173D" w:rsidRPr="003B54BD" w:rsidRDefault="0099173D" w:rsidP="00E12B20">
            <w:pPr>
              <w:suppressAutoHyphens/>
              <w:kinsoku w:val="0"/>
              <w:wordWrap w:val="0"/>
              <w:autoSpaceDE w:val="0"/>
              <w:autoSpaceDN w:val="0"/>
              <w:spacing w:line="280" w:lineRule="exact"/>
              <w:ind w:rightChars="50" w:right="110"/>
              <w:jc w:val="left"/>
              <w:rPr>
                <w:rFonts w:hAnsi="Century" w:cs="Times New Roman"/>
                <w:color w:val="auto"/>
              </w:rPr>
            </w:pPr>
          </w:p>
          <w:p w14:paraId="025AEFCB"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auto"/>
              <w:left w:val="single" w:sz="4" w:space="0" w:color="000000"/>
              <w:bottom w:val="nil"/>
              <w:right w:val="single" w:sz="4" w:space="0" w:color="000000"/>
            </w:tcBorders>
          </w:tcPr>
          <w:p w14:paraId="75AE0327" w14:textId="77777777" w:rsidR="0099173D" w:rsidRPr="003B54BD" w:rsidRDefault="0099173D" w:rsidP="00E12B20">
            <w:pPr>
              <w:suppressAutoHyphens/>
              <w:kinsoku w:val="0"/>
              <w:wordWrap w:val="0"/>
              <w:autoSpaceDE w:val="0"/>
              <w:autoSpaceDN w:val="0"/>
              <w:spacing w:line="280" w:lineRule="exact"/>
              <w:ind w:rightChars="50" w:right="110"/>
              <w:jc w:val="left"/>
              <w:rPr>
                <w:rFonts w:hAnsi="Century" w:cs="Times New Roman"/>
                <w:color w:val="auto"/>
              </w:rPr>
            </w:pPr>
          </w:p>
          <w:p w14:paraId="2FBBE928"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1982F8E" w14:textId="77777777" w:rsidTr="009F72BB">
        <w:trPr>
          <w:trHeight w:val="4922"/>
        </w:trPr>
        <w:tc>
          <w:tcPr>
            <w:tcW w:w="5862" w:type="dxa"/>
            <w:tcBorders>
              <w:top w:val="nil"/>
              <w:left w:val="single" w:sz="4" w:space="0" w:color="000000"/>
              <w:bottom w:val="dashed" w:sz="4" w:space="0" w:color="000000"/>
              <w:right w:val="single" w:sz="4" w:space="0" w:color="000000"/>
            </w:tcBorders>
            <w:vAlign w:val="center"/>
          </w:tcPr>
          <w:p w14:paraId="459EA4B5" w14:textId="77777777" w:rsidR="00F37EBC" w:rsidRPr="003B54BD" w:rsidRDefault="00F37EBC" w:rsidP="00F37EBC">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w:t>
            </w:r>
            <w:r w:rsidRPr="003B54BD">
              <w:rPr>
                <w:rFonts w:hint="eastAsia"/>
                <w:color w:val="auto"/>
                <w:sz w:val="18"/>
                <w:szCs w:val="18"/>
              </w:rPr>
              <w:t>☆</w:t>
            </w:r>
            <w:r w:rsidRPr="003B54BD">
              <w:rPr>
                <w:rFonts w:hint="eastAsia"/>
                <w:color w:val="auto"/>
              </w:rPr>
              <w:t xml:space="preserve">　</w:t>
            </w:r>
            <w:r w:rsidRPr="003B54BD">
              <w:rPr>
                <w:rFonts w:hint="eastAsia"/>
                <w:color w:val="auto"/>
                <w:sz w:val="18"/>
                <w:szCs w:val="18"/>
              </w:rPr>
              <w:t>居宅指定基準第</w:t>
            </w:r>
            <w:r w:rsidRPr="003B54BD">
              <w:rPr>
                <w:color w:val="auto"/>
                <w:sz w:val="18"/>
                <w:szCs w:val="18"/>
              </w:rPr>
              <w:t>96</w:t>
            </w:r>
            <w:r w:rsidRPr="003B54BD">
              <w:rPr>
                <w:rFonts w:hint="eastAsia"/>
                <w:color w:val="auto"/>
                <w:sz w:val="18"/>
                <w:szCs w:val="18"/>
              </w:rPr>
              <w:t>条第２項は、利用者間の公平及び利用者の保護の観点から、法定代理受領サービスでない指定通所リハビリテーションを提供した際に、その利用者から支払を受ける利用料の額と、法定代理受領サービスである指定通所リハビリテーションに係る費用の額の間に、一方の管理経費の他方への転嫁等よる不合理な差額を設けてはならないこととしたものである。</w:t>
            </w:r>
          </w:p>
          <w:p w14:paraId="722185F3" w14:textId="77777777" w:rsidR="00F37EBC" w:rsidRPr="003B54BD" w:rsidRDefault="00F37EBC" w:rsidP="00F37EBC">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w:t>
            </w:r>
            <w:r w:rsidRPr="003B54BD">
              <w:rPr>
                <w:color w:val="auto"/>
                <w:sz w:val="18"/>
                <w:szCs w:val="18"/>
              </w:rPr>
              <w:t xml:space="preserve"> </w:t>
            </w:r>
            <w:r w:rsidRPr="003B54BD">
              <w:rPr>
                <w:rFonts w:hint="eastAsia"/>
                <w:color w:val="auto"/>
                <w:sz w:val="18"/>
                <w:szCs w:val="18"/>
              </w:rPr>
              <w:t>なお、</w:t>
            </w:r>
            <w:r w:rsidRPr="003B54BD">
              <w:rPr>
                <w:color w:val="auto"/>
                <w:sz w:val="18"/>
                <w:szCs w:val="18"/>
              </w:rPr>
              <w:t xml:space="preserve"> </w:t>
            </w:r>
            <w:r w:rsidRPr="003B54BD">
              <w:rPr>
                <w:rFonts w:hint="eastAsia"/>
                <w:color w:val="auto"/>
                <w:sz w:val="18"/>
                <w:szCs w:val="18"/>
              </w:rPr>
              <w:t>そもそも介護保険給付の対象となる指定通所リハビリテーションのサービスと明確に区分されるサービスについては、次のような方法により別の料金設定をして差し支えない。</w:t>
            </w:r>
          </w:p>
          <w:p w14:paraId="0B1C9F16" w14:textId="77777777" w:rsidR="00F37EBC" w:rsidRPr="003B54BD" w:rsidRDefault="00F37EBC" w:rsidP="00F37EBC">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イ　利用者に、</w:t>
            </w:r>
            <w:r w:rsidRPr="003B54BD">
              <w:rPr>
                <w:color w:val="auto"/>
                <w:sz w:val="18"/>
                <w:szCs w:val="18"/>
              </w:rPr>
              <w:t xml:space="preserve"> </w:t>
            </w:r>
            <w:r w:rsidRPr="003B54BD">
              <w:rPr>
                <w:rFonts w:hint="eastAsia"/>
                <w:color w:val="auto"/>
                <w:sz w:val="18"/>
                <w:szCs w:val="18"/>
              </w:rPr>
              <w:t>当該事業が指定通所リハビリテーションの事業とは別事業であり、</w:t>
            </w:r>
            <w:r w:rsidRPr="003B54BD">
              <w:rPr>
                <w:color w:val="auto"/>
                <w:sz w:val="18"/>
                <w:szCs w:val="18"/>
              </w:rPr>
              <w:t xml:space="preserve"> </w:t>
            </w:r>
            <w:r w:rsidRPr="003B54BD">
              <w:rPr>
                <w:rFonts w:hint="eastAsia"/>
                <w:color w:val="auto"/>
                <w:sz w:val="18"/>
                <w:szCs w:val="18"/>
              </w:rPr>
              <w:t>当該サービスが介護保険給付の対象とならないサービスであることを説明し、理解を得ること。</w:t>
            </w:r>
          </w:p>
          <w:p w14:paraId="640FC05E" w14:textId="77777777" w:rsidR="00F37EBC" w:rsidRPr="003B54BD" w:rsidRDefault="00F37EBC" w:rsidP="00F37EBC">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ロ　当該事業の目的、</w:t>
            </w:r>
            <w:r w:rsidRPr="003B54BD">
              <w:rPr>
                <w:color w:val="auto"/>
                <w:sz w:val="18"/>
                <w:szCs w:val="18"/>
              </w:rPr>
              <w:t xml:space="preserve"> </w:t>
            </w:r>
            <w:r w:rsidR="00E43F72" w:rsidRPr="003B54BD">
              <w:rPr>
                <w:rFonts w:hint="eastAsia"/>
                <w:color w:val="auto"/>
                <w:sz w:val="18"/>
                <w:szCs w:val="18"/>
              </w:rPr>
              <w:t>運営方針、利用料等が、指定通所リハビリテーション事業所の運営規程</w:t>
            </w:r>
            <w:r w:rsidRPr="003B54BD">
              <w:rPr>
                <w:rFonts w:hint="eastAsia"/>
                <w:color w:val="auto"/>
                <w:sz w:val="18"/>
                <w:szCs w:val="18"/>
              </w:rPr>
              <w:t>とは別に定められていること。</w:t>
            </w:r>
          </w:p>
          <w:p w14:paraId="4B53CAE3" w14:textId="77777777" w:rsidR="00F37EBC" w:rsidRPr="003B54BD" w:rsidRDefault="00F37EBC" w:rsidP="00F37EBC">
            <w:pPr>
              <w:suppressAutoHyphens/>
              <w:kinsoku w:val="0"/>
              <w:wordWrap w:val="0"/>
              <w:autoSpaceDE w:val="0"/>
              <w:autoSpaceDN w:val="0"/>
              <w:spacing w:line="280" w:lineRule="exact"/>
              <w:ind w:left="540" w:rightChars="50" w:right="110" w:hangingChars="300" w:hanging="540"/>
              <w:rPr>
                <w:color w:val="auto"/>
              </w:rPr>
            </w:pPr>
            <w:r w:rsidRPr="003B54BD">
              <w:rPr>
                <w:rFonts w:hint="eastAsia"/>
                <w:color w:val="auto"/>
                <w:sz w:val="18"/>
                <w:szCs w:val="18"/>
              </w:rPr>
              <w:t xml:space="preserve">　　ハ　会計が指定通所リハビリテーションの事業の会計と区分されていること。</w:t>
            </w:r>
          </w:p>
        </w:tc>
        <w:tc>
          <w:tcPr>
            <w:tcW w:w="1327" w:type="dxa"/>
            <w:tcBorders>
              <w:top w:val="nil"/>
              <w:left w:val="single" w:sz="4" w:space="0" w:color="000000"/>
              <w:bottom w:val="dashed" w:sz="4" w:space="0" w:color="000000"/>
              <w:right w:val="single" w:sz="4" w:space="0" w:color="000000"/>
            </w:tcBorders>
          </w:tcPr>
          <w:p w14:paraId="689B4027" w14:textId="77777777" w:rsidR="009F72BB" w:rsidRPr="003B54BD" w:rsidRDefault="009F72BB" w:rsidP="009F72BB">
            <w:pPr>
              <w:suppressAutoHyphens/>
              <w:kinsoku w:val="0"/>
              <w:wordWrap w:val="0"/>
              <w:autoSpaceDE w:val="0"/>
              <w:autoSpaceDN w:val="0"/>
              <w:spacing w:line="280" w:lineRule="exact"/>
              <w:ind w:rightChars="50" w:right="110"/>
              <w:rPr>
                <w:color w:val="auto"/>
                <w:w w:val="50"/>
              </w:rPr>
            </w:pPr>
          </w:p>
          <w:p w14:paraId="26F90245" w14:textId="77777777" w:rsidR="00F37EBC" w:rsidRPr="003B54BD" w:rsidRDefault="00F37EBC" w:rsidP="009F72B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居宅基準通知第３の７の３の（６）で準用する第３の１の３の（１０）の②</w:t>
            </w:r>
          </w:p>
        </w:tc>
        <w:tc>
          <w:tcPr>
            <w:tcW w:w="498" w:type="dxa"/>
            <w:tcBorders>
              <w:top w:val="nil"/>
              <w:left w:val="single" w:sz="4" w:space="0" w:color="000000"/>
              <w:bottom w:val="dashed" w:sz="4" w:space="0" w:color="000000"/>
              <w:right w:val="single" w:sz="4" w:space="0" w:color="000000"/>
            </w:tcBorders>
          </w:tcPr>
          <w:p w14:paraId="39D8CC56"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p w14:paraId="4D23CCB8"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dashed" w:sz="4" w:space="0" w:color="000000"/>
              <w:right w:val="single" w:sz="4" w:space="0" w:color="000000"/>
            </w:tcBorders>
          </w:tcPr>
          <w:p w14:paraId="717181A3"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p w14:paraId="2A873F68"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CE2CF2E" w14:textId="77777777" w:rsidTr="009F72BB">
        <w:trPr>
          <w:trHeight w:val="735"/>
        </w:trPr>
        <w:tc>
          <w:tcPr>
            <w:tcW w:w="5862" w:type="dxa"/>
            <w:tcBorders>
              <w:top w:val="dashed" w:sz="4" w:space="0" w:color="000000"/>
              <w:left w:val="single" w:sz="4" w:space="0" w:color="000000"/>
              <w:bottom w:val="nil"/>
              <w:right w:val="single" w:sz="4" w:space="0" w:color="000000"/>
            </w:tcBorders>
            <w:vAlign w:val="center"/>
          </w:tcPr>
          <w:p w14:paraId="66652BF5" w14:textId="77777777" w:rsidR="0099173D" w:rsidRPr="003B54BD" w:rsidRDefault="0099173D" w:rsidP="00F37EBC">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　指定介護予防通所リハビリテーション事業者は、前２項の支払を受ける額のほか、次の各号に掲げる費用の額の支払を利用者から受けているか。</w:t>
            </w:r>
          </w:p>
        </w:tc>
        <w:tc>
          <w:tcPr>
            <w:tcW w:w="1327" w:type="dxa"/>
            <w:tcBorders>
              <w:top w:val="dashed" w:sz="4" w:space="0" w:color="000000"/>
              <w:left w:val="single" w:sz="4" w:space="0" w:color="000000"/>
              <w:bottom w:val="nil"/>
              <w:right w:val="single" w:sz="4" w:space="0" w:color="000000"/>
            </w:tcBorders>
          </w:tcPr>
          <w:p w14:paraId="525439E2" w14:textId="77777777" w:rsidR="00FB4977" w:rsidRPr="003B54BD" w:rsidRDefault="00FB4977" w:rsidP="00FB4977">
            <w:pPr>
              <w:suppressAutoHyphens/>
              <w:kinsoku w:val="0"/>
              <w:wordWrap w:val="0"/>
              <w:autoSpaceDE w:val="0"/>
              <w:autoSpaceDN w:val="0"/>
              <w:spacing w:line="280" w:lineRule="exact"/>
              <w:ind w:rightChars="50" w:right="110"/>
              <w:rPr>
                <w:color w:val="auto"/>
                <w:w w:val="50"/>
              </w:rPr>
            </w:pPr>
          </w:p>
          <w:p w14:paraId="043D71D1" w14:textId="77777777" w:rsidR="0099173D" w:rsidRPr="003B54BD" w:rsidRDefault="00900835" w:rsidP="00FB4977">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予防指定基準第１１８条の２第３項</w:t>
            </w:r>
          </w:p>
        </w:tc>
        <w:tc>
          <w:tcPr>
            <w:tcW w:w="498" w:type="dxa"/>
            <w:tcBorders>
              <w:top w:val="dashed" w:sz="4" w:space="0" w:color="000000"/>
              <w:left w:val="single" w:sz="4" w:space="0" w:color="000000"/>
              <w:bottom w:val="nil"/>
              <w:right w:val="single" w:sz="4" w:space="0" w:color="000000"/>
            </w:tcBorders>
          </w:tcPr>
          <w:p w14:paraId="444402D1" w14:textId="77777777" w:rsidR="0099173D" w:rsidRPr="003B54BD" w:rsidRDefault="0099173D" w:rsidP="00E12B20">
            <w:pPr>
              <w:suppressAutoHyphens/>
              <w:kinsoku w:val="0"/>
              <w:wordWrap w:val="0"/>
              <w:autoSpaceDE w:val="0"/>
              <w:autoSpaceDN w:val="0"/>
              <w:spacing w:line="280" w:lineRule="exact"/>
              <w:ind w:rightChars="50" w:right="110"/>
              <w:jc w:val="left"/>
              <w:rPr>
                <w:rFonts w:hAnsi="Century" w:cs="Times New Roman"/>
                <w:color w:val="auto"/>
              </w:rPr>
            </w:pPr>
          </w:p>
          <w:p w14:paraId="002CE5FE" w14:textId="77777777" w:rsidR="00946FF6" w:rsidRPr="003B54BD" w:rsidRDefault="00946FF6" w:rsidP="00E12B20">
            <w:pPr>
              <w:suppressAutoHyphens/>
              <w:kinsoku w:val="0"/>
              <w:wordWrap w:val="0"/>
              <w:autoSpaceDE w:val="0"/>
              <w:autoSpaceDN w:val="0"/>
              <w:spacing w:line="280" w:lineRule="exact"/>
              <w:ind w:rightChars="50" w:right="110"/>
              <w:jc w:val="left"/>
              <w:rPr>
                <w:rFonts w:hAnsi="Century" w:cs="Times New Roman"/>
                <w:color w:val="auto"/>
              </w:rPr>
            </w:pPr>
          </w:p>
          <w:p w14:paraId="5580017C"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2AC5E571" w14:textId="77777777" w:rsidR="0099173D" w:rsidRPr="003B54BD" w:rsidRDefault="0099173D" w:rsidP="00E12B20">
            <w:pPr>
              <w:suppressAutoHyphens/>
              <w:kinsoku w:val="0"/>
              <w:wordWrap w:val="0"/>
              <w:autoSpaceDE w:val="0"/>
              <w:autoSpaceDN w:val="0"/>
              <w:spacing w:line="280" w:lineRule="exact"/>
              <w:ind w:rightChars="50" w:right="110"/>
              <w:jc w:val="left"/>
              <w:rPr>
                <w:rFonts w:hAnsi="Century" w:cs="Times New Roman"/>
                <w:color w:val="auto"/>
              </w:rPr>
            </w:pPr>
          </w:p>
          <w:p w14:paraId="04FFD76D" w14:textId="77777777" w:rsidR="00946FF6" w:rsidRPr="003B54BD" w:rsidRDefault="00946FF6" w:rsidP="00E12B20">
            <w:pPr>
              <w:suppressAutoHyphens/>
              <w:kinsoku w:val="0"/>
              <w:wordWrap w:val="0"/>
              <w:autoSpaceDE w:val="0"/>
              <w:autoSpaceDN w:val="0"/>
              <w:spacing w:line="280" w:lineRule="exact"/>
              <w:ind w:rightChars="50" w:right="110"/>
              <w:jc w:val="left"/>
              <w:rPr>
                <w:rFonts w:hAnsi="Century" w:cs="Times New Roman"/>
                <w:color w:val="auto"/>
              </w:rPr>
            </w:pPr>
          </w:p>
          <w:p w14:paraId="65F82CFD" w14:textId="77777777" w:rsidR="00F37EBC" w:rsidRPr="003B54BD" w:rsidRDefault="00F37EBC"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33661D0" w14:textId="77777777" w:rsidTr="009F72BB">
        <w:trPr>
          <w:trHeight w:val="665"/>
        </w:trPr>
        <w:tc>
          <w:tcPr>
            <w:tcW w:w="5862" w:type="dxa"/>
            <w:tcBorders>
              <w:top w:val="nil"/>
              <w:left w:val="single" w:sz="4" w:space="0" w:color="000000"/>
              <w:bottom w:val="nil"/>
              <w:right w:val="single" w:sz="4" w:space="0" w:color="000000"/>
            </w:tcBorders>
            <w:vAlign w:val="center"/>
          </w:tcPr>
          <w:p w14:paraId="24331FC8" w14:textId="77777777" w:rsidR="009F72BB" w:rsidRPr="003B54BD" w:rsidRDefault="009F72BB" w:rsidP="00F37EBC">
            <w:pPr>
              <w:suppressAutoHyphens/>
              <w:kinsoku w:val="0"/>
              <w:wordWrap w:val="0"/>
              <w:autoSpaceDE w:val="0"/>
              <w:autoSpaceDN w:val="0"/>
              <w:spacing w:line="280" w:lineRule="exact"/>
              <w:ind w:left="440" w:rightChars="50" w:right="110" w:hangingChars="200" w:hanging="440"/>
              <w:rPr>
                <w:color w:val="auto"/>
              </w:rPr>
            </w:pPr>
            <w:r w:rsidRPr="003B54BD">
              <w:rPr>
                <w:color w:val="auto"/>
              </w:rPr>
              <w:t xml:space="preserve">  </w:t>
            </w:r>
            <w:r w:rsidRPr="003B54BD">
              <w:rPr>
                <w:rFonts w:hint="eastAsia"/>
                <w:color w:val="auto"/>
              </w:rPr>
              <w:t>一　利用者の選定により通常の事業の実施地域以外の</w:t>
            </w:r>
          </w:p>
          <w:p w14:paraId="58571019" w14:textId="77777777" w:rsidR="009F72BB" w:rsidRPr="003B54BD" w:rsidRDefault="009F72BB" w:rsidP="009F72BB">
            <w:pPr>
              <w:suppressAutoHyphens/>
              <w:kinsoku w:val="0"/>
              <w:wordWrap w:val="0"/>
              <w:autoSpaceDE w:val="0"/>
              <w:autoSpaceDN w:val="0"/>
              <w:spacing w:line="280" w:lineRule="exact"/>
              <w:ind w:leftChars="200" w:left="440" w:rightChars="50" w:right="110"/>
              <w:rPr>
                <w:color w:val="auto"/>
              </w:rPr>
            </w:pPr>
            <w:r w:rsidRPr="003B54BD">
              <w:rPr>
                <w:rFonts w:hint="eastAsia"/>
                <w:color w:val="auto"/>
              </w:rPr>
              <w:t>地域に居住する利用者に対して行う送迎に要する費用</w:t>
            </w:r>
          </w:p>
        </w:tc>
        <w:tc>
          <w:tcPr>
            <w:tcW w:w="1327" w:type="dxa"/>
            <w:tcBorders>
              <w:top w:val="nil"/>
              <w:left w:val="single" w:sz="4" w:space="0" w:color="000000"/>
              <w:bottom w:val="nil"/>
              <w:right w:val="single" w:sz="4" w:space="0" w:color="000000"/>
            </w:tcBorders>
          </w:tcPr>
          <w:p w14:paraId="1F11841F" w14:textId="77777777" w:rsidR="009F72BB" w:rsidRPr="003B54BD" w:rsidRDefault="009F72BB" w:rsidP="00FB4977">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E066875"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56E2507B"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24AB988" w14:textId="77777777" w:rsidTr="009F72BB">
        <w:trPr>
          <w:trHeight w:val="345"/>
        </w:trPr>
        <w:tc>
          <w:tcPr>
            <w:tcW w:w="5862" w:type="dxa"/>
            <w:tcBorders>
              <w:top w:val="nil"/>
              <w:left w:val="single" w:sz="4" w:space="0" w:color="000000"/>
              <w:bottom w:val="nil"/>
              <w:right w:val="single" w:sz="4" w:space="0" w:color="000000"/>
            </w:tcBorders>
            <w:vAlign w:val="center"/>
          </w:tcPr>
          <w:p w14:paraId="18534E51" w14:textId="77777777" w:rsidR="009F72BB" w:rsidRPr="003B54BD" w:rsidRDefault="009F72BB" w:rsidP="00F37EBC">
            <w:pPr>
              <w:suppressAutoHyphens/>
              <w:kinsoku w:val="0"/>
              <w:wordWrap w:val="0"/>
              <w:autoSpaceDE w:val="0"/>
              <w:autoSpaceDN w:val="0"/>
              <w:spacing w:line="280" w:lineRule="exact"/>
              <w:ind w:rightChars="50" w:right="110"/>
              <w:rPr>
                <w:color w:val="auto"/>
              </w:rPr>
            </w:pPr>
            <w:r w:rsidRPr="003B54BD">
              <w:rPr>
                <w:rFonts w:hint="eastAsia"/>
                <w:color w:val="auto"/>
              </w:rPr>
              <w:t xml:space="preserve">　二　食事の提供に要する費用</w:t>
            </w:r>
          </w:p>
        </w:tc>
        <w:tc>
          <w:tcPr>
            <w:tcW w:w="1327" w:type="dxa"/>
            <w:tcBorders>
              <w:top w:val="nil"/>
              <w:left w:val="single" w:sz="4" w:space="0" w:color="000000"/>
              <w:bottom w:val="nil"/>
              <w:right w:val="single" w:sz="4" w:space="0" w:color="000000"/>
            </w:tcBorders>
          </w:tcPr>
          <w:p w14:paraId="4EF04687" w14:textId="77777777" w:rsidR="009F72BB" w:rsidRPr="003B54BD" w:rsidRDefault="009F72BB" w:rsidP="00FB4977">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72CE7F5C"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76F8CFD9"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96B02D6" w14:textId="77777777" w:rsidTr="009F72BB">
        <w:trPr>
          <w:trHeight w:val="285"/>
        </w:trPr>
        <w:tc>
          <w:tcPr>
            <w:tcW w:w="5862" w:type="dxa"/>
            <w:tcBorders>
              <w:top w:val="nil"/>
              <w:left w:val="single" w:sz="4" w:space="0" w:color="000000"/>
              <w:bottom w:val="nil"/>
              <w:right w:val="single" w:sz="4" w:space="0" w:color="000000"/>
            </w:tcBorders>
            <w:vAlign w:val="center"/>
          </w:tcPr>
          <w:p w14:paraId="47BC806E" w14:textId="77777777" w:rsidR="009F72BB" w:rsidRPr="003B54BD" w:rsidRDefault="009F72BB" w:rsidP="009F72BB">
            <w:pPr>
              <w:suppressAutoHyphens/>
              <w:kinsoku w:val="0"/>
              <w:wordWrap w:val="0"/>
              <w:autoSpaceDE w:val="0"/>
              <w:autoSpaceDN w:val="0"/>
              <w:spacing w:line="280" w:lineRule="exact"/>
              <w:ind w:rightChars="50" w:right="110"/>
              <w:rPr>
                <w:color w:val="auto"/>
              </w:rPr>
            </w:pPr>
            <w:r w:rsidRPr="003B54BD">
              <w:rPr>
                <w:rFonts w:hint="eastAsia"/>
                <w:color w:val="auto"/>
              </w:rPr>
              <w:t xml:space="preserve">　三　おむつ代</w:t>
            </w:r>
          </w:p>
        </w:tc>
        <w:tc>
          <w:tcPr>
            <w:tcW w:w="1327" w:type="dxa"/>
            <w:tcBorders>
              <w:top w:val="nil"/>
              <w:left w:val="single" w:sz="4" w:space="0" w:color="000000"/>
              <w:bottom w:val="nil"/>
              <w:right w:val="single" w:sz="4" w:space="0" w:color="000000"/>
            </w:tcBorders>
          </w:tcPr>
          <w:p w14:paraId="2597D6A0" w14:textId="77777777" w:rsidR="009F72BB" w:rsidRPr="003B54BD" w:rsidRDefault="009F72BB" w:rsidP="00FB4977">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nil"/>
              <w:right w:val="single" w:sz="4" w:space="0" w:color="000000"/>
            </w:tcBorders>
          </w:tcPr>
          <w:p w14:paraId="4D1189B9"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nil"/>
              <w:right w:val="single" w:sz="4" w:space="0" w:color="000000"/>
            </w:tcBorders>
          </w:tcPr>
          <w:p w14:paraId="34DD50A1"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r>
      <w:tr w:rsidR="009F72BB" w:rsidRPr="003B54BD" w14:paraId="62301233" w14:textId="77777777" w:rsidTr="00D42A49">
        <w:trPr>
          <w:trHeight w:val="1517"/>
        </w:trPr>
        <w:tc>
          <w:tcPr>
            <w:tcW w:w="5862" w:type="dxa"/>
            <w:tcBorders>
              <w:top w:val="nil"/>
              <w:left w:val="single" w:sz="4" w:space="0" w:color="000000"/>
              <w:bottom w:val="single" w:sz="4" w:space="0" w:color="000000"/>
              <w:right w:val="single" w:sz="4" w:space="0" w:color="000000"/>
            </w:tcBorders>
            <w:vAlign w:val="center"/>
          </w:tcPr>
          <w:p w14:paraId="09589720" w14:textId="77777777" w:rsidR="009F72BB" w:rsidRPr="003B54BD" w:rsidRDefault="009F72BB" w:rsidP="00E43F72">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四　前三号に掲げるもののほか、指定</w:t>
            </w:r>
            <w:r w:rsidR="00E43F72" w:rsidRPr="003B54BD">
              <w:rPr>
                <w:rFonts w:hint="eastAsia"/>
                <w:color w:val="auto"/>
              </w:rPr>
              <w:t>介護予防</w:t>
            </w:r>
            <w:r w:rsidRPr="003B54BD">
              <w:rPr>
                <w:rFonts w:hint="eastAsia"/>
                <w:color w:val="auto"/>
              </w:rPr>
              <w:t>通所リハビリテー</w:t>
            </w:r>
            <w:r w:rsidR="00D42A49" w:rsidRPr="003B54BD">
              <w:rPr>
                <w:rFonts w:hint="eastAsia"/>
                <w:color w:val="auto"/>
              </w:rPr>
              <w:t>ションの提供において提供される便宜のうち、日常生活においても通常必要となるものに係る費用であって、その利用者に負担させることが適当と認められる費用</w:t>
            </w:r>
          </w:p>
        </w:tc>
        <w:tc>
          <w:tcPr>
            <w:tcW w:w="1327" w:type="dxa"/>
            <w:tcBorders>
              <w:top w:val="nil"/>
              <w:left w:val="single" w:sz="4" w:space="0" w:color="000000"/>
              <w:bottom w:val="single" w:sz="4" w:space="0" w:color="000000"/>
              <w:right w:val="single" w:sz="4" w:space="0" w:color="000000"/>
            </w:tcBorders>
          </w:tcPr>
          <w:p w14:paraId="26AA4FC3" w14:textId="77777777" w:rsidR="009F72BB" w:rsidRPr="003B54BD" w:rsidRDefault="009F72BB" w:rsidP="00FB4977">
            <w:pPr>
              <w:suppressAutoHyphens/>
              <w:kinsoku w:val="0"/>
              <w:wordWrap w:val="0"/>
              <w:autoSpaceDE w:val="0"/>
              <w:autoSpaceDN w:val="0"/>
              <w:spacing w:line="280" w:lineRule="exact"/>
              <w:ind w:rightChars="50" w:right="110"/>
              <w:rPr>
                <w:color w:val="auto"/>
                <w:w w:val="50"/>
              </w:rPr>
            </w:pPr>
          </w:p>
        </w:tc>
        <w:tc>
          <w:tcPr>
            <w:tcW w:w="498" w:type="dxa"/>
            <w:tcBorders>
              <w:top w:val="nil"/>
              <w:left w:val="single" w:sz="4" w:space="0" w:color="000000"/>
              <w:bottom w:val="single" w:sz="4" w:space="0" w:color="000000"/>
              <w:right w:val="single" w:sz="4" w:space="0" w:color="000000"/>
            </w:tcBorders>
          </w:tcPr>
          <w:p w14:paraId="6EC2BAF6"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3F8B6860" w14:textId="77777777" w:rsidR="009F72BB" w:rsidRPr="003B54BD" w:rsidRDefault="009F72BB" w:rsidP="00E12B20">
            <w:pPr>
              <w:suppressAutoHyphens/>
              <w:kinsoku w:val="0"/>
              <w:wordWrap w:val="0"/>
              <w:autoSpaceDE w:val="0"/>
              <w:autoSpaceDN w:val="0"/>
              <w:spacing w:line="280" w:lineRule="exact"/>
              <w:ind w:rightChars="50" w:right="110"/>
              <w:jc w:val="left"/>
              <w:rPr>
                <w:rFonts w:hAnsi="Century" w:cs="Times New Roman"/>
                <w:color w:val="auto"/>
              </w:rPr>
            </w:pPr>
          </w:p>
        </w:tc>
      </w:tr>
    </w:tbl>
    <w:p w14:paraId="69371ADF" w14:textId="77777777" w:rsidR="00111E93" w:rsidRPr="003B54BD" w:rsidRDefault="00111E93">
      <w:pPr>
        <w:rPr>
          <w:color w:val="auto"/>
        </w:rPr>
      </w:pPr>
    </w:p>
    <w:p w14:paraId="020ECFE2" w14:textId="77777777" w:rsidR="00111E93" w:rsidRPr="003B54BD" w:rsidRDefault="00111E93">
      <w:pPr>
        <w:rPr>
          <w:color w:val="auto"/>
        </w:rPr>
      </w:pPr>
    </w:p>
    <w:p w14:paraId="0D49AFAD" w14:textId="77777777" w:rsidR="009F72BB" w:rsidRPr="003B54BD" w:rsidRDefault="009F72BB">
      <w:pPr>
        <w:rPr>
          <w:color w:val="auto"/>
        </w:rPr>
      </w:pPr>
    </w:p>
    <w:p w14:paraId="5EE53785" w14:textId="77777777" w:rsidR="004715D5" w:rsidRPr="003B54BD" w:rsidRDefault="004715D5">
      <w:pPr>
        <w:rPr>
          <w:color w:val="auto"/>
        </w:rPr>
      </w:pPr>
    </w:p>
    <w:p w14:paraId="1A8FD894" w14:textId="77777777" w:rsidR="009F72BB" w:rsidRPr="003B54BD" w:rsidRDefault="009F72BB">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62"/>
        <w:gridCol w:w="1327"/>
        <w:gridCol w:w="498"/>
        <w:gridCol w:w="1385"/>
      </w:tblGrid>
      <w:tr w:rsidR="003B54BD" w:rsidRPr="003B54BD" w14:paraId="0CDB5239" w14:textId="77777777" w:rsidTr="00AC5C05">
        <w:trPr>
          <w:trHeight w:val="406"/>
        </w:trPr>
        <w:tc>
          <w:tcPr>
            <w:tcW w:w="5862" w:type="dxa"/>
            <w:tcBorders>
              <w:top w:val="single" w:sz="4" w:space="0" w:color="000000"/>
              <w:left w:val="single" w:sz="4" w:space="0" w:color="000000"/>
              <w:bottom w:val="nil"/>
              <w:right w:val="single" w:sz="4" w:space="0" w:color="000000"/>
            </w:tcBorders>
            <w:vAlign w:val="center"/>
          </w:tcPr>
          <w:p w14:paraId="1B746635" w14:textId="77777777" w:rsidR="00876B1F" w:rsidRPr="003B54BD" w:rsidRDefault="0099173D"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876B1F" w:rsidRPr="003B54BD">
              <w:rPr>
                <w:rFonts w:hint="eastAsia"/>
                <w:color w:val="auto"/>
              </w:rPr>
              <w:t>基　　　準　　　の　　　概　　　要</w:t>
            </w:r>
          </w:p>
        </w:tc>
        <w:tc>
          <w:tcPr>
            <w:tcW w:w="1327" w:type="dxa"/>
            <w:tcBorders>
              <w:top w:val="single" w:sz="4" w:space="0" w:color="000000"/>
              <w:left w:val="single" w:sz="4" w:space="0" w:color="000000"/>
              <w:bottom w:val="nil"/>
              <w:right w:val="single" w:sz="4" w:space="0" w:color="000000"/>
            </w:tcBorders>
            <w:vAlign w:val="center"/>
          </w:tcPr>
          <w:p w14:paraId="5B81BAD2" w14:textId="77777777" w:rsidR="00876B1F" w:rsidRPr="003B54BD" w:rsidRDefault="00876B1F"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498" w:type="dxa"/>
            <w:tcBorders>
              <w:top w:val="single" w:sz="4" w:space="0" w:color="000000"/>
              <w:left w:val="single" w:sz="4" w:space="0" w:color="000000"/>
              <w:bottom w:val="nil"/>
              <w:right w:val="single" w:sz="4" w:space="0" w:color="000000"/>
            </w:tcBorders>
            <w:vAlign w:val="center"/>
          </w:tcPr>
          <w:p w14:paraId="1AE8F3A4" w14:textId="77777777" w:rsidR="00876B1F" w:rsidRPr="003B54BD" w:rsidRDefault="00876B1F"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85" w:type="dxa"/>
            <w:tcBorders>
              <w:top w:val="single" w:sz="4" w:space="0" w:color="000000"/>
              <w:left w:val="single" w:sz="4" w:space="0" w:color="000000"/>
              <w:bottom w:val="nil"/>
              <w:right w:val="single" w:sz="4" w:space="0" w:color="000000"/>
            </w:tcBorders>
            <w:vAlign w:val="center"/>
          </w:tcPr>
          <w:p w14:paraId="75D79CE3" w14:textId="77777777" w:rsidR="00876B1F" w:rsidRPr="003B54BD" w:rsidRDefault="00876B1F" w:rsidP="003606B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6BAAA726" w14:textId="77777777" w:rsidR="00876B1F" w:rsidRPr="003B54BD" w:rsidRDefault="00876B1F"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2D63C053" w14:textId="77777777" w:rsidTr="00AC5C05">
        <w:trPr>
          <w:trHeight w:val="7451"/>
        </w:trPr>
        <w:tc>
          <w:tcPr>
            <w:tcW w:w="5862" w:type="dxa"/>
            <w:tcBorders>
              <w:top w:val="single" w:sz="4" w:space="0" w:color="000000"/>
              <w:left w:val="single" w:sz="4" w:space="0" w:color="000000"/>
              <w:bottom w:val="nil"/>
              <w:right w:val="single" w:sz="4" w:space="0" w:color="000000"/>
            </w:tcBorders>
            <w:vAlign w:val="center"/>
          </w:tcPr>
          <w:p w14:paraId="54EDFA18" w14:textId="77777777" w:rsidR="00111E93" w:rsidRPr="003B54BD" w:rsidRDefault="0099173D" w:rsidP="004715D5">
            <w:pPr>
              <w:suppressAutoHyphens/>
              <w:kinsoku w:val="0"/>
              <w:wordWrap w:val="0"/>
              <w:autoSpaceDE w:val="0"/>
              <w:autoSpaceDN w:val="0"/>
              <w:spacing w:line="280" w:lineRule="exact"/>
              <w:ind w:left="540" w:rightChars="50" w:right="110" w:hangingChars="300" w:hanging="540"/>
              <w:rPr>
                <w:color w:val="auto"/>
                <w:sz w:val="18"/>
                <w:szCs w:val="18"/>
              </w:rPr>
            </w:pPr>
            <w:r w:rsidRPr="003B54BD">
              <w:rPr>
                <w:rFonts w:hint="eastAsia"/>
                <w:color w:val="auto"/>
                <w:sz w:val="18"/>
                <w:szCs w:val="18"/>
              </w:rPr>
              <w:t xml:space="preserve">　</w:t>
            </w:r>
            <w:r w:rsidR="00111E93" w:rsidRPr="003B54BD">
              <w:rPr>
                <w:rFonts w:hint="eastAsia"/>
                <w:color w:val="auto"/>
                <w:sz w:val="18"/>
                <w:szCs w:val="18"/>
              </w:rPr>
              <w:t>☆　居宅指定基準第</w:t>
            </w:r>
            <w:r w:rsidR="00111E93" w:rsidRPr="003B54BD">
              <w:rPr>
                <w:color w:val="auto"/>
                <w:sz w:val="18"/>
                <w:szCs w:val="18"/>
              </w:rPr>
              <w:t>96</w:t>
            </w:r>
            <w:r w:rsidR="00111E93" w:rsidRPr="003B54BD">
              <w:rPr>
                <w:rFonts w:hint="eastAsia"/>
                <w:color w:val="auto"/>
                <w:sz w:val="18"/>
                <w:szCs w:val="18"/>
              </w:rPr>
              <w:t>条第</w:t>
            </w:r>
            <w:r w:rsidR="00111E93" w:rsidRPr="003B54BD">
              <w:rPr>
                <w:color w:val="auto"/>
                <w:sz w:val="18"/>
                <w:szCs w:val="18"/>
              </w:rPr>
              <w:t>3</w:t>
            </w:r>
            <w:r w:rsidR="00111E93" w:rsidRPr="003B54BD">
              <w:rPr>
                <w:rFonts w:hint="eastAsia"/>
                <w:color w:val="auto"/>
                <w:sz w:val="18"/>
                <w:szCs w:val="18"/>
              </w:rPr>
              <w:t>項は、指定通所リハビリテーション事業者は、指定通所リハビリテーションの提供に関して、</w:t>
            </w:r>
          </w:p>
          <w:p w14:paraId="48A05D0F" w14:textId="77777777" w:rsidR="0099173D" w:rsidRPr="003B54BD" w:rsidRDefault="0099173D" w:rsidP="004715D5">
            <w:pPr>
              <w:suppressAutoHyphens/>
              <w:kinsoku w:val="0"/>
              <w:wordWrap w:val="0"/>
              <w:autoSpaceDE w:val="0"/>
              <w:autoSpaceDN w:val="0"/>
              <w:spacing w:line="280" w:lineRule="exact"/>
              <w:ind w:leftChars="250" w:left="730" w:rightChars="50" w:right="110" w:hangingChars="100" w:hanging="180"/>
              <w:rPr>
                <w:rFonts w:hAnsi="Century" w:cs="Times New Roman"/>
                <w:color w:val="auto"/>
              </w:rPr>
            </w:pPr>
            <w:r w:rsidRPr="003B54BD">
              <w:rPr>
                <w:rFonts w:hint="eastAsia"/>
                <w:color w:val="auto"/>
                <w:sz w:val="18"/>
                <w:szCs w:val="18"/>
              </w:rPr>
              <w:t>イ　利用者の選定により通常の事業の実施地域以外の地域に居住する利用者に対して行う送迎に要する費用</w:t>
            </w:r>
          </w:p>
          <w:p w14:paraId="4B1EE955" w14:textId="77777777" w:rsidR="0099173D" w:rsidRPr="003B54BD" w:rsidRDefault="0099173D" w:rsidP="004715D5">
            <w:pPr>
              <w:suppressAutoHyphens/>
              <w:kinsoku w:val="0"/>
              <w:wordWrap w:val="0"/>
              <w:autoSpaceDE w:val="0"/>
              <w:autoSpaceDN w:val="0"/>
              <w:spacing w:line="280" w:lineRule="exact"/>
              <w:ind w:leftChars="250" w:left="730" w:rightChars="50" w:right="110" w:hangingChars="100" w:hanging="180"/>
              <w:rPr>
                <w:rFonts w:hAnsi="Century" w:cs="Times New Roman"/>
                <w:color w:val="auto"/>
              </w:rPr>
            </w:pPr>
            <w:r w:rsidRPr="003B54BD">
              <w:rPr>
                <w:rFonts w:hint="eastAsia"/>
                <w:color w:val="auto"/>
                <w:sz w:val="18"/>
                <w:szCs w:val="18"/>
              </w:rPr>
              <w:t>ロ　指定通所リハビリテーションに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14:paraId="7BEA3665" w14:textId="77777777" w:rsidR="0099173D" w:rsidRPr="003B54BD" w:rsidRDefault="0099173D" w:rsidP="004715D5">
            <w:pPr>
              <w:suppressAutoHyphens/>
              <w:kinsoku w:val="0"/>
              <w:autoSpaceDE w:val="0"/>
              <w:autoSpaceDN w:val="0"/>
              <w:spacing w:line="280" w:lineRule="exact"/>
              <w:ind w:leftChars="250" w:left="730" w:rightChars="50" w:right="110" w:hangingChars="100" w:hanging="180"/>
              <w:rPr>
                <w:rFonts w:hAnsi="Century" w:cs="Times New Roman"/>
                <w:color w:val="auto"/>
              </w:rPr>
            </w:pPr>
            <w:r w:rsidRPr="003B54BD">
              <w:rPr>
                <w:rFonts w:hint="eastAsia"/>
                <w:color w:val="auto"/>
                <w:sz w:val="18"/>
                <w:szCs w:val="18"/>
              </w:rPr>
              <w:t>ハ　食事の提供に要する費用</w:t>
            </w:r>
          </w:p>
          <w:p w14:paraId="6335BCB2" w14:textId="77777777" w:rsidR="0099173D" w:rsidRPr="003B54BD" w:rsidRDefault="0099173D" w:rsidP="004715D5">
            <w:pPr>
              <w:suppressAutoHyphens/>
              <w:kinsoku w:val="0"/>
              <w:autoSpaceDE w:val="0"/>
              <w:autoSpaceDN w:val="0"/>
              <w:spacing w:line="280" w:lineRule="exact"/>
              <w:ind w:leftChars="250" w:left="730" w:rightChars="50" w:right="110" w:hangingChars="100" w:hanging="180"/>
              <w:rPr>
                <w:rFonts w:hAnsi="Century" w:cs="Times New Roman"/>
                <w:color w:val="auto"/>
              </w:rPr>
            </w:pPr>
            <w:r w:rsidRPr="003B54BD">
              <w:rPr>
                <w:rFonts w:hint="eastAsia"/>
                <w:color w:val="auto"/>
                <w:sz w:val="18"/>
                <w:szCs w:val="18"/>
              </w:rPr>
              <w:t>ニ</w:t>
            </w:r>
            <w:r w:rsidRPr="003B54BD">
              <w:rPr>
                <w:color w:val="auto"/>
                <w:sz w:val="18"/>
                <w:szCs w:val="18"/>
              </w:rPr>
              <w:t xml:space="preserve">  </w:t>
            </w:r>
            <w:r w:rsidRPr="003B54BD">
              <w:rPr>
                <w:rFonts w:hint="eastAsia"/>
                <w:color w:val="auto"/>
                <w:sz w:val="18"/>
                <w:szCs w:val="18"/>
              </w:rPr>
              <w:t>おむつ代</w:t>
            </w:r>
          </w:p>
          <w:p w14:paraId="1F94EA2F" w14:textId="77777777" w:rsidR="00721662" w:rsidRPr="003B54BD" w:rsidRDefault="004715D5" w:rsidP="004715D5">
            <w:pPr>
              <w:suppressAutoHyphens/>
              <w:kinsoku w:val="0"/>
              <w:autoSpaceDE w:val="0"/>
              <w:autoSpaceDN w:val="0"/>
              <w:spacing w:line="280" w:lineRule="exact"/>
              <w:ind w:leftChars="250" w:left="730" w:rightChars="50" w:right="110" w:hangingChars="100" w:hanging="180"/>
              <w:jc w:val="distribute"/>
              <w:rPr>
                <w:color w:val="auto"/>
                <w:sz w:val="18"/>
                <w:szCs w:val="18"/>
              </w:rPr>
            </w:pPr>
            <w:r w:rsidRPr="003B54BD">
              <w:rPr>
                <w:rFonts w:hint="eastAsia"/>
                <w:color w:val="auto"/>
                <w:sz w:val="18"/>
                <w:szCs w:val="18"/>
              </w:rPr>
              <w:t>ホ</w:t>
            </w:r>
            <w:r w:rsidR="0099173D" w:rsidRPr="003B54BD">
              <w:rPr>
                <w:rFonts w:hint="eastAsia"/>
                <w:color w:val="auto"/>
                <w:sz w:val="18"/>
                <w:szCs w:val="18"/>
              </w:rPr>
              <w:t xml:space="preserve">　前各号に掲げるもののほか、</w:t>
            </w:r>
            <w:r w:rsidR="00876B1F" w:rsidRPr="003B54BD">
              <w:rPr>
                <w:color w:val="auto"/>
                <w:sz w:val="18"/>
                <w:szCs w:val="18"/>
              </w:rPr>
              <w:t xml:space="preserve"> </w:t>
            </w:r>
            <w:r w:rsidR="00721662" w:rsidRPr="003B54BD">
              <w:rPr>
                <w:rFonts w:hint="eastAsia"/>
                <w:color w:val="auto"/>
                <w:sz w:val="18"/>
                <w:szCs w:val="18"/>
              </w:rPr>
              <w:t>指定通所リハビリテーションの提供において提供される便宜のうち、</w:t>
            </w:r>
            <w:r w:rsidR="0099173D" w:rsidRPr="003B54BD">
              <w:rPr>
                <w:rFonts w:hint="eastAsia"/>
                <w:color w:val="auto"/>
                <w:sz w:val="18"/>
                <w:szCs w:val="18"/>
              </w:rPr>
              <w:t>日常生活においても</w:t>
            </w:r>
          </w:p>
          <w:p w14:paraId="2EE8C7AB" w14:textId="77777777" w:rsidR="00721662" w:rsidRPr="003B54BD" w:rsidRDefault="0099173D" w:rsidP="001D5B23">
            <w:pPr>
              <w:suppressAutoHyphens/>
              <w:kinsoku w:val="0"/>
              <w:autoSpaceDE w:val="0"/>
              <w:autoSpaceDN w:val="0"/>
              <w:spacing w:line="280" w:lineRule="exact"/>
              <w:ind w:leftChars="246" w:left="541" w:rightChars="50" w:right="110"/>
              <w:jc w:val="distribute"/>
              <w:rPr>
                <w:color w:val="auto"/>
                <w:sz w:val="18"/>
                <w:szCs w:val="18"/>
              </w:rPr>
            </w:pPr>
            <w:r w:rsidRPr="003B54BD">
              <w:rPr>
                <w:rFonts w:hint="eastAsia"/>
                <w:color w:val="auto"/>
                <w:sz w:val="18"/>
                <w:szCs w:val="18"/>
              </w:rPr>
              <w:t>通常必要となるものに係る費用であって、その利用者に負担</w:t>
            </w:r>
          </w:p>
          <w:p w14:paraId="3340C69C" w14:textId="77777777" w:rsidR="004715D5" w:rsidRPr="003B54BD" w:rsidRDefault="0099173D" w:rsidP="003E18AB">
            <w:pPr>
              <w:suppressAutoHyphens/>
              <w:kinsoku w:val="0"/>
              <w:wordWrap w:val="0"/>
              <w:autoSpaceDE w:val="0"/>
              <w:autoSpaceDN w:val="0"/>
              <w:spacing w:line="280" w:lineRule="exact"/>
              <w:ind w:leftChars="246" w:left="541" w:rightChars="50" w:right="110"/>
              <w:rPr>
                <w:color w:val="auto"/>
                <w:sz w:val="18"/>
                <w:szCs w:val="18"/>
              </w:rPr>
            </w:pPr>
            <w:r w:rsidRPr="003B54BD">
              <w:rPr>
                <w:rFonts w:hint="eastAsia"/>
                <w:color w:val="auto"/>
                <w:sz w:val="18"/>
                <w:szCs w:val="18"/>
              </w:rPr>
              <w:t>させることが適当と認められるもの</w:t>
            </w:r>
          </w:p>
          <w:p w14:paraId="57102031" w14:textId="77777777" w:rsidR="0099173D" w:rsidRPr="003B54BD" w:rsidRDefault="0099173D" w:rsidP="003E18AB">
            <w:pPr>
              <w:suppressAutoHyphens/>
              <w:kinsoku w:val="0"/>
              <w:wordWrap w:val="0"/>
              <w:autoSpaceDE w:val="0"/>
              <w:autoSpaceDN w:val="0"/>
              <w:spacing w:line="280" w:lineRule="exact"/>
              <w:ind w:leftChars="246" w:left="541" w:rightChars="50" w:right="110"/>
              <w:rPr>
                <w:rFonts w:hAnsi="Century" w:cs="Times New Roman"/>
                <w:color w:val="auto"/>
              </w:rPr>
            </w:pPr>
            <w:r w:rsidRPr="003B54BD">
              <w:rPr>
                <w:rFonts w:hint="eastAsia"/>
                <w:color w:val="auto"/>
                <w:sz w:val="18"/>
                <w:szCs w:val="18"/>
              </w:rPr>
              <w:t>については、前２項の利用料のほかに利用者から支払を受けることができることとし、保険給付の対象となっているサービスと明確に区分されないあいまいな名目による費用の支払いを受けることは認めないこととしたものである。なお、ハの費用については、居住、</w:t>
            </w:r>
            <w:r w:rsidR="00876B1F" w:rsidRPr="003B54BD">
              <w:rPr>
                <w:rFonts w:hint="eastAsia"/>
                <w:color w:val="auto"/>
                <w:sz w:val="18"/>
                <w:szCs w:val="18"/>
              </w:rPr>
              <w:t>滞在及び宿泊並びに食事の提供に係る利用料等に関する指針</w:t>
            </w:r>
            <w:r w:rsidR="00876B1F" w:rsidRPr="003B54BD">
              <w:rPr>
                <w:color w:val="auto"/>
                <w:sz w:val="18"/>
                <w:szCs w:val="18"/>
              </w:rPr>
              <w:t>(</w:t>
            </w:r>
            <w:r w:rsidRPr="003B54BD">
              <w:rPr>
                <w:rFonts w:hint="eastAsia"/>
                <w:color w:val="auto"/>
                <w:sz w:val="18"/>
                <w:szCs w:val="18"/>
              </w:rPr>
              <w:t>平成</w:t>
            </w:r>
            <w:r w:rsidRPr="003B54BD">
              <w:rPr>
                <w:color w:val="auto"/>
                <w:sz w:val="18"/>
                <w:szCs w:val="18"/>
              </w:rPr>
              <w:t>17</w:t>
            </w:r>
            <w:r w:rsidRPr="003B54BD">
              <w:rPr>
                <w:rFonts w:hint="eastAsia"/>
                <w:color w:val="auto"/>
                <w:sz w:val="18"/>
                <w:szCs w:val="18"/>
              </w:rPr>
              <w:t>年厚生労働省告示第</w:t>
            </w:r>
            <w:r w:rsidRPr="003B54BD">
              <w:rPr>
                <w:color w:val="auto"/>
                <w:sz w:val="18"/>
                <w:szCs w:val="18"/>
              </w:rPr>
              <w:t>419</w:t>
            </w:r>
            <w:r w:rsidRPr="003B54BD">
              <w:rPr>
                <w:rFonts w:hint="eastAsia"/>
                <w:color w:val="auto"/>
                <w:sz w:val="18"/>
                <w:szCs w:val="18"/>
              </w:rPr>
              <w:t>号。以下「指針」という。）の定めるところによるものとし、ホの費用の具体的な範囲については、別に通知するところによるものとする。</w:t>
            </w:r>
          </w:p>
          <w:p w14:paraId="20AFE99E" w14:textId="77777777" w:rsidR="0099173D" w:rsidRPr="003B54BD" w:rsidRDefault="0099173D" w:rsidP="002267FD">
            <w:pPr>
              <w:suppressAutoHyphens/>
              <w:kinsoku w:val="0"/>
              <w:wordWrap w:val="0"/>
              <w:autoSpaceDE w:val="0"/>
              <w:autoSpaceDN w:val="0"/>
              <w:spacing w:line="280" w:lineRule="exact"/>
              <w:ind w:leftChars="246" w:left="541" w:rightChars="50" w:right="110"/>
              <w:rPr>
                <w:rFonts w:hAnsi="Century" w:cs="Times New Roman"/>
                <w:color w:val="auto"/>
                <w:sz w:val="24"/>
                <w:szCs w:val="24"/>
              </w:rPr>
            </w:pPr>
            <w:r w:rsidRPr="003B54BD">
              <w:rPr>
                <w:rFonts w:hint="eastAsia"/>
                <w:color w:val="auto"/>
                <w:sz w:val="18"/>
                <w:szCs w:val="18"/>
              </w:rPr>
              <w:t>→「通所介護等における日常生活に要する費用の取扱いについ　て」（平成</w:t>
            </w:r>
            <w:r w:rsidRPr="003B54BD">
              <w:rPr>
                <w:color w:val="auto"/>
                <w:sz w:val="18"/>
                <w:szCs w:val="18"/>
              </w:rPr>
              <w:t>12</w:t>
            </w:r>
            <w:r w:rsidRPr="003B54BD">
              <w:rPr>
                <w:rFonts w:hint="eastAsia"/>
                <w:color w:val="auto"/>
                <w:sz w:val="18"/>
                <w:szCs w:val="18"/>
              </w:rPr>
              <w:t>年３月</w:t>
            </w:r>
            <w:r w:rsidRPr="003B54BD">
              <w:rPr>
                <w:color w:val="auto"/>
                <w:sz w:val="18"/>
                <w:szCs w:val="18"/>
              </w:rPr>
              <w:t>30</w:t>
            </w:r>
            <w:r w:rsidRPr="003B54BD">
              <w:rPr>
                <w:rFonts w:hint="eastAsia"/>
                <w:color w:val="auto"/>
                <w:sz w:val="18"/>
                <w:szCs w:val="18"/>
              </w:rPr>
              <w:t>日　老企第</w:t>
            </w:r>
            <w:r w:rsidRPr="003B54BD">
              <w:rPr>
                <w:color w:val="auto"/>
                <w:sz w:val="18"/>
                <w:szCs w:val="18"/>
              </w:rPr>
              <w:t>54</w:t>
            </w:r>
            <w:r w:rsidRPr="003B54BD">
              <w:rPr>
                <w:rFonts w:hint="eastAsia"/>
                <w:color w:val="auto"/>
                <w:sz w:val="18"/>
                <w:szCs w:val="18"/>
              </w:rPr>
              <w:t>号）</w:t>
            </w:r>
          </w:p>
        </w:tc>
        <w:tc>
          <w:tcPr>
            <w:tcW w:w="1327" w:type="dxa"/>
            <w:tcBorders>
              <w:top w:val="single" w:sz="4" w:space="0" w:color="000000"/>
              <w:left w:val="single" w:sz="4" w:space="0" w:color="000000"/>
              <w:bottom w:val="nil"/>
              <w:right w:val="single" w:sz="4" w:space="0" w:color="000000"/>
            </w:tcBorders>
            <w:vAlign w:val="center"/>
          </w:tcPr>
          <w:p w14:paraId="17A228DE" w14:textId="77777777" w:rsidR="0099173D" w:rsidRPr="003B54BD" w:rsidRDefault="00111E93" w:rsidP="002267FD">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w:t>
            </w:r>
            <w:r w:rsidR="00D911DD" w:rsidRPr="003B54BD">
              <w:rPr>
                <w:rFonts w:hint="eastAsia"/>
                <w:color w:val="auto"/>
                <w:w w:val="50"/>
              </w:rPr>
              <w:t>る第３の６の３の(</w:t>
            </w:r>
            <w:r w:rsidR="0099173D" w:rsidRPr="003B54BD">
              <w:rPr>
                <w:rFonts w:hint="eastAsia"/>
                <w:color w:val="auto"/>
                <w:w w:val="50"/>
              </w:rPr>
              <w:t>１）の②</w:t>
            </w:r>
          </w:p>
          <w:p w14:paraId="430697A7"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6EF4B4B0"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3CC4A7AB"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5F611BF8"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2B7AD28F"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21EC8D25"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0AEF8C14"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22DD8142"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26B477FA"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746B71BB"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58F710D0"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194CDB66"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348997BF"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1D8F3D00"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1B23EED6"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4C8E464F"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092C11E1"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7AB69BA8"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4A7E81B4"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7242B206" w14:textId="77777777" w:rsidR="002267FD" w:rsidRPr="003B54BD" w:rsidRDefault="002267FD" w:rsidP="002267FD">
            <w:pPr>
              <w:suppressAutoHyphens/>
              <w:kinsoku w:val="0"/>
              <w:wordWrap w:val="0"/>
              <w:autoSpaceDE w:val="0"/>
              <w:autoSpaceDN w:val="0"/>
              <w:spacing w:line="280" w:lineRule="exact"/>
              <w:ind w:rightChars="50" w:right="110"/>
              <w:rPr>
                <w:rFonts w:hAnsi="Century" w:cs="Times New Roman"/>
                <w:color w:val="auto"/>
                <w:sz w:val="24"/>
                <w:szCs w:val="24"/>
              </w:rPr>
            </w:pPr>
          </w:p>
          <w:p w14:paraId="03B49601" w14:textId="77777777" w:rsidR="00721662" w:rsidRPr="003B54BD" w:rsidRDefault="00721662" w:rsidP="002267F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single" w:sz="4" w:space="0" w:color="000000"/>
              <w:left w:val="single" w:sz="4" w:space="0" w:color="000000"/>
              <w:bottom w:val="nil"/>
              <w:right w:val="single" w:sz="4" w:space="0" w:color="000000"/>
            </w:tcBorders>
          </w:tcPr>
          <w:p w14:paraId="41EB67B9"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7EF7095B"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single" w:sz="4" w:space="0" w:color="000000"/>
              <w:left w:val="single" w:sz="4" w:space="0" w:color="000000"/>
              <w:bottom w:val="nil"/>
              <w:right w:val="single" w:sz="4" w:space="0" w:color="000000"/>
            </w:tcBorders>
          </w:tcPr>
          <w:p w14:paraId="662EF080"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31CD55DD"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8A00ADF" w14:textId="77777777" w:rsidTr="00D42A49">
        <w:trPr>
          <w:trHeight w:val="1844"/>
        </w:trPr>
        <w:tc>
          <w:tcPr>
            <w:tcW w:w="5862" w:type="dxa"/>
            <w:tcBorders>
              <w:top w:val="dashed" w:sz="4" w:space="0" w:color="000000"/>
              <w:left w:val="single" w:sz="4" w:space="0" w:color="000000"/>
              <w:bottom w:val="nil"/>
              <w:right w:val="single" w:sz="4" w:space="0" w:color="000000"/>
            </w:tcBorders>
            <w:vAlign w:val="center"/>
          </w:tcPr>
          <w:p w14:paraId="66D5FD1A" w14:textId="77777777" w:rsidR="0099173D" w:rsidRPr="003B54BD" w:rsidRDefault="0099173D" w:rsidP="002267FD">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前項第２号に掲げる費用について、別に厚生労働大臣が定めるところによっているか。</w:t>
            </w:r>
          </w:p>
          <w:p w14:paraId="3A5BBD31" w14:textId="77777777" w:rsidR="0099173D" w:rsidRPr="003B54BD" w:rsidRDefault="0099173D" w:rsidP="002267FD">
            <w:pPr>
              <w:suppressAutoHyphens/>
              <w:kinsoku w:val="0"/>
              <w:wordWrap w:val="0"/>
              <w:autoSpaceDE w:val="0"/>
              <w:autoSpaceDN w:val="0"/>
              <w:spacing w:line="280" w:lineRule="exact"/>
              <w:ind w:left="440" w:rightChars="50" w:right="110" w:hangingChars="200" w:hanging="440"/>
              <w:rPr>
                <w:rFonts w:hAnsi="Century" w:cs="Times New Roman"/>
                <w:color w:val="auto"/>
                <w:sz w:val="24"/>
                <w:szCs w:val="24"/>
              </w:rPr>
            </w:pPr>
            <w:r w:rsidRPr="003B54BD">
              <w:rPr>
                <w:color w:val="auto"/>
              </w:rPr>
              <w:t xml:space="preserve">  </w:t>
            </w:r>
            <w:r w:rsidRPr="003B54BD">
              <w:rPr>
                <w:rFonts w:hint="eastAsia"/>
                <w:color w:val="auto"/>
              </w:rPr>
              <w:t>→「居住、滞在及び宿泊並びに食事の提供に係る利用料等に関する指針」（平成</w:t>
            </w:r>
            <w:r w:rsidRPr="003B54BD">
              <w:rPr>
                <w:color w:val="auto"/>
              </w:rPr>
              <w:t>17</w:t>
            </w:r>
            <w:r w:rsidRPr="003B54BD">
              <w:rPr>
                <w:rFonts w:hint="eastAsia"/>
                <w:color w:val="auto"/>
              </w:rPr>
              <w:t>年厚生労働省告示第</w:t>
            </w:r>
            <w:r w:rsidRPr="003B54BD">
              <w:rPr>
                <w:color w:val="auto"/>
              </w:rPr>
              <w:t>419</w:t>
            </w:r>
            <w:r w:rsidRPr="003B54BD">
              <w:rPr>
                <w:rFonts w:hint="eastAsia"/>
                <w:color w:val="auto"/>
              </w:rPr>
              <w:t>号）</w:t>
            </w:r>
          </w:p>
        </w:tc>
        <w:tc>
          <w:tcPr>
            <w:tcW w:w="1327" w:type="dxa"/>
            <w:tcBorders>
              <w:top w:val="dashed" w:sz="4" w:space="0" w:color="000000"/>
              <w:left w:val="single" w:sz="4" w:space="0" w:color="000000"/>
              <w:bottom w:val="nil"/>
              <w:right w:val="single" w:sz="4" w:space="0" w:color="000000"/>
            </w:tcBorders>
            <w:vAlign w:val="center"/>
          </w:tcPr>
          <w:p w14:paraId="6C75C61B" w14:textId="77777777" w:rsidR="0099173D" w:rsidRPr="003B54BD" w:rsidRDefault="00900835" w:rsidP="002267FD">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予防指定基準第１１８条の２第４項</w:t>
            </w:r>
          </w:p>
          <w:p w14:paraId="7D3DFAAF" w14:textId="77777777" w:rsidR="00900835" w:rsidRPr="003B54BD" w:rsidRDefault="00900835" w:rsidP="002267FD">
            <w:pPr>
              <w:suppressAutoHyphens/>
              <w:kinsoku w:val="0"/>
              <w:wordWrap w:val="0"/>
              <w:autoSpaceDE w:val="0"/>
              <w:autoSpaceDN w:val="0"/>
              <w:spacing w:line="280" w:lineRule="exact"/>
              <w:ind w:rightChars="50" w:right="110"/>
              <w:rPr>
                <w:color w:val="auto"/>
                <w:w w:val="50"/>
              </w:rPr>
            </w:pPr>
          </w:p>
          <w:p w14:paraId="4DC6F599"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64C8C951" w14:textId="77777777" w:rsidR="002267FD" w:rsidRPr="003B54BD" w:rsidRDefault="002267FD" w:rsidP="002267FD">
            <w:pPr>
              <w:suppressAutoHyphens/>
              <w:kinsoku w:val="0"/>
              <w:wordWrap w:val="0"/>
              <w:autoSpaceDE w:val="0"/>
              <w:autoSpaceDN w:val="0"/>
              <w:spacing w:line="280" w:lineRule="exact"/>
              <w:ind w:rightChars="50" w:right="110"/>
              <w:rPr>
                <w:rFonts w:hAnsi="Century" w:cs="Times New Roman"/>
                <w:color w:val="auto"/>
                <w:sz w:val="24"/>
                <w:szCs w:val="24"/>
              </w:rPr>
            </w:pPr>
          </w:p>
        </w:tc>
        <w:tc>
          <w:tcPr>
            <w:tcW w:w="498" w:type="dxa"/>
            <w:tcBorders>
              <w:top w:val="dashed" w:sz="4" w:space="0" w:color="000000"/>
              <w:left w:val="single" w:sz="4" w:space="0" w:color="000000"/>
              <w:bottom w:val="nil"/>
              <w:right w:val="single" w:sz="4" w:space="0" w:color="000000"/>
            </w:tcBorders>
          </w:tcPr>
          <w:p w14:paraId="05E0275C"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03529C5D"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13454825"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63ED7B4C"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16059D8" w14:textId="77777777" w:rsidTr="00AC5C05">
        <w:trPr>
          <w:trHeight w:val="1667"/>
        </w:trPr>
        <w:tc>
          <w:tcPr>
            <w:tcW w:w="5862" w:type="dxa"/>
            <w:tcBorders>
              <w:top w:val="dashed" w:sz="4" w:space="0" w:color="000000"/>
              <w:left w:val="single" w:sz="4" w:space="0" w:color="000000"/>
              <w:bottom w:val="nil"/>
              <w:right w:val="single" w:sz="4" w:space="0" w:color="000000"/>
            </w:tcBorders>
            <w:vAlign w:val="center"/>
          </w:tcPr>
          <w:p w14:paraId="1ECDD4F2" w14:textId="77777777" w:rsidR="0099173D" w:rsidRPr="003B54BD" w:rsidRDefault="004715D5" w:rsidP="002267FD">
            <w:pPr>
              <w:suppressAutoHyphens/>
              <w:kinsoku w:val="0"/>
              <w:wordWrap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　指定介護予防通所リハビリテーション事業者は、第</w:t>
            </w:r>
            <w:r w:rsidR="0099173D" w:rsidRPr="003B54BD">
              <w:rPr>
                <w:rFonts w:hint="eastAsia"/>
                <w:color w:val="auto"/>
              </w:rPr>
              <w:t>３項の費用の額に係る</w:t>
            </w:r>
            <w:r w:rsidR="009243CE" w:rsidRPr="003B54BD">
              <w:rPr>
                <w:rFonts w:hint="eastAsia"/>
                <w:color w:val="auto"/>
              </w:rPr>
              <w:t>サービスの提供に当たって、あらかじめ、利用者又はその家族に対し、</w:t>
            </w:r>
            <w:r w:rsidR="0099173D" w:rsidRPr="003B54BD">
              <w:rPr>
                <w:rFonts w:hint="eastAsia"/>
                <w:color w:val="auto"/>
              </w:rPr>
              <w:t>当該サービスの内容及び費用について説明を行い、利用者の同意を得ているか。</w:t>
            </w:r>
          </w:p>
        </w:tc>
        <w:tc>
          <w:tcPr>
            <w:tcW w:w="1327" w:type="dxa"/>
            <w:tcBorders>
              <w:top w:val="dashed" w:sz="4" w:space="0" w:color="000000"/>
              <w:left w:val="single" w:sz="4" w:space="0" w:color="000000"/>
              <w:bottom w:val="nil"/>
              <w:right w:val="single" w:sz="4" w:space="0" w:color="000000"/>
            </w:tcBorders>
            <w:vAlign w:val="center"/>
          </w:tcPr>
          <w:p w14:paraId="596F09C6" w14:textId="77777777" w:rsidR="0099173D" w:rsidRPr="003B54BD" w:rsidRDefault="00900835" w:rsidP="002267FD">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予防指定基準第１１８条の２第５項</w:t>
            </w:r>
          </w:p>
          <w:p w14:paraId="13D6E42C" w14:textId="77777777" w:rsidR="002267FD" w:rsidRPr="003B54BD" w:rsidRDefault="002267FD" w:rsidP="002267FD">
            <w:pPr>
              <w:suppressAutoHyphens/>
              <w:kinsoku w:val="0"/>
              <w:wordWrap w:val="0"/>
              <w:autoSpaceDE w:val="0"/>
              <w:autoSpaceDN w:val="0"/>
              <w:spacing w:line="280" w:lineRule="exact"/>
              <w:ind w:rightChars="50" w:right="110"/>
              <w:rPr>
                <w:color w:val="auto"/>
                <w:w w:val="50"/>
              </w:rPr>
            </w:pPr>
          </w:p>
          <w:p w14:paraId="35FC2D66" w14:textId="77777777" w:rsidR="002267FD" w:rsidRPr="003B54BD" w:rsidRDefault="002267FD" w:rsidP="002267FD">
            <w:pPr>
              <w:suppressAutoHyphens/>
              <w:kinsoku w:val="0"/>
              <w:wordWrap w:val="0"/>
              <w:autoSpaceDE w:val="0"/>
              <w:autoSpaceDN w:val="0"/>
              <w:spacing w:line="280" w:lineRule="exact"/>
              <w:ind w:rightChars="50" w:right="110"/>
              <w:rPr>
                <w:rFonts w:hAnsi="Century" w:cs="Times New Roman"/>
                <w:color w:val="auto"/>
              </w:rPr>
            </w:pPr>
          </w:p>
        </w:tc>
        <w:tc>
          <w:tcPr>
            <w:tcW w:w="498" w:type="dxa"/>
            <w:tcBorders>
              <w:top w:val="dashed" w:sz="4" w:space="0" w:color="000000"/>
              <w:left w:val="single" w:sz="4" w:space="0" w:color="000000"/>
              <w:bottom w:val="nil"/>
              <w:right w:val="single" w:sz="4" w:space="0" w:color="000000"/>
            </w:tcBorders>
          </w:tcPr>
          <w:p w14:paraId="26666B7C"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42364E30"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dashed" w:sz="4" w:space="0" w:color="000000"/>
              <w:left w:val="single" w:sz="4" w:space="0" w:color="000000"/>
              <w:bottom w:val="nil"/>
              <w:right w:val="single" w:sz="4" w:space="0" w:color="000000"/>
            </w:tcBorders>
          </w:tcPr>
          <w:p w14:paraId="38624E9F" w14:textId="77777777" w:rsidR="0099173D" w:rsidRPr="003B54BD" w:rsidRDefault="0099173D" w:rsidP="00876B1F">
            <w:pPr>
              <w:suppressAutoHyphens/>
              <w:kinsoku w:val="0"/>
              <w:wordWrap w:val="0"/>
              <w:autoSpaceDE w:val="0"/>
              <w:autoSpaceDN w:val="0"/>
              <w:spacing w:line="280" w:lineRule="exact"/>
              <w:ind w:rightChars="50" w:right="110"/>
              <w:jc w:val="left"/>
              <w:rPr>
                <w:rFonts w:hAnsi="Century" w:cs="Times New Roman"/>
                <w:color w:val="auto"/>
              </w:rPr>
            </w:pPr>
          </w:p>
          <w:p w14:paraId="2E6EF2AB"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r>
      <w:tr w:rsidR="002267FD" w:rsidRPr="003B54BD" w14:paraId="79D35CDF" w14:textId="77777777" w:rsidTr="00D42A49">
        <w:trPr>
          <w:trHeight w:val="1451"/>
        </w:trPr>
        <w:tc>
          <w:tcPr>
            <w:tcW w:w="5862" w:type="dxa"/>
            <w:tcBorders>
              <w:top w:val="nil"/>
              <w:left w:val="single" w:sz="4" w:space="0" w:color="000000"/>
              <w:bottom w:val="single" w:sz="4" w:space="0" w:color="000000"/>
              <w:right w:val="single" w:sz="4" w:space="0" w:color="000000"/>
            </w:tcBorders>
            <w:vAlign w:val="center"/>
          </w:tcPr>
          <w:p w14:paraId="18639780" w14:textId="77777777" w:rsidR="002267FD" w:rsidRPr="003B54BD" w:rsidRDefault="002267FD" w:rsidP="002267FD">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96</w:t>
            </w:r>
            <w:r w:rsidR="00652C8A" w:rsidRPr="003B54BD">
              <w:rPr>
                <w:rFonts w:hint="eastAsia"/>
                <w:color w:val="auto"/>
                <w:sz w:val="18"/>
                <w:szCs w:val="18"/>
              </w:rPr>
              <w:t>条第５項は、指定通所リハビリテーション事業者は、第３</w:t>
            </w:r>
            <w:r w:rsidRPr="003B54BD">
              <w:rPr>
                <w:rFonts w:hint="eastAsia"/>
                <w:color w:val="auto"/>
                <w:sz w:val="18"/>
                <w:szCs w:val="18"/>
              </w:rPr>
              <w:t>項の費用の支払を受けるに当たっては、あらかじめ、利用者又はその家族に対してその額等に関して説明を行い利用者の同意を得なければならないこととしたものである。</w:t>
            </w:r>
          </w:p>
        </w:tc>
        <w:tc>
          <w:tcPr>
            <w:tcW w:w="1327" w:type="dxa"/>
            <w:tcBorders>
              <w:top w:val="nil"/>
              <w:left w:val="single" w:sz="4" w:space="0" w:color="000000"/>
              <w:bottom w:val="single" w:sz="4" w:space="0" w:color="000000"/>
              <w:right w:val="single" w:sz="4" w:space="0" w:color="000000"/>
            </w:tcBorders>
            <w:vAlign w:val="center"/>
          </w:tcPr>
          <w:p w14:paraId="3FB7CFDC" w14:textId="77777777" w:rsidR="002267FD" w:rsidRPr="003B54BD" w:rsidRDefault="00652C8A" w:rsidP="002267FD">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居宅基準通知第３の７の３の(６)で準用する第３の７</w:t>
            </w:r>
            <w:r w:rsidR="00D911DD" w:rsidRPr="003B54BD">
              <w:rPr>
                <w:rFonts w:hint="eastAsia"/>
                <w:color w:val="auto"/>
                <w:w w:val="50"/>
              </w:rPr>
              <w:t>の３の(</w:t>
            </w:r>
            <w:r w:rsidR="002267FD" w:rsidRPr="003B54BD">
              <w:rPr>
                <w:rFonts w:hint="eastAsia"/>
                <w:color w:val="auto"/>
                <w:w w:val="50"/>
              </w:rPr>
              <w:t>１</w:t>
            </w:r>
            <w:r w:rsidRPr="003B54BD">
              <w:rPr>
                <w:rFonts w:hint="eastAsia"/>
                <w:color w:val="auto"/>
                <w:w w:val="50"/>
              </w:rPr>
              <w:t>０）の④</w:t>
            </w:r>
          </w:p>
        </w:tc>
        <w:tc>
          <w:tcPr>
            <w:tcW w:w="498" w:type="dxa"/>
            <w:tcBorders>
              <w:top w:val="nil"/>
              <w:left w:val="single" w:sz="4" w:space="0" w:color="000000"/>
              <w:bottom w:val="single" w:sz="4" w:space="0" w:color="000000"/>
              <w:right w:val="single" w:sz="4" w:space="0" w:color="000000"/>
            </w:tcBorders>
          </w:tcPr>
          <w:p w14:paraId="09ADF3E8"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p w14:paraId="7172BB9B"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c>
          <w:tcPr>
            <w:tcW w:w="1385" w:type="dxa"/>
            <w:tcBorders>
              <w:top w:val="nil"/>
              <w:left w:val="single" w:sz="4" w:space="0" w:color="000000"/>
              <w:bottom w:val="single" w:sz="4" w:space="0" w:color="000000"/>
              <w:right w:val="single" w:sz="4" w:space="0" w:color="000000"/>
            </w:tcBorders>
          </w:tcPr>
          <w:p w14:paraId="59942F94"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p w14:paraId="24F22DCA" w14:textId="77777777" w:rsidR="002267FD" w:rsidRPr="003B54BD" w:rsidRDefault="002267FD" w:rsidP="00876B1F">
            <w:pPr>
              <w:suppressAutoHyphens/>
              <w:kinsoku w:val="0"/>
              <w:wordWrap w:val="0"/>
              <w:autoSpaceDE w:val="0"/>
              <w:autoSpaceDN w:val="0"/>
              <w:spacing w:line="280" w:lineRule="exact"/>
              <w:ind w:rightChars="50" w:right="110"/>
              <w:jc w:val="left"/>
              <w:rPr>
                <w:rFonts w:hAnsi="Century" w:cs="Times New Roman"/>
                <w:color w:val="auto"/>
              </w:rPr>
            </w:pPr>
          </w:p>
        </w:tc>
      </w:tr>
    </w:tbl>
    <w:p w14:paraId="3C9EC395" w14:textId="77777777" w:rsidR="003E18AB" w:rsidRPr="003B54BD" w:rsidRDefault="003E18AB">
      <w:pPr>
        <w:rPr>
          <w:color w:val="auto"/>
        </w:rPr>
      </w:pPr>
    </w:p>
    <w:p w14:paraId="31C20C9D" w14:textId="77777777" w:rsidR="00D42A49" w:rsidRPr="003B54BD" w:rsidRDefault="00D42A49">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2"/>
        <w:gridCol w:w="1332"/>
        <w:gridCol w:w="500"/>
        <w:gridCol w:w="1390"/>
      </w:tblGrid>
      <w:tr w:rsidR="003B54BD" w:rsidRPr="003B54BD" w14:paraId="6E3DA429" w14:textId="77777777" w:rsidTr="00925A93">
        <w:trPr>
          <w:trHeight w:val="239"/>
        </w:trPr>
        <w:tc>
          <w:tcPr>
            <w:tcW w:w="5882" w:type="dxa"/>
            <w:tcBorders>
              <w:top w:val="single" w:sz="4" w:space="0" w:color="000000"/>
              <w:left w:val="single" w:sz="4" w:space="0" w:color="000000"/>
              <w:bottom w:val="nil"/>
              <w:right w:val="single" w:sz="4" w:space="0" w:color="000000"/>
            </w:tcBorders>
            <w:vAlign w:val="center"/>
          </w:tcPr>
          <w:p w14:paraId="7C6AA292" w14:textId="77777777" w:rsidR="00E87D21" w:rsidRPr="003B54BD" w:rsidRDefault="0099173D"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E87D21" w:rsidRPr="003B54BD">
              <w:rPr>
                <w:rFonts w:hint="eastAsia"/>
                <w:color w:val="auto"/>
              </w:rPr>
              <w:t>基　　　準　　　の　　　概　　　要</w:t>
            </w:r>
          </w:p>
        </w:tc>
        <w:tc>
          <w:tcPr>
            <w:tcW w:w="1332" w:type="dxa"/>
            <w:tcBorders>
              <w:top w:val="single" w:sz="4" w:space="0" w:color="000000"/>
              <w:left w:val="single" w:sz="4" w:space="0" w:color="000000"/>
              <w:bottom w:val="nil"/>
              <w:right w:val="single" w:sz="4" w:space="0" w:color="000000"/>
            </w:tcBorders>
            <w:vAlign w:val="center"/>
          </w:tcPr>
          <w:p w14:paraId="21EBBC71" w14:textId="77777777" w:rsidR="00E87D21" w:rsidRPr="003B54BD" w:rsidRDefault="00E87D21"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500" w:type="dxa"/>
            <w:tcBorders>
              <w:top w:val="single" w:sz="4" w:space="0" w:color="000000"/>
              <w:left w:val="single" w:sz="4" w:space="0" w:color="000000"/>
              <w:bottom w:val="nil"/>
              <w:right w:val="single" w:sz="4" w:space="0" w:color="000000"/>
            </w:tcBorders>
            <w:vAlign w:val="center"/>
          </w:tcPr>
          <w:p w14:paraId="6BA90933" w14:textId="77777777" w:rsidR="00E87D21" w:rsidRPr="003B54BD" w:rsidRDefault="00E87D21"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90" w:type="dxa"/>
            <w:tcBorders>
              <w:top w:val="single" w:sz="4" w:space="0" w:color="000000"/>
              <w:left w:val="single" w:sz="4" w:space="0" w:color="000000"/>
              <w:bottom w:val="nil"/>
              <w:right w:val="single" w:sz="4" w:space="0" w:color="000000"/>
            </w:tcBorders>
            <w:vAlign w:val="center"/>
          </w:tcPr>
          <w:p w14:paraId="4ED2D4AD" w14:textId="77777777" w:rsidR="00E87D21" w:rsidRPr="003B54BD" w:rsidRDefault="00E87D21" w:rsidP="003606B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0935C119" w14:textId="77777777" w:rsidR="00E87D21" w:rsidRPr="003B54BD" w:rsidRDefault="00E87D21"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D1F0FDD" w14:textId="77777777" w:rsidTr="000925BE">
        <w:trPr>
          <w:trHeight w:val="364"/>
        </w:trPr>
        <w:tc>
          <w:tcPr>
            <w:tcW w:w="5882" w:type="dxa"/>
            <w:tcBorders>
              <w:top w:val="single" w:sz="4" w:space="0" w:color="000000"/>
              <w:left w:val="single" w:sz="4" w:space="0" w:color="000000"/>
              <w:bottom w:val="nil"/>
              <w:right w:val="single" w:sz="4" w:space="0" w:color="000000"/>
            </w:tcBorders>
          </w:tcPr>
          <w:p w14:paraId="4DCFAF0E" w14:textId="77777777" w:rsidR="0099173D" w:rsidRPr="003B54BD" w:rsidRDefault="003E18AB" w:rsidP="003E18AB">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14</w:t>
            </w:r>
            <w:r w:rsidRPr="003B54BD">
              <w:rPr>
                <w:rFonts w:hint="eastAsia"/>
                <w:b/>
                <w:bCs/>
                <w:color w:val="auto"/>
              </w:rPr>
              <w:t>．保険給付請求のための証明書の交付</w:t>
            </w:r>
          </w:p>
        </w:tc>
        <w:tc>
          <w:tcPr>
            <w:tcW w:w="1332" w:type="dxa"/>
            <w:tcBorders>
              <w:top w:val="single" w:sz="4" w:space="0" w:color="000000"/>
              <w:left w:val="single" w:sz="4" w:space="0" w:color="000000"/>
              <w:bottom w:val="nil"/>
              <w:right w:val="single" w:sz="4" w:space="0" w:color="000000"/>
            </w:tcBorders>
          </w:tcPr>
          <w:p w14:paraId="337B9729" w14:textId="77777777" w:rsidR="00E87D21" w:rsidRPr="003B54BD" w:rsidRDefault="00E87D21" w:rsidP="003E18AB">
            <w:pPr>
              <w:suppressAutoHyphens/>
              <w:kinsoku w:val="0"/>
              <w:autoSpaceDE w:val="0"/>
              <w:autoSpaceDN w:val="0"/>
              <w:spacing w:line="280" w:lineRule="exact"/>
              <w:ind w:rightChars="50" w:right="110"/>
              <w:rPr>
                <w:rFonts w:hAnsi="Century" w:cs="Times New Roman"/>
                <w:color w:val="auto"/>
              </w:rPr>
            </w:pPr>
          </w:p>
        </w:tc>
        <w:tc>
          <w:tcPr>
            <w:tcW w:w="500" w:type="dxa"/>
            <w:tcBorders>
              <w:top w:val="single" w:sz="4" w:space="0" w:color="000000"/>
              <w:left w:val="single" w:sz="4" w:space="0" w:color="000000"/>
              <w:bottom w:val="nil"/>
              <w:right w:val="single" w:sz="4" w:space="0" w:color="000000"/>
            </w:tcBorders>
          </w:tcPr>
          <w:p w14:paraId="2762C907"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single" w:sz="4" w:space="0" w:color="000000"/>
              <w:left w:val="single" w:sz="4" w:space="0" w:color="000000"/>
              <w:bottom w:val="nil"/>
              <w:right w:val="single" w:sz="4" w:space="0" w:color="000000"/>
            </w:tcBorders>
          </w:tcPr>
          <w:p w14:paraId="13C6CFD0"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2B4D9EA" w14:textId="77777777" w:rsidTr="000925BE">
        <w:trPr>
          <w:trHeight w:val="2407"/>
        </w:trPr>
        <w:tc>
          <w:tcPr>
            <w:tcW w:w="5882" w:type="dxa"/>
            <w:tcBorders>
              <w:top w:val="nil"/>
              <w:left w:val="single" w:sz="4" w:space="0" w:color="000000"/>
              <w:bottom w:val="nil"/>
              <w:right w:val="single" w:sz="4" w:space="0" w:color="000000"/>
            </w:tcBorders>
          </w:tcPr>
          <w:p w14:paraId="3BB07F0E" w14:textId="77777777" w:rsidR="000925BE" w:rsidRPr="003B54BD" w:rsidRDefault="000925BE" w:rsidP="003E18AB">
            <w:pPr>
              <w:suppressAutoHyphens/>
              <w:kinsoku w:val="0"/>
              <w:autoSpaceDE w:val="0"/>
              <w:autoSpaceDN w:val="0"/>
              <w:spacing w:line="280" w:lineRule="exact"/>
              <w:ind w:leftChars="100" w:left="220" w:rightChars="50" w:right="110"/>
              <w:rPr>
                <w:b/>
                <w:bCs/>
                <w:color w:val="auto"/>
              </w:rPr>
            </w:pPr>
            <w:r w:rsidRPr="003B54BD">
              <w:rPr>
                <w:rFonts w:hint="eastAsia"/>
                <w:b/>
                <w:bCs/>
                <w:color w:val="auto"/>
              </w:rPr>
              <w:t>◇◆</w:t>
            </w:r>
            <w:r w:rsidRPr="003B54BD">
              <w:rPr>
                <w:rFonts w:hint="eastAsia"/>
                <w:color w:val="auto"/>
              </w:rPr>
              <w:t>指定通所リハビリテーション事業者（指定介護予防通所リハビリテーション事業者）は、法定代理受領サービスに該当しない指定通所リハビリテーション（指定介護予防通所リハビリテーション）に係る利用料の支払を受けた場合、提供した指定通所リハビリテーション（指定介護予防通所リハビリテーション）の内容</w:t>
            </w:r>
            <w:r w:rsidR="00AD4247" w:rsidRPr="003B54BD">
              <w:rPr>
                <w:rFonts w:hint="eastAsia"/>
                <w:color w:val="auto"/>
              </w:rPr>
              <w:t>、</w:t>
            </w:r>
            <w:r w:rsidRPr="003B54BD">
              <w:rPr>
                <w:rFonts w:hint="eastAsia"/>
                <w:color w:val="auto"/>
              </w:rPr>
              <w:t>費用の額その他必要と認められる事項を記載したサービス提供証明書を利用者に対して交付しているか。</w:t>
            </w:r>
          </w:p>
        </w:tc>
        <w:tc>
          <w:tcPr>
            <w:tcW w:w="1332" w:type="dxa"/>
            <w:tcBorders>
              <w:top w:val="nil"/>
              <w:left w:val="single" w:sz="4" w:space="0" w:color="000000"/>
              <w:bottom w:val="nil"/>
              <w:right w:val="single" w:sz="4" w:space="0" w:color="000000"/>
            </w:tcBorders>
          </w:tcPr>
          <w:p w14:paraId="7D0719E5" w14:textId="77777777" w:rsidR="000925BE" w:rsidRPr="003B54BD" w:rsidRDefault="000925BE" w:rsidP="003E18A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w:t>
            </w:r>
          </w:p>
          <w:p w14:paraId="14794FEB" w14:textId="77777777" w:rsidR="000925BE" w:rsidRPr="003B54BD" w:rsidRDefault="000925BE" w:rsidP="003E18A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条で準用する第２１条</w:t>
            </w:r>
          </w:p>
          <w:p w14:paraId="0CFBA93D" w14:textId="77777777" w:rsidR="000925BE" w:rsidRPr="003B54BD" w:rsidRDefault="000925BE" w:rsidP="003E18AB">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予防指定基準第１２３条で準用する第５０条の２</w:t>
            </w:r>
          </w:p>
          <w:p w14:paraId="2D984BD9" w14:textId="77777777" w:rsidR="000925BE" w:rsidRPr="003B54BD" w:rsidRDefault="000925BE" w:rsidP="003E18AB">
            <w:pPr>
              <w:suppressAutoHyphens/>
              <w:kinsoku w:val="0"/>
              <w:autoSpaceDE w:val="0"/>
              <w:autoSpaceDN w:val="0"/>
              <w:spacing w:line="280" w:lineRule="exact"/>
              <w:ind w:rightChars="50" w:right="110"/>
              <w:rPr>
                <w:color w:val="auto"/>
                <w:w w:val="50"/>
              </w:rPr>
            </w:pPr>
          </w:p>
          <w:p w14:paraId="46A290A2" w14:textId="77777777" w:rsidR="000925BE" w:rsidRPr="003B54BD" w:rsidRDefault="000925BE" w:rsidP="000925BE">
            <w:pPr>
              <w:suppressAutoHyphens/>
              <w:kinsoku w:val="0"/>
              <w:autoSpaceDE w:val="0"/>
              <w:autoSpaceDN w:val="0"/>
              <w:spacing w:line="280" w:lineRule="exact"/>
              <w:ind w:rightChars="50" w:right="110"/>
              <w:rPr>
                <w:color w:val="auto"/>
                <w:w w:val="50"/>
              </w:rPr>
            </w:pPr>
          </w:p>
          <w:p w14:paraId="659377A8" w14:textId="77777777" w:rsidR="000925BE" w:rsidRPr="003B54BD" w:rsidRDefault="000925BE" w:rsidP="003E18AB">
            <w:pPr>
              <w:suppressAutoHyphens/>
              <w:kinsoku w:val="0"/>
              <w:autoSpaceDE w:val="0"/>
              <w:autoSpaceDN w:val="0"/>
              <w:spacing w:line="280" w:lineRule="exact"/>
              <w:ind w:rightChars="50" w:right="110"/>
              <w:rPr>
                <w:color w:val="auto"/>
                <w:w w:val="50"/>
              </w:rPr>
            </w:pPr>
          </w:p>
        </w:tc>
        <w:tc>
          <w:tcPr>
            <w:tcW w:w="500" w:type="dxa"/>
            <w:tcBorders>
              <w:top w:val="nil"/>
              <w:left w:val="single" w:sz="4" w:space="0" w:color="000000"/>
              <w:bottom w:val="nil"/>
              <w:right w:val="single" w:sz="4" w:space="0" w:color="000000"/>
            </w:tcBorders>
          </w:tcPr>
          <w:p w14:paraId="65625BF1"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096E2CAF"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E41FCED" w14:textId="77777777" w:rsidTr="00925A93">
        <w:trPr>
          <w:trHeight w:val="2056"/>
        </w:trPr>
        <w:tc>
          <w:tcPr>
            <w:tcW w:w="5882" w:type="dxa"/>
            <w:tcBorders>
              <w:top w:val="nil"/>
              <w:left w:val="single" w:sz="4" w:space="0" w:color="000000"/>
              <w:bottom w:val="single" w:sz="4" w:space="0" w:color="000000"/>
              <w:right w:val="single" w:sz="4" w:space="0" w:color="000000"/>
            </w:tcBorders>
          </w:tcPr>
          <w:p w14:paraId="4F18C385" w14:textId="77777777" w:rsidR="00E87D21" w:rsidRPr="003B54BD" w:rsidRDefault="00E87D21" w:rsidP="00B37FDF">
            <w:pPr>
              <w:suppressAutoHyphens/>
              <w:kinsoku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21</w:t>
            </w:r>
            <w:r w:rsidRPr="003B54BD">
              <w:rPr>
                <w:rFonts w:hint="eastAsia"/>
                <w:color w:val="auto"/>
                <w:sz w:val="18"/>
                <w:szCs w:val="18"/>
              </w:rPr>
              <w:t>条は、利用者が市町村に対する保険給付の請求を容易に行えるよう、指定通所リハビリテーション事業者は、法定代理受領サービスでない指定通所リハビリテーションに係る利用料の支払を受けた場合は、提供した指定通所リハビリテーションの内容、費用の額その他利用者が保険給付を請求する上で必要と認められる事項を記載したサービス提供証明書を利用者に対して交付しなければならないこととしたものである。</w:t>
            </w:r>
          </w:p>
        </w:tc>
        <w:tc>
          <w:tcPr>
            <w:tcW w:w="1332" w:type="dxa"/>
            <w:tcBorders>
              <w:top w:val="nil"/>
              <w:left w:val="single" w:sz="4" w:space="0" w:color="000000"/>
              <w:bottom w:val="single" w:sz="4" w:space="0" w:color="000000"/>
              <w:right w:val="single" w:sz="4" w:space="0" w:color="000000"/>
            </w:tcBorders>
          </w:tcPr>
          <w:p w14:paraId="0411932C" w14:textId="77777777" w:rsidR="00E87D21" w:rsidRPr="003B54BD" w:rsidRDefault="00AD4247" w:rsidP="00B37FDF">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居宅基準通知第３の７の３の(</w:t>
            </w:r>
            <w:r w:rsidR="00E87D21" w:rsidRPr="003B54BD">
              <w:rPr>
                <w:rFonts w:hint="eastAsia"/>
                <w:color w:val="auto"/>
                <w:w w:val="50"/>
              </w:rPr>
              <w:t>６</w:t>
            </w:r>
            <w:r w:rsidRPr="003B54BD">
              <w:rPr>
                <w:rFonts w:hint="eastAsia"/>
                <w:color w:val="auto"/>
                <w:w w:val="50"/>
              </w:rPr>
              <w:t>)で準用する第３の１の３の(１１)</w:t>
            </w:r>
          </w:p>
          <w:p w14:paraId="3147A7E5"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2500DCC7"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2D2276F1" w14:textId="77777777" w:rsidR="00E87D21" w:rsidRPr="003B54BD" w:rsidRDefault="00E87D21" w:rsidP="00B37FDF">
            <w:pPr>
              <w:suppressAutoHyphens/>
              <w:kinsoku w:val="0"/>
              <w:autoSpaceDE w:val="0"/>
              <w:autoSpaceDN w:val="0"/>
              <w:spacing w:line="280" w:lineRule="exact"/>
              <w:ind w:rightChars="50" w:right="110"/>
              <w:rPr>
                <w:color w:val="auto"/>
                <w:w w:val="50"/>
              </w:rPr>
            </w:pPr>
          </w:p>
        </w:tc>
        <w:tc>
          <w:tcPr>
            <w:tcW w:w="500" w:type="dxa"/>
            <w:tcBorders>
              <w:top w:val="nil"/>
              <w:left w:val="single" w:sz="4" w:space="0" w:color="000000"/>
              <w:bottom w:val="single" w:sz="4" w:space="0" w:color="000000"/>
              <w:right w:val="single" w:sz="4" w:space="0" w:color="000000"/>
            </w:tcBorders>
          </w:tcPr>
          <w:p w14:paraId="1E39BB51"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p w14:paraId="27D3DC02"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single" w:sz="4" w:space="0" w:color="000000"/>
              <w:right w:val="single" w:sz="4" w:space="0" w:color="000000"/>
            </w:tcBorders>
          </w:tcPr>
          <w:p w14:paraId="05ABFA71"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p w14:paraId="31B37FFE"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290F111" w14:textId="77777777" w:rsidTr="000925BE">
        <w:trPr>
          <w:trHeight w:val="270"/>
        </w:trPr>
        <w:tc>
          <w:tcPr>
            <w:tcW w:w="5882" w:type="dxa"/>
            <w:tcBorders>
              <w:top w:val="single" w:sz="4" w:space="0" w:color="000000"/>
              <w:left w:val="single" w:sz="4" w:space="0" w:color="000000"/>
              <w:bottom w:val="nil"/>
              <w:right w:val="single" w:sz="4" w:space="0" w:color="000000"/>
            </w:tcBorders>
          </w:tcPr>
          <w:p w14:paraId="5490FF24" w14:textId="77777777" w:rsidR="0099173D"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r w:rsidRPr="003B54BD">
              <w:rPr>
                <w:b/>
                <w:bCs/>
                <w:color w:val="auto"/>
              </w:rPr>
              <w:t>15</w:t>
            </w:r>
            <w:r w:rsidRPr="003B54BD">
              <w:rPr>
                <w:rFonts w:hint="eastAsia"/>
                <w:b/>
                <w:bCs/>
                <w:color w:val="auto"/>
              </w:rPr>
              <w:t>．指定通所リハビリテーションの基本取扱方針</w:t>
            </w:r>
          </w:p>
        </w:tc>
        <w:tc>
          <w:tcPr>
            <w:tcW w:w="1332" w:type="dxa"/>
            <w:tcBorders>
              <w:top w:val="single" w:sz="4" w:space="0" w:color="000000"/>
              <w:left w:val="single" w:sz="4" w:space="0" w:color="000000"/>
              <w:bottom w:val="nil"/>
              <w:right w:val="single" w:sz="4" w:space="0" w:color="000000"/>
            </w:tcBorders>
          </w:tcPr>
          <w:p w14:paraId="5998E942" w14:textId="77777777" w:rsidR="00E87D21" w:rsidRPr="003B54BD" w:rsidRDefault="00E87D21" w:rsidP="00B37FDF">
            <w:pPr>
              <w:suppressAutoHyphens/>
              <w:kinsoku w:val="0"/>
              <w:autoSpaceDE w:val="0"/>
              <w:autoSpaceDN w:val="0"/>
              <w:spacing w:line="280" w:lineRule="exact"/>
              <w:ind w:rightChars="50" w:right="110"/>
              <w:rPr>
                <w:rFonts w:hAnsi="Century" w:cs="Times New Roman"/>
                <w:color w:val="auto"/>
                <w:sz w:val="24"/>
                <w:szCs w:val="24"/>
              </w:rPr>
            </w:pPr>
          </w:p>
        </w:tc>
        <w:tc>
          <w:tcPr>
            <w:tcW w:w="500" w:type="dxa"/>
            <w:tcBorders>
              <w:top w:val="single" w:sz="4" w:space="0" w:color="000000"/>
              <w:left w:val="single" w:sz="4" w:space="0" w:color="000000"/>
              <w:bottom w:val="nil"/>
              <w:right w:val="single" w:sz="4" w:space="0" w:color="000000"/>
            </w:tcBorders>
          </w:tcPr>
          <w:p w14:paraId="5A39795E"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single" w:sz="4" w:space="0" w:color="000000"/>
              <w:left w:val="single" w:sz="4" w:space="0" w:color="000000"/>
              <w:bottom w:val="nil"/>
              <w:right w:val="single" w:sz="4" w:space="0" w:color="000000"/>
            </w:tcBorders>
          </w:tcPr>
          <w:p w14:paraId="69F1F6AB"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AE9A143" w14:textId="77777777" w:rsidTr="000925BE">
        <w:trPr>
          <w:trHeight w:val="1020"/>
        </w:trPr>
        <w:tc>
          <w:tcPr>
            <w:tcW w:w="5882" w:type="dxa"/>
            <w:tcBorders>
              <w:top w:val="nil"/>
              <w:left w:val="single" w:sz="4" w:space="0" w:color="000000"/>
              <w:bottom w:val="nil"/>
              <w:right w:val="single" w:sz="4" w:space="0" w:color="000000"/>
            </w:tcBorders>
          </w:tcPr>
          <w:p w14:paraId="0D7CBEB8" w14:textId="77777777" w:rsidR="000925BE" w:rsidRPr="003B54BD" w:rsidRDefault="000925BE" w:rsidP="00B37FDF">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　指定通所リハビリテーションは、利用者の要介護状態の軽減又は悪化の防止に資するよう、その目標を設定し、計画的に行っているか。</w:t>
            </w:r>
          </w:p>
        </w:tc>
        <w:tc>
          <w:tcPr>
            <w:tcW w:w="1332" w:type="dxa"/>
            <w:tcBorders>
              <w:top w:val="nil"/>
              <w:left w:val="single" w:sz="4" w:space="0" w:color="000000"/>
              <w:bottom w:val="nil"/>
              <w:right w:val="single" w:sz="4" w:space="0" w:color="000000"/>
            </w:tcBorders>
          </w:tcPr>
          <w:p w14:paraId="05AD4C67" w14:textId="77777777" w:rsidR="000925BE" w:rsidRPr="003B54BD" w:rsidRDefault="000925BE" w:rsidP="000925BE">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居宅指定基準第１１３条第１項</w:t>
            </w:r>
          </w:p>
          <w:p w14:paraId="6458AE55" w14:textId="77777777" w:rsidR="000925BE" w:rsidRPr="003B54BD" w:rsidRDefault="000925BE" w:rsidP="00B37FDF">
            <w:pPr>
              <w:suppressAutoHyphens/>
              <w:kinsoku w:val="0"/>
              <w:autoSpaceDE w:val="0"/>
              <w:autoSpaceDN w:val="0"/>
              <w:spacing w:line="280" w:lineRule="exact"/>
              <w:ind w:rightChars="50" w:right="110"/>
              <w:rPr>
                <w:color w:val="auto"/>
                <w:w w:val="50"/>
              </w:rPr>
            </w:pPr>
          </w:p>
        </w:tc>
        <w:tc>
          <w:tcPr>
            <w:tcW w:w="500" w:type="dxa"/>
            <w:tcBorders>
              <w:top w:val="nil"/>
              <w:left w:val="single" w:sz="4" w:space="0" w:color="000000"/>
              <w:bottom w:val="nil"/>
              <w:right w:val="single" w:sz="4" w:space="0" w:color="000000"/>
            </w:tcBorders>
          </w:tcPr>
          <w:p w14:paraId="3924E572"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578315D6"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BD0B646" w14:textId="77777777" w:rsidTr="00925A93">
        <w:trPr>
          <w:trHeight w:val="1030"/>
        </w:trPr>
        <w:tc>
          <w:tcPr>
            <w:tcW w:w="5882" w:type="dxa"/>
            <w:tcBorders>
              <w:top w:val="dashed" w:sz="4" w:space="0" w:color="000000"/>
              <w:left w:val="single" w:sz="4" w:space="0" w:color="000000"/>
              <w:bottom w:val="nil"/>
              <w:right w:val="single" w:sz="4" w:space="0" w:color="000000"/>
            </w:tcBorders>
          </w:tcPr>
          <w:p w14:paraId="4FDC5E1B" w14:textId="77777777" w:rsidR="0099173D" w:rsidRPr="003B54BD" w:rsidRDefault="0099173D" w:rsidP="00B37FDF">
            <w:pPr>
              <w:suppressAutoHyphens/>
              <w:kinsoku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w:t>
            </w:r>
            <w:r w:rsidRPr="003B54BD">
              <w:rPr>
                <w:color w:val="auto"/>
              </w:rPr>
              <w:t xml:space="preserve">  </w:t>
            </w:r>
            <w:r w:rsidRPr="003B54BD">
              <w:rPr>
                <w:rFonts w:hint="eastAsia"/>
                <w:color w:val="auto"/>
              </w:rPr>
              <w:t>指定通所リハビリテーション事業者は、</w:t>
            </w:r>
            <w:r w:rsidR="00E87D21" w:rsidRPr="003B54BD">
              <w:rPr>
                <w:color w:val="auto"/>
              </w:rPr>
              <w:t xml:space="preserve"> </w:t>
            </w:r>
            <w:r w:rsidRPr="003B54BD">
              <w:rPr>
                <w:rFonts w:hint="eastAsia"/>
                <w:color w:val="auto"/>
              </w:rPr>
              <w:t>自らその提供する指定通所リハビリテーションの質の評価を行い、常にその改善を図っているか。</w:t>
            </w:r>
          </w:p>
        </w:tc>
        <w:tc>
          <w:tcPr>
            <w:tcW w:w="1332" w:type="dxa"/>
            <w:tcBorders>
              <w:top w:val="dashed" w:sz="4" w:space="0" w:color="000000"/>
              <w:left w:val="single" w:sz="4" w:space="0" w:color="000000"/>
              <w:bottom w:val="nil"/>
              <w:right w:val="single" w:sz="4" w:space="0" w:color="000000"/>
            </w:tcBorders>
          </w:tcPr>
          <w:p w14:paraId="541318AF" w14:textId="77777777" w:rsidR="0099173D" w:rsidRPr="003B54BD" w:rsidRDefault="0099173D" w:rsidP="00B37FDF">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居宅指定基準第１１３条第２項</w:t>
            </w:r>
          </w:p>
          <w:p w14:paraId="7BA6DA78" w14:textId="77777777" w:rsidR="00E87D21" w:rsidRPr="003B54BD" w:rsidRDefault="00E87D21" w:rsidP="00B37FDF">
            <w:pPr>
              <w:suppressAutoHyphens/>
              <w:kinsoku w:val="0"/>
              <w:autoSpaceDE w:val="0"/>
              <w:autoSpaceDN w:val="0"/>
              <w:spacing w:line="280" w:lineRule="exact"/>
              <w:ind w:rightChars="50" w:right="110"/>
              <w:rPr>
                <w:rFonts w:hAnsi="Century" w:cs="Times New Roman"/>
                <w:color w:val="auto"/>
                <w:sz w:val="24"/>
                <w:szCs w:val="24"/>
              </w:rPr>
            </w:pPr>
          </w:p>
        </w:tc>
        <w:tc>
          <w:tcPr>
            <w:tcW w:w="500" w:type="dxa"/>
            <w:tcBorders>
              <w:top w:val="dashed" w:sz="4" w:space="0" w:color="000000"/>
              <w:left w:val="single" w:sz="4" w:space="0" w:color="000000"/>
              <w:bottom w:val="nil"/>
              <w:right w:val="single" w:sz="4" w:space="0" w:color="000000"/>
            </w:tcBorders>
          </w:tcPr>
          <w:p w14:paraId="4B18392F"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7B56A932"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dashed" w:sz="4" w:space="0" w:color="000000"/>
              <w:left w:val="single" w:sz="4" w:space="0" w:color="000000"/>
              <w:bottom w:val="nil"/>
              <w:right w:val="single" w:sz="4" w:space="0" w:color="000000"/>
            </w:tcBorders>
          </w:tcPr>
          <w:p w14:paraId="46A5DD4C"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64278972"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33AAE24" w14:textId="77777777" w:rsidTr="000925BE">
        <w:trPr>
          <w:trHeight w:val="525"/>
        </w:trPr>
        <w:tc>
          <w:tcPr>
            <w:tcW w:w="5882" w:type="dxa"/>
            <w:tcBorders>
              <w:top w:val="single" w:sz="4" w:space="0" w:color="000000"/>
              <w:left w:val="single" w:sz="4" w:space="0" w:color="000000"/>
              <w:bottom w:val="nil"/>
              <w:right w:val="single" w:sz="4" w:space="0" w:color="000000"/>
            </w:tcBorders>
          </w:tcPr>
          <w:p w14:paraId="70ED8FCA" w14:textId="77777777" w:rsidR="0099173D" w:rsidRPr="003B54BD" w:rsidRDefault="0099173D" w:rsidP="00EA6306">
            <w:pPr>
              <w:suppressAutoHyphens/>
              <w:kinsoku w:val="0"/>
              <w:autoSpaceDE w:val="0"/>
              <w:autoSpaceDN w:val="0"/>
              <w:spacing w:line="280" w:lineRule="exact"/>
              <w:ind w:left="883" w:rightChars="50" w:right="110" w:hangingChars="400" w:hanging="883"/>
              <w:rPr>
                <w:rFonts w:hAnsi="Century" w:cs="Times New Roman"/>
                <w:color w:val="auto"/>
                <w:sz w:val="24"/>
                <w:szCs w:val="24"/>
              </w:rPr>
            </w:pPr>
            <w:r w:rsidRPr="003B54BD">
              <w:rPr>
                <w:b/>
                <w:bCs/>
                <w:color w:val="auto"/>
              </w:rPr>
              <w:t>15</w:t>
            </w:r>
            <w:r w:rsidRPr="003B54BD">
              <w:rPr>
                <w:rFonts w:hint="eastAsia"/>
                <w:b/>
                <w:bCs/>
                <w:color w:val="auto"/>
              </w:rPr>
              <w:t>－２．指定介護予防通所リハビリテーションの基本取扱方針</w:t>
            </w:r>
          </w:p>
        </w:tc>
        <w:tc>
          <w:tcPr>
            <w:tcW w:w="1332" w:type="dxa"/>
            <w:tcBorders>
              <w:top w:val="single" w:sz="4" w:space="0" w:color="000000"/>
              <w:left w:val="single" w:sz="4" w:space="0" w:color="000000"/>
              <w:bottom w:val="nil"/>
              <w:right w:val="single" w:sz="4" w:space="0" w:color="000000"/>
            </w:tcBorders>
          </w:tcPr>
          <w:p w14:paraId="64B23BF4" w14:textId="77777777" w:rsidR="00B37FDF" w:rsidRPr="003B54BD" w:rsidRDefault="00B37FDF" w:rsidP="00B37FDF">
            <w:pPr>
              <w:suppressAutoHyphens/>
              <w:kinsoku w:val="0"/>
              <w:autoSpaceDE w:val="0"/>
              <w:autoSpaceDN w:val="0"/>
              <w:spacing w:line="280" w:lineRule="exact"/>
              <w:ind w:rightChars="50" w:right="110"/>
              <w:rPr>
                <w:color w:val="auto"/>
                <w:w w:val="50"/>
              </w:rPr>
            </w:pPr>
          </w:p>
          <w:p w14:paraId="24B2FE59" w14:textId="77777777" w:rsidR="0099173D"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p>
        </w:tc>
        <w:tc>
          <w:tcPr>
            <w:tcW w:w="500" w:type="dxa"/>
            <w:tcBorders>
              <w:top w:val="single" w:sz="4" w:space="0" w:color="000000"/>
              <w:left w:val="single" w:sz="4" w:space="0" w:color="000000"/>
              <w:bottom w:val="nil"/>
              <w:right w:val="single" w:sz="4" w:space="0" w:color="000000"/>
            </w:tcBorders>
          </w:tcPr>
          <w:p w14:paraId="01D455BB"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49E99FA7"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single" w:sz="4" w:space="0" w:color="000000"/>
              <w:left w:val="single" w:sz="4" w:space="0" w:color="000000"/>
              <w:bottom w:val="nil"/>
              <w:right w:val="single" w:sz="4" w:space="0" w:color="000000"/>
            </w:tcBorders>
          </w:tcPr>
          <w:p w14:paraId="229EB6C5"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3DD659AA"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D07BDBA" w14:textId="77777777" w:rsidTr="000925BE">
        <w:trPr>
          <w:trHeight w:val="1020"/>
        </w:trPr>
        <w:tc>
          <w:tcPr>
            <w:tcW w:w="5882" w:type="dxa"/>
            <w:tcBorders>
              <w:top w:val="nil"/>
              <w:left w:val="single" w:sz="4" w:space="0" w:color="000000"/>
              <w:bottom w:val="nil"/>
              <w:right w:val="single" w:sz="4" w:space="0" w:color="000000"/>
            </w:tcBorders>
          </w:tcPr>
          <w:p w14:paraId="5D377DAF" w14:textId="77777777" w:rsidR="000925BE" w:rsidRPr="003B54BD" w:rsidRDefault="000925BE" w:rsidP="00B37FDF">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　指定介護予防通所リハビリテーションは、利用者の介護予防に資するよう、その目標を設定し、計画的に行っているか。</w:t>
            </w:r>
          </w:p>
        </w:tc>
        <w:tc>
          <w:tcPr>
            <w:tcW w:w="1332" w:type="dxa"/>
            <w:tcBorders>
              <w:top w:val="nil"/>
              <w:left w:val="single" w:sz="4" w:space="0" w:color="000000"/>
              <w:bottom w:val="nil"/>
              <w:right w:val="single" w:sz="4" w:space="0" w:color="000000"/>
            </w:tcBorders>
          </w:tcPr>
          <w:p w14:paraId="34DD7DEA" w14:textId="77777777" w:rsidR="000925BE" w:rsidRPr="003B54BD" w:rsidRDefault="000925BE" w:rsidP="00B37FDF">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予防指定基準第１２４条第１項</w:t>
            </w:r>
          </w:p>
        </w:tc>
        <w:tc>
          <w:tcPr>
            <w:tcW w:w="500" w:type="dxa"/>
            <w:tcBorders>
              <w:top w:val="nil"/>
              <w:left w:val="single" w:sz="4" w:space="0" w:color="000000"/>
              <w:bottom w:val="nil"/>
              <w:right w:val="single" w:sz="4" w:space="0" w:color="000000"/>
            </w:tcBorders>
          </w:tcPr>
          <w:p w14:paraId="30343D98"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5F2BC3E9" w14:textId="77777777" w:rsidR="000925BE" w:rsidRPr="003B54BD" w:rsidRDefault="000925BE" w:rsidP="00E87D2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9676372" w14:textId="77777777" w:rsidTr="00925A93">
        <w:trPr>
          <w:trHeight w:val="1287"/>
        </w:trPr>
        <w:tc>
          <w:tcPr>
            <w:tcW w:w="5882" w:type="dxa"/>
            <w:tcBorders>
              <w:top w:val="dashed" w:sz="4" w:space="0" w:color="000000"/>
              <w:left w:val="single" w:sz="4" w:space="0" w:color="000000"/>
              <w:bottom w:val="dashed" w:sz="4" w:space="0" w:color="000000"/>
              <w:right w:val="single" w:sz="4" w:space="0" w:color="000000"/>
            </w:tcBorders>
          </w:tcPr>
          <w:p w14:paraId="1D065A9F" w14:textId="77777777" w:rsidR="0099173D" w:rsidRPr="003B54BD" w:rsidRDefault="0099173D" w:rsidP="00B37FDF">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w:t>
            </w:r>
            <w:r w:rsidRPr="003B54BD">
              <w:rPr>
                <w:color w:val="auto"/>
              </w:rPr>
              <w:t xml:space="preserve">  </w:t>
            </w:r>
            <w:r w:rsidRPr="003B54BD">
              <w:rPr>
                <w:rFonts w:hint="eastAsia"/>
                <w:color w:val="auto"/>
              </w:rPr>
              <w:t>指定介護予防通所リハビリテーション事業者は、自らその提供する指定介護予防通所リハビリテーションの質の評価を行うとともに、主治の医師又は歯科医師とも連携を図りつつ、常にその改善を図っているか。</w:t>
            </w:r>
          </w:p>
        </w:tc>
        <w:tc>
          <w:tcPr>
            <w:tcW w:w="1332" w:type="dxa"/>
            <w:tcBorders>
              <w:top w:val="dashed" w:sz="4" w:space="0" w:color="000000"/>
              <w:left w:val="single" w:sz="4" w:space="0" w:color="000000"/>
              <w:bottom w:val="dashed" w:sz="4" w:space="0" w:color="000000"/>
              <w:right w:val="single" w:sz="4" w:space="0" w:color="000000"/>
            </w:tcBorders>
          </w:tcPr>
          <w:p w14:paraId="17CF3545" w14:textId="77777777" w:rsidR="0099173D" w:rsidRPr="003B54BD" w:rsidRDefault="0099173D" w:rsidP="00B37FDF">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予防指定基準第１２４条第２項</w:t>
            </w:r>
          </w:p>
          <w:p w14:paraId="033B51B1" w14:textId="77777777" w:rsidR="00E87D21" w:rsidRPr="003B54BD" w:rsidRDefault="00E87D21" w:rsidP="00B37FDF">
            <w:pPr>
              <w:suppressAutoHyphens/>
              <w:kinsoku w:val="0"/>
              <w:autoSpaceDE w:val="0"/>
              <w:autoSpaceDN w:val="0"/>
              <w:spacing w:line="280" w:lineRule="exact"/>
              <w:ind w:rightChars="50" w:right="110"/>
              <w:rPr>
                <w:rFonts w:hAnsi="Century" w:cs="Times New Roman"/>
                <w:color w:val="auto"/>
              </w:rPr>
            </w:pPr>
          </w:p>
        </w:tc>
        <w:tc>
          <w:tcPr>
            <w:tcW w:w="500" w:type="dxa"/>
            <w:tcBorders>
              <w:top w:val="dashed" w:sz="4" w:space="0" w:color="000000"/>
              <w:left w:val="single" w:sz="4" w:space="0" w:color="000000"/>
              <w:bottom w:val="dashed" w:sz="4" w:space="0" w:color="000000"/>
              <w:right w:val="single" w:sz="4" w:space="0" w:color="000000"/>
            </w:tcBorders>
          </w:tcPr>
          <w:p w14:paraId="15B99A91"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0C6B670D"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dashed" w:sz="4" w:space="0" w:color="000000"/>
              <w:left w:val="single" w:sz="4" w:space="0" w:color="000000"/>
              <w:bottom w:val="dashed" w:sz="4" w:space="0" w:color="000000"/>
              <w:right w:val="single" w:sz="4" w:space="0" w:color="000000"/>
            </w:tcBorders>
          </w:tcPr>
          <w:p w14:paraId="0F5D14F3"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00F95CBD"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r w:rsidR="0099173D" w:rsidRPr="003B54BD" w14:paraId="3AB90D7F" w14:textId="77777777" w:rsidTr="000925BE">
        <w:trPr>
          <w:trHeight w:val="2775"/>
        </w:trPr>
        <w:tc>
          <w:tcPr>
            <w:tcW w:w="5882" w:type="dxa"/>
            <w:tcBorders>
              <w:top w:val="dashed" w:sz="4" w:space="0" w:color="000000"/>
              <w:left w:val="single" w:sz="4" w:space="0" w:color="000000"/>
              <w:bottom w:val="single" w:sz="4" w:space="0" w:color="000000"/>
              <w:right w:val="single" w:sz="4" w:space="0" w:color="000000"/>
            </w:tcBorders>
          </w:tcPr>
          <w:p w14:paraId="0E5F13BD" w14:textId="77777777" w:rsidR="007020F3" w:rsidRPr="003B54BD" w:rsidRDefault="00E87D21" w:rsidP="000925BE">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　指定介護予防通所リハビリテーション事業者は、指定介護予防通所リハビリテーション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るか。</w:t>
            </w:r>
          </w:p>
        </w:tc>
        <w:tc>
          <w:tcPr>
            <w:tcW w:w="1332" w:type="dxa"/>
            <w:tcBorders>
              <w:top w:val="dashed" w:sz="4" w:space="0" w:color="000000"/>
              <w:left w:val="single" w:sz="4" w:space="0" w:color="000000"/>
              <w:bottom w:val="single" w:sz="4" w:space="0" w:color="000000"/>
              <w:right w:val="single" w:sz="4" w:space="0" w:color="000000"/>
            </w:tcBorders>
          </w:tcPr>
          <w:p w14:paraId="7084FA52" w14:textId="77777777" w:rsidR="0099173D" w:rsidRPr="003B54BD" w:rsidRDefault="0099173D" w:rsidP="00B37FDF">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予防指定基準第１２４条第３項</w:t>
            </w:r>
          </w:p>
          <w:p w14:paraId="388412A0"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3DCB6143"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3E5F18B6"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6143E1FF"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0441D25A" w14:textId="77777777" w:rsidR="00E87D21" w:rsidRPr="003B54BD" w:rsidRDefault="00E87D21" w:rsidP="00B37FDF">
            <w:pPr>
              <w:suppressAutoHyphens/>
              <w:kinsoku w:val="0"/>
              <w:autoSpaceDE w:val="0"/>
              <w:autoSpaceDN w:val="0"/>
              <w:spacing w:line="280" w:lineRule="exact"/>
              <w:ind w:rightChars="50" w:right="110"/>
              <w:rPr>
                <w:color w:val="auto"/>
                <w:w w:val="50"/>
              </w:rPr>
            </w:pPr>
          </w:p>
          <w:p w14:paraId="6C2F6A95" w14:textId="77777777" w:rsidR="00E87D21" w:rsidRPr="003B54BD" w:rsidRDefault="00E87D21" w:rsidP="00B37FDF">
            <w:pPr>
              <w:suppressAutoHyphens/>
              <w:kinsoku w:val="0"/>
              <w:autoSpaceDE w:val="0"/>
              <w:autoSpaceDN w:val="0"/>
              <w:spacing w:line="280" w:lineRule="exact"/>
              <w:ind w:rightChars="50" w:right="110"/>
              <w:rPr>
                <w:rFonts w:hAnsi="Century" w:cs="Times New Roman"/>
                <w:color w:val="auto"/>
                <w:sz w:val="24"/>
                <w:szCs w:val="24"/>
              </w:rPr>
            </w:pPr>
          </w:p>
        </w:tc>
        <w:tc>
          <w:tcPr>
            <w:tcW w:w="500" w:type="dxa"/>
            <w:tcBorders>
              <w:top w:val="dashed" w:sz="4" w:space="0" w:color="000000"/>
              <w:left w:val="single" w:sz="4" w:space="0" w:color="000000"/>
              <w:bottom w:val="single" w:sz="4" w:space="0" w:color="000000"/>
              <w:right w:val="single" w:sz="4" w:space="0" w:color="000000"/>
            </w:tcBorders>
          </w:tcPr>
          <w:p w14:paraId="7218D68E"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3DEBEC50"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dashed" w:sz="4" w:space="0" w:color="000000"/>
              <w:left w:val="single" w:sz="4" w:space="0" w:color="000000"/>
              <w:bottom w:val="single" w:sz="4" w:space="0" w:color="000000"/>
              <w:right w:val="single" w:sz="4" w:space="0" w:color="000000"/>
            </w:tcBorders>
          </w:tcPr>
          <w:p w14:paraId="1ED5941A" w14:textId="77777777" w:rsidR="0099173D" w:rsidRPr="003B54BD" w:rsidRDefault="0099173D" w:rsidP="00E87D21">
            <w:pPr>
              <w:suppressAutoHyphens/>
              <w:kinsoku w:val="0"/>
              <w:autoSpaceDE w:val="0"/>
              <w:autoSpaceDN w:val="0"/>
              <w:spacing w:line="280" w:lineRule="exact"/>
              <w:ind w:rightChars="50" w:right="110"/>
              <w:jc w:val="left"/>
              <w:rPr>
                <w:rFonts w:hAnsi="Century" w:cs="Times New Roman"/>
                <w:color w:val="auto"/>
              </w:rPr>
            </w:pPr>
          </w:p>
          <w:p w14:paraId="029F7786" w14:textId="77777777" w:rsidR="00E87D21" w:rsidRPr="003B54BD" w:rsidRDefault="00E87D21" w:rsidP="00E87D21">
            <w:pPr>
              <w:suppressAutoHyphens/>
              <w:kinsoku w:val="0"/>
              <w:autoSpaceDE w:val="0"/>
              <w:autoSpaceDN w:val="0"/>
              <w:spacing w:line="280" w:lineRule="exact"/>
              <w:ind w:rightChars="50" w:right="110"/>
              <w:jc w:val="left"/>
              <w:rPr>
                <w:rFonts w:hAnsi="Century" w:cs="Times New Roman"/>
                <w:color w:val="auto"/>
              </w:rPr>
            </w:pPr>
          </w:p>
        </w:tc>
      </w:tr>
    </w:tbl>
    <w:p w14:paraId="6847955B" w14:textId="77777777" w:rsidR="007020F3" w:rsidRPr="003B54BD" w:rsidRDefault="007020F3">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2"/>
        <w:gridCol w:w="1332"/>
        <w:gridCol w:w="500"/>
        <w:gridCol w:w="1390"/>
      </w:tblGrid>
      <w:tr w:rsidR="003B54BD" w:rsidRPr="003B54BD" w14:paraId="082C3B5B" w14:textId="77777777" w:rsidTr="00925A93">
        <w:trPr>
          <w:trHeight w:val="239"/>
        </w:trPr>
        <w:tc>
          <w:tcPr>
            <w:tcW w:w="5882" w:type="dxa"/>
            <w:tcBorders>
              <w:top w:val="single" w:sz="4" w:space="0" w:color="000000"/>
              <w:left w:val="single" w:sz="4" w:space="0" w:color="000000"/>
              <w:bottom w:val="nil"/>
              <w:right w:val="single" w:sz="4" w:space="0" w:color="000000"/>
            </w:tcBorders>
            <w:vAlign w:val="center"/>
          </w:tcPr>
          <w:p w14:paraId="1D39BB32" w14:textId="77777777" w:rsidR="00EA5A4B" w:rsidRPr="003B54BD" w:rsidRDefault="007020F3"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rPr>
              <w:lastRenderedPageBreak/>
              <w:br w:type="page"/>
            </w:r>
            <w:r w:rsidR="0099173D" w:rsidRPr="003B54BD">
              <w:rPr>
                <w:rFonts w:hAnsi="Century" w:cs="Times New Roman"/>
                <w:color w:val="auto"/>
                <w:sz w:val="24"/>
                <w:szCs w:val="24"/>
              </w:rPr>
              <w:br w:type="page"/>
            </w:r>
            <w:r w:rsidR="00EA5A4B" w:rsidRPr="003B54BD">
              <w:rPr>
                <w:rFonts w:hint="eastAsia"/>
                <w:color w:val="auto"/>
              </w:rPr>
              <w:t>基　　　準　　　の　　　概　　　要</w:t>
            </w:r>
          </w:p>
        </w:tc>
        <w:tc>
          <w:tcPr>
            <w:tcW w:w="1332" w:type="dxa"/>
            <w:tcBorders>
              <w:top w:val="single" w:sz="4" w:space="0" w:color="000000"/>
              <w:left w:val="single" w:sz="4" w:space="0" w:color="000000"/>
              <w:bottom w:val="nil"/>
              <w:right w:val="single" w:sz="4" w:space="0" w:color="000000"/>
            </w:tcBorders>
            <w:vAlign w:val="center"/>
          </w:tcPr>
          <w:p w14:paraId="4ACF3FA9" w14:textId="77777777" w:rsidR="00EA5A4B" w:rsidRPr="003B54BD" w:rsidRDefault="00EA5A4B"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500" w:type="dxa"/>
            <w:tcBorders>
              <w:top w:val="single" w:sz="4" w:space="0" w:color="000000"/>
              <w:left w:val="single" w:sz="4" w:space="0" w:color="000000"/>
              <w:bottom w:val="nil"/>
              <w:right w:val="single" w:sz="4" w:space="0" w:color="000000"/>
            </w:tcBorders>
            <w:vAlign w:val="center"/>
          </w:tcPr>
          <w:p w14:paraId="0BCA0FB6" w14:textId="77777777" w:rsidR="00EA5A4B" w:rsidRPr="003B54BD" w:rsidRDefault="00EA5A4B"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390" w:type="dxa"/>
            <w:tcBorders>
              <w:top w:val="single" w:sz="4" w:space="0" w:color="000000"/>
              <w:left w:val="single" w:sz="4" w:space="0" w:color="000000"/>
              <w:bottom w:val="nil"/>
              <w:right w:val="single" w:sz="4" w:space="0" w:color="000000"/>
            </w:tcBorders>
            <w:vAlign w:val="center"/>
          </w:tcPr>
          <w:p w14:paraId="61C9805F" w14:textId="77777777" w:rsidR="00EA5A4B" w:rsidRPr="003B54BD" w:rsidRDefault="00EA5A4B" w:rsidP="003606B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0A4EB2C1" w14:textId="77777777" w:rsidR="00EA5A4B" w:rsidRPr="003B54BD" w:rsidRDefault="00EA5A4B"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6CA958A" w14:textId="77777777" w:rsidTr="00925A93">
        <w:trPr>
          <w:trHeight w:val="1030"/>
        </w:trPr>
        <w:tc>
          <w:tcPr>
            <w:tcW w:w="5882" w:type="dxa"/>
            <w:tcBorders>
              <w:top w:val="single" w:sz="4" w:space="0" w:color="000000"/>
              <w:left w:val="single" w:sz="4" w:space="0" w:color="000000"/>
              <w:bottom w:val="dashed" w:sz="4" w:space="0" w:color="000000"/>
              <w:right w:val="single" w:sz="4" w:space="0" w:color="000000"/>
            </w:tcBorders>
            <w:vAlign w:val="center"/>
          </w:tcPr>
          <w:p w14:paraId="23EDD01A" w14:textId="77777777" w:rsidR="0099173D" w:rsidRPr="003B54BD" w:rsidRDefault="0099173D" w:rsidP="00353DF9">
            <w:pPr>
              <w:suppressAutoHyphens/>
              <w:kinsoku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指定介護予防通所リハビリテーション事業者は、利用者がその有する能力を最大限活用することができるような方法によるサービスの提供に努めているか。</w:t>
            </w:r>
          </w:p>
        </w:tc>
        <w:tc>
          <w:tcPr>
            <w:tcW w:w="1332" w:type="dxa"/>
            <w:tcBorders>
              <w:top w:val="single" w:sz="4" w:space="0" w:color="000000"/>
              <w:left w:val="single" w:sz="4" w:space="0" w:color="000000"/>
              <w:bottom w:val="nil"/>
              <w:right w:val="single" w:sz="4" w:space="0" w:color="000000"/>
            </w:tcBorders>
            <w:vAlign w:val="center"/>
          </w:tcPr>
          <w:p w14:paraId="75553834" w14:textId="77777777" w:rsidR="0099173D" w:rsidRPr="003B54BD" w:rsidRDefault="0099173D" w:rsidP="00353DF9">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予防指定基準第１２４条第４項</w:t>
            </w:r>
          </w:p>
          <w:p w14:paraId="615A1D06" w14:textId="77777777" w:rsidR="00353DF9" w:rsidRPr="003B54BD" w:rsidRDefault="00353DF9" w:rsidP="00353DF9">
            <w:pPr>
              <w:suppressAutoHyphens/>
              <w:kinsoku w:val="0"/>
              <w:autoSpaceDE w:val="0"/>
              <w:autoSpaceDN w:val="0"/>
              <w:spacing w:line="280" w:lineRule="exact"/>
              <w:ind w:rightChars="50" w:right="110"/>
              <w:rPr>
                <w:rFonts w:hAnsi="Century" w:cs="Times New Roman"/>
                <w:color w:val="auto"/>
                <w:sz w:val="24"/>
                <w:szCs w:val="24"/>
              </w:rPr>
            </w:pPr>
          </w:p>
        </w:tc>
        <w:tc>
          <w:tcPr>
            <w:tcW w:w="500" w:type="dxa"/>
            <w:tcBorders>
              <w:top w:val="single" w:sz="4" w:space="0" w:color="000000"/>
              <w:left w:val="single" w:sz="4" w:space="0" w:color="000000"/>
              <w:bottom w:val="nil"/>
              <w:right w:val="single" w:sz="4" w:space="0" w:color="000000"/>
            </w:tcBorders>
          </w:tcPr>
          <w:p w14:paraId="59184C04"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14291151"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single" w:sz="4" w:space="0" w:color="000000"/>
              <w:left w:val="single" w:sz="4" w:space="0" w:color="000000"/>
              <w:bottom w:val="nil"/>
              <w:right w:val="single" w:sz="4" w:space="0" w:color="000000"/>
            </w:tcBorders>
          </w:tcPr>
          <w:p w14:paraId="068A1E6E"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7BBE18CE"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A05E4EB" w14:textId="77777777" w:rsidTr="000925BE">
        <w:trPr>
          <w:trHeight w:val="1610"/>
        </w:trPr>
        <w:tc>
          <w:tcPr>
            <w:tcW w:w="5882" w:type="dxa"/>
            <w:tcBorders>
              <w:top w:val="dashed" w:sz="4" w:space="0" w:color="000000"/>
              <w:left w:val="single" w:sz="4" w:space="0" w:color="000000"/>
              <w:bottom w:val="nil"/>
              <w:right w:val="single" w:sz="4" w:space="0" w:color="000000"/>
            </w:tcBorders>
            <w:vAlign w:val="center"/>
          </w:tcPr>
          <w:p w14:paraId="64D7AEF7" w14:textId="77777777" w:rsidR="0099173D" w:rsidRPr="003B54BD" w:rsidRDefault="00EA5A4B" w:rsidP="00353DF9">
            <w:pPr>
              <w:suppressAutoHyphens/>
              <w:kinsoku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　指定介護予防通所リハビリテーション事業者は、指定介護予防通所リハビリテーションの提供に当たり、利用者とのコミュニケーションを十分に図ることその他の様々な方法</w:t>
            </w:r>
            <w:r w:rsidR="00353DF9" w:rsidRPr="003B54BD">
              <w:rPr>
                <w:rFonts w:hint="eastAsia"/>
                <w:color w:val="auto"/>
              </w:rPr>
              <w:t>により、</w:t>
            </w:r>
            <w:r w:rsidRPr="003B54BD">
              <w:rPr>
                <w:rFonts w:hint="eastAsia"/>
                <w:color w:val="auto"/>
              </w:rPr>
              <w:t>利用者が主体的に事業に参加するよう適切な働きかけに努めているか。</w:t>
            </w:r>
          </w:p>
        </w:tc>
        <w:tc>
          <w:tcPr>
            <w:tcW w:w="1332" w:type="dxa"/>
            <w:tcBorders>
              <w:top w:val="dashed" w:sz="4" w:space="0" w:color="000000"/>
              <w:left w:val="single" w:sz="4" w:space="0" w:color="000000"/>
              <w:bottom w:val="nil"/>
              <w:right w:val="single" w:sz="4" w:space="0" w:color="000000"/>
            </w:tcBorders>
          </w:tcPr>
          <w:p w14:paraId="41601FC8" w14:textId="77777777" w:rsidR="00353DF9" w:rsidRPr="003B54BD" w:rsidRDefault="0099173D" w:rsidP="000925BE">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予防指定基準第１２４条第５項</w:t>
            </w:r>
          </w:p>
        </w:tc>
        <w:tc>
          <w:tcPr>
            <w:tcW w:w="500" w:type="dxa"/>
            <w:tcBorders>
              <w:top w:val="dashed" w:sz="4" w:space="0" w:color="000000"/>
              <w:left w:val="single" w:sz="4" w:space="0" w:color="000000"/>
              <w:bottom w:val="nil"/>
              <w:right w:val="single" w:sz="4" w:space="0" w:color="000000"/>
            </w:tcBorders>
          </w:tcPr>
          <w:p w14:paraId="1FB024A2"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437A20AF"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dashed" w:sz="4" w:space="0" w:color="000000"/>
              <w:left w:val="single" w:sz="4" w:space="0" w:color="000000"/>
              <w:bottom w:val="nil"/>
              <w:right w:val="single" w:sz="4" w:space="0" w:color="000000"/>
            </w:tcBorders>
          </w:tcPr>
          <w:p w14:paraId="3F44BE81"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4B4D280A"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6DC0357" w14:textId="77777777" w:rsidTr="000925BE">
        <w:trPr>
          <w:trHeight w:val="897"/>
        </w:trPr>
        <w:tc>
          <w:tcPr>
            <w:tcW w:w="5882" w:type="dxa"/>
            <w:tcBorders>
              <w:top w:val="dashed" w:sz="4" w:space="0" w:color="000000"/>
              <w:left w:val="single" w:sz="4" w:space="0" w:color="000000"/>
              <w:bottom w:val="nil"/>
              <w:right w:val="single" w:sz="4" w:space="0" w:color="000000"/>
            </w:tcBorders>
          </w:tcPr>
          <w:p w14:paraId="7F2BEAAD" w14:textId="77777777" w:rsidR="0099173D" w:rsidRPr="003B54BD" w:rsidRDefault="0099173D" w:rsidP="00B37FDF">
            <w:pPr>
              <w:suppressAutoHyphens/>
              <w:kinsoku w:val="0"/>
              <w:autoSpaceDE w:val="0"/>
              <w:autoSpaceDN w:val="0"/>
              <w:spacing w:line="280" w:lineRule="exact"/>
              <w:ind w:left="360" w:rightChars="50" w:right="110" w:hangingChars="200" w:hanging="360"/>
              <w:rPr>
                <w:rFonts w:hAnsi="Century" w:cs="Times New Roman"/>
                <w:color w:val="auto"/>
                <w:sz w:val="24"/>
                <w:szCs w:val="24"/>
              </w:rPr>
            </w:pPr>
            <w:r w:rsidRPr="003B54BD">
              <w:rPr>
                <w:rFonts w:hint="eastAsia"/>
                <w:color w:val="auto"/>
                <w:sz w:val="18"/>
                <w:szCs w:val="18"/>
              </w:rPr>
              <w:t xml:space="preserve">　☆　予防基準第</w:t>
            </w:r>
            <w:r w:rsidRPr="003B54BD">
              <w:rPr>
                <w:color w:val="auto"/>
                <w:sz w:val="18"/>
                <w:szCs w:val="18"/>
              </w:rPr>
              <w:t>124</w:t>
            </w:r>
            <w:r w:rsidRPr="003B54BD">
              <w:rPr>
                <w:rFonts w:hint="eastAsia"/>
                <w:color w:val="auto"/>
                <w:sz w:val="18"/>
                <w:szCs w:val="18"/>
              </w:rPr>
              <w:t>条にいう指定介護予防通所リハビリテーションの基本取扱方針について、特に留意すべきところは、次のとおりである。</w:t>
            </w:r>
          </w:p>
        </w:tc>
        <w:tc>
          <w:tcPr>
            <w:tcW w:w="1332" w:type="dxa"/>
            <w:tcBorders>
              <w:top w:val="dashed" w:sz="4" w:space="0" w:color="000000"/>
              <w:left w:val="single" w:sz="4" w:space="0" w:color="000000"/>
              <w:bottom w:val="nil"/>
              <w:right w:val="single" w:sz="4" w:space="0" w:color="000000"/>
            </w:tcBorders>
          </w:tcPr>
          <w:p w14:paraId="52D6F0D9" w14:textId="77777777" w:rsidR="0099173D" w:rsidRPr="003B54BD" w:rsidRDefault="0014645A" w:rsidP="00B37FDF">
            <w:pPr>
              <w:suppressAutoHyphens/>
              <w:kinsoku w:val="0"/>
              <w:autoSpaceDE w:val="0"/>
              <w:autoSpaceDN w:val="0"/>
              <w:spacing w:line="280" w:lineRule="exact"/>
              <w:ind w:rightChars="50" w:right="110"/>
              <w:rPr>
                <w:color w:val="auto"/>
              </w:rPr>
            </w:pPr>
            <w:r w:rsidRPr="003B54BD">
              <w:rPr>
                <w:rFonts w:hint="eastAsia"/>
                <w:color w:val="auto"/>
                <w:w w:val="50"/>
              </w:rPr>
              <w:t>居宅等基準通知第４の３の５</w:t>
            </w:r>
            <w:r w:rsidR="0099173D" w:rsidRPr="003B54BD">
              <w:rPr>
                <w:rFonts w:hint="eastAsia"/>
                <w:color w:val="auto"/>
                <w:w w:val="50"/>
              </w:rPr>
              <w:t>の（１）</w:t>
            </w:r>
            <w:r w:rsidR="0099173D" w:rsidRPr="003B54BD">
              <w:rPr>
                <w:color w:val="auto"/>
              </w:rPr>
              <w:t xml:space="preserve">  </w:t>
            </w:r>
          </w:p>
          <w:p w14:paraId="1AE2945E" w14:textId="77777777" w:rsidR="00353DF9" w:rsidRPr="003B54BD" w:rsidRDefault="00353DF9" w:rsidP="00B37FDF">
            <w:pPr>
              <w:suppressAutoHyphens/>
              <w:kinsoku w:val="0"/>
              <w:autoSpaceDE w:val="0"/>
              <w:autoSpaceDN w:val="0"/>
              <w:spacing w:line="280" w:lineRule="exact"/>
              <w:ind w:rightChars="50" w:right="110"/>
              <w:rPr>
                <w:rFonts w:hAnsi="Century" w:cs="Times New Roman"/>
                <w:color w:val="auto"/>
              </w:rPr>
            </w:pPr>
          </w:p>
        </w:tc>
        <w:tc>
          <w:tcPr>
            <w:tcW w:w="500" w:type="dxa"/>
            <w:tcBorders>
              <w:top w:val="dashed" w:sz="4" w:space="0" w:color="000000"/>
              <w:left w:val="single" w:sz="4" w:space="0" w:color="000000"/>
              <w:bottom w:val="nil"/>
              <w:right w:val="single" w:sz="4" w:space="0" w:color="000000"/>
            </w:tcBorders>
          </w:tcPr>
          <w:p w14:paraId="0162A455"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4046FD9D"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dashed" w:sz="4" w:space="0" w:color="000000"/>
              <w:left w:val="single" w:sz="4" w:space="0" w:color="000000"/>
              <w:bottom w:val="nil"/>
              <w:right w:val="single" w:sz="4" w:space="0" w:color="000000"/>
            </w:tcBorders>
          </w:tcPr>
          <w:p w14:paraId="7E7C345E" w14:textId="77777777" w:rsidR="0099173D" w:rsidRPr="003B54BD" w:rsidRDefault="0099173D" w:rsidP="00EA5A4B">
            <w:pPr>
              <w:suppressAutoHyphens/>
              <w:kinsoku w:val="0"/>
              <w:autoSpaceDE w:val="0"/>
              <w:autoSpaceDN w:val="0"/>
              <w:spacing w:line="280" w:lineRule="exact"/>
              <w:ind w:rightChars="50" w:right="110"/>
              <w:jc w:val="left"/>
              <w:rPr>
                <w:rFonts w:hAnsi="Century" w:cs="Times New Roman"/>
                <w:color w:val="auto"/>
              </w:rPr>
            </w:pPr>
          </w:p>
          <w:p w14:paraId="7DF1F8A0"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F35DE4B" w14:textId="77777777" w:rsidTr="000925BE">
        <w:trPr>
          <w:trHeight w:val="1920"/>
        </w:trPr>
        <w:tc>
          <w:tcPr>
            <w:tcW w:w="5882" w:type="dxa"/>
            <w:tcBorders>
              <w:top w:val="nil"/>
              <w:left w:val="single" w:sz="4" w:space="0" w:color="000000"/>
              <w:bottom w:val="nil"/>
              <w:right w:val="single" w:sz="4" w:space="0" w:color="000000"/>
            </w:tcBorders>
          </w:tcPr>
          <w:p w14:paraId="01790C22" w14:textId="77777777" w:rsidR="000925BE" w:rsidRPr="003B54BD" w:rsidRDefault="000925BE" w:rsidP="00B37FDF">
            <w:pPr>
              <w:suppressAutoHyphens/>
              <w:kinsoku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①　介護予防通所リハビリテーションの提供に当たっては、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うこと。</w:t>
            </w:r>
          </w:p>
        </w:tc>
        <w:tc>
          <w:tcPr>
            <w:tcW w:w="1332" w:type="dxa"/>
            <w:tcBorders>
              <w:top w:val="nil"/>
              <w:left w:val="single" w:sz="4" w:space="0" w:color="000000"/>
              <w:bottom w:val="nil"/>
              <w:right w:val="single" w:sz="4" w:space="0" w:color="000000"/>
            </w:tcBorders>
          </w:tcPr>
          <w:p w14:paraId="1BD31A91" w14:textId="77777777" w:rsidR="000925BE" w:rsidRPr="003B54BD" w:rsidRDefault="000925BE" w:rsidP="00B37FDF">
            <w:pPr>
              <w:suppressAutoHyphens/>
              <w:kinsoku w:val="0"/>
              <w:autoSpaceDE w:val="0"/>
              <w:autoSpaceDN w:val="0"/>
              <w:spacing w:line="280" w:lineRule="exact"/>
              <w:ind w:rightChars="50" w:right="110"/>
              <w:rPr>
                <w:color w:val="auto"/>
              </w:rPr>
            </w:pPr>
          </w:p>
          <w:p w14:paraId="0CAEF895" w14:textId="77777777" w:rsidR="000925BE" w:rsidRPr="003B54BD" w:rsidRDefault="000925BE" w:rsidP="00B37FDF">
            <w:pPr>
              <w:suppressAutoHyphens/>
              <w:kinsoku w:val="0"/>
              <w:autoSpaceDE w:val="0"/>
              <w:autoSpaceDN w:val="0"/>
              <w:spacing w:line="280" w:lineRule="exact"/>
              <w:ind w:rightChars="50" w:right="110"/>
              <w:rPr>
                <w:color w:val="auto"/>
              </w:rPr>
            </w:pPr>
          </w:p>
          <w:p w14:paraId="2F832B2F" w14:textId="77777777" w:rsidR="000925BE" w:rsidRPr="003B54BD" w:rsidRDefault="000925BE" w:rsidP="00B37FDF">
            <w:pPr>
              <w:suppressAutoHyphens/>
              <w:kinsoku w:val="0"/>
              <w:autoSpaceDE w:val="0"/>
              <w:autoSpaceDN w:val="0"/>
              <w:spacing w:line="280" w:lineRule="exact"/>
              <w:ind w:rightChars="50" w:right="110"/>
              <w:rPr>
                <w:color w:val="auto"/>
              </w:rPr>
            </w:pPr>
          </w:p>
          <w:p w14:paraId="561C6B00" w14:textId="77777777" w:rsidR="000925BE" w:rsidRPr="003B54BD" w:rsidRDefault="000925BE" w:rsidP="00B37FDF">
            <w:pPr>
              <w:suppressAutoHyphens/>
              <w:kinsoku w:val="0"/>
              <w:autoSpaceDE w:val="0"/>
              <w:autoSpaceDN w:val="0"/>
              <w:spacing w:line="280" w:lineRule="exact"/>
              <w:ind w:rightChars="50" w:right="110"/>
              <w:rPr>
                <w:color w:val="auto"/>
              </w:rPr>
            </w:pPr>
          </w:p>
          <w:p w14:paraId="1B41B4AF" w14:textId="77777777" w:rsidR="000925BE" w:rsidRPr="003B54BD" w:rsidRDefault="000925BE" w:rsidP="000925BE">
            <w:pPr>
              <w:suppressAutoHyphens/>
              <w:kinsoku w:val="0"/>
              <w:autoSpaceDE w:val="0"/>
              <w:autoSpaceDN w:val="0"/>
              <w:spacing w:line="280" w:lineRule="exact"/>
              <w:ind w:rightChars="50" w:right="110"/>
              <w:rPr>
                <w:color w:val="auto"/>
              </w:rPr>
            </w:pPr>
          </w:p>
          <w:p w14:paraId="42BD58EB" w14:textId="77777777" w:rsidR="000925BE" w:rsidRPr="003B54BD" w:rsidRDefault="000925BE" w:rsidP="00B37FDF">
            <w:pPr>
              <w:suppressAutoHyphens/>
              <w:kinsoku w:val="0"/>
              <w:autoSpaceDE w:val="0"/>
              <w:autoSpaceDN w:val="0"/>
              <w:spacing w:line="280" w:lineRule="exact"/>
              <w:ind w:rightChars="50" w:right="110"/>
              <w:rPr>
                <w:color w:val="auto"/>
                <w:w w:val="50"/>
              </w:rPr>
            </w:pPr>
          </w:p>
        </w:tc>
        <w:tc>
          <w:tcPr>
            <w:tcW w:w="500" w:type="dxa"/>
            <w:tcBorders>
              <w:top w:val="nil"/>
              <w:left w:val="single" w:sz="4" w:space="0" w:color="000000"/>
              <w:bottom w:val="nil"/>
              <w:right w:val="single" w:sz="4" w:space="0" w:color="000000"/>
            </w:tcBorders>
          </w:tcPr>
          <w:p w14:paraId="750903D0"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75E43799"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98A538D" w14:textId="77777777" w:rsidTr="000925BE">
        <w:trPr>
          <w:trHeight w:val="1350"/>
        </w:trPr>
        <w:tc>
          <w:tcPr>
            <w:tcW w:w="5882" w:type="dxa"/>
            <w:tcBorders>
              <w:top w:val="nil"/>
              <w:left w:val="single" w:sz="4" w:space="0" w:color="000000"/>
              <w:bottom w:val="nil"/>
              <w:right w:val="single" w:sz="4" w:space="0" w:color="000000"/>
            </w:tcBorders>
          </w:tcPr>
          <w:p w14:paraId="609DCADF" w14:textId="77777777" w:rsidR="000925BE" w:rsidRPr="003B54BD" w:rsidRDefault="000925BE" w:rsidP="00B37FDF">
            <w:pPr>
              <w:suppressAutoHyphens/>
              <w:kinsoku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②　介護予防の十分な効果を高める観点からは、利用者の主体的な取組が不可欠であることから、サービスの提供に当たっては、利用者の意欲が高まるようコ</w:t>
            </w:r>
            <w:r w:rsidR="00E43F72" w:rsidRPr="003B54BD">
              <w:rPr>
                <w:rFonts w:hint="eastAsia"/>
                <w:color w:val="auto"/>
                <w:sz w:val="18"/>
                <w:szCs w:val="18"/>
              </w:rPr>
              <w:t>ミュニケーションの取り方をはじめ、様々な</w:t>
            </w:r>
            <w:r w:rsidRPr="003B54BD">
              <w:rPr>
                <w:rFonts w:hint="eastAsia"/>
                <w:color w:val="auto"/>
                <w:sz w:val="18"/>
                <w:szCs w:val="18"/>
              </w:rPr>
              <w:t>工夫をして、適切な働きかけを行うよう努めること。</w:t>
            </w:r>
          </w:p>
        </w:tc>
        <w:tc>
          <w:tcPr>
            <w:tcW w:w="1332" w:type="dxa"/>
            <w:tcBorders>
              <w:top w:val="nil"/>
              <w:left w:val="single" w:sz="4" w:space="0" w:color="000000"/>
              <w:bottom w:val="nil"/>
              <w:right w:val="single" w:sz="4" w:space="0" w:color="000000"/>
            </w:tcBorders>
          </w:tcPr>
          <w:p w14:paraId="207CAEDF" w14:textId="77777777" w:rsidR="000925BE" w:rsidRPr="003B54BD" w:rsidRDefault="000925BE" w:rsidP="00B37FDF">
            <w:pPr>
              <w:suppressAutoHyphens/>
              <w:kinsoku w:val="0"/>
              <w:autoSpaceDE w:val="0"/>
              <w:autoSpaceDN w:val="0"/>
              <w:spacing w:line="280" w:lineRule="exact"/>
              <w:ind w:rightChars="50" w:right="110"/>
              <w:rPr>
                <w:color w:val="auto"/>
              </w:rPr>
            </w:pPr>
          </w:p>
        </w:tc>
        <w:tc>
          <w:tcPr>
            <w:tcW w:w="500" w:type="dxa"/>
            <w:tcBorders>
              <w:top w:val="nil"/>
              <w:left w:val="single" w:sz="4" w:space="0" w:color="000000"/>
              <w:bottom w:val="nil"/>
              <w:right w:val="single" w:sz="4" w:space="0" w:color="000000"/>
            </w:tcBorders>
          </w:tcPr>
          <w:p w14:paraId="6A4D5D07"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34F6C257"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66E5EC3" w14:textId="77777777" w:rsidTr="000925BE">
        <w:trPr>
          <w:trHeight w:val="1665"/>
        </w:trPr>
        <w:tc>
          <w:tcPr>
            <w:tcW w:w="5882" w:type="dxa"/>
            <w:tcBorders>
              <w:top w:val="nil"/>
              <w:left w:val="single" w:sz="4" w:space="0" w:color="000000"/>
              <w:bottom w:val="nil"/>
              <w:right w:val="single" w:sz="4" w:space="0" w:color="000000"/>
            </w:tcBorders>
          </w:tcPr>
          <w:p w14:paraId="4AB44128" w14:textId="77777777" w:rsidR="000925BE" w:rsidRPr="003B54BD" w:rsidRDefault="000925BE" w:rsidP="000925BE">
            <w:pPr>
              <w:suppressAutoHyphens/>
              <w:kinsoku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③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すること。</w:t>
            </w:r>
          </w:p>
        </w:tc>
        <w:tc>
          <w:tcPr>
            <w:tcW w:w="1332" w:type="dxa"/>
            <w:tcBorders>
              <w:top w:val="nil"/>
              <w:left w:val="single" w:sz="4" w:space="0" w:color="000000"/>
              <w:bottom w:val="nil"/>
              <w:right w:val="single" w:sz="4" w:space="0" w:color="000000"/>
            </w:tcBorders>
          </w:tcPr>
          <w:p w14:paraId="00347BF8" w14:textId="77777777" w:rsidR="000925BE" w:rsidRPr="003B54BD" w:rsidRDefault="000925BE" w:rsidP="00B37FDF">
            <w:pPr>
              <w:suppressAutoHyphens/>
              <w:kinsoku w:val="0"/>
              <w:autoSpaceDE w:val="0"/>
              <w:autoSpaceDN w:val="0"/>
              <w:spacing w:line="280" w:lineRule="exact"/>
              <w:ind w:rightChars="50" w:right="110"/>
              <w:rPr>
                <w:color w:val="auto"/>
              </w:rPr>
            </w:pPr>
          </w:p>
        </w:tc>
        <w:tc>
          <w:tcPr>
            <w:tcW w:w="500" w:type="dxa"/>
            <w:tcBorders>
              <w:top w:val="nil"/>
              <w:left w:val="single" w:sz="4" w:space="0" w:color="000000"/>
              <w:bottom w:val="nil"/>
              <w:right w:val="single" w:sz="4" w:space="0" w:color="000000"/>
            </w:tcBorders>
          </w:tcPr>
          <w:p w14:paraId="788483CD"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0EC13DD9"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4687616" w14:textId="77777777" w:rsidTr="000925BE">
        <w:trPr>
          <w:trHeight w:val="1230"/>
        </w:trPr>
        <w:tc>
          <w:tcPr>
            <w:tcW w:w="5882" w:type="dxa"/>
            <w:tcBorders>
              <w:top w:val="nil"/>
              <w:left w:val="single" w:sz="4" w:space="0" w:color="000000"/>
              <w:bottom w:val="nil"/>
              <w:right w:val="single" w:sz="4" w:space="0" w:color="000000"/>
            </w:tcBorders>
          </w:tcPr>
          <w:p w14:paraId="733629C4" w14:textId="77777777" w:rsidR="000925BE" w:rsidRPr="003B54BD" w:rsidRDefault="000925BE" w:rsidP="00B37FDF">
            <w:pPr>
              <w:suppressAutoHyphens/>
              <w:kinsoku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④　提供された介護予防サービスについては、介護予防通所リハビリテーション計画に定め</w:t>
            </w:r>
            <w:r w:rsidR="00E43F72" w:rsidRPr="003B54BD">
              <w:rPr>
                <w:rFonts w:hint="eastAsia"/>
                <w:color w:val="auto"/>
                <w:sz w:val="18"/>
                <w:szCs w:val="18"/>
              </w:rPr>
              <w:t>る</w:t>
            </w:r>
            <w:r w:rsidRPr="003B54BD">
              <w:rPr>
                <w:rFonts w:hint="eastAsia"/>
                <w:color w:val="auto"/>
                <w:sz w:val="18"/>
                <w:szCs w:val="18"/>
              </w:rPr>
              <w:t>目標達成の度合いや利用者及びその家族の満足度等について常に評価を行うなど、その改善を図らなければならないものであること。</w:t>
            </w:r>
          </w:p>
        </w:tc>
        <w:tc>
          <w:tcPr>
            <w:tcW w:w="1332" w:type="dxa"/>
            <w:tcBorders>
              <w:top w:val="nil"/>
              <w:left w:val="single" w:sz="4" w:space="0" w:color="000000"/>
              <w:bottom w:val="nil"/>
              <w:right w:val="single" w:sz="4" w:space="0" w:color="000000"/>
            </w:tcBorders>
          </w:tcPr>
          <w:p w14:paraId="7FED369D" w14:textId="77777777" w:rsidR="000925BE" w:rsidRPr="003B54BD" w:rsidRDefault="000925BE" w:rsidP="00B37FDF">
            <w:pPr>
              <w:suppressAutoHyphens/>
              <w:kinsoku w:val="0"/>
              <w:autoSpaceDE w:val="0"/>
              <w:autoSpaceDN w:val="0"/>
              <w:spacing w:line="280" w:lineRule="exact"/>
              <w:ind w:rightChars="50" w:right="110"/>
              <w:rPr>
                <w:color w:val="auto"/>
              </w:rPr>
            </w:pPr>
          </w:p>
        </w:tc>
        <w:tc>
          <w:tcPr>
            <w:tcW w:w="500" w:type="dxa"/>
            <w:tcBorders>
              <w:top w:val="nil"/>
              <w:left w:val="single" w:sz="4" w:space="0" w:color="000000"/>
              <w:bottom w:val="nil"/>
              <w:right w:val="single" w:sz="4" w:space="0" w:color="000000"/>
            </w:tcBorders>
          </w:tcPr>
          <w:p w14:paraId="4A553353"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419ECE98"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784ABFB" w14:textId="77777777" w:rsidTr="000925BE">
        <w:trPr>
          <w:trHeight w:val="319"/>
        </w:trPr>
        <w:tc>
          <w:tcPr>
            <w:tcW w:w="5882" w:type="dxa"/>
            <w:tcBorders>
              <w:top w:val="single" w:sz="4" w:space="0" w:color="000000"/>
              <w:left w:val="single" w:sz="4" w:space="0" w:color="000000"/>
              <w:bottom w:val="nil"/>
              <w:right w:val="single" w:sz="4" w:space="0" w:color="000000"/>
            </w:tcBorders>
          </w:tcPr>
          <w:p w14:paraId="3686EDCE" w14:textId="77777777" w:rsidR="007020F3" w:rsidRPr="003B54BD" w:rsidRDefault="0099173D" w:rsidP="00B37FDF">
            <w:pPr>
              <w:suppressAutoHyphens/>
              <w:kinsoku w:val="0"/>
              <w:autoSpaceDE w:val="0"/>
              <w:autoSpaceDN w:val="0"/>
              <w:spacing w:line="280" w:lineRule="exact"/>
              <w:ind w:rightChars="50" w:right="110"/>
              <w:rPr>
                <w:rFonts w:hAnsi="Century" w:cs="Times New Roman"/>
                <w:color w:val="auto"/>
                <w:sz w:val="24"/>
                <w:szCs w:val="24"/>
              </w:rPr>
            </w:pPr>
            <w:r w:rsidRPr="003B54BD">
              <w:rPr>
                <w:b/>
                <w:bCs/>
                <w:color w:val="auto"/>
              </w:rPr>
              <w:t>16</w:t>
            </w:r>
            <w:r w:rsidR="009F0922" w:rsidRPr="003B54BD">
              <w:rPr>
                <w:rFonts w:hint="eastAsia"/>
                <w:b/>
                <w:bCs/>
                <w:color w:val="auto"/>
              </w:rPr>
              <w:t>．指定通所リハビリテーションの具体的取扱</w:t>
            </w:r>
            <w:r w:rsidRPr="003B54BD">
              <w:rPr>
                <w:rFonts w:hint="eastAsia"/>
                <w:b/>
                <w:bCs/>
                <w:color w:val="auto"/>
              </w:rPr>
              <w:t>方針</w:t>
            </w:r>
          </w:p>
        </w:tc>
        <w:tc>
          <w:tcPr>
            <w:tcW w:w="1332" w:type="dxa"/>
            <w:tcBorders>
              <w:top w:val="single" w:sz="4" w:space="0" w:color="000000"/>
              <w:left w:val="single" w:sz="4" w:space="0" w:color="000000"/>
              <w:bottom w:val="nil"/>
              <w:right w:val="single" w:sz="4" w:space="0" w:color="000000"/>
            </w:tcBorders>
          </w:tcPr>
          <w:p w14:paraId="715DBA12" w14:textId="77777777" w:rsidR="00353DF9" w:rsidRPr="003B54BD" w:rsidRDefault="00353DF9" w:rsidP="00B37FDF">
            <w:pPr>
              <w:suppressAutoHyphens/>
              <w:kinsoku w:val="0"/>
              <w:autoSpaceDE w:val="0"/>
              <w:autoSpaceDN w:val="0"/>
              <w:spacing w:line="280" w:lineRule="exact"/>
              <w:ind w:rightChars="50" w:right="110"/>
              <w:rPr>
                <w:rFonts w:hAnsi="Century" w:cs="Times New Roman"/>
                <w:color w:val="auto"/>
              </w:rPr>
            </w:pPr>
          </w:p>
        </w:tc>
        <w:tc>
          <w:tcPr>
            <w:tcW w:w="500" w:type="dxa"/>
            <w:tcBorders>
              <w:top w:val="single" w:sz="4" w:space="0" w:color="000000"/>
              <w:left w:val="single" w:sz="4" w:space="0" w:color="000000"/>
              <w:bottom w:val="nil"/>
              <w:right w:val="single" w:sz="4" w:space="0" w:color="000000"/>
            </w:tcBorders>
          </w:tcPr>
          <w:p w14:paraId="33B83442"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single" w:sz="4" w:space="0" w:color="000000"/>
              <w:left w:val="single" w:sz="4" w:space="0" w:color="000000"/>
              <w:bottom w:val="nil"/>
              <w:right w:val="single" w:sz="4" w:space="0" w:color="000000"/>
            </w:tcBorders>
          </w:tcPr>
          <w:p w14:paraId="3CB99B39" w14:textId="77777777" w:rsidR="00353DF9" w:rsidRPr="003B54BD" w:rsidRDefault="00353DF9" w:rsidP="00EA5A4B">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BE09810" w14:textId="77777777" w:rsidTr="000925BE">
        <w:trPr>
          <w:trHeight w:val="695"/>
        </w:trPr>
        <w:tc>
          <w:tcPr>
            <w:tcW w:w="5882" w:type="dxa"/>
            <w:tcBorders>
              <w:top w:val="nil"/>
              <w:left w:val="single" w:sz="4" w:space="0" w:color="000000"/>
              <w:bottom w:val="nil"/>
              <w:right w:val="single" w:sz="4" w:space="0" w:color="000000"/>
            </w:tcBorders>
          </w:tcPr>
          <w:p w14:paraId="77C68097" w14:textId="77777777" w:rsidR="000925BE" w:rsidRPr="003B54BD" w:rsidRDefault="000925BE" w:rsidP="000925BE">
            <w:pPr>
              <w:suppressAutoHyphens/>
              <w:kinsoku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指定通所リハビリテーションの方針は、次に掲げるところによっているか。</w:t>
            </w:r>
          </w:p>
        </w:tc>
        <w:tc>
          <w:tcPr>
            <w:tcW w:w="1332" w:type="dxa"/>
            <w:tcBorders>
              <w:top w:val="nil"/>
              <w:left w:val="single" w:sz="4" w:space="0" w:color="000000"/>
              <w:bottom w:val="nil"/>
              <w:right w:val="single" w:sz="4" w:space="0" w:color="000000"/>
            </w:tcBorders>
          </w:tcPr>
          <w:p w14:paraId="15401AD7" w14:textId="77777777" w:rsidR="000925BE" w:rsidRPr="003B54BD" w:rsidRDefault="000925BE" w:rsidP="00B37FDF">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居宅指定基準第１１４条</w:t>
            </w:r>
          </w:p>
        </w:tc>
        <w:tc>
          <w:tcPr>
            <w:tcW w:w="500" w:type="dxa"/>
            <w:tcBorders>
              <w:top w:val="nil"/>
              <w:left w:val="single" w:sz="4" w:space="0" w:color="000000"/>
              <w:bottom w:val="nil"/>
              <w:right w:val="single" w:sz="4" w:space="0" w:color="000000"/>
            </w:tcBorders>
          </w:tcPr>
          <w:p w14:paraId="575278DB"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nil"/>
              <w:right w:val="single" w:sz="4" w:space="0" w:color="000000"/>
            </w:tcBorders>
          </w:tcPr>
          <w:p w14:paraId="11F33FBB"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r w:rsidR="000925BE" w:rsidRPr="003B54BD" w14:paraId="50627561" w14:textId="77777777" w:rsidTr="000925BE">
        <w:trPr>
          <w:trHeight w:val="1421"/>
        </w:trPr>
        <w:tc>
          <w:tcPr>
            <w:tcW w:w="5882" w:type="dxa"/>
            <w:tcBorders>
              <w:top w:val="nil"/>
              <w:left w:val="single" w:sz="4" w:space="0" w:color="000000"/>
              <w:bottom w:val="single" w:sz="4" w:space="0" w:color="000000"/>
              <w:right w:val="single" w:sz="4" w:space="0" w:color="000000"/>
            </w:tcBorders>
          </w:tcPr>
          <w:p w14:paraId="32368152" w14:textId="77777777" w:rsidR="000925BE" w:rsidRPr="003B54BD" w:rsidRDefault="000925BE" w:rsidP="000925BE">
            <w:pPr>
              <w:suppressAutoHyphens/>
              <w:kinsoku w:val="0"/>
              <w:autoSpaceDE w:val="0"/>
              <w:autoSpaceDN w:val="0"/>
              <w:spacing w:line="280" w:lineRule="exact"/>
              <w:ind w:leftChars="100" w:left="440" w:rightChars="50" w:right="110" w:hangingChars="100" w:hanging="220"/>
              <w:rPr>
                <w:color w:val="auto"/>
              </w:rPr>
            </w:pPr>
            <w:r w:rsidRPr="003B54BD">
              <w:rPr>
                <w:rFonts w:hint="eastAsia"/>
                <w:color w:val="auto"/>
              </w:rPr>
              <w:t>一　指定通所リハビリテーションの提供に当たって、医師の指示及び通所リハビリテーション計画に基づき、利用者の心身の機能の維持回復を図り、日常生活の自立に資するよう妥当適当に行っているか。</w:t>
            </w:r>
          </w:p>
        </w:tc>
        <w:tc>
          <w:tcPr>
            <w:tcW w:w="1332" w:type="dxa"/>
            <w:tcBorders>
              <w:top w:val="nil"/>
              <w:left w:val="single" w:sz="4" w:space="0" w:color="000000"/>
              <w:bottom w:val="single" w:sz="4" w:space="0" w:color="000000"/>
              <w:right w:val="single" w:sz="4" w:space="0" w:color="000000"/>
            </w:tcBorders>
          </w:tcPr>
          <w:p w14:paraId="700BE2A7" w14:textId="77777777" w:rsidR="000925BE" w:rsidRPr="003B54BD" w:rsidRDefault="000925BE" w:rsidP="00B37FDF">
            <w:pPr>
              <w:suppressAutoHyphens/>
              <w:kinsoku w:val="0"/>
              <w:autoSpaceDE w:val="0"/>
              <w:autoSpaceDN w:val="0"/>
              <w:spacing w:line="280" w:lineRule="exact"/>
              <w:ind w:rightChars="50" w:right="110"/>
              <w:rPr>
                <w:color w:val="auto"/>
                <w:w w:val="50"/>
              </w:rPr>
            </w:pPr>
          </w:p>
        </w:tc>
        <w:tc>
          <w:tcPr>
            <w:tcW w:w="500" w:type="dxa"/>
            <w:tcBorders>
              <w:top w:val="nil"/>
              <w:left w:val="single" w:sz="4" w:space="0" w:color="000000"/>
              <w:bottom w:val="single" w:sz="4" w:space="0" w:color="000000"/>
              <w:right w:val="single" w:sz="4" w:space="0" w:color="000000"/>
            </w:tcBorders>
          </w:tcPr>
          <w:p w14:paraId="130325E5"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c>
          <w:tcPr>
            <w:tcW w:w="1390" w:type="dxa"/>
            <w:tcBorders>
              <w:top w:val="nil"/>
              <w:left w:val="single" w:sz="4" w:space="0" w:color="000000"/>
              <w:bottom w:val="single" w:sz="4" w:space="0" w:color="000000"/>
              <w:right w:val="single" w:sz="4" w:space="0" w:color="000000"/>
            </w:tcBorders>
          </w:tcPr>
          <w:p w14:paraId="7AD1742A" w14:textId="77777777" w:rsidR="000925BE" w:rsidRPr="003B54BD" w:rsidRDefault="000925BE" w:rsidP="00EA5A4B">
            <w:pPr>
              <w:suppressAutoHyphens/>
              <w:kinsoku w:val="0"/>
              <w:autoSpaceDE w:val="0"/>
              <w:autoSpaceDN w:val="0"/>
              <w:spacing w:line="280" w:lineRule="exact"/>
              <w:ind w:rightChars="50" w:right="110"/>
              <w:jc w:val="left"/>
              <w:rPr>
                <w:rFonts w:hAnsi="Century" w:cs="Times New Roman"/>
                <w:color w:val="auto"/>
              </w:rPr>
            </w:pPr>
          </w:p>
        </w:tc>
      </w:tr>
    </w:tbl>
    <w:p w14:paraId="6C3DE978" w14:textId="77777777" w:rsidR="007020F3" w:rsidRPr="003B54BD" w:rsidRDefault="007020F3">
      <w:pPr>
        <w:rPr>
          <w:color w:val="auto"/>
        </w:rPr>
      </w:pPr>
    </w:p>
    <w:p w14:paraId="1E329BA1" w14:textId="77777777" w:rsidR="004E31B6" w:rsidRPr="003B54BD" w:rsidRDefault="004E31B6">
      <w:pPr>
        <w:rPr>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gridCol w:w="1273"/>
        <w:gridCol w:w="570"/>
        <w:gridCol w:w="1136"/>
      </w:tblGrid>
      <w:tr w:rsidR="003B54BD" w:rsidRPr="003B54BD" w14:paraId="3F9B3753" w14:textId="77777777" w:rsidTr="00D765C9">
        <w:trPr>
          <w:trHeight w:val="239"/>
          <w:tblHeader/>
        </w:trPr>
        <w:tc>
          <w:tcPr>
            <w:tcW w:w="5812" w:type="dxa"/>
            <w:tcBorders>
              <w:top w:val="single" w:sz="4" w:space="0" w:color="000000"/>
              <w:left w:val="single" w:sz="4" w:space="0" w:color="000000"/>
              <w:bottom w:val="nil"/>
              <w:right w:val="single" w:sz="4" w:space="0" w:color="000000"/>
            </w:tcBorders>
            <w:vAlign w:val="center"/>
          </w:tcPr>
          <w:p w14:paraId="16892CDB" w14:textId="77777777" w:rsidR="0033652A" w:rsidRPr="003B54BD" w:rsidRDefault="0099173D"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Ansi="Century" w:cs="Times New Roman"/>
                <w:color w:val="auto"/>
                <w:sz w:val="24"/>
                <w:szCs w:val="24"/>
              </w:rPr>
              <w:lastRenderedPageBreak/>
              <w:br w:type="page"/>
            </w:r>
            <w:r w:rsidR="0033652A" w:rsidRPr="003B54BD">
              <w:rPr>
                <w:rFonts w:hint="eastAsia"/>
                <w:color w:val="auto"/>
              </w:rPr>
              <w:t>基　　　準　　　の　　　概　　　要</w:t>
            </w:r>
          </w:p>
        </w:tc>
        <w:tc>
          <w:tcPr>
            <w:tcW w:w="1273" w:type="dxa"/>
            <w:tcBorders>
              <w:top w:val="single" w:sz="4" w:space="0" w:color="000000"/>
              <w:left w:val="single" w:sz="4" w:space="0" w:color="000000"/>
              <w:bottom w:val="nil"/>
              <w:right w:val="single" w:sz="4" w:space="0" w:color="000000"/>
            </w:tcBorders>
            <w:vAlign w:val="center"/>
          </w:tcPr>
          <w:p w14:paraId="278A9E55" w14:textId="77777777" w:rsidR="0033652A" w:rsidRPr="003B54BD" w:rsidRDefault="0033652A"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根　　拠</w:t>
            </w:r>
          </w:p>
        </w:tc>
        <w:tc>
          <w:tcPr>
            <w:tcW w:w="570" w:type="dxa"/>
            <w:tcBorders>
              <w:top w:val="single" w:sz="4" w:space="0" w:color="000000"/>
              <w:left w:val="single" w:sz="4" w:space="0" w:color="000000"/>
              <w:bottom w:val="nil"/>
              <w:right w:val="single" w:sz="4" w:space="0" w:color="000000"/>
            </w:tcBorders>
            <w:vAlign w:val="center"/>
          </w:tcPr>
          <w:p w14:paraId="0BE8F561" w14:textId="77777777" w:rsidR="0033652A" w:rsidRPr="003B54BD" w:rsidRDefault="0033652A"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rFonts w:hint="eastAsia"/>
                <w:color w:val="auto"/>
              </w:rPr>
              <w:t>適否</w:t>
            </w:r>
          </w:p>
        </w:tc>
        <w:tc>
          <w:tcPr>
            <w:tcW w:w="1136" w:type="dxa"/>
            <w:tcBorders>
              <w:top w:val="single" w:sz="4" w:space="0" w:color="000000"/>
              <w:left w:val="single" w:sz="4" w:space="0" w:color="000000"/>
              <w:bottom w:val="nil"/>
              <w:right w:val="single" w:sz="4" w:space="0" w:color="000000"/>
            </w:tcBorders>
            <w:vAlign w:val="center"/>
          </w:tcPr>
          <w:p w14:paraId="031A3D32" w14:textId="77777777" w:rsidR="0033652A" w:rsidRPr="003B54BD" w:rsidRDefault="0033652A" w:rsidP="003606B0">
            <w:pPr>
              <w:suppressAutoHyphens/>
              <w:kinsoku w:val="0"/>
              <w:wordWrap w:val="0"/>
              <w:autoSpaceDE w:val="0"/>
              <w:autoSpaceDN w:val="0"/>
              <w:spacing w:line="300" w:lineRule="exact"/>
              <w:jc w:val="center"/>
              <w:rPr>
                <w:rFonts w:hAnsi="Century" w:cs="Times New Roman"/>
                <w:color w:val="auto"/>
              </w:rPr>
            </w:pPr>
            <w:r w:rsidRPr="003B54BD">
              <w:rPr>
                <w:rFonts w:hint="eastAsia"/>
                <w:color w:val="auto"/>
              </w:rPr>
              <w:t>備　　考</w:t>
            </w:r>
          </w:p>
          <w:p w14:paraId="20AA480F" w14:textId="77777777" w:rsidR="0033652A" w:rsidRPr="003B54BD" w:rsidRDefault="0033652A" w:rsidP="003606B0">
            <w:pPr>
              <w:suppressAutoHyphens/>
              <w:kinsoku w:val="0"/>
              <w:wordWrap w:val="0"/>
              <w:autoSpaceDE w:val="0"/>
              <w:autoSpaceDN w:val="0"/>
              <w:spacing w:line="300" w:lineRule="exact"/>
              <w:jc w:val="center"/>
              <w:rPr>
                <w:rFonts w:hAnsi="Century" w:cs="Times New Roman"/>
                <w:color w:val="auto"/>
                <w:sz w:val="24"/>
                <w:szCs w:val="24"/>
              </w:rPr>
            </w:pPr>
            <w:r w:rsidRPr="003B54BD">
              <w:rPr>
                <w:color w:val="auto"/>
                <w:sz w:val="18"/>
                <w:szCs w:val="18"/>
              </w:rPr>
              <w:t>(</w:t>
            </w:r>
            <w:r w:rsidRPr="003B54BD">
              <w:rPr>
                <w:rFonts w:hint="eastAsia"/>
                <w:color w:val="auto"/>
                <w:sz w:val="18"/>
                <w:szCs w:val="18"/>
              </w:rPr>
              <w:t>確認資料等</w:t>
            </w:r>
            <w:r w:rsidRPr="003B54BD">
              <w:rPr>
                <w:color w:val="auto"/>
                <w:sz w:val="18"/>
                <w:szCs w:val="18"/>
              </w:rPr>
              <w:t>)</w:t>
            </w:r>
          </w:p>
        </w:tc>
      </w:tr>
      <w:tr w:rsidR="003B54BD" w:rsidRPr="003B54BD" w14:paraId="4B54F035" w14:textId="77777777" w:rsidTr="00D765C9">
        <w:trPr>
          <w:trHeight w:val="1835"/>
        </w:trPr>
        <w:tc>
          <w:tcPr>
            <w:tcW w:w="5812" w:type="dxa"/>
            <w:tcBorders>
              <w:top w:val="single" w:sz="4" w:space="0" w:color="000000"/>
              <w:left w:val="single" w:sz="4" w:space="0" w:color="000000"/>
              <w:bottom w:val="nil"/>
              <w:right w:val="single" w:sz="4" w:space="0" w:color="000000"/>
            </w:tcBorders>
          </w:tcPr>
          <w:p w14:paraId="40A64DC2" w14:textId="77777777" w:rsidR="0099173D" w:rsidRPr="003B54BD" w:rsidRDefault="0099173D" w:rsidP="003E18A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二　通所リハビリテーションの従業者は、指定通所リ</w:t>
            </w:r>
          </w:p>
          <w:p w14:paraId="4701E6D0" w14:textId="77777777" w:rsidR="009F0922" w:rsidRPr="003B54BD" w:rsidRDefault="0099173D" w:rsidP="000925BE">
            <w:pPr>
              <w:suppressAutoHyphens/>
              <w:kinsoku w:val="0"/>
              <w:wordWrap w:val="0"/>
              <w:autoSpaceDE w:val="0"/>
              <w:autoSpaceDN w:val="0"/>
              <w:spacing w:line="280" w:lineRule="exact"/>
              <w:ind w:leftChars="200" w:left="440" w:rightChars="50" w:right="110"/>
              <w:rPr>
                <w:color w:val="auto"/>
              </w:rPr>
            </w:pPr>
            <w:r w:rsidRPr="003B54BD">
              <w:rPr>
                <w:rFonts w:hint="eastAsia"/>
                <w:color w:val="auto"/>
              </w:rPr>
              <w:t>ハビリテーションの提供に当たって、懇切丁寧に行うことを旨とし、利用者又はその家族に対し、リハビリテーションの観点から療養上必要とされる事項について、理解しやすいように指導又は説明を行っているか。</w:t>
            </w:r>
          </w:p>
        </w:tc>
        <w:tc>
          <w:tcPr>
            <w:tcW w:w="1273" w:type="dxa"/>
            <w:tcBorders>
              <w:top w:val="single" w:sz="4" w:space="0" w:color="000000"/>
              <w:left w:val="single" w:sz="4" w:space="0" w:color="000000"/>
              <w:bottom w:val="nil"/>
              <w:right w:val="single" w:sz="4" w:space="0" w:color="000000"/>
            </w:tcBorders>
          </w:tcPr>
          <w:p w14:paraId="2F00A383" w14:textId="77777777" w:rsidR="00A77303" w:rsidRPr="003B54BD" w:rsidRDefault="00A77303" w:rsidP="003E18AB">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468DAC49" w14:textId="77777777" w:rsidR="0099173D" w:rsidRPr="003B54BD" w:rsidRDefault="0099173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single" w:sz="4" w:space="0" w:color="000000"/>
              <w:left w:val="single" w:sz="4" w:space="0" w:color="000000"/>
              <w:bottom w:val="nil"/>
              <w:right w:val="single" w:sz="4" w:space="0" w:color="000000"/>
            </w:tcBorders>
          </w:tcPr>
          <w:p w14:paraId="4417423D" w14:textId="77777777" w:rsidR="0099173D" w:rsidRPr="003B54BD" w:rsidRDefault="0099173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279A5EBD" w14:textId="77777777" w:rsidTr="00D765C9">
        <w:trPr>
          <w:trHeight w:val="1815"/>
        </w:trPr>
        <w:tc>
          <w:tcPr>
            <w:tcW w:w="5812" w:type="dxa"/>
            <w:tcBorders>
              <w:top w:val="nil"/>
              <w:left w:val="single" w:sz="4" w:space="0" w:color="000000"/>
              <w:bottom w:val="nil"/>
              <w:right w:val="single" w:sz="4" w:space="0" w:color="000000"/>
            </w:tcBorders>
          </w:tcPr>
          <w:p w14:paraId="148FF720" w14:textId="77777777" w:rsidR="000925BE" w:rsidRPr="003B54BD" w:rsidRDefault="000925BE" w:rsidP="000925BE">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三　指定通所リハビリテーションの提供に当たって、常に利用者の病状、心身の状況及びその置かれている環境の的確な把握に努め、利用者に対し適切なサービスを提供する。特に、認知症である要介護者に対しては、必要に応じ、その特性に対応したサービス提供ができる体制を整えているか。</w:t>
            </w:r>
            <w:r w:rsidRPr="003B54BD">
              <w:rPr>
                <w:color w:val="auto"/>
              </w:rPr>
              <w:t xml:space="preserve"> </w:t>
            </w:r>
          </w:p>
        </w:tc>
        <w:tc>
          <w:tcPr>
            <w:tcW w:w="1273" w:type="dxa"/>
            <w:tcBorders>
              <w:top w:val="nil"/>
              <w:left w:val="single" w:sz="4" w:space="0" w:color="000000"/>
              <w:bottom w:val="nil"/>
              <w:right w:val="single" w:sz="4" w:space="0" w:color="000000"/>
            </w:tcBorders>
          </w:tcPr>
          <w:p w14:paraId="7208403E" w14:textId="77777777" w:rsidR="000925BE" w:rsidRPr="003B54BD" w:rsidRDefault="000925BE" w:rsidP="003E18AB">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nil"/>
              <w:left w:val="single" w:sz="4" w:space="0" w:color="000000"/>
              <w:bottom w:val="nil"/>
              <w:right w:val="single" w:sz="4" w:space="0" w:color="000000"/>
            </w:tcBorders>
          </w:tcPr>
          <w:p w14:paraId="41957E83"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1F234853"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3D08DA33" w14:textId="77777777" w:rsidTr="00D765C9">
        <w:trPr>
          <w:trHeight w:val="1673"/>
        </w:trPr>
        <w:tc>
          <w:tcPr>
            <w:tcW w:w="5812" w:type="dxa"/>
            <w:tcBorders>
              <w:top w:val="nil"/>
              <w:left w:val="single" w:sz="4" w:space="0" w:color="000000"/>
              <w:bottom w:val="single" w:sz="4" w:space="0" w:color="000000"/>
              <w:right w:val="single" w:sz="4" w:space="0" w:color="000000"/>
            </w:tcBorders>
          </w:tcPr>
          <w:p w14:paraId="6831302E" w14:textId="77777777" w:rsidR="000925BE" w:rsidRPr="003B54BD" w:rsidRDefault="000925BE" w:rsidP="000925BE">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四　指定通所リハビリテーション事業者は、リハビリテーション会議の開催により、リハビリテーションに関する専門的な見地から利用者の状態等に関する情報を構成員と共有するよう努め、利用者に対し、適切なサービスを提供できているか。</w:t>
            </w:r>
          </w:p>
        </w:tc>
        <w:tc>
          <w:tcPr>
            <w:tcW w:w="1273" w:type="dxa"/>
            <w:tcBorders>
              <w:top w:val="nil"/>
              <w:left w:val="single" w:sz="4" w:space="0" w:color="000000"/>
              <w:bottom w:val="single" w:sz="4" w:space="0" w:color="000000"/>
              <w:right w:val="single" w:sz="4" w:space="0" w:color="000000"/>
            </w:tcBorders>
          </w:tcPr>
          <w:p w14:paraId="42124567" w14:textId="77777777" w:rsidR="000925BE" w:rsidRPr="003B54BD" w:rsidRDefault="000925BE" w:rsidP="003E18AB">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nil"/>
              <w:left w:val="single" w:sz="4" w:space="0" w:color="000000"/>
              <w:bottom w:val="single" w:sz="4" w:space="0" w:color="000000"/>
              <w:right w:val="single" w:sz="4" w:space="0" w:color="000000"/>
            </w:tcBorders>
          </w:tcPr>
          <w:p w14:paraId="51FD6173"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single" w:sz="4" w:space="0" w:color="000000"/>
              <w:right w:val="single" w:sz="4" w:space="0" w:color="000000"/>
            </w:tcBorders>
          </w:tcPr>
          <w:p w14:paraId="00905B3D"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3A711BFB" w14:textId="77777777" w:rsidTr="00D765C9">
        <w:trPr>
          <w:trHeight w:val="510"/>
        </w:trPr>
        <w:tc>
          <w:tcPr>
            <w:tcW w:w="5812" w:type="dxa"/>
            <w:tcBorders>
              <w:top w:val="single" w:sz="4" w:space="0" w:color="000000"/>
              <w:left w:val="single" w:sz="4" w:space="0" w:color="000000"/>
              <w:bottom w:val="nil"/>
              <w:right w:val="single" w:sz="4" w:space="0" w:color="000000"/>
            </w:tcBorders>
          </w:tcPr>
          <w:p w14:paraId="17A7A25C" w14:textId="77777777" w:rsidR="004E31B6" w:rsidRPr="003B54BD" w:rsidRDefault="004E31B6" w:rsidP="003E18AB">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color w:val="auto"/>
              </w:rPr>
              <w:br w:type="page"/>
            </w:r>
            <w:r w:rsidR="0099173D" w:rsidRPr="003B54BD">
              <w:rPr>
                <w:b/>
                <w:bCs/>
                <w:color w:val="auto"/>
              </w:rPr>
              <w:t>16</w:t>
            </w:r>
            <w:r w:rsidR="0099173D" w:rsidRPr="003B54BD">
              <w:rPr>
                <w:rFonts w:hint="eastAsia"/>
                <w:b/>
                <w:bCs/>
                <w:color w:val="auto"/>
              </w:rPr>
              <w:t>－２．指定介護予防通所リハビリテーションの具体的　　　　取扱方針</w:t>
            </w:r>
          </w:p>
        </w:tc>
        <w:tc>
          <w:tcPr>
            <w:tcW w:w="1273" w:type="dxa"/>
            <w:tcBorders>
              <w:top w:val="single" w:sz="4" w:space="0" w:color="000000"/>
              <w:left w:val="single" w:sz="4" w:space="0" w:color="000000"/>
              <w:bottom w:val="nil"/>
              <w:right w:val="single" w:sz="4" w:space="0" w:color="000000"/>
            </w:tcBorders>
          </w:tcPr>
          <w:p w14:paraId="150C5B79" w14:textId="77777777" w:rsidR="00B37FDF" w:rsidRPr="003B54BD" w:rsidRDefault="00B37FDF" w:rsidP="003E18AB">
            <w:pPr>
              <w:suppressAutoHyphens/>
              <w:kinsoku w:val="0"/>
              <w:wordWrap w:val="0"/>
              <w:autoSpaceDE w:val="0"/>
              <w:autoSpaceDN w:val="0"/>
              <w:spacing w:line="280" w:lineRule="exact"/>
              <w:ind w:rightChars="50" w:right="110"/>
              <w:rPr>
                <w:color w:val="auto"/>
                <w:w w:val="50"/>
              </w:rPr>
            </w:pPr>
          </w:p>
          <w:p w14:paraId="161DDF57" w14:textId="77777777" w:rsidR="0099173D" w:rsidRPr="003B54BD" w:rsidRDefault="0099173D" w:rsidP="003E18AB">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130DD0CB" w14:textId="77777777" w:rsidR="0099173D" w:rsidRPr="003B54BD" w:rsidRDefault="0099173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single" w:sz="4" w:space="0" w:color="000000"/>
              <w:left w:val="single" w:sz="4" w:space="0" w:color="000000"/>
              <w:bottom w:val="nil"/>
              <w:right w:val="single" w:sz="4" w:space="0" w:color="000000"/>
            </w:tcBorders>
          </w:tcPr>
          <w:p w14:paraId="140FBA77" w14:textId="77777777" w:rsidR="0099173D" w:rsidRPr="003B54BD" w:rsidRDefault="0099173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727F22FB" w14:textId="77777777" w:rsidTr="00D765C9">
        <w:trPr>
          <w:trHeight w:val="1006"/>
        </w:trPr>
        <w:tc>
          <w:tcPr>
            <w:tcW w:w="5812" w:type="dxa"/>
            <w:tcBorders>
              <w:top w:val="nil"/>
              <w:left w:val="single" w:sz="4" w:space="0" w:color="000000"/>
              <w:bottom w:val="nil"/>
              <w:right w:val="single" w:sz="4" w:space="0" w:color="000000"/>
            </w:tcBorders>
          </w:tcPr>
          <w:p w14:paraId="204B413B" w14:textId="77777777" w:rsidR="000925BE" w:rsidRPr="003B54BD" w:rsidRDefault="00E43F72" w:rsidP="00E43F72">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 xml:space="preserve">◆ </w:t>
            </w:r>
            <w:r w:rsidR="000925BE" w:rsidRPr="003B54BD">
              <w:rPr>
                <w:rFonts w:hint="eastAsia"/>
                <w:color w:val="auto"/>
              </w:rPr>
              <w:t>指定介護予防通所リハビリテーションの方針は、第</w:t>
            </w:r>
            <w:r w:rsidRPr="003B54BD">
              <w:rPr>
                <w:rFonts w:hint="eastAsia"/>
                <w:color w:val="auto"/>
              </w:rPr>
              <w:t>116</w:t>
            </w:r>
            <w:r w:rsidR="000925BE" w:rsidRPr="003B54BD">
              <w:rPr>
                <w:rFonts w:hint="eastAsia"/>
                <w:color w:val="auto"/>
              </w:rPr>
              <w:t>条に規定する基本方針及び前条に規定する基本取扱方針に基づき、次に掲げるところによっているか。</w:t>
            </w:r>
          </w:p>
        </w:tc>
        <w:tc>
          <w:tcPr>
            <w:tcW w:w="1273" w:type="dxa"/>
            <w:tcBorders>
              <w:top w:val="nil"/>
              <w:left w:val="single" w:sz="4" w:space="0" w:color="000000"/>
              <w:bottom w:val="nil"/>
              <w:right w:val="single" w:sz="4" w:space="0" w:color="000000"/>
            </w:tcBorders>
          </w:tcPr>
          <w:p w14:paraId="02122E22" w14:textId="77777777" w:rsidR="000925BE" w:rsidRPr="003B54BD" w:rsidRDefault="000925BE" w:rsidP="000925BE">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予防指定基準第１２５条</w:t>
            </w:r>
          </w:p>
        </w:tc>
        <w:tc>
          <w:tcPr>
            <w:tcW w:w="570" w:type="dxa"/>
            <w:tcBorders>
              <w:top w:val="nil"/>
              <w:left w:val="single" w:sz="4" w:space="0" w:color="000000"/>
              <w:bottom w:val="nil"/>
              <w:right w:val="single" w:sz="4" w:space="0" w:color="000000"/>
            </w:tcBorders>
          </w:tcPr>
          <w:p w14:paraId="0E807C96"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72383CBD"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6D723265" w14:textId="77777777" w:rsidTr="00D765C9">
        <w:trPr>
          <w:trHeight w:val="1860"/>
        </w:trPr>
        <w:tc>
          <w:tcPr>
            <w:tcW w:w="5812" w:type="dxa"/>
            <w:tcBorders>
              <w:top w:val="nil"/>
              <w:left w:val="single" w:sz="4" w:space="0" w:color="000000"/>
              <w:bottom w:val="nil"/>
              <w:right w:val="single" w:sz="4" w:space="0" w:color="000000"/>
            </w:tcBorders>
          </w:tcPr>
          <w:p w14:paraId="126DEEFF" w14:textId="77777777" w:rsidR="000925BE" w:rsidRPr="003B54BD" w:rsidRDefault="000925BE" w:rsidP="000925BE">
            <w:pPr>
              <w:suppressAutoHyphens/>
              <w:kinsoku w:val="0"/>
              <w:autoSpaceDE w:val="0"/>
              <w:autoSpaceDN w:val="0"/>
              <w:spacing w:line="280" w:lineRule="exact"/>
              <w:ind w:leftChars="100" w:left="405" w:rightChars="50" w:right="110" w:hangingChars="84" w:hanging="185"/>
              <w:rPr>
                <w:color w:val="auto"/>
              </w:rPr>
            </w:pPr>
            <w:r w:rsidRPr="003B54BD">
              <w:rPr>
                <w:rFonts w:hint="eastAsia"/>
                <w:color w:val="auto"/>
              </w:rPr>
              <w:t>一　指定介護予防通所リハビリテーションの提供に当　たって、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るか。</w:t>
            </w:r>
          </w:p>
        </w:tc>
        <w:tc>
          <w:tcPr>
            <w:tcW w:w="1273" w:type="dxa"/>
            <w:tcBorders>
              <w:top w:val="nil"/>
              <w:left w:val="single" w:sz="4" w:space="0" w:color="000000"/>
              <w:bottom w:val="nil"/>
              <w:right w:val="single" w:sz="4" w:space="0" w:color="000000"/>
            </w:tcBorders>
          </w:tcPr>
          <w:p w14:paraId="1E767133" w14:textId="77777777" w:rsidR="000925BE" w:rsidRPr="003B54BD" w:rsidRDefault="000925BE" w:rsidP="003E18A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40E16CB9"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2314BBB7"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1AB3A8D9" w14:textId="77777777" w:rsidTr="00D765C9">
        <w:trPr>
          <w:trHeight w:val="3375"/>
        </w:trPr>
        <w:tc>
          <w:tcPr>
            <w:tcW w:w="5812" w:type="dxa"/>
            <w:tcBorders>
              <w:top w:val="nil"/>
              <w:left w:val="single" w:sz="4" w:space="0" w:color="000000"/>
              <w:bottom w:val="single" w:sz="4" w:space="0" w:color="000000"/>
              <w:right w:val="single" w:sz="4" w:space="0" w:color="000000"/>
            </w:tcBorders>
          </w:tcPr>
          <w:p w14:paraId="51044181" w14:textId="77777777" w:rsidR="000925BE" w:rsidRPr="003B54BD" w:rsidRDefault="000925BE" w:rsidP="000925BE">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二　医師及び理学療法士、作業療法士その他専ら指定介護予防通所リハビリテーションの提供に当たる介護予防通所リハビリテーション従業者（以下「医師等の従業者」という。）は、診療又は運動機能検査</w:t>
            </w:r>
            <w:r w:rsidR="0014645A" w:rsidRPr="003B54BD">
              <w:rPr>
                <w:rFonts w:hint="eastAsia"/>
                <w:color w:val="auto"/>
              </w:rPr>
              <w:t>、</w:t>
            </w:r>
            <w:r w:rsidRPr="003B54BD">
              <w:rPr>
                <w:rFonts w:hint="eastAsia"/>
                <w:color w:val="auto"/>
              </w:rPr>
              <w:t>作業能力検査等を基に、共同して、利用者の心身の状況、希望及びその置かれている環境を踏まえて、リハビリテーションの目標、当該目標を達成するための具体的なサービス内容、サービスの提供を行う期間等を記載した介護予防通所リハビリテーション計画を作成しているか。</w:t>
            </w:r>
          </w:p>
        </w:tc>
        <w:tc>
          <w:tcPr>
            <w:tcW w:w="1273" w:type="dxa"/>
            <w:tcBorders>
              <w:top w:val="nil"/>
              <w:left w:val="single" w:sz="4" w:space="0" w:color="000000"/>
              <w:bottom w:val="single" w:sz="4" w:space="0" w:color="000000"/>
              <w:right w:val="single" w:sz="4" w:space="0" w:color="000000"/>
            </w:tcBorders>
          </w:tcPr>
          <w:p w14:paraId="2B51D299" w14:textId="77777777" w:rsidR="000925BE" w:rsidRPr="003B54BD" w:rsidRDefault="000925BE" w:rsidP="003E18A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7D08FE29"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single" w:sz="4" w:space="0" w:color="000000"/>
              <w:right w:val="single" w:sz="4" w:space="0" w:color="000000"/>
            </w:tcBorders>
          </w:tcPr>
          <w:p w14:paraId="5D0B6F24"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631C37A9" w14:textId="77777777" w:rsidTr="00D765C9">
        <w:trPr>
          <w:trHeight w:val="3225"/>
        </w:trPr>
        <w:tc>
          <w:tcPr>
            <w:tcW w:w="5812" w:type="dxa"/>
            <w:tcBorders>
              <w:top w:val="single" w:sz="4" w:space="0" w:color="000000"/>
              <w:left w:val="single" w:sz="4" w:space="0" w:color="000000"/>
              <w:bottom w:val="nil"/>
              <w:right w:val="single" w:sz="4" w:space="0" w:color="000000"/>
            </w:tcBorders>
          </w:tcPr>
          <w:p w14:paraId="79614E77" w14:textId="77777777" w:rsidR="00954DB2" w:rsidRPr="003B54BD" w:rsidRDefault="00EF2AC3" w:rsidP="00954DB2">
            <w:pPr>
              <w:suppressAutoHyphens/>
              <w:kinsoku w:val="0"/>
              <w:wordWrap w:val="0"/>
              <w:autoSpaceDE w:val="0"/>
              <w:autoSpaceDN w:val="0"/>
              <w:spacing w:line="280" w:lineRule="exact"/>
              <w:ind w:leftChars="246" w:left="541" w:rightChars="50" w:right="110"/>
              <w:rPr>
                <w:color w:val="auto"/>
                <w:sz w:val="18"/>
                <w:szCs w:val="18"/>
              </w:rPr>
            </w:pPr>
            <w:r w:rsidRPr="003B54BD">
              <w:rPr>
                <w:color w:val="auto"/>
              </w:rPr>
              <w:lastRenderedPageBreak/>
              <w:br w:type="page"/>
            </w:r>
            <w:r w:rsidRPr="003B54BD">
              <w:rPr>
                <w:color w:val="auto"/>
              </w:rPr>
              <w:br w:type="page"/>
            </w:r>
            <w:r w:rsidRPr="003B54BD">
              <w:rPr>
                <w:rFonts w:hint="eastAsia"/>
                <w:color w:val="auto"/>
                <w:sz w:val="18"/>
                <w:szCs w:val="18"/>
              </w:rPr>
              <w:t>☆　予防指定基準第</w:t>
            </w:r>
            <w:r w:rsidRPr="003B54BD">
              <w:rPr>
                <w:color w:val="auto"/>
                <w:sz w:val="18"/>
                <w:szCs w:val="18"/>
              </w:rPr>
              <w:t>125</w:t>
            </w:r>
            <w:r w:rsidR="0014645A" w:rsidRPr="003B54BD">
              <w:rPr>
                <w:rFonts w:hint="eastAsia"/>
                <w:color w:val="auto"/>
                <w:sz w:val="18"/>
                <w:szCs w:val="18"/>
              </w:rPr>
              <w:t>条第１号及び第２号は、医師及び理学療法士、作業療法士又は言語聴覚士</w:t>
            </w:r>
            <w:r w:rsidRPr="003B54BD">
              <w:rPr>
                <w:rFonts w:hint="eastAsia"/>
                <w:color w:val="auto"/>
                <w:sz w:val="18"/>
                <w:szCs w:val="18"/>
              </w:rPr>
              <w:t>は、介護予防通所リハビリテーション計画を作成しなければならないこととしたものである。介護予防通所リハビリテーション計画の作成に当たっては、主治医又は主治の歯科医師からの情報伝達やサービス担当者会議を通じる等の適切な方法により、利用者の状況を把握・分析し、介護予防通所リハビリテーションの提供によって解決すべき問題状況を明らかにし(アセスメント</w:t>
            </w:r>
            <w:r w:rsidR="0081358A" w:rsidRPr="003B54BD">
              <w:rPr>
                <w:rFonts w:hint="eastAsia"/>
                <w:color w:val="auto"/>
                <w:sz w:val="18"/>
                <w:szCs w:val="18"/>
              </w:rPr>
              <w:t>）</w:t>
            </w:r>
            <w:r w:rsidRPr="003B54BD">
              <w:rPr>
                <w:rFonts w:hint="eastAsia"/>
                <w:color w:val="auto"/>
                <w:sz w:val="18"/>
                <w:szCs w:val="18"/>
              </w:rPr>
              <w:t>、これに基づき、支援の方向性や目標を明確にし、提供するサービスの具体的内容、所要時間、日程等を明らかにするものとする。なお、介護予防通所リハビリテーション計画の様式については、事業所ごとに定めるもので差し支えない。</w:t>
            </w:r>
            <w:r w:rsidR="00954DB2" w:rsidRPr="003B54BD">
              <w:rPr>
                <w:rFonts w:hint="eastAsia"/>
                <w:color w:val="auto"/>
                <w:sz w:val="18"/>
                <w:szCs w:val="18"/>
              </w:rPr>
              <w:t>介護予防通所リハビリテーション計画の進捗状況を定期的に評価し、必要に応じて当該計画を見直していること。</w:t>
            </w:r>
          </w:p>
          <w:p w14:paraId="250C2FEE" w14:textId="77777777" w:rsidR="00954DB2" w:rsidRPr="003B54BD" w:rsidRDefault="00954DB2" w:rsidP="00954DB2">
            <w:pPr>
              <w:suppressAutoHyphens/>
              <w:kinsoku w:val="0"/>
              <w:wordWrap w:val="0"/>
              <w:autoSpaceDE w:val="0"/>
              <w:autoSpaceDN w:val="0"/>
              <w:spacing w:line="280" w:lineRule="exact"/>
              <w:ind w:leftChars="246" w:left="541" w:rightChars="50" w:right="110"/>
              <w:rPr>
                <w:color w:val="auto"/>
                <w:sz w:val="18"/>
                <w:szCs w:val="18"/>
              </w:rPr>
            </w:pPr>
            <w:r w:rsidRPr="003B54BD">
              <w:rPr>
                <w:rFonts w:hint="eastAsia"/>
                <w:color w:val="auto"/>
                <w:sz w:val="18"/>
                <w:szCs w:val="18"/>
              </w:rPr>
              <w:t>☆　指定介護予防通所リハビリテーション事業所の医師が、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tc>
        <w:tc>
          <w:tcPr>
            <w:tcW w:w="1273" w:type="dxa"/>
            <w:tcBorders>
              <w:top w:val="single" w:sz="4" w:space="0" w:color="000000"/>
              <w:left w:val="single" w:sz="4" w:space="0" w:color="000000"/>
              <w:bottom w:val="nil"/>
              <w:right w:val="single" w:sz="4" w:space="0" w:color="000000"/>
            </w:tcBorders>
          </w:tcPr>
          <w:p w14:paraId="5F978B4F" w14:textId="77777777" w:rsidR="00CC1748" w:rsidRPr="003B54BD" w:rsidRDefault="00EF2AC3" w:rsidP="00E43F72">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居宅等基準通知第４の３の</w:t>
            </w:r>
            <w:r w:rsidR="00E43F72" w:rsidRPr="003B54BD">
              <w:rPr>
                <w:rFonts w:hint="eastAsia"/>
                <w:color w:val="auto"/>
                <w:w w:val="50"/>
              </w:rPr>
              <w:t>５</w:t>
            </w:r>
            <w:r w:rsidRPr="003B54BD">
              <w:rPr>
                <w:rFonts w:hint="eastAsia"/>
                <w:color w:val="auto"/>
                <w:w w:val="50"/>
              </w:rPr>
              <w:t>の（２）の①</w:t>
            </w:r>
          </w:p>
        </w:tc>
        <w:tc>
          <w:tcPr>
            <w:tcW w:w="570" w:type="dxa"/>
            <w:tcBorders>
              <w:top w:val="single" w:sz="4" w:space="0" w:color="000000"/>
              <w:left w:val="single" w:sz="4" w:space="0" w:color="000000"/>
              <w:bottom w:val="nil"/>
              <w:right w:val="single" w:sz="4" w:space="0" w:color="000000"/>
            </w:tcBorders>
          </w:tcPr>
          <w:p w14:paraId="53C84B56" w14:textId="77777777" w:rsidR="00EF2AC3" w:rsidRPr="003B54BD" w:rsidRDefault="00EF2AC3"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single" w:sz="4" w:space="0" w:color="000000"/>
              <w:left w:val="single" w:sz="4" w:space="0" w:color="000000"/>
              <w:bottom w:val="nil"/>
              <w:right w:val="single" w:sz="4" w:space="0" w:color="000000"/>
            </w:tcBorders>
          </w:tcPr>
          <w:p w14:paraId="45FF02D3" w14:textId="77777777" w:rsidR="00EF2AC3" w:rsidRPr="003B54BD" w:rsidRDefault="00EF2AC3"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1305E901" w14:textId="77777777" w:rsidTr="00D765C9">
        <w:trPr>
          <w:trHeight w:val="388"/>
        </w:trPr>
        <w:tc>
          <w:tcPr>
            <w:tcW w:w="5812" w:type="dxa"/>
            <w:tcBorders>
              <w:top w:val="nil"/>
              <w:left w:val="single" w:sz="4" w:space="0" w:color="000000"/>
              <w:bottom w:val="nil"/>
              <w:right w:val="single" w:sz="4" w:space="0" w:color="000000"/>
            </w:tcBorders>
          </w:tcPr>
          <w:p w14:paraId="4C903485" w14:textId="77777777" w:rsidR="000925BE" w:rsidRPr="003B54BD" w:rsidRDefault="000925BE" w:rsidP="00CC1748">
            <w:pPr>
              <w:overflowPunct/>
              <w:autoSpaceDE w:val="0"/>
              <w:autoSpaceDN w:val="0"/>
              <w:spacing w:line="280" w:lineRule="exact"/>
              <w:ind w:leftChars="233" w:left="513" w:rightChars="50" w:right="110"/>
              <w:textAlignment w:val="auto"/>
              <w:rPr>
                <w:rFonts w:cs="ＭＳ明朝"/>
                <w:color w:val="auto"/>
                <w:sz w:val="18"/>
                <w:szCs w:val="18"/>
              </w:rPr>
            </w:pPr>
            <w:r w:rsidRPr="003B54BD">
              <w:rPr>
                <w:rFonts w:cs="ＭＳ明朝" w:hint="eastAsia"/>
                <w:color w:val="auto"/>
                <w:sz w:val="18"/>
                <w:szCs w:val="18"/>
              </w:rPr>
              <w:t>☆</w:t>
            </w:r>
            <w:r w:rsidRPr="003B54BD">
              <w:rPr>
                <w:rFonts w:cs="ＭＳ明朝"/>
                <w:color w:val="auto"/>
                <w:sz w:val="18"/>
                <w:szCs w:val="18"/>
              </w:rPr>
              <w:t xml:space="preserve"> </w:t>
            </w:r>
            <w:r w:rsidRPr="003B54BD">
              <w:rPr>
                <w:rFonts w:cs="ＭＳ明朝" w:hint="eastAsia"/>
                <w:color w:val="auto"/>
                <w:sz w:val="18"/>
                <w:szCs w:val="18"/>
              </w:rPr>
              <w:t>リハビリテーション会議の構成員は、医師、理学療法士、作業療法士、言語聴覚士、指定介護予防支援等基準省令第２条に規定する担当職員、介護予防サービス計画の原案に位置付けた指定介護予防サービス等の担当者、看護師、准看護師、介護職員、介護予防・日常生活支援総合事業のサービス担当者及び保健師等とすること。</w:t>
            </w:r>
          </w:p>
          <w:p w14:paraId="533BC242" w14:textId="77777777" w:rsidR="000925BE" w:rsidRPr="003B54BD" w:rsidRDefault="000925BE" w:rsidP="00CC1748">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t>指定介護予防通所リハビリテーション事業者は、リハビリテーション会議を開催し、リハビリテーションに関する専門的な見地から、利用者の状況等に関する情報を当該構成員と共有するよう努めること。</w:t>
            </w:r>
          </w:p>
          <w:p w14:paraId="3698460E" w14:textId="77777777" w:rsidR="000925BE" w:rsidRPr="003B54BD" w:rsidRDefault="000925BE" w:rsidP="00CC1748">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t>なお、リハビリテーション会議は、利用者及びその家族の参加を基本とするものであるが、家庭内暴力等によりその参加が望ましくない場合や、家族が遠方に住んでいる等によりやむを得ず参加できない場合は、必ずしもその参加を求めるものではないこと。</w:t>
            </w:r>
          </w:p>
          <w:p w14:paraId="0AC44607" w14:textId="77777777" w:rsidR="000925BE" w:rsidRPr="003B54BD" w:rsidRDefault="000925BE" w:rsidP="00D43E7B">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t>また、リハビリテーション会議の開催の日程調整を行ったが、サービス担当者の事由等により、構成員がリハビリテーション会議を欠席した場合は、速やかに当該会議の内容について欠席者との情報共有を図ること。</w:t>
            </w:r>
          </w:p>
          <w:p w14:paraId="26BF4433" w14:textId="77777777" w:rsidR="004A00A3" w:rsidRPr="003B54BD" w:rsidRDefault="004A00A3" w:rsidP="004A00A3">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t>リハビリテーション会議は、テレビ電話装置等を活用して行うことができるものとする。ただし、利用者又はその家族（以下この③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w:t>
            </w:r>
            <w:r w:rsidRPr="003B54BD">
              <w:rPr>
                <w:rFonts w:cs="ＭＳ明朝" w:hint="eastAsia"/>
                <w:color w:val="auto"/>
                <w:sz w:val="18"/>
                <w:szCs w:val="18"/>
              </w:rPr>
              <w:lastRenderedPageBreak/>
              <w:t>厚生労働省「医療情報システムの安全管理に関するガイドライン」等を遵守すること。</w:t>
            </w:r>
          </w:p>
        </w:tc>
        <w:tc>
          <w:tcPr>
            <w:tcW w:w="1273" w:type="dxa"/>
            <w:tcBorders>
              <w:top w:val="nil"/>
              <w:left w:val="single" w:sz="4" w:space="0" w:color="000000"/>
              <w:bottom w:val="nil"/>
              <w:right w:val="single" w:sz="4" w:space="0" w:color="000000"/>
            </w:tcBorders>
          </w:tcPr>
          <w:p w14:paraId="12A82136" w14:textId="77777777" w:rsidR="000925BE" w:rsidRPr="003B54BD" w:rsidRDefault="000925BE" w:rsidP="00E43F72">
            <w:pPr>
              <w:suppressAutoHyphens/>
              <w:kinsoku w:val="0"/>
              <w:wordWrap w:val="0"/>
              <w:autoSpaceDE w:val="0"/>
              <w:autoSpaceDN w:val="0"/>
              <w:spacing w:line="280" w:lineRule="exact"/>
              <w:ind w:rightChars="50" w:right="110"/>
              <w:rPr>
                <w:color w:val="auto"/>
                <w:w w:val="50"/>
              </w:rPr>
            </w:pPr>
            <w:r w:rsidRPr="003B54BD">
              <w:rPr>
                <w:rFonts w:hint="eastAsia"/>
                <w:color w:val="auto"/>
                <w:w w:val="50"/>
              </w:rPr>
              <w:lastRenderedPageBreak/>
              <w:t>居宅等基準通知第４の３の</w:t>
            </w:r>
            <w:r w:rsidR="00E43F72" w:rsidRPr="003B54BD">
              <w:rPr>
                <w:rFonts w:hint="eastAsia"/>
                <w:color w:val="auto"/>
                <w:w w:val="50"/>
              </w:rPr>
              <w:t>５</w:t>
            </w:r>
            <w:r w:rsidRPr="003B54BD">
              <w:rPr>
                <w:rFonts w:hint="eastAsia"/>
                <w:color w:val="auto"/>
                <w:w w:val="50"/>
              </w:rPr>
              <w:t>の（２）の②</w:t>
            </w:r>
          </w:p>
        </w:tc>
        <w:tc>
          <w:tcPr>
            <w:tcW w:w="570" w:type="dxa"/>
            <w:tcBorders>
              <w:top w:val="nil"/>
              <w:left w:val="single" w:sz="4" w:space="0" w:color="000000"/>
              <w:bottom w:val="nil"/>
              <w:right w:val="single" w:sz="4" w:space="0" w:color="000000"/>
            </w:tcBorders>
          </w:tcPr>
          <w:p w14:paraId="570ECF6F"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6E38C5B7" w14:textId="77777777" w:rsidR="000925BE" w:rsidRPr="003B54BD" w:rsidRDefault="000925B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633ABB93" w14:textId="77777777" w:rsidTr="00D765C9">
        <w:trPr>
          <w:trHeight w:val="1065"/>
        </w:trPr>
        <w:tc>
          <w:tcPr>
            <w:tcW w:w="5812" w:type="dxa"/>
            <w:tcBorders>
              <w:top w:val="nil"/>
              <w:left w:val="single" w:sz="4" w:space="0" w:color="000000"/>
              <w:bottom w:val="nil"/>
              <w:right w:val="single" w:sz="4" w:space="0" w:color="000000"/>
            </w:tcBorders>
          </w:tcPr>
          <w:p w14:paraId="64C89803" w14:textId="77777777" w:rsidR="00D43E7B" w:rsidRPr="003B54BD" w:rsidRDefault="00D43E7B" w:rsidP="00AC5C05">
            <w:pPr>
              <w:suppressAutoHyphens/>
              <w:kinsoku w:val="0"/>
              <w:wordWrap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t>三　医師等の従業者は、介護予防通所リハビリテーション計画の作成に当たって、既に介護予防サービス計画が作成されている場合は、当該計画の内容に沿って作成しているか。</w:t>
            </w:r>
          </w:p>
        </w:tc>
        <w:tc>
          <w:tcPr>
            <w:tcW w:w="1273" w:type="dxa"/>
            <w:tcBorders>
              <w:top w:val="nil"/>
              <w:left w:val="single" w:sz="4" w:space="0" w:color="000000"/>
              <w:bottom w:val="nil"/>
              <w:right w:val="single" w:sz="4" w:space="0" w:color="000000"/>
            </w:tcBorders>
          </w:tcPr>
          <w:p w14:paraId="7E7CA452" w14:textId="77777777" w:rsidR="00D43E7B" w:rsidRPr="003B54BD" w:rsidRDefault="00D43E7B" w:rsidP="003E18AB">
            <w:pPr>
              <w:suppressAutoHyphens/>
              <w:kinsoku w:val="0"/>
              <w:wordWrap w:val="0"/>
              <w:autoSpaceDE w:val="0"/>
              <w:autoSpaceDN w:val="0"/>
              <w:spacing w:line="280" w:lineRule="exact"/>
              <w:ind w:rightChars="50" w:right="110"/>
              <w:rPr>
                <w:color w:val="auto"/>
                <w:w w:val="50"/>
              </w:rPr>
            </w:pPr>
          </w:p>
          <w:p w14:paraId="0EB8D9F3" w14:textId="77777777" w:rsidR="00D43E7B" w:rsidRPr="003B54BD" w:rsidRDefault="00D43E7B" w:rsidP="003E18AB">
            <w:pPr>
              <w:suppressAutoHyphens/>
              <w:kinsoku w:val="0"/>
              <w:wordWrap w:val="0"/>
              <w:autoSpaceDE w:val="0"/>
              <w:autoSpaceDN w:val="0"/>
              <w:spacing w:line="280" w:lineRule="exact"/>
              <w:ind w:rightChars="50" w:right="110"/>
              <w:rPr>
                <w:color w:val="auto"/>
                <w:w w:val="50"/>
              </w:rPr>
            </w:pPr>
          </w:p>
          <w:p w14:paraId="648DF200" w14:textId="77777777" w:rsidR="00D43E7B" w:rsidRPr="003B54BD" w:rsidRDefault="00D43E7B" w:rsidP="003E18AB">
            <w:pPr>
              <w:suppressAutoHyphens/>
              <w:kinsoku w:val="0"/>
              <w:wordWrap w:val="0"/>
              <w:autoSpaceDE w:val="0"/>
              <w:autoSpaceDN w:val="0"/>
              <w:spacing w:line="280" w:lineRule="exact"/>
              <w:ind w:rightChars="50" w:right="110"/>
              <w:rPr>
                <w:color w:val="auto"/>
                <w:w w:val="50"/>
              </w:rPr>
            </w:pPr>
          </w:p>
          <w:p w14:paraId="3489E914" w14:textId="77777777" w:rsidR="00D43E7B" w:rsidRPr="003B54BD" w:rsidRDefault="00D43E7B" w:rsidP="003E18A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29BF8081"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32B19F58"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466C68B7" w14:textId="77777777" w:rsidTr="00D765C9">
        <w:trPr>
          <w:trHeight w:val="2100"/>
        </w:trPr>
        <w:tc>
          <w:tcPr>
            <w:tcW w:w="5812" w:type="dxa"/>
            <w:tcBorders>
              <w:top w:val="nil"/>
              <w:left w:val="single" w:sz="4" w:space="0" w:color="000000"/>
              <w:bottom w:val="nil"/>
              <w:right w:val="single" w:sz="4" w:space="0" w:color="000000"/>
            </w:tcBorders>
          </w:tcPr>
          <w:p w14:paraId="5F3AD09D" w14:textId="77777777" w:rsidR="00D43E7B" w:rsidRPr="003B54BD" w:rsidRDefault="00D43E7B" w:rsidP="00D43E7B">
            <w:pPr>
              <w:suppressAutoHyphens/>
              <w:kinsoku w:val="0"/>
              <w:wordWrap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t>☆　予防指定基準第</w:t>
            </w:r>
            <w:r w:rsidRPr="003B54BD">
              <w:rPr>
                <w:color w:val="auto"/>
                <w:sz w:val="18"/>
                <w:szCs w:val="18"/>
              </w:rPr>
              <w:t>125</w:t>
            </w:r>
            <w:r w:rsidRPr="003B54BD">
              <w:rPr>
                <w:rFonts w:hint="eastAsia"/>
                <w:color w:val="auto"/>
                <w:sz w:val="18"/>
                <w:szCs w:val="18"/>
              </w:rPr>
              <w:t>条第３号は、介護予防通所リハビリテーション計画は、介護予防サービス計画に沿って作成されなければならないこととしたものである。</w:t>
            </w:r>
          </w:p>
          <w:p w14:paraId="6E620B8C" w14:textId="77777777" w:rsidR="00D43E7B" w:rsidRPr="003B54BD" w:rsidRDefault="00D43E7B" w:rsidP="00D43E7B">
            <w:pPr>
              <w:suppressAutoHyphens/>
              <w:kinsoku w:val="0"/>
              <w:wordWrap w:val="0"/>
              <w:autoSpaceDE w:val="0"/>
              <w:autoSpaceDN w:val="0"/>
              <w:spacing w:line="280" w:lineRule="exact"/>
              <w:ind w:leftChars="246" w:left="541" w:rightChars="50" w:right="110"/>
              <w:rPr>
                <w:color w:val="auto"/>
              </w:rPr>
            </w:pPr>
            <w:r w:rsidRPr="003B54BD">
              <w:rPr>
                <w:rFonts w:hint="eastAsia"/>
                <w:color w:val="auto"/>
                <w:sz w:val="18"/>
                <w:szCs w:val="18"/>
              </w:rPr>
              <w:t xml:space="preserve">　なお、介護予防通所リハビリテーション計画の作成後に介護予防サービス計画が作成された場合は、当該介護予防通所リハビリテーション計画が介護予防サービス計画に沿ったものであるか確認し、必要に応じて変更するものとする。</w:t>
            </w:r>
          </w:p>
        </w:tc>
        <w:tc>
          <w:tcPr>
            <w:tcW w:w="1273" w:type="dxa"/>
            <w:tcBorders>
              <w:top w:val="nil"/>
              <w:left w:val="single" w:sz="4" w:space="0" w:color="000000"/>
              <w:bottom w:val="nil"/>
              <w:right w:val="single" w:sz="4" w:space="0" w:color="000000"/>
            </w:tcBorders>
          </w:tcPr>
          <w:p w14:paraId="4261E502" w14:textId="77777777" w:rsidR="00D43E7B" w:rsidRPr="003B54BD" w:rsidRDefault="00D43E7B" w:rsidP="00E43F72">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居宅等基準通知第４の３の</w:t>
            </w:r>
            <w:r w:rsidR="00E43F72" w:rsidRPr="003B54BD">
              <w:rPr>
                <w:rFonts w:hint="eastAsia"/>
                <w:color w:val="auto"/>
                <w:w w:val="50"/>
              </w:rPr>
              <w:t>５</w:t>
            </w:r>
            <w:r w:rsidRPr="003B54BD">
              <w:rPr>
                <w:rFonts w:hint="eastAsia"/>
                <w:color w:val="auto"/>
                <w:w w:val="50"/>
              </w:rPr>
              <w:t>の（２）の③</w:t>
            </w:r>
          </w:p>
        </w:tc>
        <w:tc>
          <w:tcPr>
            <w:tcW w:w="570" w:type="dxa"/>
            <w:tcBorders>
              <w:top w:val="nil"/>
              <w:left w:val="single" w:sz="4" w:space="0" w:color="000000"/>
              <w:bottom w:val="nil"/>
              <w:right w:val="single" w:sz="4" w:space="0" w:color="000000"/>
            </w:tcBorders>
          </w:tcPr>
          <w:p w14:paraId="409B4DFA"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210B37E7"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7395487E" w14:textId="77777777" w:rsidTr="00D765C9">
        <w:trPr>
          <w:trHeight w:val="1410"/>
        </w:trPr>
        <w:tc>
          <w:tcPr>
            <w:tcW w:w="5812" w:type="dxa"/>
            <w:tcBorders>
              <w:top w:val="nil"/>
              <w:left w:val="single" w:sz="4" w:space="0" w:color="000000"/>
              <w:bottom w:val="single" w:sz="4" w:space="0" w:color="auto"/>
              <w:right w:val="single" w:sz="4" w:space="0" w:color="000000"/>
            </w:tcBorders>
          </w:tcPr>
          <w:p w14:paraId="47FA1F7A" w14:textId="77777777" w:rsidR="00D43E7B" w:rsidRPr="003B54BD" w:rsidRDefault="00D43E7B" w:rsidP="00AC5C05">
            <w:pPr>
              <w:suppressAutoHyphens/>
              <w:kinsoku w:val="0"/>
              <w:wordWrap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t>四　医師等の従業者は、介護予防通所リハビリテーション計画の作成に当たって、その内容について利用者又はその家族に対して説明し、利用者の同意を得ているか。</w:t>
            </w:r>
          </w:p>
          <w:p w14:paraId="619673D8" w14:textId="77777777" w:rsidR="00D43E7B" w:rsidRPr="003B54BD" w:rsidRDefault="00D43E7B" w:rsidP="003E18AB">
            <w:pPr>
              <w:suppressAutoHyphens/>
              <w:kinsoku w:val="0"/>
              <w:wordWrap w:val="0"/>
              <w:autoSpaceDE w:val="0"/>
              <w:autoSpaceDN w:val="0"/>
              <w:spacing w:line="280" w:lineRule="exact"/>
              <w:ind w:rightChars="50" w:right="110"/>
              <w:rPr>
                <w:color w:val="auto"/>
              </w:rPr>
            </w:pPr>
          </w:p>
        </w:tc>
        <w:tc>
          <w:tcPr>
            <w:tcW w:w="1273" w:type="dxa"/>
            <w:tcBorders>
              <w:top w:val="nil"/>
              <w:left w:val="single" w:sz="4" w:space="0" w:color="000000"/>
              <w:bottom w:val="single" w:sz="4" w:space="0" w:color="auto"/>
              <w:right w:val="single" w:sz="4" w:space="0" w:color="000000"/>
            </w:tcBorders>
          </w:tcPr>
          <w:p w14:paraId="63E70E37" w14:textId="77777777" w:rsidR="00D43E7B" w:rsidRPr="003B54BD" w:rsidRDefault="00D43E7B" w:rsidP="003E18A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auto"/>
              <w:right w:val="single" w:sz="4" w:space="0" w:color="000000"/>
            </w:tcBorders>
          </w:tcPr>
          <w:p w14:paraId="321951A3"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single" w:sz="4" w:space="0" w:color="auto"/>
              <w:right w:val="single" w:sz="4" w:space="0" w:color="000000"/>
            </w:tcBorders>
          </w:tcPr>
          <w:p w14:paraId="105DA525"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3458B55A" w14:textId="77777777" w:rsidTr="00D765C9">
        <w:trPr>
          <w:trHeight w:val="931"/>
        </w:trPr>
        <w:tc>
          <w:tcPr>
            <w:tcW w:w="5812" w:type="dxa"/>
            <w:tcBorders>
              <w:top w:val="single" w:sz="4" w:space="0" w:color="000000"/>
              <w:left w:val="single" w:sz="4" w:space="0" w:color="000000"/>
              <w:bottom w:val="nil"/>
              <w:right w:val="single" w:sz="4" w:space="0" w:color="000000"/>
            </w:tcBorders>
          </w:tcPr>
          <w:p w14:paraId="410AF1A0" w14:textId="77777777" w:rsidR="00026D9C" w:rsidRPr="003B54BD" w:rsidRDefault="00D43E7B" w:rsidP="008A131B">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五　医師等の従業者は、介護予防通所リハビリテーション計画を作成した際に、当該介護予防通所リハビリテーション計画書を利用者に交付しているか。</w:t>
            </w:r>
          </w:p>
        </w:tc>
        <w:tc>
          <w:tcPr>
            <w:tcW w:w="1273" w:type="dxa"/>
            <w:tcBorders>
              <w:top w:val="single" w:sz="4" w:space="0" w:color="000000"/>
              <w:left w:val="single" w:sz="4" w:space="0" w:color="000000"/>
              <w:bottom w:val="nil"/>
              <w:right w:val="single" w:sz="4" w:space="0" w:color="000000"/>
            </w:tcBorders>
          </w:tcPr>
          <w:p w14:paraId="5BE457AC" w14:textId="77777777" w:rsidR="00026D9C" w:rsidRPr="003B54BD" w:rsidRDefault="00026D9C" w:rsidP="00AC5C05">
            <w:pPr>
              <w:suppressAutoHyphens/>
              <w:kinsoku w:val="0"/>
              <w:wordWrap w:val="0"/>
              <w:autoSpaceDE w:val="0"/>
              <w:autoSpaceDN w:val="0"/>
              <w:spacing w:line="280" w:lineRule="exact"/>
              <w:ind w:rightChars="50" w:right="110"/>
              <w:rPr>
                <w:color w:val="auto"/>
                <w:w w:val="50"/>
              </w:rPr>
            </w:pPr>
          </w:p>
          <w:p w14:paraId="62044570" w14:textId="77777777" w:rsidR="00026D9C" w:rsidRPr="003B54BD" w:rsidRDefault="00026D9C" w:rsidP="00AC5C05">
            <w:pPr>
              <w:suppressAutoHyphens/>
              <w:kinsoku w:val="0"/>
              <w:wordWrap w:val="0"/>
              <w:autoSpaceDE w:val="0"/>
              <w:autoSpaceDN w:val="0"/>
              <w:spacing w:line="280" w:lineRule="exact"/>
              <w:ind w:rightChars="50" w:right="110"/>
              <w:rPr>
                <w:color w:val="auto"/>
                <w:w w:val="50"/>
              </w:rPr>
            </w:pPr>
          </w:p>
          <w:p w14:paraId="58E8BF5D" w14:textId="77777777" w:rsidR="00026D9C" w:rsidRPr="003B54BD" w:rsidRDefault="00026D9C" w:rsidP="00AC5C05">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nil"/>
              <w:right w:val="single" w:sz="4" w:space="0" w:color="000000"/>
            </w:tcBorders>
          </w:tcPr>
          <w:p w14:paraId="74023F47" w14:textId="77777777" w:rsidR="00026D9C" w:rsidRPr="003B54BD" w:rsidRDefault="00026D9C"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single" w:sz="4" w:space="0" w:color="000000"/>
              <w:left w:val="single" w:sz="4" w:space="0" w:color="000000"/>
              <w:bottom w:val="nil"/>
              <w:right w:val="single" w:sz="4" w:space="0" w:color="000000"/>
            </w:tcBorders>
          </w:tcPr>
          <w:p w14:paraId="15428799" w14:textId="77777777" w:rsidR="00026D9C" w:rsidRPr="003B54BD" w:rsidRDefault="00026D9C"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4488AB4A" w14:textId="77777777" w:rsidTr="00D765C9">
        <w:trPr>
          <w:trHeight w:val="3900"/>
        </w:trPr>
        <w:tc>
          <w:tcPr>
            <w:tcW w:w="5812" w:type="dxa"/>
            <w:tcBorders>
              <w:top w:val="nil"/>
              <w:left w:val="single" w:sz="4" w:space="0" w:color="000000"/>
              <w:bottom w:val="nil"/>
              <w:right w:val="single" w:sz="4" w:space="0" w:color="000000"/>
            </w:tcBorders>
          </w:tcPr>
          <w:p w14:paraId="4A31FD16" w14:textId="77777777" w:rsidR="00D43E7B" w:rsidRPr="003B54BD" w:rsidRDefault="00D43E7B" w:rsidP="00D43E7B">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六　指定介護予防通所リハビリテーション事業者が指定介護予防訪問リハビリテーション事業者の指定を併せて受け、かつ、リハビリテーション会議（医師が参加したものに限る。）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通所リハビリテーション計画を作成した場合については、第８６条第２号から第５号までに規定する介護予防のための効果的な支援の方法に関する基準を満たすことをもって、第２号から前号までに規定する基準を満たしているものとみなすことができる。</w:t>
            </w:r>
          </w:p>
        </w:tc>
        <w:tc>
          <w:tcPr>
            <w:tcW w:w="1273" w:type="dxa"/>
            <w:tcBorders>
              <w:top w:val="nil"/>
              <w:left w:val="single" w:sz="4" w:space="0" w:color="000000"/>
              <w:bottom w:val="nil"/>
              <w:right w:val="single" w:sz="4" w:space="0" w:color="000000"/>
            </w:tcBorders>
          </w:tcPr>
          <w:p w14:paraId="7AC70217" w14:textId="77777777" w:rsidR="00D43E7B" w:rsidRPr="003B54BD" w:rsidRDefault="00D43E7B" w:rsidP="00AC5C05">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3FA82909"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313B21B3"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321041DC" w14:textId="77777777" w:rsidTr="00D765C9">
        <w:trPr>
          <w:trHeight w:val="120"/>
        </w:trPr>
        <w:tc>
          <w:tcPr>
            <w:tcW w:w="5812" w:type="dxa"/>
            <w:tcBorders>
              <w:top w:val="nil"/>
              <w:left w:val="single" w:sz="4" w:space="0" w:color="000000"/>
              <w:bottom w:val="nil"/>
              <w:right w:val="single" w:sz="4" w:space="0" w:color="000000"/>
            </w:tcBorders>
          </w:tcPr>
          <w:p w14:paraId="4A2018DD" w14:textId="77777777" w:rsidR="00EE371E" w:rsidRPr="003B54BD" w:rsidRDefault="00EE371E" w:rsidP="00EE371E">
            <w:pPr>
              <w:overflowPunct/>
              <w:autoSpaceDE w:val="0"/>
              <w:autoSpaceDN w:val="0"/>
              <w:ind w:leftChars="150" w:left="510" w:hangingChars="100" w:hanging="180"/>
              <w:jc w:val="left"/>
              <w:textAlignment w:val="auto"/>
              <w:rPr>
                <w:rFonts w:cs="ＭＳ明朝"/>
                <w:color w:val="auto"/>
                <w:sz w:val="18"/>
                <w:szCs w:val="18"/>
              </w:rPr>
            </w:pPr>
            <w:r w:rsidRPr="003B54BD">
              <w:rPr>
                <w:rFonts w:cs="ＭＳ明朝" w:hint="eastAsia"/>
                <w:color w:val="auto"/>
                <w:sz w:val="18"/>
                <w:szCs w:val="18"/>
              </w:rPr>
              <w:t>☆</w:t>
            </w:r>
            <w:r w:rsidRPr="003B54BD">
              <w:rPr>
                <w:rFonts w:cs="ＭＳ明朝"/>
                <w:color w:val="auto"/>
                <w:sz w:val="18"/>
                <w:szCs w:val="18"/>
              </w:rPr>
              <w:t xml:space="preserve"> </w:t>
            </w:r>
            <w:r w:rsidRPr="003B54BD">
              <w:rPr>
                <w:rFonts w:cs="ＭＳ明朝" w:hint="eastAsia"/>
                <w:color w:val="auto"/>
                <w:sz w:val="18"/>
                <w:szCs w:val="18"/>
              </w:rPr>
              <w:t xml:space="preserve"> 指定介護予防通所リハビリテーション事業者が、指定介護予防訪問リハビリテーション事業者の指定を併せて受け、かつ、リハビリテーション会議の開催等を通じて、</w:t>
            </w:r>
            <w:r w:rsidR="00612918" w:rsidRPr="003B54BD">
              <w:rPr>
                <w:rFonts w:cs="ＭＳ明朝" w:hint="eastAsia"/>
                <w:color w:val="auto"/>
                <w:sz w:val="18"/>
                <w:szCs w:val="18"/>
              </w:rPr>
              <w:t>指定</w:t>
            </w:r>
            <w:r w:rsidRPr="003B54BD">
              <w:rPr>
                <w:rFonts w:cs="ＭＳ明朝" w:hint="eastAsia"/>
                <w:color w:val="auto"/>
                <w:sz w:val="18"/>
                <w:szCs w:val="18"/>
              </w:rPr>
              <w:t>介護予防通所リハビリテーション及び</w:t>
            </w:r>
            <w:r w:rsidR="00612918" w:rsidRPr="003B54BD">
              <w:rPr>
                <w:rFonts w:cs="ＭＳ明朝" w:hint="eastAsia"/>
                <w:color w:val="auto"/>
                <w:sz w:val="18"/>
                <w:szCs w:val="18"/>
              </w:rPr>
              <w:t>指定</w:t>
            </w:r>
            <w:r w:rsidRPr="003B54BD">
              <w:rPr>
                <w:rFonts w:cs="ＭＳ明朝" w:hint="eastAsia"/>
                <w:color w:val="auto"/>
                <w:sz w:val="18"/>
                <w:szCs w:val="18"/>
              </w:rPr>
              <w:t>介護予防訪問リハビリテーションの目標及び当該目標を踏まえたリハビリテーション提供内容について整合性のとれた介護予防通所リハビリテーション計画を作成した場合については、介護予防訪問リハビリテーションの基準省令第</w:t>
            </w:r>
            <w:r w:rsidRPr="003B54BD">
              <w:rPr>
                <w:rFonts w:cs="ＭＳ明朝"/>
                <w:color w:val="auto"/>
                <w:sz w:val="18"/>
                <w:szCs w:val="18"/>
              </w:rPr>
              <w:t>86</w:t>
            </w:r>
            <w:r w:rsidR="00612918" w:rsidRPr="003B54BD">
              <w:rPr>
                <w:rFonts w:cs="ＭＳ明朝" w:hint="eastAsia"/>
                <w:color w:val="auto"/>
                <w:sz w:val="18"/>
                <w:szCs w:val="18"/>
              </w:rPr>
              <w:t>条第２号から第５号</w:t>
            </w:r>
            <w:r w:rsidR="00E43F72" w:rsidRPr="003B54BD">
              <w:rPr>
                <w:rFonts w:cs="ＭＳ明朝" w:hint="eastAsia"/>
                <w:color w:val="auto"/>
                <w:sz w:val="18"/>
                <w:szCs w:val="18"/>
              </w:rPr>
              <w:t>の基準を満たすことによって、介護予防通所</w:t>
            </w:r>
            <w:r w:rsidRPr="003B54BD">
              <w:rPr>
                <w:rFonts w:cs="ＭＳ明朝" w:hint="eastAsia"/>
                <w:color w:val="auto"/>
                <w:sz w:val="18"/>
                <w:szCs w:val="18"/>
              </w:rPr>
              <w:t>リハビリテーションの基準省令第</w:t>
            </w:r>
            <w:r w:rsidRPr="003B54BD">
              <w:rPr>
                <w:rFonts w:cs="ＭＳ明朝"/>
                <w:color w:val="auto"/>
                <w:sz w:val="18"/>
                <w:szCs w:val="18"/>
              </w:rPr>
              <w:t>125</w:t>
            </w:r>
            <w:r w:rsidR="00612918" w:rsidRPr="003B54BD">
              <w:rPr>
                <w:rFonts w:cs="ＭＳ明朝" w:hint="eastAsia"/>
                <w:color w:val="auto"/>
                <w:sz w:val="18"/>
                <w:szCs w:val="18"/>
              </w:rPr>
              <w:t>条第２号から第５号</w:t>
            </w:r>
            <w:r w:rsidRPr="003B54BD">
              <w:rPr>
                <w:rFonts w:cs="ＭＳ明朝" w:hint="eastAsia"/>
                <w:color w:val="auto"/>
                <w:sz w:val="18"/>
                <w:szCs w:val="18"/>
              </w:rPr>
              <w:t>の基準を満たしているとみなすことができることとしたものであること。</w:t>
            </w:r>
          </w:p>
          <w:p w14:paraId="4C66AE1A" w14:textId="77777777" w:rsidR="00EE371E" w:rsidRPr="003B54BD" w:rsidRDefault="00EE371E" w:rsidP="00EE371E">
            <w:pPr>
              <w:overflowPunct/>
              <w:autoSpaceDE w:val="0"/>
              <w:autoSpaceDN w:val="0"/>
              <w:ind w:leftChars="250" w:left="550" w:firstLineChars="100" w:firstLine="180"/>
              <w:jc w:val="left"/>
              <w:textAlignment w:val="auto"/>
              <w:rPr>
                <w:color w:val="auto"/>
              </w:rPr>
            </w:pPr>
            <w:r w:rsidRPr="003B54BD">
              <w:rPr>
                <w:rFonts w:cs="ＭＳ明朝" w:hint="eastAsia"/>
                <w:color w:val="auto"/>
                <w:sz w:val="18"/>
                <w:szCs w:val="18"/>
              </w:rPr>
              <w:lastRenderedPageBreak/>
              <w:t>当該計画の作成に当たっては、各々の事業の目標を踏まえたうえで、共通目標を設定すること。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すること。</w:t>
            </w:r>
          </w:p>
        </w:tc>
        <w:tc>
          <w:tcPr>
            <w:tcW w:w="1273" w:type="dxa"/>
            <w:tcBorders>
              <w:top w:val="nil"/>
              <w:left w:val="single" w:sz="4" w:space="0" w:color="000000"/>
              <w:bottom w:val="nil"/>
              <w:right w:val="single" w:sz="4" w:space="0" w:color="000000"/>
            </w:tcBorders>
          </w:tcPr>
          <w:p w14:paraId="1A31F0CB" w14:textId="77777777" w:rsidR="00EE371E" w:rsidRPr="003B54BD" w:rsidRDefault="00EE371E" w:rsidP="00E43F72">
            <w:pPr>
              <w:suppressAutoHyphens/>
              <w:kinsoku w:val="0"/>
              <w:wordWrap w:val="0"/>
              <w:autoSpaceDE w:val="0"/>
              <w:autoSpaceDN w:val="0"/>
              <w:spacing w:line="280" w:lineRule="exact"/>
              <w:ind w:rightChars="50" w:right="110"/>
              <w:rPr>
                <w:color w:val="auto"/>
                <w:w w:val="50"/>
              </w:rPr>
            </w:pPr>
            <w:r w:rsidRPr="003B54BD">
              <w:rPr>
                <w:rFonts w:hint="eastAsia"/>
                <w:color w:val="auto"/>
                <w:w w:val="50"/>
              </w:rPr>
              <w:lastRenderedPageBreak/>
              <w:t>居宅等基準通知第４の３の</w:t>
            </w:r>
            <w:r w:rsidR="00E43F72" w:rsidRPr="003B54BD">
              <w:rPr>
                <w:rFonts w:hint="eastAsia"/>
                <w:color w:val="auto"/>
                <w:w w:val="50"/>
              </w:rPr>
              <w:t>５</w:t>
            </w:r>
            <w:r w:rsidRPr="003B54BD">
              <w:rPr>
                <w:rFonts w:hint="eastAsia"/>
                <w:color w:val="auto"/>
                <w:w w:val="50"/>
              </w:rPr>
              <w:t>の（２）の⑤</w:t>
            </w:r>
          </w:p>
        </w:tc>
        <w:tc>
          <w:tcPr>
            <w:tcW w:w="570" w:type="dxa"/>
            <w:tcBorders>
              <w:top w:val="nil"/>
              <w:left w:val="single" w:sz="4" w:space="0" w:color="000000"/>
              <w:bottom w:val="nil"/>
              <w:right w:val="single" w:sz="4" w:space="0" w:color="000000"/>
            </w:tcBorders>
          </w:tcPr>
          <w:p w14:paraId="08EF4AF4" w14:textId="77777777" w:rsidR="00EE371E" w:rsidRPr="003B54BD" w:rsidRDefault="00EE371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5F1B36C0" w14:textId="77777777" w:rsidR="00EE371E" w:rsidRPr="003B54BD" w:rsidRDefault="00EE371E"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7606C376" w14:textId="77777777" w:rsidTr="00D765C9">
        <w:trPr>
          <w:trHeight w:val="1263"/>
        </w:trPr>
        <w:tc>
          <w:tcPr>
            <w:tcW w:w="5812" w:type="dxa"/>
            <w:tcBorders>
              <w:top w:val="nil"/>
              <w:left w:val="single" w:sz="4" w:space="0" w:color="000000"/>
              <w:bottom w:val="single" w:sz="4" w:space="0" w:color="auto"/>
              <w:right w:val="single" w:sz="4" w:space="0" w:color="000000"/>
            </w:tcBorders>
          </w:tcPr>
          <w:p w14:paraId="34BB7428" w14:textId="77777777" w:rsidR="00D43E7B" w:rsidRPr="003B54BD" w:rsidRDefault="00D43E7B" w:rsidP="00D43E7B">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七　指定介護予防通所リハビリテーションの提供に当たっては、介護予防通所リハビリテーション計画に基づき、利用者が日常生活を営むのに必要な支援を行っているか。</w:t>
            </w:r>
          </w:p>
        </w:tc>
        <w:tc>
          <w:tcPr>
            <w:tcW w:w="1273" w:type="dxa"/>
            <w:tcBorders>
              <w:top w:val="nil"/>
              <w:left w:val="single" w:sz="4" w:space="0" w:color="000000"/>
              <w:bottom w:val="single" w:sz="4" w:space="0" w:color="auto"/>
              <w:right w:val="single" w:sz="4" w:space="0" w:color="000000"/>
            </w:tcBorders>
          </w:tcPr>
          <w:p w14:paraId="1663F734" w14:textId="77777777" w:rsidR="00D43E7B" w:rsidRPr="003B54BD" w:rsidRDefault="00D43E7B" w:rsidP="00AC5C05">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auto"/>
              <w:right w:val="single" w:sz="4" w:space="0" w:color="000000"/>
            </w:tcBorders>
          </w:tcPr>
          <w:p w14:paraId="140F431C"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single" w:sz="4" w:space="0" w:color="auto"/>
              <w:right w:val="single" w:sz="4" w:space="0" w:color="000000"/>
            </w:tcBorders>
          </w:tcPr>
          <w:p w14:paraId="288E4C02" w14:textId="77777777" w:rsidR="00D43E7B" w:rsidRPr="003B54BD" w:rsidRDefault="00D43E7B"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276DD934" w14:textId="77777777" w:rsidTr="00D765C9">
        <w:trPr>
          <w:trHeight w:val="4249"/>
        </w:trPr>
        <w:tc>
          <w:tcPr>
            <w:tcW w:w="5812" w:type="dxa"/>
            <w:tcBorders>
              <w:top w:val="single" w:sz="4" w:space="0" w:color="auto"/>
              <w:left w:val="single" w:sz="4" w:space="0" w:color="000000"/>
              <w:bottom w:val="nil"/>
              <w:right w:val="single" w:sz="4" w:space="0" w:color="000000"/>
            </w:tcBorders>
          </w:tcPr>
          <w:p w14:paraId="7C8584CB" w14:textId="77777777" w:rsidR="0046184D" w:rsidRPr="003B54BD" w:rsidRDefault="0046184D" w:rsidP="00EE564E">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予防指定基準第</w:t>
            </w:r>
            <w:r w:rsidRPr="003B54BD">
              <w:rPr>
                <w:color w:val="auto"/>
                <w:sz w:val="18"/>
                <w:szCs w:val="18"/>
              </w:rPr>
              <w:t>125</w:t>
            </w:r>
            <w:r w:rsidRPr="003B54BD">
              <w:rPr>
                <w:rFonts w:hint="eastAsia"/>
                <w:color w:val="auto"/>
                <w:sz w:val="18"/>
                <w:szCs w:val="18"/>
              </w:rPr>
              <w:t>条第４号から第</w:t>
            </w:r>
            <w:r w:rsidR="00695EE2" w:rsidRPr="003B54BD">
              <w:rPr>
                <w:rFonts w:hint="eastAsia"/>
                <w:color w:val="auto"/>
                <w:sz w:val="18"/>
                <w:szCs w:val="18"/>
              </w:rPr>
              <w:t>７</w:t>
            </w:r>
            <w:r w:rsidRPr="003B54BD">
              <w:rPr>
                <w:rFonts w:hint="eastAsia"/>
                <w:color w:val="auto"/>
                <w:sz w:val="18"/>
                <w:szCs w:val="18"/>
              </w:rPr>
              <w:t>号は、サービス提供に当たっての利用者又はその家族対する説明について定めたものである。即ち、介護予防通所リハビリテーション計画は、</w:t>
            </w:r>
            <w:r w:rsidRPr="003B54BD">
              <w:rPr>
                <w:color w:val="auto"/>
                <w:sz w:val="18"/>
                <w:szCs w:val="18"/>
              </w:rPr>
              <w:t xml:space="preserve"> </w:t>
            </w:r>
            <w:r w:rsidRPr="003B54BD">
              <w:rPr>
                <w:rFonts w:hint="eastAsia"/>
                <w:color w:val="auto"/>
                <w:sz w:val="18"/>
                <w:szCs w:val="18"/>
              </w:rPr>
              <w:t>利用者の日常生活全般の状況及び希望を踏まえて作成されなければならないものであり、</w:t>
            </w:r>
            <w:r w:rsidRPr="003B54BD">
              <w:rPr>
                <w:color w:val="auto"/>
                <w:sz w:val="18"/>
                <w:szCs w:val="18"/>
              </w:rPr>
              <w:t xml:space="preserve"> </w:t>
            </w:r>
            <w:r w:rsidRPr="003B54BD">
              <w:rPr>
                <w:rFonts w:hint="eastAsia"/>
                <w:color w:val="auto"/>
                <w:sz w:val="18"/>
                <w:szCs w:val="18"/>
              </w:rPr>
              <w:t>その内容について説明を行った上で利用者の同意を得ることを義務づけることにより、サービス内容等への</w:t>
            </w:r>
            <w:r w:rsidRPr="003B54BD">
              <w:rPr>
                <w:color w:val="auto"/>
                <w:sz w:val="18"/>
                <w:szCs w:val="18"/>
              </w:rPr>
              <w:t xml:space="preserve"> </w:t>
            </w:r>
            <w:r w:rsidRPr="003B54BD">
              <w:rPr>
                <w:rFonts w:hint="eastAsia"/>
                <w:color w:val="auto"/>
                <w:sz w:val="18"/>
                <w:szCs w:val="18"/>
              </w:rPr>
              <w:t>利用者の意向の反映の機会を</w:t>
            </w:r>
            <w:r w:rsidRPr="003B54BD">
              <w:rPr>
                <w:color w:val="auto"/>
                <w:sz w:val="18"/>
                <w:szCs w:val="18"/>
              </w:rPr>
              <w:t xml:space="preserve"> </w:t>
            </w:r>
            <w:r w:rsidRPr="003B54BD">
              <w:rPr>
                <w:rFonts w:hint="eastAsia"/>
                <w:color w:val="auto"/>
                <w:sz w:val="18"/>
                <w:szCs w:val="18"/>
              </w:rPr>
              <w:t>保障しようとするものである。医師等の従業者は、介護予防通所リハビリテーション計画の目標や内容等について、利用者又はその家族に、理解しやすい方法で説明を行うとともに、その実施状況や評価についても説明を行うものとする。</w:t>
            </w:r>
          </w:p>
          <w:p w14:paraId="29445490" w14:textId="77777777" w:rsidR="0046184D" w:rsidRPr="003B54BD" w:rsidRDefault="0046184D" w:rsidP="00695EE2">
            <w:pPr>
              <w:suppressAutoHyphens/>
              <w:kinsoku w:val="0"/>
              <w:wordWrap w:val="0"/>
              <w:autoSpaceDE w:val="0"/>
              <w:autoSpaceDN w:val="0"/>
              <w:spacing w:line="280" w:lineRule="exact"/>
              <w:ind w:leftChars="164" w:left="361" w:rightChars="50" w:right="110" w:firstLineChars="100" w:firstLine="180"/>
              <w:rPr>
                <w:rFonts w:hAnsi="Century" w:cs="Times New Roman"/>
                <w:color w:val="auto"/>
              </w:rPr>
            </w:pPr>
            <w:r w:rsidRPr="003B54BD">
              <w:rPr>
                <w:rFonts w:hint="eastAsia"/>
                <w:color w:val="auto"/>
                <w:sz w:val="18"/>
                <w:szCs w:val="18"/>
              </w:rPr>
              <w:t>また、介護予防通所リハビリテーション計画を作成した際には、遅滞なく利用者に交付しなければならず、当該介護予防通所リハビリテーション計画は、</w:t>
            </w:r>
            <w:r w:rsidRPr="003B54BD">
              <w:rPr>
                <w:color w:val="auto"/>
                <w:sz w:val="18"/>
                <w:szCs w:val="18"/>
              </w:rPr>
              <w:t xml:space="preserve"> </w:t>
            </w:r>
            <w:r w:rsidRPr="003B54BD">
              <w:rPr>
                <w:rFonts w:hint="eastAsia"/>
                <w:color w:val="auto"/>
                <w:sz w:val="18"/>
                <w:szCs w:val="18"/>
              </w:rPr>
              <w:t>予防指定基準第</w:t>
            </w:r>
            <w:r w:rsidRPr="003B54BD">
              <w:rPr>
                <w:color w:val="auto"/>
                <w:sz w:val="18"/>
                <w:szCs w:val="18"/>
              </w:rPr>
              <w:t>122</w:t>
            </w:r>
            <w:r w:rsidRPr="003B54BD">
              <w:rPr>
                <w:rFonts w:hint="eastAsia"/>
                <w:color w:val="auto"/>
                <w:sz w:val="18"/>
                <w:szCs w:val="18"/>
              </w:rPr>
              <w:t>条第２項の規定に基づき、２年間保存しなければならない。</w:t>
            </w:r>
          </w:p>
        </w:tc>
        <w:tc>
          <w:tcPr>
            <w:tcW w:w="1273" w:type="dxa"/>
            <w:tcBorders>
              <w:top w:val="single" w:sz="4" w:space="0" w:color="auto"/>
              <w:left w:val="single" w:sz="4" w:space="0" w:color="000000"/>
              <w:bottom w:val="nil"/>
              <w:right w:val="single" w:sz="4" w:space="0" w:color="000000"/>
            </w:tcBorders>
          </w:tcPr>
          <w:p w14:paraId="3D6CD2AF" w14:textId="77777777" w:rsidR="0046184D" w:rsidRPr="003B54BD" w:rsidRDefault="0046184D" w:rsidP="00E43F72">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居宅等基準通知第４の３の</w:t>
            </w:r>
            <w:r w:rsidR="00E43F72" w:rsidRPr="003B54BD">
              <w:rPr>
                <w:rFonts w:hint="eastAsia"/>
                <w:color w:val="auto"/>
                <w:w w:val="50"/>
              </w:rPr>
              <w:t>５</w:t>
            </w:r>
            <w:r w:rsidRPr="003B54BD">
              <w:rPr>
                <w:rFonts w:hint="eastAsia"/>
                <w:color w:val="auto"/>
                <w:w w:val="50"/>
              </w:rPr>
              <w:t>の（２）の④</w:t>
            </w:r>
          </w:p>
        </w:tc>
        <w:tc>
          <w:tcPr>
            <w:tcW w:w="570" w:type="dxa"/>
            <w:tcBorders>
              <w:top w:val="single" w:sz="4" w:space="0" w:color="auto"/>
              <w:left w:val="single" w:sz="4" w:space="0" w:color="000000"/>
              <w:bottom w:val="nil"/>
              <w:right w:val="single" w:sz="4" w:space="0" w:color="000000"/>
            </w:tcBorders>
          </w:tcPr>
          <w:p w14:paraId="12DB4A29" w14:textId="77777777" w:rsidR="0046184D" w:rsidRPr="003B54BD" w:rsidRDefault="0046184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single" w:sz="4" w:space="0" w:color="auto"/>
              <w:left w:val="single" w:sz="4" w:space="0" w:color="000000"/>
              <w:bottom w:val="nil"/>
              <w:right w:val="single" w:sz="4" w:space="0" w:color="000000"/>
            </w:tcBorders>
          </w:tcPr>
          <w:p w14:paraId="01B8BE6C" w14:textId="77777777" w:rsidR="0046184D" w:rsidRPr="003B54BD" w:rsidRDefault="0046184D"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608A221C" w14:textId="77777777" w:rsidTr="00D765C9">
        <w:trPr>
          <w:trHeight w:val="1497"/>
        </w:trPr>
        <w:tc>
          <w:tcPr>
            <w:tcW w:w="5812" w:type="dxa"/>
            <w:tcBorders>
              <w:top w:val="nil"/>
              <w:left w:val="single" w:sz="4" w:space="0" w:color="000000"/>
              <w:bottom w:val="nil"/>
              <w:right w:val="single" w:sz="4" w:space="0" w:color="000000"/>
            </w:tcBorders>
          </w:tcPr>
          <w:p w14:paraId="3C325A90" w14:textId="77777777" w:rsidR="00695EE2" w:rsidRPr="003B54BD" w:rsidRDefault="00E74386" w:rsidP="00E74386">
            <w:pPr>
              <w:suppressAutoHyphens/>
              <w:kinsoku w:val="0"/>
              <w:wordWrap w:val="0"/>
              <w:autoSpaceDE w:val="0"/>
              <w:autoSpaceDN w:val="0"/>
              <w:spacing w:line="280" w:lineRule="exact"/>
              <w:ind w:leftChars="82" w:left="400" w:rightChars="50" w:right="110" w:hangingChars="100" w:hanging="220"/>
              <w:rPr>
                <w:color w:val="auto"/>
                <w:sz w:val="18"/>
                <w:szCs w:val="18"/>
              </w:rPr>
            </w:pPr>
            <w:r w:rsidRPr="003B54BD">
              <w:rPr>
                <w:rFonts w:hint="eastAsia"/>
                <w:color w:val="auto"/>
              </w:rPr>
              <w:t>八　指定介護予防通所リハビリテーションの提供に当たって、懇切丁寧に行うことを旨とし、利用者又はその家族に対し、リハビリテーションの観点から療養上必要とされる事項について、理解しやすいように指導又は説明を行っているか。</w:t>
            </w:r>
          </w:p>
        </w:tc>
        <w:tc>
          <w:tcPr>
            <w:tcW w:w="1273" w:type="dxa"/>
            <w:tcBorders>
              <w:top w:val="nil"/>
              <w:left w:val="single" w:sz="4" w:space="0" w:color="000000"/>
              <w:bottom w:val="nil"/>
              <w:right w:val="single" w:sz="4" w:space="0" w:color="000000"/>
            </w:tcBorders>
          </w:tcPr>
          <w:p w14:paraId="72C91968" w14:textId="77777777" w:rsidR="00695EE2" w:rsidRPr="003B54BD" w:rsidRDefault="00695EE2" w:rsidP="00E43F72">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27E0957B" w14:textId="77777777" w:rsidR="00695EE2" w:rsidRPr="003B54BD" w:rsidRDefault="00695EE2"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c>
          <w:tcPr>
            <w:tcW w:w="1136" w:type="dxa"/>
            <w:tcBorders>
              <w:top w:val="nil"/>
              <w:left w:val="single" w:sz="4" w:space="0" w:color="000000"/>
              <w:bottom w:val="nil"/>
              <w:right w:val="single" w:sz="4" w:space="0" w:color="000000"/>
            </w:tcBorders>
          </w:tcPr>
          <w:p w14:paraId="6DD35C55" w14:textId="77777777" w:rsidR="00695EE2" w:rsidRPr="003B54BD" w:rsidRDefault="00695EE2" w:rsidP="0033652A">
            <w:pPr>
              <w:suppressAutoHyphens/>
              <w:kinsoku w:val="0"/>
              <w:wordWrap w:val="0"/>
              <w:autoSpaceDE w:val="0"/>
              <w:autoSpaceDN w:val="0"/>
              <w:spacing w:line="280" w:lineRule="exact"/>
              <w:ind w:rightChars="50" w:right="110"/>
              <w:jc w:val="left"/>
              <w:rPr>
                <w:rFonts w:hAnsi="Century" w:cs="Times New Roman"/>
                <w:color w:val="auto"/>
                <w:sz w:val="24"/>
                <w:szCs w:val="24"/>
              </w:rPr>
            </w:pPr>
          </w:p>
        </w:tc>
      </w:tr>
      <w:tr w:rsidR="003B54BD" w:rsidRPr="003B54BD" w14:paraId="00EAB598" w14:textId="77777777" w:rsidTr="00D765C9">
        <w:trPr>
          <w:trHeight w:val="844"/>
        </w:trPr>
        <w:tc>
          <w:tcPr>
            <w:tcW w:w="5812" w:type="dxa"/>
            <w:tcBorders>
              <w:top w:val="nil"/>
              <w:left w:val="single" w:sz="4" w:space="0" w:color="000000"/>
              <w:bottom w:val="nil"/>
              <w:right w:val="single" w:sz="4" w:space="0" w:color="000000"/>
            </w:tcBorders>
          </w:tcPr>
          <w:p w14:paraId="2E4B887B" w14:textId="77777777" w:rsidR="00EF2AC3" w:rsidRPr="003B54BD" w:rsidRDefault="00EF2AC3" w:rsidP="00AC5C05">
            <w:pPr>
              <w:suppressAutoHyphens/>
              <w:kinsoku w:val="0"/>
              <w:wordWrap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t>九　指定介護予防通所リハビリテーションの提供に当たって、介護技術の進歩に対応し、適切な介護技術をもってサービス提供を行っているか。</w:t>
            </w:r>
          </w:p>
        </w:tc>
        <w:tc>
          <w:tcPr>
            <w:tcW w:w="1273" w:type="dxa"/>
            <w:tcBorders>
              <w:top w:val="nil"/>
              <w:left w:val="single" w:sz="4" w:space="0" w:color="000000"/>
              <w:bottom w:val="nil"/>
              <w:right w:val="single" w:sz="4" w:space="0" w:color="000000"/>
            </w:tcBorders>
          </w:tcPr>
          <w:p w14:paraId="22BF9746" w14:textId="77777777" w:rsidR="00EF2AC3" w:rsidRPr="003B54BD" w:rsidRDefault="00EF2AC3" w:rsidP="00AC5C05">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nil"/>
              <w:left w:val="single" w:sz="4" w:space="0" w:color="000000"/>
              <w:bottom w:val="nil"/>
              <w:right w:val="single" w:sz="4" w:space="0" w:color="000000"/>
            </w:tcBorders>
          </w:tcPr>
          <w:p w14:paraId="2B1B21F0"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p w14:paraId="4AF1AEEE"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34D0C9E3"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p w14:paraId="48DDD2BF"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5F6CDE9D" w14:textId="77777777" w:rsidTr="00D765C9">
        <w:trPr>
          <w:trHeight w:val="1230"/>
        </w:trPr>
        <w:tc>
          <w:tcPr>
            <w:tcW w:w="5812" w:type="dxa"/>
            <w:tcBorders>
              <w:top w:val="nil"/>
              <w:left w:val="single" w:sz="4" w:space="0" w:color="000000"/>
              <w:bottom w:val="nil"/>
              <w:right w:val="single" w:sz="4" w:space="0" w:color="000000"/>
            </w:tcBorders>
          </w:tcPr>
          <w:p w14:paraId="47453148" w14:textId="77777777" w:rsidR="00EF2AC3" w:rsidRPr="003B54BD" w:rsidRDefault="00EF2AC3" w:rsidP="00EE371E">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w:t>
            </w:r>
            <w:r w:rsidRPr="003B54BD">
              <w:rPr>
                <w:rFonts w:hint="eastAsia"/>
                <w:color w:val="auto"/>
                <w:sz w:val="18"/>
                <w:szCs w:val="18"/>
              </w:rPr>
              <w:t>☆　予防指定基準第</w:t>
            </w:r>
            <w:r w:rsidRPr="003B54BD">
              <w:rPr>
                <w:color w:val="auto"/>
                <w:sz w:val="18"/>
                <w:szCs w:val="18"/>
              </w:rPr>
              <w:t>125</w:t>
            </w:r>
            <w:r w:rsidRPr="003B54BD">
              <w:rPr>
                <w:rFonts w:hint="eastAsia"/>
                <w:color w:val="auto"/>
                <w:sz w:val="18"/>
                <w:szCs w:val="18"/>
              </w:rPr>
              <w:t>条第</w:t>
            </w:r>
            <w:r w:rsidR="00EE371E" w:rsidRPr="003B54BD">
              <w:rPr>
                <w:rFonts w:hint="eastAsia"/>
                <w:color w:val="auto"/>
                <w:sz w:val="18"/>
                <w:szCs w:val="18"/>
              </w:rPr>
              <w:t>９</w:t>
            </w:r>
            <w:r w:rsidRPr="003B54BD">
              <w:rPr>
                <w:rFonts w:hint="eastAsia"/>
                <w:color w:val="auto"/>
                <w:sz w:val="18"/>
                <w:szCs w:val="18"/>
              </w:rPr>
              <w:t>号は、</w:t>
            </w:r>
            <w:r w:rsidRPr="003B54BD">
              <w:rPr>
                <w:color w:val="auto"/>
                <w:sz w:val="18"/>
                <w:szCs w:val="18"/>
              </w:rPr>
              <w:t xml:space="preserve"> </w:t>
            </w:r>
            <w:r w:rsidRPr="003B54BD">
              <w:rPr>
                <w:rFonts w:hint="eastAsia"/>
                <w:color w:val="auto"/>
                <w:sz w:val="18"/>
                <w:szCs w:val="18"/>
              </w:rPr>
              <w:t>指定介護予防通所リハビリテーションの提供に当たっては、介護技術の進歩に対応した適切なサービスができるよう、常に新しい技術を習得する等、研鑽を行うべきものであることとしたものである。</w:t>
            </w:r>
          </w:p>
        </w:tc>
        <w:tc>
          <w:tcPr>
            <w:tcW w:w="1273" w:type="dxa"/>
            <w:tcBorders>
              <w:top w:val="nil"/>
              <w:left w:val="single" w:sz="4" w:space="0" w:color="000000"/>
              <w:bottom w:val="nil"/>
              <w:right w:val="single" w:sz="4" w:space="0" w:color="000000"/>
            </w:tcBorders>
          </w:tcPr>
          <w:p w14:paraId="44805F50" w14:textId="77777777" w:rsidR="00EF2AC3" w:rsidRPr="003B54BD" w:rsidRDefault="007E1C6D" w:rsidP="00AC5C05">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居宅等基準通知第４の３の５</w:t>
            </w:r>
            <w:r w:rsidR="003D1419" w:rsidRPr="003B54BD">
              <w:rPr>
                <w:rFonts w:hint="eastAsia"/>
                <w:color w:val="auto"/>
                <w:w w:val="50"/>
              </w:rPr>
              <w:t>の（２）の⑦</w:t>
            </w:r>
          </w:p>
        </w:tc>
        <w:tc>
          <w:tcPr>
            <w:tcW w:w="570" w:type="dxa"/>
            <w:tcBorders>
              <w:top w:val="nil"/>
              <w:left w:val="single" w:sz="4" w:space="0" w:color="000000"/>
              <w:bottom w:val="nil"/>
              <w:right w:val="single" w:sz="4" w:space="0" w:color="000000"/>
            </w:tcBorders>
          </w:tcPr>
          <w:p w14:paraId="0BD5624C"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p w14:paraId="1428B61C"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78DF01FF"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p w14:paraId="1E5C8BD3" w14:textId="77777777" w:rsidR="00EF2AC3" w:rsidRPr="003B54BD" w:rsidRDefault="00EF2AC3"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7A49419A" w14:textId="77777777" w:rsidTr="00D765C9">
        <w:trPr>
          <w:trHeight w:val="3480"/>
        </w:trPr>
        <w:tc>
          <w:tcPr>
            <w:tcW w:w="5812" w:type="dxa"/>
            <w:tcBorders>
              <w:top w:val="nil"/>
              <w:left w:val="single" w:sz="4" w:space="0" w:color="000000"/>
              <w:bottom w:val="nil"/>
              <w:right w:val="single" w:sz="4" w:space="0" w:color="000000"/>
            </w:tcBorders>
          </w:tcPr>
          <w:p w14:paraId="6EA51961" w14:textId="77777777" w:rsidR="00086BCB" w:rsidRPr="003B54BD" w:rsidRDefault="00086BCB" w:rsidP="00086BCB">
            <w:pPr>
              <w:suppressAutoHyphens/>
              <w:kinsoku w:val="0"/>
              <w:wordWrap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lastRenderedPageBreak/>
              <w:t>十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指定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この条において「モニタリング」という。）を行っているか。</w:t>
            </w:r>
          </w:p>
        </w:tc>
        <w:tc>
          <w:tcPr>
            <w:tcW w:w="1273" w:type="dxa"/>
            <w:tcBorders>
              <w:top w:val="nil"/>
              <w:left w:val="single" w:sz="4" w:space="0" w:color="000000"/>
              <w:bottom w:val="nil"/>
              <w:right w:val="single" w:sz="4" w:space="0" w:color="000000"/>
            </w:tcBorders>
          </w:tcPr>
          <w:p w14:paraId="4ECB911A" w14:textId="77777777" w:rsidR="00086BCB" w:rsidRPr="003B54BD" w:rsidRDefault="00086BCB" w:rsidP="00AC5C05">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728A7DD1"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46099FEE"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6F2246CE" w14:textId="77777777" w:rsidTr="00D765C9">
        <w:trPr>
          <w:trHeight w:val="1197"/>
        </w:trPr>
        <w:tc>
          <w:tcPr>
            <w:tcW w:w="5812" w:type="dxa"/>
            <w:tcBorders>
              <w:top w:val="nil"/>
              <w:left w:val="single" w:sz="4" w:space="0" w:color="000000"/>
              <w:bottom w:val="nil"/>
              <w:right w:val="single" w:sz="4" w:space="0" w:color="000000"/>
            </w:tcBorders>
          </w:tcPr>
          <w:p w14:paraId="6766B079" w14:textId="77777777" w:rsidR="00086BCB" w:rsidRPr="003B54BD" w:rsidRDefault="00086BCB" w:rsidP="00086BCB">
            <w:pPr>
              <w:suppressAutoHyphens/>
              <w:kinsoku w:val="0"/>
              <w:wordWrap w:val="0"/>
              <w:autoSpaceDE w:val="0"/>
              <w:autoSpaceDN w:val="0"/>
              <w:spacing w:line="280" w:lineRule="exact"/>
              <w:ind w:leftChars="100" w:left="440" w:rightChars="50" w:right="110" w:hangingChars="100" w:hanging="220"/>
              <w:rPr>
                <w:color w:val="auto"/>
              </w:rPr>
            </w:pPr>
            <w:r w:rsidRPr="003B54BD">
              <w:rPr>
                <w:rFonts w:hint="eastAsia"/>
                <w:color w:val="auto"/>
              </w:rPr>
              <w:t>十一　医師等の従業者は、モニタリングの結果を記録し当該記録を当該サービスの提供に係る介護予防サービス計画を作成した指定介護予防支援事業者に報告しているか。</w:t>
            </w:r>
          </w:p>
        </w:tc>
        <w:tc>
          <w:tcPr>
            <w:tcW w:w="1273" w:type="dxa"/>
            <w:tcBorders>
              <w:top w:val="nil"/>
              <w:left w:val="single" w:sz="4" w:space="0" w:color="000000"/>
              <w:bottom w:val="nil"/>
              <w:right w:val="single" w:sz="4" w:space="0" w:color="000000"/>
            </w:tcBorders>
          </w:tcPr>
          <w:p w14:paraId="698CF1CA" w14:textId="77777777" w:rsidR="00086BCB" w:rsidRPr="003B54BD" w:rsidRDefault="00086BCB" w:rsidP="00AC5C05">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nil"/>
              <w:right w:val="single" w:sz="4" w:space="0" w:color="000000"/>
            </w:tcBorders>
          </w:tcPr>
          <w:p w14:paraId="5F24B86F"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1EC4634D"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04DF4FC1" w14:textId="77777777" w:rsidTr="00D765C9">
        <w:trPr>
          <w:trHeight w:val="1035"/>
        </w:trPr>
        <w:tc>
          <w:tcPr>
            <w:tcW w:w="5812" w:type="dxa"/>
            <w:tcBorders>
              <w:top w:val="nil"/>
              <w:left w:val="single" w:sz="4" w:space="0" w:color="000000"/>
              <w:bottom w:val="single" w:sz="4" w:space="0" w:color="auto"/>
              <w:right w:val="single" w:sz="4" w:space="0" w:color="000000"/>
            </w:tcBorders>
          </w:tcPr>
          <w:p w14:paraId="110331C4" w14:textId="77777777" w:rsidR="00086BCB" w:rsidRPr="003B54BD" w:rsidRDefault="00086BCB" w:rsidP="00AC5C05">
            <w:pPr>
              <w:suppressAutoHyphens/>
              <w:kinsoku w:val="0"/>
              <w:wordWrap w:val="0"/>
              <w:autoSpaceDE w:val="0"/>
              <w:autoSpaceDN w:val="0"/>
              <w:spacing w:line="280" w:lineRule="exact"/>
              <w:ind w:leftChars="100" w:left="607" w:rightChars="50" w:right="110" w:hangingChars="176" w:hanging="387"/>
              <w:rPr>
                <w:color w:val="auto"/>
              </w:rPr>
            </w:pPr>
            <w:r w:rsidRPr="003B54BD">
              <w:rPr>
                <w:rFonts w:hint="eastAsia"/>
                <w:color w:val="auto"/>
              </w:rPr>
              <w:t>十二　医師等の従業者は、モニタリングの結果を踏まえ、必要に応じて介護予防通所リハビリテーション計画の変更を行っているか。</w:t>
            </w:r>
          </w:p>
        </w:tc>
        <w:tc>
          <w:tcPr>
            <w:tcW w:w="1273" w:type="dxa"/>
            <w:tcBorders>
              <w:top w:val="nil"/>
              <w:left w:val="single" w:sz="4" w:space="0" w:color="000000"/>
              <w:bottom w:val="single" w:sz="4" w:space="0" w:color="auto"/>
              <w:right w:val="single" w:sz="4" w:space="0" w:color="000000"/>
            </w:tcBorders>
          </w:tcPr>
          <w:p w14:paraId="4298F974" w14:textId="77777777" w:rsidR="00086BCB" w:rsidRPr="003B54BD" w:rsidRDefault="00086BCB" w:rsidP="00AC5C05">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single" w:sz="4" w:space="0" w:color="auto"/>
              <w:right w:val="single" w:sz="4" w:space="0" w:color="000000"/>
            </w:tcBorders>
          </w:tcPr>
          <w:p w14:paraId="01A6BB66"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c>
          <w:tcPr>
            <w:tcW w:w="1136" w:type="dxa"/>
            <w:tcBorders>
              <w:top w:val="nil"/>
              <w:left w:val="single" w:sz="4" w:space="0" w:color="000000"/>
              <w:bottom w:val="single" w:sz="4" w:space="0" w:color="auto"/>
              <w:right w:val="single" w:sz="4" w:space="0" w:color="000000"/>
            </w:tcBorders>
          </w:tcPr>
          <w:p w14:paraId="746FECE0" w14:textId="77777777" w:rsidR="00086BCB" w:rsidRPr="003B54BD" w:rsidRDefault="00086BCB"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4AB84732" w14:textId="77777777" w:rsidTr="00D765C9">
        <w:trPr>
          <w:trHeight w:val="4915"/>
        </w:trPr>
        <w:tc>
          <w:tcPr>
            <w:tcW w:w="5812" w:type="dxa"/>
            <w:tcBorders>
              <w:top w:val="single" w:sz="4" w:space="0" w:color="auto"/>
              <w:left w:val="single" w:sz="4" w:space="0" w:color="000000"/>
              <w:bottom w:val="nil"/>
              <w:right w:val="single" w:sz="4" w:space="0" w:color="000000"/>
            </w:tcBorders>
          </w:tcPr>
          <w:p w14:paraId="0603603B" w14:textId="77777777" w:rsidR="0046184D" w:rsidRPr="003B54BD" w:rsidRDefault="0046184D" w:rsidP="00B37FDF">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予防指定基準第</w:t>
            </w:r>
            <w:r w:rsidRPr="003B54BD">
              <w:rPr>
                <w:color w:val="auto"/>
                <w:sz w:val="18"/>
                <w:szCs w:val="18"/>
              </w:rPr>
              <w:t>125</w:t>
            </w:r>
            <w:r w:rsidRPr="003B54BD">
              <w:rPr>
                <w:rFonts w:hint="eastAsia"/>
                <w:color w:val="auto"/>
                <w:sz w:val="18"/>
                <w:szCs w:val="18"/>
              </w:rPr>
              <w:t>条第10号から第</w:t>
            </w:r>
            <w:r w:rsidRPr="003B54BD">
              <w:rPr>
                <w:color w:val="auto"/>
                <w:sz w:val="18"/>
                <w:szCs w:val="18"/>
              </w:rPr>
              <w:t>1</w:t>
            </w:r>
            <w:r w:rsidRPr="003B54BD">
              <w:rPr>
                <w:rFonts w:hint="eastAsia"/>
                <w:color w:val="auto"/>
                <w:sz w:val="18"/>
                <w:szCs w:val="18"/>
              </w:rPr>
              <w:t>2号は、事業者に対して介護予防サービスの提供状況等について介護予防支援事業者に対する報告の義務づけを行うとともに、介護予防通所リハビリテーション計画に定める計画期間終了後の当該計画の実施状況の把握（モニタリング）を義務づけるものである。介護予防支援事業者に対する実施状況等の報告については、サービスが介護予防サービス計画に即して適切に提供されているかどうか、また、当該計画策定時から利用者の状態等が大きく異なることとなっていないか等を確認するために行うものであり、毎月行うこととしている。</w:t>
            </w:r>
          </w:p>
          <w:p w14:paraId="4A8F64FD" w14:textId="77777777" w:rsidR="0046184D" w:rsidRPr="003B54BD" w:rsidRDefault="0046184D" w:rsidP="00761E14">
            <w:pPr>
              <w:suppressAutoHyphens/>
              <w:kinsoku w:val="0"/>
              <w:wordWrap w:val="0"/>
              <w:autoSpaceDE w:val="0"/>
              <w:autoSpaceDN w:val="0"/>
              <w:spacing w:line="280" w:lineRule="exact"/>
              <w:ind w:leftChars="164" w:left="361" w:rightChars="50" w:right="110" w:firstLineChars="100" w:firstLine="180"/>
              <w:rPr>
                <w:color w:val="auto"/>
              </w:rPr>
            </w:pPr>
            <w:r w:rsidRPr="003B54BD">
              <w:rPr>
                <w:rFonts w:hint="eastAsia"/>
                <w:color w:val="auto"/>
                <w:sz w:val="18"/>
                <w:szCs w:val="18"/>
              </w:rPr>
              <w:t>また、併せて、事業者は介護予防通所リハビリテーション計画に定める計画期間が終了するまでに１回はモニタリングを行い、</w:t>
            </w:r>
            <w:r w:rsidRPr="003B54BD">
              <w:rPr>
                <w:color w:val="auto"/>
                <w:sz w:val="18"/>
                <w:szCs w:val="18"/>
              </w:rPr>
              <w:t xml:space="preserve"> </w:t>
            </w:r>
            <w:r w:rsidRPr="003B54BD">
              <w:rPr>
                <w:rFonts w:hint="eastAsia"/>
                <w:color w:val="auto"/>
                <w:sz w:val="18"/>
                <w:szCs w:val="18"/>
              </w:rPr>
              <w:t>利用者の介護予防通所リハビリテーション計画に定める目標の達成状況の把握等を行うこととしており、当該モニタリングの結果により、</w:t>
            </w:r>
            <w:r w:rsidRPr="003B54BD">
              <w:rPr>
                <w:color w:val="auto"/>
                <w:sz w:val="18"/>
                <w:szCs w:val="18"/>
              </w:rPr>
              <w:t xml:space="preserve"> </w:t>
            </w:r>
            <w:r w:rsidRPr="003B54BD">
              <w:rPr>
                <w:rFonts w:hint="eastAsia"/>
                <w:color w:val="auto"/>
                <w:sz w:val="18"/>
                <w:szCs w:val="18"/>
              </w:rPr>
              <w:t>解決すべき課題の変化が見られる場合等については、</w:t>
            </w:r>
            <w:r w:rsidRPr="003B54BD">
              <w:rPr>
                <w:color w:val="auto"/>
                <w:sz w:val="18"/>
                <w:szCs w:val="18"/>
              </w:rPr>
              <w:t xml:space="preserve"> </w:t>
            </w:r>
            <w:r w:rsidRPr="003B54BD">
              <w:rPr>
                <w:rFonts w:hint="eastAsia"/>
                <w:color w:val="auto"/>
                <w:sz w:val="18"/>
                <w:szCs w:val="18"/>
              </w:rPr>
              <w:t>担当する介護予防支援事業者等とも相談の上、必要に応じて当該介護予防通所リハビリテーション計画の変更を行うこととしたものである</w:t>
            </w:r>
            <w:r w:rsidRPr="003B54BD">
              <w:rPr>
                <w:rFonts w:hint="eastAsia"/>
                <w:color w:val="auto"/>
              </w:rPr>
              <w:t>。</w:t>
            </w:r>
          </w:p>
        </w:tc>
        <w:tc>
          <w:tcPr>
            <w:tcW w:w="1273" w:type="dxa"/>
            <w:tcBorders>
              <w:top w:val="single" w:sz="4" w:space="0" w:color="auto"/>
              <w:left w:val="single" w:sz="4" w:space="0" w:color="000000"/>
              <w:bottom w:val="nil"/>
              <w:right w:val="single" w:sz="4" w:space="0" w:color="000000"/>
            </w:tcBorders>
          </w:tcPr>
          <w:p w14:paraId="7A222888" w14:textId="77777777" w:rsidR="0046184D" w:rsidRPr="003B54BD" w:rsidRDefault="007B0B28" w:rsidP="00AC5C05">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居宅等基準通知第４の３の５</w:t>
            </w:r>
            <w:r w:rsidR="0046184D" w:rsidRPr="003B54BD">
              <w:rPr>
                <w:rFonts w:hint="eastAsia"/>
                <w:color w:val="auto"/>
                <w:w w:val="50"/>
              </w:rPr>
              <w:t>の（２）の⑧</w:t>
            </w:r>
          </w:p>
          <w:p w14:paraId="0B79D575" w14:textId="77777777" w:rsidR="0046184D" w:rsidRPr="003B54BD" w:rsidRDefault="0046184D" w:rsidP="00AC5C05">
            <w:pPr>
              <w:suppressAutoHyphens/>
              <w:kinsoku w:val="0"/>
              <w:wordWrap w:val="0"/>
              <w:autoSpaceDE w:val="0"/>
              <w:autoSpaceDN w:val="0"/>
              <w:spacing w:line="280" w:lineRule="exact"/>
              <w:ind w:rightChars="50" w:right="110"/>
              <w:rPr>
                <w:color w:val="auto"/>
                <w:w w:val="50"/>
              </w:rPr>
            </w:pPr>
          </w:p>
          <w:p w14:paraId="5BFE9A48" w14:textId="77777777" w:rsidR="0046184D" w:rsidRPr="003B54BD" w:rsidRDefault="0046184D" w:rsidP="00AC5C05">
            <w:pPr>
              <w:suppressAutoHyphens/>
              <w:kinsoku w:val="0"/>
              <w:wordWrap w:val="0"/>
              <w:autoSpaceDE w:val="0"/>
              <w:autoSpaceDN w:val="0"/>
              <w:spacing w:line="280" w:lineRule="exact"/>
              <w:ind w:rightChars="50" w:right="110"/>
              <w:rPr>
                <w:color w:val="auto"/>
                <w:w w:val="50"/>
              </w:rPr>
            </w:pPr>
          </w:p>
          <w:p w14:paraId="51719F83" w14:textId="77777777" w:rsidR="0046184D" w:rsidRPr="003B54BD" w:rsidRDefault="0046184D" w:rsidP="00AC5C05">
            <w:pPr>
              <w:suppressAutoHyphens/>
              <w:kinsoku w:val="0"/>
              <w:wordWrap w:val="0"/>
              <w:autoSpaceDE w:val="0"/>
              <w:autoSpaceDN w:val="0"/>
              <w:spacing w:line="280" w:lineRule="exact"/>
              <w:ind w:rightChars="50" w:right="110"/>
              <w:rPr>
                <w:color w:val="auto"/>
                <w:w w:val="50"/>
              </w:rPr>
            </w:pPr>
          </w:p>
          <w:p w14:paraId="0F0138E3" w14:textId="77777777" w:rsidR="0046184D" w:rsidRPr="003B54BD" w:rsidRDefault="0046184D" w:rsidP="00AC5C05">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auto"/>
              <w:left w:val="single" w:sz="4" w:space="0" w:color="000000"/>
              <w:bottom w:val="nil"/>
              <w:right w:val="single" w:sz="4" w:space="0" w:color="auto"/>
            </w:tcBorders>
          </w:tcPr>
          <w:p w14:paraId="3CF01D34" w14:textId="77777777" w:rsidR="0046184D" w:rsidRPr="003B54BD" w:rsidRDefault="0046184D" w:rsidP="00AC5C05">
            <w:pPr>
              <w:suppressAutoHyphens/>
              <w:kinsoku w:val="0"/>
              <w:wordWrap w:val="0"/>
              <w:autoSpaceDE w:val="0"/>
              <w:autoSpaceDN w:val="0"/>
              <w:spacing w:line="280" w:lineRule="exact"/>
              <w:rPr>
                <w:rFonts w:hAnsi="Century" w:cs="Times New Roman"/>
                <w:color w:val="auto"/>
              </w:rPr>
            </w:pPr>
          </w:p>
          <w:p w14:paraId="629D2B55" w14:textId="77777777" w:rsidR="0046184D" w:rsidRPr="003B54BD" w:rsidRDefault="0046184D" w:rsidP="00AC5C05">
            <w:pPr>
              <w:suppressAutoHyphens/>
              <w:kinsoku w:val="0"/>
              <w:wordWrap w:val="0"/>
              <w:autoSpaceDE w:val="0"/>
              <w:autoSpaceDN w:val="0"/>
              <w:spacing w:line="280" w:lineRule="exact"/>
              <w:rPr>
                <w:rFonts w:hAnsi="Century" w:cs="Times New Roman"/>
                <w:color w:val="auto"/>
              </w:rPr>
            </w:pPr>
          </w:p>
        </w:tc>
        <w:tc>
          <w:tcPr>
            <w:tcW w:w="1136" w:type="dxa"/>
            <w:tcBorders>
              <w:top w:val="single" w:sz="4" w:space="0" w:color="auto"/>
              <w:left w:val="single" w:sz="4" w:space="0" w:color="auto"/>
              <w:bottom w:val="nil"/>
              <w:right w:val="single" w:sz="4" w:space="0" w:color="000000"/>
            </w:tcBorders>
          </w:tcPr>
          <w:p w14:paraId="429434BE" w14:textId="77777777" w:rsidR="0046184D" w:rsidRPr="003B54BD" w:rsidRDefault="0046184D" w:rsidP="00131A42">
            <w:pPr>
              <w:suppressAutoHyphens/>
              <w:kinsoku w:val="0"/>
              <w:wordWrap w:val="0"/>
              <w:autoSpaceDE w:val="0"/>
              <w:autoSpaceDN w:val="0"/>
              <w:spacing w:line="280" w:lineRule="exact"/>
              <w:jc w:val="left"/>
              <w:rPr>
                <w:rFonts w:hAnsi="Century" w:cs="Times New Roman"/>
                <w:color w:val="auto"/>
              </w:rPr>
            </w:pPr>
          </w:p>
        </w:tc>
      </w:tr>
      <w:tr w:rsidR="003B54BD" w:rsidRPr="003B54BD" w14:paraId="4A0F763A" w14:textId="77777777" w:rsidTr="00D765C9">
        <w:trPr>
          <w:trHeight w:val="960"/>
        </w:trPr>
        <w:tc>
          <w:tcPr>
            <w:tcW w:w="5812" w:type="dxa"/>
            <w:tcBorders>
              <w:top w:val="nil"/>
              <w:left w:val="single" w:sz="4" w:space="0" w:color="000000"/>
              <w:bottom w:val="nil"/>
              <w:right w:val="single" w:sz="4" w:space="0" w:color="000000"/>
            </w:tcBorders>
            <w:vAlign w:val="center"/>
          </w:tcPr>
          <w:p w14:paraId="1A9031C4" w14:textId="77777777" w:rsidR="0046184D" w:rsidRPr="003B54BD" w:rsidRDefault="00EF2AC3" w:rsidP="0046184D">
            <w:pPr>
              <w:suppressAutoHyphens/>
              <w:kinsoku w:val="0"/>
              <w:wordWrap w:val="0"/>
              <w:autoSpaceDE w:val="0"/>
              <w:autoSpaceDN w:val="0"/>
              <w:spacing w:line="280" w:lineRule="exact"/>
              <w:ind w:leftChars="100" w:left="660" w:rightChars="50" w:right="110" w:hangingChars="200" w:hanging="440"/>
              <w:rPr>
                <w:color w:val="auto"/>
              </w:rPr>
            </w:pPr>
            <w:r w:rsidRPr="003B54BD">
              <w:rPr>
                <w:rFonts w:hint="eastAsia"/>
                <w:color w:val="auto"/>
              </w:rPr>
              <w:t>十三</w:t>
            </w:r>
            <w:r w:rsidRPr="003B54BD">
              <w:rPr>
                <w:color w:val="auto"/>
              </w:rPr>
              <w:t xml:space="preserve">  </w:t>
            </w:r>
            <w:r w:rsidRPr="003B54BD">
              <w:rPr>
                <w:rFonts w:hint="eastAsia"/>
                <w:color w:val="auto"/>
              </w:rPr>
              <w:t>第１号から第</w:t>
            </w:r>
            <w:r w:rsidRPr="003B54BD">
              <w:rPr>
                <w:color w:val="auto"/>
              </w:rPr>
              <w:t>1</w:t>
            </w:r>
            <w:r w:rsidRPr="003B54BD">
              <w:rPr>
                <w:rFonts w:hint="eastAsia"/>
                <w:color w:val="auto"/>
              </w:rPr>
              <w:t>1号の規定は、前号に規定する介護予防通所リハビリテーション計画の変更について準じているか。</w:t>
            </w:r>
          </w:p>
        </w:tc>
        <w:tc>
          <w:tcPr>
            <w:tcW w:w="1273" w:type="dxa"/>
            <w:tcBorders>
              <w:top w:val="nil"/>
              <w:left w:val="single" w:sz="4" w:space="0" w:color="000000"/>
              <w:bottom w:val="nil"/>
              <w:right w:val="single" w:sz="4" w:space="0" w:color="000000"/>
            </w:tcBorders>
            <w:vAlign w:val="center"/>
          </w:tcPr>
          <w:p w14:paraId="28D1F58F" w14:textId="77777777" w:rsidR="00EF2AC3" w:rsidRPr="003B54BD" w:rsidRDefault="00EF2AC3" w:rsidP="004C07CC">
            <w:pPr>
              <w:suppressAutoHyphens/>
              <w:kinsoku w:val="0"/>
              <w:wordWrap w:val="0"/>
              <w:autoSpaceDE w:val="0"/>
              <w:autoSpaceDN w:val="0"/>
              <w:spacing w:line="280" w:lineRule="exact"/>
              <w:ind w:rightChars="50" w:right="110"/>
              <w:rPr>
                <w:rFonts w:hAnsi="Century" w:cs="Times New Roman"/>
                <w:color w:val="auto"/>
              </w:rPr>
            </w:pPr>
          </w:p>
          <w:p w14:paraId="19C6421F" w14:textId="77777777" w:rsidR="006067EE" w:rsidRPr="003B54BD" w:rsidRDefault="006067EE" w:rsidP="004C07CC">
            <w:pPr>
              <w:suppressAutoHyphens/>
              <w:kinsoku w:val="0"/>
              <w:wordWrap w:val="0"/>
              <w:autoSpaceDE w:val="0"/>
              <w:autoSpaceDN w:val="0"/>
              <w:spacing w:line="280" w:lineRule="exact"/>
              <w:ind w:rightChars="50" w:right="110"/>
              <w:rPr>
                <w:rFonts w:hAnsi="Century" w:cs="Times New Roman"/>
                <w:color w:val="auto"/>
              </w:rPr>
            </w:pPr>
          </w:p>
          <w:p w14:paraId="65E36A90" w14:textId="77777777" w:rsidR="006067EE" w:rsidRPr="003B54BD" w:rsidRDefault="006067EE" w:rsidP="004C07CC">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nil"/>
              <w:right w:val="single" w:sz="4" w:space="0" w:color="auto"/>
            </w:tcBorders>
          </w:tcPr>
          <w:p w14:paraId="607C0534"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10E09581"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auto"/>
              <w:bottom w:val="nil"/>
              <w:right w:val="single" w:sz="4" w:space="0" w:color="000000"/>
            </w:tcBorders>
          </w:tcPr>
          <w:p w14:paraId="12D421C6"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6F206D56"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B6A314F" w14:textId="77777777" w:rsidTr="00D765C9">
        <w:trPr>
          <w:trHeight w:val="150"/>
        </w:trPr>
        <w:tc>
          <w:tcPr>
            <w:tcW w:w="5812" w:type="dxa"/>
            <w:tcBorders>
              <w:top w:val="nil"/>
              <w:left w:val="single" w:sz="4" w:space="0" w:color="000000"/>
              <w:bottom w:val="single" w:sz="4" w:space="0" w:color="000000"/>
              <w:right w:val="single" w:sz="4" w:space="0" w:color="000000"/>
            </w:tcBorders>
            <w:vAlign w:val="center"/>
          </w:tcPr>
          <w:p w14:paraId="4E375DD2" w14:textId="77777777" w:rsidR="00234DE5" w:rsidRPr="003B54BD" w:rsidRDefault="0046184D" w:rsidP="001F6EAD">
            <w:pPr>
              <w:overflowPunct/>
              <w:autoSpaceDE w:val="0"/>
              <w:autoSpaceDN w:val="0"/>
              <w:ind w:leftChars="100" w:left="400" w:hangingChars="100" w:hanging="180"/>
              <w:jc w:val="left"/>
              <w:textAlignment w:val="auto"/>
              <w:rPr>
                <w:rFonts w:cs="ＭＳ明朝"/>
                <w:color w:val="auto"/>
                <w:sz w:val="18"/>
                <w:szCs w:val="18"/>
              </w:rPr>
            </w:pPr>
            <w:r w:rsidRPr="003B54BD">
              <w:rPr>
                <w:rFonts w:cs="ＭＳ明朝" w:hint="eastAsia"/>
                <w:color w:val="auto"/>
                <w:sz w:val="18"/>
                <w:szCs w:val="18"/>
              </w:rPr>
              <w:t>☆　介護予防サービス計画に基づきサービスを提供している指定介護予防通所リハビリテーション事業者については「担当職員は、介護予防サービス計画に位置付けた指定介護予防サービス事業者に対して、指定介護予防サービス等基準において位置付けられている計画の提出を求めるものとする」と規定していることを踏まえ、介護予防サービス計画に基づきサービスを提供してい</w:t>
            </w:r>
            <w:r w:rsidR="00234DE5" w:rsidRPr="003B54BD">
              <w:rPr>
                <w:rFonts w:cs="ＭＳ明朝" w:hint="eastAsia"/>
                <w:color w:val="auto"/>
                <w:sz w:val="18"/>
                <w:szCs w:val="18"/>
              </w:rPr>
              <w:t>る指定</w:t>
            </w:r>
            <w:r w:rsidR="00234DE5" w:rsidRPr="003B54BD">
              <w:rPr>
                <w:rFonts w:cs="ＭＳ明朝" w:hint="eastAsia"/>
                <w:color w:val="auto"/>
                <w:sz w:val="18"/>
                <w:szCs w:val="18"/>
              </w:rPr>
              <w:lastRenderedPageBreak/>
              <w:t>介護予防支援事業者から介護予防通所リハビリテーション</w:t>
            </w:r>
            <w:r w:rsidRPr="003B54BD">
              <w:rPr>
                <w:rFonts w:cs="ＭＳ明朝" w:hint="eastAsia"/>
                <w:color w:val="auto"/>
                <w:sz w:val="18"/>
                <w:szCs w:val="18"/>
              </w:rPr>
              <w:t>計画の提供</w:t>
            </w:r>
            <w:r w:rsidR="00234DE5" w:rsidRPr="003B54BD">
              <w:rPr>
                <w:rFonts w:cs="ＭＳ明朝" w:hint="eastAsia"/>
                <w:color w:val="auto"/>
                <w:sz w:val="18"/>
                <w:szCs w:val="18"/>
              </w:rPr>
              <w:t>の求めがあった際には、当該介護予防通所リハビリテーション</w:t>
            </w:r>
            <w:r w:rsidRPr="003B54BD">
              <w:rPr>
                <w:rFonts w:cs="ＭＳ明朝" w:hint="eastAsia"/>
                <w:color w:val="auto"/>
                <w:sz w:val="18"/>
                <w:szCs w:val="18"/>
              </w:rPr>
              <w:t>計画を提出することに協力するよう努めるものとする。</w:t>
            </w:r>
          </w:p>
        </w:tc>
        <w:tc>
          <w:tcPr>
            <w:tcW w:w="1273" w:type="dxa"/>
            <w:tcBorders>
              <w:top w:val="nil"/>
              <w:left w:val="single" w:sz="4" w:space="0" w:color="000000"/>
              <w:bottom w:val="single" w:sz="4" w:space="0" w:color="000000"/>
              <w:right w:val="single" w:sz="4" w:space="0" w:color="000000"/>
            </w:tcBorders>
          </w:tcPr>
          <w:p w14:paraId="3D171775" w14:textId="77777777" w:rsidR="0046184D" w:rsidRPr="003B54BD" w:rsidRDefault="007B0B28" w:rsidP="0046184D">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lastRenderedPageBreak/>
              <w:t>居宅等基準通知第４の３の５</w:t>
            </w:r>
            <w:r w:rsidR="0046184D" w:rsidRPr="003B54BD">
              <w:rPr>
                <w:rFonts w:hint="eastAsia"/>
                <w:color w:val="auto"/>
                <w:w w:val="50"/>
              </w:rPr>
              <w:t>の（２）の⑨</w:t>
            </w:r>
          </w:p>
        </w:tc>
        <w:tc>
          <w:tcPr>
            <w:tcW w:w="570" w:type="dxa"/>
            <w:tcBorders>
              <w:top w:val="nil"/>
              <w:left w:val="single" w:sz="4" w:space="0" w:color="000000"/>
              <w:bottom w:val="single" w:sz="4" w:space="0" w:color="000000"/>
              <w:right w:val="single" w:sz="4" w:space="0" w:color="000000"/>
            </w:tcBorders>
          </w:tcPr>
          <w:p w14:paraId="39EBB8FF" w14:textId="77777777" w:rsidR="0046184D" w:rsidRPr="003B54BD" w:rsidRDefault="0046184D"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2324F225" w14:textId="77777777" w:rsidR="0046184D" w:rsidRPr="003B54BD" w:rsidRDefault="0046184D"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C45C3A7" w14:textId="77777777" w:rsidTr="00D765C9">
        <w:trPr>
          <w:trHeight w:val="320"/>
        </w:trPr>
        <w:tc>
          <w:tcPr>
            <w:tcW w:w="5812" w:type="dxa"/>
            <w:tcBorders>
              <w:top w:val="single" w:sz="4" w:space="0" w:color="000000"/>
              <w:left w:val="single" w:sz="4" w:space="0" w:color="000000"/>
              <w:bottom w:val="nil"/>
              <w:right w:val="single" w:sz="4" w:space="0" w:color="000000"/>
            </w:tcBorders>
          </w:tcPr>
          <w:p w14:paraId="13F28290" w14:textId="77777777" w:rsidR="001F6EAD" w:rsidRPr="003B54BD" w:rsidRDefault="001F6EAD" w:rsidP="001F6EAD">
            <w:pPr>
              <w:suppressAutoHyphens/>
              <w:kinsoku w:val="0"/>
              <w:wordWrap w:val="0"/>
              <w:autoSpaceDE w:val="0"/>
              <w:autoSpaceDN w:val="0"/>
              <w:spacing w:line="280" w:lineRule="exact"/>
              <w:ind w:leftChars="100" w:left="400" w:rightChars="50" w:right="110" w:hangingChars="100" w:hanging="180"/>
              <w:rPr>
                <w:color w:val="auto"/>
                <w:sz w:val="18"/>
                <w:szCs w:val="18"/>
              </w:rPr>
            </w:pPr>
            <w:r w:rsidRPr="003B54BD">
              <w:rPr>
                <w:rFonts w:hint="eastAsia"/>
                <w:color w:val="auto"/>
                <w:sz w:val="18"/>
                <w:szCs w:val="18"/>
              </w:rPr>
              <w:t>☆　指定介護予防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こと。</w:t>
            </w:r>
          </w:p>
          <w:p w14:paraId="59878023" w14:textId="77777777" w:rsidR="00D765C9" w:rsidRPr="003B54BD" w:rsidRDefault="00D765C9" w:rsidP="001F6EAD">
            <w:pPr>
              <w:suppressAutoHyphens/>
              <w:kinsoku w:val="0"/>
              <w:wordWrap w:val="0"/>
              <w:autoSpaceDE w:val="0"/>
              <w:autoSpaceDN w:val="0"/>
              <w:spacing w:line="280" w:lineRule="exact"/>
              <w:ind w:leftChars="100" w:left="400" w:rightChars="50" w:right="110" w:hangingChars="100" w:hanging="180"/>
              <w:rPr>
                <w:color w:val="auto"/>
                <w:sz w:val="18"/>
                <w:szCs w:val="18"/>
              </w:rPr>
            </w:pPr>
          </w:p>
          <w:p w14:paraId="3E4BB6E6" w14:textId="77777777" w:rsidR="00D765C9" w:rsidRPr="003B54BD" w:rsidRDefault="00D765C9" w:rsidP="001F6EAD">
            <w:pPr>
              <w:suppressAutoHyphens/>
              <w:kinsoku w:val="0"/>
              <w:wordWrap w:val="0"/>
              <w:autoSpaceDE w:val="0"/>
              <w:autoSpaceDN w:val="0"/>
              <w:spacing w:line="280" w:lineRule="exact"/>
              <w:ind w:leftChars="100" w:left="400" w:rightChars="50" w:right="110" w:hangingChars="100" w:hanging="180"/>
              <w:rPr>
                <w:color w:val="auto"/>
                <w:sz w:val="18"/>
                <w:szCs w:val="18"/>
              </w:rPr>
            </w:pPr>
          </w:p>
          <w:p w14:paraId="79B47CE1" w14:textId="77777777" w:rsidR="00D765C9" w:rsidRPr="003B54BD" w:rsidRDefault="00D765C9" w:rsidP="001F6EAD">
            <w:pPr>
              <w:suppressAutoHyphens/>
              <w:kinsoku w:val="0"/>
              <w:wordWrap w:val="0"/>
              <w:autoSpaceDE w:val="0"/>
              <w:autoSpaceDN w:val="0"/>
              <w:spacing w:line="280" w:lineRule="exact"/>
              <w:ind w:leftChars="100" w:left="400" w:rightChars="50" w:right="110" w:hangingChars="100" w:hanging="180"/>
              <w:rPr>
                <w:color w:val="auto"/>
                <w:sz w:val="18"/>
                <w:szCs w:val="18"/>
              </w:rPr>
            </w:pPr>
          </w:p>
          <w:p w14:paraId="1C27B016" w14:textId="77777777" w:rsidR="00D765C9" w:rsidRPr="003B54BD" w:rsidRDefault="00D765C9" w:rsidP="001F6EAD">
            <w:pPr>
              <w:suppressAutoHyphens/>
              <w:kinsoku w:val="0"/>
              <w:wordWrap w:val="0"/>
              <w:autoSpaceDE w:val="0"/>
              <w:autoSpaceDN w:val="0"/>
              <w:spacing w:line="280" w:lineRule="exact"/>
              <w:ind w:leftChars="100" w:left="400" w:rightChars="50" w:right="110" w:hangingChars="100" w:hanging="180"/>
              <w:rPr>
                <w:color w:val="auto"/>
                <w:sz w:val="18"/>
                <w:szCs w:val="18"/>
              </w:rPr>
            </w:pPr>
          </w:p>
          <w:p w14:paraId="399B08A5" w14:textId="77777777" w:rsidR="00D765C9" w:rsidRPr="003B54BD" w:rsidRDefault="00D765C9" w:rsidP="001F6EAD">
            <w:pPr>
              <w:suppressAutoHyphens/>
              <w:kinsoku w:val="0"/>
              <w:wordWrap w:val="0"/>
              <w:autoSpaceDE w:val="0"/>
              <w:autoSpaceDN w:val="0"/>
              <w:spacing w:line="280" w:lineRule="exact"/>
              <w:ind w:leftChars="100" w:left="441" w:rightChars="50" w:right="110" w:hangingChars="100" w:hanging="221"/>
              <w:rPr>
                <w:b/>
                <w:bCs/>
                <w:color w:val="auto"/>
              </w:rPr>
            </w:pPr>
          </w:p>
        </w:tc>
        <w:tc>
          <w:tcPr>
            <w:tcW w:w="1273" w:type="dxa"/>
            <w:tcBorders>
              <w:top w:val="single" w:sz="4" w:space="0" w:color="000000"/>
              <w:left w:val="single" w:sz="4" w:space="0" w:color="000000"/>
              <w:bottom w:val="nil"/>
              <w:right w:val="single" w:sz="4" w:space="0" w:color="000000"/>
            </w:tcBorders>
          </w:tcPr>
          <w:p w14:paraId="0BA774D1" w14:textId="77777777" w:rsidR="001F6EAD" w:rsidRPr="003B54BD" w:rsidRDefault="001F6EAD" w:rsidP="001F6EAD">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居宅等基準通知第４の３の５の（２）の⑪</w:t>
            </w:r>
          </w:p>
        </w:tc>
        <w:tc>
          <w:tcPr>
            <w:tcW w:w="570" w:type="dxa"/>
            <w:tcBorders>
              <w:top w:val="single" w:sz="4" w:space="0" w:color="000000"/>
              <w:left w:val="single" w:sz="4" w:space="0" w:color="000000"/>
              <w:bottom w:val="nil"/>
              <w:right w:val="single" w:sz="4" w:space="0" w:color="000000"/>
            </w:tcBorders>
          </w:tcPr>
          <w:p w14:paraId="3239255B" w14:textId="77777777" w:rsidR="001F6EAD" w:rsidRPr="003B54BD" w:rsidRDefault="001F6EAD"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555AED13" w14:textId="77777777" w:rsidR="001F6EAD" w:rsidRPr="003B54BD" w:rsidRDefault="001F6EAD"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998E201" w14:textId="77777777" w:rsidTr="00D765C9">
        <w:trPr>
          <w:trHeight w:val="320"/>
        </w:trPr>
        <w:tc>
          <w:tcPr>
            <w:tcW w:w="5812" w:type="dxa"/>
            <w:tcBorders>
              <w:top w:val="single" w:sz="4" w:space="0" w:color="000000"/>
              <w:left w:val="single" w:sz="4" w:space="0" w:color="000000"/>
              <w:bottom w:val="nil"/>
              <w:right w:val="single" w:sz="4" w:space="0" w:color="000000"/>
            </w:tcBorders>
          </w:tcPr>
          <w:p w14:paraId="3B6F97AA" w14:textId="77777777" w:rsidR="00EF2AC3" w:rsidRPr="003B54BD" w:rsidRDefault="00EF2AC3" w:rsidP="00B37FDF">
            <w:pPr>
              <w:suppressAutoHyphens/>
              <w:kinsoku w:val="0"/>
              <w:wordWrap w:val="0"/>
              <w:autoSpaceDE w:val="0"/>
              <w:autoSpaceDN w:val="0"/>
              <w:spacing w:line="280" w:lineRule="exact"/>
              <w:ind w:rightChars="50" w:right="110"/>
              <w:rPr>
                <w:rFonts w:hAnsi="Century" w:cs="Times New Roman"/>
                <w:color w:val="auto"/>
              </w:rPr>
            </w:pPr>
            <w:r w:rsidRPr="003B54BD">
              <w:rPr>
                <w:b/>
                <w:bCs/>
                <w:color w:val="auto"/>
              </w:rPr>
              <w:t>17</w:t>
            </w:r>
            <w:r w:rsidRPr="003B54BD">
              <w:rPr>
                <w:rFonts w:hint="eastAsia"/>
                <w:b/>
                <w:bCs/>
                <w:color w:val="auto"/>
              </w:rPr>
              <w:t>．通所リハビリテーション計画の作成</w:t>
            </w:r>
          </w:p>
        </w:tc>
        <w:tc>
          <w:tcPr>
            <w:tcW w:w="1273" w:type="dxa"/>
            <w:tcBorders>
              <w:top w:val="single" w:sz="4" w:space="0" w:color="000000"/>
              <w:left w:val="single" w:sz="4" w:space="0" w:color="000000"/>
              <w:bottom w:val="nil"/>
              <w:right w:val="single" w:sz="4" w:space="0" w:color="000000"/>
            </w:tcBorders>
          </w:tcPr>
          <w:p w14:paraId="431A1EDD" w14:textId="77777777" w:rsidR="00EF2AC3" w:rsidRPr="003B54BD" w:rsidRDefault="00EF2AC3" w:rsidP="00B37FDF">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5C1ED069"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252E3AF7"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8626332" w14:textId="77777777" w:rsidTr="00D765C9">
        <w:trPr>
          <w:trHeight w:val="240"/>
        </w:trPr>
        <w:tc>
          <w:tcPr>
            <w:tcW w:w="5812" w:type="dxa"/>
            <w:tcBorders>
              <w:top w:val="nil"/>
              <w:left w:val="single" w:sz="4" w:space="0" w:color="000000"/>
              <w:bottom w:val="nil"/>
              <w:right w:val="single" w:sz="4" w:space="0" w:color="000000"/>
            </w:tcBorders>
          </w:tcPr>
          <w:p w14:paraId="79233D1E" w14:textId="77777777" w:rsidR="006067EE" w:rsidRPr="003B54BD" w:rsidRDefault="006067EE" w:rsidP="006067EE">
            <w:pPr>
              <w:suppressAutoHyphens/>
              <w:kinsoku w:val="0"/>
              <w:wordWrap w:val="0"/>
              <w:autoSpaceDE w:val="0"/>
              <w:autoSpaceDN w:val="0"/>
              <w:spacing w:line="280" w:lineRule="exact"/>
              <w:ind w:rightChars="50" w:right="110" w:firstLineChars="1600" w:firstLine="1600"/>
              <w:rPr>
                <w:b/>
                <w:bCs/>
                <w:color w:val="auto"/>
              </w:rPr>
            </w:pPr>
            <w:r w:rsidRPr="003B54BD">
              <w:rPr>
                <w:rFonts w:hint="eastAsia"/>
                <w:color w:val="auto"/>
                <w:w w:val="50"/>
                <w:sz w:val="20"/>
                <w:szCs w:val="20"/>
              </w:rPr>
              <w:t>※介護予防通所リハビリテーションについては、具体的取扱方針の中で規定</w:t>
            </w:r>
          </w:p>
        </w:tc>
        <w:tc>
          <w:tcPr>
            <w:tcW w:w="1273" w:type="dxa"/>
            <w:tcBorders>
              <w:top w:val="nil"/>
              <w:left w:val="single" w:sz="4" w:space="0" w:color="000000"/>
              <w:bottom w:val="nil"/>
              <w:right w:val="single" w:sz="4" w:space="0" w:color="000000"/>
            </w:tcBorders>
          </w:tcPr>
          <w:p w14:paraId="57EC925F" w14:textId="77777777" w:rsidR="006067EE" w:rsidRPr="003B54BD" w:rsidRDefault="006067EE" w:rsidP="00B37FDF">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29B824B3" w14:textId="77777777" w:rsidR="006067EE" w:rsidRPr="003B54BD" w:rsidRDefault="006067EE"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1864A6DE" w14:textId="77777777" w:rsidR="006067EE" w:rsidRPr="003B54BD" w:rsidRDefault="006067EE"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FAC4E16" w14:textId="77777777" w:rsidTr="00D765C9">
        <w:trPr>
          <w:trHeight w:val="2347"/>
        </w:trPr>
        <w:tc>
          <w:tcPr>
            <w:tcW w:w="5812" w:type="dxa"/>
            <w:tcBorders>
              <w:top w:val="nil"/>
              <w:left w:val="single" w:sz="4" w:space="0" w:color="000000"/>
              <w:bottom w:val="dashed" w:sz="4" w:space="0" w:color="000000"/>
              <w:right w:val="single" w:sz="4" w:space="0" w:color="000000"/>
            </w:tcBorders>
          </w:tcPr>
          <w:p w14:paraId="2184591F" w14:textId="77777777" w:rsidR="006067EE" w:rsidRPr="003B54BD" w:rsidRDefault="006067EE" w:rsidP="006067EE">
            <w:pPr>
              <w:suppressAutoHyphens/>
              <w:kinsoku w:val="0"/>
              <w:wordWrap w:val="0"/>
              <w:autoSpaceDE w:val="0"/>
              <w:autoSpaceDN w:val="0"/>
              <w:spacing w:line="280" w:lineRule="exact"/>
              <w:ind w:left="220" w:rightChars="50" w:right="110" w:hangingChars="100" w:hanging="220"/>
              <w:rPr>
                <w:color w:val="auto"/>
                <w:w w:val="50"/>
                <w:sz w:val="20"/>
                <w:szCs w:val="20"/>
              </w:rPr>
            </w:pPr>
            <w:r w:rsidRPr="003B54BD">
              <w:rPr>
                <w:rFonts w:hint="eastAsia"/>
                <w:color w:val="auto"/>
              </w:rPr>
              <w:t>◇　医師及び理学療法士、作業療法士その他専ら指定通所リハビリテーションの提供に当たる通所リハビリテーション従業者</w:t>
            </w:r>
            <w:r w:rsidRPr="003B54BD">
              <w:rPr>
                <w:color w:val="auto"/>
              </w:rPr>
              <w:t>(</w:t>
            </w:r>
            <w:r w:rsidRPr="003B54BD">
              <w:rPr>
                <w:rFonts w:hint="eastAsia"/>
                <w:color w:val="auto"/>
              </w:rPr>
              <w:t>以下「医師等の従業者」という。</w:t>
            </w:r>
            <w:r w:rsidRPr="003B54BD">
              <w:rPr>
                <w:color w:val="auto"/>
              </w:rPr>
              <w:t>)</w:t>
            </w:r>
            <w:r w:rsidRPr="003B54BD">
              <w:rPr>
                <w:rFonts w:hint="eastAsia"/>
                <w:color w:val="auto"/>
              </w:rPr>
              <w:t>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しているか。</w:t>
            </w:r>
          </w:p>
        </w:tc>
        <w:tc>
          <w:tcPr>
            <w:tcW w:w="1273" w:type="dxa"/>
            <w:tcBorders>
              <w:top w:val="nil"/>
              <w:left w:val="single" w:sz="4" w:space="0" w:color="000000"/>
              <w:bottom w:val="dashed" w:sz="4" w:space="0" w:color="000000"/>
              <w:right w:val="single" w:sz="4" w:space="0" w:color="000000"/>
            </w:tcBorders>
          </w:tcPr>
          <w:p w14:paraId="6D5BB993" w14:textId="77777777" w:rsidR="006067EE" w:rsidRPr="003B54BD" w:rsidRDefault="006067EE"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条第１項</w:t>
            </w:r>
          </w:p>
          <w:p w14:paraId="72EB28E5" w14:textId="77777777" w:rsidR="006067EE" w:rsidRPr="003B54BD" w:rsidRDefault="006067EE" w:rsidP="006067EE">
            <w:pPr>
              <w:suppressAutoHyphens/>
              <w:kinsoku w:val="0"/>
              <w:wordWrap w:val="0"/>
              <w:autoSpaceDE w:val="0"/>
              <w:autoSpaceDN w:val="0"/>
              <w:spacing w:line="280" w:lineRule="exact"/>
              <w:ind w:rightChars="50" w:right="110"/>
              <w:rPr>
                <w:color w:val="auto"/>
                <w:w w:val="50"/>
              </w:rPr>
            </w:pPr>
          </w:p>
          <w:p w14:paraId="428CD9FE" w14:textId="77777777" w:rsidR="006067EE" w:rsidRPr="003B54BD" w:rsidRDefault="006067EE" w:rsidP="00B37FDF">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000000"/>
              <w:right w:val="single" w:sz="4" w:space="0" w:color="000000"/>
            </w:tcBorders>
          </w:tcPr>
          <w:p w14:paraId="3093C868" w14:textId="77777777" w:rsidR="006067EE" w:rsidRPr="003B54BD" w:rsidRDefault="006067EE"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307BFD2C" w14:textId="77777777" w:rsidR="006067EE" w:rsidRPr="003B54BD" w:rsidRDefault="006067EE"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8BF315D" w14:textId="77777777" w:rsidTr="00D765C9">
        <w:trPr>
          <w:trHeight w:val="870"/>
        </w:trPr>
        <w:tc>
          <w:tcPr>
            <w:tcW w:w="5812" w:type="dxa"/>
            <w:tcBorders>
              <w:top w:val="dashed" w:sz="4" w:space="0" w:color="000000"/>
              <w:left w:val="single" w:sz="4" w:space="0" w:color="000000"/>
              <w:bottom w:val="dashed" w:sz="4" w:space="0" w:color="auto"/>
              <w:right w:val="single" w:sz="4" w:space="0" w:color="000000"/>
            </w:tcBorders>
            <w:vAlign w:val="center"/>
          </w:tcPr>
          <w:p w14:paraId="303C7850" w14:textId="77777777" w:rsidR="00EF2AC3" w:rsidRPr="003B54BD" w:rsidRDefault="00EF2AC3" w:rsidP="004C07CC">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通所リハビリテーション計画は、既に居宅サービス計画が作成されている場合、当該計画の内容に沿って作成しているか。</w:t>
            </w:r>
          </w:p>
        </w:tc>
        <w:tc>
          <w:tcPr>
            <w:tcW w:w="1273" w:type="dxa"/>
            <w:tcBorders>
              <w:top w:val="dashed" w:sz="4" w:space="0" w:color="000000"/>
              <w:left w:val="single" w:sz="4" w:space="0" w:color="000000"/>
              <w:bottom w:val="dashed" w:sz="4" w:space="0" w:color="000000"/>
              <w:right w:val="single" w:sz="4" w:space="0" w:color="000000"/>
            </w:tcBorders>
            <w:vAlign w:val="center"/>
          </w:tcPr>
          <w:p w14:paraId="1AE05222" w14:textId="77777777" w:rsidR="00EF2AC3" w:rsidRPr="003B54BD" w:rsidRDefault="00EF2AC3" w:rsidP="004C07C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条第２項</w:t>
            </w:r>
          </w:p>
          <w:p w14:paraId="2ABB9741" w14:textId="77777777" w:rsidR="00EF2AC3" w:rsidRPr="003B54BD" w:rsidRDefault="00EF2AC3" w:rsidP="004C07CC">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dashed" w:sz="4" w:space="0" w:color="000000"/>
              <w:left w:val="single" w:sz="4" w:space="0" w:color="000000"/>
              <w:bottom w:val="dashed" w:sz="4" w:space="0" w:color="000000"/>
              <w:right w:val="single" w:sz="4" w:space="0" w:color="000000"/>
            </w:tcBorders>
          </w:tcPr>
          <w:p w14:paraId="79A6553A"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7D20903F"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dashed" w:sz="4" w:space="0" w:color="000000"/>
              <w:right w:val="single" w:sz="4" w:space="0" w:color="000000"/>
            </w:tcBorders>
          </w:tcPr>
          <w:p w14:paraId="654ABC97"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7F31E8DC"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E2F9C38" w14:textId="77777777" w:rsidTr="00D765C9">
        <w:trPr>
          <w:trHeight w:val="1020"/>
        </w:trPr>
        <w:tc>
          <w:tcPr>
            <w:tcW w:w="5812" w:type="dxa"/>
            <w:tcBorders>
              <w:top w:val="dashed" w:sz="4" w:space="0" w:color="auto"/>
              <w:left w:val="single" w:sz="4" w:space="0" w:color="000000"/>
              <w:bottom w:val="single" w:sz="4" w:space="0" w:color="auto"/>
              <w:right w:val="single" w:sz="4" w:space="0" w:color="000000"/>
            </w:tcBorders>
            <w:vAlign w:val="center"/>
          </w:tcPr>
          <w:p w14:paraId="19D596ED" w14:textId="77777777" w:rsidR="00EF2AC3" w:rsidRPr="003B54BD" w:rsidRDefault="00EF2AC3" w:rsidP="004C07CC">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　医師等の従業者は、通所リハビリテーション計画の作成に当たって、その内容について利用者又はその家族に対して説明し、利用者の同意を得ているか。</w:t>
            </w:r>
          </w:p>
        </w:tc>
        <w:tc>
          <w:tcPr>
            <w:tcW w:w="1273" w:type="dxa"/>
            <w:tcBorders>
              <w:top w:val="dashed" w:sz="4" w:space="0" w:color="000000"/>
              <w:left w:val="single" w:sz="4" w:space="0" w:color="000000"/>
              <w:bottom w:val="single" w:sz="4" w:space="0" w:color="auto"/>
              <w:right w:val="single" w:sz="4" w:space="0" w:color="000000"/>
            </w:tcBorders>
            <w:vAlign w:val="center"/>
          </w:tcPr>
          <w:p w14:paraId="320BC948" w14:textId="77777777" w:rsidR="00EF2AC3" w:rsidRPr="003B54BD" w:rsidRDefault="00EF2AC3" w:rsidP="004C07C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条第３項</w:t>
            </w:r>
          </w:p>
          <w:p w14:paraId="09359811" w14:textId="77777777" w:rsidR="00EF2AC3" w:rsidRPr="003B54BD" w:rsidRDefault="00EF2AC3" w:rsidP="004C07CC">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dashed" w:sz="4" w:space="0" w:color="000000"/>
              <w:left w:val="single" w:sz="4" w:space="0" w:color="000000"/>
              <w:bottom w:val="single" w:sz="4" w:space="0" w:color="auto"/>
              <w:right w:val="single" w:sz="4" w:space="0" w:color="000000"/>
            </w:tcBorders>
          </w:tcPr>
          <w:p w14:paraId="68176D89"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65D204CC"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single" w:sz="4" w:space="0" w:color="auto"/>
              <w:right w:val="single" w:sz="4" w:space="0" w:color="000000"/>
            </w:tcBorders>
          </w:tcPr>
          <w:p w14:paraId="450EF2C1"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p w14:paraId="6983BE7C" w14:textId="77777777" w:rsidR="00EF2AC3" w:rsidRPr="003B54BD" w:rsidRDefault="00EF2AC3"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605D333" w14:textId="77777777" w:rsidTr="00D765C9">
        <w:trPr>
          <w:trHeight w:val="1047"/>
        </w:trPr>
        <w:tc>
          <w:tcPr>
            <w:tcW w:w="5812" w:type="dxa"/>
            <w:tcBorders>
              <w:top w:val="single" w:sz="4" w:space="0" w:color="auto"/>
              <w:left w:val="single" w:sz="4" w:space="0" w:color="000000"/>
              <w:bottom w:val="dashed" w:sz="4" w:space="0" w:color="000000"/>
              <w:right w:val="single" w:sz="4" w:space="0" w:color="000000"/>
            </w:tcBorders>
            <w:vAlign w:val="center"/>
          </w:tcPr>
          <w:p w14:paraId="0389163F" w14:textId="77777777" w:rsidR="00234DE5" w:rsidRPr="003B54BD" w:rsidRDefault="00234DE5" w:rsidP="00D765C9">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rPr>
              <w:t>◇　医師等の従業者は、通所リハビリテーション計画を作成した際に、当該通所リハビリテーション計画を</w:t>
            </w:r>
            <w:r w:rsidRPr="003B54BD">
              <w:rPr>
                <w:rFonts w:hAnsi="Century" w:cs="Times New Roman" w:hint="eastAsia"/>
                <w:color w:val="auto"/>
              </w:rPr>
              <w:t>利用者</w:t>
            </w:r>
            <w:r w:rsidRPr="003B54BD">
              <w:rPr>
                <w:rFonts w:hint="eastAsia"/>
                <w:color w:val="auto"/>
              </w:rPr>
              <w:t>に交付しているか。</w:t>
            </w:r>
          </w:p>
        </w:tc>
        <w:tc>
          <w:tcPr>
            <w:tcW w:w="1273" w:type="dxa"/>
            <w:tcBorders>
              <w:top w:val="single" w:sz="4" w:space="0" w:color="auto"/>
              <w:left w:val="single" w:sz="4" w:space="0" w:color="000000"/>
              <w:bottom w:val="dashed" w:sz="4" w:space="0" w:color="000000"/>
              <w:right w:val="single" w:sz="4" w:space="0" w:color="000000"/>
            </w:tcBorders>
            <w:vAlign w:val="center"/>
          </w:tcPr>
          <w:p w14:paraId="3D2712C7" w14:textId="77777777" w:rsidR="00234DE5" w:rsidRPr="003B54BD" w:rsidRDefault="00234DE5" w:rsidP="004C07C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条第４項</w:t>
            </w:r>
          </w:p>
          <w:p w14:paraId="1F08365C" w14:textId="77777777" w:rsidR="00234DE5" w:rsidRPr="003B54BD" w:rsidRDefault="00234DE5" w:rsidP="004C07CC">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auto"/>
              <w:left w:val="single" w:sz="4" w:space="0" w:color="000000"/>
              <w:bottom w:val="dashed" w:sz="4" w:space="0" w:color="000000"/>
              <w:right w:val="single" w:sz="4" w:space="0" w:color="000000"/>
            </w:tcBorders>
          </w:tcPr>
          <w:p w14:paraId="191A27A3"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p w14:paraId="1B6F653E"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auto"/>
              <w:left w:val="single" w:sz="4" w:space="0" w:color="000000"/>
              <w:bottom w:val="dashed" w:sz="4" w:space="0" w:color="000000"/>
              <w:right w:val="single" w:sz="4" w:space="0" w:color="000000"/>
            </w:tcBorders>
          </w:tcPr>
          <w:p w14:paraId="1B8BCAE0"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p w14:paraId="5CF2B490"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DAF4873" w14:textId="77777777" w:rsidTr="00D765C9">
        <w:trPr>
          <w:trHeight w:val="1238"/>
        </w:trPr>
        <w:tc>
          <w:tcPr>
            <w:tcW w:w="5812" w:type="dxa"/>
            <w:tcBorders>
              <w:top w:val="dashed" w:sz="4" w:space="0" w:color="000000"/>
              <w:left w:val="single" w:sz="4" w:space="0" w:color="000000"/>
              <w:bottom w:val="dashed" w:sz="4" w:space="0" w:color="auto"/>
              <w:right w:val="single" w:sz="4" w:space="0" w:color="000000"/>
            </w:tcBorders>
            <w:vAlign w:val="center"/>
          </w:tcPr>
          <w:p w14:paraId="08843208" w14:textId="77777777" w:rsidR="00234DE5" w:rsidRPr="003B54BD" w:rsidRDefault="00234DE5" w:rsidP="00925A93">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　通所リハビリテーション従業者は、それぞれの利用者について、通所リハビリテーション計画に従ったサービスの実施状況及びその評価を診療記録に記載しているか。</w:t>
            </w:r>
          </w:p>
        </w:tc>
        <w:tc>
          <w:tcPr>
            <w:tcW w:w="1273" w:type="dxa"/>
            <w:tcBorders>
              <w:top w:val="dashed" w:sz="4" w:space="0" w:color="000000"/>
              <w:left w:val="single" w:sz="4" w:space="0" w:color="000000"/>
              <w:bottom w:val="dashed" w:sz="4" w:space="0" w:color="auto"/>
              <w:right w:val="single" w:sz="4" w:space="0" w:color="000000"/>
            </w:tcBorders>
            <w:vAlign w:val="center"/>
          </w:tcPr>
          <w:p w14:paraId="528022F7" w14:textId="77777777" w:rsidR="00234DE5" w:rsidRPr="003B54BD" w:rsidRDefault="00234DE5" w:rsidP="004C07CC">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条第５項</w:t>
            </w:r>
          </w:p>
          <w:p w14:paraId="18CA3134" w14:textId="77777777" w:rsidR="00234DE5" w:rsidRPr="003B54BD" w:rsidRDefault="00234DE5" w:rsidP="004C07CC">
            <w:pPr>
              <w:suppressAutoHyphens/>
              <w:kinsoku w:val="0"/>
              <w:wordWrap w:val="0"/>
              <w:autoSpaceDE w:val="0"/>
              <w:autoSpaceDN w:val="0"/>
              <w:spacing w:line="280" w:lineRule="exact"/>
              <w:ind w:rightChars="50" w:right="110"/>
              <w:rPr>
                <w:color w:val="auto"/>
                <w:w w:val="50"/>
              </w:rPr>
            </w:pPr>
          </w:p>
          <w:p w14:paraId="1FCE58B5" w14:textId="77777777" w:rsidR="00234DE5" w:rsidRPr="003B54BD" w:rsidRDefault="00234DE5" w:rsidP="004C07CC">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000000"/>
              <w:left w:val="single" w:sz="4" w:space="0" w:color="000000"/>
              <w:bottom w:val="dashed" w:sz="4" w:space="0" w:color="auto"/>
              <w:right w:val="single" w:sz="4" w:space="0" w:color="000000"/>
            </w:tcBorders>
          </w:tcPr>
          <w:p w14:paraId="4A2DCFCD"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p w14:paraId="5A89C037"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dashed" w:sz="4" w:space="0" w:color="auto"/>
              <w:right w:val="single" w:sz="4" w:space="0" w:color="000000"/>
            </w:tcBorders>
          </w:tcPr>
          <w:p w14:paraId="719FE887"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p w14:paraId="1EA86820"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4F4D190" w14:textId="77777777" w:rsidTr="00D765C9">
        <w:trPr>
          <w:trHeight w:val="4007"/>
        </w:trPr>
        <w:tc>
          <w:tcPr>
            <w:tcW w:w="5812" w:type="dxa"/>
            <w:tcBorders>
              <w:top w:val="dashed" w:sz="4" w:space="0" w:color="auto"/>
              <w:left w:val="single" w:sz="4" w:space="0" w:color="000000"/>
              <w:bottom w:val="dashed" w:sz="4" w:space="0" w:color="auto"/>
              <w:right w:val="single" w:sz="4" w:space="0" w:color="000000"/>
            </w:tcBorders>
          </w:tcPr>
          <w:p w14:paraId="087B3FCB" w14:textId="77777777" w:rsidR="00234DE5" w:rsidRPr="003B54BD" w:rsidRDefault="00117615" w:rsidP="007B0B28">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lastRenderedPageBreak/>
              <w:t>◇　通所リハビリテーション事業者</w:t>
            </w:r>
            <w:r w:rsidR="00234DE5" w:rsidRPr="003B54BD">
              <w:rPr>
                <w:rFonts w:hint="eastAsia"/>
                <w:color w:val="auto"/>
              </w:rPr>
              <w:t>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通所リハビリテーション計画を作成した場合については、第８１条第１項から第４項までに規定する運営に関する基準を満たすことをもって、第１項から第４項までに規定する基準を満たしているものとみなすことができる。</w:t>
            </w:r>
          </w:p>
        </w:tc>
        <w:tc>
          <w:tcPr>
            <w:tcW w:w="1273" w:type="dxa"/>
            <w:tcBorders>
              <w:top w:val="dashed" w:sz="4" w:space="0" w:color="auto"/>
              <w:left w:val="single" w:sz="4" w:space="0" w:color="000000"/>
              <w:bottom w:val="dashed" w:sz="4" w:space="0" w:color="auto"/>
              <w:right w:val="single" w:sz="4" w:space="0" w:color="000000"/>
            </w:tcBorders>
          </w:tcPr>
          <w:p w14:paraId="7B4B0451" w14:textId="77777777" w:rsidR="00234DE5" w:rsidRPr="003B54BD" w:rsidRDefault="00234DE5" w:rsidP="00117615">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w:t>
            </w:r>
            <w:r w:rsidRPr="003B54BD">
              <w:rPr>
                <w:color w:val="auto"/>
                <w:w w:val="50"/>
              </w:rPr>
              <w:t>115</w:t>
            </w:r>
            <w:r w:rsidRPr="003B54BD">
              <w:rPr>
                <w:rFonts w:hint="eastAsia"/>
                <w:color w:val="auto"/>
                <w:w w:val="50"/>
              </w:rPr>
              <w:t>条第６項</w:t>
            </w:r>
          </w:p>
          <w:p w14:paraId="07F192C3" w14:textId="77777777" w:rsidR="00117615" w:rsidRPr="003B54BD" w:rsidRDefault="00117615" w:rsidP="00117615">
            <w:pPr>
              <w:suppressAutoHyphens/>
              <w:kinsoku w:val="0"/>
              <w:wordWrap w:val="0"/>
              <w:autoSpaceDE w:val="0"/>
              <w:autoSpaceDN w:val="0"/>
              <w:spacing w:line="280" w:lineRule="exact"/>
              <w:ind w:rightChars="50" w:right="110"/>
              <w:rPr>
                <w:color w:val="auto"/>
                <w:w w:val="50"/>
              </w:rPr>
            </w:pPr>
          </w:p>
          <w:p w14:paraId="5997F5B7" w14:textId="77777777" w:rsidR="00117615" w:rsidRPr="003B54BD" w:rsidRDefault="00117615" w:rsidP="00117615">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auto"/>
              <w:left w:val="single" w:sz="4" w:space="0" w:color="000000"/>
              <w:bottom w:val="dashed" w:sz="4" w:space="0" w:color="auto"/>
              <w:right w:val="single" w:sz="4" w:space="0" w:color="000000"/>
            </w:tcBorders>
          </w:tcPr>
          <w:p w14:paraId="35BA5422"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single" w:sz="4" w:space="0" w:color="auto"/>
              <w:right w:val="single" w:sz="4" w:space="0" w:color="000000"/>
            </w:tcBorders>
          </w:tcPr>
          <w:p w14:paraId="483A7059" w14:textId="77777777" w:rsidR="00234DE5" w:rsidRPr="003B54BD" w:rsidRDefault="00234DE5" w:rsidP="008D312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587D33E" w14:textId="77777777" w:rsidTr="00D765C9">
        <w:trPr>
          <w:trHeight w:val="1404"/>
        </w:trPr>
        <w:tc>
          <w:tcPr>
            <w:tcW w:w="5812" w:type="dxa"/>
            <w:tcBorders>
              <w:top w:val="dashed" w:sz="4" w:space="0" w:color="auto"/>
              <w:left w:val="single" w:sz="4" w:space="0" w:color="000000"/>
              <w:bottom w:val="single" w:sz="4" w:space="0" w:color="auto"/>
              <w:right w:val="single" w:sz="4" w:space="0" w:color="000000"/>
            </w:tcBorders>
          </w:tcPr>
          <w:p w14:paraId="3F1842E0" w14:textId="77777777" w:rsidR="0099173D" w:rsidRPr="003B54BD" w:rsidRDefault="00111E93" w:rsidP="006067EE">
            <w:pPr>
              <w:suppressAutoHyphens/>
              <w:kinsoku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指定通所リハビリテーションの具体的取扱方針及び通所リハ</w:t>
            </w:r>
            <w:r w:rsidR="0099173D" w:rsidRPr="003B54BD">
              <w:rPr>
                <w:rFonts w:hint="eastAsia"/>
                <w:color w:val="auto"/>
                <w:sz w:val="18"/>
                <w:szCs w:val="18"/>
              </w:rPr>
              <w:t>ビリテーション計画の作成</w:t>
            </w:r>
          </w:p>
          <w:p w14:paraId="20CA62BE" w14:textId="77777777" w:rsidR="0099173D" w:rsidRPr="003B54BD" w:rsidRDefault="0099173D" w:rsidP="00AC5C05">
            <w:pPr>
              <w:suppressAutoHyphens/>
              <w:kinsoku w:val="0"/>
              <w:autoSpaceDE w:val="0"/>
              <w:autoSpaceDN w:val="0"/>
              <w:spacing w:line="280" w:lineRule="exact"/>
              <w:ind w:leftChars="184" w:left="405" w:rightChars="50" w:right="110" w:firstLineChars="75" w:firstLine="135"/>
              <w:rPr>
                <w:rFonts w:hAnsi="Century" w:cs="Times New Roman"/>
                <w:color w:val="auto"/>
              </w:rPr>
            </w:pPr>
            <w:r w:rsidRPr="003B54BD">
              <w:rPr>
                <w:rFonts w:hint="eastAsia"/>
                <w:color w:val="auto"/>
                <w:sz w:val="18"/>
                <w:szCs w:val="18"/>
              </w:rPr>
              <w:t>居宅指定基準第</w:t>
            </w:r>
            <w:r w:rsidRPr="003B54BD">
              <w:rPr>
                <w:color w:val="auto"/>
                <w:sz w:val="18"/>
                <w:szCs w:val="18"/>
              </w:rPr>
              <w:t>114</w:t>
            </w:r>
            <w:r w:rsidRPr="003B54BD">
              <w:rPr>
                <w:rFonts w:hint="eastAsia"/>
                <w:color w:val="auto"/>
                <w:sz w:val="18"/>
                <w:szCs w:val="18"/>
              </w:rPr>
              <w:t>条及び第</w:t>
            </w:r>
            <w:r w:rsidRPr="003B54BD">
              <w:rPr>
                <w:color w:val="auto"/>
                <w:sz w:val="18"/>
                <w:szCs w:val="18"/>
              </w:rPr>
              <w:t>115</w:t>
            </w:r>
            <w:r w:rsidR="00203477" w:rsidRPr="003B54BD">
              <w:rPr>
                <w:rFonts w:hint="eastAsia"/>
                <w:color w:val="auto"/>
                <w:sz w:val="18"/>
                <w:szCs w:val="18"/>
              </w:rPr>
              <w:t>条に定めるところによるほか</w:t>
            </w:r>
            <w:r w:rsidR="00117615" w:rsidRPr="003B54BD">
              <w:rPr>
                <w:rFonts w:hint="eastAsia"/>
                <w:color w:val="auto"/>
                <w:sz w:val="18"/>
                <w:szCs w:val="18"/>
              </w:rPr>
              <w:t>、</w:t>
            </w:r>
            <w:r w:rsidRPr="003B54BD">
              <w:rPr>
                <w:rFonts w:hint="eastAsia"/>
                <w:color w:val="auto"/>
                <w:sz w:val="18"/>
                <w:szCs w:val="18"/>
              </w:rPr>
              <w:t>次の点に留意するものとする。</w:t>
            </w:r>
          </w:p>
          <w:p w14:paraId="0F3AE4EC" w14:textId="77777777" w:rsidR="00D765C9" w:rsidRPr="003B54BD" w:rsidRDefault="00550D06" w:rsidP="00D765C9">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hint="eastAsia"/>
                <w:color w:val="auto"/>
                <w:sz w:val="18"/>
                <w:szCs w:val="18"/>
              </w:rPr>
              <w:t>①　指定通所リハビリテーションは、</w:t>
            </w:r>
            <w:r w:rsidR="007B0B28" w:rsidRPr="003B54BD">
              <w:rPr>
                <w:rFonts w:hint="eastAsia"/>
                <w:color w:val="auto"/>
                <w:sz w:val="18"/>
                <w:szCs w:val="18"/>
              </w:rPr>
              <w:t>指定通所リハビリテーション事業所の医師の診療に基づき、</w:t>
            </w:r>
            <w:r w:rsidR="0099173D" w:rsidRPr="003B54BD">
              <w:rPr>
                <w:rFonts w:hint="eastAsia"/>
                <w:color w:val="auto"/>
                <w:sz w:val="18"/>
                <w:szCs w:val="18"/>
              </w:rPr>
              <w:t>個々の利用者に応じて作成された通所リハビリテーション計画に基づいて行われるものであるが、グループごとにサービス提供が行われることを妨げるものではないこと。</w:t>
            </w:r>
          </w:p>
          <w:p w14:paraId="616CF9AA" w14:textId="77777777" w:rsidR="00D765C9" w:rsidRPr="003B54BD" w:rsidRDefault="00D765C9" w:rsidP="00D765C9">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hint="eastAsia"/>
                <w:color w:val="auto"/>
                <w:sz w:val="18"/>
                <w:szCs w:val="18"/>
              </w:rPr>
              <w:t>②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w:t>
            </w:r>
          </w:p>
          <w:p w14:paraId="2CB2D6FC" w14:textId="77777777" w:rsidR="0099173D" w:rsidRPr="003B54BD" w:rsidRDefault="00D765C9" w:rsidP="00AC5C05">
            <w:pPr>
              <w:suppressAutoHyphens/>
              <w:kinsoku w:val="0"/>
              <w:autoSpaceDE w:val="0"/>
              <w:autoSpaceDN w:val="0"/>
              <w:spacing w:line="280" w:lineRule="exact"/>
              <w:ind w:leftChars="184" w:left="585" w:rightChars="50" w:right="110" w:hangingChars="100" w:hanging="180"/>
              <w:rPr>
                <w:rFonts w:hAnsi="Century" w:cs="Times New Roman"/>
                <w:color w:val="auto"/>
              </w:rPr>
            </w:pPr>
            <w:r w:rsidRPr="003B54BD">
              <w:rPr>
                <w:rFonts w:hint="eastAsia"/>
                <w:color w:val="auto"/>
                <w:sz w:val="18"/>
                <w:szCs w:val="18"/>
              </w:rPr>
              <w:t>③</w:t>
            </w:r>
            <w:r w:rsidR="0099173D" w:rsidRPr="003B54BD">
              <w:rPr>
                <w:rFonts w:hint="eastAsia"/>
                <w:color w:val="auto"/>
                <w:sz w:val="18"/>
                <w:szCs w:val="18"/>
              </w:rPr>
              <w:t xml:space="preserve">　通所リハビリテーション計画は、</w:t>
            </w:r>
            <w:r w:rsidR="00AE1E66" w:rsidRPr="003B54BD">
              <w:rPr>
                <w:rFonts w:hint="eastAsia"/>
                <w:color w:val="auto"/>
                <w:sz w:val="18"/>
                <w:szCs w:val="18"/>
              </w:rPr>
              <w:t>指定通所リハビリテーション事業所の医師</w:t>
            </w:r>
            <w:r w:rsidR="00117615" w:rsidRPr="003B54BD">
              <w:rPr>
                <w:rFonts w:hint="eastAsia"/>
                <w:color w:val="auto"/>
                <w:sz w:val="18"/>
                <w:szCs w:val="18"/>
              </w:rPr>
              <w:t>の診療に基づき、</w:t>
            </w:r>
            <w:r w:rsidR="0099173D" w:rsidRPr="003B54BD">
              <w:rPr>
                <w:rFonts w:hint="eastAsia"/>
                <w:color w:val="auto"/>
                <w:sz w:val="18"/>
                <w:szCs w:val="18"/>
              </w:rPr>
              <w:t>医師の診察内容及び運動機能検査等の結果を基に、指定通所リハビリテーションの提供に関わる従業者が共同して個々の利用者ごとに作成するものであること。</w:t>
            </w:r>
          </w:p>
          <w:p w14:paraId="63EE4E6C" w14:textId="77777777" w:rsidR="00203477" w:rsidRPr="003B54BD" w:rsidRDefault="00D765C9" w:rsidP="00AC5C05">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hint="eastAsia"/>
                <w:color w:val="auto"/>
                <w:sz w:val="18"/>
                <w:szCs w:val="18"/>
              </w:rPr>
              <w:t>④</w:t>
            </w:r>
            <w:r w:rsidR="0099173D" w:rsidRPr="003B54BD">
              <w:rPr>
                <w:rFonts w:hint="eastAsia"/>
                <w:color w:val="auto"/>
                <w:sz w:val="18"/>
                <w:szCs w:val="18"/>
              </w:rPr>
              <w:t xml:space="preserve">　通所リハビリテーション計画の目標及び内容については、</w:t>
            </w:r>
          </w:p>
          <w:p w14:paraId="48436D03" w14:textId="77777777" w:rsidR="0099173D" w:rsidRPr="003B54BD" w:rsidRDefault="0099173D" w:rsidP="00AC5C05">
            <w:pPr>
              <w:suppressAutoHyphens/>
              <w:kinsoku w:val="0"/>
              <w:autoSpaceDE w:val="0"/>
              <w:autoSpaceDN w:val="0"/>
              <w:spacing w:line="280" w:lineRule="exact"/>
              <w:ind w:leftChars="266" w:left="585" w:rightChars="50" w:right="110"/>
              <w:rPr>
                <w:rFonts w:hAnsi="Century" w:cs="Times New Roman"/>
                <w:color w:val="auto"/>
              </w:rPr>
            </w:pPr>
            <w:r w:rsidRPr="003B54BD">
              <w:rPr>
                <w:rFonts w:hint="eastAsia"/>
                <w:color w:val="auto"/>
                <w:sz w:val="18"/>
                <w:szCs w:val="18"/>
              </w:rPr>
              <w:t>利用者又は家族に説明を行うとともに、その実施状況や評価についても説明を行うこと。</w:t>
            </w:r>
          </w:p>
          <w:p w14:paraId="5DB9D585" w14:textId="77777777" w:rsidR="0099173D" w:rsidRPr="003B54BD" w:rsidRDefault="00D765C9" w:rsidP="00AC5C05">
            <w:pPr>
              <w:suppressAutoHyphens/>
              <w:kinsoku w:val="0"/>
              <w:autoSpaceDE w:val="0"/>
              <w:autoSpaceDN w:val="0"/>
              <w:spacing w:line="280" w:lineRule="exact"/>
              <w:ind w:leftChars="184" w:left="585" w:rightChars="50" w:right="110" w:hangingChars="100" w:hanging="180"/>
              <w:rPr>
                <w:rFonts w:hAnsi="Century" w:cs="Times New Roman"/>
                <w:color w:val="auto"/>
              </w:rPr>
            </w:pPr>
            <w:r w:rsidRPr="003B54BD">
              <w:rPr>
                <w:rFonts w:hint="eastAsia"/>
                <w:color w:val="auto"/>
                <w:sz w:val="18"/>
                <w:szCs w:val="18"/>
              </w:rPr>
              <w:t>⑤</w:t>
            </w:r>
            <w:r w:rsidR="0099173D" w:rsidRPr="003B54BD">
              <w:rPr>
                <w:rFonts w:hint="eastAsia"/>
                <w:color w:val="auto"/>
                <w:sz w:val="18"/>
                <w:szCs w:val="18"/>
              </w:rPr>
              <w:t xml:space="preserve">　通所リハビリテーション計画は、居宅サービス計画に沿って作成されなければならないこととしたものである。</w:t>
            </w:r>
          </w:p>
          <w:p w14:paraId="3D412975" w14:textId="77777777" w:rsidR="00203477" w:rsidRPr="003B54BD" w:rsidRDefault="0099173D" w:rsidP="00AC5C05">
            <w:pPr>
              <w:suppressAutoHyphens/>
              <w:kinsoku w:val="0"/>
              <w:autoSpaceDE w:val="0"/>
              <w:autoSpaceDN w:val="0"/>
              <w:spacing w:line="280" w:lineRule="exact"/>
              <w:ind w:leftChars="328" w:left="722" w:rightChars="50" w:right="110"/>
              <w:rPr>
                <w:color w:val="auto"/>
                <w:sz w:val="18"/>
                <w:szCs w:val="18"/>
              </w:rPr>
            </w:pPr>
            <w:r w:rsidRPr="003B54BD">
              <w:rPr>
                <w:rFonts w:hint="eastAsia"/>
                <w:color w:val="auto"/>
                <w:sz w:val="18"/>
                <w:szCs w:val="18"/>
              </w:rPr>
              <w:t>な</w:t>
            </w:r>
            <w:r w:rsidR="00203477" w:rsidRPr="003B54BD">
              <w:rPr>
                <w:rFonts w:hint="eastAsia"/>
                <w:color w:val="auto"/>
                <w:sz w:val="18"/>
                <w:szCs w:val="18"/>
              </w:rPr>
              <w:t>お、通所リハビリテーション計画を作成後に居宅サービ</w:t>
            </w:r>
          </w:p>
          <w:p w14:paraId="07E034B1" w14:textId="77777777" w:rsidR="0099173D" w:rsidRPr="003B54BD" w:rsidRDefault="0099173D" w:rsidP="00AC5C05">
            <w:pPr>
              <w:suppressAutoHyphens/>
              <w:kinsoku w:val="0"/>
              <w:autoSpaceDE w:val="0"/>
              <w:autoSpaceDN w:val="0"/>
              <w:spacing w:line="280" w:lineRule="exact"/>
              <w:ind w:leftChars="246" w:left="541" w:rightChars="50" w:right="110"/>
              <w:rPr>
                <w:rFonts w:hAnsi="Century" w:cs="Times New Roman"/>
                <w:color w:val="auto"/>
              </w:rPr>
            </w:pPr>
            <w:r w:rsidRPr="003B54BD">
              <w:rPr>
                <w:rFonts w:hint="eastAsia"/>
                <w:color w:val="auto"/>
                <w:sz w:val="18"/>
                <w:szCs w:val="18"/>
              </w:rPr>
              <w:t>ス計画が作成された場合は、当該通所リハビリテーション計画が居宅サービス計画に沿ったものであるか確認し、必要に応じて変更するものとする。</w:t>
            </w:r>
          </w:p>
          <w:p w14:paraId="3F520CD8" w14:textId="77777777" w:rsidR="0099173D" w:rsidRPr="003B54BD" w:rsidRDefault="00D765C9" w:rsidP="00117615">
            <w:pPr>
              <w:suppressAutoHyphens/>
              <w:kinsoku w:val="0"/>
              <w:autoSpaceDE w:val="0"/>
              <w:autoSpaceDN w:val="0"/>
              <w:spacing w:line="280" w:lineRule="exact"/>
              <w:ind w:leftChars="184" w:left="405" w:rightChars="50" w:right="110"/>
              <w:rPr>
                <w:rFonts w:hAnsi="Century" w:cs="Times New Roman"/>
                <w:color w:val="auto"/>
              </w:rPr>
            </w:pPr>
            <w:r w:rsidRPr="003B54BD">
              <w:rPr>
                <w:rFonts w:hint="eastAsia"/>
                <w:color w:val="auto"/>
                <w:sz w:val="18"/>
                <w:szCs w:val="18"/>
              </w:rPr>
              <w:t>⑥</w:t>
            </w:r>
            <w:r w:rsidR="0099173D" w:rsidRPr="003B54BD">
              <w:rPr>
                <w:rFonts w:hint="eastAsia"/>
                <w:color w:val="auto"/>
                <w:sz w:val="18"/>
                <w:szCs w:val="18"/>
              </w:rPr>
              <w:t xml:space="preserve">　通所リハビリテーション計画は、</w:t>
            </w:r>
            <w:r w:rsidR="00117615" w:rsidRPr="003B54BD">
              <w:rPr>
                <w:rFonts w:hint="eastAsia"/>
                <w:color w:val="auto"/>
                <w:sz w:val="18"/>
                <w:szCs w:val="18"/>
              </w:rPr>
              <w:t>指定通所リハビリテーション</w:t>
            </w:r>
            <w:r w:rsidR="007B0B28" w:rsidRPr="003B54BD">
              <w:rPr>
                <w:rFonts w:hint="eastAsia"/>
                <w:color w:val="auto"/>
                <w:sz w:val="18"/>
                <w:szCs w:val="18"/>
              </w:rPr>
              <w:t>事業所</w:t>
            </w:r>
            <w:r w:rsidR="00117615" w:rsidRPr="003B54BD">
              <w:rPr>
                <w:rFonts w:hint="eastAsia"/>
                <w:color w:val="auto"/>
                <w:sz w:val="18"/>
                <w:szCs w:val="18"/>
              </w:rPr>
              <w:t>の医師の</w:t>
            </w:r>
            <w:r w:rsidR="0099173D" w:rsidRPr="003B54BD">
              <w:rPr>
                <w:rFonts w:hint="eastAsia"/>
                <w:color w:val="auto"/>
                <w:sz w:val="18"/>
                <w:szCs w:val="18"/>
              </w:rPr>
              <w:t>診療又は運動機能検査、作業能力検査等を基に、</w:t>
            </w:r>
            <w:r w:rsidR="00203477" w:rsidRPr="003B54BD">
              <w:rPr>
                <w:color w:val="auto"/>
                <w:sz w:val="18"/>
                <w:szCs w:val="18"/>
              </w:rPr>
              <w:t xml:space="preserve"> </w:t>
            </w:r>
            <w:r w:rsidR="0099173D" w:rsidRPr="003B54BD">
              <w:rPr>
                <w:rFonts w:hint="eastAsia"/>
                <w:color w:val="auto"/>
                <w:sz w:val="18"/>
                <w:szCs w:val="18"/>
              </w:rPr>
              <w:t>居宅指定基準</w:t>
            </w:r>
            <w:r w:rsidR="0099173D" w:rsidRPr="003B54BD">
              <w:rPr>
                <w:color w:val="auto"/>
                <w:sz w:val="18"/>
                <w:szCs w:val="18"/>
              </w:rPr>
              <w:t>115</w:t>
            </w:r>
            <w:r w:rsidR="0099173D" w:rsidRPr="003B54BD">
              <w:rPr>
                <w:rFonts w:hint="eastAsia"/>
                <w:color w:val="auto"/>
                <w:sz w:val="18"/>
                <w:szCs w:val="18"/>
              </w:rPr>
              <w:t>条第１項にいう医師等の従業者が共同して、</w:t>
            </w:r>
            <w:r w:rsidR="0099173D" w:rsidRPr="003B54BD">
              <w:rPr>
                <w:rFonts w:hint="eastAsia"/>
                <w:color w:val="auto"/>
                <w:sz w:val="18"/>
                <w:szCs w:val="18"/>
              </w:rPr>
              <w:lastRenderedPageBreak/>
              <w:t>利用者の心身の状況、希望及びその置かれている環境を踏まえて作成されなければならないものであり、</w:t>
            </w:r>
            <w:r w:rsidR="00203477" w:rsidRPr="003B54BD">
              <w:rPr>
                <w:color w:val="auto"/>
                <w:sz w:val="18"/>
                <w:szCs w:val="18"/>
              </w:rPr>
              <w:t xml:space="preserve"> </w:t>
            </w:r>
            <w:r w:rsidR="0099173D" w:rsidRPr="003B54BD">
              <w:rPr>
                <w:rFonts w:hint="eastAsia"/>
                <w:color w:val="auto"/>
                <w:sz w:val="18"/>
                <w:szCs w:val="18"/>
              </w:rPr>
              <w:t>サービス内容等への利用者の意向の反映の機会を保障するため、指定通所リハビリテーション事業所の</w:t>
            </w:r>
            <w:r w:rsidR="00117615" w:rsidRPr="003B54BD">
              <w:rPr>
                <w:rFonts w:hint="eastAsia"/>
                <w:color w:val="auto"/>
                <w:sz w:val="18"/>
                <w:szCs w:val="18"/>
              </w:rPr>
              <w:t>医師又は理学療法士、作業療法士若しくは言語聴覚士</w:t>
            </w:r>
            <w:r w:rsidR="00550D06" w:rsidRPr="003B54BD">
              <w:rPr>
                <w:rFonts w:hint="eastAsia"/>
                <w:color w:val="auto"/>
                <w:sz w:val="18"/>
                <w:szCs w:val="18"/>
              </w:rPr>
              <w:t>は</w:t>
            </w:r>
            <w:r w:rsidR="00203477" w:rsidRPr="003B54BD">
              <w:rPr>
                <w:rFonts w:hint="eastAsia"/>
                <w:color w:val="auto"/>
                <w:sz w:val="18"/>
                <w:szCs w:val="18"/>
              </w:rPr>
              <w:t>、</w:t>
            </w:r>
            <w:r w:rsidR="0099173D" w:rsidRPr="003B54BD">
              <w:rPr>
                <w:rFonts w:hint="eastAsia"/>
                <w:color w:val="auto"/>
                <w:sz w:val="18"/>
                <w:szCs w:val="18"/>
              </w:rPr>
              <w:t>通所リハビリテーション計画の作成に当た</w:t>
            </w:r>
            <w:r w:rsidR="00117615" w:rsidRPr="003B54BD">
              <w:rPr>
                <w:rFonts w:hint="eastAsia"/>
                <w:color w:val="auto"/>
                <w:sz w:val="18"/>
                <w:szCs w:val="18"/>
              </w:rPr>
              <w:t>っては、その内容等を説明した上で利用者の同意を得なければならない。</w:t>
            </w:r>
            <w:r w:rsidR="0099173D" w:rsidRPr="003B54BD">
              <w:rPr>
                <w:rFonts w:hint="eastAsia"/>
                <w:color w:val="auto"/>
                <w:sz w:val="18"/>
                <w:szCs w:val="18"/>
              </w:rPr>
              <w:t>また、</w:t>
            </w:r>
            <w:r w:rsidR="00117615" w:rsidRPr="003B54BD">
              <w:rPr>
                <w:rFonts w:hint="eastAsia"/>
                <w:color w:val="auto"/>
                <w:sz w:val="18"/>
                <w:szCs w:val="18"/>
              </w:rPr>
              <w:t>指定通所リハビリテーション事業所の管理者は、当該</w:t>
            </w:r>
            <w:r w:rsidR="0099173D" w:rsidRPr="003B54BD">
              <w:rPr>
                <w:rFonts w:hint="eastAsia"/>
                <w:color w:val="auto"/>
                <w:sz w:val="18"/>
                <w:szCs w:val="18"/>
              </w:rPr>
              <w:t>リハビリテーション</w:t>
            </w:r>
            <w:r w:rsidR="00117615" w:rsidRPr="003B54BD">
              <w:rPr>
                <w:rFonts w:hint="eastAsia"/>
                <w:color w:val="auto"/>
                <w:sz w:val="18"/>
                <w:szCs w:val="18"/>
              </w:rPr>
              <w:t>計画書</w:t>
            </w:r>
            <w:r w:rsidR="0099173D" w:rsidRPr="003B54BD">
              <w:rPr>
                <w:rFonts w:hint="eastAsia"/>
                <w:color w:val="auto"/>
                <w:sz w:val="18"/>
                <w:szCs w:val="18"/>
              </w:rPr>
              <w:t>を利用者に交付しなければならない。</w:t>
            </w:r>
          </w:p>
          <w:p w14:paraId="49C38A31" w14:textId="77777777" w:rsidR="0099173D" w:rsidRPr="003B54BD" w:rsidRDefault="0099173D" w:rsidP="00AC5C05">
            <w:pPr>
              <w:suppressAutoHyphens/>
              <w:kinsoku w:val="0"/>
              <w:autoSpaceDE w:val="0"/>
              <w:autoSpaceDN w:val="0"/>
              <w:spacing w:line="280" w:lineRule="exact"/>
              <w:ind w:leftChars="-78" w:left="548" w:rightChars="50" w:right="110" w:hangingChars="400" w:hanging="720"/>
              <w:rPr>
                <w:rFonts w:hAnsi="Century" w:cs="Times New Roman"/>
                <w:color w:val="auto"/>
              </w:rPr>
            </w:pPr>
            <w:r w:rsidRPr="003B54BD">
              <w:rPr>
                <w:rFonts w:hint="eastAsia"/>
                <w:color w:val="auto"/>
                <w:sz w:val="18"/>
                <w:szCs w:val="18"/>
              </w:rPr>
              <w:t xml:space="preserve">　</w:t>
            </w:r>
            <w:r w:rsidR="00550D06" w:rsidRPr="003B54BD">
              <w:rPr>
                <w:rFonts w:hint="eastAsia"/>
                <w:color w:val="auto"/>
                <w:sz w:val="18"/>
                <w:szCs w:val="18"/>
              </w:rPr>
              <w:t xml:space="preserve">　　　</w:t>
            </w:r>
            <w:r w:rsidR="00203477" w:rsidRPr="003B54BD">
              <w:rPr>
                <w:rFonts w:hint="eastAsia"/>
                <w:color w:val="auto"/>
                <w:sz w:val="18"/>
                <w:szCs w:val="18"/>
              </w:rPr>
              <w:t xml:space="preserve">　</w:t>
            </w:r>
            <w:r w:rsidR="00117615" w:rsidRPr="003B54BD">
              <w:rPr>
                <w:rFonts w:hint="eastAsia"/>
                <w:color w:val="auto"/>
                <w:sz w:val="18"/>
                <w:szCs w:val="18"/>
              </w:rPr>
              <w:t>なお、交付した当該リハビリテーション計画書</w:t>
            </w:r>
            <w:r w:rsidRPr="003B54BD">
              <w:rPr>
                <w:rFonts w:hint="eastAsia"/>
                <w:color w:val="auto"/>
                <w:sz w:val="18"/>
                <w:szCs w:val="18"/>
              </w:rPr>
              <w:t>は、居宅指定基準第</w:t>
            </w:r>
            <w:r w:rsidRPr="003B54BD">
              <w:rPr>
                <w:color w:val="auto"/>
                <w:sz w:val="18"/>
                <w:szCs w:val="18"/>
              </w:rPr>
              <w:t>118</w:t>
            </w:r>
            <w:r w:rsidRPr="003B54BD">
              <w:rPr>
                <w:rFonts w:hint="eastAsia"/>
                <w:color w:val="auto"/>
                <w:sz w:val="18"/>
                <w:szCs w:val="18"/>
              </w:rPr>
              <w:t>条の２第２項の規定に基づき２年間保存しなければならない。</w:t>
            </w:r>
          </w:p>
          <w:p w14:paraId="6D995DD4" w14:textId="77777777" w:rsidR="0099173D" w:rsidRPr="003B54BD" w:rsidRDefault="00D765C9" w:rsidP="00AC5C05">
            <w:pPr>
              <w:suppressAutoHyphens/>
              <w:kinsoku w:val="0"/>
              <w:autoSpaceDE w:val="0"/>
              <w:autoSpaceDN w:val="0"/>
              <w:spacing w:line="280" w:lineRule="exact"/>
              <w:ind w:leftChars="184" w:left="405" w:rightChars="50" w:right="110"/>
              <w:rPr>
                <w:rFonts w:hAnsi="Century" w:cs="Times New Roman"/>
                <w:color w:val="auto"/>
              </w:rPr>
            </w:pPr>
            <w:r w:rsidRPr="003B54BD">
              <w:rPr>
                <w:rFonts w:hint="eastAsia"/>
                <w:color w:val="auto"/>
                <w:sz w:val="18"/>
                <w:szCs w:val="18"/>
              </w:rPr>
              <w:t>⑦</w:t>
            </w:r>
            <w:r w:rsidR="0099173D" w:rsidRPr="003B54BD">
              <w:rPr>
                <w:rFonts w:hint="eastAsia"/>
                <w:color w:val="auto"/>
                <w:sz w:val="18"/>
                <w:szCs w:val="18"/>
              </w:rPr>
              <w:t xml:space="preserve">　認知症の状態にある要介護者で、他の要介護者と同じグルー</w:t>
            </w:r>
            <w:r w:rsidR="00AC5C05" w:rsidRPr="003B54BD">
              <w:rPr>
                <w:rFonts w:hint="eastAsia"/>
                <w:color w:val="auto"/>
                <w:sz w:val="18"/>
                <w:szCs w:val="18"/>
              </w:rPr>
              <w:t xml:space="preserve">　</w:t>
            </w:r>
            <w:r w:rsidR="0099173D" w:rsidRPr="003B54BD">
              <w:rPr>
                <w:rFonts w:hint="eastAsia"/>
                <w:color w:val="auto"/>
                <w:sz w:val="18"/>
                <w:szCs w:val="18"/>
              </w:rPr>
              <w:t>プと</w:t>
            </w:r>
            <w:r w:rsidR="00CC0EAB" w:rsidRPr="003B54BD">
              <w:rPr>
                <w:rFonts w:hint="eastAsia"/>
                <w:color w:val="auto"/>
                <w:sz w:val="18"/>
                <w:szCs w:val="18"/>
              </w:rPr>
              <w:t>して、指定通所リハビリテーションを提供することが困難な場合には</w:t>
            </w:r>
            <w:r w:rsidR="0099173D" w:rsidRPr="003B54BD">
              <w:rPr>
                <w:rFonts w:hint="eastAsia"/>
                <w:color w:val="auto"/>
                <w:sz w:val="18"/>
                <w:szCs w:val="18"/>
              </w:rPr>
              <w:t>必要に応じグループを分けて対応すること。</w:t>
            </w:r>
          </w:p>
          <w:p w14:paraId="2FB17AAA" w14:textId="77777777" w:rsidR="0099173D" w:rsidRPr="003B54BD" w:rsidRDefault="00D765C9" w:rsidP="00AC5C05">
            <w:pPr>
              <w:suppressAutoHyphens/>
              <w:kinsoku w:val="0"/>
              <w:autoSpaceDE w:val="0"/>
              <w:autoSpaceDN w:val="0"/>
              <w:spacing w:line="280" w:lineRule="exact"/>
              <w:ind w:leftChars="184" w:left="585" w:rightChars="50" w:right="110" w:hangingChars="100" w:hanging="180"/>
              <w:rPr>
                <w:rFonts w:hAnsi="Century" w:cs="Times New Roman"/>
                <w:color w:val="auto"/>
              </w:rPr>
            </w:pPr>
            <w:r w:rsidRPr="003B54BD">
              <w:rPr>
                <w:rFonts w:hint="eastAsia"/>
                <w:color w:val="auto"/>
                <w:sz w:val="18"/>
                <w:szCs w:val="18"/>
              </w:rPr>
              <w:t>⑧</w:t>
            </w:r>
            <w:r w:rsidR="0099173D" w:rsidRPr="003B54BD">
              <w:rPr>
                <w:rFonts w:hint="eastAsia"/>
                <w:color w:val="auto"/>
                <w:sz w:val="18"/>
                <w:szCs w:val="18"/>
              </w:rPr>
              <w:t xml:space="preserve">　指定通所リハビリテーションをより効果</w:t>
            </w:r>
            <w:r w:rsidR="00CC0EAB" w:rsidRPr="003B54BD">
              <w:rPr>
                <w:rFonts w:hint="eastAsia"/>
                <w:color w:val="auto"/>
                <w:sz w:val="18"/>
                <w:szCs w:val="18"/>
              </w:rPr>
              <w:t>的に実施するため</w:t>
            </w:r>
            <w:r w:rsidR="00203477" w:rsidRPr="003B54BD">
              <w:rPr>
                <w:rFonts w:hint="eastAsia"/>
                <w:color w:val="auto"/>
                <w:sz w:val="18"/>
                <w:szCs w:val="18"/>
              </w:rPr>
              <w:t>、</w:t>
            </w:r>
            <w:r w:rsidR="0094684B" w:rsidRPr="003B54BD">
              <w:rPr>
                <w:rFonts w:hint="eastAsia"/>
                <w:color w:val="auto"/>
                <w:sz w:val="18"/>
                <w:szCs w:val="18"/>
              </w:rPr>
              <w:t>介護支援専門員</w:t>
            </w:r>
            <w:r w:rsidR="0099173D" w:rsidRPr="003B54BD">
              <w:rPr>
                <w:rFonts w:hint="eastAsia"/>
                <w:color w:val="auto"/>
                <w:sz w:val="18"/>
                <w:szCs w:val="18"/>
              </w:rPr>
              <w:t>や医療ソーシャルワーカー等の協力を得て実施することが望ましいこと。</w:t>
            </w:r>
          </w:p>
          <w:p w14:paraId="46BB8DEB" w14:textId="77777777" w:rsidR="001247A6" w:rsidRPr="003B54BD" w:rsidRDefault="001247A6" w:rsidP="001247A6">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hint="eastAsia"/>
                <w:color w:val="auto"/>
                <w:sz w:val="18"/>
                <w:szCs w:val="18"/>
              </w:rPr>
              <w:t>⑨　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こと。</w:t>
            </w:r>
          </w:p>
          <w:p w14:paraId="2440591F" w14:textId="77777777" w:rsidR="00D765C9" w:rsidRPr="003B54BD" w:rsidRDefault="001247A6" w:rsidP="00D765C9">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hint="eastAsia"/>
                <w:color w:val="auto"/>
                <w:sz w:val="18"/>
                <w:szCs w:val="18"/>
              </w:rPr>
              <w:t>⑩</w:t>
            </w:r>
            <w:r w:rsidR="0099173D" w:rsidRPr="003B54BD">
              <w:rPr>
                <w:rFonts w:hint="eastAsia"/>
                <w:color w:val="auto"/>
                <w:sz w:val="18"/>
                <w:szCs w:val="18"/>
              </w:rPr>
              <w:t xml:space="preserve">　主として認知症等の精神障害を有する利用者を対象とした指定通所リハビリテーションにあっては、作業療法士等の従業者により、主として脳血管疾患等に起因する運動障害を有する利用者にあっては、理学療法士等の従業者により効果的に実施されるべきものであること。</w:t>
            </w:r>
          </w:p>
          <w:p w14:paraId="53A7D18D" w14:textId="77777777" w:rsidR="006C37A2" w:rsidRPr="003B54BD" w:rsidRDefault="001247A6" w:rsidP="00D765C9">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cs="ＭＳ明朝" w:hint="eastAsia"/>
                <w:color w:val="auto"/>
                <w:sz w:val="18"/>
                <w:szCs w:val="18"/>
              </w:rPr>
              <w:t>⑪</w:t>
            </w:r>
            <w:r w:rsidR="006C37A2" w:rsidRPr="003B54BD">
              <w:rPr>
                <w:rFonts w:cs="ＭＳ明朝" w:hint="eastAsia"/>
                <w:color w:val="auto"/>
                <w:sz w:val="18"/>
                <w:szCs w:val="18"/>
              </w:rPr>
              <w:t xml:space="preserve">　リハビリテーション会議の構成員は、医師、理学療法士、作業療法士、言語聴覚士、介護支援専門員、居宅サービス計画の原案に位置付けた指定居宅サービス等の担当者、看護師、准看護師、介護職員、介護予防・日常生活支援総合事業（法第</w:t>
            </w:r>
            <w:r w:rsidR="006C37A2" w:rsidRPr="003B54BD">
              <w:rPr>
                <w:rFonts w:cs="ＭＳ明朝"/>
                <w:color w:val="auto"/>
                <w:sz w:val="18"/>
                <w:szCs w:val="18"/>
              </w:rPr>
              <w:t>115</w:t>
            </w:r>
            <w:r w:rsidR="006C37A2" w:rsidRPr="003B54BD">
              <w:rPr>
                <w:rFonts w:cs="ＭＳ明朝" w:hint="eastAsia"/>
                <w:color w:val="auto"/>
                <w:sz w:val="18"/>
                <w:szCs w:val="18"/>
              </w:rPr>
              <w:t>条の</w:t>
            </w:r>
            <w:r w:rsidR="006C37A2" w:rsidRPr="003B54BD">
              <w:rPr>
                <w:rFonts w:cs="ＭＳ明朝"/>
                <w:color w:val="auto"/>
                <w:sz w:val="18"/>
                <w:szCs w:val="18"/>
              </w:rPr>
              <w:t>45</w:t>
            </w:r>
            <w:r w:rsidR="006C37A2" w:rsidRPr="003B54BD">
              <w:rPr>
                <w:rFonts w:cs="ＭＳ明朝" w:hint="eastAsia"/>
                <w:color w:val="auto"/>
                <w:sz w:val="18"/>
                <w:szCs w:val="18"/>
              </w:rPr>
              <w:t>第１項に規定する介護予防・日常生活支援総合事業をいう。以下同じ。）事業のサービス担当者及び保健師等とすること。</w:t>
            </w:r>
          </w:p>
          <w:p w14:paraId="681EFF83" w14:textId="77777777" w:rsidR="006C37A2" w:rsidRPr="003B54BD" w:rsidRDefault="006C37A2" w:rsidP="006C37A2">
            <w:pPr>
              <w:overflowPunct/>
              <w:autoSpaceDE w:val="0"/>
              <w:autoSpaceDN w:val="0"/>
              <w:ind w:leftChars="250" w:left="550" w:firstLineChars="100" w:firstLine="180"/>
              <w:jc w:val="left"/>
              <w:textAlignment w:val="auto"/>
              <w:rPr>
                <w:rFonts w:cs="ＭＳ明朝"/>
                <w:color w:val="auto"/>
                <w:sz w:val="18"/>
                <w:szCs w:val="18"/>
              </w:rPr>
            </w:pPr>
            <w:r w:rsidRPr="003B54BD">
              <w:rPr>
                <w:rFonts w:cs="ＭＳ明朝" w:hint="eastAsia"/>
                <w:color w:val="auto"/>
                <w:sz w:val="18"/>
                <w:szCs w:val="18"/>
              </w:rPr>
              <w:t>指定通所リハビリテーション事業者は、リハビリテーション会議を開催し、リハビリテーションに関する専門的な見地から、利用者の状況等に関する情報を当該構成員と共有するよう努めること。</w:t>
            </w:r>
          </w:p>
          <w:p w14:paraId="083D3702" w14:textId="77777777" w:rsidR="006C37A2" w:rsidRPr="003B54BD" w:rsidRDefault="006C37A2" w:rsidP="006C37A2">
            <w:pPr>
              <w:overflowPunct/>
              <w:autoSpaceDE w:val="0"/>
              <w:autoSpaceDN w:val="0"/>
              <w:spacing w:line="280" w:lineRule="exact"/>
              <w:ind w:leftChars="250" w:left="550" w:rightChars="50" w:right="110" w:firstLineChars="100" w:firstLine="180"/>
              <w:textAlignment w:val="auto"/>
              <w:rPr>
                <w:rFonts w:cs="ＭＳ明朝"/>
                <w:color w:val="auto"/>
                <w:sz w:val="18"/>
                <w:szCs w:val="18"/>
              </w:rPr>
            </w:pPr>
            <w:r w:rsidRPr="003B54BD">
              <w:rPr>
                <w:rFonts w:cs="ＭＳ明朝" w:hint="eastAsia"/>
                <w:color w:val="auto"/>
                <w:sz w:val="18"/>
                <w:szCs w:val="18"/>
              </w:rPr>
              <w:t>なお、リハビリテーション会議は、利用者及びその家族の参加を基本とするものであるが、家庭内暴力等によりその参加が望ましくない場合や、家族が遠方に住んでいる等によりやむを得ず参加できない場合は、必ずしもその参加を求めるものではないこと。</w:t>
            </w:r>
          </w:p>
          <w:p w14:paraId="2F740937" w14:textId="77777777" w:rsidR="006C37A2" w:rsidRPr="003B54BD" w:rsidRDefault="006C37A2" w:rsidP="006C37A2">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t>また、リハビリテーション会議の開催の日程調整を行ったが、サービス担当者の事由等により、構成員がリハビリテーション会議を欠席した場合は、速やかに当該会議の内容について欠席者との情報共有を図ること。</w:t>
            </w:r>
          </w:p>
          <w:p w14:paraId="11925362" w14:textId="77777777" w:rsidR="001E0004" w:rsidRPr="003B54BD" w:rsidRDefault="001E0004" w:rsidP="001E0004">
            <w:pPr>
              <w:overflowPunct/>
              <w:autoSpaceDE w:val="0"/>
              <w:autoSpaceDN w:val="0"/>
              <w:spacing w:line="280" w:lineRule="exact"/>
              <w:ind w:leftChars="234" w:left="515" w:rightChars="50" w:right="110" w:firstLineChars="78" w:firstLine="140"/>
              <w:textAlignment w:val="auto"/>
              <w:rPr>
                <w:rFonts w:cs="ＭＳ明朝"/>
                <w:color w:val="auto"/>
                <w:sz w:val="18"/>
                <w:szCs w:val="18"/>
              </w:rPr>
            </w:pPr>
            <w:r w:rsidRPr="003B54BD">
              <w:rPr>
                <w:rFonts w:cs="ＭＳ明朝" w:hint="eastAsia"/>
                <w:color w:val="auto"/>
                <w:sz w:val="18"/>
                <w:szCs w:val="18"/>
              </w:rPr>
              <w:lastRenderedPageBreak/>
              <w:t>リハビリテーション会議は、テレビ電話装置等を活用して行うことができるものとする。ただし、利用者又はその家族（以下この⑪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35958642" w14:textId="77777777" w:rsidR="006C37A2" w:rsidRPr="003B54BD" w:rsidRDefault="001247A6" w:rsidP="006C37A2">
            <w:pPr>
              <w:overflowPunct/>
              <w:autoSpaceDE w:val="0"/>
              <w:autoSpaceDN w:val="0"/>
              <w:spacing w:line="280" w:lineRule="exact"/>
              <w:ind w:leftChars="184" w:left="585" w:rightChars="50" w:right="110" w:hangingChars="100" w:hanging="180"/>
              <w:textAlignment w:val="auto"/>
              <w:rPr>
                <w:rFonts w:cs="ＭＳ明朝"/>
                <w:color w:val="auto"/>
                <w:sz w:val="18"/>
                <w:szCs w:val="18"/>
              </w:rPr>
            </w:pPr>
            <w:r w:rsidRPr="003B54BD">
              <w:rPr>
                <w:rFonts w:cs="ＭＳ明朝" w:hint="eastAsia"/>
                <w:color w:val="auto"/>
                <w:sz w:val="18"/>
                <w:szCs w:val="18"/>
              </w:rPr>
              <w:t>⑫</w:t>
            </w:r>
            <w:r w:rsidR="006C37A2" w:rsidRPr="003B54BD">
              <w:rPr>
                <w:rFonts w:cs="ＭＳ明朝"/>
                <w:color w:val="auto"/>
                <w:sz w:val="18"/>
                <w:szCs w:val="18"/>
              </w:rPr>
              <w:t xml:space="preserve"> </w:t>
            </w:r>
            <w:r w:rsidR="006C37A2" w:rsidRPr="003B54BD">
              <w:rPr>
                <w:rFonts w:cs="ＭＳ明朝" w:hint="eastAsia"/>
                <w:color w:val="auto"/>
                <w:sz w:val="18"/>
                <w:szCs w:val="18"/>
              </w:rPr>
              <w:t>指定通所リハビリテーション事業者が、指定訪問リハビリテーション事業者の指定を併せて受け、かつ、リハビリテーション会議の開催等を通じて、指定通所リハビリテーション及び指定訪問リハビリテーションの目標及び当該目標を踏まえたリハビリテーション提供内容について整合性のとれた通所リハビリテーション計画を作成した場合については、居宅指定基準第</w:t>
            </w:r>
            <w:r w:rsidR="006C37A2" w:rsidRPr="003B54BD">
              <w:rPr>
                <w:rFonts w:cs="ＭＳ明朝"/>
                <w:color w:val="auto"/>
                <w:sz w:val="18"/>
                <w:szCs w:val="18"/>
              </w:rPr>
              <w:t>81</w:t>
            </w:r>
            <w:r w:rsidR="006C37A2" w:rsidRPr="003B54BD">
              <w:rPr>
                <w:rFonts w:cs="ＭＳ明朝" w:hint="eastAsia"/>
                <w:color w:val="auto"/>
                <w:sz w:val="18"/>
                <w:szCs w:val="18"/>
              </w:rPr>
              <w:t>条第１項から第４項の基準を満たすことによって、居宅指定基準第</w:t>
            </w:r>
            <w:r w:rsidR="006C37A2" w:rsidRPr="003B54BD">
              <w:rPr>
                <w:rFonts w:cs="ＭＳ明朝"/>
                <w:color w:val="auto"/>
                <w:sz w:val="18"/>
                <w:szCs w:val="18"/>
              </w:rPr>
              <w:t>115</w:t>
            </w:r>
            <w:r w:rsidR="006C37A2" w:rsidRPr="003B54BD">
              <w:rPr>
                <w:rFonts w:cs="ＭＳ明朝" w:hint="eastAsia"/>
                <w:color w:val="auto"/>
                <w:sz w:val="18"/>
                <w:szCs w:val="18"/>
              </w:rPr>
              <w:t>条第１項から第４項の基準を満たしているとみなすことができることとしたものであること。</w:t>
            </w:r>
          </w:p>
          <w:p w14:paraId="444C5988" w14:textId="77777777" w:rsidR="006C37A2" w:rsidRPr="003B54BD" w:rsidRDefault="006C37A2" w:rsidP="006C37A2">
            <w:pPr>
              <w:overflowPunct/>
              <w:autoSpaceDE w:val="0"/>
              <w:autoSpaceDN w:val="0"/>
              <w:spacing w:line="280" w:lineRule="exact"/>
              <w:ind w:leftChars="275" w:left="605" w:rightChars="50" w:right="110" w:firstLineChars="110" w:firstLine="198"/>
              <w:textAlignment w:val="auto"/>
              <w:rPr>
                <w:rFonts w:cs="ＭＳ明朝"/>
                <w:color w:val="auto"/>
                <w:sz w:val="18"/>
                <w:szCs w:val="18"/>
              </w:rPr>
            </w:pPr>
            <w:r w:rsidRPr="003B54BD">
              <w:rPr>
                <w:rFonts w:cs="ＭＳ明朝" w:hint="eastAsia"/>
                <w:color w:val="auto"/>
                <w:sz w:val="18"/>
                <w:szCs w:val="18"/>
              </w:rPr>
              <w:t>当該計画の作成に当たっては、各々の事業の目標を踏まえたうえで、共通目標を設定すること。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すること。</w:t>
            </w:r>
          </w:p>
          <w:p w14:paraId="4013A227" w14:textId="77777777" w:rsidR="006C37A2" w:rsidRPr="003B54BD" w:rsidRDefault="001247A6" w:rsidP="006C37A2">
            <w:pPr>
              <w:overflowPunct/>
              <w:autoSpaceDE w:val="0"/>
              <w:autoSpaceDN w:val="0"/>
              <w:spacing w:line="280" w:lineRule="exact"/>
              <w:ind w:leftChars="184" w:left="585" w:rightChars="50" w:right="110" w:hangingChars="100" w:hanging="180"/>
              <w:textAlignment w:val="auto"/>
              <w:rPr>
                <w:rFonts w:cs="ＭＳ明朝"/>
                <w:color w:val="auto"/>
                <w:sz w:val="18"/>
                <w:szCs w:val="18"/>
              </w:rPr>
            </w:pPr>
            <w:r w:rsidRPr="003B54BD">
              <w:rPr>
                <w:rFonts w:cs="ＭＳ明朝" w:hint="eastAsia"/>
                <w:color w:val="auto"/>
                <w:sz w:val="18"/>
                <w:szCs w:val="18"/>
              </w:rPr>
              <w:t>⑬</w:t>
            </w:r>
            <w:r w:rsidR="006C37A2" w:rsidRPr="003B54BD">
              <w:rPr>
                <w:rFonts w:cs="ＭＳ明朝"/>
                <w:color w:val="auto"/>
                <w:sz w:val="18"/>
                <w:szCs w:val="18"/>
              </w:rPr>
              <w:t xml:space="preserve"> </w:t>
            </w:r>
            <w:r w:rsidR="006C37A2" w:rsidRPr="003B54BD">
              <w:rPr>
                <w:rFonts w:cs="ＭＳ明朝" w:hint="eastAsia"/>
                <w:color w:val="auto"/>
                <w:sz w:val="18"/>
                <w:szCs w:val="18"/>
              </w:rPr>
              <w:t>指定通所リハビリテーション及び指定訪問リハビリテーションにおいて整合性のとれた計画に従いリハビリテーションを実施した場合には、居宅指定基準第</w:t>
            </w:r>
            <w:r w:rsidR="006C37A2" w:rsidRPr="003B54BD">
              <w:rPr>
                <w:rFonts w:cs="ＭＳ明朝"/>
                <w:color w:val="auto"/>
                <w:sz w:val="18"/>
                <w:szCs w:val="18"/>
              </w:rPr>
              <w:t>115</w:t>
            </w:r>
            <w:r w:rsidR="006C37A2" w:rsidRPr="003B54BD">
              <w:rPr>
                <w:rFonts w:cs="ＭＳ明朝" w:hint="eastAsia"/>
                <w:color w:val="auto"/>
                <w:sz w:val="18"/>
                <w:szCs w:val="18"/>
              </w:rPr>
              <w:t>条第５項に規定する診療記録を一括して管理しても差し支えないものであること。</w:t>
            </w:r>
          </w:p>
          <w:p w14:paraId="4C4093A6" w14:textId="77777777" w:rsidR="006C37A2" w:rsidRPr="003B54BD" w:rsidRDefault="001247A6" w:rsidP="006C37A2">
            <w:pPr>
              <w:overflowPunct/>
              <w:autoSpaceDE w:val="0"/>
              <w:autoSpaceDN w:val="0"/>
              <w:spacing w:line="280" w:lineRule="exact"/>
              <w:ind w:leftChars="184" w:left="585" w:rightChars="50" w:right="110" w:hangingChars="100" w:hanging="180"/>
              <w:textAlignment w:val="auto"/>
              <w:rPr>
                <w:rFonts w:cs="ＭＳ明朝"/>
                <w:color w:val="auto"/>
                <w:sz w:val="18"/>
                <w:szCs w:val="18"/>
              </w:rPr>
            </w:pPr>
            <w:r w:rsidRPr="003B54BD">
              <w:rPr>
                <w:rFonts w:cs="ＭＳ明朝" w:hint="eastAsia"/>
                <w:color w:val="auto"/>
                <w:sz w:val="18"/>
                <w:szCs w:val="18"/>
              </w:rPr>
              <w:t>⑭</w:t>
            </w:r>
            <w:r w:rsidR="006C37A2" w:rsidRPr="003B54BD">
              <w:rPr>
                <w:rFonts w:cs="ＭＳ明朝"/>
                <w:color w:val="auto"/>
                <w:sz w:val="18"/>
                <w:szCs w:val="18"/>
              </w:rPr>
              <w:t xml:space="preserve"> </w:t>
            </w:r>
            <w:r w:rsidR="006C37A2" w:rsidRPr="003B54BD">
              <w:rPr>
                <w:rFonts w:cs="ＭＳ明朝" w:hint="eastAsia"/>
                <w:color w:val="auto"/>
                <w:sz w:val="18"/>
                <w:szCs w:val="18"/>
              </w:rPr>
              <w:t>指定通所リハビリテーションは、事業所内でサービスを提供することが原則であるが、次に掲げる条件を満たす場合においては、事業所の屋外でサービスを提供することができるものであること。</w:t>
            </w:r>
          </w:p>
          <w:p w14:paraId="646D2D35" w14:textId="77777777" w:rsidR="006C37A2" w:rsidRPr="003B54BD" w:rsidRDefault="006C37A2" w:rsidP="006C37A2">
            <w:pPr>
              <w:overflowPunct/>
              <w:autoSpaceDE w:val="0"/>
              <w:autoSpaceDN w:val="0"/>
              <w:spacing w:line="280" w:lineRule="exact"/>
              <w:ind w:leftChars="184" w:left="585" w:rightChars="50" w:right="110" w:hangingChars="100" w:hanging="180"/>
              <w:textAlignment w:val="auto"/>
              <w:rPr>
                <w:rFonts w:cs="ＭＳ明朝"/>
                <w:color w:val="auto"/>
                <w:sz w:val="18"/>
                <w:szCs w:val="18"/>
              </w:rPr>
            </w:pPr>
            <w:r w:rsidRPr="003B54BD">
              <w:rPr>
                <w:rFonts w:cs="ＭＳ明朝" w:hint="eastAsia"/>
                <w:color w:val="auto"/>
                <w:sz w:val="18"/>
                <w:szCs w:val="18"/>
              </w:rPr>
              <w:t>イ あらかじめ通所リハビリテーション計画に位置付けられていること。</w:t>
            </w:r>
          </w:p>
          <w:p w14:paraId="4B6C254B" w14:textId="77777777" w:rsidR="006C37A2" w:rsidRPr="003B54BD" w:rsidRDefault="006C37A2" w:rsidP="006C37A2">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cs="ＭＳ明朝" w:hint="eastAsia"/>
                <w:color w:val="auto"/>
                <w:sz w:val="18"/>
                <w:szCs w:val="18"/>
              </w:rPr>
              <w:t>ロ 効果的なリハビリテーションのサービスが提供できること。</w:t>
            </w:r>
          </w:p>
          <w:p w14:paraId="0EDF7C53" w14:textId="77777777" w:rsidR="006C37A2" w:rsidRPr="003B54BD" w:rsidRDefault="001247A6" w:rsidP="007B0B28">
            <w:pPr>
              <w:suppressAutoHyphens/>
              <w:kinsoku w:val="0"/>
              <w:autoSpaceDE w:val="0"/>
              <w:autoSpaceDN w:val="0"/>
              <w:spacing w:line="280" w:lineRule="exact"/>
              <w:ind w:leftChars="184" w:left="585" w:rightChars="50" w:right="110" w:hangingChars="100" w:hanging="180"/>
              <w:rPr>
                <w:color w:val="auto"/>
                <w:sz w:val="18"/>
                <w:szCs w:val="18"/>
              </w:rPr>
            </w:pPr>
            <w:r w:rsidRPr="003B54BD">
              <w:rPr>
                <w:rFonts w:cs="ＭＳ明朝" w:hint="eastAsia"/>
                <w:color w:val="auto"/>
                <w:sz w:val="18"/>
                <w:szCs w:val="18"/>
              </w:rPr>
              <w:t>⑮</w:t>
            </w:r>
            <w:r w:rsidR="006C37A2" w:rsidRPr="003B54BD">
              <w:rPr>
                <w:rFonts w:cs="ＭＳ明朝" w:hint="eastAsia"/>
                <w:color w:val="auto"/>
                <w:sz w:val="18"/>
                <w:szCs w:val="18"/>
              </w:rPr>
              <w:t xml:space="preserve"> 居宅サービス計画に基づきサービスを提供している指定通所リハビリテーション事業者については、「介護支援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通所リハビリテーション事業者は、当該居宅サービス計画を作成している指定居宅介護支援事業者から通所リハビリテーション計画の提供の求めがあった際には、当該通所リハビリテーション計画を提供することに協力するよう努めるものとする。</w:t>
            </w:r>
          </w:p>
          <w:p w14:paraId="2EB139F8" w14:textId="77777777" w:rsidR="006C37A2" w:rsidRPr="003B54BD" w:rsidRDefault="006C37A2" w:rsidP="006C37A2">
            <w:pPr>
              <w:suppressAutoHyphens/>
              <w:kinsoku w:val="0"/>
              <w:autoSpaceDE w:val="0"/>
              <w:autoSpaceDN w:val="0"/>
              <w:spacing w:line="280" w:lineRule="exact"/>
              <w:ind w:rightChars="50" w:right="110"/>
              <w:rPr>
                <w:rFonts w:hAnsi="Century" w:cs="Times New Roman"/>
                <w:color w:val="auto"/>
                <w:sz w:val="24"/>
                <w:szCs w:val="24"/>
              </w:rPr>
            </w:pPr>
          </w:p>
        </w:tc>
        <w:tc>
          <w:tcPr>
            <w:tcW w:w="1273" w:type="dxa"/>
            <w:tcBorders>
              <w:top w:val="dashed" w:sz="4" w:space="0" w:color="auto"/>
              <w:left w:val="single" w:sz="4" w:space="0" w:color="000000"/>
              <w:bottom w:val="single" w:sz="4" w:space="0" w:color="auto"/>
              <w:right w:val="single" w:sz="4" w:space="0" w:color="000000"/>
            </w:tcBorders>
          </w:tcPr>
          <w:p w14:paraId="6009B350" w14:textId="77777777" w:rsidR="0099173D" w:rsidRPr="003B54BD" w:rsidRDefault="00111E93" w:rsidP="00AC5C05">
            <w:pPr>
              <w:suppressAutoHyphens/>
              <w:kinsoku w:val="0"/>
              <w:autoSpaceDE w:val="0"/>
              <w:autoSpaceDN w:val="0"/>
              <w:spacing w:line="280" w:lineRule="exact"/>
              <w:ind w:rightChars="50" w:right="110"/>
              <w:rPr>
                <w:color w:val="auto"/>
                <w:w w:val="50"/>
              </w:rPr>
            </w:pPr>
            <w:r w:rsidRPr="003B54BD">
              <w:rPr>
                <w:rFonts w:hint="eastAsia"/>
                <w:color w:val="auto"/>
                <w:w w:val="50"/>
              </w:rPr>
              <w:lastRenderedPageBreak/>
              <w:t>居宅基準通知第３の７</w:t>
            </w:r>
            <w:r w:rsidR="0099173D" w:rsidRPr="003B54BD">
              <w:rPr>
                <w:rFonts w:hint="eastAsia"/>
                <w:color w:val="auto"/>
                <w:w w:val="50"/>
              </w:rPr>
              <w:t>の３の（１）</w:t>
            </w:r>
          </w:p>
          <w:p w14:paraId="6F30E431" w14:textId="77777777" w:rsidR="00CC0EAB" w:rsidRPr="003B54BD" w:rsidRDefault="00CC0EAB" w:rsidP="00AC5C05">
            <w:pPr>
              <w:suppressAutoHyphens/>
              <w:kinsoku w:val="0"/>
              <w:autoSpaceDE w:val="0"/>
              <w:autoSpaceDN w:val="0"/>
              <w:spacing w:line="280" w:lineRule="exact"/>
              <w:ind w:rightChars="50" w:right="110"/>
              <w:rPr>
                <w:color w:val="auto"/>
                <w:w w:val="50"/>
              </w:rPr>
            </w:pPr>
          </w:p>
          <w:p w14:paraId="41AF2DBA" w14:textId="77777777" w:rsidR="00CC0EAB" w:rsidRPr="003B54BD" w:rsidRDefault="00CC0EAB" w:rsidP="00AC5C05">
            <w:pPr>
              <w:suppressAutoHyphens/>
              <w:kinsoku w:val="0"/>
              <w:autoSpaceDE w:val="0"/>
              <w:autoSpaceDN w:val="0"/>
              <w:spacing w:line="280" w:lineRule="exact"/>
              <w:ind w:rightChars="50" w:right="110"/>
              <w:rPr>
                <w:rFonts w:hAnsi="Century" w:cs="Times New Roman"/>
                <w:color w:val="auto"/>
              </w:rPr>
            </w:pPr>
          </w:p>
        </w:tc>
        <w:tc>
          <w:tcPr>
            <w:tcW w:w="570" w:type="dxa"/>
            <w:tcBorders>
              <w:top w:val="dashed" w:sz="4" w:space="0" w:color="auto"/>
              <w:left w:val="single" w:sz="4" w:space="0" w:color="000000"/>
              <w:bottom w:val="single" w:sz="4" w:space="0" w:color="auto"/>
              <w:right w:val="single" w:sz="4" w:space="0" w:color="000000"/>
            </w:tcBorders>
          </w:tcPr>
          <w:p w14:paraId="787A1135" w14:textId="77777777" w:rsidR="0099173D" w:rsidRPr="003B54BD" w:rsidRDefault="0099173D" w:rsidP="00203477">
            <w:pPr>
              <w:suppressAutoHyphens/>
              <w:kinsoku w:val="0"/>
              <w:autoSpaceDE w:val="0"/>
              <w:autoSpaceDN w:val="0"/>
              <w:spacing w:line="280" w:lineRule="exact"/>
              <w:ind w:rightChars="50" w:right="110"/>
              <w:jc w:val="left"/>
              <w:rPr>
                <w:rFonts w:hAnsi="Century" w:cs="Times New Roman"/>
                <w:color w:val="auto"/>
              </w:rPr>
            </w:pPr>
          </w:p>
          <w:p w14:paraId="7DF319E2" w14:textId="77777777" w:rsidR="00CC0EAB" w:rsidRPr="003B54BD" w:rsidRDefault="00CC0EAB"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single" w:sz="4" w:space="0" w:color="auto"/>
              <w:right w:val="single" w:sz="4" w:space="0" w:color="000000"/>
            </w:tcBorders>
          </w:tcPr>
          <w:p w14:paraId="7234E836" w14:textId="77777777" w:rsidR="0099173D" w:rsidRPr="003B54BD" w:rsidRDefault="0099173D" w:rsidP="00203477">
            <w:pPr>
              <w:suppressAutoHyphens/>
              <w:kinsoku w:val="0"/>
              <w:autoSpaceDE w:val="0"/>
              <w:autoSpaceDN w:val="0"/>
              <w:spacing w:line="280" w:lineRule="exact"/>
              <w:ind w:rightChars="50" w:right="110"/>
              <w:jc w:val="left"/>
              <w:rPr>
                <w:rFonts w:hAnsi="Century" w:cs="Times New Roman"/>
                <w:color w:val="auto"/>
              </w:rPr>
            </w:pPr>
          </w:p>
          <w:p w14:paraId="72BD5C38" w14:textId="77777777" w:rsidR="00CC0EAB" w:rsidRPr="003B54BD" w:rsidRDefault="00CC0EAB"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1969169E" w14:textId="77777777" w:rsidTr="00D765C9">
        <w:trPr>
          <w:trHeight w:val="257"/>
        </w:trPr>
        <w:tc>
          <w:tcPr>
            <w:tcW w:w="5812" w:type="dxa"/>
            <w:tcBorders>
              <w:top w:val="single" w:sz="4" w:space="0" w:color="000000"/>
              <w:left w:val="single" w:sz="4" w:space="0" w:color="000000"/>
              <w:bottom w:val="nil"/>
              <w:right w:val="single" w:sz="4" w:space="0" w:color="000000"/>
            </w:tcBorders>
          </w:tcPr>
          <w:p w14:paraId="26BFD7F4" w14:textId="77777777" w:rsidR="0099173D" w:rsidRPr="003B54BD" w:rsidRDefault="0099173D" w:rsidP="00CE6C5B">
            <w:pPr>
              <w:suppressAutoHyphens/>
              <w:kinsoku w:val="0"/>
              <w:autoSpaceDE w:val="0"/>
              <w:autoSpaceDN w:val="0"/>
              <w:spacing w:line="280" w:lineRule="exact"/>
              <w:ind w:rightChars="50" w:right="110"/>
              <w:rPr>
                <w:rFonts w:hAnsi="Century" w:cs="Times New Roman"/>
                <w:color w:val="auto"/>
              </w:rPr>
            </w:pPr>
            <w:r w:rsidRPr="003B54BD">
              <w:rPr>
                <w:b/>
                <w:bCs/>
                <w:color w:val="auto"/>
              </w:rPr>
              <w:lastRenderedPageBreak/>
              <w:t>18</w:t>
            </w:r>
            <w:r w:rsidRPr="003B54BD">
              <w:rPr>
                <w:rFonts w:hint="eastAsia"/>
                <w:b/>
                <w:bCs/>
                <w:color w:val="auto"/>
              </w:rPr>
              <w:t>．利用者に関する市町村への通知</w:t>
            </w:r>
          </w:p>
        </w:tc>
        <w:tc>
          <w:tcPr>
            <w:tcW w:w="1273" w:type="dxa"/>
            <w:tcBorders>
              <w:top w:val="single" w:sz="4" w:space="0" w:color="000000"/>
              <w:left w:val="single" w:sz="4" w:space="0" w:color="000000"/>
              <w:bottom w:val="nil"/>
              <w:right w:val="single" w:sz="4" w:space="0" w:color="000000"/>
            </w:tcBorders>
          </w:tcPr>
          <w:p w14:paraId="28CC6ABB" w14:textId="77777777" w:rsidR="00AB0EA0" w:rsidRPr="003B54BD" w:rsidRDefault="00AB0EA0" w:rsidP="00CE6C5B">
            <w:pPr>
              <w:suppressAutoHyphens/>
              <w:kinsoku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45275F86"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12887E7C"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CC0119D" w14:textId="77777777" w:rsidTr="00D765C9">
        <w:trPr>
          <w:trHeight w:val="3555"/>
        </w:trPr>
        <w:tc>
          <w:tcPr>
            <w:tcW w:w="5812" w:type="dxa"/>
            <w:tcBorders>
              <w:top w:val="nil"/>
              <w:left w:val="single" w:sz="4" w:space="0" w:color="000000"/>
              <w:bottom w:val="nil"/>
              <w:right w:val="single" w:sz="4" w:space="0" w:color="000000"/>
            </w:tcBorders>
          </w:tcPr>
          <w:p w14:paraId="6F956E62" w14:textId="77777777" w:rsidR="00DC1B27" w:rsidRPr="003B54BD" w:rsidRDefault="00DC1B27" w:rsidP="00CE6C5B">
            <w:pPr>
              <w:suppressAutoHyphens/>
              <w:kinsoku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lastRenderedPageBreak/>
              <w:t>◇◆指定通所リハビリテーション事業者（指定介護予防通所リハビリテーション事業者）は、指定通所リハビリテーション</w:t>
            </w:r>
            <w:r w:rsidRPr="003B54BD">
              <w:rPr>
                <w:color w:val="auto"/>
              </w:rPr>
              <w:t>(</w:t>
            </w:r>
            <w:r w:rsidRPr="003B54BD">
              <w:rPr>
                <w:rFonts w:hint="eastAsia"/>
                <w:color w:val="auto"/>
              </w:rPr>
              <w:t>指定介護予防通所リハビリテーション）を受けている利用者が次の各号のいずれかに該当する場合は、遅滞なく、意見を付してその旨を市町村に通知しているか。</w:t>
            </w:r>
            <w:r w:rsidRPr="003B54BD">
              <w:rPr>
                <w:color w:val="auto"/>
              </w:rPr>
              <w:t xml:space="preserve"> </w:t>
            </w:r>
          </w:p>
          <w:p w14:paraId="52B88E47" w14:textId="77777777" w:rsidR="00DC1B27" w:rsidRPr="003B54BD" w:rsidRDefault="00DC1B27" w:rsidP="00DC1B27">
            <w:pPr>
              <w:suppressAutoHyphens/>
              <w:kinsoku w:val="0"/>
              <w:autoSpaceDE w:val="0"/>
              <w:autoSpaceDN w:val="0"/>
              <w:spacing w:line="280" w:lineRule="exact"/>
              <w:ind w:left="660" w:rightChars="50" w:right="110" w:hangingChars="300" w:hanging="660"/>
              <w:rPr>
                <w:rFonts w:hAnsi="Century" w:cs="Times New Roman"/>
                <w:color w:val="auto"/>
              </w:rPr>
            </w:pPr>
            <w:r w:rsidRPr="003B54BD">
              <w:rPr>
                <w:rFonts w:hint="eastAsia"/>
                <w:color w:val="auto"/>
              </w:rPr>
              <w:t xml:space="preserve">　一</w:t>
            </w:r>
            <w:r w:rsidRPr="003B54BD">
              <w:rPr>
                <w:color w:val="auto"/>
              </w:rPr>
              <w:t xml:space="preserve"> </w:t>
            </w:r>
            <w:r w:rsidRPr="003B54BD">
              <w:rPr>
                <w:rFonts w:hint="eastAsia"/>
                <w:color w:val="auto"/>
              </w:rPr>
              <w:t xml:space="preserve">　正当な理由なしに指定通所リハビリテーション（指定介護予防通所リハビリテーション）の利用に関する指示に従わないことにより、要介護状態の程度を増進させたと認められるとき。</w:t>
            </w:r>
          </w:p>
          <w:p w14:paraId="0D370A32" w14:textId="77777777" w:rsidR="00DC1B27" w:rsidRPr="003B54BD" w:rsidRDefault="00DC1B27" w:rsidP="00DC1B27">
            <w:pPr>
              <w:suppressAutoHyphens/>
              <w:kinsoku w:val="0"/>
              <w:autoSpaceDE w:val="0"/>
              <w:autoSpaceDN w:val="0"/>
              <w:spacing w:line="280" w:lineRule="exact"/>
              <w:ind w:left="660" w:rightChars="50" w:right="110" w:hangingChars="300" w:hanging="660"/>
              <w:rPr>
                <w:b/>
                <w:bCs/>
                <w:color w:val="auto"/>
              </w:rPr>
            </w:pPr>
            <w:r w:rsidRPr="003B54BD">
              <w:rPr>
                <w:rFonts w:hint="eastAsia"/>
                <w:color w:val="auto"/>
              </w:rPr>
              <w:t xml:space="preserve">　二</w:t>
            </w:r>
            <w:r w:rsidRPr="003B54BD">
              <w:rPr>
                <w:color w:val="auto"/>
              </w:rPr>
              <w:t xml:space="preserve"> </w:t>
            </w:r>
            <w:r w:rsidRPr="003B54BD">
              <w:rPr>
                <w:rFonts w:hint="eastAsia"/>
                <w:color w:val="auto"/>
              </w:rPr>
              <w:t xml:space="preserve">　偽りその他不正な行為によって保険給付を受け、又は受けようとしたとき。</w:t>
            </w:r>
          </w:p>
        </w:tc>
        <w:tc>
          <w:tcPr>
            <w:tcW w:w="1273" w:type="dxa"/>
            <w:tcBorders>
              <w:top w:val="nil"/>
              <w:left w:val="single" w:sz="4" w:space="0" w:color="000000"/>
              <w:bottom w:val="nil"/>
              <w:right w:val="single" w:sz="4" w:space="0" w:color="000000"/>
            </w:tcBorders>
          </w:tcPr>
          <w:p w14:paraId="138ECFD2"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居宅指定基準第１１９条で準用する第２６条</w:t>
            </w:r>
          </w:p>
          <w:p w14:paraId="68C772D8" w14:textId="77777777" w:rsidR="00DC1B27" w:rsidRPr="003B54BD" w:rsidRDefault="00DC1B27" w:rsidP="00CE6C5B">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予防指定基準第１２３条で準用する第５０条の３</w:t>
            </w:r>
          </w:p>
          <w:p w14:paraId="468DB437"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45478376"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638B2BC5"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6D1AFF9A"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3FCCAB62"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29D7B2EF" w14:textId="77777777" w:rsidR="00DC1B27" w:rsidRPr="003B54BD" w:rsidRDefault="00DC1B27" w:rsidP="00DC1B27">
            <w:pPr>
              <w:suppressAutoHyphens/>
              <w:kinsoku w:val="0"/>
              <w:autoSpaceDE w:val="0"/>
              <w:autoSpaceDN w:val="0"/>
              <w:spacing w:line="280" w:lineRule="exact"/>
              <w:ind w:rightChars="50" w:right="110"/>
              <w:rPr>
                <w:color w:val="auto"/>
                <w:w w:val="50"/>
              </w:rPr>
            </w:pPr>
          </w:p>
          <w:p w14:paraId="52F8369E" w14:textId="77777777" w:rsidR="00DC1B27" w:rsidRPr="003B54BD" w:rsidRDefault="00DC1B27" w:rsidP="00CE6C5B">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1754234B"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11DAAA33"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D63B7B7" w14:textId="77777777" w:rsidTr="00D765C9">
        <w:trPr>
          <w:trHeight w:val="2474"/>
        </w:trPr>
        <w:tc>
          <w:tcPr>
            <w:tcW w:w="5812" w:type="dxa"/>
            <w:tcBorders>
              <w:top w:val="nil"/>
              <w:left w:val="single" w:sz="4" w:space="0" w:color="000000"/>
              <w:bottom w:val="single" w:sz="4" w:space="0" w:color="000000"/>
              <w:right w:val="single" w:sz="4" w:space="0" w:color="000000"/>
            </w:tcBorders>
          </w:tcPr>
          <w:p w14:paraId="3F707885" w14:textId="77777777" w:rsidR="009A7C6D" w:rsidRPr="003B54BD" w:rsidRDefault="009A7C6D" w:rsidP="00CE6C5B">
            <w:pPr>
              <w:suppressAutoHyphens/>
              <w:kinsoku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26</w:t>
            </w:r>
            <w:r w:rsidRPr="003B54BD">
              <w:rPr>
                <w:rFonts w:hint="eastAsia"/>
                <w:color w:val="auto"/>
                <w:sz w:val="18"/>
                <w:szCs w:val="18"/>
              </w:rPr>
              <w:t>条は、</w:t>
            </w:r>
            <w:r w:rsidRPr="003B54BD">
              <w:rPr>
                <w:color w:val="auto"/>
                <w:sz w:val="18"/>
                <w:szCs w:val="18"/>
              </w:rPr>
              <w:t xml:space="preserve"> </w:t>
            </w:r>
            <w:r w:rsidRPr="003B54BD">
              <w:rPr>
                <w:rFonts w:hint="eastAsia"/>
                <w:color w:val="auto"/>
                <w:sz w:val="18"/>
                <w:szCs w:val="18"/>
              </w:rPr>
              <w:t>偽りその他不正な行為によって保険給付を受けた者及び自己の故意の犯罪行為又は重大な過失等により、要介護状態又はその原因となった事故を生じさせるなどした者については、市町村が、法第</w:t>
            </w:r>
            <w:r w:rsidRPr="003B54BD">
              <w:rPr>
                <w:color w:val="auto"/>
                <w:sz w:val="18"/>
                <w:szCs w:val="18"/>
              </w:rPr>
              <w:t>22</w:t>
            </w:r>
            <w:r w:rsidRPr="003B54BD">
              <w:rPr>
                <w:rFonts w:hint="eastAsia"/>
                <w:color w:val="auto"/>
                <w:sz w:val="18"/>
                <w:szCs w:val="18"/>
              </w:rPr>
              <w:t>条第１項に基づく既に支払った保険給付の徴収又は法第</w:t>
            </w:r>
            <w:r w:rsidRPr="003B54BD">
              <w:rPr>
                <w:color w:val="auto"/>
                <w:sz w:val="18"/>
                <w:szCs w:val="18"/>
              </w:rPr>
              <w:t>64</w:t>
            </w:r>
            <w:r w:rsidRPr="003B54BD">
              <w:rPr>
                <w:rFonts w:hint="eastAsia"/>
                <w:color w:val="auto"/>
                <w:sz w:val="18"/>
                <w:szCs w:val="18"/>
              </w:rPr>
              <w:t>条に基づく保険給付の制限を行うことができることに鑑み、指定通所リハビリテーション事業者が、その利用者に関し、保険給付の適正化の観点から市町村に通知しなければならない事由を列記したものである。</w:t>
            </w:r>
          </w:p>
        </w:tc>
        <w:tc>
          <w:tcPr>
            <w:tcW w:w="1273" w:type="dxa"/>
            <w:tcBorders>
              <w:top w:val="nil"/>
              <w:left w:val="single" w:sz="4" w:space="0" w:color="000000"/>
              <w:bottom w:val="single" w:sz="4" w:space="0" w:color="000000"/>
              <w:right w:val="single" w:sz="4" w:space="0" w:color="000000"/>
            </w:tcBorders>
          </w:tcPr>
          <w:p w14:paraId="58CC60E7" w14:textId="77777777" w:rsidR="009A7C6D" w:rsidRPr="003B54BD" w:rsidRDefault="009A7C6D"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居宅基準通知第３の７の３の（６）で準用する第３の１の３の（１４）</w:t>
            </w:r>
          </w:p>
          <w:p w14:paraId="33AE6EE9" w14:textId="77777777" w:rsidR="00AB0EA0" w:rsidRPr="003B54BD" w:rsidRDefault="00AB0EA0" w:rsidP="00CE6C5B">
            <w:pPr>
              <w:suppressAutoHyphens/>
              <w:kinsoku w:val="0"/>
              <w:autoSpaceDE w:val="0"/>
              <w:autoSpaceDN w:val="0"/>
              <w:spacing w:line="280" w:lineRule="exact"/>
              <w:ind w:rightChars="50" w:right="110"/>
              <w:rPr>
                <w:color w:val="auto"/>
                <w:w w:val="50"/>
              </w:rPr>
            </w:pPr>
          </w:p>
          <w:p w14:paraId="45E1B730" w14:textId="77777777" w:rsidR="00AB0EA0" w:rsidRPr="003B54BD" w:rsidRDefault="00AB0EA0" w:rsidP="00CE6C5B">
            <w:pPr>
              <w:suppressAutoHyphens/>
              <w:kinsoku w:val="0"/>
              <w:autoSpaceDE w:val="0"/>
              <w:autoSpaceDN w:val="0"/>
              <w:spacing w:line="280" w:lineRule="exact"/>
              <w:ind w:rightChars="50" w:right="110"/>
              <w:rPr>
                <w:color w:val="auto"/>
                <w:w w:val="50"/>
              </w:rPr>
            </w:pPr>
          </w:p>
          <w:p w14:paraId="7F3D7E68" w14:textId="77777777" w:rsidR="00AB0EA0" w:rsidRPr="003B54BD" w:rsidRDefault="00AB0EA0" w:rsidP="00CE6C5B">
            <w:pPr>
              <w:suppressAutoHyphens/>
              <w:kinsoku w:val="0"/>
              <w:autoSpaceDE w:val="0"/>
              <w:autoSpaceDN w:val="0"/>
              <w:spacing w:line="280" w:lineRule="exact"/>
              <w:ind w:rightChars="50" w:right="110"/>
              <w:rPr>
                <w:color w:val="auto"/>
                <w:w w:val="50"/>
              </w:rPr>
            </w:pPr>
          </w:p>
          <w:p w14:paraId="7527510B" w14:textId="77777777" w:rsidR="00AB0EA0" w:rsidRPr="003B54BD" w:rsidRDefault="00AB0EA0" w:rsidP="00CE6C5B">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005CF72E" w14:textId="77777777" w:rsidR="009A7C6D" w:rsidRPr="003B54BD" w:rsidRDefault="009A7C6D" w:rsidP="00203477">
            <w:pPr>
              <w:suppressAutoHyphens/>
              <w:kinsoku w:val="0"/>
              <w:autoSpaceDE w:val="0"/>
              <w:autoSpaceDN w:val="0"/>
              <w:spacing w:line="280" w:lineRule="exact"/>
              <w:ind w:rightChars="50" w:right="110"/>
              <w:jc w:val="left"/>
              <w:rPr>
                <w:rFonts w:hAnsi="Century" w:cs="Times New Roman"/>
                <w:color w:val="auto"/>
              </w:rPr>
            </w:pPr>
          </w:p>
          <w:p w14:paraId="09834DA5"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0D4673AF" w14:textId="77777777" w:rsidR="009A7C6D" w:rsidRPr="003B54BD" w:rsidRDefault="009A7C6D" w:rsidP="00203477">
            <w:pPr>
              <w:suppressAutoHyphens/>
              <w:kinsoku w:val="0"/>
              <w:autoSpaceDE w:val="0"/>
              <w:autoSpaceDN w:val="0"/>
              <w:spacing w:line="280" w:lineRule="exact"/>
              <w:ind w:rightChars="50" w:right="110"/>
              <w:jc w:val="left"/>
              <w:rPr>
                <w:rFonts w:hAnsi="Century" w:cs="Times New Roman"/>
                <w:color w:val="auto"/>
              </w:rPr>
            </w:pPr>
          </w:p>
          <w:p w14:paraId="62D0C007"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7F03306" w14:textId="77777777" w:rsidTr="00D765C9">
        <w:trPr>
          <w:trHeight w:val="285"/>
        </w:trPr>
        <w:tc>
          <w:tcPr>
            <w:tcW w:w="5812" w:type="dxa"/>
            <w:tcBorders>
              <w:top w:val="single" w:sz="4" w:space="0" w:color="000000"/>
              <w:left w:val="single" w:sz="4" w:space="0" w:color="000000"/>
              <w:bottom w:val="nil"/>
              <w:right w:val="single" w:sz="4" w:space="0" w:color="000000"/>
            </w:tcBorders>
          </w:tcPr>
          <w:p w14:paraId="758BE55B" w14:textId="77777777" w:rsidR="0099173D" w:rsidRPr="003B54BD" w:rsidRDefault="0099173D" w:rsidP="00CE6C5B">
            <w:pPr>
              <w:suppressAutoHyphens/>
              <w:kinsoku w:val="0"/>
              <w:autoSpaceDE w:val="0"/>
              <w:autoSpaceDN w:val="0"/>
              <w:spacing w:line="280" w:lineRule="exact"/>
              <w:ind w:rightChars="50" w:right="110"/>
              <w:rPr>
                <w:rFonts w:hAnsi="Century" w:cs="Times New Roman"/>
                <w:color w:val="auto"/>
              </w:rPr>
            </w:pPr>
            <w:r w:rsidRPr="003B54BD">
              <w:rPr>
                <w:b/>
                <w:bCs/>
                <w:color w:val="auto"/>
              </w:rPr>
              <w:t>19</w:t>
            </w:r>
            <w:r w:rsidRPr="003B54BD">
              <w:rPr>
                <w:rFonts w:hint="eastAsia"/>
                <w:b/>
                <w:bCs/>
                <w:color w:val="auto"/>
              </w:rPr>
              <w:t>．緊急時等の対応</w:t>
            </w:r>
          </w:p>
        </w:tc>
        <w:tc>
          <w:tcPr>
            <w:tcW w:w="1273" w:type="dxa"/>
            <w:tcBorders>
              <w:top w:val="single" w:sz="4" w:space="0" w:color="000000"/>
              <w:left w:val="single" w:sz="4" w:space="0" w:color="000000"/>
              <w:bottom w:val="nil"/>
              <w:right w:val="single" w:sz="4" w:space="0" w:color="000000"/>
            </w:tcBorders>
          </w:tcPr>
          <w:p w14:paraId="12EADA42" w14:textId="77777777" w:rsidR="00AB0EA0" w:rsidRPr="003B54BD" w:rsidRDefault="00AB0EA0" w:rsidP="00CE6C5B">
            <w:pPr>
              <w:suppressAutoHyphens/>
              <w:kinsoku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56C3D5BD"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31EBA39B"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71F9048" w14:textId="77777777" w:rsidTr="00D765C9">
        <w:trPr>
          <w:trHeight w:val="1920"/>
        </w:trPr>
        <w:tc>
          <w:tcPr>
            <w:tcW w:w="5812" w:type="dxa"/>
            <w:tcBorders>
              <w:top w:val="nil"/>
              <w:left w:val="single" w:sz="4" w:space="0" w:color="000000"/>
              <w:bottom w:val="nil"/>
              <w:right w:val="single" w:sz="4" w:space="0" w:color="000000"/>
            </w:tcBorders>
          </w:tcPr>
          <w:p w14:paraId="14E22C1F" w14:textId="77777777" w:rsidR="00DC1B27" w:rsidRPr="003B54BD" w:rsidRDefault="00DC1B27" w:rsidP="00CE6C5B">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通所リハビリテーション従業者（介護予防通所リハビリテーション従業者）は、現に指定通所リハビリテーション（指定介護予防通所リハビリテーション）の提供を行っているときに利用者に病状の急変が生じた場合その他必要な場合、速やかに主治の医師への連絡を行う等の必要な措置を講じているか。</w:t>
            </w:r>
          </w:p>
        </w:tc>
        <w:tc>
          <w:tcPr>
            <w:tcW w:w="1273" w:type="dxa"/>
            <w:tcBorders>
              <w:top w:val="nil"/>
              <w:left w:val="single" w:sz="4" w:space="0" w:color="000000"/>
              <w:bottom w:val="nil"/>
              <w:right w:val="single" w:sz="4" w:space="0" w:color="000000"/>
            </w:tcBorders>
          </w:tcPr>
          <w:p w14:paraId="43C36AEB"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居宅指定基準第１１９条で準用する第２７条</w:t>
            </w:r>
          </w:p>
          <w:p w14:paraId="3AE9820D" w14:textId="77777777" w:rsidR="00DC1B27" w:rsidRPr="003B54BD" w:rsidRDefault="00DC1B27" w:rsidP="00DC1B27">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予防指定基準第１１８条の３</w:t>
            </w:r>
          </w:p>
          <w:p w14:paraId="2B2F0DE8" w14:textId="77777777" w:rsidR="00DC1B27" w:rsidRPr="003B54BD" w:rsidRDefault="00DC1B27" w:rsidP="00CE6C5B">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4735474F"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61FD8D38"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0715217" w14:textId="77777777" w:rsidTr="00D765C9">
        <w:trPr>
          <w:trHeight w:val="1981"/>
        </w:trPr>
        <w:tc>
          <w:tcPr>
            <w:tcW w:w="5812" w:type="dxa"/>
            <w:tcBorders>
              <w:top w:val="nil"/>
              <w:left w:val="single" w:sz="4" w:space="0" w:color="000000"/>
              <w:bottom w:val="single" w:sz="4" w:space="0" w:color="000000"/>
              <w:right w:val="single" w:sz="4" w:space="0" w:color="000000"/>
            </w:tcBorders>
          </w:tcPr>
          <w:p w14:paraId="70EF0C6B" w14:textId="77777777" w:rsidR="009A7C6D" w:rsidRPr="003B54BD" w:rsidRDefault="009A7C6D" w:rsidP="00CE6C5B">
            <w:pPr>
              <w:suppressAutoHyphens/>
              <w:kinsoku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27</w:t>
            </w:r>
            <w:r w:rsidRPr="003B54BD">
              <w:rPr>
                <w:rFonts w:hint="eastAsia"/>
                <w:color w:val="auto"/>
                <w:sz w:val="18"/>
                <w:szCs w:val="18"/>
              </w:rPr>
              <w:t>条は、通所リハビリテーション従業者が現に指定通所リハビリテーションの提供を行っている</w:t>
            </w:r>
            <w:r w:rsidR="007B0B28" w:rsidRPr="003B54BD">
              <w:rPr>
                <w:rFonts w:hint="eastAsia"/>
                <w:color w:val="auto"/>
                <w:sz w:val="18"/>
                <w:szCs w:val="18"/>
              </w:rPr>
              <w:t>ときに利用者に病状の急変が生じた場合その他必要な場合は、運営規程</w:t>
            </w:r>
            <w:r w:rsidRPr="003B54BD">
              <w:rPr>
                <w:rFonts w:hint="eastAsia"/>
                <w:color w:val="auto"/>
                <w:sz w:val="18"/>
                <w:szCs w:val="18"/>
              </w:rPr>
              <w:t>に定められた緊急時の対応方法に基づき速やかに主治の医師（以下「主治医」という。）への連絡を行う等の必要な措置を講じなければならないこととしたものである。</w:t>
            </w:r>
          </w:p>
        </w:tc>
        <w:tc>
          <w:tcPr>
            <w:tcW w:w="1273" w:type="dxa"/>
            <w:tcBorders>
              <w:top w:val="nil"/>
              <w:left w:val="single" w:sz="4" w:space="0" w:color="000000"/>
              <w:bottom w:val="single" w:sz="4" w:space="0" w:color="000000"/>
              <w:right w:val="single" w:sz="4" w:space="0" w:color="000000"/>
            </w:tcBorders>
          </w:tcPr>
          <w:p w14:paraId="1DBC6527" w14:textId="77777777" w:rsidR="009A7C6D" w:rsidRPr="003B54BD" w:rsidRDefault="009A7C6D"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居宅基準通知第３の７の３の（６）で準用する第３の１の３の（１５）</w:t>
            </w:r>
          </w:p>
          <w:p w14:paraId="5F813B71" w14:textId="77777777" w:rsidR="00AB0EA0" w:rsidRPr="003B54BD" w:rsidRDefault="00AB0EA0" w:rsidP="00CE6C5B">
            <w:pPr>
              <w:suppressAutoHyphens/>
              <w:kinsoku w:val="0"/>
              <w:autoSpaceDE w:val="0"/>
              <w:autoSpaceDN w:val="0"/>
              <w:spacing w:line="280" w:lineRule="exact"/>
              <w:ind w:rightChars="50" w:right="110"/>
              <w:rPr>
                <w:color w:val="auto"/>
                <w:w w:val="50"/>
              </w:rPr>
            </w:pPr>
          </w:p>
          <w:p w14:paraId="7BD259AE" w14:textId="77777777" w:rsidR="00AB0EA0" w:rsidRPr="003B54BD" w:rsidRDefault="00AB0EA0" w:rsidP="00CE6C5B">
            <w:pPr>
              <w:suppressAutoHyphens/>
              <w:kinsoku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single" w:sz="4" w:space="0" w:color="000000"/>
              <w:right w:val="single" w:sz="4" w:space="0" w:color="000000"/>
            </w:tcBorders>
          </w:tcPr>
          <w:p w14:paraId="4FC75D2C" w14:textId="77777777" w:rsidR="009A7C6D" w:rsidRPr="003B54BD" w:rsidRDefault="009A7C6D" w:rsidP="00203477">
            <w:pPr>
              <w:suppressAutoHyphens/>
              <w:kinsoku w:val="0"/>
              <w:autoSpaceDE w:val="0"/>
              <w:autoSpaceDN w:val="0"/>
              <w:spacing w:line="280" w:lineRule="exact"/>
              <w:ind w:rightChars="50" w:right="110"/>
              <w:jc w:val="left"/>
              <w:rPr>
                <w:rFonts w:hAnsi="Century" w:cs="Times New Roman"/>
                <w:color w:val="auto"/>
              </w:rPr>
            </w:pPr>
          </w:p>
          <w:p w14:paraId="2E4E4FA8"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0D529E60" w14:textId="77777777" w:rsidR="009A7C6D" w:rsidRPr="003B54BD" w:rsidRDefault="009A7C6D" w:rsidP="00203477">
            <w:pPr>
              <w:suppressAutoHyphens/>
              <w:kinsoku w:val="0"/>
              <w:autoSpaceDE w:val="0"/>
              <w:autoSpaceDN w:val="0"/>
              <w:spacing w:line="280" w:lineRule="exact"/>
              <w:ind w:rightChars="50" w:right="110"/>
              <w:jc w:val="left"/>
              <w:rPr>
                <w:rFonts w:hAnsi="Century" w:cs="Times New Roman"/>
                <w:color w:val="auto"/>
              </w:rPr>
            </w:pPr>
          </w:p>
          <w:p w14:paraId="35928126" w14:textId="77777777" w:rsidR="00AB0EA0" w:rsidRPr="003B54BD" w:rsidRDefault="00AB0EA0"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041C56ED" w14:textId="77777777" w:rsidTr="00D765C9">
        <w:trPr>
          <w:trHeight w:val="264"/>
        </w:trPr>
        <w:tc>
          <w:tcPr>
            <w:tcW w:w="5812" w:type="dxa"/>
            <w:tcBorders>
              <w:top w:val="single" w:sz="4" w:space="0" w:color="auto"/>
              <w:left w:val="single" w:sz="4" w:space="0" w:color="000000"/>
              <w:bottom w:val="nil"/>
              <w:right w:val="single" w:sz="4" w:space="0" w:color="000000"/>
            </w:tcBorders>
          </w:tcPr>
          <w:p w14:paraId="26671A8B" w14:textId="77777777" w:rsidR="00DC1B27" w:rsidRPr="003B54BD" w:rsidRDefault="00DC1B27" w:rsidP="00EA6306">
            <w:pPr>
              <w:suppressAutoHyphens/>
              <w:kinsoku w:val="0"/>
              <w:autoSpaceDE w:val="0"/>
              <w:autoSpaceDN w:val="0"/>
              <w:spacing w:line="280" w:lineRule="exact"/>
              <w:ind w:left="221" w:rightChars="50" w:right="110" w:hangingChars="100" w:hanging="221"/>
              <w:rPr>
                <w:b/>
                <w:bCs/>
                <w:color w:val="auto"/>
              </w:rPr>
            </w:pPr>
            <w:r w:rsidRPr="003B54BD">
              <w:rPr>
                <w:b/>
                <w:bCs/>
                <w:color w:val="auto"/>
              </w:rPr>
              <w:t>20</w:t>
            </w:r>
            <w:r w:rsidRPr="003B54BD">
              <w:rPr>
                <w:rFonts w:hint="eastAsia"/>
                <w:b/>
                <w:bCs/>
                <w:color w:val="auto"/>
              </w:rPr>
              <w:t>．管理者等の責務</w:t>
            </w:r>
          </w:p>
        </w:tc>
        <w:tc>
          <w:tcPr>
            <w:tcW w:w="1273" w:type="dxa"/>
            <w:tcBorders>
              <w:top w:val="single" w:sz="4" w:space="0" w:color="auto"/>
              <w:left w:val="single" w:sz="4" w:space="0" w:color="000000"/>
              <w:bottom w:val="nil"/>
              <w:right w:val="single" w:sz="4" w:space="0" w:color="000000"/>
            </w:tcBorders>
          </w:tcPr>
          <w:p w14:paraId="5C720655" w14:textId="77777777" w:rsidR="00DC1B27" w:rsidRPr="003B54BD" w:rsidRDefault="00DC1B27" w:rsidP="00CE6C5B">
            <w:pPr>
              <w:suppressAutoHyphens/>
              <w:kinsoku w:val="0"/>
              <w:autoSpaceDE w:val="0"/>
              <w:autoSpaceDN w:val="0"/>
              <w:spacing w:line="280" w:lineRule="exact"/>
              <w:ind w:rightChars="50" w:right="110"/>
              <w:rPr>
                <w:color w:val="auto"/>
                <w:w w:val="50"/>
              </w:rPr>
            </w:pPr>
          </w:p>
        </w:tc>
        <w:tc>
          <w:tcPr>
            <w:tcW w:w="570" w:type="dxa"/>
            <w:tcBorders>
              <w:top w:val="single" w:sz="4" w:space="0" w:color="auto"/>
              <w:left w:val="single" w:sz="4" w:space="0" w:color="000000"/>
              <w:bottom w:val="nil"/>
              <w:right w:val="single" w:sz="4" w:space="0" w:color="000000"/>
            </w:tcBorders>
          </w:tcPr>
          <w:p w14:paraId="1D69E1CB"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auto"/>
              <w:left w:val="single" w:sz="4" w:space="0" w:color="000000"/>
              <w:bottom w:val="nil"/>
              <w:right w:val="single" w:sz="4" w:space="0" w:color="000000"/>
            </w:tcBorders>
          </w:tcPr>
          <w:p w14:paraId="0207E657"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369DCBF" w14:textId="77777777" w:rsidTr="00D765C9">
        <w:trPr>
          <w:trHeight w:val="1271"/>
        </w:trPr>
        <w:tc>
          <w:tcPr>
            <w:tcW w:w="5812" w:type="dxa"/>
            <w:tcBorders>
              <w:top w:val="nil"/>
              <w:left w:val="single" w:sz="4" w:space="0" w:color="000000"/>
              <w:bottom w:val="nil"/>
              <w:right w:val="single" w:sz="4" w:space="0" w:color="000000"/>
            </w:tcBorders>
          </w:tcPr>
          <w:p w14:paraId="4E3F61DE" w14:textId="77777777" w:rsidR="00DC1B27" w:rsidRPr="003B54BD" w:rsidRDefault="003838BA" w:rsidP="00194FEB">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◇◆指定通所リハビリテーション事業所(指定介護予防通所リハビリテーション事業所)の管理者は､医師､理学療法士､</w:t>
            </w:r>
            <w:r w:rsidR="00DC1B27" w:rsidRPr="003B54BD">
              <w:rPr>
                <w:rFonts w:hint="eastAsia"/>
                <w:color w:val="auto"/>
              </w:rPr>
              <w:t>作業療法士</w:t>
            </w:r>
            <w:r w:rsidRPr="003B54BD">
              <w:rPr>
                <w:rFonts w:hint="eastAsia"/>
                <w:color w:val="auto"/>
              </w:rPr>
              <w:t>若しくは言語聴覚士</w:t>
            </w:r>
            <w:r w:rsidR="00DC1B27" w:rsidRPr="003B54BD">
              <w:rPr>
                <w:rFonts w:hint="eastAsia"/>
                <w:color w:val="auto"/>
              </w:rPr>
              <w:t>又は専ら指定通所リハビリテ</w:t>
            </w:r>
            <w:r w:rsidRPr="003B54BD">
              <w:rPr>
                <w:rFonts w:hint="eastAsia"/>
                <w:color w:val="auto"/>
              </w:rPr>
              <w:t>ーションの提供に当たる看護師のうちから専任した者に必要な管理の</w:t>
            </w:r>
            <w:r w:rsidR="00DC1B27" w:rsidRPr="003B54BD">
              <w:rPr>
                <w:rFonts w:hint="eastAsia"/>
                <w:color w:val="auto"/>
              </w:rPr>
              <w:t>代行</w:t>
            </w:r>
            <w:r w:rsidRPr="003B54BD">
              <w:rPr>
                <w:rFonts w:hint="eastAsia"/>
                <w:color w:val="auto"/>
              </w:rPr>
              <w:t>をさせることができる｡</w:t>
            </w:r>
          </w:p>
        </w:tc>
        <w:tc>
          <w:tcPr>
            <w:tcW w:w="1273" w:type="dxa"/>
            <w:tcBorders>
              <w:top w:val="nil"/>
              <w:left w:val="single" w:sz="4" w:space="0" w:color="000000"/>
              <w:bottom w:val="nil"/>
              <w:right w:val="single" w:sz="4" w:space="0" w:color="000000"/>
            </w:tcBorders>
          </w:tcPr>
          <w:p w14:paraId="709A7314" w14:textId="77777777" w:rsidR="00DC1B27" w:rsidRPr="003B54BD" w:rsidRDefault="00DC1B27" w:rsidP="00DC1B27">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居宅指定基準第１１６条第１項</w:t>
            </w:r>
          </w:p>
          <w:p w14:paraId="703DB754" w14:textId="77777777" w:rsidR="00DC1B27" w:rsidRPr="003B54BD" w:rsidRDefault="00DC1B27" w:rsidP="00DC1B27">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予防指定基準第１１９条第１項</w:t>
            </w:r>
          </w:p>
        </w:tc>
        <w:tc>
          <w:tcPr>
            <w:tcW w:w="570" w:type="dxa"/>
            <w:tcBorders>
              <w:top w:val="nil"/>
              <w:left w:val="single" w:sz="4" w:space="0" w:color="000000"/>
              <w:bottom w:val="nil"/>
              <w:right w:val="single" w:sz="4" w:space="0" w:color="000000"/>
            </w:tcBorders>
          </w:tcPr>
          <w:p w14:paraId="0AAF1578"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79D74B1F" w14:textId="77777777" w:rsidR="00DC1B27" w:rsidRPr="003B54BD" w:rsidRDefault="00DC1B27" w:rsidP="00203477">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C64DCAF" w14:textId="77777777" w:rsidTr="00D765C9">
        <w:trPr>
          <w:trHeight w:val="1407"/>
        </w:trPr>
        <w:tc>
          <w:tcPr>
            <w:tcW w:w="5812" w:type="dxa"/>
            <w:tcBorders>
              <w:top w:val="single" w:sz="4" w:space="0" w:color="000000"/>
              <w:left w:val="single" w:sz="4" w:space="0" w:color="000000"/>
              <w:bottom w:val="nil"/>
              <w:right w:val="single" w:sz="4" w:space="0" w:color="000000"/>
            </w:tcBorders>
          </w:tcPr>
          <w:p w14:paraId="1F46683A" w14:textId="77777777" w:rsidR="00DC1B27" w:rsidRPr="003B54BD" w:rsidRDefault="00DC1B27" w:rsidP="00CE6C5B">
            <w:pPr>
              <w:suppressAutoHyphens/>
              <w:kinsoku w:val="0"/>
              <w:autoSpaceDE w:val="0"/>
              <w:autoSpaceDN w:val="0"/>
              <w:spacing w:line="280" w:lineRule="exact"/>
              <w:ind w:leftChars="82" w:left="360" w:rightChars="50" w:right="110" w:hangingChars="100" w:hanging="180"/>
              <w:rPr>
                <w:rFonts w:hAnsi="Century" w:cs="Times New Roman"/>
                <w:color w:val="auto"/>
                <w:sz w:val="24"/>
                <w:szCs w:val="24"/>
              </w:rPr>
            </w:pPr>
            <w:r w:rsidRPr="003B54BD">
              <w:rPr>
                <w:rFonts w:hint="eastAsia"/>
                <w:color w:val="auto"/>
                <w:sz w:val="18"/>
                <w:szCs w:val="18"/>
              </w:rPr>
              <w:lastRenderedPageBreak/>
              <w:t>☆　居宅指定基準第</w:t>
            </w:r>
            <w:r w:rsidRPr="003B54BD">
              <w:rPr>
                <w:color w:val="auto"/>
                <w:sz w:val="18"/>
                <w:szCs w:val="18"/>
              </w:rPr>
              <w:t>116</w:t>
            </w:r>
            <w:r w:rsidRPr="003B54BD">
              <w:rPr>
                <w:rFonts w:hint="eastAsia"/>
                <w:color w:val="auto"/>
                <w:sz w:val="18"/>
                <w:szCs w:val="18"/>
              </w:rPr>
              <w:t>条第１項は、指定通所リハビリテーション事業所の管理者は、医師、理学療法士、</w:t>
            </w:r>
            <w:r w:rsidRPr="003B54BD">
              <w:rPr>
                <w:color w:val="auto"/>
                <w:sz w:val="18"/>
                <w:szCs w:val="18"/>
              </w:rPr>
              <w:t xml:space="preserve"> </w:t>
            </w:r>
            <w:r w:rsidRPr="003B54BD">
              <w:rPr>
                <w:rFonts w:hint="eastAsia"/>
                <w:color w:val="auto"/>
                <w:sz w:val="18"/>
                <w:szCs w:val="18"/>
              </w:rPr>
              <w:t>作業療法士又は専ら指定通所リハビリテーションの提供に当たる看護師のうちから専任した者に、</w:t>
            </w:r>
            <w:r w:rsidRPr="003B54BD">
              <w:rPr>
                <w:color w:val="auto"/>
                <w:sz w:val="18"/>
                <w:szCs w:val="18"/>
              </w:rPr>
              <w:t xml:space="preserve"> </w:t>
            </w:r>
            <w:r w:rsidRPr="003B54BD">
              <w:rPr>
                <w:rFonts w:hint="eastAsia"/>
                <w:color w:val="auto"/>
                <w:sz w:val="18"/>
                <w:szCs w:val="18"/>
              </w:rPr>
              <w:t>必要な管理の代行をさせることができる旨を明記したものであること。この場合、組織図等により、</w:t>
            </w:r>
            <w:r w:rsidRPr="003B54BD">
              <w:rPr>
                <w:color w:val="auto"/>
                <w:sz w:val="18"/>
                <w:szCs w:val="18"/>
              </w:rPr>
              <w:t xml:space="preserve"> </w:t>
            </w:r>
            <w:r w:rsidRPr="003B54BD">
              <w:rPr>
                <w:rFonts w:hint="eastAsia"/>
                <w:color w:val="auto"/>
                <w:sz w:val="18"/>
                <w:szCs w:val="18"/>
              </w:rPr>
              <w:t>指揮命令系統を明確にしておく必要がある。</w:t>
            </w:r>
          </w:p>
        </w:tc>
        <w:tc>
          <w:tcPr>
            <w:tcW w:w="1273" w:type="dxa"/>
            <w:tcBorders>
              <w:top w:val="single" w:sz="4" w:space="0" w:color="000000"/>
              <w:left w:val="single" w:sz="4" w:space="0" w:color="000000"/>
              <w:bottom w:val="nil"/>
              <w:right w:val="single" w:sz="4" w:space="0" w:color="000000"/>
            </w:tcBorders>
          </w:tcPr>
          <w:p w14:paraId="6B192E91" w14:textId="77777777" w:rsidR="00DC1B27" w:rsidRPr="003B54BD" w:rsidRDefault="00DC1B27"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居宅基準通知第３の７の３の（２）</w:t>
            </w:r>
          </w:p>
          <w:p w14:paraId="401C650A"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1C5D0DEC"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38EBCFAE" w14:textId="77777777" w:rsidR="00DC1B27" w:rsidRPr="003B54BD" w:rsidRDefault="00DC1B27" w:rsidP="00CE6C5B">
            <w:pPr>
              <w:suppressAutoHyphens/>
              <w:kinsoku w:val="0"/>
              <w:autoSpaceDE w:val="0"/>
              <w:autoSpaceDN w:val="0"/>
              <w:spacing w:line="280" w:lineRule="exact"/>
              <w:ind w:rightChars="50" w:right="110"/>
              <w:rPr>
                <w:color w:val="auto"/>
                <w:w w:val="50"/>
              </w:rPr>
            </w:pPr>
          </w:p>
          <w:p w14:paraId="498B21D9"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799E614A"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4C073D75"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4CCD88CB"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0405C50B"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E8EB11D" w14:textId="77777777" w:rsidTr="00D765C9">
        <w:trPr>
          <w:trHeight w:val="1573"/>
        </w:trPr>
        <w:tc>
          <w:tcPr>
            <w:tcW w:w="5812" w:type="dxa"/>
            <w:tcBorders>
              <w:top w:val="dashed" w:sz="4" w:space="0" w:color="000000"/>
              <w:left w:val="single" w:sz="4" w:space="0" w:color="000000"/>
              <w:bottom w:val="nil"/>
              <w:right w:val="single" w:sz="4" w:space="0" w:color="000000"/>
            </w:tcBorders>
          </w:tcPr>
          <w:p w14:paraId="74730D6C" w14:textId="77777777" w:rsidR="00DC1B27" w:rsidRPr="003B54BD" w:rsidRDefault="00DC1B27" w:rsidP="00CE6C5B">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所（指定介護予防通所リハビリテーション事業所）の管理者又は前項の管理を代行する者は、指定通所リハビリテーション事業所（指定介護予防通所リハビリテーション事業所）の従業者にこの節の規定を遵守させるための必要な指揮命令を行っているか。</w:t>
            </w:r>
          </w:p>
          <w:p w14:paraId="7CD6DF24" w14:textId="77777777" w:rsidR="006C37A2" w:rsidRPr="003B54BD" w:rsidRDefault="006C37A2" w:rsidP="00CE6C5B">
            <w:pPr>
              <w:suppressAutoHyphens/>
              <w:kinsoku w:val="0"/>
              <w:autoSpaceDE w:val="0"/>
              <w:autoSpaceDN w:val="0"/>
              <w:spacing w:line="280" w:lineRule="exact"/>
              <w:ind w:left="220" w:rightChars="50" w:right="110" w:hangingChars="100" w:hanging="220"/>
              <w:rPr>
                <w:color w:val="auto"/>
              </w:rPr>
            </w:pPr>
          </w:p>
          <w:p w14:paraId="5A3B7278" w14:textId="77777777" w:rsidR="006C37A2" w:rsidRPr="003B54BD" w:rsidRDefault="006C37A2" w:rsidP="00CE6C5B">
            <w:pPr>
              <w:suppressAutoHyphens/>
              <w:kinsoku w:val="0"/>
              <w:autoSpaceDE w:val="0"/>
              <w:autoSpaceDN w:val="0"/>
              <w:spacing w:line="280" w:lineRule="exact"/>
              <w:ind w:left="220" w:rightChars="50" w:right="110" w:hangingChars="100" w:hanging="220"/>
              <w:rPr>
                <w:color w:val="auto"/>
              </w:rPr>
            </w:pPr>
          </w:p>
          <w:p w14:paraId="35A35251" w14:textId="77777777" w:rsidR="006C37A2" w:rsidRPr="003B54BD" w:rsidRDefault="006C37A2" w:rsidP="00CE6C5B">
            <w:pPr>
              <w:suppressAutoHyphens/>
              <w:kinsoku w:val="0"/>
              <w:autoSpaceDE w:val="0"/>
              <w:autoSpaceDN w:val="0"/>
              <w:spacing w:line="280" w:lineRule="exact"/>
              <w:ind w:left="220" w:rightChars="50" w:right="110" w:hangingChars="100" w:hanging="220"/>
              <w:rPr>
                <w:color w:val="auto"/>
              </w:rPr>
            </w:pPr>
          </w:p>
          <w:p w14:paraId="5599B668" w14:textId="77777777" w:rsidR="006C37A2" w:rsidRPr="003B54BD" w:rsidRDefault="006C37A2" w:rsidP="00CE6C5B">
            <w:pPr>
              <w:suppressAutoHyphens/>
              <w:kinsoku w:val="0"/>
              <w:autoSpaceDE w:val="0"/>
              <w:autoSpaceDN w:val="0"/>
              <w:spacing w:line="280" w:lineRule="exact"/>
              <w:ind w:left="220" w:rightChars="50" w:right="110" w:hangingChars="100" w:hanging="220"/>
              <w:rPr>
                <w:color w:val="auto"/>
              </w:rPr>
            </w:pPr>
          </w:p>
          <w:p w14:paraId="04F78A7A" w14:textId="77777777" w:rsidR="006C37A2" w:rsidRPr="003B54BD" w:rsidRDefault="006C37A2" w:rsidP="00CE6C5B">
            <w:pPr>
              <w:suppressAutoHyphens/>
              <w:kinsoku w:val="0"/>
              <w:autoSpaceDE w:val="0"/>
              <w:autoSpaceDN w:val="0"/>
              <w:spacing w:line="280" w:lineRule="exact"/>
              <w:ind w:left="220" w:rightChars="50" w:right="110" w:hangingChars="100" w:hanging="220"/>
              <w:rPr>
                <w:color w:val="auto"/>
              </w:rPr>
            </w:pPr>
          </w:p>
          <w:p w14:paraId="278823DE" w14:textId="77777777" w:rsidR="006C37A2" w:rsidRPr="003B54BD" w:rsidRDefault="006C37A2" w:rsidP="00CE6C5B">
            <w:pPr>
              <w:suppressAutoHyphens/>
              <w:kinsoku w:val="0"/>
              <w:autoSpaceDE w:val="0"/>
              <w:autoSpaceDN w:val="0"/>
              <w:spacing w:line="280" w:lineRule="exact"/>
              <w:ind w:left="240" w:rightChars="50" w:right="110" w:hangingChars="100" w:hanging="240"/>
              <w:rPr>
                <w:rFonts w:hAnsi="Century" w:cs="Times New Roman"/>
                <w:color w:val="auto"/>
                <w:sz w:val="24"/>
                <w:szCs w:val="24"/>
              </w:rPr>
            </w:pPr>
          </w:p>
        </w:tc>
        <w:tc>
          <w:tcPr>
            <w:tcW w:w="1273" w:type="dxa"/>
            <w:tcBorders>
              <w:top w:val="dashed" w:sz="4" w:space="0" w:color="000000"/>
              <w:left w:val="single" w:sz="4" w:space="0" w:color="000000"/>
              <w:bottom w:val="nil"/>
              <w:right w:val="single" w:sz="4" w:space="0" w:color="000000"/>
            </w:tcBorders>
          </w:tcPr>
          <w:p w14:paraId="2CD4C24F"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居宅指定基準第１１６条第２項</w:t>
            </w:r>
          </w:p>
          <w:p w14:paraId="792F0F30" w14:textId="77777777" w:rsidR="00DC1B27" w:rsidRPr="003B54BD" w:rsidRDefault="00DC1B27" w:rsidP="00CE6C5B">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予防指定基準第１１９条第２項</w:t>
            </w:r>
          </w:p>
        </w:tc>
        <w:tc>
          <w:tcPr>
            <w:tcW w:w="570" w:type="dxa"/>
            <w:tcBorders>
              <w:top w:val="dashed" w:sz="4" w:space="0" w:color="000000"/>
              <w:left w:val="single" w:sz="4" w:space="0" w:color="000000"/>
              <w:bottom w:val="nil"/>
              <w:right w:val="single" w:sz="4" w:space="0" w:color="000000"/>
            </w:tcBorders>
          </w:tcPr>
          <w:p w14:paraId="1D669103"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02D5DB36"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61476628"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0B26E793"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35C602A" w14:textId="77777777" w:rsidTr="00D765C9">
        <w:trPr>
          <w:trHeight w:val="250"/>
        </w:trPr>
        <w:tc>
          <w:tcPr>
            <w:tcW w:w="5812" w:type="dxa"/>
            <w:tcBorders>
              <w:top w:val="single" w:sz="4" w:space="0" w:color="000000"/>
              <w:left w:val="single" w:sz="4" w:space="0" w:color="000000"/>
              <w:bottom w:val="nil"/>
              <w:right w:val="single" w:sz="4" w:space="0" w:color="000000"/>
            </w:tcBorders>
          </w:tcPr>
          <w:p w14:paraId="732DA702"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sz w:val="24"/>
                <w:szCs w:val="24"/>
              </w:rPr>
            </w:pPr>
            <w:r w:rsidRPr="003B54BD">
              <w:rPr>
                <w:b/>
                <w:bCs/>
                <w:color w:val="auto"/>
              </w:rPr>
              <w:t>21</w:t>
            </w:r>
            <w:r w:rsidRPr="003B54BD">
              <w:rPr>
                <w:rFonts w:hint="eastAsia"/>
                <w:b/>
                <w:bCs/>
                <w:color w:val="auto"/>
              </w:rPr>
              <w:t>．運営規程</w:t>
            </w:r>
          </w:p>
        </w:tc>
        <w:tc>
          <w:tcPr>
            <w:tcW w:w="1273" w:type="dxa"/>
            <w:tcBorders>
              <w:top w:val="single" w:sz="4" w:space="0" w:color="000000"/>
              <w:left w:val="single" w:sz="4" w:space="0" w:color="000000"/>
              <w:bottom w:val="nil"/>
              <w:right w:val="single" w:sz="4" w:space="0" w:color="000000"/>
            </w:tcBorders>
          </w:tcPr>
          <w:p w14:paraId="396CF322" w14:textId="77777777" w:rsidR="00DC1B27" w:rsidRPr="003B54BD" w:rsidRDefault="00DC1B27" w:rsidP="00CE6C5B">
            <w:pPr>
              <w:suppressAutoHyphens/>
              <w:kinsoku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23B83F7D"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6E68539B"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26B0DA2" w14:textId="77777777" w:rsidTr="00D765C9">
        <w:trPr>
          <w:trHeight w:val="5160"/>
        </w:trPr>
        <w:tc>
          <w:tcPr>
            <w:tcW w:w="5812" w:type="dxa"/>
            <w:tcBorders>
              <w:top w:val="nil"/>
              <w:left w:val="single" w:sz="4" w:space="0" w:color="000000"/>
              <w:bottom w:val="nil"/>
              <w:right w:val="single" w:sz="4" w:space="0" w:color="000000"/>
            </w:tcBorders>
          </w:tcPr>
          <w:p w14:paraId="79E1F2A9" w14:textId="77777777" w:rsidR="00194FEB" w:rsidRPr="003B54BD" w:rsidRDefault="00194FEB" w:rsidP="00CE6C5B">
            <w:pPr>
              <w:suppressAutoHyphens/>
              <w:kinsoku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指定通所リハビリテーション事業所（指定介護予防通所リハビリテーション事業所）ごとに、次に掲げる事業の運営についての重要事項に関する規程</w:t>
            </w:r>
            <w:r w:rsidRPr="003B54BD">
              <w:rPr>
                <w:color w:val="auto"/>
              </w:rPr>
              <w:t>(</w:t>
            </w:r>
            <w:r w:rsidRPr="003B54BD">
              <w:rPr>
                <w:rFonts w:hint="eastAsia"/>
                <w:color w:val="auto"/>
              </w:rPr>
              <w:t>以下「運営規程」という</w:t>
            </w:r>
            <w:r w:rsidRPr="003B54BD">
              <w:rPr>
                <w:color w:val="auto"/>
              </w:rPr>
              <w:t>)</w:t>
            </w:r>
            <w:r w:rsidRPr="003B54BD">
              <w:rPr>
                <w:rFonts w:hint="eastAsia"/>
                <w:color w:val="auto"/>
              </w:rPr>
              <w:t>を定めているか。</w:t>
            </w:r>
          </w:p>
          <w:p w14:paraId="6C274191"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一　事業の目的及び運営の方針</w:t>
            </w:r>
          </w:p>
          <w:p w14:paraId="390B4166"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二　従業者の職種、員数及び職務の内容</w:t>
            </w:r>
          </w:p>
          <w:p w14:paraId="7FD8CB47"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三　営業日及び営業時間</w:t>
            </w:r>
          </w:p>
          <w:p w14:paraId="3AFB7235" w14:textId="77777777" w:rsidR="00194FEB" w:rsidRPr="003B54BD" w:rsidRDefault="00194FEB" w:rsidP="00CE6C5B">
            <w:pPr>
              <w:suppressAutoHyphens/>
              <w:kinsoku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t>四　指定通所リハビリテーション（指定介護予防通所リハビリテーション）の利用定員</w:t>
            </w:r>
          </w:p>
          <w:p w14:paraId="5B592834" w14:textId="77777777" w:rsidR="00194FEB" w:rsidRPr="003B54BD" w:rsidRDefault="00194FEB" w:rsidP="00CE6C5B">
            <w:pPr>
              <w:suppressAutoHyphens/>
              <w:kinsoku w:val="0"/>
              <w:autoSpaceDE w:val="0"/>
              <w:autoSpaceDN w:val="0"/>
              <w:spacing w:line="280" w:lineRule="exact"/>
              <w:ind w:leftChars="100" w:left="440" w:rightChars="50" w:right="110" w:hangingChars="100" w:hanging="220"/>
              <w:rPr>
                <w:color w:val="auto"/>
              </w:rPr>
            </w:pPr>
            <w:r w:rsidRPr="003B54BD">
              <w:rPr>
                <w:rFonts w:hint="eastAsia"/>
                <w:color w:val="auto"/>
              </w:rPr>
              <w:t>五　指定通所リハビリテーション（指定介護予防通所リ</w:t>
            </w:r>
          </w:p>
          <w:p w14:paraId="066841A3" w14:textId="77777777" w:rsidR="00194FEB" w:rsidRPr="003B54BD" w:rsidRDefault="00194FEB" w:rsidP="00CE6C5B">
            <w:pPr>
              <w:suppressAutoHyphens/>
              <w:kinsoku w:val="0"/>
              <w:autoSpaceDE w:val="0"/>
              <w:autoSpaceDN w:val="0"/>
              <w:spacing w:line="280" w:lineRule="exact"/>
              <w:ind w:leftChars="100" w:left="440" w:rightChars="50" w:right="110" w:hangingChars="100" w:hanging="220"/>
              <w:rPr>
                <w:rFonts w:hAnsi="Century" w:cs="Times New Roman"/>
                <w:color w:val="auto"/>
              </w:rPr>
            </w:pPr>
            <w:r w:rsidRPr="003B54BD">
              <w:rPr>
                <w:rFonts w:hint="eastAsia"/>
                <w:color w:val="auto"/>
              </w:rPr>
              <w:t>ハビリテーション）の内容及び利用料その他の費用の額</w:t>
            </w:r>
          </w:p>
          <w:p w14:paraId="68AACF85"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六　通常の事業の実施地域</w:t>
            </w:r>
          </w:p>
          <w:p w14:paraId="7BE82231"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七　サービス利用に当たっての留意事項</w:t>
            </w:r>
          </w:p>
          <w:p w14:paraId="13749BD4" w14:textId="77777777" w:rsidR="00194FEB" w:rsidRPr="003B54BD" w:rsidRDefault="00194FEB" w:rsidP="00CE6C5B">
            <w:pPr>
              <w:suppressAutoHyphens/>
              <w:kinsoku w:val="0"/>
              <w:autoSpaceDE w:val="0"/>
              <w:autoSpaceDN w:val="0"/>
              <w:spacing w:line="280" w:lineRule="exact"/>
              <w:ind w:rightChars="50" w:right="110" w:firstLineChars="100" w:firstLine="220"/>
              <w:rPr>
                <w:rFonts w:hAnsi="Century" w:cs="Times New Roman"/>
                <w:color w:val="auto"/>
              </w:rPr>
            </w:pPr>
            <w:r w:rsidRPr="003B54BD">
              <w:rPr>
                <w:rFonts w:hint="eastAsia"/>
                <w:color w:val="auto"/>
              </w:rPr>
              <w:t>八　非常災害対策</w:t>
            </w:r>
          </w:p>
          <w:p w14:paraId="7B8AC863" w14:textId="77777777" w:rsidR="00194FEB" w:rsidRPr="003B54BD" w:rsidRDefault="00194FEB" w:rsidP="00194FEB">
            <w:pPr>
              <w:suppressAutoHyphens/>
              <w:kinsoku w:val="0"/>
              <w:autoSpaceDE w:val="0"/>
              <w:autoSpaceDN w:val="0"/>
              <w:spacing w:line="280" w:lineRule="exact"/>
              <w:ind w:rightChars="50" w:right="110" w:firstLineChars="100" w:firstLine="220"/>
              <w:rPr>
                <w:color w:val="auto"/>
              </w:rPr>
            </w:pPr>
            <w:r w:rsidRPr="003B54BD">
              <w:rPr>
                <w:rFonts w:hint="eastAsia"/>
                <w:color w:val="auto"/>
              </w:rPr>
              <w:t>九　虐待防止の</w:t>
            </w:r>
            <w:r w:rsidR="00B6331E" w:rsidRPr="003B54BD">
              <w:rPr>
                <w:rFonts w:hint="eastAsia"/>
                <w:color w:val="auto"/>
              </w:rPr>
              <w:t>防止のための措置に関する事項</w:t>
            </w:r>
          </w:p>
          <w:p w14:paraId="16367CE5" w14:textId="77777777" w:rsidR="00194FEB" w:rsidRPr="003B54BD" w:rsidRDefault="00194FEB" w:rsidP="00CE6C5B">
            <w:pPr>
              <w:suppressAutoHyphens/>
              <w:kinsoku w:val="0"/>
              <w:autoSpaceDE w:val="0"/>
              <w:autoSpaceDN w:val="0"/>
              <w:spacing w:line="280" w:lineRule="exact"/>
              <w:ind w:rightChars="50" w:right="110" w:firstLineChars="100" w:firstLine="220"/>
              <w:rPr>
                <w:b/>
                <w:bCs/>
                <w:color w:val="auto"/>
              </w:rPr>
            </w:pPr>
            <w:r w:rsidRPr="003B54BD">
              <w:rPr>
                <w:rFonts w:hint="eastAsia"/>
                <w:color w:val="auto"/>
              </w:rPr>
              <w:t>十　その他運営に関する重要事項</w:t>
            </w:r>
          </w:p>
        </w:tc>
        <w:tc>
          <w:tcPr>
            <w:tcW w:w="1273" w:type="dxa"/>
            <w:tcBorders>
              <w:top w:val="nil"/>
              <w:left w:val="single" w:sz="4" w:space="0" w:color="000000"/>
              <w:bottom w:val="nil"/>
              <w:right w:val="single" w:sz="4" w:space="0" w:color="000000"/>
            </w:tcBorders>
          </w:tcPr>
          <w:p w14:paraId="43622BA4" w14:textId="77777777" w:rsidR="00194FEB" w:rsidRPr="003B54BD" w:rsidRDefault="00194FEB" w:rsidP="00194FEB">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居宅指定基準第１１７条</w:t>
            </w:r>
          </w:p>
          <w:p w14:paraId="2831133D" w14:textId="77777777" w:rsidR="00194FEB" w:rsidRPr="003B54BD" w:rsidRDefault="00194FEB" w:rsidP="00194FEB">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予防指定基準第１２０条</w:t>
            </w:r>
          </w:p>
          <w:p w14:paraId="7DBBCAC5" w14:textId="77777777" w:rsidR="00194FEB" w:rsidRPr="003B54BD" w:rsidRDefault="00194FEB" w:rsidP="00CE6C5B">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285EEFF0" w14:textId="77777777" w:rsidR="00194FEB" w:rsidRPr="003B54BD" w:rsidRDefault="00194FEB" w:rsidP="008A223A">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5D279424" w14:textId="77777777" w:rsidR="00194FEB" w:rsidRPr="003B54BD" w:rsidRDefault="00194FEB" w:rsidP="008A223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13A8168" w14:textId="77777777" w:rsidTr="00D765C9">
        <w:trPr>
          <w:trHeight w:val="3105"/>
        </w:trPr>
        <w:tc>
          <w:tcPr>
            <w:tcW w:w="5812" w:type="dxa"/>
            <w:tcBorders>
              <w:top w:val="nil"/>
              <w:left w:val="single" w:sz="4" w:space="0" w:color="000000"/>
              <w:bottom w:val="single" w:sz="4" w:space="0" w:color="auto"/>
              <w:right w:val="single" w:sz="4" w:space="0" w:color="000000"/>
            </w:tcBorders>
          </w:tcPr>
          <w:p w14:paraId="6FF6D08C" w14:textId="77777777" w:rsidR="00DC1B27" w:rsidRPr="003B54BD" w:rsidRDefault="00DC1B27" w:rsidP="00CE6C5B">
            <w:pPr>
              <w:suppressAutoHyphens/>
              <w:kinsoku w:val="0"/>
              <w:autoSpaceDE w:val="0"/>
              <w:autoSpaceDN w:val="0"/>
              <w:spacing w:line="280" w:lineRule="exact"/>
              <w:ind w:rightChars="50" w:right="110" w:firstLineChars="100" w:firstLine="180"/>
              <w:rPr>
                <w:rFonts w:hAnsi="Century" w:cs="Times New Roman"/>
                <w:color w:val="auto"/>
              </w:rPr>
            </w:pPr>
            <w:r w:rsidRPr="003B54BD">
              <w:rPr>
                <w:rFonts w:hint="eastAsia"/>
                <w:color w:val="auto"/>
                <w:sz w:val="18"/>
                <w:szCs w:val="18"/>
              </w:rPr>
              <w:lastRenderedPageBreak/>
              <w:t>☆　営業日及び営業時間</w:t>
            </w:r>
          </w:p>
          <w:p w14:paraId="6AAB7CC0" w14:textId="77777777" w:rsidR="00DC1B27" w:rsidRPr="003B54BD" w:rsidRDefault="003838BA" w:rsidP="00CE6C5B">
            <w:pPr>
              <w:suppressAutoHyphens/>
              <w:kinsoku w:val="0"/>
              <w:autoSpaceDE w:val="0"/>
              <w:autoSpaceDN w:val="0"/>
              <w:spacing w:line="280" w:lineRule="exact"/>
              <w:ind w:left="360" w:rightChars="50" w:right="110" w:hangingChars="200" w:hanging="360"/>
              <w:rPr>
                <w:rFonts w:hAnsi="Century" w:cs="Times New Roman"/>
                <w:color w:val="auto"/>
              </w:rPr>
            </w:pPr>
            <w:r w:rsidRPr="003B54BD">
              <w:rPr>
                <w:rFonts w:hint="eastAsia"/>
                <w:color w:val="auto"/>
                <w:sz w:val="18"/>
                <w:szCs w:val="18"/>
              </w:rPr>
              <w:t xml:space="preserve">　　　７</w:t>
            </w:r>
            <w:r w:rsidR="00DC1B27" w:rsidRPr="003B54BD">
              <w:rPr>
                <w:rFonts w:hint="eastAsia"/>
                <w:color w:val="auto"/>
                <w:sz w:val="18"/>
                <w:szCs w:val="18"/>
              </w:rPr>
              <w:t>時間以上８時間未満の通所リハビリテーションの前後に連続して延長サービスを行う事業所にあっては、居宅指定基準第</w:t>
            </w:r>
            <w:r w:rsidR="00DC1B27" w:rsidRPr="003B54BD">
              <w:rPr>
                <w:color w:val="auto"/>
                <w:sz w:val="18"/>
                <w:szCs w:val="18"/>
              </w:rPr>
              <w:t>111</w:t>
            </w:r>
            <w:r w:rsidR="00DC1B27" w:rsidRPr="003B54BD">
              <w:rPr>
                <w:rFonts w:hint="eastAsia"/>
                <w:color w:val="auto"/>
                <w:sz w:val="18"/>
                <w:szCs w:val="18"/>
              </w:rPr>
              <w:t>条にいう提供時間帯とは別に当該延長サービスを行う時間を運営規程に明記すること。</w:t>
            </w:r>
          </w:p>
          <w:p w14:paraId="4FDDAF2F" w14:textId="77777777" w:rsidR="00DC1B27" w:rsidRPr="003B54BD" w:rsidRDefault="003838BA" w:rsidP="003838BA">
            <w:pPr>
              <w:suppressAutoHyphens/>
              <w:kinsoku w:val="0"/>
              <w:autoSpaceDE w:val="0"/>
              <w:autoSpaceDN w:val="0"/>
              <w:spacing w:line="280" w:lineRule="exact"/>
              <w:ind w:leftChars="164" w:left="361" w:rightChars="50" w:right="110"/>
              <w:rPr>
                <w:rFonts w:hAnsi="Century" w:cs="Times New Roman"/>
                <w:color w:val="auto"/>
              </w:rPr>
            </w:pPr>
            <w:r w:rsidRPr="003B54BD">
              <w:rPr>
                <w:rFonts w:hint="eastAsia"/>
                <w:color w:val="auto"/>
                <w:sz w:val="18"/>
                <w:szCs w:val="18"/>
              </w:rPr>
              <w:t xml:space="preserve">　例えば、提供時間帯（８</w:t>
            </w:r>
            <w:r w:rsidR="00194FEB" w:rsidRPr="003B54BD">
              <w:rPr>
                <w:rFonts w:hint="eastAsia"/>
                <w:color w:val="auto"/>
                <w:sz w:val="18"/>
                <w:szCs w:val="18"/>
              </w:rPr>
              <w:t>時間）の前に連続して１時間、</w:t>
            </w:r>
            <w:r w:rsidR="00DC1B27" w:rsidRPr="003B54BD">
              <w:rPr>
                <w:rFonts w:hint="eastAsia"/>
                <w:color w:val="auto"/>
                <w:sz w:val="18"/>
                <w:szCs w:val="18"/>
              </w:rPr>
              <w:t>後に連続して１時間、</w:t>
            </w:r>
            <w:r w:rsidR="00DC1B27" w:rsidRPr="003B54BD">
              <w:rPr>
                <w:color w:val="auto"/>
                <w:sz w:val="18"/>
                <w:szCs w:val="18"/>
              </w:rPr>
              <w:t xml:space="preserve"> </w:t>
            </w:r>
            <w:r w:rsidR="00DC1B27" w:rsidRPr="003B54BD">
              <w:rPr>
                <w:rFonts w:hint="eastAsia"/>
                <w:color w:val="auto"/>
                <w:sz w:val="18"/>
                <w:szCs w:val="18"/>
              </w:rPr>
              <w:t>合計２時間の延長サービスを行う指定通所リハビリテーション事業所にあっては、</w:t>
            </w:r>
            <w:r w:rsidR="00DC1B27" w:rsidRPr="003B54BD">
              <w:rPr>
                <w:color w:val="auto"/>
                <w:sz w:val="18"/>
                <w:szCs w:val="18"/>
              </w:rPr>
              <w:t xml:space="preserve"> </w:t>
            </w:r>
            <w:r w:rsidR="00DC1B27" w:rsidRPr="003B54BD">
              <w:rPr>
                <w:rFonts w:hint="eastAsia"/>
                <w:color w:val="auto"/>
                <w:sz w:val="18"/>
                <w:szCs w:val="18"/>
              </w:rPr>
              <w:t>当該指定通所リハビリテーション事業所の営業時間は１０</w:t>
            </w:r>
            <w:r w:rsidR="007B0B28" w:rsidRPr="003B54BD">
              <w:rPr>
                <w:rFonts w:hint="eastAsia"/>
                <w:color w:val="auto"/>
                <w:sz w:val="18"/>
                <w:szCs w:val="18"/>
              </w:rPr>
              <w:t>時間であるが、運営規程</w:t>
            </w:r>
            <w:r w:rsidR="00DC1B27" w:rsidRPr="003B54BD">
              <w:rPr>
                <w:rFonts w:hint="eastAsia"/>
                <w:color w:val="auto"/>
                <w:sz w:val="18"/>
                <w:szCs w:val="18"/>
              </w:rPr>
              <w:t>には、提供時間帯８時間、</w:t>
            </w:r>
            <w:r w:rsidR="00DC1B27" w:rsidRPr="003B54BD">
              <w:rPr>
                <w:color w:val="auto"/>
                <w:sz w:val="18"/>
                <w:szCs w:val="18"/>
              </w:rPr>
              <w:t xml:space="preserve"> </w:t>
            </w:r>
            <w:r w:rsidR="00DC1B27" w:rsidRPr="003B54BD">
              <w:rPr>
                <w:rFonts w:hint="eastAsia"/>
                <w:color w:val="auto"/>
                <w:sz w:val="18"/>
                <w:szCs w:val="18"/>
              </w:rPr>
              <w:t>延長サービスを行う時間２時間とそれぞれ記載するものとすること。</w:t>
            </w:r>
          </w:p>
        </w:tc>
        <w:tc>
          <w:tcPr>
            <w:tcW w:w="1273" w:type="dxa"/>
            <w:tcBorders>
              <w:top w:val="nil"/>
              <w:left w:val="single" w:sz="4" w:space="0" w:color="000000"/>
              <w:bottom w:val="single" w:sz="4" w:space="0" w:color="auto"/>
              <w:right w:val="single" w:sz="4" w:space="0" w:color="000000"/>
            </w:tcBorders>
          </w:tcPr>
          <w:p w14:paraId="06968B53" w14:textId="77777777" w:rsidR="00DC1B27" w:rsidRPr="003B54BD" w:rsidRDefault="00DC1B27"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居宅基準等通知第３の７の３の（３）で準用する第６の３の（４）の①</w:t>
            </w:r>
          </w:p>
        </w:tc>
        <w:tc>
          <w:tcPr>
            <w:tcW w:w="570" w:type="dxa"/>
            <w:tcBorders>
              <w:top w:val="nil"/>
              <w:left w:val="single" w:sz="4" w:space="0" w:color="000000"/>
              <w:bottom w:val="single" w:sz="4" w:space="0" w:color="auto"/>
              <w:right w:val="single" w:sz="4" w:space="0" w:color="000000"/>
            </w:tcBorders>
          </w:tcPr>
          <w:p w14:paraId="586B9C2F"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33539749"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auto"/>
              <w:right w:val="single" w:sz="4" w:space="0" w:color="000000"/>
            </w:tcBorders>
          </w:tcPr>
          <w:p w14:paraId="28DF87B0"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p w14:paraId="22653F4F" w14:textId="77777777" w:rsidR="00DC1B27" w:rsidRPr="003B54BD" w:rsidRDefault="00DC1B27" w:rsidP="008A223A">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3986C324" w14:textId="77777777" w:rsidTr="00D765C9">
        <w:trPr>
          <w:trHeight w:val="1256"/>
        </w:trPr>
        <w:tc>
          <w:tcPr>
            <w:tcW w:w="5812" w:type="dxa"/>
            <w:tcBorders>
              <w:top w:val="single" w:sz="4" w:space="0" w:color="000000"/>
              <w:left w:val="single" w:sz="4" w:space="0" w:color="000000"/>
              <w:bottom w:val="nil"/>
              <w:right w:val="single" w:sz="4" w:space="0" w:color="000000"/>
            </w:tcBorders>
          </w:tcPr>
          <w:p w14:paraId="5C83461A" w14:textId="77777777" w:rsidR="00111E93" w:rsidRPr="003B54BD" w:rsidRDefault="00111E93" w:rsidP="00CE6C5B">
            <w:pPr>
              <w:suppressAutoHyphens/>
              <w:kinsoku w:val="0"/>
              <w:wordWrap w:val="0"/>
              <w:autoSpaceDE w:val="0"/>
              <w:autoSpaceDN w:val="0"/>
              <w:spacing w:line="280" w:lineRule="exact"/>
              <w:ind w:rightChars="50" w:right="110" w:firstLineChars="100" w:firstLine="180"/>
              <w:rPr>
                <w:color w:val="auto"/>
                <w:sz w:val="18"/>
                <w:szCs w:val="18"/>
              </w:rPr>
            </w:pPr>
            <w:r w:rsidRPr="003B54BD">
              <w:rPr>
                <w:rFonts w:hint="eastAsia"/>
                <w:color w:val="auto"/>
                <w:sz w:val="18"/>
                <w:szCs w:val="18"/>
              </w:rPr>
              <w:t>☆　利用定員</w:t>
            </w:r>
          </w:p>
          <w:p w14:paraId="33252CB0" w14:textId="77777777" w:rsidR="0099173D" w:rsidRPr="003B54BD" w:rsidRDefault="0099173D" w:rsidP="00CE6C5B">
            <w:pPr>
              <w:suppressAutoHyphens/>
              <w:kinsoku w:val="0"/>
              <w:wordWrap w:val="0"/>
              <w:autoSpaceDE w:val="0"/>
              <w:autoSpaceDN w:val="0"/>
              <w:spacing w:line="280" w:lineRule="exact"/>
              <w:ind w:leftChars="164" w:left="361" w:rightChars="50" w:right="110" w:firstLineChars="100" w:firstLine="180"/>
              <w:rPr>
                <w:rFonts w:hAnsi="Century" w:cs="Times New Roman"/>
                <w:color w:val="auto"/>
              </w:rPr>
            </w:pPr>
            <w:r w:rsidRPr="003B54BD">
              <w:rPr>
                <w:rFonts w:hint="eastAsia"/>
                <w:color w:val="auto"/>
                <w:sz w:val="18"/>
                <w:szCs w:val="18"/>
              </w:rPr>
              <w:t>利用定員とは、当該指定通所リハビリテーション事業所において同時に指定通所リハビリテーションの提供を受けることができる利用者の数の上限をいうものであること。</w:t>
            </w:r>
          </w:p>
        </w:tc>
        <w:tc>
          <w:tcPr>
            <w:tcW w:w="1273" w:type="dxa"/>
            <w:tcBorders>
              <w:top w:val="single" w:sz="4" w:space="0" w:color="000000"/>
              <w:left w:val="single" w:sz="4" w:space="0" w:color="000000"/>
              <w:bottom w:val="nil"/>
              <w:right w:val="single" w:sz="4" w:space="0" w:color="000000"/>
            </w:tcBorders>
          </w:tcPr>
          <w:p w14:paraId="34301C3A" w14:textId="77777777" w:rsidR="0099173D" w:rsidRPr="003B54BD" w:rsidRDefault="00111E93" w:rsidP="00CE6C5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居宅基準等通知第３の</w:t>
            </w:r>
            <w:r w:rsidR="0099173D" w:rsidRPr="003B54BD">
              <w:rPr>
                <w:rFonts w:hint="eastAsia"/>
                <w:color w:val="auto"/>
                <w:w w:val="50"/>
              </w:rPr>
              <w:t>７の３の（６）で準用する第６の３の（４）の②</w:t>
            </w:r>
          </w:p>
        </w:tc>
        <w:tc>
          <w:tcPr>
            <w:tcW w:w="570" w:type="dxa"/>
            <w:tcBorders>
              <w:top w:val="single" w:sz="4" w:space="0" w:color="000000"/>
              <w:left w:val="single" w:sz="4" w:space="0" w:color="000000"/>
              <w:bottom w:val="nil"/>
              <w:right w:val="single" w:sz="4" w:space="0" w:color="000000"/>
            </w:tcBorders>
          </w:tcPr>
          <w:p w14:paraId="34B7B111" w14:textId="77777777" w:rsidR="0099173D" w:rsidRPr="003B54BD" w:rsidRDefault="0099173D" w:rsidP="003606B0">
            <w:pPr>
              <w:suppressAutoHyphens/>
              <w:kinsoku w:val="0"/>
              <w:wordWrap w:val="0"/>
              <w:autoSpaceDE w:val="0"/>
              <w:autoSpaceDN w:val="0"/>
              <w:spacing w:line="280" w:lineRule="exact"/>
              <w:ind w:rightChars="50" w:right="110"/>
              <w:jc w:val="left"/>
              <w:rPr>
                <w:rFonts w:hAnsi="Century" w:cs="Times New Roman"/>
                <w:color w:val="auto"/>
              </w:rPr>
            </w:pPr>
          </w:p>
          <w:p w14:paraId="0610A468"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477FEB58" w14:textId="77777777" w:rsidR="0099173D" w:rsidRPr="003B54BD" w:rsidRDefault="0099173D" w:rsidP="003606B0">
            <w:pPr>
              <w:suppressAutoHyphens/>
              <w:kinsoku w:val="0"/>
              <w:wordWrap w:val="0"/>
              <w:autoSpaceDE w:val="0"/>
              <w:autoSpaceDN w:val="0"/>
              <w:spacing w:line="280" w:lineRule="exact"/>
              <w:ind w:rightChars="50" w:right="110"/>
              <w:jc w:val="left"/>
              <w:rPr>
                <w:rFonts w:hAnsi="Century" w:cs="Times New Roman"/>
                <w:color w:val="auto"/>
              </w:rPr>
            </w:pPr>
          </w:p>
          <w:p w14:paraId="11746657"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728D53D" w14:textId="77777777" w:rsidTr="00D765C9">
        <w:trPr>
          <w:trHeight w:val="1141"/>
        </w:trPr>
        <w:tc>
          <w:tcPr>
            <w:tcW w:w="5812" w:type="dxa"/>
            <w:tcBorders>
              <w:top w:val="nil"/>
              <w:left w:val="single" w:sz="4" w:space="0" w:color="000000"/>
              <w:bottom w:val="nil"/>
              <w:right w:val="single" w:sz="4" w:space="0" w:color="000000"/>
            </w:tcBorders>
          </w:tcPr>
          <w:p w14:paraId="01F90403" w14:textId="77777777" w:rsidR="00CD3255" w:rsidRPr="003B54BD" w:rsidRDefault="00CD3255" w:rsidP="00CE6C5B">
            <w:pPr>
              <w:suppressAutoHyphens/>
              <w:kinsoku w:val="0"/>
              <w:wordWrap w:val="0"/>
              <w:autoSpaceDE w:val="0"/>
              <w:autoSpaceDN w:val="0"/>
              <w:spacing w:line="280" w:lineRule="exact"/>
              <w:ind w:rightChars="50" w:right="110" w:firstLineChars="200" w:firstLine="360"/>
              <w:rPr>
                <w:rFonts w:hAnsi="Century" w:cs="Times New Roman"/>
                <w:color w:val="auto"/>
              </w:rPr>
            </w:pPr>
            <w:r w:rsidRPr="003B54BD">
              <w:rPr>
                <w:rFonts w:hint="eastAsia"/>
                <w:color w:val="auto"/>
                <w:sz w:val="18"/>
                <w:szCs w:val="18"/>
              </w:rPr>
              <w:t>☆　内容及び利用料その他費用の額</w:t>
            </w:r>
          </w:p>
          <w:p w14:paraId="491BA8F4" w14:textId="77777777" w:rsidR="00F9552C" w:rsidRPr="003B54BD" w:rsidRDefault="00CD3255" w:rsidP="00194FEB">
            <w:pPr>
              <w:suppressAutoHyphens/>
              <w:kinsoku w:val="0"/>
              <w:wordWrap w:val="0"/>
              <w:autoSpaceDE w:val="0"/>
              <w:autoSpaceDN w:val="0"/>
              <w:spacing w:line="280" w:lineRule="exact"/>
              <w:ind w:left="540" w:rightChars="50" w:right="110" w:hangingChars="300" w:hanging="540"/>
              <w:rPr>
                <w:color w:val="auto"/>
                <w:sz w:val="18"/>
                <w:szCs w:val="18"/>
              </w:rPr>
            </w:pPr>
            <w:r w:rsidRPr="003B54BD">
              <w:rPr>
                <w:rFonts w:hint="eastAsia"/>
                <w:color w:val="auto"/>
                <w:sz w:val="18"/>
                <w:szCs w:val="18"/>
              </w:rPr>
              <w:t xml:space="preserve">　　　　「指定通所リハビリテーションの内容」については、入浴、食事の有無等のサービスの　内容を指すものであること。</w:t>
            </w:r>
          </w:p>
        </w:tc>
        <w:tc>
          <w:tcPr>
            <w:tcW w:w="1273" w:type="dxa"/>
            <w:tcBorders>
              <w:top w:val="nil"/>
              <w:left w:val="single" w:sz="4" w:space="0" w:color="000000"/>
              <w:bottom w:val="nil"/>
              <w:right w:val="single" w:sz="4" w:space="0" w:color="000000"/>
            </w:tcBorders>
          </w:tcPr>
          <w:p w14:paraId="452D6585" w14:textId="77777777" w:rsidR="00CD3255" w:rsidRPr="003B54BD" w:rsidRDefault="00CD3255" w:rsidP="00CE6C5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居宅基準等通知第３の７の３の（６）で準用する第６の３の（４）の③</w:t>
            </w:r>
          </w:p>
        </w:tc>
        <w:tc>
          <w:tcPr>
            <w:tcW w:w="570" w:type="dxa"/>
            <w:tcBorders>
              <w:top w:val="nil"/>
              <w:left w:val="single" w:sz="4" w:space="0" w:color="000000"/>
              <w:bottom w:val="nil"/>
              <w:right w:val="single" w:sz="4" w:space="0" w:color="000000"/>
            </w:tcBorders>
          </w:tcPr>
          <w:p w14:paraId="799C77BB"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02AA27AA"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54C0596E"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7233C566"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C58A29D" w14:textId="77777777" w:rsidTr="00D765C9">
        <w:trPr>
          <w:trHeight w:val="2413"/>
        </w:trPr>
        <w:tc>
          <w:tcPr>
            <w:tcW w:w="5812" w:type="dxa"/>
            <w:tcBorders>
              <w:top w:val="nil"/>
              <w:left w:val="single" w:sz="4" w:space="0" w:color="000000"/>
              <w:bottom w:val="nil"/>
              <w:right w:val="single" w:sz="4" w:space="0" w:color="000000"/>
            </w:tcBorders>
          </w:tcPr>
          <w:p w14:paraId="04895051" w14:textId="77777777" w:rsidR="00CD3255" w:rsidRPr="003B54BD" w:rsidRDefault="00CD3255" w:rsidP="00CE6C5B">
            <w:pPr>
              <w:suppressAutoHyphens/>
              <w:kinsoku w:val="0"/>
              <w:wordWrap w:val="0"/>
              <w:autoSpaceDE w:val="0"/>
              <w:autoSpaceDN w:val="0"/>
              <w:spacing w:line="280" w:lineRule="exact"/>
              <w:ind w:rightChars="50" w:right="110" w:firstLineChars="200" w:firstLine="360"/>
              <w:rPr>
                <w:rFonts w:hAnsi="Century" w:cs="Times New Roman"/>
                <w:color w:val="auto"/>
              </w:rPr>
            </w:pPr>
            <w:r w:rsidRPr="003B54BD">
              <w:rPr>
                <w:rFonts w:hint="eastAsia"/>
                <w:color w:val="auto"/>
                <w:sz w:val="18"/>
                <w:szCs w:val="18"/>
              </w:rPr>
              <w:t>☆　サービスの利用に当たっての留意事項</w:t>
            </w:r>
          </w:p>
          <w:p w14:paraId="22DAEE06" w14:textId="77777777" w:rsidR="00CD3255" w:rsidRPr="003B54BD" w:rsidRDefault="00CD3255" w:rsidP="00CE6C5B">
            <w:pPr>
              <w:suppressAutoHyphens/>
              <w:kinsoku w:val="0"/>
              <w:wordWrap w:val="0"/>
              <w:autoSpaceDE w:val="0"/>
              <w:autoSpaceDN w:val="0"/>
              <w:spacing w:line="280" w:lineRule="exact"/>
              <w:ind w:leftChars="246" w:left="541" w:rightChars="50" w:right="110"/>
              <w:rPr>
                <w:color w:val="auto"/>
                <w:sz w:val="18"/>
                <w:szCs w:val="18"/>
              </w:rPr>
            </w:pPr>
            <w:r w:rsidRPr="003B54BD">
              <w:rPr>
                <w:rFonts w:hint="eastAsia"/>
                <w:color w:val="auto"/>
                <w:sz w:val="18"/>
                <w:szCs w:val="18"/>
              </w:rPr>
              <w:t xml:space="preserve">　利用者が指定通所リハビリテーションの提供を受ける際に、利用者側が留意すべき事項（機能訓練室を利用する際の注意事項等）を指すものであること。</w:t>
            </w:r>
          </w:p>
          <w:p w14:paraId="43EA114E" w14:textId="77777777" w:rsidR="00CD3255" w:rsidRPr="003B54BD" w:rsidRDefault="00CD3255" w:rsidP="00CE6C5B">
            <w:pPr>
              <w:suppressAutoHyphens/>
              <w:kinsoku w:val="0"/>
              <w:wordWrap w:val="0"/>
              <w:autoSpaceDE w:val="0"/>
              <w:autoSpaceDN w:val="0"/>
              <w:spacing w:line="280" w:lineRule="exact"/>
              <w:ind w:rightChars="50" w:right="110"/>
              <w:rPr>
                <w:rFonts w:hAnsi="Century" w:cs="Times New Roman"/>
                <w:color w:val="auto"/>
              </w:rPr>
            </w:pPr>
          </w:p>
          <w:p w14:paraId="05A6AEDD" w14:textId="77777777" w:rsidR="00CD3255" w:rsidRPr="003B54BD" w:rsidRDefault="00CD3255" w:rsidP="00CE6C5B">
            <w:pPr>
              <w:suppressAutoHyphens/>
              <w:kinsoku w:val="0"/>
              <w:wordWrap w:val="0"/>
              <w:autoSpaceDE w:val="0"/>
              <w:autoSpaceDN w:val="0"/>
              <w:spacing w:line="280" w:lineRule="exact"/>
              <w:ind w:rightChars="50" w:right="110" w:firstLineChars="200" w:firstLine="360"/>
              <w:rPr>
                <w:rFonts w:hAnsi="Century" w:cs="Times New Roman"/>
                <w:color w:val="auto"/>
              </w:rPr>
            </w:pPr>
            <w:r w:rsidRPr="003B54BD">
              <w:rPr>
                <w:rFonts w:hint="eastAsia"/>
                <w:color w:val="auto"/>
                <w:sz w:val="18"/>
                <w:szCs w:val="18"/>
              </w:rPr>
              <w:t>☆　非常災害対策</w:t>
            </w:r>
          </w:p>
          <w:p w14:paraId="668EF95F" w14:textId="77777777" w:rsidR="00CD3255" w:rsidRPr="003B54BD" w:rsidRDefault="00CD3255" w:rsidP="00CE6C5B">
            <w:pPr>
              <w:suppressAutoHyphens/>
              <w:kinsoku w:val="0"/>
              <w:wordWrap w:val="0"/>
              <w:autoSpaceDE w:val="0"/>
              <w:autoSpaceDN w:val="0"/>
              <w:spacing w:line="280" w:lineRule="exact"/>
              <w:ind w:left="540" w:rightChars="50" w:right="110" w:hangingChars="300" w:hanging="540"/>
              <w:rPr>
                <w:rFonts w:hAnsi="Century" w:cs="Times New Roman"/>
                <w:color w:val="auto"/>
              </w:rPr>
            </w:pPr>
            <w:r w:rsidRPr="003B54BD">
              <w:rPr>
                <w:rFonts w:hint="eastAsia"/>
                <w:color w:val="auto"/>
                <w:sz w:val="18"/>
                <w:szCs w:val="18"/>
              </w:rPr>
              <w:t xml:space="preserve">　　　　居宅基準等通知第３の７の３の（６）で準用する第６の３の（６）の非常災害に関する具体的計画を指すものであること。</w:t>
            </w:r>
          </w:p>
        </w:tc>
        <w:tc>
          <w:tcPr>
            <w:tcW w:w="1273" w:type="dxa"/>
            <w:tcBorders>
              <w:top w:val="nil"/>
              <w:left w:val="single" w:sz="4" w:space="0" w:color="000000"/>
              <w:bottom w:val="nil"/>
              <w:right w:val="single" w:sz="4" w:space="0" w:color="000000"/>
            </w:tcBorders>
          </w:tcPr>
          <w:p w14:paraId="1601AE58"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居宅基準等通知第３の７の３の（６）で準用する第６の３の（４）の④</w:t>
            </w:r>
          </w:p>
          <w:p w14:paraId="598A30F9"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p>
          <w:p w14:paraId="2585937B"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p>
          <w:p w14:paraId="1077930E" w14:textId="77777777" w:rsidR="00F9552C" w:rsidRPr="003B54BD" w:rsidRDefault="00F9552C" w:rsidP="00CE6C5B">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nil"/>
              <w:right w:val="single" w:sz="4" w:space="0" w:color="000000"/>
            </w:tcBorders>
          </w:tcPr>
          <w:p w14:paraId="56512A7F"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02D81CA3"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37CF4C2B"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26A9D4E2"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686160C" w14:textId="77777777" w:rsidTr="00397588">
        <w:trPr>
          <w:trHeight w:val="3199"/>
        </w:trPr>
        <w:tc>
          <w:tcPr>
            <w:tcW w:w="5812" w:type="dxa"/>
            <w:tcBorders>
              <w:top w:val="nil"/>
              <w:left w:val="single" w:sz="4" w:space="0" w:color="000000"/>
              <w:bottom w:val="single" w:sz="4" w:space="0" w:color="000000"/>
              <w:right w:val="single" w:sz="4" w:space="0" w:color="000000"/>
            </w:tcBorders>
          </w:tcPr>
          <w:p w14:paraId="4F6349EF" w14:textId="77777777" w:rsidR="00CD3255" w:rsidRPr="003B54BD" w:rsidRDefault="00CD3255" w:rsidP="00CE6C5B">
            <w:pPr>
              <w:suppressAutoHyphens/>
              <w:kinsoku w:val="0"/>
              <w:wordWrap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t>☆（略）なお、同一事業所が同一敷地内にある事業所において、複数のサービス種類について事業</w:t>
            </w:r>
            <w:r w:rsidR="007B0B28" w:rsidRPr="003B54BD">
              <w:rPr>
                <w:rFonts w:hint="eastAsia"/>
                <w:color w:val="auto"/>
                <w:sz w:val="18"/>
                <w:szCs w:val="18"/>
              </w:rPr>
              <w:t>者指定を受け、それらの事業を一体的に行う場合においては、運営規程</w:t>
            </w:r>
            <w:r w:rsidRPr="003B54BD">
              <w:rPr>
                <w:rFonts w:hint="eastAsia"/>
                <w:color w:val="auto"/>
                <w:sz w:val="18"/>
                <w:szCs w:val="18"/>
              </w:rPr>
              <w:t>を一体的に作成することも差し支えない。</w:t>
            </w:r>
          </w:p>
          <w:p w14:paraId="2F183B0E" w14:textId="77777777" w:rsidR="00A3211C" w:rsidRPr="003B54BD" w:rsidRDefault="00CD3255" w:rsidP="00CE6C5B">
            <w:pPr>
              <w:suppressAutoHyphens/>
              <w:kinsoku w:val="0"/>
              <w:wordWrap w:val="0"/>
              <w:autoSpaceDE w:val="0"/>
              <w:autoSpaceDN w:val="0"/>
              <w:spacing w:line="280" w:lineRule="exact"/>
              <w:ind w:rightChars="50" w:right="110" w:firstLineChars="300" w:firstLine="540"/>
              <w:rPr>
                <w:color w:val="auto"/>
                <w:sz w:val="18"/>
                <w:szCs w:val="18"/>
              </w:rPr>
            </w:pPr>
            <w:r w:rsidRPr="003B54BD">
              <w:rPr>
                <w:rFonts w:hint="eastAsia"/>
                <w:color w:val="auto"/>
                <w:sz w:val="18"/>
                <w:szCs w:val="18"/>
              </w:rPr>
              <w:t xml:space="preserve">①　</w:t>
            </w:r>
            <w:r w:rsidR="00A3211C" w:rsidRPr="003B54BD">
              <w:rPr>
                <w:rFonts w:hint="eastAsia"/>
                <w:color w:val="auto"/>
                <w:sz w:val="18"/>
                <w:szCs w:val="18"/>
              </w:rPr>
              <w:t>従業者の職種、員数及び職務の内容</w:t>
            </w:r>
          </w:p>
          <w:p w14:paraId="4F9E4AC6" w14:textId="77777777" w:rsidR="00A3211C" w:rsidRPr="003B54BD" w:rsidRDefault="00A3211C" w:rsidP="00A3211C">
            <w:pPr>
              <w:suppressAutoHyphens/>
              <w:kinsoku w:val="0"/>
              <w:wordWrap w:val="0"/>
              <w:autoSpaceDE w:val="0"/>
              <w:autoSpaceDN w:val="0"/>
              <w:spacing w:line="280" w:lineRule="exact"/>
              <w:ind w:leftChars="300" w:left="660" w:rightChars="50" w:right="110" w:firstLineChars="100" w:firstLine="180"/>
              <w:rPr>
                <w:color w:val="auto"/>
                <w:sz w:val="18"/>
                <w:szCs w:val="18"/>
              </w:rPr>
            </w:pPr>
            <w:r w:rsidRPr="003B54BD">
              <w:rPr>
                <w:rFonts w:hint="eastAsia"/>
                <w:color w:val="auto"/>
                <w:sz w:val="18"/>
                <w:szCs w:val="18"/>
              </w:rPr>
              <w:t>従業者の「員数」は日々変わりうるものであるため、業務負担軽減等の観点から、規程を定めるに当たっては、居宅基準第５条において置くべきとされている員数を満たす範囲において、「○人以上」と記載することも差し支えない。</w:t>
            </w:r>
          </w:p>
          <w:p w14:paraId="06A75ABC" w14:textId="77777777" w:rsidR="00A3211C" w:rsidRPr="003B54BD" w:rsidRDefault="00A3211C" w:rsidP="00CE6C5B">
            <w:pPr>
              <w:suppressAutoHyphens/>
              <w:kinsoku w:val="0"/>
              <w:wordWrap w:val="0"/>
              <w:autoSpaceDE w:val="0"/>
              <w:autoSpaceDN w:val="0"/>
              <w:spacing w:line="280" w:lineRule="exact"/>
              <w:ind w:rightChars="50" w:right="110" w:firstLineChars="300" w:firstLine="540"/>
              <w:rPr>
                <w:color w:val="auto"/>
                <w:sz w:val="18"/>
                <w:szCs w:val="18"/>
              </w:rPr>
            </w:pPr>
            <w:r w:rsidRPr="003B54BD">
              <w:rPr>
                <w:rFonts w:hint="eastAsia"/>
                <w:color w:val="auto"/>
                <w:sz w:val="18"/>
                <w:szCs w:val="18"/>
              </w:rPr>
              <w:t xml:space="preserve">②　</w:t>
            </w:r>
            <w:r w:rsidRPr="003B54BD">
              <w:rPr>
                <w:color w:val="auto"/>
                <w:sz w:val="18"/>
                <w:szCs w:val="18"/>
              </w:rPr>
              <w:t>(</w:t>
            </w:r>
            <w:r w:rsidRPr="003B54BD">
              <w:rPr>
                <w:rFonts w:hint="eastAsia"/>
                <w:color w:val="auto"/>
                <w:sz w:val="18"/>
                <w:szCs w:val="18"/>
              </w:rPr>
              <w:t>略</w:t>
            </w:r>
            <w:r w:rsidRPr="003B54BD">
              <w:rPr>
                <w:color w:val="auto"/>
                <w:sz w:val="18"/>
                <w:szCs w:val="18"/>
              </w:rPr>
              <w:t>)</w:t>
            </w:r>
          </w:p>
          <w:p w14:paraId="5D5098BD" w14:textId="77777777" w:rsidR="00CD3255" w:rsidRPr="003B54BD" w:rsidRDefault="00A3211C" w:rsidP="00CE6C5B">
            <w:pPr>
              <w:suppressAutoHyphens/>
              <w:kinsoku w:val="0"/>
              <w:wordWrap w:val="0"/>
              <w:autoSpaceDE w:val="0"/>
              <w:autoSpaceDN w:val="0"/>
              <w:spacing w:line="280" w:lineRule="exact"/>
              <w:ind w:rightChars="50" w:right="110" w:firstLineChars="300" w:firstLine="540"/>
              <w:rPr>
                <w:rFonts w:hAnsi="Century" w:cs="Times New Roman"/>
                <w:color w:val="auto"/>
              </w:rPr>
            </w:pPr>
            <w:r w:rsidRPr="003B54BD">
              <w:rPr>
                <w:rFonts w:hint="eastAsia"/>
                <w:color w:val="auto"/>
                <w:sz w:val="18"/>
                <w:szCs w:val="18"/>
              </w:rPr>
              <w:t>③</w:t>
            </w:r>
            <w:r w:rsidR="00CD3255" w:rsidRPr="003B54BD">
              <w:rPr>
                <w:rFonts w:hint="eastAsia"/>
                <w:color w:val="auto"/>
                <w:sz w:val="18"/>
                <w:szCs w:val="18"/>
              </w:rPr>
              <w:t xml:space="preserve">　利用料その他の費用の額</w:t>
            </w:r>
          </w:p>
          <w:p w14:paraId="78007E92" w14:textId="77777777" w:rsidR="00CD3255" w:rsidRPr="003B54BD" w:rsidRDefault="00A32FC7" w:rsidP="00CE6C5B">
            <w:pPr>
              <w:suppressAutoHyphens/>
              <w:kinsoku w:val="0"/>
              <w:wordWrap w:val="0"/>
              <w:autoSpaceDE w:val="0"/>
              <w:autoSpaceDN w:val="0"/>
              <w:spacing w:line="280" w:lineRule="exact"/>
              <w:ind w:leftChars="377" w:left="829" w:rightChars="50" w:right="110" w:firstLineChars="50" w:firstLine="90"/>
              <w:rPr>
                <w:rFonts w:hAnsi="Century" w:cs="Times New Roman"/>
                <w:color w:val="auto"/>
              </w:rPr>
            </w:pPr>
            <w:r w:rsidRPr="003B54BD">
              <w:rPr>
                <w:rFonts w:hint="eastAsia"/>
                <w:color w:val="auto"/>
                <w:sz w:val="18"/>
                <w:szCs w:val="18"/>
              </w:rPr>
              <w:t>「利用料」としては、</w:t>
            </w:r>
            <w:r w:rsidRPr="003B54BD">
              <w:rPr>
                <w:color w:val="auto"/>
                <w:sz w:val="18"/>
                <w:szCs w:val="18"/>
              </w:rPr>
              <w:t xml:space="preserve"> </w:t>
            </w:r>
            <w:r w:rsidRPr="003B54BD">
              <w:rPr>
                <w:rFonts w:hint="eastAsia"/>
                <w:color w:val="auto"/>
                <w:sz w:val="18"/>
                <w:szCs w:val="18"/>
              </w:rPr>
              <w:t>法定代理受</w:t>
            </w:r>
            <w:r w:rsidR="00B20EDE" w:rsidRPr="003B54BD">
              <w:rPr>
                <w:rFonts w:hint="eastAsia"/>
                <w:color w:val="auto"/>
                <w:sz w:val="18"/>
                <w:szCs w:val="18"/>
              </w:rPr>
              <w:t>領サービスである指定通所リハビリテーションに係る利用料（１割、２割又は３割負担</w:t>
            </w:r>
            <w:r w:rsidRPr="003B54BD">
              <w:rPr>
                <w:rFonts w:hint="eastAsia"/>
                <w:color w:val="auto"/>
                <w:sz w:val="18"/>
                <w:szCs w:val="18"/>
              </w:rPr>
              <w:t>）及び法定代理受領サービスでない指定通所リハ</w:t>
            </w:r>
            <w:r w:rsidR="00B20EDE" w:rsidRPr="003B54BD">
              <w:rPr>
                <w:rFonts w:hint="eastAsia"/>
                <w:color w:val="auto"/>
                <w:sz w:val="18"/>
                <w:szCs w:val="18"/>
              </w:rPr>
              <w:t>ビリテーションの利用料を、「その他の費用の額」としては、居宅</w:t>
            </w:r>
            <w:r w:rsidR="0063373B" w:rsidRPr="003B54BD">
              <w:rPr>
                <w:rFonts w:hint="eastAsia"/>
                <w:color w:val="auto"/>
                <w:sz w:val="18"/>
                <w:szCs w:val="18"/>
              </w:rPr>
              <w:t>指定</w:t>
            </w:r>
            <w:r w:rsidRPr="003B54BD">
              <w:rPr>
                <w:rFonts w:hint="eastAsia"/>
                <w:color w:val="auto"/>
                <w:sz w:val="18"/>
                <w:szCs w:val="18"/>
              </w:rPr>
              <w:t>基準第</w:t>
            </w:r>
            <w:r w:rsidRPr="003B54BD">
              <w:rPr>
                <w:color w:val="auto"/>
                <w:sz w:val="18"/>
                <w:szCs w:val="18"/>
              </w:rPr>
              <w:t>96</w:t>
            </w:r>
            <w:r w:rsidRPr="003B54BD">
              <w:rPr>
                <w:rFonts w:hint="eastAsia"/>
                <w:color w:val="auto"/>
                <w:sz w:val="18"/>
                <w:szCs w:val="18"/>
              </w:rPr>
              <w:t>条第３項により徴収が認められている費用の額及び必要に応じてその他のサービスに係る費用の額を規定するものであること。</w:t>
            </w:r>
          </w:p>
          <w:p w14:paraId="4604A72B" w14:textId="77777777" w:rsidR="00CD3255" w:rsidRPr="003B54BD" w:rsidRDefault="00A3211C" w:rsidP="00CE6C5B">
            <w:pPr>
              <w:suppressAutoHyphens/>
              <w:kinsoku w:val="0"/>
              <w:wordWrap w:val="0"/>
              <w:autoSpaceDE w:val="0"/>
              <w:autoSpaceDN w:val="0"/>
              <w:spacing w:line="280" w:lineRule="exact"/>
              <w:ind w:rightChars="50" w:right="110" w:firstLineChars="300" w:firstLine="540"/>
              <w:rPr>
                <w:rFonts w:hAnsi="Century" w:cs="Times New Roman"/>
                <w:color w:val="auto"/>
              </w:rPr>
            </w:pPr>
            <w:r w:rsidRPr="003B54BD">
              <w:rPr>
                <w:rFonts w:hint="eastAsia"/>
                <w:color w:val="auto"/>
                <w:sz w:val="18"/>
                <w:szCs w:val="18"/>
              </w:rPr>
              <w:t>④</w:t>
            </w:r>
            <w:r w:rsidR="00CD3255" w:rsidRPr="003B54BD">
              <w:rPr>
                <w:rFonts w:hint="eastAsia"/>
                <w:color w:val="auto"/>
                <w:sz w:val="18"/>
                <w:szCs w:val="18"/>
              </w:rPr>
              <w:t xml:space="preserve">　通常の事業の実施地域</w:t>
            </w:r>
          </w:p>
          <w:p w14:paraId="3B8DE77A" w14:textId="77777777" w:rsidR="00CD3255" w:rsidRPr="003B54BD" w:rsidRDefault="00CD3255" w:rsidP="00CE6C5B">
            <w:pPr>
              <w:suppressAutoHyphens/>
              <w:kinsoku w:val="0"/>
              <w:wordWrap w:val="0"/>
              <w:autoSpaceDE w:val="0"/>
              <w:autoSpaceDN w:val="0"/>
              <w:spacing w:line="280" w:lineRule="exact"/>
              <w:ind w:leftChars="-31" w:left="832" w:rightChars="50" w:right="110" w:hangingChars="500" w:hanging="900"/>
              <w:rPr>
                <w:color w:val="auto"/>
                <w:sz w:val="18"/>
                <w:szCs w:val="18"/>
              </w:rPr>
            </w:pPr>
            <w:r w:rsidRPr="003B54BD">
              <w:rPr>
                <w:rFonts w:hint="eastAsia"/>
                <w:color w:val="auto"/>
                <w:sz w:val="18"/>
                <w:szCs w:val="18"/>
              </w:rPr>
              <w:lastRenderedPageBreak/>
              <w:t xml:space="preserve">　　　　　　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w:t>
            </w:r>
          </w:p>
          <w:p w14:paraId="4DF5F867" w14:textId="77777777" w:rsidR="00A3211C" w:rsidRPr="003B54BD" w:rsidRDefault="00A3211C" w:rsidP="00A3211C">
            <w:pPr>
              <w:suppressAutoHyphens/>
              <w:kinsoku w:val="0"/>
              <w:wordWrap w:val="0"/>
              <w:autoSpaceDE w:val="0"/>
              <w:autoSpaceDN w:val="0"/>
              <w:spacing w:line="280" w:lineRule="exact"/>
              <w:ind w:leftChars="268" w:left="797" w:rightChars="50" w:right="110" w:hangingChars="115" w:hanging="207"/>
              <w:rPr>
                <w:color w:val="auto"/>
                <w:sz w:val="18"/>
                <w:szCs w:val="18"/>
              </w:rPr>
            </w:pPr>
            <w:r w:rsidRPr="003B54BD">
              <w:rPr>
                <w:rFonts w:hint="eastAsia"/>
                <w:color w:val="auto"/>
                <w:sz w:val="18"/>
                <w:szCs w:val="18"/>
              </w:rPr>
              <w:t>⑤虐待の防止のための措置に関する事項</w:t>
            </w:r>
          </w:p>
          <w:p w14:paraId="70477363" w14:textId="77777777" w:rsidR="00A3211C" w:rsidRPr="003B54BD" w:rsidRDefault="00A3211C" w:rsidP="00A3211C">
            <w:pPr>
              <w:suppressAutoHyphens/>
              <w:kinsoku w:val="0"/>
              <w:wordWrap w:val="0"/>
              <w:autoSpaceDE w:val="0"/>
              <w:autoSpaceDN w:val="0"/>
              <w:spacing w:line="280" w:lineRule="exact"/>
              <w:ind w:leftChars="298" w:left="656" w:rightChars="50" w:right="110" w:firstLineChars="85" w:firstLine="153"/>
              <w:rPr>
                <w:color w:val="auto"/>
                <w:sz w:val="18"/>
                <w:szCs w:val="18"/>
              </w:rPr>
            </w:pPr>
            <w:r w:rsidRPr="003B54BD">
              <w:rPr>
                <w:rFonts w:hint="eastAsia"/>
                <w:color w:val="auto"/>
                <w:sz w:val="18"/>
                <w:szCs w:val="18"/>
              </w:rPr>
              <w:t>虐待の防止に係る、組織内の体制（責任者の選定、従業者への研修方法や研修計画等）や虐待又は虐待が疑われる事案（以下「虐待等」という。）が発生した場合の対応方法等を指す内容であること。</w:t>
            </w:r>
          </w:p>
          <w:p w14:paraId="0022935B" w14:textId="77777777" w:rsidR="00A3211C" w:rsidRPr="003B54BD" w:rsidRDefault="00A3211C" w:rsidP="00CE6C5B">
            <w:pPr>
              <w:suppressAutoHyphens/>
              <w:kinsoku w:val="0"/>
              <w:wordWrap w:val="0"/>
              <w:autoSpaceDE w:val="0"/>
              <w:autoSpaceDN w:val="0"/>
              <w:spacing w:line="280" w:lineRule="exact"/>
              <w:ind w:leftChars="-31" w:left="832" w:rightChars="50" w:right="110" w:hangingChars="500" w:hanging="900"/>
              <w:rPr>
                <w:color w:val="auto"/>
                <w:sz w:val="18"/>
                <w:szCs w:val="18"/>
              </w:rPr>
            </w:pPr>
          </w:p>
        </w:tc>
        <w:tc>
          <w:tcPr>
            <w:tcW w:w="1273" w:type="dxa"/>
            <w:tcBorders>
              <w:top w:val="nil"/>
              <w:left w:val="single" w:sz="4" w:space="0" w:color="000000"/>
              <w:bottom w:val="single" w:sz="4" w:space="0" w:color="000000"/>
              <w:right w:val="single" w:sz="4" w:space="0" w:color="000000"/>
            </w:tcBorders>
          </w:tcPr>
          <w:p w14:paraId="497BBD3C"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lastRenderedPageBreak/>
              <w:t>居宅基準等通知第３の１の３の（１</w:t>
            </w:r>
            <w:r w:rsidR="003838BA" w:rsidRPr="003B54BD">
              <w:rPr>
                <w:rFonts w:hint="eastAsia"/>
                <w:color w:val="auto"/>
                <w:w w:val="50"/>
              </w:rPr>
              <w:t>８</w:t>
            </w:r>
            <w:r w:rsidRPr="003B54BD">
              <w:rPr>
                <w:rFonts w:hint="eastAsia"/>
                <w:color w:val="auto"/>
                <w:w w:val="50"/>
              </w:rPr>
              <w:t>）</w:t>
            </w:r>
          </w:p>
          <w:p w14:paraId="2B1782F6"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p>
          <w:p w14:paraId="4007E944"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p>
          <w:p w14:paraId="0A8C9DA3" w14:textId="77777777" w:rsidR="00CD3255" w:rsidRPr="003B54BD" w:rsidRDefault="00CD3255" w:rsidP="00CE6C5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4F883814"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37DC2425"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136360DB" w14:textId="77777777" w:rsidR="00CD3255" w:rsidRPr="003B54BD" w:rsidRDefault="00CD3255" w:rsidP="003606B0">
            <w:pPr>
              <w:suppressAutoHyphens/>
              <w:kinsoku w:val="0"/>
              <w:wordWrap w:val="0"/>
              <w:autoSpaceDE w:val="0"/>
              <w:autoSpaceDN w:val="0"/>
              <w:spacing w:line="280" w:lineRule="exact"/>
              <w:ind w:rightChars="50" w:right="110"/>
              <w:jc w:val="left"/>
              <w:rPr>
                <w:rFonts w:hAnsi="Century" w:cs="Times New Roman"/>
                <w:color w:val="auto"/>
              </w:rPr>
            </w:pPr>
          </w:p>
          <w:p w14:paraId="66877AFC"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028C3C9" w14:textId="77777777" w:rsidTr="00D765C9">
        <w:trPr>
          <w:trHeight w:val="271"/>
        </w:trPr>
        <w:tc>
          <w:tcPr>
            <w:tcW w:w="5812" w:type="dxa"/>
            <w:tcBorders>
              <w:top w:val="single" w:sz="4" w:space="0" w:color="000000"/>
              <w:left w:val="single" w:sz="4" w:space="0" w:color="000000"/>
              <w:bottom w:val="nil"/>
              <w:right w:val="single" w:sz="4" w:space="0" w:color="000000"/>
            </w:tcBorders>
          </w:tcPr>
          <w:p w14:paraId="1108B7E8" w14:textId="77777777" w:rsidR="0099173D" w:rsidRPr="003B54BD" w:rsidRDefault="0099173D" w:rsidP="00CE6C5B">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22</w:t>
            </w:r>
            <w:r w:rsidRPr="003B54BD">
              <w:rPr>
                <w:rFonts w:hint="eastAsia"/>
                <w:b/>
                <w:bCs/>
                <w:color w:val="auto"/>
              </w:rPr>
              <w:t>．勤務体制の確保</w:t>
            </w:r>
          </w:p>
        </w:tc>
        <w:tc>
          <w:tcPr>
            <w:tcW w:w="1273" w:type="dxa"/>
            <w:tcBorders>
              <w:top w:val="single" w:sz="4" w:space="0" w:color="000000"/>
              <w:left w:val="single" w:sz="4" w:space="0" w:color="000000"/>
              <w:bottom w:val="nil"/>
              <w:right w:val="single" w:sz="4" w:space="0" w:color="000000"/>
            </w:tcBorders>
          </w:tcPr>
          <w:p w14:paraId="16840857" w14:textId="77777777" w:rsidR="0099173D" w:rsidRPr="003B54BD" w:rsidRDefault="0099173D" w:rsidP="00D543F3">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6240A8E7"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659C81B4" w14:textId="77777777" w:rsidR="00783BD1" w:rsidRPr="003B54BD" w:rsidRDefault="00783BD1"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463B6BB" w14:textId="77777777" w:rsidTr="00D765C9">
        <w:trPr>
          <w:trHeight w:val="1995"/>
        </w:trPr>
        <w:tc>
          <w:tcPr>
            <w:tcW w:w="5812" w:type="dxa"/>
            <w:tcBorders>
              <w:top w:val="nil"/>
              <w:left w:val="single" w:sz="4" w:space="0" w:color="000000"/>
              <w:bottom w:val="single" w:sz="4" w:space="0" w:color="000000"/>
              <w:right w:val="single" w:sz="4" w:space="0" w:color="000000"/>
            </w:tcBorders>
          </w:tcPr>
          <w:p w14:paraId="76EBD759" w14:textId="77777777" w:rsidR="00194FEB" w:rsidRPr="003B54BD" w:rsidRDefault="00194FEB" w:rsidP="00CE6C5B">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利用者に対し適切な指定通所リハビリテーション（指定介護予防通所リハビリテーション）を提供できるよう、指定通所リハビリテーション事業所（指定介護予防通所リハビリテーション事業所）ごとに、従業者の勤務の体制を定めているか。</w:t>
            </w:r>
          </w:p>
        </w:tc>
        <w:tc>
          <w:tcPr>
            <w:tcW w:w="1273" w:type="dxa"/>
            <w:tcBorders>
              <w:top w:val="nil"/>
              <w:left w:val="single" w:sz="4" w:space="0" w:color="000000"/>
              <w:bottom w:val="single" w:sz="4" w:space="0" w:color="000000"/>
              <w:right w:val="single" w:sz="4" w:space="0" w:color="000000"/>
            </w:tcBorders>
          </w:tcPr>
          <w:p w14:paraId="50B16FA9" w14:textId="77777777" w:rsidR="00194FEB" w:rsidRPr="003B54BD" w:rsidRDefault="00194FEB" w:rsidP="00194FE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居宅指定基準第１１９条で準用する第１０１条第１項</w:t>
            </w:r>
          </w:p>
          <w:p w14:paraId="421589D3" w14:textId="77777777" w:rsidR="00194FEB" w:rsidRPr="003B54BD" w:rsidRDefault="00194FEB" w:rsidP="00D543F3">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予防指定基準第１２０条の２第１項</w:t>
            </w:r>
          </w:p>
        </w:tc>
        <w:tc>
          <w:tcPr>
            <w:tcW w:w="570" w:type="dxa"/>
            <w:tcBorders>
              <w:top w:val="nil"/>
              <w:left w:val="single" w:sz="4" w:space="0" w:color="000000"/>
              <w:bottom w:val="single" w:sz="4" w:space="0" w:color="000000"/>
              <w:right w:val="single" w:sz="4" w:space="0" w:color="000000"/>
            </w:tcBorders>
          </w:tcPr>
          <w:p w14:paraId="4F553EEA" w14:textId="77777777" w:rsidR="00194FEB" w:rsidRPr="003B54BD" w:rsidRDefault="00194FEB" w:rsidP="003606B0">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145B79FE" w14:textId="77777777" w:rsidR="00194FEB" w:rsidRPr="003B54BD" w:rsidRDefault="00194FEB" w:rsidP="003606B0">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C92AE94" w14:textId="77777777" w:rsidTr="00D765C9">
        <w:trPr>
          <w:trHeight w:val="2674"/>
        </w:trPr>
        <w:tc>
          <w:tcPr>
            <w:tcW w:w="5812" w:type="dxa"/>
            <w:tcBorders>
              <w:top w:val="nil"/>
              <w:left w:val="single" w:sz="4" w:space="0" w:color="000000"/>
              <w:bottom w:val="nil"/>
              <w:right w:val="single" w:sz="4" w:space="0" w:color="000000"/>
            </w:tcBorders>
          </w:tcPr>
          <w:p w14:paraId="5065D2EA" w14:textId="77777777" w:rsidR="00CF5F8A" w:rsidRPr="003B54BD" w:rsidRDefault="00CF5F8A" w:rsidP="00B37FDF">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居宅指定基準第</w:t>
            </w:r>
            <w:r w:rsidRPr="003B54BD">
              <w:rPr>
                <w:color w:val="auto"/>
                <w:sz w:val="18"/>
                <w:szCs w:val="18"/>
              </w:rPr>
              <w:t>101</w:t>
            </w:r>
            <w:r w:rsidRPr="003B54BD">
              <w:rPr>
                <w:rFonts w:hint="eastAsia"/>
                <w:color w:val="auto"/>
                <w:sz w:val="18"/>
                <w:szCs w:val="18"/>
              </w:rPr>
              <w:t>条第１項は、利用者に対する適切な指定通所リハビリテーションの提供を確保するため、職員の勤務体制等について規定したものであるが、このほか次の点に留意するものとすることとする。</w:t>
            </w:r>
          </w:p>
          <w:p w14:paraId="6D593093" w14:textId="77777777" w:rsidR="00CF5F8A" w:rsidRPr="003B54BD" w:rsidRDefault="00CF5F8A" w:rsidP="00194FEB">
            <w:pPr>
              <w:suppressAutoHyphens/>
              <w:kinsoku w:val="0"/>
              <w:wordWrap w:val="0"/>
              <w:autoSpaceDE w:val="0"/>
              <w:autoSpaceDN w:val="0"/>
              <w:spacing w:line="280" w:lineRule="exact"/>
              <w:ind w:leftChars="164" w:left="721" w:rightChars="50" w:right="110" w:hangingChars="200" w:hanging="360"/>
              <w:rPr>
                <w:rFonts w:hAnsi="Century" w:cs="Times New Roman"/>
                <w:color w:val="auto"/>
              </w:rPr>
            </w:pPr>
            <w:r w:rsidRPr="003B54BD">
              <w:rPr>
                <w:rFonts w:hint="eastAsia"/>
                <w:color w:val="auto"/>
                <w:sz w:val="18"/>
                <w:szCs w:val="18"/>
              </w:rPr>
              <w:t>①　指定通所リハビリテーション事業所ごとに、原則として月ごとの勤務表を作成し、通所リハビリテーション従業者の日々の勤務時間、常勤・非常勤の別、専従の生活相談員、看護職員、介護職員及び機能訓練指導員の配置、管理者との兼務関係等を明確にすること。</w:t>
            </w:r>
          </w:p>
        </w:tc>
        <w:tc>
          <w:tcPr>
            <w:tcW w:w="1273" w:type="dxa"/>
            <w:tcBorders>
              <w:top w:val="nil"/>
              <w:left w:val="single" w:sz="4" w:space="0" w:color="000000"/>
              <w:bottom w:val="nil"/>
              <w:right w:val="single" w:sz="4" w:space="0" w:color="000000"/>
            </w:tcBorders>
          </w:tcPr>
          <w:p w14:paraId="11A961E1" w14:textId="77777777" w:rsidR="00CF5F8A" w:rsidRPr="003B54BD" w:rsidRDefault="00CF5F8A" w:rsidP="00B37FDF">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居宅等基準通知第３の７の３（６）で準用される第３の６の３の</w:t>
            </w:r>
            <w:r w:rsidR="00D911DD" w:rsidRPr="003B54BD">
              <w:rPr>
                <w:rFonts w:hint="eastAsia"/>
                <w:color w:val="auto"/>
                <w:w w:val="50"/>
              </w:rPr>
              <w:t xml:space="preserve">  </w:t>
            </w:r>
            <w:r w:rsidRPr="003B54BD">
              <w:rPr>
                <w:color w:val="auto"/>
                <w:w w:val="50"/>
              </w:rPr>
              <w:t>(</w:t>
            </w:r>
            <w:r w:rsidRPr="003B54BD">
              <w:rPr>
                <w:rFonts w:hint="eastAsia"/>
                <w:color w:val="auto"/>
                <w:w w:val="50"/>
              </w:rPr>
              <w:t>５</w:t>
            </w:r>
            <w:r w:rsidRPr="003B54BD">
              <w:rPr>
                <w:color w:val="auto"/>
                <w:w w:val="50"/>
              </w:rPr>
              <w:t>)</w:t>
            </w:r>
            <w:r w:rsidRPr="003B54BD">
              <w:rPr>
                <w:rFonts w:hint="eastAsia"/>
                <w:color w:val="auto"/>
                <w:w w:val="50"/>
              </w:rPr>
              <w:t>の①</w:t>
            </w:r>
          </w:p>
          <w:p w14:paraId="2A1CAC90" w14:textId="77777777" w:rsidR="00CF5F8A" w:rsidRPr="003B54BD" w:rsidRDefault="00CF5F8A" w:rsidP="00B37FDF">
            <w:pPr>
              <w:suppressAutoHyphens/>
              <w:kinsoku w:val="0"/>
              <w:wordWrap w:val="0"/>
              <w:autoSpaceDE w:val="0"/>
              <w:autoSpaceDN w:val="0"/>
              <w:spacing w:line="280" w:lineRule="exact"/>
              <w:ind w:rightChars="50" w:right="110"/>
              <w:rPr>
                <w:rFonts w:hAnsi="Century" w:cs="Times New Roman"/>
                <w:color w:val="auto"/>
              </w:rPr>
            </w:pPr>
          </w:p>
          <w:p w14:paraId="2914D027" w14:textId="77777777" w:rsidR="00251EFA" w:rsidRPr="003B54BD" w:rsidRDefault="00251EFA" w:rsidP="00B37FDF">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nil"/>
              <w:right w:val="single" w:sz="4" w:space="0" w:color="000000"/>
            </w:tcBorders>
          </w:tcPr>
          <w:p w14:paraId="1E8238B8"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04C6A870"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54389000"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18F93C80"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7261B8D" w14:textId="77777777" w:rsidTr="00D765C9">
        <w:trPr>
          <w:trHeight w:val="1842"/>
        </w:trPr>
        <w:tc>
          <w:tcPr>
            <w:tcW w:w="5812" w:type="dxa"/>
            <w:tcBorders>
              <w:top w:val="nil"/>
              <w:left w:val="single" w:sz="4" w:space="0" w:color="000000"/>
              <w:bottom w:val="dashed" w:sz="4" w:space="0" w:color="000000"/>
              <w:right w:val="single" w:sz="4" w:space="0" w:color="000000"/>
            </w:tcBorders>
          </w:tcPr>
          <w:p w14:paraId="12402076" w14:textId="77777777" w:rsidR="00251EFA" w:rsidRPr="003B54BD" w:rsidRDefault="00CE6C5B" w:rsidP="00B37FDF">
            <w:pPr>
              <w:suppressAutoHyphens/>
              <w:kinsoku w:val="0"/>
              <w:wordWrap w:val="0"/>
              <w:autoSpaceDE w:val="0"/>
              <w:autoSpaceDN w:val="0"/>
              <w:spacing w:line="280" w:lineRule="exact"/>
              <w:ind w:leftChars="105" w:left="411" w:rightChars="50" w:right="110" w:hangingChars="100" w:hanging="180"/>
              <w:rPr>
                <w:color w:val="auto"/>
                <w:sz w:val="18"/>
                <w:szCs w:val="18"/>
              </w:rPr>
            </w:pPr>
            <w:r w:rsidRPr="003B54BD">
              <w:rPr>
                <w:rFonts w:hint="eastAsia"/>
                <w:color w:val="auto"/>
                <w:sz w:val="18"/>
                <w:szCs w:val="18"/>
              </w:rPr>
              <w:t>☆</w:t>
            </w:r>
            <w:r w:rsidR="00B20EDE" w:rsidRPr="003B54BD">
              <w:rPr>
                <w:rFonts w:hint="eastAsia"/>
                <w:color w:val="auto"/>
                <w:sz w:val="18"/>
                <w:szCs w:val="18"/>
              </w:rPr>
              <w:t xml:space="preserve">　準用される居宅</w:t>
            </w:r>
            <w:r w:rsidR="0063373B" w:rsidRPr="003B54BD">
              <w:rPr>
                <w:rFonts w:hint="eastAsia"/>
                <w:color w:val="auto"/>
                <w:sz w:val="18"/>
                <w:szCs w:val="18"/>
              </w:rPr>
              <w:t>指定</w:t>
            </w:r>
            <w:r w:rsidR="00251EFA" w:rsidRPr="003B54BD">
              <w:rPr>
                <w:rFonts w:hint="eastAsia"/>
                <w:color w:val="auto"/>
                <w:sz w:val="18"/>
                <w:szCs w:val="18"/>
              </w:rPr>
              <w:t>基準第</w:t>
            </w:r>
            <w:r w:rsidR="00251EFA" w:rsidRPr="003B54BD">
              <w:rPr>
                <w:color w:val="auto"/>
                <w:sz w:val="18"/>
                <w:szCs w:val="18"/>
              </w:rPr>
              <w:t>101</w:t>
            </w:r>
            <w:r w:rsidR="00251EFA" w:rsidRPr="003B54BD">
              <w:rPr>
                <w:rFonts w:hint="eastAsia"/>
                <w:color w:val="auto"/>
                <w:sz w:val="18"/>
                <w:szCs w:val="18"/>
              </w:rPr>
              <w:t>条第１項については、</w:t>
            </w:r>
            <w:r w:rsidR="002A1909" w:rsidRPr="003B54BD">
              <w:rPr>
                <w:rFonts w:hint="eastAsia"/>
                <w:color w:val="auto"/>
                <w:sz w:val="18"/>
                <w:szCs w:val="18"/>
              </w:rPr>
              <w:t>指定通所リハビリテーション事業所ごとに、</w:t>
            </w:r>
            <w:r w:rsidR="00251EFA" w:rsidRPr="003B54BD">
              <w:rPr>
                <w:rFonts w:hint="eastAsia"/>
                <w:color w:val="auto"/>
                <w:sz w:val="18"/>
                <w:szCs w:val="18"/>
              </w:rPr>
              <w:t>通所リハビリテーション従業者の日々の勤務時間、常勤・非常勤の別、専従の理学療法士、作業療法士、経験看護師等、看護職員及び介護職員の配置、</w:t>
            </w:r>
            <w:r w:rsidR="00251EFA" w:rsidRPr="003B54BD">
              <w:rPr>
                <w:color w:val="auto"/>
                <w:sz w:val="18"/>
                <w:szCs w:val="18"/>
              </w:rPr>
              <w:t xml:space="preserve"> </w:t>
            </w:r>
            <w:r w:rsidR="00251EFA" w:rsidRPr="003B54BD">
              <w:rPr>
                <w:rFonts w:hint="eastAsia"/>
                <w:color w:val="auto"/>
                <w:sz w:val="18"/>
                <w:szCs w:val="18"/>
              </w:rPr>
              <w:t>管理者との兼務関係等を勤務表上明確にし、人員に関する基準が満たされていることを明らかにする必要があること。</w:t>
            </w:r>
          </w:p>
        </w:tc>
        <w:tc>
          <w:tcPr>
            <w:tcW w:w="1273" w:type="dxa"/>
            <w:tcBorders>
              <w:top w:val="nil"/>
              <w:left w:val="single" w:sz="4" w:space="0" w:color="000000"/>
              <w:bottom w:val="dashed" w:sz="4" w:space="0" w:color="000000"/>
              <w:right w:val="single" w:sz="4" w:space="0" w:color="000000"/>
            </w:tcBorders>
          </w:tcPr>
          <w:p w14:paraId="412A074A" w14:textId="77777777" w:rsidR="00251EFA" w:rsidRPr="003B54BD" w:rsidRDefault="00B20EDE" w:rsidP="00B37FD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居宅等基準通知第３の７の３（６）の②</w:t>
            </w:r>
          </w:p>
          <w:p w14:paraId="0466731C" w14:textId="77777777" w:rsidR="00251EFA" w:rsidRPr="003B54BD" w:rsidRDefault="00251EFA" w:rsidP="00B37FDF">
            <w:pPr>
              <w:suppressAutoHyphens/>
              <w:kinsoku w:val="0"/>
              <w:wordWrap w:val="0"/>
              <w:autoSpaceDE w:val="0"/>
              <w:autoSpaceDN w:val="0"/>
              <w:spacing w:line="280" w:lineRule="exact"/>
              <w:ind w:rightChars="50" w:right="110"/>
              <w:rPr>
                <w:color w:val="auto"/>
                <w:w w:val="50"/>
              </w:rPr>
            </w:pPr>
          </w:p>
          <w:p w14:paraId="695AA8C0" w14:textId="77777777" w:rsidR="00251EFA" w:rsidRPr="003B54BD" w:rsidRDefault="00251EFA" w:rsidP="00B37FDF">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000000"/>
              <w:right w:val="single" w:sz="4" w:space="0" w:color="000000"/>
            </w:tcBorders>
          </w:tcPr>
          <w:p w14:paraId="5608B4B3"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p w14:paraId="270926E6"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2526004D"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p w14:paraId="3DE64D09"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2B51448" w14:textId="77777777" w:rsidTr="00D765C9">
        <w:trPr>
          <w:trHeight w:val="2964"/>
        </w:trPr>
        <w:tc>
          <w:tcPr>
            <w:tcW w:w="5812" w:type="dxa"/>
            <w:tcBorders>
              <w:top w:val="dashed" w:sz="4" w:space="0" w:color="000000"/>
              <w:left w:val="single" w:sz="4" w:space="0" w:color="000000"/>
              <w:bottom w:val="nil"/>
              <w:right w:val="single" w:sz="4" w:space="0" w:color="000000"/>
            </w:tcBorders>
            <w:vAlign w:val="center"/>
          </w:tcPr>
          <w:p w14:paraId="1BFBBC6D" w14:textId="77777777" w:rsidR="00CF5F8A" w:rsidRPr="003B54BD" w:rsidRDefault="00CF5F8A" w:rsidP="00251EFA">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指定通所リハビリテーション事業所（指定介護予防通所リハビリテーション事業所）ごとに、当該指定通所リハビリテーション事業所（指定介護予防通所リハビリテーション事業所）の従業者によって指定通所リハビリテーション（指定介護予防通所リハビリテーション）を提供しているか。ただし、利用者の処遇に直接影響を及ぼさない業務については、この限りではない。</w:t>
            </w:r>
          </w:p>
        </w:tc>
        <w:tc>
          <w:tcPr>
            <w:tcW w:w="1273" w:type="dxa"/>
            <w:tcBorders>
              <w:top w:val="dashed" w:sz="4" w:space="0" w:color="000000"/>
              <w:left w:val="single" w:sz="4" w:space="0" w:color="000000"/>
              <w:bottom w:val="nil"/>
              <w:right w:val="single" w:sz="4" w:space="0" w:color="000000"/>
            </w:tcBorders>
            <w:vAlign w:val="center"/>
          </w:tcPr>
          <w:p w14:paraId="23787106" w14:textId="77777777" w:rsidR="00CF5F8A" w:rsidRPr="003B54BD" w:rsidRDefault="00CF5F8A" w:rsidP="00251EFA">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居宅指定基準第１１９条で準用する第１０１条第２項</w:t>
            </w:r>
          </w:p>
          <w:p w14:paraId="5E94BB56" w14:textId="77777777" w:rsidR="00CF5F8A" w:rsidRPr="003B54BD" w:rsidRDefault="00D543F3" w:rsidP="00251EFA">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予防指定基準第１２０条の２第２項</w:t>
            </w:r>
          </w:p>
          <w:p w14:paraId="0AE3A903" w14:textId="77777777" w:rsidR="00CF5F8A" w:rsidRPr="003B54BD" w:rsidRDefault="00CF5F8A" w:rsidP="00251EFA">
            <w:pPr>
              <w:suppressAutoHyphens/>
              <w:kinsoku w:val="0"/>
              <w:wordWrap w:val="0"/>
              <w:autoSpaceDE w:val="0"/>
              <w:autoSpaceDN w:val="0"/>
              <w:spacing w:line="280" w:lineRule="exact"/>
              <w:ind w:rightChars="50" w:right="110"/>
              <w:rPr>
                <w:rFonts w:hAnsi="Century" w:cs="Times New Roman"/>
                <w:color w:val="auto"/>
              </w:rPr>
            </w:pPr>
          </w:p>
          <w:p w14:paraId="5AD7989A" w14:textId="77777777" w:rsidR="00CF5F8A" w:rsidRPr="003B54BD" w:rsidRDefault="00CF5F8A" w:rsidP="00251EFA">
            <w:pPr>
              <w:suppressAutoHyphens/>
              <w:kinsoku w:val="0"/>
              <w:wordWrap w:val="0"/>
              <w:autoSpaceDE w:val="0"/>
              <w:autoSpaceDN w:val="0"/>
              <w:spacing w:line="280" w:lineRule="exact"/>
              <w:ind w:rightChars="50" w:right="110"/>
              <w:rPr>
                <w:rFonts w:hAnsi="Century" w:cs="Times New Roman"/>
                <w:color w:val="auto"/>
              </w:rPr>
            </w:pPr>
          </w:p>
          <w:p w14:paraId="1C0634D9" w14:textId="77777777" w:rsidR="00CF5F8A" w:rsidRPr="003B54BD" w:rsidRDefault="00CF5F8A" w:rsidP="00251EFA">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dashed" w:sz="4" w:space="0" w:color="000000"/>
              <w:left w:val="single" w:sz="4" w:space="0" w:color="000000"/>
              <w:bottom w:val="nil"/>
              <w:right w:val="single" w:sz="4" w:space="0" w:color="000000"/>
            </w:tcBorders>
          </w:tcPr>
          <w:p w14:paraId="352627B3"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13CDC0B7"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5766F948"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24761FF7"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AAE3967" w14:textId="77777777" w:rsidTr="00D765C9">
        <w:trPr>
          <w:trHeight w:val="1720"/>
        </w:trPr>
        <w:tc>
          <w:tcPr>
            <w:tcW w:w="5812" w:type="dxa"/>
            <w:tcBorders>
              <w:top w:val="nil"/>
              <w:left w:val="single" w:sz="4" w:space="0" w:color="000000"/>
              <w:bottom w:val="dashed" w:sz="4" w:space="0" w:color="000000"/>
              <w:right w:val="single" w:sz="4" w:space="0" w:color="000000"/>
            </w:tcBorders>
          </w:tcPr>
          <w:p w14:paraId="57D7E7EB" w14:textId="77777777" w:rsidR="00CF5F8A" w:rsidRPr="003B54BD" w:rsidRDefault="00CF5F8A" w:rsidP="00CE6C5B">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lastRenderedPageBreak/>
              <w:t>☆　居宅指定基準第</w:t>
            </w:r>
            <w:r w:rsidRPr="003B54BD">
              <w:rPr>
                <w:color w:val="auto"/>
                <w:sz w:val="18"/>
                <w:szCs w:val="18"/>
              </w:rPr>
              <w:t>101</w:t>
            </w:r>
            <w:r w:rsidR="007B0B28" w:rsidRPr="003B54BD">
              <w:rPr>
                <w:rFonts w:hint="eastAsia"/>
                <w:color w:val="auto"/>
                <w:sz w:val="18"/>
                <w:szCs w:val="18"/>
              </w:rPr>
              <w:t>条第２項は、原則として、当該指定通所リハビリテーション事業所</w:t>
            </w:r>
            <w:r w:rsidRPr="003B54BD">
              <w:rPr>
                <w:rFonts w:hint="eastAsia"/>
                <w:color w:val="auto"/>
                <w:sz w:val="18"/>
                <w:szCs w:val="18"/>
              </w:rPr>
              <w:t>の従業者たる通所リハビリテーション従業者によって指定通所リハビリテーションを提供するべきであるが、調理、</w:t>
            </w:r>
            <w:r w:rsidR="00251EFA" w:rsidRPr="003B54BD">
              <w:rPr>
                <w:color w:val="auto"/>
                <w:sz w:val="18"/>
                <w:szCs w:val="18"/>
              </w:rPr>
              <w:t xml:space="preserve"> </w:t>
            </w:r>
            <w:r w:rsidRPr="003B54BD">
              <w:rPr>
                <w:rFonts w:hint="eastAsia"/>
                <w:color w:val="auto"/>
                <w:sz w:val="18"/>
                <w:szCs w:val="18"/>
              </w:rPr>
              <w:t>洗濯等の利用者の処遇に直接影響を及ぼさない業務については</w:t>
            </w:r>
            <w:r w:rsidR="00251EFA" w:rsidRPr="003B54BD">
              <w:rPr>
                <w:color w:val="auto"/>
                <w:sz w:val="18"/>
                <w:szCs w:val="18"/>
              </w:rPr>
              <w:t xml:space="preserve"> </w:t>
            </w:r>
            <w:r w:rsidR="00B20EDE" w:rsidRPr="003B54BD">
              <w:rPr>
                <w:rFonts w:hint="eastAsia"/>
                <w:color w:val="auto"/>
                <w:sz w:val="18"/>
                <w:szCs w:val="18"/>
              </w:rPr>
              <w:t>、第三者への委託等を行うことを</w:t>
            </w:r>
            <w:r w:rsidRPr="003B54BD">
              <w:rPr>
                <w:rFonts w:hint="eastAsia"/>
                <w:color w:val="auto"/>
                <w:sz w:val="18"/>
                <w:szCs w:val="18"/>
              </w:rPr>
              <w:t>認めるものであること。</w:t>
            </w:r>
          </w:p>
        </w:tc>
        <w:tc>
          <w:tcPr>
            <w:tcW w:w="1273" w:type="dxa"/>
            <w:tcBorders>
              <w:top w:val="nil"/>
              <w:left w:val="single" w:sz="4" w:space="0" w:color="000000"/>
              <w:bottom w:val="dashed" w:sz="4" w:space="0" w:color="000000"/>
              <w:right w:val="single" w:sz="4" w:space="0" w:color="000000"/>
            </w:tcBorders>
          </w:tcPr>
          <w:p w14:paraId="10E91371" w14:textId="77777777" w:rsidR="00CF5F8A" w:rsidRPr="003B54BD" w:rsidRDefault="00CF5F8A"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居宅等基準通知第３の７の３（６）で準用される第３の６の３の</w:t>
            </w:r>
            <w:r w:rsidR="000C7A45" w:rsidRPr="003B54BD">
              <w:rPr>
                <w:rFonts w:hint="eastAsia"/>
                <w:color w:val="auto"/>
                <w:w w:val="50"/>
              </w:rPr>
              <w:t xml:space="preserve">  </w:t>
            </w:r>
            <w:r w:rsidRPr="003B54BD">
              <w:rPr>
                <w:color w:val="auto"/>
                <w:w w:val="50"/>
              </w:rPr>
              <w:t>(</w:t>
            </w:r>
            <w:r w:rsidRPr="003B54BD">
              <w:rPr>
                <w:rFonts w:hint="eastAsia"/>
                <w:color w:val="auto"/>
                <w:w w:val="50"/>
              </w:rPr>
              <w:t>５</w:t>
            </w:r>
            <w:r w:rsidRPr="003B54BD">
              <w:rPr>
                <w:color w:val="auto"/>
                <w:w w:val="50"/>
              </w:rPr>
              <w:t>)</w:t>
            </w:r>
            <w:r w:rsidRPr="003B54BD">
              <w:rPr>
                <w:rFonts w:hint="eastAsia"/>
                <w:color w:val="auto"/>
                <w:w w:val="50"/>
              </w:rPr>
              <w:t>の②</w:t>
            </w:r>
          </w:p>
          <w:p w14:paraId="589B8D32" w14:textId="77777777" w:rsidR="00251EFA" w:rsidRPr="003B54BD" w:rsidRDefault="00251EFA" w:rsidP="00CE6C5B">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nil"/>
              <w:left w:val="single" w:sz="4" w:space="0" w:color="000000"/>
              <w:bottom w:val="dashed" w:sz="4" w:space="0" w:color="000000"/>
              <w:right w:val="single" w:sz="4" w:space="0" w:color="000000"/>
            </w:tcBorders>
          </w:tcPr>
          <w:p w14:paraId="6284AB60"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16AF7784"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6488BD2C"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6CCE1FFE"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7DF2438" w14:textId="77777777" w:rsidTr="00D765C9">
        <w:trPr>
          <w:trHeight w:val="1851"/>
        </w:trPr>
        <w:tc>
          <w:tcPr>
            <w:tcW w:w="5812" w:type="dxa"/>
            <w:tcBorders>
              <w:top w:val="dashed" w:sz="4" w:space="0" w:color="000000"/>
              <w:left w:val="single" w:sz="4" w:space="0" w:color="000000"/>
              <w:bottom w:val="nil"/>
              <w:right w:val="single" w:sz="4" w:space="0" w:color="000000"/>
            </w:tcBorders>
          </w:tcPr>
          <w:p w14:paraId="48DCEE13" w14:textId="77777777" w:rsidR="00CF5F8A" w:rsidRPr="003B54BD" w:rsidRDefault="00CF5F8A" w:rsidP="00B37FDF">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通所リハビリテーション従業者（介護予防通所リハビリテーション従業者）の資質の向上のために、その研修の機会を確保しているか。</w:t>
            </w:r>
            <w:r w:rsidRPr="003B54BD">
              <w:rPr>
                <w:color w:val="auto"/>
              </w:rPr>
              <w:t xml:space="preserve"> </w:t>
            </w:r>
          </w:p>
          <w:p w14:paraId="5EA61795" w14:textId="77777777" w:rsidR="009F18F8" w:rsidRPr="003B54BD" w:rsidRDefault="009F18F8" w:rsidP="009F18F8">
            <w:pPr>
              <w:suppressAutoHyphens/>
              <w:kinsoku w:val="0"/>
              <w:wordWrap w:val="0"/>
              <w:autoSpaceDE w:val="0"/>
              <w:autoSpaceDN w:val="0"/>
              <w:spacing w:line="280" w:lineRule="exact"/>
              <w:ind w:leftChars="100" w:left="220" w:rightChars="50" w:right="110" w:firstLineChars="100" w:firstLine="240"/>
              <w:rPr>
                <w:rFonts w:hAnsi="Century" w:cs="Times New Roman"/>
                <w:color w:val="auto"/>
                <w:sz w:val="24"/>
                <w:szCs w:val="24"/>
              </w:rPr>
            </w:pPr>
            <w:r w:rsidRPr="003B54BD">
              <w:rPr>
                <w:rFonts w:hAnsi="Century" w:cs="Times New Roman" w:hint="eastAsia"/>
                <w:color w:val="auto"/>
                <w:sz w:val="24"/>
                <w:szCs w:val="24"/>
              </w:rPr>
              <w:t>その際、全ての従業者（看護師、准看護師、介護福祉士、介護支援専門員、法第八条第二項に規定する政令で定める者等の資格を有する者その他これに類する者を除く）に対し、認知症介護に係る基礎的な研修を受講させるための措置を講じているか。</w:t>
            </w:r>
          </w:p>
          <w:p w14:paraId="24E39050" w14:textId="77777777" w:rsidR="009F18F8" w:rsidRPr="003B54BD" w:rsidRDefault="009F18F8" w:rsidP="009F18F8">
            <w:pPr>
              <w:suppressAutoHyphens/>
              <w:kinsoku w:val="0"/>
              <w:wordWrap w:val="0"/>
              <w:autoSpaceDE w:val="0"/>
              <w:autoSpaceDN w:val="0"/>
              <w:spacing w:line="280" w:lineRule="exact"/>
              <w:ind w:left="240" w:rightChars="50" w:right="110" w:hangingChars="100" w:hanging="240"/>
              <w:rPr>
                <w:rFonts w:hAnsi="Century" w:cs="Times New Roman"/>
                <w:color w:val="auto"/>
                <w:sz w:val="24"/>
                <w:szCs w:val="24"/>
              </w:rPr>
            </w:pPr>
            <w:r w:rsidRPr="003B54BD">
              <w:rPr>
                <w:rFonts w:hAnsi="Century" w:cs="Times New Roman" w:hint="eastAsia"/>
                <w:color w:val="auto"/>
                <w:sz w:val="24"/>
                <w:szCs w:val="24"/>
              </w:rPr>
              <w:t xml:space="preserve">　※令和</w:t>
            </w:r>
            <w:r w:rsidRPr="003B54BD">
              <w:rPr>
                <w:rFonts w:hAnsi="Century" w:cs="Times New Roman"/>
                <w:color w:val="auto"/>
                <w:sz w:val="24"/>
                <w:szCs w:val="24"/>
              </w:rPr>
              <w:t>6年3月31日までは努力義務</w:t>
            </w:r>
          </w:p>
        </w:tc>
        <w:tc>
          <w:tcPr>
            <w:tcW w:w="1273" w:type="dxa"/>
            <w:tcBorders>
              <w:top w:val="dashed" w:sz="4" w:space="0" w:color="000000"/>
              <w:left w:val="single" w:sz="4" w:space="0" w:color="000000"/>
              <w:bottom w:val="nil"/>
              <w:right w:val="single" w:sz="4" w:space="0" w:color="000000"/>
            </w:tcBorders>
          </w:tcPr>
          <w:p w14:paraId="49241717" w14:textId="77777777" w:rsidR="00CF5F8A" w:rsidRPr="003B54BD" w:rsidRDefault="00CF5F8A" w:rsidP="00B37FDF">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居宅指定基準第１１９条で準用する第１０１条第３項</w:t>
            </w:r>
          </w:p>
          <w:p w14:paraId="0896B8E2" w14:textId="77777777" w:rsidR="00CF5F8A" w:rsidRPr="003B54BD" w:rsidRDefault="00D543F3" w:rsidP="00B37FDF">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予防指定基準第１２０条の２第３項</w:t>
            </w:r>
          </w:p>
        </w:tc>
        <w:tc>
          <w:tcPr>
            <w:tcW w:w="570" w:type="dxa"/>
            <w:tcBorders>
              <w:top w:val="dashed" w:sz="4" w:space="0" w:color="000000"/>
              <w:left w:val="single" w:sz="4" w:space="0" w:color="000000"/>
              <w:bottom w:val="nil"/>
              <w:right w:val="single" w:sz="4" w:space="0" w:color="000000"/>
            </w:tcBorders>
          </w:tcPr>
          <w:p w14:paraId="193F5C51"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2EC55B54"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644D7F6D" w14:textId="77777777" w:rsidR="00CF5F8A" w:rsidRPr="003B54BD" w:rsidRDefault="00CF5F8A" w:rsidP="00CF5F8A">
            <w:pPr>
              <w:suppressAutoHyphens/>
              <w:kinsoku w:val="0"/>
              <w:wordWrap w:val="0"/>
              <w:autoSpaceDE w:val="0"/>
              <w:autoSpaceDN w:val="0"/>
              <w:spacing w:line="280" w:lineRule="exact"/>
              <w:ind w:rightChars="50" w:right="110"/>
              <w:jc w:val="left"/>
              <w:rPr>
                <w:rFonts w:hAnsi="Century" w:cs="Times New Roman"/>
                <w:color w:val="auto"/>
              </w:rPr>
            </w:pPr>
          </w:p>
          <w:p w14:paraId="0C1E779B"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A2861CC" w14:textId="77777777" w:rsidTr="00D765C9">
        <w:trPr>
          <w:trHeight w:val="1851"/>
        </w:trPr>
        <w:tc>
          <w:tcPr>
            <w:tcW w:w="5812" w:type="dxa"/>
            <w:tcBorders>
              <w:top w:val="dashed" w:sz="4" w:space="0" w:color="000000"/>
              <w:left w:val="single" w:sz="4" w:space="0" w:color="000000"/>
              <w:bottom w:val="nil"/>
              <w:right w:val="single" w:sz="4" w:space="0" w:color="000000"/>
            </w:tcBorders>
          </w:tcPr>
          <w:p w14:paraId="167D2095" w14:textId="77777777" w:rsidR="00397588" w:rsidRPr="003B54BD" w:rsidRDefault="00397588" w:rsidP="00397588">
            <w:pPr>
              <w:suppressAutoHyphens/>
              <w:kinsoku w:val="0"/>
              <w:wordWrap w:val="0"/>
              <w:autoSpaceDE w:val="0"/>
              <w:autoSpaceDN w:val="0"/>
              <w:spacing w:line="280" w:lineRule="exact"/>
              <w:ind w:leftChars="82" w:left="360" w:rightChars="50" w:right="110" w:hangingChars="100" w:hanging="180"/>
              <w:rPr>
                <w:color w:val="auto"/>
              </w:rPr>
            </w:pPr>
            <w:r w:rsidRPr="003B54BD">
              <w:rPr>
                <w:rFonts w:hint="eastAsia"/>
                <w:color w:val="auto"/>
                <w:sz w:val="18"/>
                <w:szCs w:val="18"/>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なお、当該義務付けの適用に当たっては、令和３年改正省令附則第５条において、３年間の経過措置を設けており、令和６年３月</w:t>
            </w:r>
            <w:r w:rsidRPr="003B54BD">
              <w:rPr>
                <w:color w:val="auto"/>
                <w:sz w:val="18"/>
                <w:szCs w:val="18"/>
              </w:rPr>
              <w:t>31 日までの</w:t>
            </w:r>
            <w:r w:rsidRPr="003B54BD">
              <w:rPr>
                <w:rFonts w:hint="eastAsia"/>
                <w:color w:val="auto"/>
                <w:sz w:val="18"/>
                <w:szCs w:val="18"/>
              </w:rPr>
              <w:t>間は、努力義務とされている。指定訪問入浴介護事業者は、令和６年３月</w:t>
            </w:r>
            <w:r w:rsidRPr="003B54BD">
              <w:rPr>
                <w:color w:val="auto"/>
                <w:sz w:val="18"/>
                <w:szCs w:val="18"/>
              </w:rPr>
              <w:t>31 日までに医療・福祉関係資格を有さない全ての訪問入浴介護従業者</w:t>
            </w:r>
            <w:r w:rsidRPr="003B54BD">
              <w:rPr>
                <w:rFonts w:hint="eastAsia"/>
                <w:color w:val="auto"/>
                <w:sz w:val="18"/>
                <w:szCs w:val="18"/>
              </w:rPr>
              <w:t>に対し認知症介護基礎研修を受講させるための必要な措置を講じなければならない。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この場合についても、令和６年３月</w:t>
            </w:r>
            <w:r w:rsidRPr="003B54BD">
              <w:rPr>
                <w:color w:val="auto"/>
                <w:sz w:val="18"/>
                <w:szCs w:val="18"/>
              </w:rPr>
              <w:t>31 日までは努力義務で差し支え</w:t>
            </w:r>
            <w:r w:rsidRPr="003B54BD">
              <w:rPr>
                <w:rFonts w:hint="eastAsia"/>
                <w:color w:val="auto"/>
                <w:sz w:val="18"/>
                <w:szCs w:val="18"/>
              </w:rPr>
              <w:t>ない）。</w:t>
            </w:r>
          </w:p>
        </w:tc>
        <w:tc>
          <w:tcPr>
            <w:tcW w:w="1273" w:type="dxa"/>
            <w:tcBorders>
              <w:top w:val="dashed" w:sz="4" w:space="0" w:color="000000"/>
              <w:left w:val="single" w:sz="4" w:space="0" w:color="000000"/>
              <w:bottom w:val="nil"/>
              <w:right w:val="single" w:sz="4" w:space="0" w:color="000000"/>
            </w:tcBorders>
          </w:tcPr>
          <w:p w14:paraId="5957BC5C" w14:textId="77777777" w:rsidR="00397588" w:rsidRPr="003B54BD" w:rsidRDefault="00397588" w:rsidP="00B37FDF">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000000"/>
              <w:left w:val="single" w:sz="4" w:space="0" w:color="000000"/>
              <w:bottom w:val="nil"/>
              <w:right w:val="single" w:sz="4" w:space="0" w:color="000000"/>
            </w:tcBorders>
          </w:tcPr>
          <w:p w14:paraId="15E1F329" w14:textId="77777777" w:rsidR="00397588" w:rsidRPr="003B54BD" w:rsidRDefault="00397588"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183A284A" w14:textId="77777777" w:rsidR="00397588" w:rsidRPr="003B54BD" w:rsidRDefault="00397588"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9FD9AE6" w14:textId="77777777" w:rsidTr="00D765C9">
        <w:trPr>
          <w:trHeight w:val="1851"/>
        </w:trPr>
        <w:tc>
          <w:tcPr>
            <w:tcW w:w="5812" w:type="dxa"/>
            <w:tcBorders>
              <w:top w:val="dashed" w:sz="4" w:space="0" w:color="000000"/>
              <w:left w:val="single" w:sz="4" w:space="0" w:color="000000"/>
              <w:bottom w:val="nil"/>
              <w:right w:val="single" w:sz="4" w:space="0" w:color="000000"/>
            </w:tcBorders>
          </w:tcPr>
          <w:p w14:paraId="4A3C8A74" w14:textId="77777777" w:rsidR="009F18F8" w:rsidRPr="003B54BD" w:rsidRDefault="009F18F8" w:rsidP="00B37FDF">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lastRenderedPageBreak/>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273" w:type="dxa"/>
            <w:tcBorders>
              <w:top w:val="dashed" w:sz="4" w:space="0" w:color="000000"/>
              <w:left w:val="single" w:sz="4" w:space="0" w:color="000000"/>
              <w:bottom w:val="nil"/>
              <w:right w:val="single" w:sz="4" w:space="0" w:color="000000"/>
            </w:tcBorders>
          </w:tcPr>
          <w:p w14:paraId="0F985897" w14:textId="77777777" w:rsidR="009F18F8" w:rsidRPr="003B54BD" w:rsidRDefault="009F18F8" w:rsidP="00B37FDF">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000000"/>
              <w:left w:val="single" w:sz="4" w:space="0" w:color="000000"/>
              <w:bottom w:val="nil"/>
              <w:right w:val="single" w:sz="4" w:space="0" w:color="000000"/>
            </w:tcBorders>
          </w:tcPr>
          <w:p w14:paraId="628B412A" w14:textId="77777777" w:rsidR="009F18F8" w:rsidRPr="003B54BD" w:rsidRDefault="009F18F8"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134FDDD3" w14:textId="77777777" w:rsidR="009F18F8" w:rsidRPr="003B54BD" w:rsidRDefault="009F18F8"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14FAF32" w14:textId="77777777" w:rsidTr="00D765C9">
        <w:trPr>
          <w:trHeight w:val="1851"/>
        </w:trPr>
        <w:tc>
          <w:tcPr>
            <w:tcW w:w="5812" w:type="dxa"/>
            <w:tcBorders>
              <w:top w:val="dashed" w:sz="4" w:space="0" w:color="000000"/>
              <w:left w:val="single" w:sz="4" w:space="0" w:color="000000"/>
              <w:bottom w:val="nil"/>
              <w:right w:val="single" w:sz="4" w:space="0" w:color="000000"/>
            </w:tcBorders>
          </w:tcPr>
          <w:p w14:paraId="112C730D" w14:textId="77777777" w:rsidR="00397588" w:rsidRPr="003B54BD" w:rsidRDefault="00397588" w:rsidP="00397588">
            <w:pPr>
              <w:suppressAutoHyphens/>
              <w:kinsoku w:val="0"/>
              <w:wordWrap w:val="0"/>
              <w:autoSpaceDE w:val="0"/>
              <w:autoSpaceDN w:val="0"/>
              <w:spacing w:line="280" w:lineRule="exact"/>
              <w:ind w:left="180" w:rightChars="50" w:right="110" w:hangingChars="100" w:hanging="180"/>
              <w:rPr>
                <w:color w:val="auto"/>
                <w:sz w:val="18"/>
                <w:szCs w:val="18"/>
              </w:rPr>
            </w:pPr>
            <w:r w:rsidRPr="003B54BD">
              <w:rPr>
                <w:rFonts w:hint="eastAsia"/>
                <w:color w:val="auto"/>
                <w:sz w:val="18"/>
                <w:szCs w:val="18"/>
              </w:rPr>
              <w:t>☆　雇用の分野における男女の均等な機会及び待遇の確保等に関する法律（昭和</w:t>
            </w:r>
            <w:r w:rsidRPr="003B54BD">
              <w:rPr>
                <w:color w:val="auto"/>
                <w:sz w:val="18"/>
                <w:szCs w:val="18"/>
              </w:rPr>
              <w:t>47 年法律第113 号）第11 条第１項及び労働施策</w:t>
            </w:r>
            <w:r w:rsidRPr="003B54BD">
              <w:rPr>
                <w:rFonts w:hint="eastAsia"/>
                <w:color w:val="auto"/>
                <w:sz w:val="18"/>
                <w:szCs w:val="18"/>
              </w:rPr>
              <w:t>の総合的な推進並びに労働者の雇用の安定及び職業生活の充実等に関する法律（昭和</w:t>
            </w:r>
            <w:r w:rsidRPr="003B54BD">
              <w:rPr>
                <w:color w:val="auto"/>
                <w:sz w:val="18"/>
                <w:szCs w:val="18"/>
              </w:rPr>
              <w:t>41 年法律第132 号）第30 条の２第１項の規定に基づき、</w:t>
            </w:r>
            <w:r w:rsidRPr="003B54BD">
              <w:rPr>
                <w:rFonts w:hint="eastAsia"/>
                <w:color w:val="auto"/>
                <w:sz w:val="18"/>
                <w:szCs w:val="18"/>
              </w:rPr>
              <w:t>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イ</w:t>
            </w:r>
            <w:r w:rsidRPr="003B54BD">
              <w:rPr>
                <w:color w:val="auto"/>
                <w:sz w:val="18"/>
                <w:szCs w:val="18"/>
              </w:rPr>
              <w:t xml:space="preserve"> 事業主が講ずべき措置の具体的内容</w:t>
            </w:r>
            <w:r w:rsidRPr="003B54BD">
              <w:rPr>
                <w:rFonts w:hint="eastAsia"/>
                <w:color w:val="auto"/>
                <w:sz w:val="18"/>
                <w:szCs w:val="18"/>
              </w:rPr>
              <w:t>事業主が講ずべき措置の具体的な内容は、事業主が職場における性的な言動に起因する問題に関して雇用管理上講ずべき措置等についての指針（平成</w:t>
            </w:r>
            <w:r w:rsidRPr="003B54BD">
              <w:rPr>
                <w:color w:val="auto"/>
                <w:sz w:val="18"/>
                <w:szCs w:val="18"/>
              </w:rPr>
              <w:t>18 年厚生労働省告示第615 号）及び事業主が職場に</w:t>
            </w:r>
            <w:r w:rsidRPr="003B54BD">
              <w:rPr>
                <w:rFonts w:hint="eastAsia"/>
                <w:color w:val="auto"/>
                <w:sz w:val="18"/>
                <w:szCs w:val="18"/>
              </w:rPr>
              <w:t>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14:paraId="7146792F" w14:textId="77777777" w:rsidR="00397588" w:rsidRPr="003B54BD" w:rsidRDefault="00397588" w:rsidP="00397588">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ａ</w:t>
            </w:r>
            <w:r w:rsidRPr="003B54BD">
              <w:rPr>
                <w:color w:val="auto"/>
                <w:sz w:val="18"/>
                <w:szCs w:val="18"/>
              </w:rPr>
              <w:t xml:space="preserve"> 事業主の方針等の明確化及びその周知・啓発</w:t>
            </w:r>
          </w:p>
          <w:p w14:paraId="37A3FA82" w14:textId="77777777" w:rsidR="009343C4" w:rsidRPr="003B54BD" w:rsidRDefault="00397588"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職場におけるハラスメントの内容及び職場におけるハラスメントを行ってはならない旨の方針を明確化し、従業者に周知・啓発すること。</w:t>
            </w:r>
          </w:p>
          <w:p w14:paraId="28CE1F93"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ｂ</w:t>
            </w:r>
            <w:r w:rsidRPr="003B54BD">
              <w:rPr>
                <w:color w:val="auto"/>
                <w:sz w:val="18"/>
                <w:szCs w:val="18"/>
              </w:rPr>
              <w:t xml:space="preserve"> 相談（苦情を含む。以下同じ。）に応じ、適切に対応するために</w:t>
            </w:r>
            <w:r w:rsidRPr="003B54BD">
              <w:rPr>
                <w:rFonts w:hint="eastAsia"/>
                <w:color w:val="auto"/>
                <w:sz w:val="18"/>
                <w:szCs w:val="18"/>
              </w:rPr>
              <w:t>必要な体制の整備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w:t>
            </w:r>
            <w:r w:rsidRPr="003B54BD">
              <w:rPr>
                <w:color w:val="auto"/>
                <w:sz w:val="18"/>
                <w:szCs w:val="18"/>
              </w:rPr>
              <w:t>24 号）附則第３条の規</w:t>
            </w:r>
            <w:r w:rsidRPr="003B54BD">
              <w:rPr>
                <w:rFonts w:hint="eastAsia"/>
                <w:color w:val="auto"/>
                <w:sz w:val="18"/>
                <w:szCs w:val="18"/>
              </w:rPr>
              <w:t>定により読み替えられた労働施策の総合的な推進並びに労働者の雇用の安定及び職業生活の充実等に関する法律第</w:t>
            </w:r>
            <w:r w:rsidRPr="003B54BD">
              <w:rPr>
                <w:color w:val="auto"/>
                <w:sz w:val="18"/>
                <w:szCs w:val="18"/>
              </w:rPr>
              <w:t>30 条の２第１項の規</w:t>
            </w:r>
            <w:r w:rsidRPr="003B54BD">
              <w:rPr>
                <w:rFonts w:hint="eastAsia"/>
                <w:color w:val="auto"/>
                <w:sz w:val="18"/>
                <w:szCs w:val="18"/>
              </w:rPr>
              <w:t>定により、中小企業（資本金が３億円以下又は常時使用する従業員の数が</w:t>
            </w:r>
            <w:r w:rsidRPr="003B54BD">
              <w:rPr>
                <w:color w:val="auto"/>
                <w:sz w:val="18"/>
                <w:szCs w:val="18"/>
              </w:rPr>
              <w:t>300 人以下の企業）は、令和４年４月１日から義務化となり、そ</w:t>
            </w:r>
            <w:r w:rsidRPr="003B54BD">
              <w:rPr>
                <w:rFonts w:hint="eastAsia"/>
                <w:color w:val="auto"/>
                <w:sz w:val="18"/>
                <w:szCs w:val="18"/>
              </w:rPr>
              <w:t>れまでの間は努力義務とされているが、適切な勤務体制の確保等の観点から、必要な措置を講じるよう努められたい。</w:t>
            </w:r>
          </w:p>
          <w:p w14:paraId="069E15C9"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ロ</w:t>
            </w:r>
            <w:r w:rsidRPr="003B54BD">
              <w:rPr>
                <w:color w:val="auto"/>
                <w:sz w:val="18"/>
                <w:szCs w:val="18"/>
              </w:rPr>
              <w:t xml:space="preserve"> 事業主が講じることが望ましい取組について</w:t>
            </w:r>
          </w:p>
          <w:p w14:paraId="79B66927"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パワーハラスメント指針においては、顧客等からの著しい迷惑行為</w:t>
            </w:r>
          </w:p>
          <w:p w14:paraId="65ECF2A7"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（カスタマーハラスメント）の防止のために、事業主が雇用管理上の配慮として行うことが望ましい取組の例として、①相談に応じ、</w:t>
            </w:r>
            <w:r w:rsidRPr="003B54BD">
              <w:rPr>
                <w:rFonts w:hint="eastAsia"/>
                <w:color w:val="auto"/>
                <w:sz w:val="18"/>
                <w:szCs w:val="18"/>
              </w:rPr>
              <w:lastRenderedPageBreak/>
              <w:t>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4E25E9AD"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w:t>
            </w:r>
            <w:r w:rsidRPr="003B54BD">
              <w:rPr>
                <w:color w:val="auto"/>
                <w:sz w:val="18"/>
                <w:szCs w:val="18"/>
              </w:rPr>
              <w:t>https://www.mhlw.go.jp/stf/newpage_05120.html）</w:t>
            </w:r>
          </w:p>
          <w:p w14:paraId="1F82791A" w14:textId="77777777" w:rsidR="009343C4" w:rsidRPr="003B54BD" w:rsidRDefault="009343C4" w:rsidP="009343C4">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加えて、都道府県において、地域医療介護総合確保基金を活用した</w:t>
            </w:r>
          </w:p>
          <w:p w14:paraId="6B6C9975" w14:textId="77777777" w:rsidR="00397588" w:rsidRPr="003B54BD" w:rsidRDefault="009343C4" w:rsidP="009343C4">
            <w:pPr>
              <w:suppressAutoHyphens/>
              <w:kinsoku w:val="0"/>
              <w:wordWrap w:val="0"/>
              <w:autoSpaceDE w:val="0"/>
              <w:autoSpaceDN w:val="0"/>
              <w:spacing w:line="280" w:lineRule="exact"/>
              <w:ind w:leftChars="100" w:left="220" w:rightChars="50" w:right="110"/>
              <w:rPr>
                <w:color w:val="auto"/>
              </w:rPr>
            </w:pPr>
            <w:r w:rsidRPr="003B54BD">
              <w:rPr>
                <w:rFonts w:hint="eastAsia"/>
                <w:color w:val="auto"/>
                <w:sz w:val="18"/>
                <w:szCs w:val="18"/>
              </w:rPr>
              <w:t>介護職員に対する悩み相談窓口設置事業や介護事業所におけるハラスメント対策推進事業を実施している場合、事業主が行う各種研修の費用等について助成等を行っていることから、事業主はこれからの活用も含め、介護事業所におけるハラスメント対策を推進することが望ましい。</w:t>
            </w:r>
          </w:p>
        </w:tc>
        <w:tc>
          <w:tcPr>
            <w:tcW w:w="1273" w:type="dxa"/>
            <w:tcBorders>
              <w:top w:val="dashed" w:sz="4" w:space="0" w:color="000000"/>
              <w:left w:val="single" w:sz="4" w:space="0" w:color="000000"/>
              <w:bottom w:val="nil"/>
              <w:right w:val="single" w:sz="4" w:space="0" w:color="000000"/>
            </w:tcBorders>
          </w:tcPr>
          <w:p w14:paraId="4048147E" w14:textId="77777777" w:rsidR="00397588" w:rsidRPr="003B54BD" w:rsidRDefault="00397588" w:rsidP="00B37FDF">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000000"/>
              <w:left w:val="single" w:sz="4" w:space="0" w:color="000000"/>
              <w:bottom w:val="nil"/>
              <w:right w:val="single" w:sz="4" w:space="0" w:color="000000"/>
            </w:tcBorders>
          </w:tcPr>
          <w:p w14:paraId="2846EA56" w14:textId="77777777" w:rsidR="00397588" w:rsidRPr="003B54BD" w:rsidRDefault="00397588"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4398A070" w14:textId="77777777" w:rsidR="00397588" w:rsidRPr="003B54BD" w:rsidRDefault="00397588"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D072C04" w14:textId="77777777" w:rsidTr="00D765C9">
        <w:trPr>
          <w:trHeight w:val="325"/>
        </w:trPr>
        <w:tc>
          <w:tcPr>
            <w:tcW w:w="5812" w:type="dxa"/>
            <w:tcBorders>
              <w:top w:val="single" w:sz="4" w:space="0" w:color="000000"/>
              <w:left w:val="single" w:sz="4" w:space="0" w:color="000000"/>
              <w:bottom w:val="dashed" w:sz="4" w:space="0" w:color="auto"/>
              <w:right w:val="single" w:sz="4" w:space="0" w:color="000000"/>
            </w:tcBorders>
          </w:tcPr>
          <w:p w14:paraId="7900E814" w14:textId="77777777" w:rsidR="0040477A" w:rsidRPr="003B54BD" w:rsidRDefault="0040477A" w:rsidP="0040477A">
            <w:pPr>
              <w:suppressAutoHyphens/>
              <w:kinsoku w:val="0"/>
              <w:wordWrap w:val="0"/>
              <w:autoSpaceDE w:val="0"/>
              <w:autoSpaceDN w:val="0"/>
              <w:spacing w:line="280" w:lineRule="exact"/>
              <w:ind w:rightChars="50" w:right="110"/>
              <w:rPr>
                <w:b/>
                <w:bCs/>
                <w:color w:val="auto"/>
              </w:rPr>
            </w:pPr>
            <w:r w:rsidRPr="003B54BD">
              <w:rPr>
                <w:rFonts w:hint="eastAsia"/>
                <w:b/>
                <w:bCs/>
                <w:color w:val="auto"/>
              </w:rPr>
              <w:t>23．業務継続計画の策定等</w:t>
            </w:r>
          </w:p>
        </w:tc>
        <w:tc>
          <w:tcPr>
            <w:tcW w:w="1273" w:type="dxa"/>
            <w:tcBorders>
              <w:top w:val="single" w:sz="4" w:space="0" w:color="000000"/>
              <w:left w:val="single" w:sz="4" w:space="0" w:color="000000"/>
              <w:bottom w:val="dashed" w:sz="4" w:space="0" w:color="auto"/>
              <w:right w:val="single" w:sz="4" w:space="0" w:color="000000"/>
            </w:tcBorders>
          </w:tcPr>
          <w:p w14:paraId="32D43C14" w14:textId="77777777" w:rsidR="0040477A" w:rsidRPr="003B54BD" w:rsidRDefault="0040477A" w:rsidP="00CE6C5B">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dashed" w:sz="4" w:space="0" w:color="auto"/>
              <w:right w:val="single" w:sz="4" w:space="0" w:color="000000"/>
            </w:tcBorders>
          </w:tcPr>
          <w:p w14:paraId="1311AC00" w14:textId="77777777" w:rsidR="0040477A" w:rsidRPr="003B54BD" w:rsidRDefault="0040477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dashed" w:sz="4" w:space="0" w:color="auto"/>
              <w:right w:val="single" w:sz="4" w:space="0" w:color="000000"/>
            </w:tcBorders>
          </w:tcPr>
          <w:p w14:paraId="28004296" w14:textId="77777777" w:rsidR="0040477A" w:rsidRPr="003B54BD" w:rsidRDefault="0040477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A2A7699" w14:textId="77777777" w:rsidTr="00D765C9">
        <w:trPr>
          <w:trHeight w:val="325"/>
        </w:trPr>
        <w:tc>
          <w:tcPr>
            <w:tcW w:w="5812" w:type="dxa"/>
            <w:tcBorders>
              <w:top w:val="dashed" w:sz="4" w:space="0" w:color="auto"/>
              <w:left w:val="single" w:sz="4" w:space="0" w:color="000000"/>
              <w:bottom w:val="nil"/>
              <w:right w:val="single" w:sz="4" w:space="0" w:color="000000"/>
            </w:tcBorders>
          </w:tcPr>
          <w:p w14:paraId="07305FC9" w14:textId="77777777" w:rsidR="0040477A" w:rsidRPr="003B54BD" w:rsidRDefault="0040477A" w:rsidP="0040477A">
            <w:pPr>
              <w:suppressAutoHyphens/>
              <w:kinsoku w:val="0"/>
              <w:wordWrap w:val="0"/>
              <w:autoSpaceDE w:val="0"/>
              <w:autoSpaceDN w:val="0"/>
              <w:spacing w:line="280" w:lineRule="exact"/>
              <w:ind w:left="220" w:rightChars="50" w:right="110" w:hangingChars="100" w:hanging="220"/>
              <w:rPr>
                <w:bCs/>
                <w:color w:val="auto"/>
              </w:rPr>
            </w:pPr>
            <w:r w:rsidRPr="003B54BD">
              <w:rPr>
                <w:rFonts w:hint="eastAsia"/>
                <w:bCs/>
                <w:color w:val="auto"/>
              </w:rPr>
              <w:t>◇指定通所リハビリテーション事業者は感染症や非常災害の発生時において、利用者に対する指定通所</w:t>
            </w:r>
            <w:r w:rsidR="00692F3B" w:rsidRPr="003B54BD">
              <w:rPr>
                <w:rFonts w:hint="eastAsia"/>
                <w:bCs/>
                <w:color w:val="auto"/>
              </w:rPr>
              <w:t>リハビリテーション</w:t>
            </w:r>
            <w:r w:rsidRPr="003B54BD">
              <w:rPr>
                <w:rFonts w:hint="eastAsia"/>
                <w:bCs/>
                <w:color w:val="auto"/>
              </w:rPr>
              <w:t>の提供を継続的に実施するための、及び非常時の体制で早期の業務再開を図るための計画（以下「業務継続計画」という。）を策定し、当該業務継続計画に従い必要な措置を講じているか。</w:t>
            </w:r>
          </w:p>
          <w:p w14:paraId="65D75CB0" w14:textId="77777777" w:rsidR="0040477A" w:rsidRPr="003B54BD" w:rsidRDefault="0040477A" w:rsidP="0040477A">
            <w:pPr>
              <w:suppressAutoHyphens/>
              <w:kinsoku w:val="0"/>
              <w:wordWrap w:val="0"/>
              <w:autoSpaceDE w:val="0"/>
              <w:autoSpaceDN w:val="0"/>
              <w:spacing w:line="280" w:lineRule="exact"/>
              <w:ind w:left="220" w:rightChars="50" w:right="110" w:hangingChars="100" w:hanging="220"/>
              <w:rPr>
                <w:bCs/>
                <w:color w:val="auto"/>
              </w:rPr>
            </w:pPr>
            <w:r w:rsidRPr="003B54BD">
              <w:rPr>
                <w:rFonts w:hint="eastAsia"/>
                <w:bCs/>
                <w:color w:val="auto"/>
              </w:rPr>
              <w:t>◇</w:t>
            </w:r>
            <w:r w:rsidR="00692F3B" w:rsidRPr="003B54BD">
              <w:rPr>
                <w:rFonts w:hint="eastAsia"/>
                <w:bCs/>
                <w:color w:val="auto"/>
              </w:rPr>
              <w:t>指定通所リハビリテーション事業者</w:t>
            </w:r>
            <w:r w:rsidRPr="003B54BD">
              <w:rPr>
                <w:rFonts w:hint="eastAsia"/>
                <w:bCs/>
                <w:color w:val="auto"/>
              </w:rPr>
              <w:t>は、従業者に対し、業務継続計画について周知するとともに、必要な研修及び訓練を定期的に実施しているか。</w:t>
            </w:r>
          </w:p>
          <w:p w14:paraId="120BAE65" w14:textId="77777777" w:rsidR="0040477A" w:rsidRPr="003B54BD" w:rsidRDefault="0040477A" w:rsidP="0040477A">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bCs/>
                <w:color w:val="auto"/>
              </w:rPr>
              <w:t>◇</w:t>
            </w:r>
            <w:r w:rsidR="00692F3B" w:rsidRPr="003B54BD">
              <w:rPr>
                <w:rFonts w:hint="eastAsia"/>
                <w:bCs/>
                <w:color w:val="auto"/>
              </w:rPr>
              <w:t>指定通所リハビリテーション事業者</w:t>
            </w:r>
            <w:r w:rsidRPr="003B54BD">
              <w:rPr>
                <w:rFonts w:hint="eastAsia"/>
                <w:bCs/>
                <w:color w:val="auto"/>
              </w:rPr>
              <w:t>は、定期的に業務継続計画の見直しを行い、必要に応じて業務継続計画の変更を行っているか。</w:t>
            </w:r>
          </w:p>
        </w:tc>
        <w:tc>
          <w:tcPr>
            <w:tcW w:w="1273" w:type="dxa"/>
            <w:tcBorders>
              <w:top w:val="dashed" w:sz="4" w:space="0" w:color="auto"/>
              <w:left w:val="single" w:sz="4" w:space="0" w:color="000000"/>
              <w:bottom w:val="nil"/>
              <w:right w:val="single" w:sz="4" w:space="0" w:color="000000"/>
            </w:tcBorders>
          </w:tcPr>
          <w:p w14:paraId="652E2617" w14:textId="77777777" w:rsidR="0040477A" w:rsidRPr="003B54BD" w:rsidRDefault="0040477A" w:rsidP="00CE6C5B">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auto"/>
              <w:left w:val="single" w:sz="4" w:space="0" w:color="000000"/>
              <w:bottom w:val="nil"/>
              <w:right w:val="single" w:sz="4" w:space="0" w:color="000000"/>
            </w:tcBorders>
          </w:tcPr>
          <w:p w14:paraId="3678328C" w14:textId="77777777" w:rsidR="0040477A" w:rsidRPr="003B54BD" w:rsidRDefault="0040477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nil"/>
              <w:right w:val="single" w:sz="4" w:space="0" w:color="000000"/>
            </w:tcBorders>
          </w:tcPr>
          <w:p w14:paraId="3C37F7CE" w14:textId="77777777" w:rsidR="0040477A" w:rsidRPr="003B54BD" w:rsidRDefault="0040477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BE85AF7" w14:textId="77777777" w:rsidTr="00D765C9">
        <w:trPr>
          <w:trHeight w:val="325"/>
        </w:trPr>
        <w:tc>
          <w:tcPr>
            <w:tcW w:w="5812" w:type="dxa"/>
            <w:tcBorders>
              <w:top w:val="dashed" w:sz="4" w:space="0" w:color="auto"/>
              <w:left w:val="single" w:sz="4" w:space="0" w:color="000000"/>
              <w:bottom w:val="nil"/>
              <w:right w:val="single" w:sz="4" w:space="0" w:color="000000"/>
            </w:tcBorders>
          </w:tcPr>
          <w:p w14:paraId="5A14A079"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感染症や災害が発生した場合にあっても、利用者が継続して指定訪問介護の提供を受けられるよう、指定訪問介護の提供を継続的に実施するための、及び非常時の体制で早期の業務再開を図るための計画（以下「業務継続計画」という。）を策定するとともに、当該業務継続計画に従い、登録訪問介護員等を含めて、訪問介護員等その他の従業者に対して、必要な研修及び訓練（シミュレーション）を実施しなければならないこととしたものである。なお、業務継続計画の策定、研修及び訓練の実施については、居宅基準第</w:t>
            </w:r>
            <w:r w:rsidRPr="003B54BD">
              <w:rPr>
                <w:color w:val="auto"/>
                <w:sz w:val="18"/>
                <w:szCs w:val="18"/>
              </w:rPr>
              <w:t>30 条の２に基づき事業所に実施が求められるものであるが、他</w:t>
            </w:r>
            <w:r w:rsidRPr="003B54BD">
              <w:rPr>
                <w:rFonts w:hint="eastAsia"/>
                <w:color w:val="auto"/>
                <w:sz w:val="18"/>
                <w:szCs w:val="18"/>
              </w:rPr>
              <w:t>のサービス事業者との連携等により行うことも差し支えない。また、感染症や災害が発生した場合には、従業者が連携し取り組むことが求められることから、研修及び訓練の実施にあたっては、全ての従業者が参加</w:t>
            </w:r>
          </w:p>
          <w:p w14:paraId="645D3A71"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できるようにすることが望ましい。なお、業務継続計画の策定等に係る義務付けの適用に当たっては、指定居宅サービス等の事業の人員、設備及び運営に関する基準等の一部を改正する省令（令和３年厚生労働省令第９号。以下「令和３年改正省令」という。）附則第</w:t>
            </w:r>
            <w:r w:rsidRPr="003B54BD">
              <w:rPr>
                <w:rFonts w:hint="eastAsia"/>
                <w:color w:val="auto"/>
                <w:sz w:val="18"/>
                <w:szCs w:val="18"/>
              </w:rPr>
              <w:lastRenderedPageBreak/>
              <w:t>３条において、３年間の経過措置を設けており、令和６年３月</w:t>
            </w:r>
            <w:r w:rsidRPr="003B54BD">
              <w:rPr>
                <w:color w:val="auto"/>
                <w:sz w:val="18"/>
                <w:szCs w:val="18"/>
              </w:rPr>
              <w:t>31 日までの間は、努力義務とされている。</w:t>
            </w:r>
          </w:p>
          <w:p w14:paraId="6797DDE3"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②</w:t>
            </w:r>
            <w:r w:rsidRPr="003B54BD">
              <w:rPr>
                <w:color w:val="auto"/>
                <w:sz w:val="18"/>
                <w:szCs w:val="18"/>
              </w:rPr>
              <w:t xml:space="preserve"> 業務継続計画には、以下の項目等を記載すること。なお、各項目の記</w:t>
            </w:r>
            <w:r w:rsidRPr="003B54BD">
              <w:rPr>
                <w:rFonts w:hint="eastAsia"/>
                <w:color w:val="auto"/>
                <w:sz w:val="18"/>
                <w:szCs w:val="18"/>
              </w:rPr>
              <w:t>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14:paraId="48282954"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イ</w:t>
            </w:r>
            <w:r w:rsidRPr="003B54BD">
              <w:rPr>
                <w:color w:val="auto"/>
                <w:sz w:val="18"/>
                <w:szCs w:val="18"/>
              </w:rPr>
              <w:t xml:space="preserve"> 感染症に係る業務継続計画</w:t>
            </w:r>
          </w:p>
          <w:p w14:paraId="47C64984"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ａ</w:t>
            </w:r>
            <w:r w:rsidRPr="003B54BD">
              <w:rPr>
                <w:color w:val="auto"/>
                <w:sz w:val="18"/>
                <w:szCs w:val="18"/>
              </w:rPr>
              <w:t xml:space="preserve"> 平時からの備え（体制構築・整備、感染症防止に向けた取組の実</w:t>
            </w:r>
            <w:r w:rsidRPr="003B54BD">
              <w:rPr>
                <w:rFonts w:hint="eastAsia"/>
                <w:color w:val="auto"/>
                <w:sz w:val="18"/>
                <w:szCs w:val="18"/>
              </w:rPr>
              <w:t>施、備蓄品の確保等）</w:t>
            </w:r>
          </w:p>
          <w:p w14:paraId="1CFF2A2B"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ｂ</w:t>
            </w:r>
            <w:r w:rsidRPr="003B54BD">
              <w:rPr>
                <w:color w:val="auto"/>
                <w:sz w:val="18"/>
                <w:szCs w:val="18"/>
              </w:rPr>
              <w:t xml:space="preserve"> 初動対応</w:t>
            </w:r>
          </w:p>
          <w:p w14:paraId="0401659A"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ｃ</w:t>
            </w:r>
            <w:r w:rsidRPr="003B54BD">
              <w:rPr>
                <w:color w:val="auto"/>
                <w:sz w:val="18"/>
                <w:szCs w:val="18"/>
              </w:rPr>
              <w:t xml:space="preserve"> 感染拡大防止体制の確立（保健所との連携、濃厚接触者への対応、</w:t>
            </w:r>
            <w:r w:rsidRPr="003B54BD">
              <w:rPr>
                <w:rFonts w:hint="eastAsia"/>
                <w:color w:val="auto"/>
                <w:sz w:val="18"/>
                <w:szCs w:val="18"/>
              </w:rPr>
              <w:t>関係者との情報共有等）</w:t>
            </w:r>
          </w:p>
          <w:p w14:paraId="44A37E57"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ロ</w:t>
            </w:r>
            <w:r w:rsidRPr="003B54BD">
              <w:rPr>
                <w:color w:val="auto"/>
                <w:sz w:val="18"/>
                <w:szCs w:val="18"/>
              </w:rPr>
              <w:t xml:space="preserve"> 災害に係る業務継続計画</w:t>
            </w:r>
            <w:r w:rsidRPr="003B54BD">
              <w:rPr>
                <w:rFonts w:hint="eastAsia"/>
                <w:color w:val="auto"/>
                <w:sz w:val="18"/>
                <w:szCs w:val="18"/>
              </w:rPr>
              <w:t>ａ</w:t>
            </w:r>
            <w:r w:rsidRPr="003B54BD">
              <w:rPr>
                <w:color w:val="auto"/>
                <w:sz w:val="18"/>
                <w:szCs w:val="18"/>
              </w:rPr>
              <w:t xml:space="preserve"> 平常時の対応（建物・設備の安全対策、電気・水道等のライフラ</w:t>
            </w:r>
            <w:r w:rsidRPr="003B54BD">
              <w:rPr>
                <w:rFonts w:hint="eastAsia"/>
                <w:color w:val="auto"/>
                <w:sz w:val="18"/>
                <w:szCs w:val="18"/>
              </w:rPr>
              <w:t>インが停止した場合の対策、必要品の備蓄等）</w:t>
            </w:r>
          </w:p>
          <w:p w14:paraId="4F32AEB0"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ｂ</w:t>
            </w:r>
            <w:r w:rsidRPr="003B54BD">
              <w:rPr>
                <w:color w:val="auto"/>
                <w:sz w:val="18"/>
                <w:szCs w:val="18"/>
              </w:rPr>
              <w:t xml:space="preserve"> 緊急時の対応（業務継続計画発動基準、対応体制等）</w:t>
            </w:r>
          </w:p>
          <w:p w14:paraId="66648308"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ｃ</w:t>
            </w:r>
            <w:r w:rsidRPr="003B54BD">
              <w:rPr>
                <w:color w:val="auto"/>
                <w:sz w:val="18"/>
                <w:szCs w:val="18"/>
              </w:rPr>
              <w:t xml:space="preserve"> 他施設及び地域との連携</w:t>
            </w:r>
          </w:p>
          <w:p w14:paraId="3903B5BB"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③</w:t>
            </w:r>
            <w:r w:rsidRPr="003B54BD">
              <w:rPr>
                <w:color w:val="auto"/>
                <w:sz w:val="18"/>
                <w:szCs w:val="18"/>
              </w:rPr>
              <w:t xml:space="preserve"> 研修の内容は、感染症及び災害に係る業務継続計画の具体的内容を職</w:t>
            </w:r>
            <w:r w:rsidRPr="003B54BD">
              <w:rPr>
                <w:rFonts w:hint="eastAsia"/>
                <w:color w:val="auto"/>
                <w:sz w:val="18"/>
                <w:szCs w:val="18"/>
              </w:rPr>
              <w:t>員間に共有するとともに、平常時の対応の必要性や、緊急時の対応にかかる理解の励行を行うものとする。</w:t>
            </w:r>
          </w:p>
          <w:p w14:paraId="5E5F8905" w14:textId="77777777" w:rsidR="00B10B6E" w:rsidRPr="003B54BD" w:rsidRDefault="00B10B6E" w:rsidP="00B10B6E">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1218669A" w14:textId="77777777" w:rsidR="00B10B6E" w:rsidRPr="003B54BD" w:rsidRDefault="00B10B6E" w:rsidP="00B10B6E">
            <w:pPr>
              <w:suppressAutoHyphens/>
              <w:kinsoku w:val="0"/>
              <w:wordWrap w:val="0"/>
              <w:autoSpaceDE w:val="0"/>
              <w:autoSpaceDN w:val="0"/>
              <w:spacing w:line="280" w:lineRule="exact"/>
              <w:ind w:leftChars="100" w:left="220" w:rightChars="50" w:right="110"/>
              <w:rPr>
                <w:bCs/>
                <w:color w:val="auto"/>
              </w:rPr>
            </w:pPr>
            <w:r w:rsidRPr="003B54BD">
              <w:rPr>
                <w:rFonts w:hint="eastAsia"/>
                <w:color w:val="auto"/>
                <w:sz w:val="18"/>
                <w:szCs w:val="18"/>
              </w:rPr>
              <w:t>④</w:t>
            </w:r>
            <w:r w:rsidRPr="003B54BD">
              <w:rPr>
                <w:color w:val="auto"/>
                <w:sz w:val="18"/>
                <w:szCs w:val="18"/>
              </w:rPr>
              <w:t xml:space="preserve"> 訓練（シミュレーション）においては、感染症や災害が発生した場合</w:t>
            </w:r>
            <w:r w:rsidRPr="003B54BD">
              <w:rPr>
                <w:rFonts w:hint="eastAsia"/>
                <w:color w:val="auto"/>
                <w:sz w:val="18"/>
                <w:szCs w:val="18"/>
              </w:rPr>
              <w:t>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訓練の実施は、机上を含めその実施手法は問わないものの、机上及び実地で実施するものを適切に組み合わせながら実施することが適切である。</w:t>
            </w:r>
          </w:p>
        </w:tc>
        <w:tc>
          <w:tcPr>
            <w:tcW w:w="1273" w:type="dxa"/>
            <w:tcBorders>
              <w:top w:val="dashed" w:sz="4" w:space="0" w:color="auto"/>
              <w:left w:val="single" w:sz="4" w:space="0" w:color="000000"/>
              <w:bottom w:val="nil"/>
              <w:right w:val="single" w:sz="4" w:space="0" w:color="000000"/>
            </w:tcBorders>
          </w:tcPr>
          <w:p w14:paraId="4D24D6FE" w14:textId="77777777" w:rsidR="00B10B6E" w:rsidRPr="003B54BD" w:rsidRDefault="00B10B6E" w:rsidP="00CE6C5B">
            <w:pPr>
              <w:suppressAutoHyphens/>
              <w:kinsoku w:val="0"/>
              <w:wordWrap w:val="0"/>
              <w:autoSpaceDE w:val="0"/>
              <w:autoSpaceDN w:val="0"/>
              <w:spacing w:line="280" w:lineRule="exact"/>
              <w:ind w:rightChars="50" w:right="110"/>
              <w:rPr>
                <w:color w:val="auto"/>
                <w:w w:val="50"/>
              </w:rPr>
            </w:pPr>
          </w:p>
        </w:tc>
        <w:tc>
          <w:tcPr>
            <w:tcW w:w="570" w:type="dxa"/>
            <w:tcBorders>
              <w:top w:val="dashed" w:sz="4" w:space="0" w:color="auto"/>
              <w:left w:val="single" w:sz="4" w:space="0" w:color="000000"/>
              <w:bottom w:val="nil"/>
              <w:right w:val="single" w:sz="4" w:space="0" w:color="000000"/>
            </w:tcBorders>
          </w:tcPr>
          <w:p w14:paraId="1958BF31" w14:textId="77777777" w:rsidR="00B10B6E" w:rsidRPr="003B54BD" w:rsidRDefault="00B10B6E"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nil"/>
              <w:right w:val="single" w:sz="4" w:space="0" w:color="000000"/>
            </w:tcBorders>
          </w:tcPr>
          <w:p w14:paraId="7CAB8A5F" w14:textId="77777777" w:rsidR="00B10B6E" w:rsidRPr="003B54BD" w:rsidRDefault="00B10B6E"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313CE78" w14:textId="77777777" w:rsidTr="00D765C9">
        <w:trPr>
          <w:trHeight w:val="325"/>
        </w:trPr>
        <w:tc>
          <w:tcPr>
            <w:tcW w:w="5812" w:type="dxa"/>
            <w:tcBorders>
              <w:top w:val="single" w:sz="4" w:space="0" w:color="000000"/>
              <w:left w:val="single" w:sz="4" w:space="0" w:color="000000"/>
              <w:bottom w:val="nil"/>
              <w:right w:val="single" w:sz="4" w:space="0" w:color="000000"/>
            </w:tcBorders>
          </w:tcPr>
          <w:p w14:paraId="7BF6AAB1" w14:textId="77777777" w:rsidR="00CF5F8A" w:rsidRPr="003B54BD" w:rsidRDefault="00965DAB" w:rsidP="00CE6C5B">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2</w:t>
            </w:r>
            <w:r w:rsidRPr="003B54BD">
              <w:rPr>
                <w:rFonts w:hint="eastAsia"/>
                <w:b/>
                <w:bCs/>
                <w:color w:val="auto"/>
              </w:rPr>
              <w:t>4</w:t>
            </w:r>
            <w:r w:rsidR="00CF5F8A" w:rsidRPr="003B54BD">
              <w:rPr>
                <w:rFonts w:hint="eastAsia"/>
                <w:b/>
                <w:bCs/>
                <w:color w:val="auto"/>
              </w:rPr>
              <w:t>．定員の遵守</w:t>
            </w:r>
          </w:p>
        </w:tc>
        <w:tc>
          <w:tcPr>
            <w:tcW w:w="1273" w:type="dxa"/>
            <w:tcBorders>
              <w:top w:val="single" w:sz="4" w:space="0" w:color="000000"/>
              <w:left w:val="single" w:sz="4" w:space="0" w:color="000000"/>
              <w:bottom w:val="nil"/>
              <w:right w:val="single" w:sz="4" w:space="0" w:color="000000"/>
            </w:tcBorders>
          </w:tcPr>
          <w:p w14:paraId="40FF36E5" w14:textId="77777777" w:rsidR="00251EFA" w:rsidRPr="003B54BD" w:rsidRDefault="00251EFA" w:rsidP="00CE6C5B">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nil"/>
              <w:right w:val="single" w:sz="4" w:space="0" w:color="000000"/>
            </w:tcBorders>
          </w:tcPr>
          <w:p w14:paraId="19E9CCEE"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396782DB" w14:textId="77777777" w:rsidR="00251EFA" w:rsidRPr="003B54BD" w:rsidRDefault="00251EFA"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A579FF1" w14:textId="77777777" w:rsidTr="00D765C9">
        <w:trPr>
          <w:trHeight w:val="1910"/>
        </w:trPr>
        <w:tc>
          <w:tcPr>
            <w:tcW w:w="5812" w:type="dxa"/>
            <w:tcBorders>
              <w:top w:val="nil"/>
              <w:left w:val="single" w:sz="4" w:space="0" w:color="000000"/>
              <w:bottom w:val="single" w:sz="4" w:space="0" w:color="000000"/>
              <w:right w:val="single" w:sz="4" w:space="0" w:color="000000"/>
            </w:tcBorders>
          </w:tcPr>
          <w:p w14:paraId="39E4B34D" w14:textId="77777777" w:rsidR="00194FEB" w:rsidRPr="003B54BD" w:rsidRDefault="00194FEB" w:rsidP="00CE6C5B">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◇◆指定通所リハビリテーション事業者（指定介護予防通所リハビリテーション事業者）は、利用定員を超えて指定通所リハビリテーション（指定</w:t>
            </w:r>
            <w:r w:rsidR="007B0B28" w:rsidRPr="003B54BD">
              <w:rPr>
                <w:rFonts w:hint="eastAsia"/>
                <w:color w:val="auto"/>
              </w:rPr>
              <w:t>介護予防</w:t>
            </w:r>
            <w:r w:rsidRPr="003B54BD">
              <w:rPr>
                <w:rFonts w:hint="eastAsia"/>
                <w:color w:val="auto"/>
              </w:rPr>
              <w:t>通所リハビリテーション）の提供を行ってないか。ただし、災害その他のやむを得ない事情がある場合は、この限りではない。</w:t>
            </w:r>
          </w:p>
        </w:tc>
        <w:tc>
          <w:tcPr>
            <w:tcW w:w="1273" w:type="dxa"/>
            <w:tcBorders>
              <w:top w:val="nil"/>
              <w:left w:val="single" w:sz="4" w:space="0" w:color="000000"/>
              <w:bottom w:val="single" w:sz="4" w:space="0" w:color="000000"/>
              <w:right w:val="single" w:sz="4" w:space="0" w:color="000000"/>
            </w:tcBorders>
          </w:tcPr>
          <w:p w14:paraId="15BF656B" w14:textId="77777777" w:rsidR="00194FEB" w:rsidRPr="003B54BD" w:rsidRDefault="00194FEB" w:rsidP="00194FE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居宅指定基準第１１９で準用する第１０２条</w:t>
            </w:r>
          </w:p>
          <w:p w14:paraId="6AA2888B" w14:textId="77777777" w:rsidR="00194FEB" w:rsidRPr="003B54BD" w:rsidRDefault="00194FEB"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予防指定基準第１２０条の３</w:t>
            </w:r>
          </w:p>
        </w:tc>
        <w:tc>
          <w:tcPr>
            <w:tcW w:w="570" w:type="dxa"/>
            <w:tcBorders>
              <w:top w:val="nil"/>
              <w:left w:val="single" w:sz="4" w:space="0" w:color="000000"/>
              <w:bottom w:val="single" w:sz="4" w:space="0" w:color="000000"/>
              <w:right w:val="single" w:sz="4" w:space="0" w:color="000000"/>
            </w:tcBorders>
          </w:tcPr>
          <w:p w14:paraId="785D320E" w14:textId="77777777" w:rsidR="00194FEB" w:rsidRPr="003B54BD" w:rsidRDefault="00194FEB" w:rsidP="00CF5F8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2A564311" w14:textId="77777777" w:rsidR="00194FEB" w:rsidRPr="003B54BD" w:rsidRDefault="00194FEB" w:rsidP="00CF5F8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11F7A02" w14:textId="77777777" w:rsidTr="00D765C9">
        <w:trPr>
          <w:trHeight w:val="406"/>
        </w:trPr>
        <w:tc>
          <w:tcPr>
            <w:tcW w:w="5812" w:type="dxa"/>
            <w:tcBorders>
              <w:top w:val="single" w:sz="4" w:space="0" w:color="000000"/>
              <w:left w:val="single" w:sz="4" w:space="0" w:color="000000"/>
              <w:bottom w:val="nil"/>
              <w:right w:val="single" w:sz="4" w:space="0" w:color="000000"/>
            </w:tcBorders>
          </w:tcPr>
          <w:p w14:paraId="1E9FC64E" w14:textId="77777777" w:rsidR="0099173D" w:rsidRPr="003B54BD" w:rsidRDefault="00965DAB" w:rsidP="00A10940">
            <w:pPr>
              <w:suppressAutoHyphens/>
              <w:kinsoku w:val="0"/>
              <w:wordWrap w:val="0"/>
              <w:autoSpaceDE w:val="0"/>
              <w:autoSpaceDN w:val="0"/>
              <w:spacing w:beforeLines="50" w:before="142" w:line="280" w:lineRule="exact"/>
              <w:ind w:rightChars="50" w:right="110"/>
              <w:rPr>
                <w:rFonts w:hAnsi="Century" w:cs="Times New Roman"/>
                <w:color w:val="auto"/>
              </w:rPr>
            </w:pPr>
            <w:r w:rsidRPr="003B54BD">
              <w:rPr>
                <w:b/>
                <w:bCs/>
                <w:color w:val="auto"/>
              </w:rPr>
              <w:lastRenderedPageBreak/>
              <w:t>2</w:t>
            </w:r>
            <w:r w:rsidRPr="003B54BD">
              <w:rPr>
                <w:rFonts w:hint="eastAsia"/>
                <w:b/>
                <w:bCs/>
                <w:color w:val="auto"/>
              </w:rPr>
              <w:t>5</w:t>
            </w:r>
            <w:r w:rsidR="0099173D" w:rsidRPr="003B54BD">
              <w:rPr>
                <w:rFonts w:hint="eastAsia"/>
                <w:b/>
                <w:bCs/>
                <w:color w:val="auto"/>
              </w:rPr>
              <w:t>．非常災害対策</w:t>
            </w:r>
          </w:p>
        </w:tc>
        <w:tc>
          <w:tcPr>
            <w:tcW w:w="1273" w:type="dxa"/>
            <w:tcBorders>
              <w:top w:val="single" w:sz="4" w:space="0" w:color="000000"/>
              <w:left w:val="single" w:sz="4" w:space="0" w:color="000000"/>
              <w:bottom w:val="nil"/>
              <w:right w:val="single" w:sz="4" w:space="0" w:color="000000"/>
            </w:tcBorders>
          </w:tcPr>
          <w:p w14:paraId="72876B6F" w14:textId="77777777" w:rsidR="0099173D" w:rsidRPr="003B54BD" w:rsidRDefault="0099173D" w:rsidP="00A10940">
            <w:pPr>
              <w:suppressAutoHyphens/>
              <w:kinsoku w:val="0"/>
              <w:wordWrap w:val="0"/>
              <w:autoSpaceDE w:val="0"/>
              <w:autoSpaceDN w:val="0"/>
              <w:spacing w:beforeLines="50" w:before="142"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50317E01"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15BBCFCC"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A5DB193" w14:textId="77777777" w:rsidTr="00D765C9">
        <w:trPr>
          <w:trHeight w:val="1785"/>
        </w:trPr>
        <w:tc>
          <w:tcPr>
            <w:tcW w:w="5812" w:type="dxa"/>
            <w:tcBorders>
              <w:top w:val="nil"/>
              <w:left w:val="single" w:sz="4" w:space="0" w:color="000000"/>
              <w:bottom w:val="dashed" w:sz="4" w:space="0" w:color="auto"/>
              <w:right w:val="single" w:sz="4" w:space="0" w:color="000000"/>
            </w:tcBorders>
          </w:tcPr>
          <w:p w14:paraId="0F9881B6" w14:textId="77777777" w:rsidR="007F22D2" w:rsidRPr="003B54BD" w:rsidRDefault="007F22D2" w:rsidP="00A10940">
            <w:pPr>
              <w:suppressAutoHyphens/>
              <w:kinsoku w:val="0"/>
              <w:wordWrap w:val="0"/>
              <w:autoSpaceDE w:val="0"/>
              <w:autoSpaceDN w:val="0"/>
              <w:spacing w:beforeLines="50" w:before="142"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非常災害に関する具体的計画を立て、非常災害時の関係機関への通報及び連携体制を整備し、それらを定期的に従業者に周知するとともに、定期的に避難、救出その他必要な訓練を行っているか。</w:t>
            </w:r>
          </w:p>
        </w:tc>
        <w:tc>
          <w:tcPr>
            <w:tcW w:w="1273" w:type="dxa"/>
            <w:tcBorders>
              <w:top w:val="nil"/>
              <w:left w:val="single" w:sz="4" w:space="0" w:color="000000"/>
              <w:bottom w:val="dashed" w:sz="4" w:space="0" w:color="auto"/>
              <w:right w:val="single" w:sz="4" w:space="0" w:color="000000"/>
            </w:tcBorders>
          </w:tcPr>
          <w:p w14:paraId="68B4D491" w14:textId="77777777" w:rsidR="007F22D2" w:rsidRPr="003B54BD" w:rsidRDefault="007F22D2" w:rsidP="007F22D2">
            <w:pPr>
              <w:suppressAutoHyphens/>
              <w:kinsoku w:val="0"/>
              <w:wordWrap w:val="0"/>
              <w:autoSpaceDE w:val="0"/>
              <w:autoSpaceDN w:val="0"/>
              <w:spacing w:beforeLines="50" w:before="142" w:line="280" w:lineRule="exact"/>
              <w:ind w:rightChars="50" w:right="110"/>
              <w:rPr>
                <w:rFonts w:hAnsi="Century" w:cs="Times New Roman"/>
                <w:color w:val="auto"/>
              </w:rPr>
            </w:pPr>
            <w:r w:rsidRPr="003B54BD">
              <w:rPr>
                <w:rFonts w:hint="eastAsia"/>
                <w:color w:val="auto"/>
                <w:w w:val="50"/>
              </w:rPr>
              <w:t>居宅指定基準第１１９条で準用する第１０３条</w:t>
            </w:r>
          </w:p>
          <w:p w14:paraId="7C4BBA61" w14:textId="77777777" w:rsidR="007F22D2" w:rsidRPr="003B54BD" w:rsidRDefault="007F22D2" w:rsidP="00A10940">
            <w:pPr>
              <w:suppressAutoHyphens/>
              <w:kinsoku w:val="0"/>
              <w:wordWrap w:val="0"/>
              <w:autoSpaceDE w:val="0"/>
              <w:autoSpaceDN w:val="0"/>
              <w:spacing w:beforeLines="50" w:before="142" w:line="280" w:lineRule="exact"/>
              <w:ind w:rightChars="50" w:right="110"/>
              <w:rPr>
                <w:color w:val="auto"/>
                <w:w w:val="50"/>
              </w:rPr>
            </w:pPr>
            <w:r w:rsidRPr="003B54BD">
              <w:rPr>
                <w:rFonts w:hint="eastAsia"/>
                <w:color w:val="auto"/>
                <w:w w:val="50"/>
              </w:rPr>
              <w:t>予防指定基準第１２０条の４</w:t>
            </w:r>
          </w:p>
        </w:tc>
        <w:tc>
          <w:tcPr>
            <w:tcW w:w="570" w:type="dxa"/>
            <w:tcBorders>
              <w:top w:val="nil"/>
              <w:left w:val="single" w:sz="4" w:space="0" w:color="000000"/>
              <w:bottom w:val="dashed" w:sz="4" w:space="0" w:color="auto"/>
              <w:right w:val="single" w:sz="4" w:space="0" w:color="000000"/>
            </w:tcBorders>
          </w:tcPr>
          <w:p w14:paraId="003A172D" w14:textId="77777777" w:rsidR="007F22D2" w:rsidRPr="003B54BD" w:rsidRDefault="007F22D2"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auto"/>
              <w:right w:val="single" w:sz="4" w:space="0" w:color="000000"/>
            </w:tcBorders>
          </w:tcPr>
          <w:p w14:paraId="4F97B73E" w14:textId="77777777" w:rsidR="007F22D2" w:rsidRPr="003B54BD" w:rsidRDefault="007F22D2"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B3286E9" w14:textId="77777777" w:rsidTr="00D765C9">
        <w:trPr>
          <w:trHeight w:val="5040"/>
        </w:trPr>
        <w:tc>
          <w:tcPr>
            <w:tcW w:w="5812" w:type="dxa"/>
            <w:tcBorders>
              <w:top w:val="dashed" w:sz="4" w:space="0" w:color="auto"/>
              <w:left w:val="single" w:sz="4" w:space="0" w:color="000000"/>
              <w:bottom w:val="dashed" w:sz="4" w:space="0" w:color="auto"/>
              <w:right w:val="single" w:sz="4" w:space="0" w:color="000000"/>
            </w:tcBorders>
          </w:tcPr>
          <w:p w14:paraId="4772136B" w14:textId="77777777" w:rsidR="00B118D7" w:rsidRPr="003B54BD" w:rsidRDefault="00B118D7" w:rsidP="00B37FDF">
            <w:pPr>
              <w:suppressAutoHyphens/>
              <w:kinsoku w:val="0"/>
              <w:wordWrap w:val="0"/>
              <w:autoSpaceDE w:val="0"/>
              <w:autoSpaceDN w:val="0"/>
              <w:spacing w:line="280" w:lineRule="exact"/>
              <w:ind w:leftChars="82" w:left="360" w:rightChars="50" w:right="110" w:hangingChars="100" w:hanging="180"/>
              <w:rPr>
                <w:b/>
                <w:bCs/>
                <w:color w:val="auto"/>
              </w:rPr>
            </w:pPr>
            <w:r w:rsidRPr="003B54BD">
              <w:rPr>
                <w:rFonts w:hint="eastAsia"/>
                <w:color w:val="auto"/>
                <w:sz w:val="18"/>
                <w:szCs w:val="18"/>
              </w:rPr>
              <w:t>☆　居宅指定基準第</w:t>
            </w:r>
            <w:r w:rsidRPr="003B54BD">
              <w:rPr>
                <w:color w:val="auto"/>
                <w:sz w:val="18"/>
                <w:szCs w:val="18"/>
              </w:rPr>
              <w:t>103</w:t>
            </w:r>
            <w:r w:rsidRPr="003B54BD">
              <w:rPr>
                <w:rFonts w:hint="eastAsia"/>
                <w:color w:val="auto"/>
                <w:sz w:val="18"/>
                <w:szCs w:val="18"/>
              </w:rPr>
              <w:t>条は、指定通所リハビリテーション事業者は、非常災害に際して必要な具体的計画の策定、関係機関への通報及び連携体制の整備、避難、救出訓練の実施等の対策の万全を期さなければならないこととしたものである。関係機関への通報及び連携体制の整備とは、火災等の災害時に、地域の消防機関へ速やかに通報する体制をとるよう従業員に周知徹底するとともに、日頃から消防団や地域住民との連携を図り、火災等の際に消火・</w:t>
            </w:r>
            <w:r w:rsidRPr="003B54BD">
              <w:rPr>
                <w:color w:val="auto"/>
                <w:sz w:val="18"/>
                <w:szCs w:val="18"/>
              </w:rPr>
              <w:t xml:space="preserve"> </w:t>
            </w:r>
            <w:r w:rsidRPr="003B54BD">
              <w:rPr>
                <w:rFonts w:hint="eastAsia"/>
                <w:color w:val="auto"/>
                <w:sz w:val="18"/>
                <w:szCs w:val="18"/>
              </w:rPr>
              <w:t>非難等に協力してもらえるような体制づくりを求めることとしたものである。</w:t>
            </w:r>
            <w:r w:rsidRPr="003B54BD">
              <w:rPr>
                <w:color w:val="auto"/>
                <w:sz w:val="18"/>
                <w:szCs w:val="18"/>
              </w:rPr>
              <w:t xml:space="preserve"> </w:t>
            </w:r>
            <w:r w:rsidRPr="003B54BD">
              <w:rPr>
                <w:rFonts w:hint="eastAsia"/>
                <w:color w:val="auto"/>
                <w:sz w:val="18"/>
                <w:szCs w:val="18"/>
              </w:rPr>
              <w:t>なお、</w:t>
            </w:r>
            <w:r w:rsidR="002A1909" w:rsidRPr="003B54BD">
              <w:rPr>
                <w:rFonts w:hint="eastAsia"/>
                <w:color w:val="auto"/>
                <w:sz w:val="18"/>
                <w:szCs w:val="18"/>
              </w:rPr>
              <w:t>「</w:t>
            </w:r>
            <w:r w:rsidRPr="003B54BD">
              <w:rPr>
                <w:rFonts w:hint="eastAsia"/>
                <w:color w:val="auto"/>
                <w:sz w:val="18"/>
                <w:szCs w:val="18"/>
              </w:rPr>
              <w:t>非常災害に関する具体的計画」とは、消防法施行規則第３条に規定する消防計画（これに準ずる計画を含む。）</w:t>
            </w:r>
            <w:r w:rsidRPr="003B54BD">
              <w:rPr>
                <w:color w:val="auto"/>
                <w:sz w:val="18"/>
                <w:szCs w:val="18"/>
              </w:rPr>
              <w:t xml:space="preserve"> </w:t>
            </w:r>
            <w:r w:rsidRPr="003B54BD">
              <w:rPr>
                <w:rFonts w:hint="eastAsia"/>
                <w:color w:val="auto"/>
                <w:sz w:val="18"/>
                <w:szCs w:val="18"/>
              </w:rPr>
              <w:t>及び風水害、地震等の災害に対処するための計画をいう。この場合、消防計画の策定及びこれに基づく消防業務の実施は、消防法第８条の規定により防火管理者を置くこととされている指定通所リハビリテーション事業所にあってはその者に行わせるものとする。また、防火管理者を置かなくてもよいこととされている指定通所リハビリテーション事業所においても、</w:t>
            </w:r>
            <w:r w:rsidRPr="003B54BD">
              <w:rPr>
                <w:color w:val="auto"/>
                <w:sz w:val="18"/>
                <w:szCs w:val="18"/>
              </w:rPr>
              <w:t xml:space="preserve"> </w:t>
            </w:r>
            <w:r w:rsidRPr="003B54BD">
              <w:rPr>
                <w:rFonts w:hint="eastAsia"/>
                <w:color w:val="auto"/>
                <w:sz w:val="18"/>
                <w:szCs w:val="18"/>
              </w:rPr>
              <w:t>防火管理について責任者を定め、その者に消防計画に準ずる計画の樹立等の業務を行わせるものとする。</w:t>
            </w:r>
          </w:p>
        </w:tc>
        <w:tc>
          <w:tcPr>
            <w:tcW w:w="1273" w:type="dxa"/>
            <w:tcBorders>
              <w:top w:val="dashed" w:sz="4" w:space="0" w:color="auto"/>
              <w:left w:val="single" w:sz="4" w:space="0" w:color="000000"/>
              <w:bottom w:val="dashed" w:sz="4" w:space="0" w:color="auto"/>
              <w:right w:val="single" w:sz="4" w:space="0" w:color="000000"/>
            </w:tcBorders>
          </w:tcPr>
          <w:p w14:paraId="7E5FC07E" w14:textId="77777777" w:rsidR="00B118D7" w:rsidRPr="003B54BD" w:rsidRDefault="00B118D7" w:rsidP="00B37FDF">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居宅等基準通知第３の７の３（６）で準用される第３の６の３の</w:t>
            </w:r>
            <w:r w:rsidR="000C7A45" w:rsidRPr="003B54BD">
              <w:rPr>
                <w:rFonts w:hint="eastAsia"/>
                <w:color w:val="auto"/>
                <w:w w:val="50"/>
              </w:rPr>
              <w:t xml:space="preserve">  </w:t>
            </w:r>
            <w:r w:rsidRPr="003B54BD">
              <w:rPr>
                <w:color w:val="auto"/>
                <w:w w:val="50"/>
              </w:rPr>
              <w:t>(</w:t>
            </w:r>
            <w:r w:rsidRPr="003B54BD">
              <w:rPr>
                <w:rFonts w:hint="eastAsia"/>
                <w:color w:val="auto"/>
                <w:w w:val="50"/>
              </w:rPr>
              <w:t>６</w:t>
            </w:r>
            <w:r w:rsidRPr="003B54BD">
              <w:rPr>
                <w:color w:val="auto"/>
                <w:w w:val="50"/>
              </w:rPr>
              <w:t>)</w:t>
            </w:r>
          </w:p>
          <w:p w14:paraId="3A688CB2" w14:textId="77777777" w:rsidR="00F465D0" w:rsidRPr="003B54BD" w:rsidRDefault="00F465D0" w:rsidP="00B37FDF">
            <w:pPr>
              <w:suppressAutoHyphens/>
              <w:kinsoku w:val="0"/>
              <w:wordWrap w:val="0"/>
              <w:autoSpaceDE w:val="0"/>
              <w:autoSpaceDN w:val="0"/>
              <w:spacing w:line="280" w:lineRule="exact"/>
              <w:ind w:rightChars="50" w:right="110"/>
              <w:rPr>
                <w:color w:val="auto"/>
                <w:w w:val="50"/>
              </w:rPr>
            </w:pPr>
          </w:p>
          <w:p w14:paraId="57EA6A4B" w14:textId="77777777" w:rsidR="00F465D0" w:rsidRPr="003B54BD" w:rsidRDefault="00F465D0" w:rsidP="00B37FDF">
            <w:pPr>
              <w:suppressAutoHyphens/>
              <w:kinsoku w:val="0"/>
              <w:wordWrap w:val="0"/>
              <w:autoSpaceDE w:val="0"/>
              <w:autoSpaceDN w:val="0"/>
              <w:spacing w:line="280" w:lineRule="exact"/>
              <w:ind w:rightChars="50" w:right="110"/>
              <w:rPr>
                <w:color w:val="auto"/>
                <w:w w:val="50"/>
              </w:rPr>
            </w:pPr>
          </w:p>
          <w:p w14:paraId="56FCB316" w14:textId="77777777" w:rsidR="00F465D0" w:rsidRPr="003B54BD" w:rsidRDefault="00F465D0" w:rsidP="00B37FDF">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dashed" w:sz="4" w:space="0" w:color="auto"/>
              <w:left w:val="single" w:sz="4" w:space="0" w:color="000000"/>
              <w:bottom w:val="dashed" w:sz="4" w:space="0" w:color="auto"/>
              <w:right w:val="single" w:sz="4" w:space="0" w:color="000000"/>
            </w:tcBorders>
          </w:tcPr>
          <w:p w14:paraId="376F25CA" w14:textId="77777777" w:rsidR="00B118D7" w:rsidRPr="003B54BD" w:rsidRDefault="00B118D7" w:rsidP="00B118D7">
            <w:pPr>
              <w:suppressAutoHyphens/>
              <w:kinsoku w:val="0"/>
              <w:wordWrap w:val="0"/>
              <w:autoSpaceDE w:val="0"/>
              <w:autoSpaceDN w:val="0"/>
              <w:spacing w:line="280" w:lineRule="exact"/>
              <w:ind w:rightChars="50" w:right="110"/>
              <w:jc w:val="left"/>
              <w:rPr>
                <w:rFonts w:hAnsi="Century" w:cs="Times New Roman"/>
                <w:color w:val="auto"/>
              </w:rPr>
            </w:pPr>
          </w:p>
          <w:p w14:paraId="3E098535"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dashed" w:sz="4" w:space="0" w:color="auto"/>
              <w:right w:val="single" w:sz="4" w:space="0" w:color="000000"/>
            </w:tcBorders>
          </w:tcPr>
          <w:p w14:paraId="0E481F65" w14:textId="77777777" w:rsidR="00B118D7" w:rsidRPr="003B54BD" w:rsidRDefault="00B118D7" w:rsidP="00B118D7">
            <w:pPr>
              <w:suppressAutoHyphens/>
              <w:kinsoku w:val="0"/>
              <w:wordWrap w:val="0"/>
              <w:autoSpaceDE w:val="0"/>
              <w:autoSpaceDN w:val="0"/>
              <w:spacing w:line="280" w:lineRule="exact"/>
              <w:ind w:rightChars="50" w:right="110"/>
              <w:jc w:val="left"/>
              <w:rPr>
                <w:rFonts w:hAnsi="Century" w:cs="Times New Roman"/>
                <w:color w:val="auto"/>
              </w:rPr>
            </w:pPr>
          </w:p>
          <w:p w14:paraId="7FE910B2"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7D8735D" w14:textId="77777777" w:rsidTr="00D765C9">
        <w:trPr>
          <w:trHeight w:val="900"/>
        </w:trPr>
        <w:tc>
          <w:tcPr>
            <w:tcW w:w="5812" w:type="dxa"/>
            <w:tcBorders>
              <w:top w:val="dashed" w:sz="4" w:space="0" w:color="auto"/>
              <w:left w:val="single" w:sz="4" w:space="0" w:color="000000"/>
              <w:bottom w:val="single" w:sz="4" w:space="0" w:color="000000"/>
              <w:right w:val="single" w:sz="4" w:space="0" w:color="000000"/>
            </w:tcBorders>
          </w:tcPr>
          <w:p w14:paraId="4C6E5111" w14:textId="77777777" w:rsidR="006D65A3" w:rsidRPr="003B54BD" w:rsidRDefault="009727CF" w:rsidP="00297F13">
            <w:pPr>
              <w:suppressAutoHyphens/>
              <w:kinsoku w:val="0"/>
              <w:wordWrap w:val="0"/>
              <w:autoSpaceDE w:val="0"/>
              <w:autoSpaceDN w:val="0"/>
              <w:spacing w:line="280" w:lineRule="exact"/>
              <w:ind w:leftChars="182" w:left="400" w:rightChars="50" w:right="110" w:firstLineChars="100" w:firstLine="200"/>
              <w:rPr>
                <w:color w:val="auto"/>
                <w:sz w:val="18"/>
                <w:szCs w:val="18"/>
              </w:rPr>
            </w:pPr>
            <w:r w:rsidRPr="003B54BD">
              <w:rPr>
                <w:rFonts w:hint="eastAsia"/>
                <w:color w:val="auto"/>
                <w:sz w:val="20"/>
                <w:szCs w:val="20"/>
              </w:rPr>
              <w:t>訓練の実施に当たって、地域住民の参加が得られるよう連携に努めているか</w:t>
            </w:r>
            <w:r w:rsidR="00297F13" w:rsidRPr="003B54BD">
              <w:rPr>
                <w:rFonts w:hint="eastAsia"/>
                <w:color w:val="auto"/>
                <w:sz w:val="20"/>
                <w:szCs w:val="20"/>
              </w:rPr>
              <w:t>。</w:t>
            </w:r>
          </w:p>
        </w:tc>
        <w:tc>
          <w:tcPr>
            <w:tcW w:w="1273" w:type="dxa"/>
            <w:tcBorders>
              <w:top w:val="dashed" w:sz="4" w:space="0" w:color="auto"/>
              <w:left w:val="single" w:sz="4" w:space="0" w:color="000000"/>
              <w:bottom w:val="single" w:sz="4" w:space="0" w:color="000000"/>
              <w:right w:val="single" w:sz="4" w:space="0" w:color="000000"/>
            </w:tcBorders>
          </w:tcPr>
          <w:p w14:paraId="3F28CA66" w14:textId="77777777" w:rsidR="006D65A3" w:rsidRPr="003B54BD" w:rsidRDefault="00657660" w:rsidP="00945F47">
            <w:pPr>
              <w:suppressAutoHyphens/>
              <w:kinsoku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居宅指定基準第１１９条で準用する第１０３条</w:t>
            </w:r>
          </w:p>
        </w:tc>
        <w:tc>
          <w:tcPr>
            <w:tcW w:w="570" w:type="dxa"/>
            <w:tcBorders>
              <w:top w:val="dashed" w:sz="4" w:space="0" w:color="auto"/>
              <w:left w:val="single" w:sz="4" w:space="0" w:color="000000"/>
              <w:bottom w:val="single" w:sz="4" w:space="0" w:color="000000"/>
              <w:right w:val="single" w:sz="4" w:space="0" w:color="000000"/>
            </w:tcBorders>
          </w:tcPr>
          <w:p w14:paraId="1AE98100" w14:textId="77777777" w:rsidR="006D65A3" w:rsidRPr="003B54BD" w:rsidRDefault="006D65A3"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single" w:sz="4" w:space="0" w:color="000000"/>
              <w:right w:val="single" w:sz="4" w:space="0" w:color="000000"/>
            </w:tcBorders>
          </w:tcPr>
          <w:p w14:paraId="0B069D97" w14:textId="77777777" w:rsidR="006D65A3" w:rsidRPr="003B54BD" w:rsidRDefault="006D65A3"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F6B9F30" w14:textId="77777777" w:rsidTr="00D765C9">
        <w:trPr>
          <w:trHeight w:val="351"/>
        </w:trPr>
        <w:tc>
          <w:tcPr>
            <w:tcW w:w="5812" w:type="dxa"/>
            <w:tcBorders>
              <w:top w:val="single" w:sz="4" w:space="0" w:color="000000"/>
              <w:left w:val="single" w:sz="4" w:space="0" w:color="000000"/>
              <w:bottom w:val="nil"/>
              <w:right w:val="single" w:sz="4" w:space="0" w:color="000000"/>
            </w:tcBorders>
            <w:vAlign w:val="center"/>
          </w:tcPr>
          <w:p w14:paraId="65CE7187" w14:textId="77777777" w:rsidR="0099173D" w:rsidRPr="003B54BD" w:rsidRDefault="0099173D" w:rsidP="00F465D0">
            <w:pPr>
              <w:suppressAutoHyphens/>
              <w:kinsoku w:val="0"/>
              <w:wordWrap w:val="0"/>
              <w:autoSpaceDE w:val="0"/>
              <w:autoSpaceDN w:val="0"/>
              <w:spacing w:line="280" w:lineRule="exact"/>
              <w:ind w:rightChars="50" w:right="110"/>
              <w:rPr>
                <w:rFonts w:hAnsi="Century" w:cs="Times New Roman"/>
                <w:color w:val="auto"/>
              </w:rPr>
            </w:pPr>
            <w:r w:rsidRPr="003B54BD">
              <w:rPr>
                <w:b/>
                <w:bCs/>
                <w:color w:val="auto"/>
              </w:rPr>
              <w:t>25</w:t>
            </w:r>
            <w:r w:rsidRPr="003B54BD">
              <w:rPr>
                <w:rFonts w:hint="eastAsia"/>
                <w:b/>
                <w:bCs/>
                <w:color w:val="auto"/>
              </w:rPr>
              <w:t>．衛生管理等</w:t>
            </w:r>
          </w:p>
        </w:tc>
        <w:tc>
          <w:tcPr>
            <w:tcW w:w="1273" w:type="dxa"/>
            <w:tcBorders>
              <w:top w:val="single" w:sz="4" w:space="0" w:color="000000"/>
              <w:left w:val="single" w:sz="4" w:space="0" w:color="000000"/>
              <w:bottom w:val="nil"/>
              <w:right w:val="single" w:sz="4" w:space="0" w:color="000000"/>
            </w:tcBorders>
            <w:vAlign w:val="center"/>
          </w:tcPr>
          <w:p w14:paraId="3BE63178" w14:textId="77777777" w:rsidR="00F465D0" w:rsidRPr="003B54BD" w:rsidRDefault="00F465D0" w:rsidP="00F465D0">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090491E1"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0F5D0A95"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E7F4AB8" w14:textId="77777777" w:rsidTr="00D765C9">
        <w:trPr>
          <w:trHeight w:val="1905"/>
        </w:trPr>
        <w:tc>
          <w:tcPr>
            <w:tcW w:w="5812" w:type="dxa"/>
            <w:tcBorders>
              <w:top w:val="nil"/>
              <w:left w:val="single" w:sz="4" w:space="0" w:color="000000"/>
              <w:bottom w:val="nil"/>
              <w:right w:val="single" w:sz="4" w:space="0" w:color="000000"/>
            </w:tcBorders>
            <w:vAlign w:val="center"/>
          </w:tcPr>
          <w:p w14:paraId="5EC6E2F5" w14:textId="77777777" w:rsidR="007F22D2" w:rsidRPr="003B54BD" w:rsidRDefault="007F22D2" w:rsidP="00F465D0">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利用者の使用する施設、食器その他の設備又は飲用に供する水について、衛生的な管理に努め、又は衛生上必要な措置を講ずるとともに、医薬品及び医療機器の管理を適正に行っているか。</w:t>
            </w:r>
          </w:p>
        </w:tc>
        <w:tc>
          <w:tcPr>
            <w:tcW w:w="1273" w:type="dxa"/>
            <w:tcBorders>
              <w:top w:val="nil"/>
              <w:left w:val="single" w:sz="4" w:space="0" w:color="000000"/>
              <w:bottom w:val="nil"/>
              <w:right w:val="single" w:sz="4" w:space="0" w:color="000000"/>
            </w:tcBorders>
            <w:vAlign w:val="center"/>
          </w:tcPr>
          <w:p w14:paraId="0EFDA7D9" w14:textId="77777777" w:rsidR="007F22D2" w:rsidRPr="003B54BD" w:rsidRDefault="00B20EDE" w:rsidP="00F465D0">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居宅指定基準１１８</w:t>
            </w:r>
            <w:r w:rsidR="007F22D2" w:rsidRPr="003B54BD">
              <w:rPr>
                <w:rFonts w:hint="eastAsia"/>
                <w:color w:val="auto"/>
                <w:w w:val="50"/>
              </w:rPr>
              <w:t>条第１項</w:t>
            </w:r>
          </w:p>
          <w:p w14:paraId="341CF751" w14:textId="77777777" w:rsidR="007F22D2" w:rsidRPr="003B54BD" w:rsidRDefault="007F22D2" w:rsidP="007F22D2">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予防指定基準第１２１条第１項</w:t>
            </w:r>
          </w:p>
          <w:p w14:paraId="56489CD7" w14:textId="77777777" w:rsidR="007F22D2" w:rsidRPr="003B54BD" w:rsidRDefault="007F22D2" w:rsidP="00F465D0">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3AB5C9B5" w14:textId="77777777" w:rsidR="007F22D2" w:rsidRPr="003B54BD" w:rsidRDefault="007F22D2"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6B080A48" w14:textId="77777777" w:rsidR="007F22D2" w:rsidRPr="003B54BD" w:rsidRDefault="007F22D2"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BE971BA" w14:textId="77777777" w:rsidTr="00D765C9">
        <w:trPr>
          <w:trHeight w:val="426"/>
        </w:trPr>
        <w:tc>
          <w:tcPr>
            <w:tcW w:w="5812" w:type="dxa"/>
            <w:tcBorders>
              <w:top w:val="nil"/>
              <w:left w:val="single" w:sz="4" w:space="0" w:color="000000"/>
              <w:bottom w:val="single" w:sz="4" w:space="0" w:color="000000"/>
              <w:right w:val="single" w:sz="4" w:space="0" w:color="000000"/>
            </w:tcBorders>
          </w:tcPr>
          <w:p w14:paraId="6462314F" w14:textId="77777777" w:rsidR="00F465D0" w:rsidRPr="003B54BD" w:rsidRDefault="00F465D0" w:rsidP="00CE6C5B">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t>☆　居宅指定基準第</w:t>
            </w:r>
            <w:r w:rsidRPr="003B54BD">
              <w:rPr>
                <w:color w:val="auto"/>
                <w:sz w:val="18"/>
                <w:szCs w:val="18"/>
              </w:rPr>
              <w:t>118</w:t>
            </w:r>
            <w:r w:rsidRPr="003B54BD">
              <w:rPr>
                <w:rFonts w:hint="eastAsia"/>
                <w:color w:val="auto"/>
                <w:sz w:val="18"/>
                <w:szCs w:val="18"/>
              </w:rPr>
              <w:t>条第</w:t>
            </w:r>
            <w:r w:rsidRPr="003B54BD">
              <w:rPr>
                <w:color w:val="auto"/>
                <w:sz w:val="18"/>
                <w:szCs w:val="18"/>
              </w:rPr>
              <w:t>1</w:t>
            </w:r>
            <w:r w:rsidRPr="003B54BD">
              <w:rPr>
                <w:rFonts w:hint="eastAsia"/>
                <w:color w:val="auto"/>
                <w:sz w:val="18"/>
                <w:szCs w:val="18"/>
              </w:rPr>
              <w:t>項は、指定通所リハビリテーション事業所の必要最低限の衛生管理等を規定したものであるが、このほか、次の点に留意すること。</w:t>
            </w:r>
          </w:p>
          <w:p w14:paraId="260A93F2" w14:textId="77777777" w:rsidR="00CE6C5B" w:rsidRPr="003B54BD" w:rsidRDefault="00F465D0" w:rsidP="00CE6C5B">
            <w:pPr>
              <w:suppressAutoHyphens/>
              <w:kinsoku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①　指定通所リハビリテーション事業者は、食中毒及び感染症の発生を防止するための措置等について、必要に応じ保健</w:t>
            </w:r>
            <w:r w:rsidR="002A1909" w:rsidRPr="003B54BD">
              <w:rPr>
                <w:rFonts w:hint="eastAsia"/>
                <w:color w:val="auto"/>
                <w:sz w:val="18"/>
                <w:szCs w:val="18"/>
              </w:rPr>
              <w:t>所の</w:t>
            </w:r>
            <w:r w:rsidR="00CE6C5B" w:rsidRPr="003B54BD">
              <w:rPr>
                <w:rFonts w:hint="eastAsia"/>
                <w:color w:val="auto"/>
                <w:sz w:val="18"/>
                <w:szCs w:val="18"/>
              </w:rPr>
              <w:t>助言、指導を求めるとともに、常に密接な連携を保つこと。</w:t>
            </w:r>
          </w:p>
          <w:p w14:paraId="7EDA6222" w14:textId="77777777" w:rsidR="00CE6C5B" w:rsidRPr="003B54BD" w:rsidRDefault="00CE6C5B" w:rsidP="00CE6C5B">
            <w:pPr>
              <w:suppressAutoHyphens/>
              <w:kinsoku w:val="0"/>
              <w:wordWrap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t>②　特にインフルエンザ対策等、腸管出血性大腸菌感染症対策、レジオネラ症対策等については、その発生及びまん延を防止するための措置について、別途通知等が発出されているので、これに基づき、適切な措置を講じること。</w:t>
            </w:r>
          </w:p>
          <w:p w14:paraId="1AF3AD89" w14:textId="77777777" w:rsidR="00657660" w:rsidRPr="003B54BD" w:rsidRDefault="00657660" w:rsidP="00657660">
            <w:pPr>
              <w:suppressAutoHyphens/>
              <w:kinsoku w:val="0"/>
              <w:wordWrap w:val="0"/>
              <w:autoSpaceDE w:val="0"/>
              <w:autoSpaceDN w:val="0"/>
              <w:spacing w:line="280" w:lineRule="exact"/>
              <w:ind w:leftChars="164" w:left="541" w:rightChars="50" w:right="110" w:hangingChars="100" w:hanging="180"/>
              <w:rPr>
                <w:rFonts w:hAnsi="Century" w:cs="Times New Roman"/>
                <w:color w:val="auto"/>
              </w:rPr>
            </w:pPr>
            <w:r w:rsidRPr="003B54BD">
              <w:rPr>
                <w:rFonts w:hint="eastAsia"/>
                <w:color w:val="auto"/>
                <w:sz w:val="18"/>
                <w:szCs w:val="18"/>
              </w:rPr>
              <w:lastRenderedPageBreak/>
              <w:t>③　医薬品の管理については、当該指定通所リハビリテーション事業所の実情に応じ、地域の薬局の薬剤師の協力を得て行うことも考えられること。</w:t>
            </w:r>
          </w:p>
          <w:p w14:paraId="11552BED" w14:textId="77777777" w:rsidR="00711571" w:rsidRPr="003B54BD" w:rsidRDefault="00657660" w:rsidP="00657660">
            <w:pPr>
              <w:suppressAutoHyphens/>
              <w:kinsoku w:val="0"/>
              <w:wordWrap w:val="0"/>
              <w:autoSpaceDE w:val="0"/>
              <w:autoSpaceDN w:val="0"/>
              <w:spacing w:line="280" w:lineRule="exact"/>
              <w:ind w:rightChars="50" w:right="110" w:firstLineChars="200" w:firstLine="360"/>
              <w:rPr>
                <w:b/>
                <w:bCs/>
                <w:color w:val="auto"/>
              </w:rPr>
            </w:pPr>
            <w:r w:rsidRPr="003B54BD">
              <w:rPr>
                <w:rFonts w:hint="eastAsia"/>
                <w:color w:val="auto"/>
                <w:sz w:val="18"/>
                <w:szCs w:val="18"/>
              </w:rPr>
              <w:t>④　空調設備等により施設内の適温の確保に努めること。</w:t>
            </w:r>
          </w:p>
          <w:p w14:paraId="0B82DDB2"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p w14:paraId="367FAACA"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p w14:paraId="5AC7D8E7"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p w14:paraId="3FD907BC"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p w14:paraId="040A8DC5"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p w14:paraId="23ED6335" w14:textId="77777777" w:rsidR="00657660" w:rsidRPr="003B54BD" w:rsidRDefault="00657660" w:rsidP="007F22D2">
            <w:pPr>
              <w:suppressAutoHyphens/>
              <w:kinsoku w:val="0"/>
              <w:wordWrap w:val="0"/>
              <w:autoSpaceDE w:val="0"/>
              <w:autoSpaceDN w:val="0"/>
              <w:spacing w:line="280" w:lineRule="exact"/>
              <w:ind w:rightChars="50" w:right="110"/>
              <w:rPr>
                <w:b/>
                <w:bCs/>
                <w:color w:val="auto"/>
              </w:rPr>
            </w:pPr>
          </w:p>
        </w:tc>
        <w:tc>
          <w:tcPr>
            <w:tcW w:w="1273" w:type="dxa"/>
            <w:tcBorders>
              <w:top w:val="nil"/>
              <w:left w:val="single" w:sz="4" w:space="0" w:color="000000"/>
              <w:bottom w:val="single" w:sz="4" w:space="0" w:color="000000"/>
              <w:right w:val="single" w:sz="4" w:space="0" w:color="000000"/>
            </w:tcBorders>
          </w:tcPr>
          <w:p w14:paraId="6503BB46" w14:textId="77777777" w:rsidR="00F465D0" w:rsidRPr="003B54BD" w:rsidRDefault="00F465D0"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lastRenderedPageBreak/>
              <w:t>居宅等基準通知第３の７の３（４）</w:t>
            </w:r>
          </w:p>
          <w:p w14:paraId="5B345028" w14:textId="77777777" w:rsidR="00F465D0" w:rsidRPr="003B54BD" w:rsidRDefault="00F465D0" w:rsidP="00CE6C5B">
            <w:pPr>
              <w:suppressAutoHyphens/>
              <w:kinsoku w:val="0"/>
              <w:wordWrap w:val="0"/>
              <w:autoSpaceDE w:val="0"/>
              <w:autoSpaceDN w:val="0"/>
              <w:spacing w:line="280" w:lineRule="exact"/>
              <w:ind w:rightChars="50" w:right="110"/>
              <w:rPr>
                <w:color w:val="auto"/>
                <w:w w:val="50"/>
              </w:rPr>
            </w:pPr>
          </w:p>
          <w:p w14:paraId="00F405AC" w14:textId="77777777" w:rsidR="00F465D0" w:rsidRPr="003B54BD" w:rsidRDefault="00F465D0" w:rsidP="00CE6C5B">
            <w:pPr>
              <w:suppressAutoHyphens/>
              <w:kinsoku w:val="0"/>
              <w:wordWrap w:val="0"/>
              <w:autoSpaceDE w:val="0"/>
              <w:autoSpaceDN w:val="0"/>
              <w:spacing w:line="280" w:lineRule="exact"/>
              <w:ind w:rightChars="50" w:right="110"/>
              <w:rPr>
                <w:color w:val="auto"/>
                <w:w w:val="50"/>
              </w:rPr>
            </w:pPr>
          </w:p>
          <w:p w14:paraId="2C8A439E" w14:textId="77777777" w:rsidR="00F465D0" w:rsidRPr="003B54BD" w:rsidRDefault="00F465D0" w:rsidP="00CE6C5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4F50DDB7"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p w14:paraId="6C56883D"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4EB56AB8"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p w14:paraId="20CBF7AD" w14:textId="77777777" w:rsidR="00F465D0" w:rsidRPr="003B54BD" w:rsidRDefault="00F465D0" w:rsidP="00B118D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9CC5F26" w14:textId="77777777" w:rsidTr="00D765C9">
        <w:trPr>
          <w:trHeight w:val="1420"/>
        </w:trPr>
        <w:tc>
          <w:tcPr>
            <w:tcW w:w="5812" w:type="dxa"/>
            <w:tcBorders>
              <w:top w:val="dashed" w:sz="4" w:space="0" w:color="000000"/>
              <w:left w:val="single" w:sz="4" w:space="0" w:color="000000"/>
              <w:bottom w:val="nil"/>
              <w:right w:val="single" w:sz="4" w:space="0" w:color="000000"/>
            </w:tcBorders>
            <w:vAlign w:val="center"/>
          </w:tcPr>
          <w:p w14:paraId="55BCCA28" w14:textId="77777777" w:rsidR="0099173D" w:rsidRPr="003B54BD" w:rsidRDefault="0099173D" w:rsidP="00BF7FB2">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w:t>
            </w:r>
            <w:r w:rsidR="0008205F" w:rsidRPr="003B54BD">
              <w:rPr>
                <w:rFonts w:hint="eastAsia"/>
                <w:color w:val="auto"/>
              </w:rPr>
              <w:t>（指定介護予防通所リハビリテーション事業者）</w:t>
            </w:r>
            <w:r w:rsidRPr="003B54BD">
              <w:rPr>
                <w:rFonts w:hint="eastAsia"/>
                <w:color w:val="auto"/>
              </w:rPr>
              <w:t>は、当該指定通所リハビリテーション事業所</w:t>
            </w:r>
            <w:r w:rsidR="0008205F" w:rsidRPr="003B54BD">
              <w:rPr>
                <w:rFonts w:hint="eastAsia"/>
                <w:color w:val="auto"/>
              </w:rPr>
              <w:t>（指定介護予防通所リハビリテーション事業所）</w:t>
            </w:r>
            <w:r w:rsidRPr="003B54BD">
              <w:rPr>
                <w:rFonts w:hint="eastAsia"/>
                <w:color w:val="auto"/>
              </w:rPr>
              <w:t>において感染症が発生し、又はまん延しないように必要な措置を講</w:t>
            </w:r>
            <w:r w:rsidR="00657660" w:rsidRPr="003B54BD">
              <w:rPr>
                <w:rFonts w:hint="eastAsia"/>
                <w:color w:val="auto"/>
              </w:rPr>
              <w:t>じ</w:t>
            </w:r>
            <w:r w:rsidRPr="003B54BD">
              <w:rPr>
                <w:rFonts w:hint="eastAsia"/>
                <w:color w:val="auto"/>
              </w:rPr>
              <w:t>ているか。</w:t>
            </w:r>
          </w:p>
          <w:p w14:paraId="46A4355A" w14:textId="77777777" w:rsidR="00657660" w:rsidRPr="003B54BD" w:rsidRDefault="00657660" w:rsidP="008D397E">
            <w:pPr>
              <w:suppressAutoHyphens/>
              <w:kinsoku w:val="0"/>
              <w:wordWrap w:val="0"/>
              <w:autoSpaceDE w:val="0"/>
              <w:autoSpaceDN w:val="0"/>
              <w:spacing w:line="280" w:lineRule="exact"/>
              <w:ind w:leftChars="100" w:left="400" w:rightChars="50" w:right="110" w:hangingChars="100" w:hanging="180"/>
              <w:rPr>
                <w:color w:val="auto"/>
                <w:sz w:val="18"/>
                <w:szCs w:val="18"/>
              </w:rPr>
            </w:pPr>
            <w:r w:rsidRPr="003B54BD">
              <w:rPr>
                <w:rFonts w:hint="eastAsia"/>
                <w:color w:val="auto"/>
                <w:sz w:val="18"/>
                <w:szCs w:val="18"/>
              </w:rPr>
              <w:t>①　感染症の予防及びまん延の防止のための対策を検討する委員会（テレビ電話装置等を活用して行うことができるものとする。）をおおむね６月に一回以上開催するとともに、その結果について、従業者に周知徹底を図っているか。</w:t>
            </w:r>
          </w:p>
          <w:p w14:paraId="249F88DA" w14:textId="77777777" w:rsidR="00657660" w:rsidRPr="003B54BD" w:rsidRDefault="00657660" w:rsidP="00657660">
            <w:pPr>
              <w:suppressAutoHyphens/>
              <w:kinsoku w:val="0"/>
              <w:wordWrap w:val="0"/>
              <w:autoSpaceDE w:val="0"/>
              <w:autoSpaceDN w:val="0"/>
              <w:spacing w:line="280" w:lineRule="exact"/>
              <w:ind w:leftChars="100" w:left="220" w:rightChars="50" w:right="110"/>
              <w:rPr>
                <w:color w:val="auto"/>
                <w:sz w:val="18"/>
                <w:szCs w:val="18"/>
              </w:rPr>
            </w:pPr>
            <w:r w:rsidRPr="003B54BD">
              <w:rPr>
                <w:rFonts w:hint="eastAsia"/>
                <w:color w:val="auto"/>
                <w:sz w:val="18"/>
                <w:szCs w:val="18"/>
              </w:rPr>
              <w:t>②</w:t>
            </w:r>
            <w:r w:rsidR="008D397E" w:rsidRPr="003B54BD">
              <w:rPr>
                <w:rFonts w:hint="eastAsia"/>
                <w:color w:val="auto"/>
                <w:sz w:val="18"/>
                <w:szCs w:val="18"/>
              </w:rPr>
              <w:t xml:space="preserve">　</w:t>
            </w:r>
            <w:r w:rsidRPr="003B54BD">
              <w:rPr>
                <w:rFonts w:hint="eastAsia"/>
                <w:color w:val="auto"/>
                <w:sz w:val="18"/>
                <w:szCs w:val="18"/>
              </w:rPr>
              <w:t>感染症の予防及びまん延の防止のための指針を整備しているか。</w:t>
            </w:r>
          </w:p>
          <w:p w14:paraId="1751CDCB" w14:textId="77777777" w:rsidR="00657660" w:rsidRPr="003B54BD" w:rsidRDefault="00657660" w:rsidP="00657660">
            <w:pPr>
              <w:suppressAutoHyphens/>
              <w:kinsoku w:val="0"/>
              <w:wordWrap w:val="0"/>
              <w:autoSpaceDE w:val="0"/>
              <w:autoSpaceDN w:val="0"/>
              <w:spacing w:line="280" w:lineRule="exact"/>
              <w:ind w:leftChars="100" w:left="220" w:rightChars="50" w:right="110"/>
              <w:rPr>
                <w:color w:val="auto"/>
              </w:rPr>
            </w:pPr>
            <w:r w:rsidRPr="003B54BD">
              <w:rPr>
                <w:rFonts w:hint="eastAsia"/>
                <w:color w:val="auto"/>
                <w:sz w:val="18"/>
                <w:szCs w:val="18"/>
              </w:rPr>
              <w:t>③</w:t>
            </w:r>
            <w:r w:rsidR="008D397E" w:rsidRPr="003B54BD">
              <w:rPr>
                <w:rFonts w:hint="eastAsia"/>
                <w:color w:val="auto"/>
                <w:sz w:val="18"/>
                <w:szCs w:val="18"/>
              </w:rPr>
              <w:t xml:space="preserve">　</w:t>
            </w:r>
            <w:r w:rsidRPr="003B54BD">
              <w:rPr>
                <w:rFonts w:hint="eastAsia"/>
                <w:color w:val="auto"/>
                <w:sz w:val="18"/>
                <w:szCs w:val="18"/>
              </w:rPr>
              <w:t>従業者に対し、感染症の予防及びまん延の防止のための研修及び訓練を定期的に実施しているか</w:t>
            </w:r>
          </w:p>
          <w:p w14:paraId="385099DF" w14:textId="77777777" w:rsidR="00657660" w:rsidRPr="003B54BD" w:rsidRDefault="00657660" w:rsidP="00BF7FB2">
            <w:pPr>
              <w:suppressAutoHyphens/>
              <w:kinsoku w:val="0"/>
              <w:wordWrap w:val="0"/>
              <w:autoSpaceDE w:val="0"/>
              <w:autoSpaceDN w:val="0"/>
              <w:spacing w:line="280" w:lineRule="exact"/>
              <w:ind w:left="240" w:rightChars="50" w:right="110" w:hangingChars="100" w:hanging="240"/>
              <w:rPr>
                <w:rFonts w:hAnsi="Century" w:cs="Times New Roman"/>
                <w:color w:val="auto"/>
                <w:sz w:val="24"/>
                <w:szCs w:val="24"/>
              </w:rPr>
            </w:pPr>
          </w:p>
          <w:p w14:paraId="072BD18A" w14:textId="77777777" w:rsidR="00125C14" w:rsidRPr="003B54BD" w:rsidRDefault="00125C14" w:rsidP="00125C14">
            <w:pPr>
              <w:suppressAutoHyphens/>
              <w:kinsoku w:val="0"/>
              <w:wordWrap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なお、当該義務付けの適用に当たっては、令和３年改正省令附則第４条において、３年間の経過措置を設けており、令和６年３月</w:t>
            </w:r>
            <w:r w:rsidRPr="003B54BD">
              <w:rPr>
                <w:color w:val="auto"/>
                <w:sz w:val="18"/>
                <w:szCs w:val="18"/>
              </w:rPr>
              <w:t>31 日まで</w:t>
            </w:r>
            <w:r w:rsidRPr="003B54BD">
              <w:rPr>
                <w:rFonts w:hint="eastAsia"/>
                <w:color w:val="auto"/>
                <w:sz w:val="18"/>
                <w:szCs w:val="18"/>
              </w:rPr>
              <w:t>の間は、努力義務とされている。</w:t>
            </w:r>
          </w:p>
          <w:p w14:paraId="37124039" w14:textId="77777777" w:rsidR="00125C14" w:rsidRPr="003B54BD" w:rsidRDefault="00125C14" w:rsidP="00125C14">
            <w:pPr>
              <w:suppressAutoHyphens/>
              <w:kinsoku w:val="0"/>
              <w:wordWrap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イ</w:t>
            </w:r>
            <w:r w:rsidRPr="003B54BD">
              <w:rPr>
                <w:color w:val="auto"/>
                <w:sz w:val="18"/>
                <w:szCs w:val="18"/>
              </w:rPr>
              <w:t xml:space="preserve"> 感染症の予防及びまん延の防止のための対策を検討する委員会</w:t>
            </w:r>
            <w:r w:rsidRPr="003B54BD">
              <w:rPr>
                <w:rFonts w:hint="eastAsia"/>
                <w:color w:val="auto"/>
                <w:sz w:val="18"/>
                <w:szCs w:val="18"/>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以下「感染対策担当者」という。）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w:t>
            </w:r>
            <w:r w:rsidRPr="003B54BD">
              <w:rPr>
                <w:rFonts w:hint="eastAsia"/>
                <w:color w:val="auto"/>
                <w:sz w:val="18"/>
                <w:szCs w:val="18"/>
              </w:rPr>
              <w:lastRenderedPageBreak/>
              <w:t>遵守すること。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5236A12C" w14:textId="77777777" w:rsidR="00125C14" w:rsidRPr="003B54BD" w:rsidRDefault="00125C14" w:rsidP="00125C14">
            <w:pPr>
              <w:suppressAutoHyphens/>
              <w:kinsoku w:val="0"/>
              <w:wordWrap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ロ</w:t>
            </w:r>
            <w:r w:rsidRPr="003B54BD">
              <w:rPr>
                <w:color w:val="auto"/>
                <w:sz w:val="18"/>
                <w:szCs w:val="18"/>
              </w:rPr>
              <w:t xml:space="preserve"> 感染症の予防及びまん延の防止のための指針</w:t>
            </w:r>
          </w:p>
          <w:p w14:paraId="14D2065B" w14:textId="77777777" w:rsidR="00125C14" w:rsidRPr="003B54BD" w:rsidRDefault="00125C14" w:rsidP="00125C14">
            <w:pPr>
              <w:suppressAutoHyphens/>
              <w:kinsoku w:val="0"/>
              <w:wordWrap w:val="0"/>
              <w:autoSpaceDE w:val="0"/>
              <w:autoSpaceDN w:val="0"/>
              <w:spacing w:line="280" w:lineRule="exact"/>
              <w:ind w:leftChars="264" w:left="581" w:rightChars="50" w:right="110"/>
              <w:rPr>
                <w:color w:val="auto"/>
                <w:sz w:val="18"/>
                <w:szCs w:val="18"/>
              </w:rPr>
            </w:pPr>
            <w:r w:rsidRPr="003B54BD">
              <w:rPr>
                <w:rFonts w:hint="eastAsia"/>
                <w:color w:val="auto"/>
                <w:sz w:val="18"/>
                <w:szCs w:val="18"/>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14:paraId="584A7DB7" w14:textId="77777777" w:rsidR="00125C14" w:rsidRPr="003B54BD" w:rsidRDefault="00125C14" w:rsidP="00125C14">
            <w:pPr>
              <w:suppressAutoHyphens/>
              <w:kinsoku w:val="0"/>
              <w:wordWrap w:val="0"/>
              <w:autoSpaceDE w:val="0"/>
              <w:autoSpaceDN w:val="0"/>
              <w:spacing w:line="280" w:lineRule="exact"/>
              <w:ind w:leftChars="164" w:left="541" w:rightChars="50" w:right="110" w:hangingChars="100" w:hanging="180"/>
              <w:rPr>
                <w:color w:val="auto"/>
                <w:sz w:val="18"/>
                <w:szCs w:val="18"/>
              </w:rPr>
            </w:pPr>
            <w:r w:rsidRPr="003B54BD">
              <w:rPr>
                <w:rFonts w:hint="eastAsia"/>
                <w:color w:val="auto"/>
                <w:sz w:val="18"/>
                <w:szCs w:val="18"/>
              </w:rPr>
              <w:t>ハ</w:t>
            </w:r>
            <w:r w:rsidRPr="003B54BD">
              <w:rPr>
                <w:color w:val="auto"/>
                <w:sz w:val="18"/>
                <w:szCs w:val="18"/>
              </w:rPr>
              <w:t xml:space="preserve"> 感染症の予防及びまん延の防止のための研修及び訓練</w:t>
            </w:r>
          </w:p>
          <w:p w14:paraId="3CC5B936" w14:textId="77777777" w:rsidR="00125C14" w:rsidRPr="003B54BD" w:rsidRDefault="00125C14" w:rsidP="00125C14">
            <w:pPr>
              <w:suppressAutoHyphens/>
              <w:kinsoku w:val="0"/>
              <w:wordWrap w:val="0"/>
              <w:autoSpaceDE w:val="0"/>
              <w:autoSpaceDN w:val="0"/>
              <w:spacing w:line="280" w:lineRule="exact"/>
              <w:ind w:leftChars="264" w:left="581" w:rightChars="50" w:right="110"/>
              <w:rPr>
                <w:rFonts w:hAnsi="Century" w:cs="Times New Roman"/>
                <w:color w:val="auto"/>
                <w:sz w:val="24"/>
                <w:szCs w:val="24"/>
              </w:rPr>
            </w:pPr>
            <w:r w:rsidRPr="003B54BD">
              <w:rPr>
                <w:rFonts w:hint="eastAsia"/>
                <w:color w:val="auto"/>
                <w:sz w:val="18"/>
                <w:szCs w:val="18"/>
              </w:rPr>
              <w:t>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訓練の実施は、机上を含めその実施手法は問わないものの、机上及び実地で実施するものを適切に組み合わせながら実施することが適切である。</w:t>
            </w:r>
          </w:p>
        </w:tc>
        <w:tc>
          <w:tcPr>
            <w:tcW w:w="1273" w:type="dxa"/>
            <w:tcBorders>
              <w:top w:val="dashed" w:sz="4" w:space="0" w:color="000000"/>
              <w:left w:val="single" w:sz="4" w:space="0" w:color="000000"/>
              <w:bottom w:val="nil"/>
              <w:right w:val="single" w:sz="4" w:space="0" w:color="000000"/>
            </w:tcBorders>
            <w:vAlign w:val="center"/>
          </w:tcPr>
          <w:p w14:paraId="085F1D65" w14:textId="77777777" w:rsidR="0099173D" w:rsidRPr="003B54BD" w:rsidRDefault="0099173D" w:rsidP="00BF7FB2">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lastRenderedPageBreak/>
              <w:t>居宅指定基準第１１８条第２項</w:t>
            </w:r>
          </w:p>
          <w:p w14:paraId="43F757D3" w14:textId="77777777" w:rsidR="0099173D" w:rsidRPr="003B54BD" w:rsidRDefault="0099173D" w:rsidP="00BF7FB2">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予防指定基準第１２１条第２項</w:t>
            </w:r>
          </w:p>
        </w:tc>
        <w:tc>
          <w:tcPr>
            <w:tcW w:w="570" w:type="dxa"/>
            <w:tcBorders>
              <w:top w:val="dashed" w:sz="4" w:space="0" w:color="000000"/>
              <w:left w:val="single" w:sz="4" w:space="0" w:color="000000"/>
              <w:bottom w:val="nil"/>
              <w:right w:val="single" w:sz="4" w:space="0" w:color="000000"/>
            </w:tcBorders>
          </w:tcPr>
          <w:p w14:paraId="02F112F9" w14:textId="77777777" w:rsidR="0099173D" w:rsidRPr="003B54BD" w:rsidRDefault="0099173D" w:rsidP="00BF7FB2">
            <w:pPr>
              <w:suppressAutoHyphens/>
              <w:kinsoku w:val="0"/>
              <w:wordWrap w:val="0"/>
              <w:autoSpaceDE w:val="0"/>
              <w:autoSpaceDN w:val="0"/>
              <w:spacing w:line="280" w:lineRule="exact"/>
              <w:ind w:rightChars="50" w:right="110"/>
              <w:jc w:val="left"/>
              <w:rPr>
                <w:rFonts w:hAnsi="Century" w:cs="Times New Roman"/>
                <w:color w:val="auto"/>
              </w:rPr>
            </w:pPr>
          </w:p>
          <w:p w14:paraId="75717B59"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1D95FB93" w14:textId="77777777" w:rsidR="0099173D" w:rsidRPr="003B54BD" w:rsidRDefault="0099173D" w:rsidP="00BF7FB2">
            <w:pPr>
              <w:suppressAutoHyphens/>
              <w:kinsoku w:val="0"/>
              <w:wordWrap w:val="0"/>
              <w:autoSpaceDE w:val="0"/>
              <w:autoSpaceDN w:val="0"/>
              <w:spacing w:line="280" w:lineRule="exact"/>
              <w:ind w:rightChars="50" w:right="110"/>
              <w:jc w:val="left"/>
              <w:rPr>
                <w:rFonts w:hAnsi="Century" w:cs="Times New Roman"/>
                <w:color w:val="auto"/>
              </w:rPr>
            </w:pPr>
          </w:p>
          <w:p w14:paraId="1DE0F2B9"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E492150" w14:textId="77777777" w:rsidTr="00D765C9">
        <w:trPr>
          <w:trHeight w:val="351"/>
        </w:trPr>
        <w:tc>
          <w:tcPr>
            <w:tcW w:w="5812" w:type="dxa"/>
            <w:tcBorders>
              <w:top w:val="single" w:sz="4" w:space="0" w:color="000000"/>
              <w:left w:val="single" w:sz="4" w:space="0" w:color="000000"/>
              <w:bottom w:val="nil"/>
              <w:right w:val="single" w:sz="4" w:space="0" w:color="000000"/>
            </w:tcBorders>
            <w:vAlign w:val="center"/>
          </w:tcPr>
          <w:p w14:paraId="106B1AA3" w14:textId="77777777" w:rsidR="0099173D" w:rsidRPr="003B54BD" w:rsidRDefault="0099173D" w:rsidP="00BF7FB2">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26</w:t>
            </w:r>
            <w:r w:rsidRPr="003B54BD">
              <w:rPr>
                <w:rFonts w:hint="eastAsia"/>
                <w:b/>
                <w:bCs/>
                <w:color w:val="auto"/>
              </w:rPr>
              <w:t>．掲示</w:t>
            </w:r>
          </w:p>
        </w:tc>
        <w:tc>
          <w:tcPr>
            <w:tcW w:w="1273" w:type="dxa"/>
            <w:tcBorders>
              <w:top w:val="single" w:sz="4" w:space="0" w:color="000000"/>
              <w:left w:val="single" w:sz="4" w:space="0" w:color="000000"/>
              <w:bottom w:val="nil"/>
              <w:right w:val="single" w:sz="4" w:space="0" w:color="000000"/>
            </w:tcBorders>
            <w:vAlign w:val="center"/>
          </w:tcPr>
          <w:p w14:paraId="77E98CEB" w14:textId="77777777" w:rsidR="00743032" w:rsidRPr="003B54BD" w:rsidRDefault="00743032" w:rsidP="00BF7FB2">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55D00BEE"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29668D58"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A0F1145" w14:textId="77777777" w:rsidTr="00D765C9">
        <w:trPr>
          <w:trHeight w:val="2205"/>
        </w:trPr>
        <w:tc>
          <w:tcPr>
            <w:tcW w:w="5812" w:type="dxa"/>
            <w:tcBorders>
              <w:top w:val="nil"/>
              <w:left w:val="single" w:sz="4" w:space="0" w:color="000000"/>
              <w:bottom w:val="nil"/>
              <w:right w:val="single" w:sz="4" w:space="0" w:color="000000"/>
            </w:tcBorders>
            <w:vAlign w:val="center"/>
          </w:tcPr>
          <w:p w14:paraId="368FEAAE" w14:textId="77777777" w:rsidR="00190323" w:rsidRPr="003B54BD" w:rsidRDefault="00190323" w:rsidP="00BF7FB2">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指定通所リハビリテーション事業所（指定介護予防通所リハビリテーション事業所）の見やすい場所に、運営規程の概要、通所リハビリテーション従業者</w:t>
            </w:r>
            <w:r w:rsidR="0008205F" w:rsidRPr="003B54BD">
              <w:rPr>
                <w:rFonts w:hint="eastAsia"/>
                <w:color w:val="auto"/>
              </w:rPr>
              <w:t>（介護予防通所リハビリテーション従業者）</w:t>
            </w:r>
            <w:r w:rsidRPr="003B54BD">
              <w:rPr>
                <w:rFonts w:hint="eastAsia"/>
                <w:color w:val="auto"/>
              </w:rPr>
              <w:t>の勤務の体制その他の利用申込者のサービスの選択に資すると認められる重要事項を掲示しているか。</w:t>
            </w:r>
          </w:p>
          <w:p w14:paraId="4A2AEF46" w14:textId="77777777" w:rsidR="003B4D34" w:rsidRPr="003B54BD" w:rsidRDefault="003B4D34" w:rsidP="00BF7FB2">
            <w:pPr>
              <w:suppressAutoHyphens/>
              <w:kinsoku w:val="0"/>
              <w:wordWrap w:val="0"/>
              <w:autoSpaceDE w:val="0"/>
              <w:autoSpaceDN w:val="0"/>
              <w:spacing w:line="280" w:lineRule="exact"/>
              <w:ind w:left="220" w:rightChars="50" w:right="110" w:hangingChars="100" w:hanging="220"/>
              <w:rPr>
                <w:color w:val="auto"/>
              </w:rPr>
            </w:pPr>
          </w:p>
          <w:p w14:paraId="6C2A3701" w14:textId="77777777" w:rsidR="003B4D34" w:rsidRPr="003B54BD" w:rsidRDefault="003B4D34" w:rsidP="003B4D34">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lastRenderedPageBreak/>
              <w:t>◇◆上記に規定する事項を記載した書面を事業所に備え付け、かつ、これをいつでも関係者に自由に閲覧させることにより、同項の規定による掲示に代えることができる。</w:t>
            </w:r>
          </w:p>
          <w:p w14:paraId="2A8D14C1" w14:textId="77777777" w:rsidR="006C37A2" w:rsidRPr="003B54BD" w:rsidRDefault="006C37A2" w:rsidP="003B4D34">
            <w:pPr>
              <w:suppressAutoHyphens/>
              <w:kinsoku w:val="0"/>
              <w:wordWrap w:val="0"/>
              <w:autoSpaceDE w:val="0"/>
              <w:autoSpaceDN w:val="0"/>
              <w:spacing w:line="280" w:lineRule="exact"/>
              <w:ind w:left="220" w:rightChars="50" w:right="110" w:hangingChars="100" w:hanging="220"/>
              <w:rPr>
                <w:color w:val="auto"/>
              </w:rPr>
            </w:pPr>
          </w:p>
          <w:p w14:paraId="0161FF77" w14:textId="77777777" w:rsidR="006C37A2" w:rsidRPr="003B54BD" w:rsidRDefault="006C37A2" w:rsidP="003B4D34">
            <w:pPr>
              <w:suppressAutoHyphens/>
              <w:kinsoku w:val="0"/>
              <w:wordWrap w:val="0"/>
              <w:autoSpaceDE w:val="0"/>
              <w:autoSpaceDN w:val="0"/>
              <w:spacing w:line="280" w:lineRule="exact"/>
              <w:ind w:left="220" w:rightChars="50" w:right="110" w:hangingChars="100" w:hanging="220"/>
              <w:rPr>
                <w:color w:val="auto"/>
              </w:rPr>
            </w:pPr>
          </w:p>
          <w:p w14:paraId="2792396B" w14:textId="77777777" w:rsidR="006C37A2" w:rsidRPr="003B54BD" w:rsidRDefault="006C37A2" w:rsidP="003B4D34">
            <w:pPr>
              <w:suppressAutoHyphens/>
              <w:kinsoku w:val="0"/>
              <w:wordWrap w:val="0"/>
              <w:autoSpaceDE w:val="0"/>
              <w:autoSpaceDN w:val="0"/>
              <w:spacing w:line="280" w:lineRule="exact"/>
              <w:ind w:left="220" w:rightChars="50" w:right="110" w:hangingChars="100" w:hanging="220"/>
              <w:rPr>
                <w:color w:val="auto"/>
              </w:rPr>
            </w:pPr>
          </w:p>
          <w:p w14:paraId="2FB198C3" w14:textId="77777777" w:rsidR="006C37A2" w:rsidRPr="003B54BD" w:rsidRDefault="006C37A2" w:rsidP="003B4D34">
            <w:pPr>
              <w:suppressAutoHyphens/>
              <w:kinsoku w:val="0"/>
              <w:wordWrap w:val="0"/>
              <w:autoSpaceDE w:val="0"/>
              <w:autoSpaceDN w:val="0"/>
              <w:spacing w:line="280" w:lineRule="exact"/>
              <w:ind w:left="221" w:rightChars="50" w:right="110" w:hangingChars="100" w:hanging="221"/>
              <w:rPr>
                <w:b/>
                <w:bCs/>
                <w:color w:val="auto"/>
              </w:rPr>
            </w:pPr>
          </w:p>
        </w:tc>
        <w:tc>
          <w:tcPr>
            <w:tcW w:w="1273" w:type="dxa"/>
            <w:tcBorders>
              <w:top w:val="nil"/>
              <w:left w:val="single" w:sz="4" w:space="0" w:color="000000"/>
              <w:bottom w:val="single" w:sz="4" w:space="0" w:color="000000"/>
              <w:right w:val="single" w:sz="4" w:space="0" w:color="000000"/>
            </w:tcBorders>
          </w:tcPr>
          <w:p w14:paraId="4B3E3C7B" w14:textId="77777777" w:rsidR="00190323" w:rsidRPr="003B54BD" w:rsidRDefault="00190323" w:rsidP="00190323">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lastRenderedPageBreak/>
              <w:t>居宅指定基準第１１９条で準用する第３２条</w:t>
            </w:r>
          </w:p>
          <w:p w14:paraId="2DA30F64" w14:textId="77777777" w:rsidR="00190323" w:rsidRPr="003B54BD" w:rsidRDefault="00190323" w:rsidP="00190323">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予防指定基準第１２３条で準用する第５３条の４</w:t>
            </w:r>
          </w:p>
        </w:tc>
        <w:tc>
          <w:tcPr>
            <w:tcW w:w="570" w:type="dxa"/>
            <w:tcBorders>
              <w:top w:val="nil"/>
              <w:left w:val="single" w:sz="4" w:space="0" w:color="000000"/>
              <w:bottom w:val="single" w:sz="4" w:space="0" w:color="000000"/>
              <w:right w:val="single" w:sz="4" w:space="0" w:color="000000"/>
            </w:tcBorders>
          </w:tcPr>
          <w:p w14:paraId="6392433F" w14:textId="77777777" w:rsidR="00190323" w:rsidRPr="003B54BD" w:rsidRDefault="00190323"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7D2AB282" w14:textId="77777777" w:rsidR="00190323" w:rsidRPr="003B54BD" w:rsidRDefault="00190323"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572A49F" w14:textId="77777777" w:rsidTr="00D765C9">
        <w:trPr>
          <w:trHeight w:val="240"/>
        </w:trPr>
        <w:tc>
          <w:tcPr>
            <w:tcW w:w="5812" w:type="dxa"/>
            <w:tcBorders>
              <w:top w:val="single" w:sz="4" w:space="0" w:color="000000"/>
              <w:left w:val="single" w:sz="4" w:space="0" w:color="000000"/>
              <w:bottom w:val="nil"/>
              <w:right w:val="single" w:sz="4" w:space="0" w:color="000000"/>
            </w:tcBorders>
            <w:vAlign w:val="center"/>
          </w:tcPr>
          <w:p w14:paraId="5F168192" w14:textId="77777777" w:rsidR="00BF7FB2" w:rsidRPr="003B54BD" w:rsidRDefault="00BF7FB2" w:rsidP="00BF7FB2">
            <w:pPr>
              <w:suppressAutoHyphens/>
              <w:kinsoku w:val="0"/>
              <w:wordWrap w:val="0"/>
              <w:autoSpaceDE w:val="0"/>
              <w:autoSpaceDN w:val="0"/>
              <w:spacing w:line="280" w:lineRule="exact"/>
              <w:ind w:rightChars="50" w:right="110"/>
              <w:rPr>
                <w:rFonts w:hAnsi="Century" w:cs="Times New Roman"/>
                <w:color w:val="auto"/>
              </w:rPr>
            </w:pPr>
            <w:r w:rsidRPr="003B54BD">
              <w:rPr>
                <w:b/>
                <w:bCs/>
                <w:color w:val="auto"/>
              </w:rPr>
              <w:t>27</w:t>
            </w:r>
            <w:r w:rsidRPr="003B54BD">
              <w:rPr>
                <w:rFonts w:hint="eastAsia"/>
                <w:b/>
                <w:bCs/>
                <w:color w:val="auto"/>
              </w:rPr>
              <w:t>．秘密保持等</w:t>
            </w:r>
          </w:p>
        </w:tc>
        <w:tc>
          <w:tcPr>
            <w:tcW w:w="1273" w:type="dxa"/>
            <w:tcBorders>
              <w:top w:val="single" w:sz="4" w:space="0" w:color="000000"/>
              <w:left w:val="single" w:sz="4" w:space="0" w:color="000000"/>
              <w:bottom w:val="nil"/>
              <w:right w:val="single" w:sz="4" w:space="0" w:color="000000"/>
            </w:tcBorders>
            <w:vAlign w:val="center"/>
          </w:tcPr>
          <w:p w14:paraId="7D75A164" w14:textId="77777777" w:rsidR="00BF7FB2" w:rsidRPr="003B54BD" w:rsidRDefault="00BF7FB2" w:rsidP="00BF7FB2">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24BD73FD"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131771BA"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07A1693" w14:textId="77777777" w:rsidTr="00D765C9">
        <w:trPr>
          <w:trHeight w:val="1812"/>
        </w:trPr>
        <w:tc>
          <w:tcPr>
            <w:tcW w:w="5812" w:type="dxa"/>
            <w:tcBorders>
              <w:top w:val="nil"/>
              <w:left w:val="single" w:sz="4" w:space="0" w:color="000000"/>
              <w:bottom w:val="nil"/>
              <w:right w:val="single" w:sz="4" w:space="0" w:color="000000"/>
            </w:tcBorders>
          </w:tcPr>
          <w:p w14:paraId="1A221625" w14:textId="77777777" w:rsidR="00190323" w:rsidRPr="003B54BD" w:rsidRDefault="00190323" w:rsidP="00190323">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◇◆指定通所リハビリテーション事業所（指定介護予防通所リハビリテーション事業所）の従業者は、正当な理由</w:t>
            </w:r>
          </w:p>
          <w:p w14:paraId="28B84DA1" w14:textId="77777777" w:rsidR="00190323" w:rsidRPr="003B54BD" w:rsidRDefault="00190323" w:rsidP="00190323">
            <w:pPr>
              <w:suppressAutoHyphens/>
              <w:kinsoku w:val="0"/>
              <w:wordWrap w:val="0"/>
              <w:autoSpaceDE w:val="0"/>
              <w:autoSpaceDN w:val="0"/>
              <w:spacing w:line="280" w:lineRule="exact"/>
              <w:ind w:leftChars="100" w:left="220" w:rightChars="50" w:right="110"/>
              <w:rPr>
                <w:b/>
                <w:bCs/>
                <w:color w:val="auto"/>
              </w:rPr>
            </w:pPr>
            <w:r w:rsidRPr="003B54BD">
              <w:rPr>
                <w:rFonts w:hint="eastAsia"/>
                <w:color w:val="auto"/>
              </w:rPr>
              <w:t>がなく、その業務上知り得た利用者又はその家族の秘密を漏らしていないか。</w:t>
            </w:r>
          </w:p>
        </w:tc>
        <w:tc>
          <w:tcPr>
            <w:tcW w:w="1273" w:type="dxa"/>
            <w:tcBorders>
              <w:top w:val="nil"/>
              <w:left w:val="single" w:sz="4" w:space="0" w:color="000000"/>
              <w:bottom w:val="nil"/>
              <w:right w:val="single" w:sz="4" w:space="0" w:color="000000"/>
            </w:tcBorders>
          </w:tcPr>
          <w:p w14:paraId="4186D834" w14:textId="77777777" w:rsidR="00190323" w:rsidRPr="003B54BD" w:rsidRDefault="00190323" w:rsidP="00190323">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居宅指定基準第１１９条で準用する第３３条第１項</w:t>
            </w:r>
          </w:p>
          <w:p w14:paraId="6D211E00" w14:textId="77777777" w:rsidR="00190323" w:rsidRPr="003B54BD" w:rsidRDefault="00190323" w:rsidP="00190323">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予防指定基準第１２３条で準用する第５３条の５第１項</w:t>
            </w:r>
          </w:p>
        </w:tc>
        <w:tc>
          <w:tcPr>
            <w:tcW w:w="570" w:type="dxa"/>
            <w:tcBorders>
              <w:top w:val="nil"/>
              <w:left w:val="single" w:sz="4" w:space="0" w:color="000000"/>
              <w:bottom w:val="nil"/>
              <w:right w:val="single" w:sz="4" w:space="0" w:color="000000"/>
            </w:tcBorders>
          </w:tcPr>
          <w:p w14:paraId="2A88E169" w14:textId="77777777" w:rsidR="00190323" w:rsidRPr="003B54BD" w:rsidRDefault="00190323" w:rsidP="00190323">
            <w:pPr>
              <w:suppressAutoHyphens/>
              <w:kinsoku w:val="0"/>
              <w:wordWrap w:val="0"/>
              <w:autoSpaceDE w:val="0"/>
              <w:autoSpaceDN w:val="0"/>
              <w:spacing w:line="280" w:lineRule="exact"/>
              <w:ind w:rightChars="50" w:right="110"/>
              <w:rPr>
                <w:rFonts w:hAnsi="Century" w:cs="Times New Roman"/>
                <w:color w:val="auto"/>
              </w:rPr>
            </w:pPr>
          </w:p>
        </w:tc>
        <w:tc>
          <w:tcPr>
            <w:tcW w:w="1136" w:type="dxa"/>
            <w:tcBorders>
              <w:top w:val="nil"/>
              <w:left w:val="single" w:sz="4" w:space="0" w:color="000000"/>
              <w:bottom w:val="nil"/>
              <w:right w:val="single" w:sz="4" w:space="0" w:color="000000"/>
            </w:tcBorders>
          </w:tcPr>
          <w:p w14:paraId="603C32EA" w14:textId="77777777" w:rsidR="00190323" w:rsidRPr="003B54BD" w:rsidRDefault="00190323" w:rsidP="00E34FC7">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726C1AE4" w14:textId="77777777" w:rsidTr="00D765C9">
        <w:trPr>
          <w:trHeight w:val="1271"/>
        </w:trPr>
        <w:tc>
          <w:tcPr>
            <w:tcW w:w="5812" w:type="dxa"/>
            <w:tcBorders>
              <w:top w:val="nil"/>
              <w:left w:val="single" w:sz="4" w:space="0" w:color="000000"/>
              <w:bottom w:val="dashed" w:sz="4" w:space="0" w:color="000000"/>
              <w:right w:val="single" w:sz="4" w:space="0" w:color="000000"/>
            </w:tcBorders>
            <w:vAlign w:val="center"/>
          </w:tcPr>
          <w:p w14:paraId="66C0B787" w14:textId="77777777" w:rsidR="00BF7FB2" w:rsidRPr="003B54BD" w:rsidRDefault="00BF7FB2" w:rsidP="00BF7FB2">
            <w:pPr>
              <w:suppressAutoHyphens/>
              <w:kinsoku w:val="0"/>
              <w:wordWrap w:val="0"/>
              <w:autoSpaceDE w:val="0"/>
              <w:autoSpaceDN w:val="0"/>
              <w:spacing w:line="280" w:lineRule="exact"/>
              <w:ind w:left="440" w:rightChars="50" w:right="110" w:hangingChars="200" w:hanging="440"/>
              <w:rPr>
                <w:color w:val="auto"/>
                <w:sz w:val="18"/>
                <w:szCs w:val="18"/>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33</w:t>
            </w:r>
            <w:r w:rsidRPr="003B54BD">
              <w:rPr>
                <w:rFonts w:hint="eastAsia"/>
                <w:color w:val="auto"/>
                <w:sz w:val="18"/>
                <w:szCs w:val="18"/>
              </w:rPr>
              <w:t>条第１項は、指定通所リハビリテーション事業所の通所リハビリテーション従業者その他の従業者に、その業務上知り得た利用者又はその家族の秘密の保持を義務づけたものである。</w:t>
            </w:r>
          </w:p>
        </w:tc>
        <w:tc>
          <w:tcPr>
            <w:tcW w:w="1273" w:type="dxa"/>
            <w:tcBorders>
              <w:top w:val="nil"/>
              <w:left w:val="single" w:sz="4" w:space="0" w:color="000000"/>
              <w:bottom w:val="dashed" w:sz="4" w:space="0" w:color="000000"/>
              <w:right w:val="single" w:sz="4" w:space="0" w:color="000000"/>
            </w:tcBorders>
            <w:vAlign w:val="center"/>
          </w:tcPr>
          <w:p w14:paraId="0A4DA3BE" w14:textId="77777777" w:rsidR="00BF7FB2" w:rsidRPr="003B54BD" w:rsidRDefault="00BF7FB2" w:rsidP="0063373B">
            <w:pPr>
              <w:suppressAutoHyphens/>
              <w:kinsoku w:val="0"/>
              <w:autoSpaceDE w:val="0"/>
              <w:autoSpaceDN w:val="0"/>
              <w:spacing w:line="280" w:lineRule="exact"/>
              <w:ind w:rightChars="50" w:right="110"/>
              <w:jc w:val="left"/>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Pr="003B54BD">
              <w:rPr>
                <w:rFonts w:hint="eastAsia"/>
                <w:color w:val="auto"/>
                <w:w w:val="50"/>
              </w:rPr>
              <w:t>２</w:t>
            </w:r>
            <w:r w:rsidR="0063373B" w:rsidRPr="003B54BD">
              <w:rPr>
                <w:rFonts w:hint="eastAsia"/>
                <w:color w:val="auto"/>
                <w:w w:val="50"/>
              </w:rPr>
              <w:t>２</w:t>
            </w:r>
            <w:r w:rsidRPr="003B54BD">
              <w:rPr>
                <w:color w:val="auto"/>
                <w:w w:val="50"/>
              </w:rPr>
              <w:t>)</w:t>
            </w:r>
            <w:r w:rsidRPr="003B54BD">
              <w:rPr>
                <w:rFonts w:hint="eastAsia"/>
                <w:color w:val="auto"/>
                <w:w w:val="50"/>
              </w:rPr>
              <w:t>の①</w:t>
            </w:r>
          </w:p>
        </w:tc>
        <w:tc>
          <w:tcPr>
            <w:tcW w:w="570" w:type="dxa"/>
            <w:tcBorders>
              <w:top w:val="nil"/>
              <w:left w:val="single" w:sz="4" w:space="0" w:color="000000"/>
              <w:bottom w:val="dashed" w:sz="4" w:space="0" w:color="000000"/>
              <w:right w:val="single" w:sz="4" w:space="0" w:color="auto"/>
            </w:tcBorders>
          </w:tcPr>
          <w:p w14:paraId="5F8F6BF7"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p w14:paraId="1C2DC88F"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auto"/>
              <w:bottom w:val="dashed" w:sz="4" w:space="0" w:color="000000"/>
              <w:right w:val="single" w:sz="4" w:space="0" w:color="000000"/>
            </w:tcBorders>
          </w:tcPr>
          <w:p w14:paraId="2373EA05"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p w14:paraId="30E59404"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A605D5E" w14:textId="77777777" w:rsidTr="00D765C9">
        <w:trPr>
          <w:trHeight w:val="1920"/>
        </w:trPr>
        <w:tc>
          <w:tcPr>
            <w:tcW w:w="5812" w:type="dxa"/>
            <w:tcBorders>
              <w:top w:val="dashed" w:sz="4" w:space="0" w:color="000000"/>
              <w:left w:val="single" w:sz="4" w:space="0" w:color="000000"/>
              <w:bottom w:val="nil"/>
              <w:right w:val="single" w:sz="4" w:space="0" w:color="000000"/>
            </w:tcBorders>
            <w:vAlign w:val="center"/>
          </w:tcPr>
          <w:p w14:paraId="38509AEF" w14:textId="77777777" w:rsidR="0099173D" w:rsidRPr="003B54BD" w:rsidRDefault="0099173D" w:rsidP="00BF7FB2">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当該指定通所リハビリテーション事業所（指定介護通所リハビリテーション事業所）の従業者であった者が、正当な理由がなく、そ</w:t>
            </w:r>
            <w:r w:rsidR="00BF7FB2" w:rsidRPr="003B54BD">
              <w:rPr>
                <w:rFonts w:hint="eastAsia"/>
                <w:color w:val="auto"/>
              </w:rPr>
              <w:t>の業務上知り得た利用者又はその家族の秘密を漏らすことがないよう</w:t>
            </w:r>
            <w:r w:rsidRPr="003B54BD">
              <w:rPr>
                <w:rFonts w:hint="eastAsia"/>
                <w:color w:val="auto"/>
              </w:rPr>
              <w:t>必要な措置を講じているか。</w:t>
            </w:r>
          </w:p>
        </w:tc>
        <w:tc>
          <w:tcPr>
            <w:tcW w:w="1273" w:type="dxa"/>
            <w:tcBorders>
              <w:top w:val="dashed" w:sz="4" w:space="0" w:color="000000"/>
              <w:left w:val="single" w:sz="4" w:space="0" w:color="000000"/>
              <w:bottom w:val="nil"/>
              <w:right w:val="single" w:sz="4" w:space="0" w:color="000000"/>
            </w:tcBorders>
            <w:vAlign w:val="center"/>
          </w:tcPr>
          <w:p w14:paraId="07549147" w14:textId="77777777" w:rsidR="0099173D" w:rsidRPr="003B54BD" w:rsidRDefault="0099173D" w:rsidP="00BF7FB2">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居宅指定基準第１１９条で準用する第３３条第２項</w:t>
            </w:r>
          </w:p>
          <w:p w14:paraId="52560B16" w14:textId="77777777" w:rsidR="0099173D" w:rsidRPr="003B54BD" w:rsidRDefault="00945F47" w:rsidP="00BF7FB2">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予防指定基準第１２３条で準用する第５３条の５第２項</w:t>
            </w:r>
          </w:p>
        </w:tc>
        <w:tc>
          <w:tcPr>
            <w:tcW w:w="570" w:type="dxa"/>
            <w:tcBorders>
              <w:top w:val="dashed" w:sz="4" w:space="0" w:color="000000"/>
              <w:left w:val="single" w:sz="4" w:space="0" w:color="000000"/>
              <w:bottom w:val="nil"/>
              <w:right w:val="single" w:sz="4" w:space="0" w:color="auto"/>
            </w:tcBorders>
          </w:tcPr>
          <w:p w14:paraId="49F430F8" w14:textId="77777777" w:rsidR="0099173D" w:rsidRPr="003B54BD" w:rsidRDefault="0099173D" w:rsidP="00BF7FB2">
            <w:pPr>
              <w:suppressAutoHyphens/>
              <w:kinsoku w:val="0"/>
              <w:wordWrap w:val="0"/>
              <w:autoSpaceDE w:val="0"/>
              <w:autoSpaceDN w:val="0"/>
              <w:spacing w:line="280" w:lineRule="exact"/>
              <w:ind w:rightChars="50" w:right="110"/>
              <w:jc w:val="left"/>
              <w:rPr>
                <w:rFonts w:hAnsi="Century" w:cs="Times New Roman"/>
                <w:color w:val="auto"/>
              </w:rPr>
            </w:pPr>
          </w:p>
          <w:p w14:paraId="38077C1A"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auto"/>
              <w:bottom w:val="nil"/>
              <w:right w:val="single" w:sz="4" w:space="0" w:color="000000"/>
            </w:tcBorders>
          </w:tcPr>
          <w:p w14:paraId="1230BB67" w14:textId="77777777" w:rsidR="0099173D" w:rsidRPr="003B54BD" w:rsidRDefault="0099173D" w:rsidP="00BF7FB2">
            <w:pPr>
              <w:suppressAutoHyphens/>
              <w:kinsoku w:val="0"/>
              <w:wordWrap w:val="0"/>
              <w:autoSpaceDE w:val="0"/>
              <w:autoSpaceDN w:val="0"/>
              <w:spacing w:line="280" w:lineRule="exact"/>
              <w:ind w:rightChars="50" w:right="110"/>
              <w:jc w:val="left"/>
              <w:rPr>
                <w:rFonts w:hAnsi="Century" w:cs="Times New Roman"/>
                <w:color w:val="auto"/>
              </w:rPr>
            </w:pPr>
          </w:p>
          <w:p w14:paraId="72921C9B"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8C5584A" w14:textId="77777777" w:rsidTr="00D765C9">
        <w:trPr>
          <w:trHeight w:val="2973"/>
        </w:trPr>
        <w:tc>
          <w:tcPr>
            <w:tcW w:w="5812" w:type="dxa"/>
            <w:tcBorders>
              <w:top w:val="nil"/>
              <w:left w:val="single" w:sz="4" w:space="0" w:color="000000"/>
              <w:bottom w:val="single" w:sz="4" w:space="0" w:color="000000"/>
              <w:right w:val="single" w:sz="4" w:space="0" w:color="000000"/>
            </w:tcBorders>
          </w:tcPr>
          <w:p w14:paraId="0DEAD11E" w14:textId="77777777" w:rsidR="00711571" w:rsidRPr="003B54BD" w:rsidRDefault="00BF7FB2" w:rsidP="00711571">
            <w:pPr>
              <w:suppressAutoHyphens/>
              <w:kinsoku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　居宅指定基準第</w:t>
            </w:r>
            <w:r w:rsidRPr="003B54BD">
              <w:rPr>
                <w:color w:val="auto"/>
                <w:sz w:val="18"/>
                <w:szCs w:val="18"/>
              </w:rPr>
              <w:t>33</w:t>
            </w:r>
            <w:r w:rsidRPr="003B54BD">
              <w:rPr>
                <w:rFonts w:hint="eastAsia"/>
                <w:color w:val="auto"/>
                <w:sz w:val="18"/>
                <w:szCs w:val="18"/>
              </w:rPr>
              <w:t>条第２項は、指定通所リハビリテーショ</w:t>
            </w:r>
            <w:r w:rsidR="00CE6C5B" w:rsidRPr="003B54BD">
              <w:rPr>
                <w:rFonts w:hint="eastAsia"/>
                <w:color w:val="auto"/>
                <w:sz w:val="18"/>
                <w:szCs w:val="18"/>
              </w:rPr>
              <w:t>ン事業者に対して、過去に当該指定通所リハビリテーション事業所の通所リハビリテーション従業者その他の従業者であった者が、その業務上知り得た利用者又はその家族の秘密を漏らすことがないよう必要な措置を取ることを義務づけたものであり、具体的には、指定通所リハビリテーション事業者は、当該指定通所リハビリテーション事業所の通所リハビリテーション従業者その他の従業者が、従業者でなくなった後においてもこれらの秘密を保持すべき旨を、従業者の雇用時等に取り決め、例えば違約金についての定めを置くなどの措置を講ずべきこととするものである。</w:t>
            </w:r>
          </w:p>
        </w:tc>
        <w:tc>
          <w:tcPr>
            <w:tcW w:w="1273" w:type="dxa"/>
            <w:tcBorders>
              <w:top w:val="nil"/>
              <w:left w:val="single" w:sz="4" w:space="0" w:color="000000"/>
              <w:bottom w:val="single" w:sz="4" w:space="0" w:color="000000"/>
              <w:right w:val="single" w:sz="4" w:space="0" w:color="000000"/>
            </w:tcBorders>
          </w:tcPr>
          <w:p w14:paraId="046529F1" w14:textId="77777777" w:rsidR="00CE6C5B" w:rsidRPr="003B54BD" w:rsidRDefault="00BF7FB2"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w:t>
            </w:r>
            <w:r w:rsidR="00CE6C5B" w:rsidRPr="003B54BD">
              <w:rPr>
                <w:rFonts w:hint="eastAsia"/>
                <w:color w:val="auto"/>
                <w:w w:val="50"/>
              </w:rPr>
              <w:t xml:space="preserve">７の３（６）で準用される第３の１の３の  </w:t>
            </w:r>
            <w:r w:rsidR="00CE6C5B" w:rsidRPr="003B54BD">
              <w:rPr>
                <w:color w:val="auto"/>
                <w:w w:val="50"/>
              </w:rPr>
              <w:t>(</w:t>
            </w:r>
            <w:r w:rsidR="0063373B" w:rsidRPr="003B54BD">
              <w:rPr>
                <w:rFonts w:hint="eastAsia"/>
                <w:color w:val="auto"/>
                <w:w w:val="50"/>
              </w:rPr>
              <w:t>２２</w:t>
            </w:r>
            <w:r w:rsidR="00CE6C5B" w:rsidRPr="003B54BD">
              <w:rPr>
                <w:color w:val="auto"/>
                <w:w w:val="50"/>
              </w:rPr>
              <w:t>)</w:t>
            </w:r>
            <w:r w:rsidR="00CE6C5B" w:rsidRPr="003B54BD">
              <w:rPr>
                <w:rFonts w:hint="eastAsia"/>
                <w:color w:val="auto"/>
                <w:w w:val="50"/>
              </w:rPr>
              <w:t>の②</w:t>
            </w:r>
          </w:p>
          <w:p w14:paraId="3806C550" w14:textId="77777777" w:rsidR="00BF7FB2" w:rsidRPr="003B54BD" w:rsidRDefault="00BF7FB2" w:rsidP="00CE6C5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76CC61D4"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p w14:paraId="19D20511"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29192B2E"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p w14:paraId="459A3A8F" w14:textId="77777777" w:rsidR="00BF7FB2" w:rsidRPr="003B54BD" w:rsidRDefault="00BF7FB2" w:rsidP="00BF7FB2">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86F8C49" w14:textId="77777777" w:rsidTr="00D765C9">
        <w:trPr>
          <w:trHeight w:val="1823"/>
        </w:trPr>
        <w:tc>
          <w:tcPr>
            <w:tcW w:w="5812" w:type="dxa"/>
            <w:tcBorders>
              <w:top w:val="single" w:sz="4" w:space="0" w:color="auto"/>
              <w:left w:val="single" w:sz="4" w:space="0" w:color="000000"/>
              <w:bottom w:val="nil"/>
              <w:right w:val="single" w:sz="4" w:space="0" w:color="000000"/>
            </w:tcBorders>
          </w:tcPr>
          <w:p w14:paraId="55D8EEA4" w14:textId="77777777" w:rsidR="0099173D" w:rsidRPr="003B54BD" w:rsidRDefault="0099173D" w:rsidP="0008205F">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サービス担当者会議等において、利用者の個人情報を用いる場合は利用者の同意を、利用者の家族の個人情報を用いる場合は当該家族の同意を、あらかじめ文書により得て</w:t>
            </w:r>
            <w:r w:rsidR="0008205F" w:rsidRPr="003B54BD">
              <w:rPr>
                <w:rFonts w:hint="eastAsia"/>
                <w:color w:val="auto"/>
              </w:rPr>
              <w:t>いるか。</w:t>
            </w:r>
          </w:p>
        </w:tc>
        <w:tc>
          <w:tcPr>
            <w:tcW w:w="1273" w:type="dxa"/>
            <w:tcBorders>
              <w:top w:val="single" w:sz="4" w:space="0" w:color="auto"/>
              <w:left w:val="single" w:sz="4" w:space="0" w:color="000000"/>
              <w:bottom w:val="nil"/>
              <w:right w:val="single" w:sz="4" w:space="0" w:color="000000"/>
            </w:tcBorders>
          </w:tcPr>
          <w:p w14:paraId="7E47E8A9" w14:textId="77777777" w:rsidR="0099173D" w:rsidRPr="003B54BD" w:rsidRDefault="0099173D" w:rsidP="00CE6C5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居宅指定基準第１１９条で準用する第３３条第３項</w:t>
            </w:r>
          </w:p>
          <w:p w14:paraId="27B5887E" w14:textId="77777777" w:rsidR="0099173D" w:rsidRPr="003B54BD" w:rsidRDefault="00945F47" w:rsidP="00CE6C5B">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予防指定基準第１２３条で準用する第５３条の５第３項</w:t>
            </w:r>
          </w:p>
        </w:tc>
        <w:tc>
          <w:tcPr>
            <w:tcW w:w="570" w:type="dxa"/>
            <w:tcBorders>
              <w:top w:val="single" w:sz="4" w:space="0" w:color="auto"/>
              <w:left w:val="single" w:sz="4" w:space="0" w:color="000000"/>
              <w:bottom w:val="nil"/>
              <w:right w:val="single" w:sz="4" w:space="0" w:color="000000"/>
            </w:tcBorders>
          </w:tcPr>
          <w:p w14:paraId="7A420F3B" w14:textId="77777777" w:rsidR="0099173D" w:rsidRPr="003B54BD" w:rsidRDefault="0099173D" w:rsidP="00454949">
            <w:pPr>
              <w:suppressAutoHyphens/>
              <w:kinsoku w:val="0"/>
              <w:wordWrap w:val="0"/>
              <w:autoSpaceDE w:val="0"/>
              <w:autoSpaceDN w:val="0"/>
              <w:spacing w:line="280" w:lineRule="exact"/>
              <w:ind w:rightChars="50" w:right="110"/>
              <w:jc w:val="left"/>
              <w:rPr>
                <w:rFonts w:hAnsi="Century" w:cs="Times New Roman"/>
                <w:color w:val="auto"/>
              </w:rPr>
            </w:pPr>
          </w:p>
          <w:p w14:paraId="534F32E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auto"/>
              <w:left w:val="single" w:sz="4" w:space="0" w:color="000000"/>
              <w:bottom w:val="nil"/>
              <w:right w:val="single" w:sz="4" w:space="0" w:color="000000"/>
            </w:tcBorders>
          </w:tcPr>
          <w:p w14:paraId="205FEA09" w14:textId="77777777" w:rsidR="0099173D" w:rsidRPr="003B54BD" w:rsidRDefault="0099173D" w:rsidP="00454949">
            <w:pPr>
              <w:suppressAutoHyphens/>
              <w:kinsoku w:val="0"/>
              <w:wordWrap w:val="0"/>
              <w:autoSpaceDE w:val="0"/>
              <w:autoSpaceDN w:val="0"/>
              <w:spacing w:line="280" w:lineRule="exact"/>
              <w:ind w:rightChars="50" w:right="110"/>
              <w:jc w:val="left"/>
              <w:rPr>
                <w:rFonts w:hAnsi="Century" w:cs="Times New Roman"/>
                <w:color w:val="auto"/>
              </w:rPr>
            </w:pPr>
          </w:p>
          <w:p w14:paraId="1AA21E4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B49B0E4" w14:textId="77777777" w:rsidTr="00D765C9">
        <w:trPr>
          <w:trHeight w:val="2557"/>
        </w:trPr>
        <w:tc>
          <w:tcPr>
            <w:tcW w:w="5812" w:type="dxa"/>
            <w:tcBorders>
              <w:top w:val="nil"/>
              <w:left w:val="single" w:sz="4" w:space="0" w:color="000000"/>
              <w:bottom w:val="single" w:sz="4" w:space="0" w:color="000000"/>
              <w:right w:val="single" w:sz="4" w:space="0" w:color="000000"/>
            </w:tcBorders>
          </w:tcPr>
          <w:p w14:paraId="4A65C335" w14:textId="77777777" w:rsidR="00F95206" w:rsidRPr="003B54BD" w:rsidRDefault="00F95206" w:rsidP="00CE6C5B">
            <w:pPr>
              <w:suppressAutoHyphens/>
              <w:kinsoku w:val="0"/>
              <w:wordWrap w:val="0"/>
              <w:autoSpaceDE w:val="0"/>
              <w:autoSpaceDN w:val="0"/>
              <w:spacing w:line="280" w:lineRule="exact"/>
              <w:ind w:left="360" w:rightChars="50" w:right="110" w:hangingChars="200" w:hanging="360"/>
              <w:rPr>
                <w:color w:val="auto"/>
                <w:sz w:val="18"/>
                <w:szCs w:val="18"/>
              </w:rPr>
            </w:pPr>
            <w:r w:rsidRPr="003B54BD">
              <w:rPr>
                <w:rFonts w:hint="eastAsia"/>
                <w:color w:val="auto"/>
                <w:sz w:val="18"/>
                <w:szCs w:val="18"/>
              </w:rPr>
              <w:lastRenderedPageBreak/>
              <w:t xml:space="preserve">　☆　居宅指定基準第</w:t>
            </w:r>
            <w:r w:rsidRPr="003B54BD">
              <w:rPr>
                <w:color w:val="auto"/>
                <w:sz w:val="18"/>
                <w:szCs w:val="18"/>
              </w:rPr>
              <w:t>33</w:t>
            </w:r>
            <w:r w:rsidRPr="003B54BD">
              <w:rPr>
                <w:rFonts w:hint="eastAsia"/>
                <w:color w:val="auto"/>
                <w:sz w:val="18"/>
                <w:szCs w:val="18"/>
              </w:rPr>
              <w:t>条第３項は、通所リハビリテーション従業者がサービス担当者会議等において、課題分析情報等を通じて利用者の有する問題点や解決すべき課題等の個人情報を、介護支援専門員や他のサービスの担当者と共有するためには、指定通所リハビリテーション事業者は、あらかじめ、文書により利用者又はその家族から同意を得る必要があることを想定したものであるが、</w:t>
            </w:r>
            <w:r w:rsidRPr="003B54BD">
              <w:rPr>
                <w:color w:val="auto"/>
                <w:sz w:val="18"/>
                <w:szCs w:val="18"/>
              </w:rPr>
              <w:t xml:space="preserve"> </w:t>
            </w:r>
            <w:r w:rsidRPr="003B54BD">
              <w:rPr>
                <w:rFonts w:hint="eastAsia"/>
                <w:color w:val="auto"/>
                <w:sz w:val="18"/>
                <w:szCs w:val="18"/>
              </w:rPr>
              <w:t>この同意は、サービス提供開始時に利用者及びその家族から包括的な同意を得ておくことで足りるものである。</w:t>
            </w:r>
          </w:p>
          <w:p w14:paraId="3CFE974E" w14:textId="77777777" w:rsidR="006C37A2" w:rsidRPr="003B54BD" w:rsidRDefault="006C37A2" w:rsidP="00CE6C5B">
            <w:pPr>
              <w:suppressAutoHyphens/>
              <w:kinsoku w:val="0"/>
              <w:wordWrap w:val="0"/>
              <w:autoSpaceDE w:val="0"/>
              <w:autoSpaceDN w:val="0"/>
              <w:spacing w:line="280" w:lineRule="exact"/>
              <w:ind w:left="360" w:rightChars="50" w:right="110" w:hangingChars="200" w:hanging="360"/>
              <w:rPr>
                <w:color w:val="auto"/>
                <w:sz w:val="18"/>
                <w:szCs w:val="18"/>
              </w:rPr>
            </w:pPr>
          </w:p>
          <w:p w14:paraId="0DFF5704" w14:textId="77777777" w:rsidR="006C37A2" w:rsidRPr="003B54BD" w:rsidRDefault="006C37A2" w:rsidP="00CE6C5B">
            <w:pPr>
              <w:suppressAutoHyphens/>
              <w:kinsoku w:val="0"/>
              <w:wordWrap w:val="0"/>
              <w:autoSpaceDE w:val="0"/>
              <w:autoSpaceDN w:val="0"/>
              <w:spacing w:line="280" w:lineRule="exact"/>
              <w:ind w:left="360" w:rightChars="50" w:right="110" w:hangingChars="200" w:hanging="360"/>
              <w:rPr>
                <w:color w:val="auto"/>
                <w:sz w:val="18"/>
                <w:szCs w:val="18"/>
              </w:rPr>
            </w:pPr>
          </w:p>
          <w:p w14:paraId="17B9F977" w14:textId="77777777" w:rsidR="006C37A2" w:rsidRPr="003B54BD" w:rsidRDefault="006C37A2" w:rsidP="00CE6C5B">
            <w:pPr>
              <w:suppressAutoHyphens/>
              <w:kinsoku w:val="0"/>
              <w:wordWrap w:val="0"/>
              <w:autoSpaceDE w:val="0"/>
              <w:autoSpaceDN w:val="0"/>
              <w:spacing w:line="280" w:lineRule="exact"/>
              <w:ind w:left="440" w:rightChars="50" w:right="110" w:hangingChars="200" w:hanging="440"/>
              <w:rPr>
                <w:color w:val="auto"/>
              </w:rPr>
            </w:pPr>
          </w:p>
        </w:tc>
        <w:tc>
          <w:tcPr>
            <w:tcW w:w="1273" w:type="dxa"/>
            <w:tcBorders>
              <w:top w:val="nil"/>
              <w:left w:val="single" w:sz="4" w:space="0" w:color="000000"/>
              <w:bottom w:val="single" w:sz="4" w:space="0" w:color="000000"/>
              <w:right w:val="single" w:sz="4" w:space="0" w:color="000000"/>
            </w:tcBorders>
          </w:tcPr>
          <w:p w14:paraId="54A408DF" w14:textId="77777777" w:rsidR="00F95206" w:rsidRPr="003B54BD" w:rsidRDefault="00F95206" w:rsidP="00CE6C5B">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0063373B" w:rsidRPr="003B54BD">
              <w:rPr>
                <w:rFonts w:hint="eastAsia"/>
                <w:color w:val="auto"/>
                <w:w w:val="50"/>
              </w:rPr>
              <w:t>２２</w:t>
            </w:r>
            <w:r w:rsidRPr="003B54BD">
              <w:rPr>
                <w:color w:val="auto"/>
                <w:w w:val="50"/>
              </w:rPr>
              <w:t>)</w:t>
            </w:r>
            <w:r w:rsidR="0063373B" w:rsidRPr="003B54BD">
              <w:rPr>
                <w:rFonts w:hint="eastAsia"/>
                <w:color w:val="auto"/>
                <w:w w:val="50"/>
              </w:rPr>
              <w:t>の③</w:t>
            </w:r>
          </w:p>
          <w:p w14:paraId="33F52728" w14:textId="77777777" w:rsidR="00F95206" w:rsidRPr="003B54BD" w:rsidRDefault="00F95206" w:rsidP="00CE6C5B">
            <w:pPr>
              <w:suppressAutoHyphens/>
              <w:kinsoku w:val="0"/>
              <w:wordWrap w:val="0"/>
              <w:autoSpaceDE w:val="0"/>
              <w:autoSpaceDN w:val="0"/>
              <w:spacing w:line="280" w:lineRule="exact"/>
              <w:ind w:rightChars="50" w:right="110"/>
              <w:rPr>
                <w:color w:val="auto"/>
                <w:w w:val="50"/>
              </w:rPr>
            </w:pPr>
          </w:p>
          <w:p w14:paraId="5EEC02B2" w14:textId="77777777" w:rsidR="00F95206" w:rsidRPr="003B54BD" w:rsidRDefault="00F95206" w:rsidP="00CE6C5B">
            <w:pPr>
              <w:suppressAutoHyphens/>
              <w:kinsoku w:val="0"/>
              <w:wordWrap w:val="0"/>
              <w:autoSpaceDE w:val="0"/>
              <w:autoSpaceDN w:val="0"/>
              <w:spacing w:line="280" w:lineRule="exact"/>
              <w:ind w:rightChars="50" w:right="110"/>
              <w:rPr>
                <w:color w:val="auto"/>
                <w:w w:val="50"/>
              </w:rPr>
            </w:pPr>
          </w:p>
          <w:p w14:paraId="1F30465A" w14:textId="77777777" w:rsidR="00F95206" w:rsidRPr="003B54BD" w:rsidRDefault="00F95206" w:rsidP="00CE6C5B">
            <w:pPr>
              <w:suppressAutoHyphens/>
              <w:kinsoku w:val="0"/>
              <w:wordWrap w:val="0"/>
              <w:autoSpaceDE w:val="0"/>
              <w:autoSpaceDN w:val="0"/>
              <w:spacing w:line="280" w:lineRule="exact"/>
              <w:ind w:rightChars="50" w:right="110"/>
              <w:rPr>
                <w:color w:val="auto"/>
                <w:w w:val="50"/>
              </w:rPr>
            </w:pPr>
          </w:p>
          <w:p w14:paraId="1A079C73" w14:textId="77777777" w:rsidR="00F95206" w:rsidRPr="003B54BD" w:rsidRDefault="00F95206" w:rsidP="00CE6C5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3109B2A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p w14:paraId="5C16B5EF"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6E4E7DCB"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p w14:paraId="543CCB2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C79F50E" w14:textId="77777777" w:rsidTr="00D765C9">
        <w:trPr>
          <w:trHeight w:val="525"/>
        </w:trPr>
        <w:tc>
          <w:tcPr>
            <w:tcW w:w="5812" w:type="dxa"/>
            <w:tcBorders>
              <w:top w:val="single" w:sz="4" w:space="0" w:color="000000"/>
              <w:left w:val="single" w:sz="4" w:space="0" w:color="000000"/>
              <w:bottom w:val="nil"/>
              <w:right w:val="single" w:sz="4" w:space="0" w:color="000000"/>
            </w:tcBorders>
          </w:tcPr>
          <w:p w14:paraId="1513F6FE" w14:textId="77777777" w:rsidR="0099173D" w:rsidRPr="003B54BD" w:rsidRDefault="0099173D" w:rsidP="00A10940">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28</w:t>
            </w:r>
            <w:r w:rsidRPr="003B54BD">
              <w:rPr>
                <w:rFonts w:hint="eastAsia"/>
                <w:b/>
                <w:bCs/>
                <w:color w:val="auto"/>
              </w:rPr>
              <w:t>．居宅介護支援事業者（介護予防支援事業者）に対する利益供与の禁止</w:t>
            </w:r>
          </w:p>
        </w:tc>
        <w:tc>
          <w:tcPr>
            <w:tcW w:w="1273" w:type="dxa"/>
            <w:tcBorders>
              <w:top w:val="single" w:sz="4" w:space="0" w:color="000000"/>
              <w:left w:val="single" w:sz="4" w:space="0" w:color="000000"/>
              <w:bottom w:val="nil"/>
              <w:right w:val="single" w:sz="4" w:space="0" w:color="000000"/>
            </w:tcBorders>
          </w:tcPr>
          <w:p w14:paraId="39F731C9" w14:textId="77777777" w:rsidR="00A10940" w:rsidRPr="003B54BD" w:rsidRDefault="00A10940" w:rsidP="00A10940">
            <w:pPr>
              <w:suppressAutoHyphens/>
              <w:kinsoku w:val="0"/>
              <w:wordWrap w:val="0"/>
              <w:autoSpaceDE w:val="0"/>
              <w:autoSpaceDN w:val="0"/>
              <w:spacing w:line="280" w:lineRule="exact"/>
              <w:ind w:rightChars="50" w:right="110"/>
              <w:rPr>
                <w:color w:val="auto"/>
                <w:w w:val="50"/>
              </w:rPr>
            </w:pPr>
          </w:p>
          <w:p w14:paraId="5B3DB8BF" w14:textId="77777777" w:rsidR="00F95206" w:rsidRPr="003B54BD" w:rsidRDefault="00F95206" w:rsidP="00A10940">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69E55139" w14:textId="77777777" w:rsidR="0099173D" w:rsidRPr="003B54BD" w:rsidRDefault="0099173D" w:rsidP="00454949">
            <w:pPr>
              <w:suppressAutoHyphens/>
              <w:kinsoku w:val="0"/>
              <w:wordWrap w:val="0"/>
              <w:autoSpaceDE w:val="0"/>
              <w:autoSpaceDN w:val="0"/>
              <w:spacing w:line="280" w:lineRule="exact"/>
              <w:ind w:rightChars="50" w:right="110"/>
              <w:jc w:val="left"/>
              <w:rPr>
                <w:rFonts w:hAnsi="Century" w:cs="Times New Roman"/>
                <w:color w:val="auto"/>
              </w:rPr>
            </w:pPr>
          </w:p>
          <w:p w14:paraId="1D69EFBF"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041F256B" w14:textId="77777777" w:rsidR="0099173D" w:rsidRPr="003B54BD" w:rsidRDefault="0099173D" w:rsidP="00454949">
            <w:pPr>
              <w:suppressAutoHyphens/>
              <w:kinsoku w:val="0"/>
              <w:wordWrap w:val="0"/>
              <w:autoSpaceDE w:val="0"/>
              <w:autoSpaceDN w:val="0"/>
              <w:spacing w:line="280" w:lineRule="exact"/>
              <w:ind w:rightChars="50" w:right="110"/>
              <w:jc w:val="left"/>
              <w:rPr>
                <w:rFonts w:hAnsi="Century" w:cs="Times New Roman"/>
                <w:color w:val="auto"/>
              </w:rPr>
            </w:pPr>
          </w:p>
          <w:p w14:paraId="39EB21BC"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3E73EBD" w14:textId="77777777" w:rsidTr="00D765C9">
        <w:trPr>
          <w:trHeight w:val="1740"/>
        </w:trPr>
        <w:tc>
          <w:tcPr>
            <w:tcW w:w="5812" w:type="dxa"/>
            <w:tcBorders>
              <w:top w:val="nil"/>
              <w:left w:val="single" w:sz="4" w:space="0" w:color="000000"/>
              <w:bottom w:val="nil"/>
              <w:right w:val="single" w:sz="4" w:space="0" w:color="000000"/>
            </w:tcBorders>
          </w:tcPr>
          <w:p w14:paraId="3DBABFB3" w14:textId="77777777" w:rsidR="000F6E87" w:rsidRPr="003B54BD" w:rsidRDefault="000F6E87" w:rsidP="00A10940">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居宅介護支援事業者（介護予防支援事業者）又はその従業者に対し、利用者に対して特定の事業者によるサービスを利用させることの対償として、金品その他の財産上の利益を供与していないか。</w:t>
            </w:r>
          </w:p>
        </w:tc>
        <w:tc>
          <w:tcPr>
            <w:tcW w:w="1273" w:type="dxa"/>
            <w:tcBorders>
              <w:top w:val="nil"/>
              <w:left w:val="single" w:sz="4" w:space="0" w:color="000000"/>
              <w:bottom w:val="nil"/>
              <w:right w:val="single" w:sz="4" w:space="0" w:color="000000"/>
            </w:tcBorders>
          </w:tcPr>
          <w:p w14:paraId="405916E9" w14:textId="77777777" w:rsidR="000F6E87" w:rsidRPr="003B54BD" w:rsidRDefault="000F6E87" w:rsidP="00A10940">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居宅指定基準第１１９条で準用する第３５条</w:t>
            </w:r>
          </w:p>
          <w:p w14:paraId="34D0BD2A" w14:textId="77777777" w:rsidR="000F6E87" w:rsidRPr="003B54BD" w:rsidRDefault="000F6E87" w:rsidP="000F6E87">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予防指定基準第１２３条で準用する第５３条の７</w:t>
            </w:r>
          </w:p>
          <w:p w14:paraId="46F5C9E7" w14:textId="77777777" w:rsidR="000F6E87" w:rsidRPr="003B54BD" w:rsidRDefault="000F6E87" w:rsidP="00A10940">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nil"/>
              <w:right w:val="single" w:sz="4" w:space="0" w:color="000000"/>
            </w:tcBorders>
          </w:tcPr>
          <w:p w14:paraId="5E4F6DFF" w14:textId="77777777" w:rsidR="000F6E87" w:rsidRPr="003B54BD" w:rsidRDefault="000F6E87"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283BA9A1" w14:textId="77777777" w:rsidR="000F6E87" w:rsidRPr="003B54BD" w:rsidRDefault="000F6E87"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5561E46" w14:textId="77777777" w:rsidTr="00D765C9">
        <w:trPr>
          <w:trHeight w:val="1801"/>
        </w:trPr>
        <w:tc>
          <w:tcPr>
            <w:tcW w:w="5812" w:type="dxa"/>
            <w:tcBorders>
              <w:top w:val="nil"/>
              <w:left w:val="single" w:sz="4" w:space="0" w:color="000000"/>
              <w:bottom w:val="single" w:sz="4" w:space="0" w:color="000000"/>
              <w:right w:val="single" w:sz="4" w:space="0" w:color="000000"/>
            </w:tcBorders>
            <w:vAlign w:val="center"/>
          </w:tcPr>
          <w:p w14:paraId="295E8372" w14:textId="77777777" w:rsidR="00F95206" w:rsidRPr="003B54BD" w:rsidRDefault="00F95206" w:rsidP="00F95206">
            <w:pPr>
              <w:suppressAutoHyphens/>
              <w:kinsoku w:val="0"/>
              <w:wordWrap w:val="0"/>
              <w:autoSpaceDE w:val="0"/>
              <w:autoSpaceDN w:val="0"/>
              <w:spacing w:line="280" w:lineRule="exact"/>
              <w:ind w:left="440" w:rightChars="50" w:right="110" w:hangingChars="200" w:hanging="440"/>
              <w:rPr>
                <w:b/>
                <w:bCs/>
                <w:color w:val="auto"/>
              </w:rPr>
            </w:pPr>
            <w:r w:rsidRPr="003B54BD">
              <w:rPr>
                <w:rFonts w:hint="eastAsia"/>
                <w:color w:val="auto"/>
              </w:rPr>
              <w:t xml:space="preserve">　</w:t>
            </w:r>
            <w:r w:rsidRPr="003B54BD">
              <w:rPr>
                <w:rFonts w:hint="eastAsia"/>
                <w:color w:val="auto"/>
                <w:sz w:val="18"/>
                <w:szCs w:val="18"/>
              </w:rPr>
              <w:t>※</w:t>
            </w:r>
            <w:r w:rsidRPr="003B54BD">
              <w:rPr>
                <w:color w:val="auto"/>
                <w:sz w:val="18"/>
                <w:szCs w:val="18"/>
              </w:rPr>
              <w:t xml:space="preserve"> </w:t>
            </w:r>
            <w:r w:rsidRPr="003B54BD">
              <w:rPr>
                <w:rFonts w:hint="eastAsia"/>
                <w:color w:val="auto"/>
                <w:sz w:val="18"/>
                <w:szCs w:val="18"/>
              </w:rPr>
              <w:t>居宅指定基準第</w:t>
            </w:r>
            <w:r w:rsidRPr="003B54BD">
              <w:rPr>
                <w:color w:val="auto"/>
                <w:sz w:val="18"/>
                <w:szCs w:val="18"/>
              </w:rPr>
              <w:t>35</w:t>
            </w:r>
            <w:r w:rsidRPr="003B54BD">
              <w:rPr>
                <w:rFonts w:hint="eastAsia"/>
                <w:color w:val="auto"/>
                <w:sz w:val="18"/>
                <w:szCs w:val="18"/>
              </w:rPr>
              <w:t>条は、</w:t>
            </w:r>
            <w:r w:rsidRPr="003B54BD">
              <w:rPr>
                <w:color w:val="auto"/>
                <w:sz w:val="18"/>
                <w:szCs w:val="18"/>
              </w:rPr>
              <w:t xml:space="preserve"> </w:t>
            </w:r>
            <w:r w:rsidRPr="003B54BD">
              <w:rPr>
                <w:rFonts w:hint="eastAsia"/>
                <w:color w:val="auto"/>
                <w:sz w:val="18"/>
                <w:szCs w:val="18"/>
              </w:rPr>
              <w:t>居宅介護支援の公正中立性を確保するために、指定通所リハビリテーション事業者は、居宅介護支援事業者又はその従業者に対し、利用者に対して特定の事業者によるサービスを提供させることの対償として、金品その他の財産上の利益を供与してはならないこととしたものである。</w:t>
            </w:r>
          </w:p>
        </w:tc>
        <w:tc>
          <w:tcPr>
            <w:tcW w:w="1273" w:type="dxa"/>
            <w:tcBorders>
              <w:top w:val="nil"/>
              <w:left w:val="single" w:sz="4" w:space="0" w:color="000000"/>
              <w:bottom w:val="single" w:sz="4" w:space="0" w:color="000000"/>
              <w:right w:val="single" w:sz="4" w:space="0" w:color="000000"/>
            </w:tcBorders>
            <w:vAlign w:val="center"/>
          </w:tcPr>
          <w:p w14:paraId="29E57B64" w14:textId="77777777" w:rsidR="00F95206" w:rsidRPr="003B54BD" w:rsidRDefault="00F95206" w:rsidP="000C7A45">
            <w:pPr>
              <w:suppressAutoHyphens/>
              <w:kinsoku w:val="0"/>
              <w:autoSpaceDE w:val="0"/>
              <w:autoSpaceDN w:val="0"/>
              <w:spacing w:line="280" w:lineRule="exact"/>
              <w:ind w:rightChars="50" w:right="110"/>
              <w:jc w:val="left"/>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Pr="003B54BD">
              <w:rPr>
                <w:rFonts w:hint="eastAsia"/>
                <w:color w:val="auto"/>
                <w:w w:val="50"/>
              </w:rPr>
              <w:t>２</w:t>
            </w:r>
            <w:r w:rsidR="0063373B" w:rsidRPr="003B54BD">
              <w:rPr>
                <w:rFonts w:hint="eastAsia"/>
                <w:color w:val="auto"/>
                <w:w w:val="50"/>
              </w:rPr>
              <w:t>４</w:t>
            </w:r>
            <w:r w:rsidRPr="003B54BD">
              <w:rPr>
                <w:color w:val="auto"/>
                <w:w w:val="50"/>
              </w:rPr>
              <w:t>)</w:t>
            </w:r>
          </w:p>
          <w:p w14:paraId="63BB7009" w14:textId="77777777" w:rsidR="00F95206" w:rsidRPr="003B54BD" w:rsidRDefault="00F95206" w:rsidP="00F95206">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28C5F8C4"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p w14:paraId="4DE53578"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6D41144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p w14:paraId="74B315BE"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2F3C92B" w14:textId="77777777" w:rsidTr="00D765C9">
        <w:trPr>
          <w:trHeight w:val="241"/>
        </w:trPr>
        <w:tc>
          <w:tcPr>
            <w:tcW w:w="5812" w:type="dxa"/>
            <w:tcBorders>
              <w:top w:val="single" w:sz="4" w:space="0" w:color="000000"/>
              <w:left w:val="single" w:sz="4" w:space="0" w:color="000000"/>
              <w:bottom w:val="nil"/>
              <w:right w:val="single" w:sz="4" w:space="0" w:color="000000"/>
            </w:tcBorders>
          </w:tcPr>
          <w:p w14:paraId="23D42DD6" w14:textId="77777777" w:rsidR="00711571" w:rsidRPr="003B54BD" w:rsidRDefault="0099173D" w:rsidP="00CE6C5B">
            <w:pPr>
              <w:suppressAutoHyphens/>
              <w:kinsoku w:val="0"/>
              <w:wordWrap w:val="0"/>
              <w:autoSpaceDE w:val="0"/>
              <w:autoSpaceDN w:val="0"/>
              <w:spacing w:line="280" w:lineRule="exact"/>
              <w:ind w:rightChars="50" w:right="110"/>
              <w:rPr>
                <w:color w:val="auto"/>
                <w:sz w:val="18"/>
                <w:szCs w:val="18"/>
              </w:rPr>
            </w:pPr>
            <w:r w:rsidRPr="003B54BD">
              <w:rPr>
                <w:b/>
                <w:bCs/>
                <w:color w:val="auto"/>
              </w:rPr>
              <w:t>29</w:t>
            </w:r>
            <w:r w:rsidRPr="003B54BD">
              <w:rPr>
                <w:rFonts w:hint="eastAsia"/>
                <w:b/>
                <w:bCs/>
                <w:color w:val="auto"/>
              </w:rPr>
              <w:t>．苦情処理</w:t>
            </w:r>
          </w:p>
        </w:tc>
        <w:tc>
          <w:tcPr>
            <w:tcW w:w="1273" w:type="dxa"/>
            <w:tcBorders>
              <w:top w:val="single" w:sz="4" w:space="0" w:color="000000"/>
              <w:left w:val="single" w:sz="4" w:space="0" w:color="000000"/>
              <w:bottom w:val="nil"/>
              <w:right w:val="single" w:sz="4" w:space="0" w:color="000000"/>
            </w:tcBorders>
          </w:tcPr>
          <w:p w14:paraId="1DEF2C62" w14:textId="77777777" w:rsidR="00CE6C5B" w:rsidRPr="003B54BD" w:rsidRDefault="00CE6C5B" w:rsidP="00CE6C5B">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7B866392"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6DA6CC2D" w14:textId="77777777" w:rsidR="00F95206" w:rsidRPr="003B54BD" w:rsidRDefault="00F95206"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E070855" w14:textId="77777777" w:rsidTr="00D765C9">
        <w:trPr>
          <w:trHeight w:val="3815"/>
        </w:trPr>
        <w:tc>
          <w:tcPr>
            <w:tcW w:w="5812" w:type="dxa"/>
            <w:tcBorders>
              <w:top w:val="nil"/>
              <w:left w:val="single" w:sz="4" w:space="0" w:color="000000"/>
              <w:bottom w:val="single" w:sz="4" w:space="0" w:color="000000"/>
              <w:right w:val="single" w:sz="4" w:space="0" w:color="000000"/>
            </w:tcBorders>
          </w:tcPr>
          <w:p w14:paraId="4D7942F9" w14:textId="77777777" w:rsidR="000F6E87" w:rsidRPr="003B54BD" w:rsidRDefault="000F6E87" w:rsidP="00CE6C5B">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提供した指定通所リハビリテーション（指定介護予防通所リハビリテーション）に係る利用者及びその家族からの苦情に迅速かつ適切に対応するために、苦情を受け付けるための窓口を設置する等の必要な措置を講じているか。</w:t>
            </w:r>
          </w:p>
          <w:p w14:paraId="400B27D1" w14:textId="77777777" w:rsidR="000F6E87" w:rsidRPr="003B54BD" w:rsidRDefault="000F6E87" w:rsidP="000F6E87">
            <w:pPr>
              <w:suppressAutoHyphens/>
              <w:kinsoku w:val="0"/>
              <w:wordWrap w:val="0"/>
              <w:autoSpaceDE w:val="0"/>
              <w:autoSpaceDN w:val="0"/>
              <w:spacing w:line="280" w:lineRule="exact"/>
              <w:ind w:left="220" w:rightChars="50" w:right="110" w:hangingChars="100" w:hanging="220"/>
              <w:rPr>
                <w:color w:val="auto"/>
              </w:rPr>
            </w:pPr>
          </w:p>
          <w:p w14:paraId="07036335" w14:textId="77777777" w:rsidR="000F6E87" w:rsidRPr="003B54BD" w:rsidRDefault="000F6E87" w:rsidP="000F6E87">
            <w:pPr>
              <w:suppressAutoHyphens/>
              <w:kinsoku w:val="0"/>
              <w:wordWrap w:val="0"/>
              <w:autoSpaceDE w:val="0"/>
              <w:autoSpaceDN w:val="0"/>
              <w:spacing w:line="280" w:lineRule="exact"/>
              <w:ind w:leftChars="82" w:left="360" w:rightChars="50" w:right="110" w:hangingChars="100" w:hanging="180"/>
              <w:rPr>
                <w:b/>
                <w:bCs/>
                <w:color w:val="auto"/>
              </w:rPr>
            </w:pPr>
            <w:r w:rsidRPr="003B54BD">
              <w:rPr>
                <w:rFonts w:hint="eastAsia"/>
                <w:color w:val="auto"/>
                <w:sz w:val="18"/>
                <w:szCs w:val="18"/>
              </w:rPr>
              <w:t>☆　居宅指定基準第</w:t>
            </w:r>
            <w:r w:rsidRPr="003B54BD">
              <w:rPr>
                <w:color w:val="auto"/>
                <w:sz w:val="18"/>
                <w:szCs w:val="18"/>
              </w:rPr>
              <w:t>36</w:t>
            </w:r>
            <w:r w:rsidRPr="003B54BD">
              <w:rPr>
                <w:rFonts w:hint="eastAsia"/>
                <w:color w:val="auto"/>
                <w:sz w:val="18"/>
                <w:szCs w:val="18"/>
              </w:rPr>
              <w:t>条第１項にいう「必要な措置」とは</w:t>
            </w:r>
            <w:r w:rsidRPr="003B54BD">
              <w:rPr>
                <w:color w:val="auto"/>
                <w:sz w:val="18"/>
                <w:szCs w:val="18"/>
              </w:rPr>
              <w:t xml:space="preserve"> </w:t>
            </w:r>
            <w:r w:rsidRPr="003B54BD">
              <w:rPr>
                <w:rFonts w:hint="eastAsia"/>
                <w:color w:val="auto"/>
                <w:sz w:val="18"/>
                <w:szCs w:val="18"/>
              </w:rPr>
              <w:t>、具体的には、相談窓口、</w:t>
            </w:r>
            <w:r w:rsidRPr="003B54BD">
              <w:rPr>
                <w:color w:val="auto"/>
                <w:sz w:val="18"/>
                <w:szCs w:val="18"/>
              </w:rPr>
              <w:t xml:space="preserve"> </w:t>
            </w:r>
            <w:r w:rsidRPr="003B54BD">
              <w:rPr>
                <w:rFonts w:hint="eastAsia"/>
                <w:color w:val="auto"/>
                <w:sz w:val="18"/>
                <w:szCs w:val="18"/>
              </w:rPr>
              <w:t>苦情処理の体制及び手順等当該事業所における苦情を処理するために講ずる措置の概要について明らかにし、　利用申込者又はその家族にサービス内容を説明する文書に苦情に対する措置の概要についても併せて記載するとともに、</w:t>
            </w:r>
            <w:r w:rsidRPr="003B54BD">
              <w:rPr>
                <w:color w:val="auto"/>
                <w:sz w:val="18"/>
                <w:szCs w:val="18"/>
              </w:rPr>
              <w:t xml:space="preserve"> </w:t>
            </w:r>
            <w:r w:rsidRPr="003B54BD">
              <w:rPr>
                <w:rFonts w:hint="eastAsia"/>
                <w:color w:val="auto"/>
                <w:sz w:val="18"/>
                <w:szCs w:val="18"/>
              </w:rPr>
              <w:t>事業所に掲示すること等である。</w:t>
            </w:r>
          </w:p>
        </w:tc>
        <w:tc>
          <w:tcPr>
            <w:tcW w:w="1273" w:type="dxa"/>
            <w:tcBorders>
              <w:top w:val="nil"/>
              <w:left w:val="single" w:sz="4" w:space="0" w:color="000000"/>
              <w:bottom w:val="single" w:sz="4" w:space="0" w:color="000000"/>
              <w:right w:val="single" w:sz="4" w:space="0" w:color="000000"/>
            </w:tcBorders>
          </w:tcPr>
          <w:p w14:paraId="28019969" w14:textId="77777777" w:rsidR="000F6E87" w:rsidRPr="003B54BD" w:rsidRDefault="000F6E87"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居宅指定基準第１１９条で準用する第３６条第１項</w:t>
            </w:r>
          </w:p>
          <w:p w14:paraId="60670A9D" w14:textId="77777777" w:rsidR="000F6E87" w:rsidRPr="003B54BD" w:rsidRDefault="000F6E87" w:rsidP="00CE6C5B">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予防指定基準第１２３条で準用する第５３条の８第１項</w:t>
            </w:r>
          </w:p>
          <w:p w14:paraId="6C0F0F16" w14:textId="77777777" w:rsidR="000F6E87" w:rsidRPr="003B54BD" w:rsidRDefault="000F6E87" w:rsidP="00CE6C5B">
            <w:pPr>
              <w:suppressAutoHyphens/>
              <w:kinsoku w:val="0"/>
              <w:autoSpaceDE w:val="0"/>
              <w:autoSpaceDN w:val="0"/>
              <w:spacing w:line="280" w:lineRule="exact"/>
              <w:ind w:rightChars="50" w:right="110"/>
              <w:rPr>
                <w:color w:val="auto"/>
                <w:w w:val="50"/>
              </w:rPr>
            </w:pPr>
          </w:p>
          <w:p w14:paraId="18C2A7F8" w14:textId="77777777" w:rsidR="000F6E87" w:rsidRPr="003B54BD" w:rsidRDefault="000F6E87" w:rsidP="000F6E87">
            <w:pPr>
              <w:suppressAutoHyphens/>
              <w:kinsoku w:val="0"/>
              <w:autoSpaceDE w:val="0"/>
              <w:autoSpaceDN w:val="0"/>
              <w:spacing w:line="280" w:lineRule="exact"/>
              <w:ind w:rightChars="50" w:right="110"/>
              <w:rPr>
                <w:color w:val="auto"/>
                <w:w w:val="50"/>
              </w:rPr>
            </w:pPr>
            <w:r w:rsidRPr="003B54BD">
              <w:rPr>
                <w:rFonts w:hint="eastAsia"/>
                <w:color w:val="auto"/>
                <w:w w:val="50"/>
              </w:rPr>
              <w:t xml:space="preserve">居宅等基準通知第３の７の３（６）で準用される第３の１の３の  </w:t>
            </w:r>
            <w:r w:rsidRPr="003B54BD">
              <w:rPr>
                <w:color w:val="auto"/>
                <w:w w:val="50"/>
              </w:rPr>
              <w:t>(</w:t>
            </w:r>
            <w:r w:rsidR="00BF4B85" w:rsidRPr="003B54BD">
              <w:rPr>
                <w:rFonts w:hint="eastAsia"/>
                <w:color w:val="auto"/>
                <w:w w:val="50"/>
              </w:rPr>
              <w:t>２５</w:t>
            </w:r>
            <w:r w:rsidRPr="003B54BD">
              <w:rPr>
                <w:color w:val="auto"/>
                <w:w w:val="50"/>
              </w:rPr>
              <w:t>)</w:t>
            </w:r>
            <w:r w:rsidRPr="003B54BD">
              <w:rPr>
                <w:rFonts w:hint="eastAsia"/>
                <w:color w:val="auto"/>
                <w:w w:val="50"/>
              </w:rPr>
              <w:t>の①</w:t>
            </w:r>
          </w:p>
          <w:p w14:paraId="7EB29B00" w14:textId="77777777" w:rsidR="000F6E87" w:rsidRPr="003B54BD" w:rsidRDefault="000F6E87" w:rsidP="00CE6C5B">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24F13AE6" w14:textId="77777777" w:rsidR="000F6E87" w:rsidRPr="003B54BD" w:rsidRDefault="000F6E87" w:rsidP="00454949">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556D529C" w14:textId="77777777" w:rsidR="000F6E87" w:rsidRPr="003B54BD" w:rsidRDefault="000F6E87" w:rsidP="00454949">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454FEA80" w14:textId="77777777" w:rsidTr="00D765C9">
        <w:trPr>
          <w:trHeight w:val="1823"/>
        </w:trPr>
        <w:tc>
          <w:tcPr>
            <w:tcW w:w="5812" w:type="dxa"/>
            <w:tcBorders>
              <w:top w:val="single" w:sz="4" w:space="0" w:color="auto"/>
              <w:left w:val="single" w:sz="4" w:space="0" w:color="000000"/>
              <w:bottom w:val="nil"/>
              <w:right w:val="single" w:sz="4" w:space="0" w:color="000000"/>
            </w:tcBorders>
          </w:tcPr>
          <w:p w14:paraId="4ED780AA" w14:textId="77777777" w:rsidR="0087576D" w:rsidRPr="003B54BD" w:rsidRDefault="00702E5A" w:rsidP="000B6ACF">
            <w:pPr>
              <w:suppressAutoHyphens/>
              <w:kinsoku w:val="0"/>
              <w:wordWrap w:val="0"/>
              <w:autoSpaceDE w:val="0"/>
              <w:autoSpaceDN w:val="0"/>
              <w:spacing w:line="280" w:lineRule="exact"/>
              <w:ind w:left="220" w:rightChars="50" w:right="110" w:hangingChars="100" w:hanging="220"/>
              <w:rPr>
                <w:color w:val="auto"/>
              </w:rPr>
            </w:pPr>
            <w:r w:rsidRPr="003B54BD">
              <w:rPr>
                <w:rFonts w:hint="eastAsia"/>
                <w:color w:val="auto"/>
              </w:rPr>
              <w:lastRenderedPageBreak/>
              <w:t>◇◆指定通所リハビリテーション事業者（指定介護予防通所リハビリテーション事業者）は、前項の苦情を受け付けた場合には、苦情の内容を記録しているか。</w:t>
            </w:r>
          </w:p>
        </w:tc>
        <w:tc>
          <w:tcPr>
            <w:tcW w:w="1273" w:type="dxa"/>
            <w:tcBorders>
              <w:top w:val="single" w:sz="4" w:space="0" w:color="auto"/>
              <w:left w:val="single" w:sz="4" w:space="0" w:color="000000"/>
              <w:bottom w:val="nil"/>
              <w:right w:val="single" w:sz="4" w:space="0" w:color="000000"/>
            </w:tcBorders>
          </w:tcPr>
          <w:p w14:paraId="3C6FE727" w14:textId="77777777" w:rsidR="00702E5A" w:rsidRPr="003B54BD" w:rsidRDefault="00702E5A" w:rsidP="004E60B4">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居宅指定基準第１１９条で準用する第３６条第２項</w:t>
            </w:r>
          </w:p>
          <w:p w14:paraId="2C03A480" w14:textId="77777777" w:rsidR="00702E5A" w:rsidRPr="003B54BD" w:rsidRDefault="00945F47" w:rsidP="00945F47">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予防指定基準第１２３条で準用する第５３条の８第２項</w:t>
            </w:r>
          </w:p>
        </w:tc>
        <w:tc>
          <w:tcPr>
            <w:tcW w:w="570" w:type="dxa"/>
            <w:tcBorders>
              <w:top w:val="single" w:sz="4" w:space="0" w:color="auto"/>
              <w:left w:val="single" w:sz="4" w:space="0" w:color="000000"/>
              <w:bottom w:val="nil"/>
              <w:right w:val="single" w:sz="4" w:space="0" w:color="000000"/>
            </w:tcBorders>
          </w:tcPr>
          <w:p w14:paraId="22CA9A78"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5194AA82"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auto"/>
              <w:left w:val="single" w:sz="4" w:space="0" w:color="000000"/>
              <w:bottom w:val="nil"/>
              <w:right w:val="single" w:sz="4" w:space="0" w:color="000000"/>
            </w:tcBorders>
          </w:tcPr>
          <w:p w14:paraId="4F5E30EA"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6B876C3A"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4DF819D" w14:textId="77777777" w:rsidTr="00D765C9">
        <w:trPr>
          <w:trHeight w:val="2409"/>
        </w:trPr>
        <w:tc>
          <w:tcPr>
            <w:tcW w:w="5812" w:type="dxa"/>
            <w:tcBorders>
              <w:top w:val="nil"/>
              <w:left w:val="single" w:sz="4" w:space="0" w:color="000000"/>
              <w:bottom w:val="dashed" w:sz="4" w:space="0" w:color="000000"/>
              <w:right w:val="single" w:sz="4" w:space="0" w:color="000000"/>
            </w:tcBorders>
          </w:tcPr>
          <w:p w14:paraId="25E40D0A" w14:textId="77777777" w:rsidR="00702E5A" w:rsidRPr="003B54BD" w:rsidRDefault="00702E5A" w:rsidP="004E60B4">
            <w:pPr>
              <w:suppressAutoHyphens/>
              <w:kinsoku w:val="0"/>
              <w:wordWrap w:val="0"/>
              <w:autoSpaceDE w:val="0"/>
              <w:autoSpaceDN w:val="0"/>
              <w:spacing w:line="280" w:lineRule="exact"/>
              <w:ind w:leftChars="82" w:left="360" w:rightChars="50" w:right="110" w:hangingChars="100" w:hanging="180"/>
              <w:rPr>
                <w:color w:val="auto"/>
              </w:rPr>
            </w:pPr>
            <w:r w:rsidRPr="003B54BD">
              <w:rPr>
                <w:rFonts w:hint="eastAsia"/>
                <w:color w:val="auto"/>
                <w:sz w:val="18"/>
                <w:szCs w:val="18"/>
              </w:rPr>
              <w:t>☆　居宅指定基準第</w:t>
            </w:r>
            <w:r w:rsidRPr="003B54BD">
              <w:rPr>
                <w:color w:val="auto"/>
                <w:sz w:val="18"/>
                <w:szCs w:val="18"/>
              </w:rPr>
              <w:t>36</w:t>
            </w:r>
            <w:r w:rsidRPr="003B54BD">
              <w:rPr>
                <w:rFonts w:hint="eastAsia"/>
                <w:color w:val="auto"/>
                <w:sz w:val="18"/>
                <w:szCs w:val="18"/>
              </w:rPr>
              <w:t>条第２項は、利用者及びその家族からの苦情に対し、指定通所リハビリテーション事業者が組織として迅速かつ適切に対応するため、当該苦情（指定通所リハビリテーション事業者が提供したサーピスとは関係のないものを除く。）の受付日、その内容等を記録することを義務づけたものである。また、指定通所リハビリテーション事業者は、苦情がサービスの質の向上を図る上での重要な情報であるとの認識に立ち、サービスの質の向上に向けた取組を自ら行うべきである。</w:t>
            </w:r>
          </w:p>
        </w:tc>
        <w:tc>
          <w:tcPr>
            <w:tcW w:w="1273" w:type="dxa"/>
            <w:tcBorders>
              <w:top w:val="nil"/>
              <w:left w:val="single" w:sz="4" w:space="0" w:color="000000"/>
              <w:bottom w:val="dashed" w:sz="4" w:space="0" w:color="000000"/>
              <w:right w:val="single" w:sz="4" w:space="0" w:color="000000"/>
            </w:tcBorders>
          </w:tcPr>
          <w:p w14:paraId="38D4F89F" w14:textId="77777777" w:rsidR="00702E5A" w:rsidRPr="003B54BD" w:rsidRDefault="00702E5A" w:rsidP="004E60B4">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Pr="003B54BD">
              <w:rPr>
                <w:rFonts w:hint="eastAsia"/>
                <w:color w:val="auto"/>
                <w:w w:val="50"/>
              </w:rPr>
              <w:t>２</w:t>
            </w:r>
            <w:r w:rsidR="00BF4B85" w:rsidRPr="003B54BD">
              <w:rPr>
                <w:rFonts w:hint="eastAsia"/>
                <w:color w:val="auto"/>
                <w:w w:val="50"/>
              </w:rPr>
              <w:t>５</w:t>
            </w:r>
            <w:r w:rsidRPr="003B54BD">
              <w:rPr>
                <w:color w:val="auto"/>
                <w:w w:val="50"/>
              </w:rPr>
              <w:t>)</w:t>
            </w:r>
            <w:r w:rsidRPr="003B54BD">
              <w:rPr>
                <w:rFonts w:hint="eastAsia"/>
                <w:color w:val="auto"/>
                <w:w w:val="50"/>
              </w:rPr>
              <w:t>の②</w:t>
            </w:r>
          </w:p>
          <w:p w14:paraId="5D52CA3F"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p w14:paraId="4C25AE99"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p w14:paraId="5CA80A02"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p w14:paraId="3594D42E"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000000"/>
              <w:right w:val="single" w:sz="4" w:space="0" w:color="000000"/>
            </w:tcBorders>
          </w:tcPr>
          <w:p w14:paraId="299CC04E"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7D8A30C5"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397DFDDD"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3180CA59"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1F657FCE" w14:textId="77777777" w:rsidTr="00D765C9">
        <w:trPr>
          <w:trHeight w:val="2539"/>
        </w:trPr>
        <w:tc>
          <w:tcPr>
            <w:tcW w:w="5812" w:type="dxa"/>
            <w:tcBorders>
              <w:top w:val="dashed" w:sz="4" w:space="0" w:color="000000"/>
              <w:left w:val="single" w:sz="4" w:space="0" w:color="000000"/>
              <w:bottom w:val="nil"/>
              <w:right w:val="single" w:sz="4" w:space="0" w:color="000000"/>
            </w:tcBorders>
          </w:tcPr>
          <w:p w14:paraId="7D7C303C" w14:textId="77777777" w:rsidR="00702E5A" w:rsidRPr="003B54BD" w:rsidRDefault="00702E5A" w:rsidP="004E60B4">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◇◆指定通所リハビリテーション事業者（指定介護予防通所リハビリテーション事業者）は、提供した指定通所リハビリテーション（指定介護予防通所リハビリテーション）に関し、法第</w:t>
            </w:r>
            <w:r w:rsidRPr="003B54BD">
              <w:rPr>
                <w:color w:val="auto"/>
              </w:rPr>
              <w:t>23</w:t>
            </w:r>
            <w:r w:rsidRPr="003B54BD">
              <w:rPr>
                <w:rFonts w:hint="eastAsia"/>
                <w:color w:val="auto"/>
              </w:rPr>
              <w:t>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tc>
        <w:tc>
          <w:tcPr>
            <w:tcW w:w="1273" w:type="dxa"/>
            <w:tcBorders>
              <w:top w:val="dashed" w:sz="4" w:space="0" w:color="000000"/>
              <w:left w:val="single" w:sz="4" w:space="0" w:color="000000"/>
              <w:bottom w:val="nil"/>
              <w:right w:val="single" w:sz="4" w:space="0" w:color="000000"/>
            </w:tcBorders>
          </w:tcPr>
          <w:p w14:paraId="20536396" w14:textId="77777777" w:rsidR="00702E5A" w:rsidRPr="003B54BD" w:rsidRDefault="00702E5A" w:rsidP="004E60B4">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居宅指定基準第１１９条で準用する第３６条第３項</w:t>
            </w:r>
          </w:p>
          <w:p w14:paraId="3A2039A6" w14:textId="77777777" w:rsidR="00702E5A" w:rsidRPr="003B54BD" w:rsidRDefault="00945F47" w:rsidP="004E60B4">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予防指定基準第１２３条で準用する第５３条の８第３項</w:t>
            </w:r>
          </w:p>
          <w:p w14:paraId="01506C13"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p w14:paraId="054ED56B" w14:textId="77777777" w:rsidR="0087576D" w:rsidRPr="003B54BD" w:rsidRDefault="0087576D" w:rsidP="004E60B4">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dashed" w:sz="4" w:space="0" w:color="000000"/>
              <w:left w:val="single" w:sz="4" w:space="0" w:color="000000"/>
              <w:bottom w:val="nil"/>
              <w:right w:val="single" w:sz="4" w:space="0" w:color="000000"/>
            </w:tcBorders>
          </w:tcPr>
          <w:p w14:paraId="3C5E2C69"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03DA8283"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70CD7EF4"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168C4CA8"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515414A" w14:textId="77777777" w:rsidTr="00D765C9">
        <w:trPr>
          <w:trHeight w:val="2132"/>
        </w:trPr>
        <w:tc>
          <w:tcPr>
            <w:tcW w:w="5812" w:type="dxa"/>
            <w:tcBorders>
              <w:top w:val="nil"/>
              <w:left w:val="single" w:sz="4" w:space="0" w:color="000000"/>
              <w:bottom w:val="dashed" w:sz="4" w:space="0" w:color="auto"/>
              <w:right w:val="single" w:sz="4" w:space="0" w:color="000000"/>
            </w:tcBorders>
          </w:tcPr>
          <w:p w14:paraId="13E4D336" w14:textId="77777777" w:rsidR="00702E5A" w:rsidRPr="003B54BD" w:rsidRDefault="00702E5A" w:rsidP="004E60B4">
            <w:pPr>
              <w:suppressAutoHyphens/>
              <w:kinsoku w:val="0"/>
              <w:wordWrap w:val="0"/>
              <w:autoSpaceDE w:val="0"/>
              <w:autoSpaceDN w:val="0"/>
              <w:spacing w:line="280" w:lineRule="exact"/>
              <w:ind w:leftChars="82" w:left="360" w:rightChars="50" w:right="110" w:hangingChars="100" w:hanging="180"/>
              <w:rPr>
                <w:color w:val="auto"/>
              </w:rPr>
            </w:pPr>
            <w:r w:rsidRPr="003B54BD">
              <w:rPr>
                <w:rFonts w:hint="eastAsia"/>
                <w:color w:val="auto"/>
                <w:sz w:val="18"/>
                <w:szCs w:val="18"/>
              </w:rPr>
              <w:t>☆　居宅指定基準第</w:t>
            </w:r>
            <w:r w:rsidRPr="003B54BD">
              <w:rPr>
                <w:color w:val="auto"/>
                <w:sz w:val="18"/>
                <w:szCs w:val="18"/>
              </w:rPr>
              <w:t>36</w:t>
            </w:r>
            <w:r w:rsidRPr="003B54BD">
              <w:rPr>
                <w:rFonts w:hint="eastAsia"/>
                <w:color w:val="auto"/>
                <w:sz w:val="18"/>
                <w:szCs w:val="18"/>
              </w:rPr>
              <w:t>条第３項は、介護保険法上、苦情処理に関する業務を行うことが位置づけられている国民健康保険団体連合会のみならず、住民に最も身近な行政庁であり、かつ、保険者である市町村が、サービス提供に関する苦情に対応する必要が生ずることから、市町村についても国民健康保険団体連合会と同様に、</w:t>
            </w:r>
            <w:r w:rsidR="0087576D" w:rsidRPr="003B54BD">
              <w:rPr>
                <w:color w:val="auto"/>
                <w:sz w:val="18"/>
                <w:szCs w:val="18"/>
              </w:rPr>
              <w:t xml:space="preserve"> </w:t>
            </w:r>
            <w:r w:rsidR="0008205F" w:rsidRPr="003B54BD">
              <w:rPr>
                <w:rFonts w:hint="eastAsia"/>
                <w:color w:val="auto"/>
                <w:sz w:val="18"/>
                <w:szCs w:val="18"/>
              </w:rPr>
              <w:t>指定通所リハビリテーション事業者</w:t>
            </w:r>
            <w:r w:rsidRPr="003B54BD">
              <w:rPr>
                <w:rFonts w:hint="eastAsia"/>
                <w:color w:val="auto"/>
                <w:sz w:val="18"/>
                <w:szCs w:val="18"/>
              </w:rPr>
              <w:t>に対する苦情に関する調査や指導、助言を行えることを基準上、明確にしたものである。</w:t>
            </w:r>
          </w:p>
        </w:tc>
        <w:tc>
          <w:tcPr>
            <w:tcW w:w="1273" w:type="dxa"/>
            <w:tcBorders>
              <w:top w:val="nil"/>
              <w:left w:val="single" w:sz="4" w:space="0" w:color="000000"/>
              <w:bottom w:val="dashed" w:sz="4" w:space="0" w:color="auto"/>
              <w:right w:val="single" w:sz="4" w:space="0" w:color="000000"/>
            </w:tcBorders>
          </w:tcPr>
          <w:p w14:paraId="4C877C22" w14:textId="77777777" w:rsidR="00702E5A" w:rsidRPr="003B54BD" w:rsidRDefault="00702E5A" w:rsidP="004E60B4">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00BF4B85" w:rsidRPr="003B54BD">
              <w:rPr>
                <w:rFonts w:hint="eastAsia"/>
                <w:color w:val="auto"/>
                <w:w w:val="50"/>
              </w:rPr>
              <w:t>２５</w:t>
            </w:r>
            <w:r w:rsidRPr="003B54BD">
              <w:rPr>
                <w:rFonts w:hint="eastAsia"/>
                <w:color w:val="auto"/>
                <w:w w:val="50"/>
              </w:rPr>
              <w:t>）の③</w:t>
            </w:r>
          </w:p>
          <w:p w14:paraId="04B20311" w14:textId="77777777" w:rsidR="0087576D" w:rsidRPr="003B54BD" w:rsidRDefault="0087576D" w:rsidP="004E60B4">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auto"/>
              <w:right w:val="single" w:sz="4" w:space="0" w:color="000000"/>
            </w:tcBorders>
          </w:tcPr>
          <w:p w14:paraId="3C2C4711"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09AF313E"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auto"/>
              <w:right w:val="single" w:sz="4" w:space="0" w:color="000000"/>
            </w:tcBorders>
          </w:tcPr>
          <w:p w14:paraId="2100D7BD" w14:textId="77777777" w:rsidR="00702E5A" w:rsidRPr="003B54BD" w:rsidRDefault="00702E5A" w:rsidP="00702E5A">
            <w:pPr>
              <w:suppressAutoHyphens/>
              <w:kinsoku w:val="0"/>
              <w:wordWrap w:val="0"/>
              <w:autoSpaceDE w:val="0"/>
              <w:autoSpaceDN w:val="0"/>
              <w:spacing w:line="280" w:lineRule="exact"/>
              <w:ind w:rightChars="50" w:right="110"/>
              <w:jc w:val="left"/>
              <w:rPr>
                <w:rFonts w:hAnsi="Century" w:cs="Times New Roman"/>
                <w:color w:val="auto"/>
              </w:rPr>
            </w:pPr>
          </w:p>
          <w:p w14:paraId="38613AB0" w14:textId="77777777" w:rsidR="0087576D" w:rsidRPr="003B54BD" w:rsidRDefault="0087576D" w:rsidP="00702E5A">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36C0A8E2" w14:textId="77777777" w:rsidTr="00D765C9">
        <w:trPr>
          <w:trHeight w:val="1849"/>
        </w:trPr>
        <w:tc>
          <w:tcPr>
            <w:tcW w:w="5812" w:type="dxa"/>
            <w:tcBorders>
              <w:top w:val="dashed" w:sz="4" w:space="0" w:color="auto"/>
              <w:left w:val="single" w:sz="4" w:space="0" w:color="000000"/>
              <w:bottom w:val="dashed" w:sz="4" w:space="0" w:color="auto"/>
              <w:right w:val="single" w:sz="4" w:space="0" w:color="000000"/>
            </w:tcBorders>
          </w:tcPr>
          <w:p w14:paraId="1B767513" w14:textId="77777777" w:rsidR="00CC1F3E" w:rsidRPr="003B54BD" w:rsidRDefault="00CC1F3E" w:rsidP="000F6E87">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◇◆指定通所リハビリテーション事業者（指定介護予防通所リハビリテーション事業者）は、市町村からの求めがあった場合に、前項の改善の内容を市町村に報告しているか。</w:t>
            </w:r>
          </w:p>
        </w:tc>
        <w:tc>
          <w:tcPr>
            <w:tcW w:w="1273" w:type="dxa"/>
            <w:tcBorders>
              <w:top w:val="dashed" w:sz="4" w:space="0" w:color="auto"/>
              <w:left w:val="single" w:sz="4" w:space="0" w:color="000000"/>
              <w:bottom w:val="dashed" w:sz="4" w:space="0" w:color="auto"/>
              <w:right w:val="single" w:sz="4" w:space="0" w:color="000000"/>
            </w:tcBorders>
          </w:tcPr>
          <w:p w14:paraId="2A760E6E" w14:textId="77777777" w:rsidR="00CC1F3E" w:rsidRPr="003B54BD" w:rsidRDefault="00CC1F3E" w:rsidP="004E60B4">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居宅指定基準第１１９条で準用する第３６条第４項</w:t>
            </w:r>
          </w:p>
          <w:p w14:paraId="0E14521A" w14:textId="77777777" w:rsidR="00CC1F3E" w:rsidRPr="003B54BD" w:rsidRDefault="005D579E" w:rsidP="005D579E">
            <w:pPr>
              <w:suppressAutoHyphens/>
              <w:kinsoku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予防指定基準第１２３条で準用する第５３条の８第４項</w:t>
            </w:r>
          </w:p>
        </w:tc>
        <w:tc>
          <w:tcPr>
            <w:tcW w:w="570" w:type="dxa"/>
            <w:tcBorders>
              <w:top w:val="dashed" w:sz="4" w:space="0" w:color="auto"/>
              <w:left w:val="single" w:sz="4" w:space="0" w:color="000000"/>
              <w:bottom w:val="dashed" w:sz="4" w:space="0" w:color="auto"/>
              <w:right w:val="single" w:sz="4" w:space="0" w:color="000000"/>
            </w:tcBorders>
          </w:tcPr>
          <w:p w14:paraId="3C9E7581" w14:textId="77777777" w:rsidR="00CC1F3E" w:rsidRPr="003B54BD" w:rsidRDefault="00CC1F3E" w:rsidP="00E50A91">
            <w:pPr>
              <w:suppressAutoHyphens/>
              <w:kinsoku w:val="0"/>
              <w:autoSpaceDE w:val="0"/>
              <w:autoSpaceDN w:val="0"/>
              <w:spacing w:line="280" w:lineRule="exact"/>
              <w:ind w:rightChars="50" w:right="110"/>
              <w:jc w:val="left"/>
              <w:rPr>
                <w:rFonts w:hAnsi="Century" w:cs="Times New Roman"/>
                <w:color w:val="auto"/>
              </w:rPr>
            </w:pPr>
          </w:p>
          <w:p w14:paraId="260EA956" w14:textId="77777777" w:rsidR="00CC1F3E" w:rsidRPr="003B54BD" w:rsidRDefault="00CC1F3E" w:rsidP="00E50A91">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dashed" w:sz="4" w:space="0" w:color="auto"/>
              <w:right w:val="single" w:sz="4" w:space="0" w:color="000000"/>
            </w:tcBorders>
          </w:tcPr>
          <w:p w14:paraId="1B83090F" w14:textId="77777777" w:rsidR="00CC1F3E" w:rsidRPr="003B54BD" w:rsidRDefault="00CC1F3E" w:rsidP="00E50A91">
            <w:pPr>
              <w:suppressAutoHyphens/>
              <w:kinsoku w:val="0"/>
              <w:autoSpaceDE w:val="0"/>
              <w:autoSpaceDN w:val="0"/>
              <w:spacing w:line="280" w:lineRule="exact"/>
              <w:ind w:rightChars="50" w:right="110"/>
              <w:jc w:val="left"/>
              <w:rPr>
                <w:rFonts w:hAnsi="Century" w:cs="Times New Roman"/>
                <w:color w:val="auto"/>
              </w:rPr>
            </w:pPr>
          </w:p>
          <w:p w14:paraId="0CFF3C80" w14:textId="77777777" w:rsidR="00CC1F3E" w:rsidRPr="003B54BD" w:rsidRDefault="00CC1F3E" w:rsidP="00E50A9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42E577D" w14:textId="77777777" w:rsidTr="00D765C9">
        <w:trPr>
          <w:trHeight w:val="2822"/>
        </w:trPr>
        <w:tc>
          <w:tcPr>
            <w:tcW w:w="5812" w:type="dxa"/>
            <w:tcBorders>
              <w:top w:val="dashed" w:sz="4" w:space="0" w:color="auto"/>
              <w:left w:val="single" w:sz="4" w:space="0" w:color="000000"/>
              <w:bottom w:val="single" w:sz="4" w:space="0" w:color="auto"/>
              <w:right w:val="single" w:sz="4" w:space="0" w:color="000000"/>
            </w:tcBorders>
          </w:tcPr>
          <w:p w14:paraId="181BAA4A" w14:textId="77777777" w:rsidR="004E60B4" w:rsidRPr="003B54BD" w:rsidRDefault="004E60B4" w:rsidP="004E60B4">
            <w:pPr>
              <w:suppressAutoHyphens/>
              <w:kinsoku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lastRenderedPageBreak/>
              <w:t>◇◆指定通所リハビリテーション事業者（指定介護予防通所リハビリテーション事業者）は、提供した指定通所リハビリテーション（指定介護予防通所リハビリテーション）に係る利用者からの苦情に関して国民健康保険団体連合会</w:t>
            </w:r>
            <w:r w:rsidRPr="003B54BD">
              <w:rPr>
                <w:color w:val="auto"/>
              </w:rPr>
              <w:t>(</w:t>
            </w:r>
            <w:r w:rsidRPr="003B54BD">
              <w:rPr>
                <w:rFonts w:hint="eastAsia"/>
                <w:color w:val="auto"/>
              </w:rPr>
              <w:t>国民健康保険法</w:t>
            </w:r>
            <w:r w:rsidRPr="003B54BD">
              <w:rPr>
                <w:color w:val="auto"/>
              </w:rPr>
              <w:t>(</w:t>
            </w:r>
            <w:r w:rsidRPr="003B54BD">
              <w:rPr>
                <w:rFonts w:hint="eastAsia"/>
                <w:color w:val="auto"/>
              </w:rPr>
              <w:t>昭和</w:t>
            </w:r>
            <w:r w:rsidRPr="003B54BD">
              <w:rPr>
                <w:color w:val="auto"/>
              </w:rPr>
              <w:t>33</w:t>
            </w:r>
            <w:r w:rsidRPr="003B54BD">
              <w:rPr>
                <w:rFonts w:hint="eastAsia"/>
                <w:color w:val="auto"/>
              </w:rPr>
              <w:t>年法律第</w:t>
            </w:r>
            <w:r w:rsidRPr="003B54BD">
              <w:rPr>
                <w:color w:val="auto"/>
              </w:rPr>
              <w:t>192</w:t>
            </w:r>
            <w:r w:rsidRPr="003B54BD">
              <w:rPr>
                <w:rFonts w:hint="eastAsia"/>
                <w:color w:val="auto"/>
              </w:rPr>
              <w:t>号</w:t>
            </w:r>
            <w:r w:rsidRPr="003B54BD">
              <w:rPr>
                <w:color w:val="auto"/>
              </w:rPr>
              <w:t>)</w:t>
            </w:r>
            <w:r w:rsidRPr="003B54BD">
              <w:rPr>
                <w:rFonts w:hint="eastAsia"/>
                <w:color w:val="auto"/>
              </w:rPr>
              <w:t>第</w:t>
            </w:r>
            <w:r w:rsidRPr="003B54BD">
              <w:rPr>
                <w:color w:val="auto"/>
              </w:rPr>
              <w:t>45</w:t>
            </w:r>
            <w:r w:rsidRPr="003B54BD">
              <w:rPr>
                <w:rFonts w:hint="eastAsia"/>
                <w:color w:val="auto"/>
              </w:rPr>
              <w:t>条第５項に規定する国民健康保険団体連合会をいう。以下同じ。</w:t>
            </w:r>
            <w:r w:rsidRPr="003B54BD">
              <w:rPr>
                <w:color w:val="auto"/>
              </w:rPr>
              <w:t>)</w:t>
            </w:r>
            <w:r w:rsidRPr="003B54BD">
              <w:rPr>
                <w:rFonts w:hint="eastAsia"/>
                <w:color w:val="auto"/>
              </w:rPr>
              <w:t>が行う法第</w:t>
            </w:r>
            <w:r w:rsidRPr="003B54BD">
              <w:rPr>
                <w:color w:val="auto"/>
              </w:rPr>
              <w:t>176</w:t>
            </w:r>
            <w:r w:rsidR="00BF4B85" w:rsidRPr="003B54BD">
              <w:rPr>
                <w:rFonts w:hint="eastAsia"/>
                <w:color w:val="auto"/>
              </w:rPr>
              <w:t>条第１項第３</w:t>
            </w:r>
            <w:r w:rsidRPr="003B54BD">
              <w:rPr>
                <w:rFonts w:hint="eastAsia"/>
                <w:color w:val="auto"/>
              </w:rPr>
              <w:t>号の調査に協力するとともに、国民健康保険団体連合会から同号の指導又は助言を受けた場合において、当該指導又は助言に従って必要な改善を行っているか。</w:t>
            </w:r>
            <w:r w:rsidRPr="003B54BD">
              <w:rPr>
                <w:color w:val="auto"/>
              </w:rPr>
              <w:t xml:space="preserve"> </w:t>
            </w:r>
          </w:p>
        </w:tc>
        <w:tc>
          <w:tcPr>
            <w:tcW w:w="1273" w:type="dxa"/>
            <w:tcBorders>
              <w:top w:val="dashed" w:sz="4" w:space="0" w:color="auto"/>
              <w:left w:val="single" w:sz="4" w:space="0" w:color="000000"/>
              <w:bottom w:val="single" w:sz="4" w:space="0" w:color="auto"/>
              <w:right w:val="single" w:sz="4" w:space="0" w:color="000000"/>
            </w:tcBorders>
          </w:tcPr>
          <w:p w14:paraId="78609798" w14:textId="77777777" w:rsidR="004E60B4" w:rsidRPr="003B54BD" w:rsidRDefault="004E60B4" w:rsidP="004E60B4">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居宅指定基準第１１９条で準用する第３６条第５項</w:t>
            </w:r>
          </w:p>
          <w:p w14:paraId="2CA4A3B2" w14:textId="77777777" w:rsidR="004E60B4" w:rsidRPr="003B54BD" w:rsidRDefault="005D579E" w:rsidP="004E60B4">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予防指定基準第１２３条で準用する第５３条の８第５項</w:t>
            </w:r>
          </w:p>
          <w:p w14:paraId="4328B8B5" w14:textId="77777777" w:rsidR="004E60B4" w:rsidRPr="003B54BD" w:rsidRDefault="004E60B4" w:rsidP="004E60B4">
            <w:pPr>
              <w:suppressAutoHyphens/>
              <w:kinsoku w:val="0"/>
              <w:autoSpaceDE w:val="0"/>
              <w:autoSpaceDN w:val="0"/>
              <w:spacing w:line="280" w:lineRule="exact"/>
              <w:ind w:rightChars="50" w:right="110"/>
              <w:rPr>
                <w:color w:val="auto"/>
                <w:w w:val="50"/>
              </w:rPr>
            </w:pPr>
          </w:p>
          <w:p w14:paraId="0C42D7D1" w14:textId="77777777" w:rsidR="004E60B4" w:rsidRPr="003B54BD" w:rsidRDefault="004E60B4" w:rsidP="004E60B4">
            <w:pPr>
              <w:suppressAutoHyphens/>
              <w:kinsoku w:val="0"/>
              <w:autoSpaceDE w:val="0"/>
              <w:autoSpaceDN w:val="0"/>
              <w:spacing w:line="280" w:lineRule="exact"/>
              <w:ind w:rightChars="50" w:right="110"/>
              <w:rPr>
                <w:color w:val="auto"/>
                <w:w w:val="50"/>
              </w:rPr>
            </w:pPr>
          </w:p>
          <w:p w14:paraId="7B5E1B27" w14:textId="77777777" w:rsidR="004E60B4" w:rsidRPr="003B54BD" w:rsidRDefault="004E60B4" w:rsidP="004E60B4">
            <w:pPr>
              <w:suppressAutoHyphens/>
              <w:kinsoku w:val="0"/>
              <w:autoSpaceDE w:val="0"/>
              <w:autoSpaceDN w:val="0"/>
              <w:spacing w:line="280" w:lineRule="exact"/>
              <w:ind w:rightChars="50" w:right="110"/>
              <w:rPr>
                <w:color w:val="auto"/>
                <w:w w:val="50"/>
              </w:rPr>
            </w:pPr>
          </w:p>
          <w:p w14:paraId="6444AA24" w14:textId="77777777" w:rsidR="004E60B4" w:rsidRPr="003B54BD" w:rsidRDefault="004E60B4" w:rsidP="004E60B4">
            <w:pPr>
              <w:suppressAutoHyphens/>
              <w:kinsoku w:val="0"/>
              <w:autoSpaceDE w:val="0"/>
              <w:autoSpaceDN w:val="0"/>
              <w:spacing w:line="280" w:lineRule="exact"/>
              <w:ind w:rightChars="50" w:right="110"/>
              <w:rPr>
                <w:rFonts w:hAnsi="Century" w:cs="Times New Roman"/>
                <w:color w:val="auto"/>
                <w:sz w:val="24"/>
                <w:szCs w:val="24"/>
              </w:rPr>
            </w:pPr>
          </w:p>
        </w:tc>
        <w:tc>
          <w:tcPr>
            <w:tcW w:w="570" w:type="dxa"/>
            <w:tcBorders>
              <w:top w:val="dashed" w:sz="4" w:space="0" w:color="auto"/>
              <w:left w:val="single" w:sz="4" w:space="0" w:color="000000"/>
              <w:bottom w:val="single" w:sz="4" w:space="0" w:color="auto"/>
              <w:right w:val="single" w:sz="4" w:space="0" w:color="000000"/>
            </w:tcBorders>
          </w:tcPr>
          <w:p w14:paraId="39401466" w14:textId="77777777" w:rsidR="004E60B4" w:rsidRPr="003B54BD" w:rsidRDefault="004E60B4" w:rsidP="00B031B1">
            <w:pPr>
              <w:suppressAutoHyphens/>
              <w:kinsoku w:val="0"/>
              <w:autoSpaceDE w:val="0"/>
              <w:autoSpaceDN w:val="0"/>
              <w:spacing w:line="280" w:lineRule="exact"/>
              <w:ind w:rightChars="50" w:right="110"/>
              <w:jc w:val="left"/>
              <w:rPr>
                <w:rFonts w:hAnsi="Century" w:cs="Times New Roman"/>
                <w:color w:val="auto"/>
              </w:rPr>
            </w:pPr>
          </w:p>
          <w:p w14:paraId="6A5B676A" w14:textId="77777777" w:rsidR="004E60B4" w:rsidRPr="003B54BD" w:rsidRDefault="004E60B4" w:rsidP="00B031B1">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auto"/>
              <w:left w:val="single" w:sz="4" w:space="0" w:color="000000"/>
              <w:bottom w:val="single" w:sz="4" w:space="0" w:color="auto"/>
              <w:right w:val="single" w:sz="4" w:space="0" w:color="000000"/>
            </w:tcBorders>
          </w:tcPr>
          <w:p w14:paraId="4F9B4FF5" w14:textId="77777777" w:rsidR="004E60B4" w:rsidRPr="003B54BD" w:rsidRDefault="004E60B4" w:rsidP="00B031B1">
            <w:pPr>
              <w:suppressAutoHyphens/>
              <w:kinsoku w:val="0"/>
              <w:autoSpaceDE w:val="0"/>
              <w:autoSpaceDN w:val="0"/>
              <w:spacing w:line="280" w:lineRule="exact"/>
              <w:ind w:rightChars="50" w:right="110"/>
              <w:jc w:val="left"/>
              <w:rPr>
                <w:rFonts w:hAnsi="Century" w:cs="Times New Roman"/>
                <w:color w:val="auto"/>
              </w:rPr>
            </w:pPr>
          </w:p>
          <w:p w14:paraId="14574CEA" w14:textId="77777777" w:rsidR="004E60B4" w:rsidRPr="003B54BD" w:rsidRDefault="004E60B4" w:rsidP="00B031B1">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93905E4" w14:textId="77777777" w:rsidTr="00D765C9">
        <w:trPr>
          <w:trHeight w:val="1965"/>
        </w:trPr>
        <w:tc>
          <w:tcPr>
            <w:tcW w:w="5812" w:type="dxa"/>
            <w:tcBorders>
              <w:top w:val="dashed" w:sz="4" w:space="0" w:color="000000"/>
              <w:left w:val="single" w:sz="4" w:space="0" w:color="000000"/>
              <w:bottom w:val="nil"/>
              <w:right w:val="single" w:sz="4" w:space="0" w:color="000000"/>
            </w:tcBorders>
            <w:vAlign w:val="center"/>
          </w:tcPr>
          <w:p w14:paraId="30DF563D" w14:textId="77777777" w:rsidR="008B23AC" w:rsidRPr="003B54BD" w:rsidRDefault="00702E5A" w:rsidP="000F6E87">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国民健康保険団体連合会からの求めがあった場合に、前項の改善の内容を国民健康保険団体連合会に報告しているか。</w:t>
            </w:r>
          </w:p>
          <w:p w14:paraId="02FC3782" w14:textId="77777777" w:rsidR="000F6E87" w:rsidRPr="003B54BD" w:rsidRDefault="000F6E87" w:rsidP="000F6E87">
            <w:pPr>
              <w:suppressAutoHyphens/>
              <w:kinsoku w:val="0"/>
              <w:autoSpaceDE w:val="0"/>
              <w:autoSpaceDN w:val="0"/>
              <w:spacing w:line="280" w:lineRule="exact"/>
              <w:ind w:left="220" w:rightChars="50" w:right="110" w:hangingChars="100" w:hanging="220"/>
              <w:rPr>
                <w:color w:val="auto"/>
              </w:rPr>
            </w:pPr>
          </w:p>
          <w:p w14:paraId="20EA256F"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51AAD770"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2217B270"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022548DC"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6B68CF0D"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2EDC093B"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4A5AEF61"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1D9E3900"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59FD89E4" w14:textId="77777777" w:rsidR="006C37A2" w:rsidRPr="003B54BD" w:rsidRDefault="006C37A2" w:rsidP="000F6E87">
            <w:pPr>
              <w:suppressAutoHyphens/>
              <w:kinsoku w:val="0"/>
              <w:autoSpaceDE w:val="0"/>
              <w:autoSpaceDN w:val="0"/>
              <w:spacing w:line="280" w:lineRule="exact"/>
              <w:ind w:left="220" w:rightChars="50" w:right="110" w:hangingChars="100" w:hanging="220"/>
              <w:rPr>
                <w:color w:val="auto"/>
              </w:rPr>
            </w:pPr>
          </w:p>
          <w:p w14:paraId="6E9FE84F" w14:textId="77777777" w:rsidR="000F6E87" w:rsidRPr="003B54BD" w:rsidRDefault="000F6E87" w:rsidP="000F6E87">
            <w:pPr>
              <w:suppressAutoHyphens/>
              <w:kinsoku w:val="0"/>
              <w:autoSpaceDE w:val="0"/>
              <w:autoSpaceDN w:val="0"/>
              <w:spacing w:line="280" w:lineRule="exact"/>
              <w:ind w:left="220" w:rightChars="50" w:right="110" w:hangingChars="100" w:hanging="220"/>
              <w:rPr>
                <w:color w:val="auto"/>
              </w:rPr>
            </w:pPr>
          </w:p>
        </w:tc>
        <w:tc>
          <w:tcPr>
            <w:tcW w:w="1273" w:type="dxa"/>
            <w:tcBorders>
              <w:top w:val="dashed" w:sz="4" w:space="0" w:color="000000"/>
              <w:left w:val="single" w:sz="4" w:space="0" w:color="000000"/>
              <w:bottom w:val="nil"/>
              <w:right w:val="single" w:sz="4" w:space="0" w:color="000000"/>
            </w:tcBorders>
          </w:tcPr>
          <w:p w14:paraId="07A021E7" w14:textId="77777777" w:rsidR="00702E5A" w:rsidRPr="003B54BD" w:rsidRDefault="00702E5A" w:rsidP="006C37A2">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居宅指定基準第１１９条で準用する第３６条第６項</w:t>
            </w:r>
          </w:p>
          <w:p w14:paraId="2541507E" w14:textId="77777777" w:rsidR="00702E5A" w:rsidRPr="003B54BD" w:rsidRDefault="005D579E" w:rsidP="006C37A2">
            <w:pPr>
              <w:suppressAutoHyphens/>
              <w:kinsoku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予防指定基準第１２３条で準用する第５３条の８第６項</w:t>
            </w:r>
          </w:p>
        </w:tc>
        <w:tc>
          <w:tcPr>
            <w:tcW w:w="570" w:type="dxa"/>
            <w:tcBorders>
              <w:top w:val="dashed" w:sz="4" w:space="0" w:color="000000"/>
              <w:left w:val="single" w:sz="4" w:space="0" w:color="000000"/>
              <w:bottom w:val="nil"/>
              <w:right w:val="single" w:sz="4" w:space="0" w:color="000000"/>
            </w:tcBorders>
          </w:tcPr>
          <w:p w14:paraId="55B9C6BE"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530A401D"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4B4A7140"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01E7807E"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1EF03BB0" w14:textId="77777777" w:rsidTr="00D765C9">
        <w:trPr>
          <w:trHeight w:val="292"/>
        </w:trPr>
        <w:tc>
          <w:tcPr>
            <w:tcW w:w="5812" w:type="dxa"/>
            <w:tcBorders>
              <w:top w:val="single" w:sz="4" w:space="0" w:color="000000"/>
              <w:left w:val="single" w:sz="4" w:space="0" w:color="000000"/>
              <w:bottom w:val="nil"/>
              <w:right w:val="single" w:sz="4" w:space="0" w:color="000000"/>
            </w:tcBorders>
          </w:tcPr>
          <w:p w14:paraId="0BA3C471" w14:textId="77777777" w:rsidR="004E60B4" w:rsidRPr="003B54BD" w:rsidRDefault="004E60B4" w:rsidP="004E60B4">
            <w:pPr>
              <w:suppressAutoHyphens/>
              <w:kinsoku w:val="0"/>
              <w:autoSpaceDE w:val="0"/>
              <w:autoSpaceDN w:val="0"/>
              <w:spacing w:line="280" w:lineRule="exact"/>
              <w:ind w:rightChars="50" w:right="110"/>
              <w:rPr>
                <w:b/>
                <w:bCs/>
                <w:color w:val="auto"/>
              </w:rPr>
            </w:pPr>
            <w:r w:rsidRPr="003B54BD">
              <w:rPr>
                <w:rFonts w:hint="eastAsia"/>
                <w:b/>
                <w:bCs/>
                <w:color w:val="auto"/>
              </w:rPr>
              <w:t>30.地域との連携</w:t>
            </w:r>
          </w:p>
        </w:tc>
        <w:tc>
          <w:tcPr>
            <w:tcW w:w="1273" w:type="dxa"/>
            <w:tcBorders>
              <w:top w:val="single" w:sz="4" w:space="0" w:color="000000"/>
              <w:left w:val="single" w:sz="4" w:space="0" w:color="000000"/>
              <w:bottom w:val="nil"/>
              <w:right w:val="single" w:sz="4" w:space="0" w:color="000000"/>
            </w:tcBorders>
          </w:tcPr>
          <w:p w14:paraId="24B3C78B" w14:textId="77777777" w:rsidR="004E60B4" w:rsidRPr="003B54BD" w:rsidRDefault="004E60B4" w:rsidP="004E60B4">
            <w:pPr>
              <w:suppressAutoHyphens/>
              <w:kinsoku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nil"/>
              <w:right w:val="single" w:sz="4" w:space="0" w:color="000000"/>
            </w:tcBorders>
          </w:tcPr>
          <w:p w14:paraId="1FFAE495" w14:textId="77777777" w:rsidR="004E60B4" w:rsidRPr="003B54BD" w:rsidRDefault="004E60B4"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771FEDBC" w14:textId="77777777" w:rsidR="004E60B4" w:rsidRPr="003B54BD" w:rsidRDefault="004E60B4"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D37C810" w14:textId="77777777" w:rsidTr="00D765C9">
        <w:trPr>
          <w:trHeight w:val="4080"/>
        </w:trPr>
        <w:tc>
          <w:tcPr>
            <w:tcW w:w="5812" w:type="dxa"/>
            <w:tcBorders>
              <w:top w:val="nil"/>
              <w:left w:val="single" w:sz="4" w:space="0" w:color="000000"/>
              <w:bottom w:val="dashed" w:sz="4" w:space="0" w:color="000000"/>
              <w:right w:val="single" w:sz="4" w:space="0" w:color="000000"/>
            </w:tcBorders>
          </w:tcPr>
          <w:p w14:paraId="012E821E" w14:textId="77777777" w:rsidR="000F6E87" w:rsidRPr="003B54BD" w:rsidRDefault="000F6E87" w:rsidP="004E60B4">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者（指定介護予防通所リハビリテーション事業者）は、その事業の運営に当たっては、提供した指定通所リハビリテーションに関する利用者からの苦情に関して、市町村等が派遣する者が相談及び援助を行う事業その他市町村が実施する事業に協力するよう努めているか。</w:t>
            </w:r>
          </w:p>
          <w:p w14:paraId="70426EB2" w14:textId="77777777" w:rsidR="000F6E87" w:rsidRPr="003B54BD" w:rsidRDefault="000F6E87" w:rsidP="004E60B4">
            <w:pPr>
              <w:suppressAutoHyphens/>
              <w:kinsoku w:val="0"/>
              <w:autoSpaceDE w:val="0"/>
              <w:autoSpaceDN w:val="0"/>
              <w:spacing w:line="280" w:lineRule="exact"/>
              <w:ind w:left="220" w:rightChars="50" w:right="110" w:hangingChars="100" w:hanging="220"/>
              <w:rPr>
                <w:color w:val="auto"/>
              </w:rPr>
            </w:pPr>
          </w:p>
          <w:p w14:paraId="3F9D8C8A" w14:textId="77777777" w:rsidR="000F6E87" w:rsidRPr="003B54BD" w:rsidRDefault="000F6E87" w:rsidP="000F6E87">
            <w:pPr>
              <w:suppressAutoHyphens/>
              <w:kinsoku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　居宅</w:t>
            </w:r>
            <w:r w:rsidR="00BF4B85" w:rsidRPr="003B54BD">
              <w:rPr>
                <w:rFonts w:hint="eastAsia"/>
                <w:color w:val="auto"/>
                <w:sz w:val="18"/>
                <w:szCs w:val="18"/>
              </w:rPr>
              <w:t>指定基準第36条の２は、居宅基準第３条第２</w:t>
            </w:r>
            <w:r w:rsidRPr="003B54BD">
              <w:rPr>
                <w:rFonts w:hint="eastAsia"/>
                <w:color w:val="auto"/>
                <w:sz w:val="18"/>
                <w:szCs w:val="18"/>
              </w:rPr>
              <w:t>項の趣旨に基づき、介護相談員を派遣する事業を積極的に受け入れる等、市町村との密接な連携に努めることを規定したものである。</w:t>
            </w:r>
          </w:p>
          <w:p w14:paraId="1A25627A" w14:textId="77777777" w:rsidR="000F6E87" w:rsidRPr="003B54BD" w:rsidRDefault="000F6E87" w:rsidP="000F6E87">
            <w:pPr>
              <w:suppressAutoHyphens/>
              <w:kinsoku w:val="0"/>
              <w:autoSpaceDE w:val="0"/>
              <w:autoSpaceDN w:val="0"/>
              <w:spacing w:line="280" w:lineRule="exact"/>
              <w:ind w:leftChars="164" w:left="361" w:rightChars="50" w:right="110" w:firstLineChars="100" w:firstLine="180"/>
              <w:rPr>
                <w:b/>
                <w:bCs/>
                <w:color w:val="auto"/>
              </w:rPr>
            </w:pPr>
            <w:r w:rsidRPr="003B54BD">
              <w:rPr>
                <w:rFonts w:hint="eastAsia"/>
                <w:color w:val="auto"/>
                <w:sz w:val="18"/>
                <w:szCs w:val="18"/>
              </w:rPr>
              <w:t>なお、「市町村が実施する事業」には、介護相談員派遣事業のほか、広く市町村が老人クラブ、婦人会その他の非営利団体や住民の協力を得て行う事業が含まれるものである。</w:t>
            </w:r>
          </w:p>
        </w:tc>
        <w:tc>
          <w:tcPr>
            <w:tcW w:w="1273" w:type="dxa"/>
            <w:tcBorders>
              <w:top w:val="nil"/>
              <w:left w:val="single" w:sz="4" w:space="0" w:color="000000"/>
              <w:bottom w:val="dashed" w:sz="4" w:space="0" w:color="000000"/>
              <w:right w:val="single" w:sz="4" w:space="0" w:color="000000"/>
            </w:tcBorders>
          </w:tcPr>
          <w:p w14:paraId="273F9BB8" w14:textId="77777777" w:rsidR="000F6E87" w:rsidRPr="003B54BD" w:rsidRDefault="000F6E87" w:rsidP="004E60B4">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居宅指定基準第１１９条で準用する第３６条の２</w:t>
            </w:r>
          </w:p>
          <w:p w14:paraId="4E459A90" w14:textId="77777777" w:rsidR="000F6E87" w:rsidRPr="003B54BD" w:rsidRDefault="000F6E87" w:rsidP="004E60B4">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予防指定基準第１２３条で準用する第５３条の９</w:t>
            </w:r>
          </w:p>
          <w:p w14:paraId="5F477368" w14:textId="77777777" w:rsidR="000F6E87" w:rsidRPr="003B54BD" w:rsidRDefault="000F6E87" w:rsidP="004E60B4">
            <w:pPr>
              <w:suppressAutoHyphens/>
              <w:kinsoku w:val="0"/>
              <w:autoSpaceDE w:val="0"/>
              <w:autoSpaceDN w:val="0"/>
              <w:spacing w:line="280" w:lineRule="exact"/>
              <w:ind w:rightChars="50" w:right="110"/>
              <w:rPr>
                <w:color w:val="auto"/>
                <w:w w:val="50"/>
              </w:rPr>
            </w:pPr>
          </w:p>
          <w:p w14:paraId="5323489A" w14:textId="77777777" w:rsidR="000F6E87" w:rsidRPr="003B54BD" w:rsidRDefault="000F6E87" w:rsidP="000F6E87">
            <w:pPr>
              <w:suppressAutoHyphens/>
              <w:kinsoku w:val="0"/>
              <w:autoSpaceDE w:val="0"/>
              <w:autoSpaceDN w:val="0"/>
              <w:spacing w:line="280" w:lineRule="exact"/>
              <w:ind w:rightChars="50" w:right="110"/>
              <w:rPr>
                <w:color w:val="auto"/>
                <w:w w:val="50"/>
              </w:rPr>
            </w:pPr>
            <w:r w:rsidRPr="003B54BD">
              <w:rPr>
                <w:rFonts w:hint="eastAsia"/>
                <w:color w:val="auto"/>
                <w:w w:val="50"/>
              </w:rPr>
              <w:t xml:space="preserve">居宅等基準通知第３の７の３（６）で準用される第３の１の３の  </w:t>
            </w:r>
            <w:r w:rsidRPr="003B54BD">
              <w:rPr>
                <w:color w:val="auto"/>
                <w:w w:val="50"/>
              </w:rPr>
              <w:t>(</w:t>
            </w:r>
            <w:r w:rsidR="00BF4B85" w:rsidRPr="003B54BD">
              <w:rPr>
                <w:rFonts w:hint="eastAsia"/>
                <w:color w:val="auto"/>
                <w:w w:val="50"/>
              </w:rPr>
              <w:t>２６</w:t>
            </w:r>
            <w:r w:rsidRPr="003B54BD">
              <w:rPr>
                <w:rFonts w:hint="eastAsia"/>
                <w:color w:val="auto"/>
                <w:w w:val="50"/>
              </w:rPr>
              <w:t>）</w:t>
            </w:r>
          </w:p>
          <w:p w14:paraId="0BA52466" w14:textId="77777777" w:rsidR="000F6E87" w:rsidRPr="003B54BD" w:rsidRDefault="000F6E87" w:rsidP="004E60B4">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000000"/>
              <w:right w:val="single" w:sz="4" w:space="0" w:color="000000"/>
            </w:tcBorders>
          </w:tcPr>
          <w:p w14:paraId="59721879" w14:textId="77777777" w:rsidR="000F6E87" w:rsidRPr="003B54BD" w:rsidRDefault="000F6E87"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0921B560" w14:textId="77777777" w:rsidR="000F6E87" w:rsidRPr="003B54BD" w:rsidRDefault="000F6E87"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2485749" w14:textId="77777777" w:rsidTr="00D765C9">
        <w:trPr>
          <w:trHeight w:val="1829"/>
        </w:trPr>
        <w:tc>
          <w:tcPr>
            <w:tcW w:w="5812" w:type="dxa"/>
            <w:tcBorders>
              <w:top w:val="nil"/>
              <w:left w:val="single" w:sz="4" w:space="0" w:color="000000"/>
              <w:bottom w:val="dashed" w:sz="4" w:space="0" w:color="000000"/>
              <w:right w:val="single" w:sz="4" w:space="0" w:color="000000"/>
            </w:tcBorders>
          </w:tcPr>
          <w:p w14:paraId="100303C1" w14:textId="77777777" w:rsidR="00C52DBA" w:rsidRPr="003B54BD" w:rsidRDefault="00C52DBA" w:rsidP="00C52DBA">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t>◇◆指定通所リハビリテーション事業所の所在する建物と同一の建物に居住する利用者に対して指定通所リハビリテーションを提供する場合には、当該建物に居住する利用者以外の者に対しても指定通所リハビリテーションの提供を行うよう努めているか</w:t>
            </w:r>
          </w:p>
          <w:p w14:paraId="5EB3B2FE" w14:textId="77777777" w:rsidR="00812AD1" w:rsidRPr="003B54BD" w:rsidRDefault="00812AD1" w:rsidP="00C52DBA">
            <w:pPr>
              <w:suppressAutoHyphens/>
              <w:kinsoku w:val="0"/>
              <w:autoSpaceDE w:val="0"/>
              <w:autoSpaceDN w:val="0"/>
              <w:spacing w:line="280" w:lineRule="exact"/>
              <w:ind w:left="220" w:rightChars="50" w:right="110" w:hangingChars="100" w:hanging="220"/>
              <w:rPr>
                <w:color w:val="auto"/>
              </w:rPr>
            </w:pPr>
          </w:p>
          <w:p w14:paraId="2EE696BC" w14:textId="77777777" w:rsidR="00812AD1" w:rsidRPr="003B54BD" w:rsidRDefault="00812AD1" w:rsidP="00812AD1">
            <w:pPr>
              <w:suppressAutoHyphens/>
              <w:kinsoku w:val="0"/>
              <w:autoSpaceDE w:val="0"/>
              <w:autoSpaceDN w:val="0"/>
              <w:spacing w:line="280" w:lineRule="exact"/>
              <w:ind w:left="220" w:rightChars="50" w:right="110" w:hangingChars="100" w:hanging="220"/>
              <w:rPr>
                <w:color w:val="auto"/>
              </w:rPr>
            </w:pPr>
            <w:r w:rsidRPr="003B54BD">
              <w:rPr>
                <w:rFonts w:hint="eastAsia"/>
                <w:color w:val="auto"/>
              </w:rPr>
              <w:lastRenderedPageBreak/>
              <w:t xml:space="preserve">　</w:t>
            </w:r>
            <w:r w:rsidRPr="003B54BD">
              <w:rPr>
                <w:rFonts w:hint="eastAsia"/>
                <w:color w:val="auto"/>
                <w:sz w:val="18"/>
                <w:szCs w:val="18"/>
              </w:rPr>
              <w:t>☆　高齢者向け集合住宅等と同一の建物に所在する指定通所リハビリテーション事業所が当該高齢者向け集合住宅等に居住する要介護者に指定訪問介護を提供する場合、当該高齢者向け集合住宅等に居住する要介護者のみを対象としたサービス提供が行われないよう、第９条の正当な理由がある場合を除き、地域包括ケア推進の観点から地域の要介護者にもサービス提供を行うよう努めなければならないことを定めたものである。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る、あるいはしなければならない等の規定を設けることは差し支えないものである。この際、自立支援や重度化防止等につながるようなサービス提供がなされているか等、サービスの質が担保されているかが重要であることに留意すること。</w:t>
            </w:r>
          </w:p>
        </w:tc>
        <w:tc>
          <w:tcPr>
            <w:tcW w:w="1273" w:type="dxa"/>
            <w:tcBorders>
              <w:top w:val="nil"/>
              <w:left w:val="single" w:sz="4" w:space="0" w:color="000000"/>
              <w:bottom w:val="dashed" w:sz="4" w:space="0" w:color="000000"/>
              <w:right w:val="single" w:sz="4" w:space="0" w:color="000000"/>
            </w:tcBorders>
          </w:tcPr>
          <w:p w14:paraId="5F3189AE" w14:textId="77777777" w:rsidR="00C52DBA" w:rsidRPr="003B54BD" w:rsidRDefault="00C52DBA" w:rsidP="004E60B4">
            <w:pPr>
              <w:suppressAutoHyphens/>
              <w:kinsoku w:val="0"/>
              <w:autoSpaceDE w:val="0"/>
              <w:autoSpaceDN w:val="0"/>
              <w:spacing w:line="280" w:lineRule="exact"/>
              <w:ind w:rightChars="50" w:right="110"/>
              <w:rPr>
                <w:color w:val="auto"/>
                <w:w w:val="50"/>
              </w:rPr>
            </w:pPr>
          </w:p>
        </w:tc>
        <w:tc>
          <w:tcPr>
            <w:tcW w:w="570" w:type="dxa"/>
            <w:tcBorders>
              <w:top w:val="nil"/>
              <w:left w:val="single" w:sz="4" w:space="0" w:color="000000"/>
              <w:bottom w:val="dashed" w:sz="4" w:space="0" w:color="000000"/>
              <w:right w:val="single" w:sz="4" w:space="0" w:color="000000"/>
            </w:tcBorders>
          </w:tcPr>
          <w:p w14:paraId="0A7BBAD2" w14:textId="77777777" w:rsidR="00C52DBA" w:rsidRPr="003B54BD" w:rsidRDefault="00C52DBA"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47BABF43" w14:textId="77777777" w:rsidR="00C52DBA" w:rsidRPr="003B54BD" w:rsidRDefault="00C52DBA"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4BB4B358" w14:textId="77777777" w:rsidTr="00D765C9">
        <w:trPr>
          <w:trHeight w:val="260"/>
        </w:trPr>
        <w:tc>
          <w:tcPr>
            <w:tcW w:w="5812" w:type="dxa"/>
            <w:tcBorders>
              <w:top w:val="single" w:sz="4" w:space="0" w:color="000000"/>
              <w:left w:val="single" w:sz="4" w:space="0" w:color="000000"/>
              <w:bottom w:val="nil"/>
              <w:right w:val="single" w:sz="4" w:space="0" w:color="000000"/>
            </w:tcBorders>
            <w:vAlign w:val="center"/>
          </w:tcPr>
          <w:p w14:paraId="0C498595" w14:textId="77777777" w:rsidR="00702E5A" w:rsidRPr="003B54BD" w:rsidRDefault="004D3834" w:rsidP="008B23AC">
            <w:pPr>
              <w:suppressAutoHyphens/>
              <w:kinsoku w:val="0"/>
              <w:autoSpaceDE w:val="0"/>
              <w:autoSpaceDN w:val="0"/>
              <w:spacing w:line="280" w:lineRule="exact"/>
              <w:ind w:rightChars="50" w:right="110"/>
              <w:rPr>
                <w:rFonts w:hAnsi="Century" w:cs="Times New Roman"/>
                <w:color w:val="auto"/>
                <w:sz w:val="24"/>
                <w:szCs w:val="24"/>
              </w:rPr>
            </w:pPr>
            <w:r w:rsidRPr="003B54BD">
              <w:rPr>
                <w:b/>
                <w:bCs/>
                <w:color w:val="auto"/>
              </w:rPr>
              <w:t>3</w:t>
            </w:r>
            <w:r w:rsidRPr="003B54BD">
              <w:rPr>
                <w:rFonts w:hint="eastAsia"/>
                <w:b/>
                <w:bCs/>
                <w:color w:val="auto"/>
              </w:rPr>
              <w:t>1</w:t>
            </w:r>
            <w:r w:rsidR="00702E5A" w:rsidRPr="003B54BD">
              <w:rPr>
                <w:rFonts w:hint="eastAsia"/>
                <w:b/>
                <w:bCs/>
                <w:color w:val="auto"/>
              </w:rPr>
              <w:t>．事故発生時の対応</w:t>
            </w:r>
          </w:p>
        </w:tc>
        <w:tc>
          <w:tcPr>
            <w:tcW w:w="1273" w:type="dxa"/>
            <w:tcBorders>
              <w:top w:val="single" w:sz="4" w:space="0" w:color="000000"/>
              <w:left w:val="single" w:sz="4" w:space="0" w:color="000000"/>
              <w:bottom w:val="nil"/>
              <w:right w:val="single" w:sz="4" w:space="0" w:color="000000"/>
            </w:tcBorders>
            <w:vAlign w:val="center"/>
          </w:tcPr>
          <w:p w14:paraId="7B96547B" w14:textId="77777777" w:rsidR="00702E5A" w:rsidRPr="003B54BD" w:rsidRDefault="00702E5A" w:rsidP="008B23AC">
            <w:pPr>
              <w:suppressAutoHyphens/>
              <w:kinsoku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5133EB18"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4FCECDA9"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27E35F23" w14:textId="77777777" w:rsidTr="00D765C9">
        <w:trPr>
          <w:trHeight w:val="2220"/>
        </w:trPr>
        <w:tc>
          <w:tcPr>
            <w:tcW w:w="5812" w:type="dxa"/>
            <w:tcBorders>
              <w:top w:val="nil"/>
              <w:left w:val="single" w:sz="4" w:space="0" w:color="000000"/>
              <w:bottom w:val="dashed" w:sz="4" w:space="0" w:color="000000"/>
              <w:right w:val="single" w:sz="4" w:space="0" w:color="000000"/>
            </w:tcBorders>
            <w:vAlign w:val="center"/>
          </w:tcPr>
          <w:p w14:paraId="6E5126D6" w14:textId="77777777" w:rsidR="000F6E87" w:rsidRPr="003B54BD" w:rsidRDefault="00A22BA2" w:rsidP="008B23AC">
            <w:pPr>
              <w:suppressAutoHyphens/>
              <w:kinsoku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w:t>
            </w:r>
            <w:r w:rsidR="000F6E87" w:rsidRPr="003B54BD">
              <w:rPr>
                <w:rFonts w:hint="eastAsia"/>
                <w:color w:val="auto"/>
              </w:rPr>
              <w:t>所リハビリテーション事業者）は、利用者に対する指定通所リハビリテーション（指定介護予防通所リハビリテーション）の提供により事故が発生した場合は</w:t>
            </w:r>
            <w:r w:rsidR="00BF4B85" w:rsidRPr="003B54BD">
              <w:rPr>
                <w:rFonts w:hint="eastAsia"/>
                <w:color w:val="auto"/>
              </w:rPr>
              <w:t>、</w:t>
            </w:r>
            <w:r w:rsidR="000F6E87" w:rsidRPr="003B54BD">
              <w:rPr>
                <w:rFonts w:hint="eastAsia"/>
                <w:color w:val="auto"/>
              </w:rPr>
              <w:t>市町村、当該利用者の家族、当該利用者に係る居宅介護支援事業者等（介護予防支援事業者等）に連絡を行うとともに、必要な措置を講じているか。</w:t>
            </w:r>
          </w:p>
        </w:tc>
        <w:tc>
          <w:tcPr>
            <w:tcW w:w="1273" w:type="dxa"/>
            <w:tcBorders>
              <w:top w:val="nil"/>
              <w:left w:val="single" w:sz="4" w:space="0" w:color="000000"/>
              <w:bottom w:val="dashed" w:sz="4" w:space="0" w:color="000000"/>
              <w:right w:val="single" w:sz="4" w:space="0" w:color="000000"/>
            </w:tcBorders>
            <w:vAlign w:val="center"/>
          </w:tcPr>
          <w:p w14:paraId="3A4BC0DA" w14:textId="77777777" w:rsidR="000F6E87" w:rsidRPr="003B54BD" w:rsidRDefault="00A22BA2" w:rsidP="000F6E87">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居宅指定基準第１１９条で準用する第３７条</w:t>
            </w:r>
            <w:r w:rsidR="000F6E87" w:rsidRPr="003B54BD">
              <w:rPr>
                <w:rFonts w:hint="eastAsia"/>
                <w:color w:val="auto"/>
                <w:w w:val="50"/>
              </w:rPr>
              <w:t>第１項</w:t>
            </w:r>
          </w:p>
          <w:p w14:paraId="07322E43" w14:textId="77777777" w:rsidR="000F6E87" w:rsidRPr="003B54BD" w:rsidRDefault="000F6E87" w:rsidP="008B23AC">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予防指定基準第１２３条で準用する第５３条の１０第１項</w:t>
            </w:r>
          </w:p>
        </w:tc>
        <w:tc>
          <w:tcPr>
            <w:tcW w:w="570" w:type="dxa"/>
            <w:tcBorders>
              <w:top w:val="nil"/>
              <w:left w:val="single" w:sz="4" w:space="0" w:color="000000"/>
              <w:bottom w:val="dashed" w:sz="4" w:space="0" w:color="000000"/>
              <w:right w:val="single" w:sz="4" w:space="0" w:color="000000"/>
            </w:tcBorders>
          </w:tcPr>
          <w:p w14:paraId="2B256342" w14:textId="77777777" w:rsidR="000F6E87" w:rsidRPr="003B54BD" w:rsidRDefault="000F6E87"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dashed" w:sz="4" w:space="0" w:color="000000"/>
              <w:right w:val="single" w:sz="4" w:space="0" w:color="000000"/>
            </w:tcBorders>
          </w:tcPr>
          <w:p w14:paraId="545DA72D" w14:textId="77777777" w:rsidR="000F6E87" w:rsidRPr="003B54BD" w:rsidRDefault="000F6E87"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6FB35833" w14:textId="77777777" w:rsidTr="00D765C9">
        <w:trPr>
          <w:trHeight w:val="1962"/>
        </w:trPr>
        <w:tc>
          <w:tcPr>
            <w:tcW w:w="5812" w:type="dxa"/>
            <w:tcBorders>
              <w:top w:val="dashed" w:sz="4" w:space="0" w:color="000000"/>
              <w:left w:val="single" w:sz="4" w:space="0" w:color="000000"/>
              <w:bottom w:val="dashed" w:sz="4" w:space="0" w:color="000000"/>
              <w:right w:val="single" w:sz="4" w:space="0" w:color="000000"/>
            </w:tcBorders>
          </w:tcPr>
          <w:p w14:paraId="58C589DF" w14:textId="77777777" w:rsidR="008B23AC" w:rsidRPr="003B54BD" w:rsidRDefault="00E34FC7" w:rsidP="00A22BA2">
            <w:pPr>
              <w:suppressAutoHyphens/>
              <w:kinsoku w:val="0"/>
              <w:autoSpaceDE w:val="0"/>
              <w:autoSpaceDN w:val="0"/>
              <w:spacing w:line="280" w:lineRule="exact"/>
              <w:ind w:left="220" w:rightChars="50" w:right="110" w:hangingChars="100" w:hanging="220"/>
              <w:rPr>
                <w:color w:val="auto"/>
              </w:rPr>
            </w:pPr>
            <w:r w:rsidRPr="003B54BD">
              <w:rPr>
                <w:color w:val="auto"/>
              </w:rPr>
              <w:cr/>
            </w:r>
            <w:r w:rsidRPr="003B54BD">
              <w:rPr>
                <w:color w:val="auto"/>
              </w:rPr>
              <w:cr/>
            </w:r>
            <w:r w:rsidR="00702E5A" w:rsidRPr="003B54BD">
              <w:rPr>
                <w:rFonts w:hint="eastAsia"/>
                <w:color w:val="auto"/>
              </w:rPr>
              <w:t>◆指定通所リハビリテーション事業者（指定介護予防リハビリテーション事業者）は、前項の事故の状況及び事故に際して採った処置について記録しているか。</w:t>
            </w:r>
          </w:p>
        </w:tc>
        <w:tc>
          <w:tcPr>
            <w:tcW w:w="1273" w:type="dxa"/>
            <w:tcBorders>
              <w:top w:val="dashed" w:sz="4" w:space="0" w:color="000000"/>
              <w:left w:val="single" w:sz="4" w:space="0" w:color="000000"/>
              <w:bottom w:val="dashed" w:sz="4" w:space="0" w:color="000000"/>
              <w:right w:val="single" w:sz="4" w:space="0" w:color="000000"/>
            </w:tcBorders>
            <w:vAlign w:val="center"/>
          </w:tcPr>
          <w:p w14:paraId="2D4706C8" w14:textId="77777777" w:rsidR="00702E5A" w:rsidRPr="003B54BD" w:rsidRDefault="00702E5A" w:rsidP="008B23AC">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居宅指定基準第１１９条で準用する第３７条第２項</w:t>
            </w:r>
          </w:p>
          <w:p w14:paraId="18DBE72C" w14:textId="77777777" w:rsidR="00702E5A" w:rsidRPr="003B54BD" w:rsidRDefault="005D579E" w:rsidP="008B23AC">
            <w:pPr>
              <w:suppressAutoHyphens/>
              <w:kinsoku w:val="0"/>
              <w:autoSpaceDE w:val="0"/>
              <w:autoSpaceDN w:val="0"/>
              <w:spacing w:line="280" w:lineRule="exact"/>
              <w:ind w:rightChars="50" w:right="110"/>
              <w:rPr>
                <w:rFonts w:hAnsi="Century" w:cs="Times New Roman"/>
                <w:color w:val="auto"/>
                <w:sz w:val="24"/>
                <w:szCs w:val="24"/>
              </w:rPr>
            </w:pPr>
            <w:r w:rsidRPr="003B54BD">
              <w:rPr>
                <w:rFonts w:hint="eastAsia"/>
                <w:color w:val="auto"/>
                <w:w w:val="50"/>
              </w:rPr>
              <w:t>予防指定基準第１２３条で準用する第５３条の１０第２項</w:t>
            </w:r>
          </w:p>
        </w:tc>
        <w:tc>
          <w:tcPr>
            <w:tcW w:w="570" w:type="dxa"/>
            <w:tcBorders>
              <w:top w:val="dashed" w:sz="4" w:space="0" w:color="000000"/>
              <w:left w:val="single" w:sz="4" w:space="0" w:color="000000"/>
              <w:bottom w:val="dashed" w:sz="4" w:space="0" w:color="000000"/>
              <w:right w:val="single" w:sz="4" w:space="0" w:color="000000"/>
            </w:tcBorders>
          </w:tcPr>
          <w:p w14:paraId="47404585"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07B7E48C"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dashed" w:sz="4" w:space="0" w:color="000000"/>
              <w:right w:val="single" w:sz="4" w:space="0" w:color="000000"/>
            </w:tcBorders>
          </w:tcPr>
          <w:p w14:paraId="34C7918C"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672774A9"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510BB683" w14:textId="77777777" w:rsidTr="00D765C9">
        <w:trPr>
          <w:trHeight w:val="1976"/>
        </w:trPr>
        <w:tc>
          <w:tcPr>
            <w:tcW w:w="5812" w:type="dxa"/>
            <w:tcBorders>
              <w:top w:val="dashed" w:sz="4" w:space="0" w:color="000000"/>
              <w:left w:val="single" w:sz="4" w:space="0" w:color="000000"/>
              <w:bottom w:val="single" w:sz="4" w:space="0" w:color="000000"/>
              <w:right w:val="single" w:sz="4" w:space="0" w:color="000000"/>
            </w:tcBorders>
            <w:vAlign w:val="center"/>
          </w:tcPr>
          <w:p w14:paraId="4E4B9071" w14:textId="77777777" w:rsidR="00702E5A" w:rsidRPr="003B54BD" w:rsidRDefault="00702E5A" w:rsidP="008B23AC">
            <w:pPr>
              <w:suppressAutoHyphens/>
              <w:kinsoku w:val="0"/>
              <w:autoSpaceDE w:val="0"/>
              <w:autoSpaceDN w:val="0"/>
              <w:spacing w:line="280" w:lineRule="exact"/>
              <w:ind w:left="220" w:rightChars="50" w:right="110" w:hangingChars="100" w:hanging="220"/>
              <w:rPr>
                <w:rFonts w:hAnsi="Century" w:cs="Times New Roman"/>
                <w:color w:val="auto"/>
                <w:sz w:val="24"/>
                <w:szCs w:val="24"/>
              </w:rPr>
            </w:pPr>
            <w:r w:rsidRPr="003B54BD">
              <w:rPr>
                <w:rFonts w:hint="eastAsia"/>
                <w:color w:val="auto"/>
              </w:rPr>
              <w:t>◇◆通所リハビリテーション事業者（指定介護予防通所リハビリテーション事業者）は、利用者に対する指定通所リハビリテーション（指定介護予防通所リハビリテーション）の提供により賠償すべき事故が発生した場合は、損害賠償を速やかに行っているか。</w:t>
            </w:r>
          </w:p>
        </w:tc>
        <w:tc>
          <w:tcPr>
            <w:tcW w:w="1273" w:type="dxa"/>
            <w:tcBorders>
              <w:top w:val="dashed" w:sz="4" w:space="0" w:color="000000"/>
              <w:left w:val="single" w:sz="4" w:space="0" w:color="000000"/>
              <w:bottom w:val="single" w:sz="4" w:space="0" w:color="000000"/>
              <w:right w:val="single" w:sz="4" w:space="0" w:color="000000"/>
            </w:tcBorders>
            <w:vAlign w:val="center"/>
          </w:tcPr>
          <w:p w14:paraId="43F118E4" w14:textId="77777777" w:rsidR="00702E5A" w:rsidRPr="003B54BD" w:rsidRDefault="00702E5A" w:rsidP="008B23AC">
            <w:pPr>
              <w:suppressAutoHyphens/>
              <w:kinsoku w:val="0"/>
              <w:autoSpaceDE w:val="0"/>
              <w:autoSpaceDN w:val="0"/>
              <w:spacing w:line="280" w:lineRule="exact"/>
              <w:ind w:rightChars="50" w:right="110"/>
              <w:rPr>
                <w:rFonts w:hAnsi="Century" w:cs="Times New Roman"/>
                <w:color w:val="auto"/>
              </w:rPr>
            </w:pPr>
            <w:r w:rsidRPr="003B54BD">
              <w:rPr>
                <w:rFonts w:hint="eastAsia"/>
                <w:color w:val="auto"/>
                <w:w w:val="50"/>
              </w:rPr>
              <w:t>居宅基準第１１９条で準用する第３７条</w:t>
            </w:r>
            <w:r w:rsidR="00BF4B85" w:rsidRPr="003B54BD">
              <w:rPr>
                <w:rFonts w:hint="eastAsia"/>
                <w:color w:val="auto"/>
                <w:w w:val="50"/>
              </w:rPr>
              <w:t>第３項</w:t>
            </w:r>
          </w:p>
          <w:p w14:paraId="1354B481" w14:textId="77777777" w:rsidR="008B23AC" w:rsidRPr="003B54BD" w:rsidRDefault="005D579E" w:rsidP="008B23AC">
            <w:pPr>
              <w:suppressAutoHyphens/>
              <w:kinsoku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予防指定基準第１２３条で準用する第５３条の１０第３項</w:t>
            </w:r>
          </w:p>
        </w:tc>
        <w:tc>
          <w:tcPr>
            <w:tcW w:w="570" w:type="dxa"/>
            <w:tcBorders>
              <w:top w:val="dashed" w:sz="4" w:space="0" w:color="000000"/>
              <w:left w:val="single" w:sz="4" w:space="0" w:color="000000"/>
              <w:bottom w:val="single" w:sz="4" w:space="0" w:color="000000"/>
              <w:right w:val="single" w:sz="4" w:space="0" w:color="000000"/>
            </w:tcBorders>
          </w:tcPr>
          <w:p w14:paraId="339D6BE4"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3940D80E"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single" w:sz="4" w:space="0" w:color="000000"/>
              <w:right w:val="single" w:sz="4" w:space="0" w:color="000000"/>
            </w:tcBorders>
          </w:tcPr>
          <w:p w14:paraId="07AD5CD8" w14:textId="77777777" w:rsidR="00702E5A" w:rsidRPr="003B54BD" w:rsidRDefault="00702E5A" w:rsidP="008B23AC">
            <w:pPr>
              <w:suppressAutoHyphens/>
              <w:kinsoku w:val="0"/>
              <w:autoSpaceDE w:val="0"/>
              <w:autoSpaceDN w:val="0"/>
              <w:spacing w:line="280" w:lineRule="exact"/>
              <w:ind w:rightChars="50" w:right="110"/>
              <w:jc w:val="left"/>
              <w:rPr>
                <w:rFonts w:hAnsi="Century" w:cs="Times New Roman"/>
                <w:color w:val="auto"/>
              </w:rPr>
            </w:pPr>
          </w:p>
          <w:p w14:paraId="20CF7016" w14:textId="77777777" w:rsidR="00D8572D" w:rsidRPr="003B54BD" w:rsidRDefault="00D8572D" w:rsidP="008B23AC">
            <w:pPr>
              <w:suppressAutoHyphens/>
              <w:kinsoku w:val="0"/>
              <w:autoSpaceDE w:val="0"/>
              <w:autoSpaceDN w:val="0"/>
              <w:spacing w:line="280" w:lineRule="exact"/>
              <w:ind w:rightChars="50" w:right="110"/>
              <w:jc w:val="left"/>
              <w:rPr>
                <w:rFonts w:hAnsi="Century" w:cs="Times New Roman"/>
                <w:color w:val="auto"/>
              </w:rPr>
            </w:pPr>
          </w:p>
        </w:tc>
      </w:tr>
      <w:tr w:rsidR="003B54BD" w:rsidRPr="003B54BD" w14:paraId="75D7AC92" w14:textId="77777777" w:rsidTr="00D765C9">
        <w:trPr>
          <w:trHeight w:val="6792"/>
        </w:trPr>
        <w:tc>
          <w:tcPr>
            <w:tcW w:w="5812" w:type="dxa"/>
            <w:tcBorders>
              <w:top w:val="single" w:sz="4" w:space="0" w:color="000000"/>
              <w:left w:val="single" w:sz="4" w:space="0" w:color="000000"/>
              <w:bottom w:val="nil"/>
              <w:right w:val="single" w:sz="4" w:space="0" w:color="000000"/>
            </w:tcBorders>
          </w:tcPr>
          <w:p w14:paraId="4965941C" w14:textId="77777777" w:rsidR="0099173D" w:rsidRPr="003B54BD" w:rsidRDefault="0099173D" w:rsidP="00CC1F3E">
            <w:pPr>
              <w:suppressAutoHyphens/>
              <w:kinsoku w:val="0"/>
              <w:wordWrap w:val="0"/>
              <w:autoSpaceDE w:val="0"/>
              <w:autoSpaceDN w:val="0"/>
              <w:spacing w:line="280" w:lineRule="exact"/>
              <w:ind w:leftChars="82" w:left="360" w:rightChars="50" w:right="110" w:hangingChars="100" w:hanging="180"/>
              <w:rPr>
                <w:rFonts w:hAnsi="Century" w:cs="Times New Roman"/>
                <w:color w:val="auto"/>
              </w:rPr>
            </w:pPr>
            <w:r w:rsidRPr="003B54BD">
              <w:rPr>
                <w:rFonts w:hint="eastAsia"/>
                <w:color w:val="auto"/>
                <w:sz w:val="18"/>
                <w:szCs w:val="18"/>
              </w:rPr>
              <w:lastRenderedPageBreak/>
              <w:t>☆　居宅指定基準第</w:t>
            </w:r>
            <w:r w:rsidRPr="003B54BD">
              <w:rPr>
                <w:color w:val="auto"/>
                <w:sz w:val="18"/>
                <w:szCs w:val="18"/>
              </w:rPr>
              <w:t>37</w:t>
            </w:r>
            <w:r w:rsidRPr="003B54BD">
              <w:rPr>
                <w:rFonts w:hint="eastAsia"/>
                <w:color w:val="auto"/>
                <w:sz w:val="18"/>
                <w:szCs w:val="18"/>
              </w:rPr>
              <w:t>条は、利用者が安心して指定通所リハビリテーションの提供を受けられるよう事故発生時の速やかな対応を規定したものである。指定通所リハビリテーション事業者は、利用者に対する指定通所リ</w:t>
            </w:r>
            <w:r w:rsidR="00BF4B85" w:rsidRPr="003B54BD">
              <w:rPr>
                <w:rFonts w:hint="eastAsia"/>
                <w:color w:val="auto"/>
                <w:sz w:val="18"/>
                <w:szCs w:val="18"/>
              </w:rPr>
              <w:t>ハビリテーションの提供により事故が発生した場合には、市町村、当該</w:t>
            </w:r>
            <w:r w:rsidR="0026527B" w:rsidRPr="003B54BD">
              <w:rPr>
                <w:rFonts w:hint="eastAsia"/>
                <w:color w:val="auto"/>
                <w:sz w:val="18"/>
                <w:szCs w:val="18"/>
              </w:rPr>
              <w:t>利用者の家族、当該利用者に係る居宅支援事業者等</w:t>
            </w:r>
            <w:r w:rsidRPr="003B54BD">
              <w:rPr>
                <w:rFonts w:hint="eastAsia"/>
                <w:color w:val="auto"/>
                <w:sz w:val="18"/>
                <w:szCs w:val="18"/>
              </w:rPr>
              <w:t>に対して連絡を行う等の必要な措置を講ずべきこととするとともに、当該事故の状況及び事故に際して採った処置について記録しなければならないこととしたものである。</w:t>
            </w:r>
          </w:p>
          <w:p w14:paraId="58EFCBD0" w14:textId="77777777" w:rsidR="0099173D" w:rsidRPr="003B54BD" w:rsidRDefault="0099173D" w:rsidP="00CC1F3E">
            <w:pPr>
              <w:suppressAutoHyphens/>
              <w:kinsoku w:val="0"/>
              <w:wordWrap w:val="0"/>
              <w:autoSpaceDE w:val="0"/>
              <w:autoSpaceDN w:val="0"/>
              <w:spacing w:line="280" w:lineRule="exact"/>
              <w:ind w:left="360" w:rightChars="50" w:right="110" w:hangingChars="200" w:hanging="360"/>
              <w:rPr>
                <w:rFonts w:hAnsi="Century" w:cs="Times New Roman"/>
                <w:color w:val="auto"/>
              </w:rPr>
            </w:pPr>
            <w:r w:rsidRPr="003B54BD">
              <w:rPr>
                <w:rFonts w:hint="eastAsia"/>
                <w:color w:val="auto"/>
                <w:sz w:val="18"/>
                <w:szCs w:val="18"/>
              </w:rPr>
              <w:t xml:space="preserve">　</w:t>
            </w:r>
            <w:r w:rsidR="00D478E5" w:rsidRPr="003B54BD">
              <w:rPr>
                <w:rFonts w:hint="eastAsia"/>
                <w:color w:val="auto"/>
                <w:sz w:val="18"/>
                <w:szCs w:val="18"/>
              </w:rPr>
              <w:t xml:space="preserve">　　</w:t>
            </w:r>
            <w:r w:rsidRPr="003B54BD">
              <w:rPr>
                <w:rFonts w:hint="eastAsia"/>
                <w:color w:val="auto"/>
                <w:sz w:val="18"/>
                <w:szCs w:val="18"/>
              </w:rPr>
              <w:t>また、利用者に対する指定通所リハビリテーションの提供により賠償すべき事故が発生した場合には、損害賠償を速やかに行わなければならないこととしたものである。</w:t>
            </w:r>
          </w:p>
          <w:p w14:paraId="026ADC02" w14:textId="77777777" w:rsidR="0099173D" w:rsidRPr="003B54BD" w:rsidRDefault="0099173D" w:rsidP="00CC1F3E">
            <w:pPr>
              <w:suppressAutoHyphens/>
              <w:kinsoku w:val="0"/>
              <w:wordWrap w:val="0"/>
              <w:autoSpaceDE w:val="0"/>
              <w:autoSpaceDN w:val="0"/>
              <w:spacing w:line="280" w:lineRule="exact"/>
              <w:ind w:left="360" w:rightChars="50" w:right="110" w:hangingChars="200" w:hanging="360"/>
              <w:rPr>
                <w:rFonts w:hAnsi="Century" w:cs="Times New Roman"/>
                <w:color w:val="auto"/>
              </w:rPr>
            </w:pPr>
            <w:r w:rsidRPr="003B54BD">
              <w:rPr>
                <w:rFonts w:hint="eastAsia"/>
                <w:color w:val="auto"/>
                <w:sz w:val="18"/>
                <w:szCs w:val="18"/>
              </w:rPr>
              <w:t xml:space="preserve">　</w:t>
            </w:r>
            <w:r w:rsidR="00D478E5" w:rsidRPr="003B54BD">
              <w:rPr>
                <w:rFonts w:hint="eastAsia"/>
                <w:color w:val="auto"/>
                <w:sz w:val="18"/>
                <w:szCs w:val="18"/>
              </w:rPr>
              <w:t xml:space="preserve">　　</w:t>
            </w:r>
            <w:r w:rsidRPr="003B54BD">
              <w:rPr>
                <w:rFonts w:hint="eastAsia"/>
                <w:color w:val="auto"/>
                <w:sz w:val="18"/>
                <w:szCs w:val="18"/>
              </w:rPr>
              <w:t>なお、</w:t>
            </w:r>
            <w:r w:rsidR="00D478E5" w:rsidRPr="003B54BD">
              <w:rPr>
                <w:color w:val="auto"/>
                <w:sz w:val="18"/>
                <w:szCs w:val="18"/>
              </w:rPr>
              <w:t xml:space="preserve"> </w:t>
            </w:r>
            <w:r w:rsidRPr="003B54BD">
              <w:rPr>
                <w:rFonts w:hint="eastAsia"/>
                <w:color w:val="auto"/>
                <w:sz w:val="18"/>
                <w:szCs w:val="18"/>
              </w:rPr>
              <w:t>居宅指定基準第</w:t>
            </w:r>
            <w:r w:rsidRPr="003B54BD">
              <w:rPr>
                <w:color w:val="auto"/>
                <w:sz w:val="18"/>
                <w:szCs w:val="18"/>
              </w:rPr>
              <w:t>118</w:t>
            </w:r>
            <w:r w:rsidRPr="003B54BD">
              <w:rPr>
                <w:rFonts w:hint="eastAsia"/>
                <w:color w:val="auto"/>
                <w:sz w:val="18"/>
                <w:szCs w:val="18"/>
              </w:rPr>
              <w:t>条の２第２項の規定に基づき、事故の状況及び事故に際して採った処置についての記録は、２年間保存しなければならない。</w:t>
            </w:r>
          </w:p>
          <w:p w14:paraId="5886EC5A" w14:textId="77777777" w:rsidR="0099173D" w:rsidRPr="003B54BD" w:rsidRDefault="0099173D" w:rsidP="00CC1F3E">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sz w:val="18"/>
                <w:szCs w:val="18"/>
              </w:rPr>
              <w:t xml:space="preserve">　</w:t>
            </w:r>
            <w:r w:rsidR="00D478E5" w:rsidRPr="003B54BD">
              <w:rPr>
                <w:rFonts w:hint="eastAsia"/>
                <w:color w:val="auto"/>
                <w:sz w:val="18"/>
                <w:szCs w:val="18"/>
              </w:rPr>
              <w:t xml:space="preserve">　　</w:t>
            </w:r>
            <w:r w:rsidRPr="003B54BD">
              <w:rPr>
                <w:rFonts w:hint="eastAsia"/>
                <w:color w:val="auto"/>
                <w:sz w:val="18"/>
                <w:szCs w:val="18"/>
              </w:rPr>
              <w:t>このほか、以下の点に留意するものとする。</w:t>
            </w:r>
          </w:p>
          <w:p w14:paraId="4B26184E" w14:textId="77777777" w:rsidR="0099173D" w:rsidRPr="003B54BD" w:rsidRDefault="0099173D" w:rsidP="00CC1F3E">
            <w:pPr>
              <w:suppressAutoHyphens/>
              <w:kinsoku w:val="0"/>
              <w:autoSpaceDE w:val="0"/>
              <w:autoSpaceDN w:val="0"/>
              <w:spacing w:line="280" w:lineRule="exact"/>
              <w:ind w:leftChars="164" w:left="631" w:rightChars="50" w:right="110" w:hangingChars="150" w:hanging="270"/>
              <w:rPr>
                <w:rFonts w:hAnsi="Century" w:cs="Times New Roman"/>
                <w:color w:val="auto"/>
              </w:rPr>
            </w:pPr>
            <w:r w:rsidRPr="003B54BD">
              <w:rPr>
                <w:rFonts w:hint="eastAsia"/>
                <w:color w:val="auto"/>
                <w:sz w:val="18"/>
                <w:szCs w:val="18"/>
              </w:rPr>
              <w:t>①　利用者に対する指定通所リハビリテーションの提供により事故が発生した場合の対応方法については、あらかじめ指定通所リハビリテーション事業者が定めて置くことが望ましい。</w:t>
            </w:r>
          </w:p>
          <w:p w14:paraId="0F7F507D" w14:textId="77777777" w:rsidR="0099173D" w:rsidRPr="003B54BD" w:rsidRDefault="0099173D" w:rsidP="00CC1F3E">
            <w:pPr>
              <w:suppressAutoHyphens/>
              <w:kinsoku w:val="0"/>
              <w:wordWrap w:val="0"/>
              <w:autoSpaceDE w:val="0"/>
              <w:autoSpaceDN w:val="0"/>
              <w:spacing w:line="280" w:lineRule="exact"/>
              <w:ind w:leftChars="164" w:left="689" w:rightChars="50" w:right="110" w:hangingChars="182" w:hanging="328"/>
              <w:rPr>
                <w:rFonts w:hAnsi="Century" w:cs="Times New Roman"/>
                <w:color w:val="auto"/>
              </w:rPr>
            </w:pPr>
            <w:r w:rsidRPr="003B54BD">
              <w:rPr>
                <w:rFonts w:hint="eastAsia"/>
                <w:color w:val="auto"/>
                <w:sz w:val="18"/>
                <w:szCs w:val="18"/>
              </w:rPr>
              <w:t>②　指定通所リハビリテーション事業者は、賠償すべき事態において速やかな賠償を行うため、損害賠償保険に加入しておくか、又は賠償資力を有することが望ましい。</w:t>
            </w:r>
          </w:p>
          <w:p w14:paraId="223F9152" w14:textId="77777777" w:rsidR="0073495C" w:rsidRPr="003B54BD" w:rsidRDefault="0099173D" w:rsidP="00CC1F3E">
            <w:pPr>
              <w:suppressAutoHyphens/>
              <w:kinsoku w:val="0"/>
              <w:autoSpaceDE w:val="0"/>
              <w:autoSpaceDN w:val="0"/>
              <w:spacing w:line="280" w:lineRule="exact"/>
              <w:ind w:leftChars="164" w:left="631" w:rightChars="50" w:right="110" w:hangingChars="150" w:hanging="270"/>
              <w:rPr>
                <w:color w:val="auto"/>
                <w:sz w:val="18"/>
                <w:szCs w:val="18"/>
              </w:rPr>
            </w:pPr>
            <w:r w:rsidRPr="003B54BD">
              <w:rPr>
                <w:rFonts w:hint="eastAsia"/>
                <w:color w:val="auto"/>
                <w:sz w:val="18"/>
                <w:szCs w:val="18"/>
              </w:rPr>
              <w:t>③　指定通所リハビリテーション事業者は、事故が発生した際にはその原因を解明し、再発生を防ぐための対策を講じる</w:t>
            </w:r>
          </w:p>
          <w:p w14:paraId="7BB6BC52" w14:textId="77777777" w:rsidR="0099173D" w:rsidRPr="003B54BD" w:rsidRDefault="0099173D" w:rsidP="00CC1F3E">
            <w:pPr>
              <w:suppressAutoHyphens/>
              <w:kinsoku w:val="0"/>
              <w:wordWrap w:val="0"/>
              <w:autoSpaceDE w:val="0"/>
              <w:autoSpaceDN w:val="0"/>
              <w:spacing w:line="280" w:lineRule="exact"/>
              <w:ind w:leftChars="287" w:left="631" w:rightChars="50" w:right="110"/>
              <w:rPr>
                <w:rFonts w:hAnsi="Century" w:cs="Times New Roman"/>
                <w:color w:val="auto"/>
                <w:sz w:val="24"/>
                <w:szCs w:val="24"/>
              </w:rPr>
            </w:pPr>
            <w:r w:rsidRPr="003B54BD">
              <w:rPr>
                <w:rFonts w:hint="eastAsia"/>
                <w:color w:val="auto"/>
                <w:sz w:val="18"/>
                <w:szCs w:val="18"/>
              </w:rPr>
              <w:t>こと。</w:t>
            </w:r>
          </w:p>
        </w:tc>
        <w:tc>
          <w:tcPr>
            <w:tcW w:w="1273" w:type="dxa"/>
            <w:tcBorders>
              <w:top w:val="single" w:sz="4" w:space="0" w:color="000000"/>
              <w:left w:val="single" w:sz="4" w:space="0" w:color="000000"/>
              <w:bottom w:val="nil"/>
              <w:right w:val="single" w:sz="4" w:space="0" w:color="000000"/>
            </w:tcBorders>
          </w:tcPr>
          <w:p w14:paraId="2C638535" w14:textId="77777777" w:rsidR="0099173D" w:rsidRPr="003B54BD" w:rsidRDefault="0099173D" w:rsidP="00CC1F3E">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00BF4B85" w:rsidRPr="003B54BD">
              <w:rPr>
                <w:rFonts w:hint="eastAsia"/>
                <w:color w:val="auto"/>
                <w:w w:val="50"/>
              </w:rPr>
              <w:t>２７</w:t>
            </w:r>
            <w:r w:rsidRPr="003B54BD">
              <w:rPr>
                <w:color w:val="auto"/>
                <w:w w:val="50"/>
              </w:rPr>
              <w:t>)</w:t>
            </w:r>
          </w:p>
          <w:p w14:paraId="00FA1FFE" w14:textId="77777777" w:rsidR="00D8572D" w:rsidRPr="003B54BD" w:rsidRDefault="00D8572D" w:rsidP="00CC1F3E">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000000"/>
              <w:left w:val="single" w:sz="4" w:space="0" w:color="000000"/>
              <w:bottom w:val="nil"/>
              <w:right w:val="single" w:sz="4" w:space="0" w:color="000000"/>
            </w:tcBorders>
          </w:tcPr>
          <w:p w14:paraId="16AA0FAB" w14:textId="77777777" w:rsidR="0099173D" w:rsidRPr="003B54BD" w:rsidRDefault="0099173D" w:rsidP="00D478E5">
            <w:pPr>
              <w:suppressAutoHyphens/>
              <w:kinsoku w:val="0"/>
              <w:wordWrap w:val="0"/>
              <w:autoSpaceDE w:val="0"/>
              <w:autoSpaceDN w:val="0"/>
              <w:spacing w:line="280" w:lineRule="exact"/>
              <w:ind w:rightChars="50" w:right="110"/>
              <w:jc w:val="left"/>
              <w:rPr>
                <w:rFonts w:hAnsi="Century" w:cs="Times New Roman"/>
                <w:color w:val="auto"/>
              </w:rPr>
            </w:pPr>
          </w:p>
          <w:p w14:paraId="1527D609"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344ADE1E" w14:textId="77777777" w:rsidR="0099173D" w:rsidRPr="003B54BD" w:rsidRDefault="0099173D" w:rsidP="00D478E5">
            <w:pPr>
              <w:suppressAutoHyphens/>
              <w:kinsoku w:val="0"/>
              <w:wordWrap w:val="0"/>
              <w:autoSpaceDE w:val="0"/>
              <w:autoSpaceDN w:val="0"/>
              <w:spacing w:line="280" w:lineRule="exact"/>
              <w:ind w:rightChars="50" w:right="110"/>
              <w:jc w:val="left"/>
              <w:rPr>
                <w:rFonts w:hAnsi="Century" w:cs="Times New Roman"/>
                <w:color w:val="auto"/>
              </w:rPr>
            </w:pPr>
          </w:p>
          <w:p w14:paraId="3737E1A1"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56DDAE7" w14:textId="77777777" w:rsidTr="00D765C9">
        <w:trPr>
          <w:trHeight w:val="270"/>
        </w:trPr>
        <w:tc>
          <w:tcPr>
            <w:tcW w:w="5812" w:type="dxa"/>
            <w:tcBorders>
              <w:top w:val="single" w:sz="4" w:space="0" w:color="000000"/>
              <w:left w:val="single" w:sz="4" w:space="0" w:color="000000"/>
              <w:bottom w:val="nil"/>
              <w:right w:val="single" w:sz="4" w:space="0" w:color="000000"/>
            </w:tcBorders>
            <w:vAlign w:val="center"/>
          </w:tcPr>
          <w:p w14:paraId="6E0465B5" w14:textId="77777777" w:rsidR="002C1880" w:rsidRPr="003B54BD" w:rsidRDefault="003E54A0" w:rsidP="00D8572D">
            <w:pPr>
              <w:suppressAutoHyphens/>
              <w:kinsoku w:val="0"/>
              <w:wordWrap w:val="0"/>
              <w:autoSpaceDE w:val="0"/>
              <w:autoSpaceDN w:val="0"/>
              <w:spacing w:line="280" w:lineRule="exact"/>
              <w:ind w:rightChars="50" w:right="110"/>
              <w:rPr>
                <w:b/>
                <w:bCs/>
                <w:color w:val="auto"/>
              </w:rPr>
            </w:pPr>
            <w:r w:rsidRPr="003B54BD">
              <w:rPr>
                <w:b/>
                <w:bCs/>
                <w:color w:val="auto"/>
              </w:rPr>
              <w:t>3</w:t>
            </w:r>
            <w:r w:rsidRPr="003B54BD">
              <w:rPr>
                <w:rFonts w:hint="eastAsia"/>
                <w:b/>
                <w:bCs/>
                <w:color w:val="auto"/>
              </w:rPr>
              <w:t>2</w:t>
            </w:r>
            <w:r w:rsidR="002C1880" w:rsidRPr="003B54BD">
              <w:rPr>
                <w:b/>
                <w:bCs/>
                <w:color w:val="auto"/>
              </w:rPr>
              <w:t>. 虐待の防止</w:t>
            </w:r>
          </w:p>
        </w:tc>
        <w:tc>
          <w:tcPr>
            <w:tcW w:w="1273" w:type="dxa"/>
            <w:tcBorders>
              <w:top w:val="single" w:sz="4" w:space="0" w:color="000000"/>
              <w:left w:val="single" w:sz="4" w:space="0" w:color="000000"/>
              <w:bottom w:val="nil"/>
              <w:right w:val="single" w:sz="4" w:space="0" w:color="000000"/>
            </w:tcBorders>
            <w:vAlign w:val="center"/>
          </w:tcPr>
          <w:p w14:paraId="39BEB695" w14:textId="77777777" w:rsidR="002C1880" w:rsidRPr="003B54BD" w:rsidRDefault="002C1880" w:rsidP="00D8572D">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nil"/>
              <w:right w:val="single" w:sz="4" w:space="0" w:color="000000"/>
            </w:tcBorders>
          </w:tcPr>
          <w:p w14:paraId="646F4645" w14:textId="77777777" w:rsidR="002C1880" w:rsidRPr="003B54BD" w:rsidRDefault="002C1880"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1BE7C499" w14:textId="77777777" w:rsidR="002C1880" w:rsidRPr="003B54BD" w:rsidRDefault="002C1880"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4901F69" w14:textId="77777777" w:rsidTr="008E46C0">
        <w:trPr>
          <w:trHeight w:val="270"/>
        </w:trPr>
        <w:tc>
          <w:tcPr>
            <w:tcW w:w="5812" w:type="dxa"/>
            <w:tcBorders>
              <w:top w:val="single" w:sz="4" w:space="0" w:color="000000"/>
              <w:left w:val="single" w:sz="4" w:space="0" w:color="000000"/>
              <w:bottom w:val="dashSmallGap" w:sz="4" w:space="0" w:color="auto"/>
              <w:right w:val="single" w:sz="4" w:space="0" w:color="000000"/>
            </w:tcBorders>
            <w:vAlign w:val="center"/>
          </w:tcPr>
          <w:p w14:paraId="0273A80A" w14:textId="77777777" w:rsidR="002C1880" w:rsidRPr="003B54BD" w:rsidRDefault="002C1880" w:rsidP="002C1880">
            <w:pPr>
              <w:suppressAutoHyphens/>
              <w:kinsoku w:val="0"/>
              <w:wordWrap w:val="0"/>
              <w:autoSpaceDE w:val="0"/>
              <w:autoSpaceDN w:val="0"/>
              <w:spacing w:line="280" w:lineRule="exact"/>
              <w:ind w:rightChars="50" w:right="110"/>
              <w:rPr>
                <w:bCs/>
                <w:color w:val="auto"/>
              </w:rPr>
            </w:pPr>
            <w:r w:rsidRPr="003B54BD">
              <w:rPr>
                <w:rFonts w:hint="eastAsia"/>
                <w:color w:val="auto"/>
              </w:rPr>
              <w:t>◇◆</w:t>
            </w:r>
            <w:r w:rsidRPr="003B54BD">
              <w:rPr>
                <w:rFonts w:hint="eastAsia"/>
                <w:bCs/>
                <w:color w:val="auto"/>
              </w:rPr>
              <w:t>虐待の発生またはその再発を防止するため、次の措置を講じているか。</w:t>
            </w:r>
          </w:p>
          <w:p w14:paraId="2A022C20" w14:textId="343F2D47" w:rsidR="002C1880" w:rsidRPr="003B54BD" w:rsidRDefault="002C1880" w:rsidP="002C1880">
            <w:pPr>
              <w:suppressAutoHyphens/>
              <w:kinsoku w:val="0"/>
              <w:wordWrap w:val="0"/>
              <w:autoSpaceDE w:val="0"/>
              <w:autoSpaceDN w:val="0"/>
              <w:spacing w:line="280" w:lineRule="exact"/>
              <w:ind w:leftChars="164" w:left="689" w:rightChars="50" w:right="110" w:hangingChars="182" w:hanging="328"/>
              <w:rPr>
                <w:color w:val="auto"/>
                <w:sz w:val="18"/>
                <w:szCs w:val="18"/>
              </w:rPr>
            </w:pPr>
            <w:r w:rsidRPr="003B54BD">
              <w:rPr>
                <w:rFonts w:hint="eastAsia"/>
                <w:color w:val="auto"/>
                <w:sz w:val="18"/>
                <w:szCs w:val="18"/>
              </w:rPr>
              <w:t>①　虐待の防止のための対策を検討する委員会（テレビ電話装置等を活用して行うことができるものとする。）を定期的に開催するとともに、その結果について、通所</w:t>
            </w:r>
            <w:r w:rsidR="00BE0427">
              <w:rPr>
                <w:rFonts w:hint="eastAsia"/>
                <w:color w:val="auto"/>
                <w:sz w:val="18"/>
                <w:szCs w:val="18"/>
              </w:rPr>
              <w:t>リハビリテーション従業者</w:t>
            </w:r>
            <w:r w:rsidRPr="003B54BD">
              <w:rPr>
                <w:rFonts w:hint="eastAsia"/>
                <w:color w:val="auto"/>
                <w:sz w:val="18"/>
                <w:szCs w:val="18"/>
              </w:rPr>
              <w:t>に周知徹底を図っているか。</w:t>
            </w:r>
          </w:p>
          <w:p w14:paraId="30638CB6" w14:textId="77777777" w:rsidR="002C1880" w:rsidRPr="003B54BD" w:rsidRDefault="002C1880" w:rsidP="002C1880">
            <w:pPr>
              <w:suppressAutoHyphens/>
              <w:kinsoku w:val="0"/>
              <w:wordWrap w:val="0"/>
              <w:autoSpaceDE w:val="0"/>
              <w:autoSpaceDN w:val="0"/>
              <w:spacing w:line="280" w:lineRule="exact"/>
              <w:ind w:leftChars="164" w:left="689" w:rightChars="50" w:right="110" w:hangingChars="182" w:hanging="328"/>
              <w:rPr>
                <w:color w:val="auto"/>
                <w:sz w:val="18"/>
                <w:szCs w:val="18"/>
              </w:rPr>
            </w:pPr>
            <w:r w:rsidRPr="003B54BD">
              <w:rPr>
                <w:rFonts w:hint="eastAsia"/>
                <w:color w:val="auto"/>
                <w:sz w:val="18"/>
                <w:szCs w:val="18"/>
              </w:rPr>
              <w:t>②　虐待の防止のための指針を整備しているか。</w:t>
            </w:r>
          </w:p>
          <w:p w14:paraId="2906B971" w14:textId="77777777" w:rsidR="002C1880" w:rsidRDefault="002C1880" w:rsidP="002C1880">
            <w:pPr>
              <w:suppressAutoHyphens/>
              <w:kinsoku w:val="0"/>
              <w:wordWrap w:val="0"/>
              <w:autoSpaceDE w:val="0"/>
              <w:autoSpaceDN w:val="0"/>
              <w:spacing w:line="280" w:lineRule="exact"/>
              <w:ind w:leftChars="164" w:left="689" w:rightChars="50" w:right="110" w:hangingChars="182" w:hanging="328"/>
              <w:rPr>
                <w:color w:val="auto"/>
                <w:sz w:val="18"/>
                <w:szCs w:val="18"/>
              </w:rPr>
            </w:pPr>
            <w:r w:rsidRPr="003B54BD">
              <w:rPr>
                <w:rFonts w:hint="eastAsia"/>
                <w:color w:val="auto"/>
                <w:sz w:val="18"/>
                <w:szCs w:val="18"/>
              </w:rPr>
              <w:t>③　従業者に対し、虐待の防止のための研修を定期的に実施しているか。</w:t>
            </w:r>
          </w:p>
          <w:p w14:paraId="7619FEBA" w14:textId="79428889" w:rsidR="00BE0427" w:rsidRPr="003B54BD" w:rsidRDefault="00BE0427" w:rsidP="002C1880">
            <w:pPr>
              <w:suppressAutoHyphens/>
              <w:kinsoku w:val="0"/>
              <w:wordWrap w:val="0"/>
              <w:autoSpaceDE w:val="0"/>
              <w:autoSpaceDN w:val="0"/>
              <w:spacing w:line="280" w:lineRule="exact"/>
              <w:ind w:leftChars="164" w:left="689" w:rightChars="50" w:right="110" w:hangingChars="182" w:hanging="328"/>
              <w:rPr>
                <w:rFonts w:hint="eastAsia"/>
                <w:b/>
                <w:bCs/>
                <w:color w:val="auto"/>
              </w:rPr>
            </w:pPr>
            <w:r>
              <w:rPr>
                <w:rFonts w:hint="eastAsia"/>
                <w:color w:val="auto"/>
                <w:sz w:val="18"/>
                <w:szCs w:val="18"/>
              </w:rPr>
              <w:t xml:space="preserve">④ </w:t>
            </w:r>
            <w:r>
              <w:rPr>
                <w:color w:val="auto"/>
                <w:sz w:val="18"/>
                <w:szCs w:val="18"/>
              </w:rPr>
              <w:t xml:space="preserve"> </w:t>
            </w:r>
            <w:r>
              <w:rPr>
                <w:rFonts w:hint="eastAsia"/>
                <w:color w:val="auto"/>
                <w:sz w:val="18"/>
                <w:szCs w:val="18"/>
              </w:rPr>
              <w:t>前3号に掲げる措置を適切に実施するための担当者を置くこと。</w:t>
            </w:r>
          </w:p>
        </w:tc>
        <w:tc>
          <w:tcPr>
            <w:tcW w:w="1273" w:type="dxa"/>
            <w:tcBorders>
              <w:top w:val="single" w:sz="4" w:space="0" w:color="000000"/>
              <w:left w:val="single" w:sz="4" w:space="0" w:color="000000"/>
              <w:bottom w:val="dashSmallGap" w:sz="4" w:space="0" w:color="auto"/>
              <w:right w:val="single" w:sz="4" w:space="0" w:color="000000"/>
            </w:tcBorders>
            <w:vAlign w:val="center"/>
          </w:tcPr>
          <w:p w14:paraId="5E4E12E4" w14:textId="77777777" w:rsidR="002C1880" w:rsidRPr="003B54BD" w:rsidRDefault="002C1880" w:rsidP="00D8572D">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dashSmallGap" w:sz="4" w:space="0" w:color="auto"/>
              <w:right w:val="single" w:sz="4" w:space="0" w:color="000000"/>
            </w:tcBorders>
          </w:tcPr>
          <w:p w14:paraId="74378F44" w14:textId="77777777" w:rsidR="002C1880" w:rsidRPr="003B54BD" w:rsidRDefault="002C1880"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dashSmallGap" w:sz="4" w:space="0" w:color="auto"/>
              <w:right w:val="single" w:sz="4" w:space="0" w:color="000000"/>
            </w:tcBorders>
          </w:tcPr>
          <w:p w14:paraId="128006C3" w14:textId="77777777" w:rsidR="002C1880" w:rsidRPr="003B54BD" w:rsidRDefault="002C1880"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11966CE" w14:textId="77777777" w:rsidTr="008E46C0">
        <w:trPr>
          <w:trHeight w:val="270"/>
        </w:trPr>
        <w:tc>
          <w:tcPr>
            <w:tcW w:w="5812" w:type="dxa"/>
            <w:tcBorders>
              <w:top w:val="dashSmallGap" w:sz="4" w:space="0" w:color="auto"/>
              <w:left w:val="single" w:sz="4" w:space="0" w:color="000000"/>
              <w:bottom w:val="nil"/>
              <w:right w:val="single" w:sz="4" w:space="0" w:color="000000"/>
            </w:tcBorders>
            <w:vAlign w:val="center"/>
          </w:tcPr>
          <w:p w14:paraId="3811DE4E"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居宅基準第</w:t>
            </w:r>
            <w:r w:rsidRPr="003B54BD">
              <w:rPr>
                <w:color w:val="auto"/>
                <w:sz w:val="18"/>
                <w:szCs w:val="18"/>
              </w:rPr>
              <w:t>37 条の２は、虐待の防止に関する事項について規定したもの</w:t>
            </w:r>
            <w:r w:rsidRPr="003B54BD">
              <w:rPr>
                <w:rFonts w:hint="eastAsia"/>
                <w:color w:val="auto"/>
                <w:sz w:val="18"/>
                <w:szCs w:val="18"/>
              </w:rPr>
              <w:t>である。虐待は、介護保険法の目的の一つである高齢者の尊厳の保持や、高齢者の人格の尊重に深刻な影響を及ぼす可能性が極めて高く、指定訪問介護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sidRPr="003B54BD">
              <w:rPr>
                <w:color w:val="auto"/>
                <w:sz w:val="18"/>
                <w:szCs w:val="18"/>
              </w:rPr>
              <w:t>17</w:t>
            </w:r>
            <w:r w:rsidRPr="003B54BD">
              <w:rPr>
                <w:rFonts w:hint="eastAsia"/>
                <w:color w:val="auto"/>
                <w:sz w:val="18"/>
                <w:szCs w:val="18"/>
              </w:rPr>
              <w:t>年法律第</w:t>
            </w:r>
            <w:r w:rsidRPr="003B54BD">
              <w:rPr>
                <w:color w:val="auto"/>
                <w:sz w:val="18"/>
                <w:szCs w:val="18"/>
              </w:rPr>
              <w:t>124 号。以下「高齢者虐待防止法」という。）に規定されていると</w:t>
            </w:r>
            <w:r w:rsidRPr="003B54BD">
              <w:rPr>
                <w:rFonts w:hint="eastAsia"/>
                <w:color w:val="auto"/>
                <w:sz w:val="18"/>
                <w:szCs w:val="18"/>
              </w:rPr>
              <w:t>ころであり、その実効性を高め、入所者の尊厳の保持・人格の尊重が達成されるよう、次に掲げる観点から虐待の防止に関する措置を講じるものとする。</w:t>
            </w:r>
          </w:p>
          <w:p w14:paraId="208A240A"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lastRenderedPageBreak/>
              <w:t>・虐待の未然防止</w:t>
            </w:r>
          </w:p>
          <w:p w14:paraId="6E9554F8"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指定訪問介護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71E996EA"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・虐待等の早期発見</w:t>
            </w:r>
          </w:p>
          <w:p w14:paraId="294F93B5"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指定訪問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6CE2549A"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・虐待等への迅速かつ適切な対応</w:t>
            </w:r>
          </w:p>
          <w:p w14:paraId="41D48D95"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虐待が発生した場合には、速やかに市町村の窓口に通報される必要があり、指定訪問介護事業者は当該通報の手続が迅速かつ適切に行われ、市町村等が行う虐待等に対する調査等に協力するよう努めることとする。</w:t>
            </w:r>
          </w:p>
          <w:p w14:paraId="12486DDD"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以上の観点を踏まえ、虐待等の防止・早期発見に加え、虐待等が発生した場合はその再発を確実に防止するために次に掲げる事項を実施するものとする。</w:t>
            </w:r>
          </w:p>
          <w:p w14:paraId="7FAB7DDD"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なお、当該義務付けの適用に当たっては、令和３年改正省令附則第２条において、３年間の経過措置を設けており、令和６年３月</w:t>
            </w:r>
            <w:r w:rsidRPr="003B54BD">
              <w:rPr>
                <w:color w:val="auto"/>
                <w:sz w:val="18"/>
                <w:szCs w:val="18"/>
              </w:rPr>
              <w:t>31日までの間</w:t>
            </w:r>
            <w:r w:rsidRPr="003B54BD">
              <w:rPr>
                <w:rFonts w:hint="eastAsia"/>
                <w:color w:val="auto"/>
                <w:sz w:val="18"/>
                <w:szCs w:val="18"/>
              </w:rPr>
              <w:t>は、努力義務とされている。</w:t>
            </w:r>
          </w:p>
          <w:p w14:paraId="71088B88"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①</w:t>
            </w:r>
            <w:r w:rsidRPr="003B54BD">
              <w:rPr>
                <w:color w:val="auto"/>
                <w:sz w:val="18"/>
                <w:szCs w:val="18"/>
              </w:rPr>
              <w:t xml:space="preserve"> 虐待の防止のための対策を検討する委員会（第１号）</w:t>
            </w:r>
          </w:p>
          <w:p w14:paraId="6FDDD12C"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BAE6D10"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5D9ABDD3"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4713EA4"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77CDE23"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虐待防止検討委員会は、具体的には、次のような事項について検</w:t>
            </w:r>
            <w:r w:rsidRPr="003B54BD">
              <w:rPr>
                <w:rFonts w:hint="eastAsia"/>
                <w:color w:val="auto"/>
                <w:sz w:val="18"/>
                <w:szCs w:val="18"/>
              </w:rPr>
              <w:lastRenderedPageBreak/>
              <w:t>討することとする。その際、そこで得た結果（事業所における虐待に対する体制、虐待等の再発防止策等）は、従業者に周知徹底を図る必要がある。</w:t>
            </w:r>
          </w:p>
          <w:p w14:paraId="6C62C645"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イ</w:t>
            </w:r>
            <w:r w:rsidRPr="003B54BD">
              <w:rPr>
                <w:color w:val="auto"/>
                <w:sz w:val="18"/>
                <w:szCs w:val="18"/>
              </w:rPr>
              <w:t xml:space="preserve"> 虐待防止検討委員会その他事業所内の組織に関すること</w:t>
            </w:r>
          </w:p>
          <w:p w14:paraId="245D31F0"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ロ</w:t>
            </w:r>
            <w:r w:rsidRPr="003B54BD">
              <w:rPr>
                <w:color w:val="auto"/>
                <w:sz w:val="18"/>
                <w:szCs w:val="18"/>
              </w:rPr>
              <w:t xml:space="preserve"> 虐待の防止のための指針の整備に関すること</w:t>
            </w:r>
          </w:p>
          <w:p w14:paraId="26519B2E"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ハ</w:t>
            </w:r>
            <w:r w:rsidRPr="003B54BD">
              <w:rPr>
                <w:color w:val="auto"/>
                <w:sz w:val="18"/>
                <w:szCs w:val="18"/>
              </w:rPr>
              <w:t xml:space="preserve"> 虐待の防止のための職員研修の内容に関すること</w:t>
            </w:r>
          </w:p>
          <w:p w14:paraId="23BB0922"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ニ</w:t>
            </w:r>
            <w:r w:rsidRPr="003B54BD">
              <w:rPr>
                <w:color w:val="auto"/>
                <w:sz w:val="18"/>
                <w:szCs w:val="18"/>
              </w:rPr>
              <w:t xml:space="preserve"> 虐待等について、従業者が相談・報告できる体制整備に関すること</w:t>
            </w:r>
          </w:p>
          <w:p w14:paraId="595A1386"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ホ</w:t>
            </w:r>
            <w:r w:rsidRPr="003B54BD">
              <w:rPr>
                <w:color w:val="auto"/>
                <w:sz w:val="18"/>
                <w:szCs w:val="18"/>
              </w:rPr>
              <w:t xml:space="preserve"> 従業者が高齢者虐待を把握した場合に、市町村への通報が迅速かつ</w:t>
            </w:r>
            <w:r w:rsidRPr="003B54BD">
              <w:rPr>
                <w:rFonts w:hint="eastAsia"/>
                <w:color w:val="auto"/>
                <w:sz w:val="18"/>
                <w:szCs w:val="18"/>
              </w:rPr>
              <w:t>適切に行われるための方法に関すること</w:t>
            </w:r>
          </w:p>
          <w:p w14:paraId="6FABE207"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ヘ</w:t>
            </w:r>
            <w:r w:rsidRPr="003B54BD">
              <w:rPr>
                <w:color w:val="auto"/>
                <w:sz w:val="18"/>
                <w:szCs w:val="18"/>
              </w:rPr>
              <w:t xml:space="preserve"> 虐待等が発生した場合、その発生原因等の分析から得られる再発の</w:t>
            </w:r>
            <w:r w:rsidRPr="003B54BD">
              <w:rPr>
                <w:rFonts w:hint="eastAsia"/>
                <w:color w:val="auto"/>
                <w:sz w:val="18"/>
                <w:szCs w:val="18"/>
              </w:rPr>
              <w:t>確実な防止策に関すること</w:t>
            </w:r>
          </w:p>
          <w:p w14:paraId="300B2B64"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ト</w:t>
            </w:r>
            <w:r w:rsidRPr="003B54BD">
              <w:rPr>
                <w:color w:val="auto"/>
                <w:sz w:val="18"/>
                <w:szCs w:val="18"/>
              </w:rPr>
              <w:t xml:space="preserve"> 前号の再発の防止策を講じた際に、その効果についての評価に関す</w:t>
            </w:r>
            <w:r w:rsidRPr="003B54BD">
              <w:rPr>
                <w:rFonts w:hint="eastAsia"/>
                <w:color w:val="auto"/>
                <w:sz w:val="18"/>
                <w:szCs w:val="18"/>
              </w:rPr>
              <w:t>ること</w:t>
            </w:r>
          </w:p>
          <w:p w14:paraId="378C771E"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②</w:t>
            </w:r>
            <w:r w:rsidRPr="003B54BD">
              <w:rPr>
                <w:color w:val="auto"/>
                <w:sz w:val="18"/>
                <w:szCs w:val="18"/>
              </w:rPr>
              <w:t xml:space="preserve"> 虐待の防止のための指針(第２号)</w:t>
            </w:r>
          </w:p>
          <w:p w14:paraId="22C280EF"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指定訪問介護事業者が整備する「虐待の防止のための指針」には、次のような項目を盛り込むこととする。イ</w:t>
            </w:r>
            <w:r w:rsidRPr="003B54BD">
              <w:rPr>
                <w:color w:val="auto"/>
                <w:sz w:val="18"/>
                <w:szCs w:val="18"/>
              </w:rPr>
              <w:t xml:space="preserve"> 事業所における虐待の防止に関する基本的考え方</w:t>
            </w:r>
          </w:p>
          <w:p w14:paraId="1AD90BCC"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ロ</w:t>
            </w:r>
            <w:r w:rsidRPr="003B54BD">
              <w:rPr>
                <w:color w:val="auto"/>
                <w:sz w:val="18"/>
                <w:szCs w:val="18"/>
              </w:rPr>
              <w:t xml:space="preserve"> 虐待防止検討委員会その他事業所内の組織に関する事項</w:t>
            </w:r>
          </w:p>
          <w:p w14:paraId="13A642B7"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ハ</w:t>
            </w:r>
            <w:r w:rsidRPr="003B54BD">
              <w:rPr>
                <w:color w:val="auto"/>
                <w:sz w:val="18"/>
                <w:szCs w:val="18"/>
              </w:rPr>
              <w:t xml:space="preserve"> 虐待の防止のための職員研修に関する基本方針</w:t>
            </w:r>
          </w:p>
          <w:p w14:paraId="6C5A2365"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ニ</w:t>
            </w:r>
            <w:r w:rsidRPr="003B54BD">
              <w:rPr>
                <w:color w:val="auto"/>
                <w:sz w:val="18"/>
                <w:szCs w:val="18"/>
              </w:rPr>
              <w:t xml:space="preserve"> 虐待等が発生した場合の対応方法に関する基本方針</w:t>
            </w:r>
          </w:p>
          <w:p w14:paraId="590CCD61"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ホ</w:t>
            </w:r>
            <w:r w:rsidRPr="003B54BD">
              <w:rPr>
                <w:color w:val="auto"/>
                <w:sz w:val="18"/>
                <w:szCs w:val="18"/>
              </w:rPr>
              <w:t xml:space="preserve"> 虐待等が発生した場合の相談・報告体制に関する事項</w:t>
            </w:r>
          </w:p>
          <w:p w14:paraId="5B2FED76"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ヘ</w:t>
            </w:r>
            <w:r w:rsidRPr="003B54BD">
              <w:rPr>
                <w:color w:val="auto"/>
                <w:sz w:val="18"/>
                <w:szCs w:val="18"/>
              </w:rPr>
              <w:t xml:space="preserve"> 成年後見制度の利用支援に関する事項</w:t>
            </w:r>
          </w:p>
          <w:p w14:paraId="58B59EEF"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ト</w:t>
            </w:r>
            <w:r w:rsidRPr="003B54BD">
              <w:rPr>
                <w:color w:val="auto"/>
                <w:sz w:val="18"/>
                <w:szCs w:val="18"/>
              </w:rPr>
              <w:t xml:space="preserve"> 虐待等に係る苦情解決方法に関する事項</w:t>
            </w:r>
          </w:p>
          <w:p w14:paraId="4A9F1336"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チ</w:t>
            </w:r>
            <w:r w:rsidRPr="003B54BD">
              <w:rPr>
                <w:color w:val="auto"/>
                <w:sz w:val="18"/>
                <w:szCs w:val="18"/>
              </w:rPr>
              <w:t xml:space="preserve"> 利用者等に対する当該指針の閲覧に関する事項</w:t>
            </w:r>
          </w:p>
          <w:p w14:paraId="53B0D708"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リ</w:t>
            </w:r>
            <w:r w:rsidRPr="003B54BD">
              <w:rPr>
                <w:color w:val="auto"/>
                <w:sz w:val="18"/>
                <w:szCs w:val="18"/>
              </w:rPr>
              <w:t xml:space="preserve"> その他虐待の防止の推進のために必要な事項</w:t>
            </w:r>
          </w:p>
          <w:p w14:paraId="423634A2"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③</w:t>
            </w:r>
            <w:r w:rsidRPr="003B54BD">
              <w:rPr>
                <w:color w:val="auto"/>
                <w:sz w:val="18"/>
                <w:szCs w:val="18"/>
              </w:rPr>
              <w:t xml:space="preserve"> 虐待の防止のための従業者に対する研修（第３号）</w:t>
            </w:r>
          </w:p>
          <w:p w14:paraId="348E05D1"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従業者に対する虐待の防止のための研修の内容としては、虐待等の防止に関する基礎的内容等の適切な知識を普及・啓発するものであるとともに、当該指定訪問介護事業所における指針に基づき、虐待の防止の徹底を行うものとする。</w:t>
            </w:r>
          </w:p>
          <w:p w14:paraId="4781EA08"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職員教育を組織的に徹底させていくためには、当該指定訪問介護事業者が指針に基づいた研修プログラムを作成し、定期的な研修（年１回以上）を実施するとともに、新規採用時には必ず虐待の防止のための研修を実施することが重要である。</w:t>
            </w:r>
          </w:p>
          <w:p w14:paraId="5DFC1D34"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また、研修の実施内容についても記録することが必要である。研修の実施は、事業所内職員研修での研修で差し支えない。</w:t>
            </w:r>
          </w:p>
          <w:p w14:paraId="2BF94E1A" w14:textId="77777777" w:rsidR="008E46C0" w:rsidRPr="003B54BD" w:rsidRDefault="008E46C0" w:rsidP="0045788E">
            <w:pPr>
              <w:suppressAutoHyphens/>
              <w:kinsoku w:val="0"/>
              <w:wordWrap w:val="0"/>
              <w:autoSpaceDE w:val="0"/>
              <w:autoSpaceDN w:val="0"/>
              <w:spacing w:line="280" w:lineRule="exact"/>
              <w:ind w:leftChars="82" w:left="360" w:rightChars="50" w:right="110" w:hangingChars="100" w:hanging="180"/>
              <w:rPr>
                <w:color w:val="auto"/>
                <w:sz w:val="18"/>
                <w:szCs w:val="18"/>
              </w:rPr>
            </w:pPr>
            <w:r w:rsidRPr="003B54BD">
              <w:rPr>
                <w:rFonts w:hint="eastAsia"/>
                <w:color w:val="auto"/>
                <w:sz w:val="18"/>
                <w:szCs w:val="18"/>
              </w:rPr>
              <w:t>④</w:t>
            </w:r>
            <w:r w:rsidRPr="003B54BD">
              <w:rPr>
                <w:color w:val="auto"/>
                <w:sz w:val="18"/>
                <w:szCs w:val="18"/>
              </w:rPr>
              <w:t xml:space="preserve"> 前３号に掲げる措置を適切に実施するための担当者（第４号）</w:t>
            </w:r>
          </w:p>
          <w:p w14:paraId="1635F8BD" w14:textId="77777777" w:rsidR="008E46C0" w:rsidRPr="003B54BD" w:rsidRDefault="008E46C0" w:rsidP="0045788E">
            <w:pPr>
              <w:suppressAutoHyphens/>
              <w:kinsoku w:val="0"/>
              <w:wordWrap w:val="0"/>
              <w:autoSpaceDE w:val="0"/>
              <w:autoSpaceDN w:val="0"/>
              <w:spacing w:line="280" w:lineRule="exact"/>
              <w:ind w:leftChars="182" w:left="400" w:rightChars="50" w:right="110"/>
              <w:rPr>
                <w:color w:val="auto"/>
                <w:sz w:val="18"/>
                <w:szCs w:val="18"/>
              </w:rPr>
            </w:pPr>
            <w:r w:rsidRPr="003B54BD">
              <w:rPr>
                <w:rFonts w:hint="eastAsia"/>
                <w:color w:val="auto"/>
                <w:sz w:val="18"/>
                <w:szCs w:val="18"/>
              </w:rPr>
              <w:t>指定訪問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p w14:paraId="2F943477"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63AD8FD9"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147450C6"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4D4B86B5"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657BB23B"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55717186"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sz w:val="18"/>
                <w:szCs w:val="18"/>
              </w:rPr>
            </w:pPr>
          </w:p>
          <w:p w14:paraId="7C1D17B0" w14:textId="77777777" w:rsidR="005660DF" w:rsidRPr="003B54BD" w:rsidRDefault="005660DF" w:rsidP="0045788E">
            <w:pPr>
              <w:suppressAutoHyphens/>
              <w:kinsoku w:val="0"/>
              <w:wordWrap w:val="0"/>
              <w:autoSpaceDE w:val="0"/>
              <w:autoSpaceDN w:val="0"/>
              <w:spacing w:line="280" w:lineRule="exact"/>
              <w:ind w:leftChars="182" w:left="400" w:rightChars="50" w:right="110"/>
              <w:rPr>
                <w:color w:val="auto"/>
              </w:rPr>
            </w:pPr>
          </w:p>
        </w:tc>
        <w:tc>
          <w:tcPr>
            <w:tcW w:w="1273" w:type="dxa"/>
            <w:tcBorders>
              <w:top w:val="dashSmallGap" w:sz="4" w:space="0" w:color="auto"/>
              <w:left w:val="single" w:sz="4" w:space="0" w:color="000000"/>
              <w:bottom w:val="nil"/>
              <w:right w:val="single" w:sz="4" w:space="0" w:color="000000"/>
            </w:tcBorders>
            <w:vAlign w:val="center"/>
          </w:tcPr>
          <w:p w14:paraId="0322BE5E" w14:textId="77777777" w:rsidR="008E46C0" w:rsidRPr="003B54BD" w:rsidRDefault="008E46C0" w:rsidP="00D8572D">
            <w:pPr>
              <w:suppressAutoHyphens/>
              <w:kinsoku w:val="0"/>
              <w:wordWrap w:val="0"/>
              <w:autoSpaceDE w:val="0"/>
              <w:autoSpaceDN w:val="0"/>
              <w:spacing w:line="280" w:lineRule="exact"/>
              <w:ind w:rightChars="50" w:right="110"/>
              <w:rPr>
                <w:color w:val="auto"/>
                <w:w w:val="50"/>
              </w:rPr>
            </w:pPr>
          </w:p>
        </w:tc>
        <w:tc>
          <w:tcPr>
            <w:tcW w:w="570" w:type="dxa"/>
            <w:tcBorders>
              <w:top w:val="dashSmallGap" w:sz="4" w:space="0" w:color="auto"/>
              <w:left w:val="single" w:sz="4" w:space="0" w:color="000000"/>
              <w:bottom w:val="nil"/>
              <w:right w:val="single" w:sz="4" w:space="0" w:color="000000"/>
            </w:tcBorders>
          </w:tcPr>
          <w:p w14:paraId="66EDC056" w14:textId="77777777" w:rsidR="008E46C0" w:rsidRPr="003B54BD" w:rsidRDefault="008E46C0"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SmallGap" w:sz="4" w:space="0" w:color="auto"/>
              <w:left w:val="single" w:sz="4" w:space="0" w:color="000000"/>
              <w:bottom w:val="nil"/>
              <w:right w:val="single" w:sz="4" w:space="0" w:color="000000"/>
            </w:tcBorders>
          </w:tcPr>
          <w:p w14:paraId="49F8992E" w14:textId="77777777" w:rsidR="008E46C0" w:rsidRPr="003B54BD" w:rsidRDefault="008E46C0"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20A9057F" w14:textId="77777777" w:rsidTr="00D765C9">
        <w:trPr>
          <w:trHeight w:val="270"/>
        </w:trPr>
        <w:tc>
          <w:tcPr>
            <w:tcW w:w="5812" w:type="dxa"/>
            <w:tcBorders>
              <w:top w:val="single" w:sz="4" w:space="0" w:color="000000"/>
              <w:left w:val="single" w:sz="4" w:space="0" w:color="000000"/>
              <w:bottom w:val="nil"/>
              <w:right w:val="single" w:sz="4" w:space="0" w:color="000000"/>
            </w:tcBorders>
            <w:vAlign w:val="center"/>
          </w:tcPr>
          <w:p w14:paraId="2689D8A9" w14:textId="77777777" w:rsidR="0099173D" w:rsidRPr="003B54BD" w:rsidRDefault="0099173D" w:rsidP="00D8572D">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lastRenderedPageBreak/>
              <w:t>3</w:t>
            </w:r>
            <w:r w:rsidR="003E54A0" w:rsidRPr="003B54BD">
              <w:rPr>
                <w:rFonts w:hint="eastAsia"/>
                <w:b/>
                <w:bCs/>
                <w:color w:val="auto"/>
              </w:rPr>
              <w:t>3</w:t>
            </w:r>
            <w:r w:rsidRPr="003B54BD">
              <w:rPr>
                <w:rFonts w:hint="eastAsia"/>
                <w:b/>
                <w:bCs/>
                <w:color w:val="auto"/>
              </w:rPr>
              <w:t>．会計の区分</w:t>
            </w:r>
          </w:p>
        </w:tc>
        <w:tc>
          <w:tcPr>
            <w:tcW w:w="1273" w:type="dxa"/>
            <w:tcBorders>
              <w:top w:val="single" w:sz="4" w:space="0" w:color="000000"/>
              <w:left w:val="single" w:sz="4" w:space="0" w:color="000000"/>
              <w:bottom w:val="nil"/>
              <w:right w:val="single" w:sz="4" w:space="0" w:color="000000"/>
            </w:tcBorders>
            <w:vAlign w:val="center"/>
          </w:tcPr>
          <w:p w14:paraId="11498D7C" w14:textId="77777777" w:rsidR="00D8572D" w:rsidRPr="003B54BD" w:rsidRDefault="00D8572D" w:rsidP="00D8572D">
            <w:pPr>
              <w:suppressAutoHyphens/>
              <w:kinsoku w:val="0"/>
              <w:wordWrap w:val="0"/>
              <w:autoSpaceDE w:val="0"/>
              <w:autoSpaceDN w:val="0"/>
              <w:spacing w:line="280" w:lineRule="exact"/>
              <w:ind w:rightChars="50" w:right="110"/>
              <w:rPr>
                <w:color w:val="auto"/>
                <w:w w:val="50"/>
              </w:rPr>
            </w:pPr>
          </w:p>
        </w:tc>
        <w:tc>
          <w:tcPr>
            <w:tcW w:w="570" w:type="dxa"/>
            <w:tcBorders>
              <w:top w:val="single" w:sz="4" w:space="0" w:color="000000"/>
              <w:left w:val="single" w:sz="4" w:space="0" w:color="000000"/>
              <w:bottom w:val="nil"/>
              <w:right w:val="single" w:sz="4" w:space="0" w:color="000000"/>
            </w:tcBorders>
          </w:tcPr>
          <w:p w14:paraId="4DC58977"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2E3775A5"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49A5023" w14:textId="77777777" w:rsidTr="00D765C9">
        <w:trPr>
          <w:trHeight w:val="2095"/>
        </w:trPr>
        <w:tc>
          <w:tcPr>
            <w:tcW w:w="5812" w:type="dxa"/>
            <w:tcBorders>
              <w:top w:val="nil"/>
              <w:left w:val="single" w:sz="4" w:space="0" w:color="000000"/>
              <w:bottom w:val="nil"/>
              <w:right w:val="single" w:sz="4" w:space="0" w:color="000000"/>
            </w:tcBorders>
            <w:vAlign w:val="center"/>
          </w:tcPr>
          <w:p w14:paraId="0F44A8B7" w14:textId="77777777" w:rsidR="000B6ACF" w:rsidRPr="003B54BD" w:rsidRDefault="000B6ACF" w:rsidP="00ED28F8">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w:t>
            </w:r>
            <w:r w:rsidR="0008205F" w:rsidRPr="003B54BD">
              <w:rPr>
                <w:rFonts w:hint="eastAsia"/>
                <w:color w:val="auto"/>
              </w:rPr>
              <w:t>（指定介護予防通所リハビリテーション事業者）</w:t>
            </w:r>
            <w:r w:rsidRPr="003B54BD">
              <w:rPr>
                <w:rFonts w:hint="eastAsia"/>
                <w:color w:val="auto"/>
              </w:rPr>
              <w:t>は、指定通所リハビリテーション事業所（指定介護予防通所リハビリテーション事業所）ごとに経理を区分するとともに、指定通所リハビリテーション（指定介護予防通所リハビリテーション）の事業の会計とその他の事業の会計を区分しているか。</w:t>
            </w:r>
          </w:p>
        </w:tc>
        <w:tc>
          <w:tcPr>
            <w:tcW w:w="1273" w:type="dxa"/>
            <w:tcBorders>
              <w:top w:val="nil"/>
              <w:left w:val="single" w:sz="4" w:space="0" w:color="000000"/>
              <w:bottom w:val="nil"/>
              <w:right w:val="single" w:sz="4" w:space="0" w:color="000000"/>
            </w:tcBorders>
          </w:tcPr>
          <w:p w14:paraId="58092435" w14:textId="77777777" w:rsidR="000B6ACF" w:rsidRPr="003B54BD" w:rsidRDefault="000B6ACF" w:rsidP="000B6ACF">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居宅指定基準第１１９条で準用する第３８条</w:t>
            </w:r>
          </w:p>
          <w:p w14:paraId="71BEFA24" w14:textId="77777777" w:rsidR="000B6ACF" w:rsidRPr="003B54BD" w:rsidRDefault="000B6ACF" w:rsidP="000B6AC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予防指定基準第１２３条で準用する第５３条の１１</w:t>
            </w:r>
          </w:p>
        </w:tc>
        <w:tc>
          <w:tcPr>
            <w:tcW w:w="570" w:type="dxa"/>
            <w:tcBorders>
              <w:top w:val="nil"/>
              <w:left w:val="single" w:sz="4" w:space="0" w:color="000000"/>
              <w:bottom w:val="nil"/>
              <w:right w:val="single" w:sz="4" w:space="0" w:color="000000"/>
            </w:tcBorders>
          </w:tcPr>
          <w:p w14:paraId="468F1EB4" w14:textId="77777777" w:rsidR="000B6ACF" w:rsidRPr="003B54BD" w:rsidRDefault="000B6ACF"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nil"/>
              <w:right w:val="single" w:sz="4" w:space="0" w:color="000000"/>
            </w:tcBorders>
          </w:tcPr>
          <w:p w14:paraId="7B99C152" w14:textId="77777777" w:rsidR="000B6ACF" w:rsidRPr="003B54BD" w:rsidRDefault="000B6ACF"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9CB6BAE" w14:textId="77777777" w:rsidTr="00D765C9">
        <w:trPr>
          <w:trHeight w:val="2290"/>
        </w:trPr>
        <w:tc>
          <w:tcPr>
            <w:tcW w:w="5812" w:type="dxa"/>
            <w:tcBorders>
              <w:top w:val="dashed" w:sz="4" w:space="0" w:color="000000"/>
              <w:left w:val="single" w:sz="4" w:space="0" w:color="000000"/>
              <w:bottom w:val="nil"/>
              <w:right w:val="single" w:sz="4" w:space="0" w:color="000000"/>
            </w:tcBorders>
            <w:vAlign w:val="center"/>
          </w:tcPr>
          <w:p w14:paraId="3F01378A" w14:textId="77777777" w:rsidR="0099173D" w:rsidRPr="003B54BD" w:rsidRDefault="0099173D" w:rsidP="00D8572D">
            <w:pPr>
              <w:suppressAutoHyphens/>
              <w:kinsoku w:val="0"/>
              <w:wordWrap w:val="0"/>
              <w:autoSpaceDE w:val="0"/>
              <w:autoSpaceDN w:val="0"/>
              <w:spacing w:line="280" w:lineRule="exact"/>
              <w:ind w:left="330" w:rightChars="50" w:right="110" w:hangingChars="150" w:hanging="330"/>
              <w:rPr>
                <w:rFonts w:hAnsi="Century" w:cs="Times New Roman"/>
                <w:color w:val="auto"/>
              </w:rPr>
            </w:pPr>
            <w:r w:rsidRPr="003B54BD">
              <w:rPr>
                <w:rFonts w:hint="eastAsia"/>
                <w:color w:val="auto"/>
              </w:rPr>
              <w:t xml:space="preserve">　</w:t>
            </w:r>
            <w:r w:rsidRPr="003B54BD">
              <w:rPr>
                <w:rFonts w:hint="eastAsia"/>
                <w:color w:val="auto"/>
                <w:sz w:val="18"/>
                <w:szCs w:val="18"/>
              </w:rPr>
              <w:t>☆　居宅指定基準第</w:t>
            </w:r>
            <w:r w:rsidRPr="003B54BD">
              <w:rPr>
                <w:color w:val="auto"/>
                <w:sz w:val="18"/>
                <w:szCs w:val="18"/>
              </w:rPr>
              <w:t>38</w:t>
            </w:r>
            <w:r w:rsidRPr="003B54BD">
              <w:rPr>
                <w:rFonts w:hint="eastAsia"/>
                <w:color w:val="auto"/>
                <w:sz w:val="18"/>
                <w:szCs w:val="18"/>
              </w:rPr>
              <w:t>条は、指定通所リハビリテーション事業者は、指定通所リハビリテーション事業所ごとに経理を区分するとともに、指定通所リハビリテーションの事業の会計とその他の事業の会計を区分しなければならないこととしたものであるが、具体的な会計処理の方法等については、別に通知するところによるものであること。</w:t>
            </w:r>
          </w:p>
          <w:p w14:paraId="2CBC8765" w14:textId="77777777" w:rsidR="0099173D" w:rsidRPr="003B54BD" w:rsidRDefault="0099173D" w:rsidP="00D8572D">
            <w:pPr>
              <w:suppressAutoHyphens/>
              <w:kinsoku w:val="0"/>
              <w:wordWrap w:val="0"/>
              <w:autoSpaceDE w:val="0"/>
              <w:autoSpaceDN w:val="0"/>
              <w:spacing w:line="280" w:lineRule="exact"/>
              <w:ind w:left="540" w:rightChars="50" w:right="110" w:hangingChars="300" w:hanging="540"/>
              <w:rPr>
                <w:rFonts w:hAnsi="Century" w:cs="Times New Roman"/>
                <w:color w:val="auto"/>
                <w:sz w:val="24"/>
                <w:szCs w:val="24"/>
              </w:rPr>
            </w:pPr>
            <w:r w:rsidRPr="003B54BD">
              <w:rPr>
                <w:rFonts w:hint="eastAsia"/>
                <w:color w:val="auto"/>
                <w:sz w:val="18"/>
                <w:szCs w:val="18"/>
              </w:rPr>
              <w:t xml:space="preserve">　　</w:t>
            </w:r>
            <w:r w:rsidR="00D8572D" w:rsidRPr="003B54BD">
              <w:rPr>
                <w:color w:val="auto"/>
                <w:sz w:val="18"/>
                <w:szCs w:val="18"/>
              </w:rPr>
              <w:t xml:space="preserve"> </w:t>
            </w:r>
            <w:r w:rsidRPr="003B54BD">
              <w:rPr>
                <w:rFonts w:hint="eastAsia"/>
                <w:color w:val="auto"/>
                <w:sz w:val="18"/>
                <w:szCs w:val="18"/>
              </w:rPr>
              <w:t>※介護保険の給付対象事業における会計の区分について（平成</w:t>
            </w:r>
            <w:r w:rsidRPr="003B54BD">
              <w:rPr>
                <w:color w:val="auto"/>
                <w:sz w:val="18"/>
                <w:szCs w:val="18"/>
              </w:rPr>
              <w:t>13</w:t>
            </w:r>
            <w:r w:rsidRPr="003B54BD">
              <w:rPr>
                <w:rFonts w:hint="eastAsia"/>
                <w:color w:val="auto"/>
                <w:sz w:val="18"/>
                <w:szCs w:val="18"/>
              </w:rPr>
              <w:t>年３月</w:t>
            </w:r>
            <w:r w:rsidRPr="003B54BD">
              <w:rPr>
                <w:color w:val="auto"/>
                <w:sz w:val="18"/>
                <w:szCs w:val="18"/>
              </w:rPr>
              <w:t>28</w:t>
            </w:r>
            <w:r w:rsidRPr="003B54BD">
              <w:rPr>
                <w:rFonts w:hint="eastAsia"/>
                <w:color w:val="auto"/>
                <w:sz w:val="18"/>
                <w:szCs w:val="18"/>
              </w:rPr>
              <w:t>日　老振発第</w:t>
            </w:r>
            <w:r w:rsidRPr="003B54BD">
              <w:rPr>
                <w:color w:val="auto"/>
                <w:sz w:val="18"/>
                <w:szCs w:val="18"/>
              </w:rPr>
              <w:t>18</w:t>
            </w:r>
            <w:r w:rsidRPr="003B54BD">
              <w:rPr>
                <w:rFonts w:hint="eastAsia"/>
                <w:color w:val="auto"/>
                <w:sz w:val="18"/>
                <w:szCs w:val="18"/>
              </w:rPr>
              <w:t>号）</w:t>
            </w:r>
          </w:p>
        </w:tc>
        <w:tc>
          <w:tcPr>
            <w:tcW w:w="1273" w:type="dxa"/>
            <w:tcBorders>
              <w:top w:val="dashed" w:sz="4" w:space="0" w:color="000000"/>
              <w:left w:val="single" w:sz="4" w:space="0" w:color="000000"/>
              <w:bottom w:val="nil"/>
              <w:right w:val="single" w:sz="4" w:space="0" w:color="000000"/>
            </w:tcBorders>
          </w:tcPr>
          <w:p w14:paraId="57A2F47F" w14:textId="77777777" w:rsidR="00D8572D" w:rsidRPr="003B54BD" w:rsidRDefault="0099173D" w:rsidP="000B6ACF">
            <w:pPr>
              <w:suppressAutoHyphens/>
              <w:kinsoku w:val="0"/>
              <w:autoSpaceDE w:val="0"/>
              <w:autoSpaceDN w:val="0"/>
              <w:spacing w:line="280" w:lineRule="exact"/>
              <w:ind w:rightChars="50" w:right="110"/>
              <w:rPr>
                <w:color w:val="auto"/>
                <w:w w:val="50"/>
              </w:rPr>
            </w:pPr>
            <w:r w:rsidRPr="003B54BD">
              <w:rPr>
                <w:rFonts w:hint="eastAsia"/>
                <w:color w:val="auto"/>
                <w:w w:val="50"/>
              </w:rPr>
              <w:t>居宅等基準通知第３の７の３（６）で準用される第３の１の３の</w:t>
            </w:r>
            <w:r w:rsidR="000C7A45" w:rsidRPr="003B54BD">
              <w:rPr>
                <w:rFonts w:hint="eastAsia"/>
                <w:color w:val="auto"/>
                <w:w w:val="50"/>
              </w:rPr>
              <w:t xml:space="preserve">  </w:t>
            </w:r>
            <w:r w:rsidRPr="003B54BD">
              <w:rPr>
                <w:color w:val="auto"/>
                <w:w w:val="50"/>
              </w:rPr>
              <w:t>(</w:t>
            </w:r>
            <w:r w:rsidR="0026527B" w:rsidRPr="003B54BD">
              <w:rPr>
                <w:rFonts w:hint="eastAsia"/>
                <w:color w:val="auto"/>
                <w:w w:val="50"/>
              </w:rPr>
              <w:t>２８</w:t>
            </w:r>
            <w:r w:rsidR="000B6ACF" w:rsidRPr="003B54BD">
              <w:rPr>
                <w:color w:val="auto"/>
                <w:w w:val="50"/>
              </w:rPr>
              <w:t>)</w:t>
            </w:r>
          </w:p>
        </w:tc>
        <w:tc>
          <w:tcPr>
            <w:tcW w:w="570" w:type="dxa"/>
            <w:tcBorders>
              <w:top w:val="dashed" w:sz="4" w:space="0" w:color="000000"/>
              <w:left w:val="single" w:sz="4" w:space="0" w:color="000000"/>
              <w:bottom w:val="nil"/>
              <w:right w:val="single" w:sz="4" w:space="0" w:color="000000"/>
            </w:tcBorders>
          </w:tcPr>
          <w:p w14:paraId="218A9EEE" w14:textId="77777777" w:rsidR="0099173D" w:rsidRPr="003B54BD" w:rsidRDefault="0099173D" w:rsidP="00D478E5">
            <w:pPr>
              <w:suppressAutoHyphens/>
              <w:kinsoku w:val="0"/>
              <w:wordWrap w:val="0"/>
              <w:autoSpaceDE w:val="0"/>
              <w:autoSpaceDN w:val="0"/>
              <w:spacing w:line="280" w:lineRule="exact"/>
              <w:ind w:rightChars="50" w:right="110"/>
              <w:jc w:val="left"/>
              <w:rPr>
                <w:rFonts w:hAnsi="Century" w:cs="Times New Roman"/>
                <w:color w:val="auto"/>
              </w:rPr>
            </w:pPr>
          </w:p>
          <w:p w14:paraId="5DFFCE6D"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dashed" w:sz="4" w:space="0" w:color="000000"/>
              <w:left w:val="single" w:sz="4" w:space="0" w:color="000000"/>
              <w:bottom w:val="nil"/>
              <w:right w:val="single" w:sz="4" w:space="0" w:color="000000"/>
            </w:tcBorders>
          </w:tcPr>
          <w:p w14:paraId="399F0DC1" w14:textId="77777777" w:rsidR="0099173D" w:rsidRPr="003B54BD" w:rsidRDefault="0099173D" w:rsidP="00D478E5">
            <w:pPr>
              <w:suppressAutoHyphens/>
              <w:kinsoku w:val="0"/>
              <w:wordWrap w:val="0"/>
              <w:autoSpaceDE w:val="0"/>
              <w:autoSpaceDN w:val="0"/>
              <w:spacing w:line="280" w:lineRule="exact"/>
              <w:ind w:rightChars="50" w:right="110"/>
              <w:jc w:val="left"/>
              <w:rPr>
                <w:rFonts w:hAnsi="Century" w:cs="Times New Roman"/>
                <w:color w:val="auto"/>
              </w:rPr>
            </w:pPr>
          </w:p>
          <w:p w14:paraId="25DF7D02"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5A7809ED" w14:textId="77777777" w:rsidTr="00D765C9">
        <w:trPr>
          <w:trHeight w:val="241"/>
        </w:trPr>
        <w:tc>
          <w:tcPr>
            <w:tcW w:w="5812" w:type="dxa"/>
            <w:tcBorders>
              <w:top w:val="single" w:sz="4" w:space="0" w:color="000000"/>
              <w:left w:val="single" w:sz="4" w:space="0" w:color="000000"/>
              <w:bottom w:val="nil"/>
              <w:right w:val="single" w:sz="4" w:space="0" w:color="000000"/>
            </w:tcBorders>
          </w:tcPr>
          <w:p w14:paraId="5BEE9D4B" w14:textId="77777777" w:rsidR="0099173D" w:rsidRPr="003B54BD" w:rsidRDefault="0099173D" w:rsidP="00CC1F3E">
            <w:pPr>
              <w:suppressAutoHyphens/>
              <w:kinsoku w:val="0"/>
              <w:wordWrap w:val="0"/>
              <w:autoSpaceDE w:val="0"/>
              <w:autoSpaceDN w:val="0"/>
              <w:spacing w:line="280" w:lineRule="exact"/>
              <w:ind w:rightChars="50" w:right="110"/>
              <w:rPr>
                <w:rFonts w:hAnsi="Century" w:cs="Times New Roman"/>
                <w:color w:val="auto"/>
                <w:sz w:val="24"/>
                <w:szCs w:val="24"/>
              </w:rPr>
            </w:pPr>
            <w:r w:rsidRPr="003B54BD">
              <w:rPr>
                <w:b/>
                <w:bCs/>
                <w:color w:val="auto"/>
              </w:rPr>
              <w:t>3</w:t>
            </w:r>
            <w:r w:rsidR="003E54A0" w:rsidRPr="003B54BD">
              <w:rPr>
                <w:rFonts w:hint="eastAsia"/>
                <w:b/>
                <w:bCs/>
                <w:color w:val="auto"/>
              </w:rPr>
              <w:t>4</w:t>
            </w:r>
            <w:r w:rsidRPr="003B54BD">
              <w:rPr>
                <w:rFonts w:hint="eastAsia"/>
                <w:b/>
                <w:bCs/>
                <w:color w:val="auto"/>
              </w:rPr>
              <w:t>．記録の整備</w:t>
            </w:r>
          </w:p>
        </w:tc>
        <w:tc>
          <w:tcPr>
            <w:tcW w:w="1273" w:type="dxa"/>
            <w:tcBorders>
              <w:top w:val="single" w:sz="4" w:space="0" w:color="000000"/>
              <w:left w:val="single" w:sz="4" w:space="0" w:color="000000"/>
              <w:bottom w:val="nil"/>
              <w:right w:val="single" w:sz="4" w:space="0" w:color="000000"/>
            </w:tcBorders>
          </w:tcPr>
          <w:p w14:paraId="6C153117" w14:textId="77777777" w:rsidR="00CC1F3E" w:rsidRPr="003B54BD" w:rsidRDefault="00CC1F3E" w:rsidP="00CC1F3E">
            <w:pPr>
              <w:suppressAutoHyphens/>
              <w:kinsoku w:val="0"/>
              <w:wordWrap w:val="0"/>
              <w:autoSpaceDE w:val="0"/>
              <w:autoSpaceDN w:val="0"/>
              <w:spacing w:line="280" w:lineRule="exact"/>
              <w:ind w:rightChars="50" w:right="110"/>
              <w:rPr>
                <w:rFonts w:hAnsi="Century" w:cs="Times New Roman"/>
                <w:color w:val="auto"/>
                <w:sz w:val="24"/>
                <w:szCs w:val="24"/>
              </w:rPr>
            </w:pPr>
          </w:p>
        </w:tc>
        <w:tc>
          <w:tcPr>
            <w:tcW w:w="570" w:type="dxa"/>
            <w:tcBorders>
              <w:top w:val="single" w:sz="4" w:space="0" w:color="000000"/>
              <w:left w:val="single" w:sz="4" w:space="0" w:color="000000"/>
              <w:bottom w:val="nil"/>
              <w:right w:val="single" w:sz="4" w:space="0" w:color="000000"/>
            </w:tcBorders>
          </w:tcPr>
          <w:p w14:paraId="04094050"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000000"/>
              <w:left w:val="single" w:sz="4" w:space="0" w:color="000000"/>
              <w:bottom w:val="nil"/>
              <w:right w:val="single" w:sz="4" w:space="0" w:color="000000"/>
            </w:tcBorders>
          </w:tcPr>
          <w:p w14:paraId="71F4E166" w14:textId="77777777" w:rsidR="00D8572D" w:rsidRPr="003B54BD" w:rsidRDefault="00D8572D"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6DE40C42" w14:textId="77777777" w:rsidTr="00D765C9">
        <w:trPr>
          <w:trHeight w:val="1305"/>
        </w:trPr>
        <w:tc>
          <w:tcPr>
            <w:tcW w:w="5812" w:type="dxa"/>
            <w:tcBorders>
              <w:top w:val="nil"/>
              <w:left w:val="single" w:sz="4" w:space="0" w:color="000000"/>
              <w:bottom w:val="single" w:sz="4" w:space="0" w:color="000000"/>
              <w:right w:val="single" w:sz="4" w:space="0" w:color="000000"/>
            </w:tcBorders>
          </w:tcPr>
          <w:p w14:paraId="4A21BD50" w14:textId="77777777" w:rsidR="000B6ACF" w:rsidRPr="003B54BD" w:rsidRDefault="000B6ACF" w:rsidP="00CC1F3E">
            <w:pPr>
              <w:suppressAutoHyphens/>
              <w:kinsoku w:val="0"/>
              <w:wordWrap w:val="0"/>
              <w:autoSpaceDE w:val="0"/>
              <w:autoSpaceDN w:val="0"/>
              <w:spacing w:line="280" w:lineRule="exact"/>
              <w:ind w:left="220" w:rightChars="50" w:right="110" w:hangingChars="100" w:hanging="220"/>
              <w:rPr>
                <w:b/>
                <w:bCs/>
                <w:color w:val="auto"/>
              </w:rPr>
            </w:pPr>
            <w:r w:rsidRPr="003B54BD">
              <w:rPr>
                <w:rFonts w:hint="eastAsia"/>
                <w:color w:val="auto"/>
              </w:rPr>
              <w:t>◇◆指定通所リハビリテーション事業者（指定介護予防通所リハビリテーション事業者）は、従業者、設備、備品及び会計に関する記録を整備しているか。</w:t>
            </w:r>
          </w:p>
        </w:tc>
        <w:tc>
          <w:tcPr>
            <w:tcW w:w="1273" w:type="dxa"/>
            <w:tcBorders>
              <w:top w:val="nil"/>
              <w:left w:val="single" w:sz="4" w:space="0" w:color="000000"/>
              <w:bottom w:val="single" w:sz="4" w:space="0" w:color="000000"/>
              <w:right w:val="single" w:sz="4" w:space="0" w:color="000000"/>
            </w:tcBorders>
          </w:tcPr>
          <w:p w14:paraId="0B687557" w14:textId="77777777" w:rsidR="000B6ACF" w:rsidRPr="003B54BD" w:rsidRDefault="000B6ACF" w:rsidP="000B6ACF">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居宅指定基準第１１８条の２第１項</w:t>
            </w:r>
          </w:p>
          <w:p w14:paraId="416A44D3" w14:textId="77777777" w:rsidR="000B6ACF" w:rsidRPr="003B54BD" w:rsidRDefault="000B6ACF" w:rsidP="00CC1F3E">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予防指定基準第１２２条第１項</w:t>
            </w:r>
          </w:p>
        </w:tc>
        <w:tc>
          <w:tcPr>
            <w:tcW w:w="570" w:type="dxa"/>
            <w:tcBorders>
              <w:top w:val="nil"/>
              <w:left w:val="single" w:sz="4" w:space="0" w:color="000000"/>
              <w:bottom w:val="single" w:sz="4" w:space="0" w:color="000000"/>
              <w:right w:val="single" w:sz="4" w:space="0" w:color="000000"/>
            </w:tcBorders>
          </w:tcPr>
          <w:p w14:paraId="24DF31AA" w14:textId="77777777" w:rsidR="000B6ACF" w:rsidRPr="003B54BD" w:rsidRDefault="000B6ACF" w:rsidP="00D478E5">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21810686" w14:textId="77777777" w:rsidR="000B6ACF" w:rsidRPr="003B54BD" w:rsidRDefault="000B6ACF" w:rsidP="00D478E5">
            <w:pPr>
              <w:suppressAutoHyphens/>
              <w:kinsoku w:val="0"/>
              <w:wordWrap w:val="0"/>
              <w:autoSpaceDE w:val="0"/>
              <w:autoSpaceDN w:val="0"/>
              <w:spacing w:line="280" w:lineRule="exact"/>
              <w:ind w:rightChars="50" w:right="110"/>
              <w:jc w:val="left"/>
              <w:rPr>
                <w:rFonts w:hAnsi="Century" w:cs="Times New Roman"/>
                <w:color w:val="auto"/>
              </w:rPr>
            </w:pPr>
          </w:p>
        </w:tc>
      </w:tr>
      <w:tr w:rsidR="003B54BD" w:rsidRPr="003B54BD" w14:paraId="02F4E05F" w14:textId="77777777" w:rsidTr="00D765C9">
        <w:trPr>
          <w:trHeight w:val="4516"/>
        </w:trPr>
        <w:tc>
          <w:tcPr>
            <w:tcW w:w="5812" w:type="dxa"/>
            <w:tcBorders>
              <w:top w:val="single" w:sz="4" w:space="0" w:color="auto"/>
              <w:left w:val="single" w:sz="4" w:space="0" w:color="000000"/>
              <w:bottom w:val="nil"/>
              <w:right w:val="single" w:sz="4" w:space="0" w:color="000000"/>
            </w:tcBorders>
          </w:tcPr>
          <w:p w14:paraId="60B7280D" w14:textId="77777777" w:rsidR="0099173D" w:rsidRPr="003B54BD" w:rsidRDefault="0099173D" w:rsidP="00A10940">
            <w:pPr>
              <w:suppressAutoHyphens/>
              <w:kinsoku w:val="0"/>
              <w:wordWrap w:val="0"/>
              <w:autoSpaceDE w:val="0"/>
              <w:autoSpaceDN w:val="0"/>
              <w:spacing w:line="280" w:lineRule="exact"/>
              <w:ind w:left="220" w:rightChars="50" w:right="110" w:hangingChars="100" w:hanging="220"/>
              <w:rPr>
                <w:rFonts w:hAnsi="Century" w:cs="Times New Roman"/>
                <w:color w:val="auto"/>
              </w:rPr>
            </w:pPr>
            <w:r w:rsidRPr="003B54BD">
              <w:rPr>
                <w:rFonts w:hint="eastAsia"/>
                <w:color w:val="auto"/>
              </w:rPr>
              <w:t>◇◆指定通所リハビリテーション事業者（指定介護予防通所リハビリテーション事業者）は、利用者に対する指定通所リハビリテーション（指定介護予防通所</w:t>
            </w:r>
            <w:r w:rsidR="004F1B23" w:rsidRPr="003B54BD">
              <w:rPr>
                <w:rFonts w:hint="eastAsia"/>
                <w:color w:val="auto"/>
              </w:rPr>
              <w:t>リハビリテーション）の提供に関する次の各号に掲げる記録を整備し</w:t>
            </w:r>
            <w:r w:rsidR="0026527B" w:rsidRPr="003B54BD">
              <w:rPr>
                <w:rFonts w:hint="eastAsia"/>
                <w:color w:val="auto"/>
              </w:rPr>
              <w:t>、</w:t>
            </w:r>
            <w:r w:rsidRPr="003B54BD">
              <w:rPr>
                <w:rFonts w:hint="eastAsia"/>
                <w:color w:val="auto"/>
              </w:rPr>
              <w:t>その完結の日から２年間保存しているか。</w:t>
            </w:r>
          </w:p>
          <w:p w14:paraId="6D886019" w14:textId="77777777" w:rsidR="0099173D" w:rsidRPr="003B54BD" w:rsidRDefault="0099173D" w:rsidP="00A10940">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rPr>
              <w:t xml:space="preserve">　一　通所リハビリテーション計画</w:t>
            </w:r>
          </w:p>
          <w:p w14:paraId="23DB9612" w14:textId="77777777" w:rsidR="0099173D" w:rsidRPr="003B54BD" w:rsidRDefault="00D543F3" w:rsidP="00A10940">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二　第</w:t>
            </w:r>
            <w:r w:rsidRPr="003B54BD">
              <w:rPr>
                <w:color w:val="auto"/>
              </w:rPr>
              <w:t>119</w:t>
            </w:r>
            <w:r w:rsidR="0099173D" w:rsidRPr="003B54BD">
              <w:rPr>
                <w:rFonts w:hint="eastAsia"/>
                <w:color w:val="auto"/>
              </w:rPr>
              <w:t>条において準用する第</w:t>
            </w:r>
            <w:r w:rsidR="0099173D" w:rsidRPr="003B54BD">
              <w:rPr>
                <w:color w:val="auto"/>
              </w:rPr>
              <w:t>19</w:t>
            </w:r>
            <w:r w:rsidR="0099173D" w:rsidRPr="003B54BD">
              <w:rPr>
                <w:rFonts w:hint="eastAsia"/>
                <w:color w:val="auto"/>
              </w:rPr>
              <w:t>条第２項に規定する提供した具体的なサービスの内容等の記録</w:t>
            </w:r>
          </w:p>
          <w:p w14:paraId="3A18F519" w14:textId="77777777" w:rsidR="0099173D" w:rsidRPr="003B54BD" w:rsidRDefault="0099173D" w:rsidP="00A10940">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三　第</w:t>
            </w:r>
            <w:r w:rsidRPr="003B54BD">
              <w:rPr>
                <w:color w:val="auto"/>
              </w:rPr>
              <w:t>119</w:t>
            </w:r>
            <w:r w:rsidRPr="003B54BD">
              <w:rPr>
                <w:rFonts w:hint="eastAsia"/>
                <w:color w:val="auto"/>
              </w:rPr>
              <w:t>条において準用する第</w:t>
            </w:r>
            <w:r w:rsidRPr="003B54BD">
              <w:rPr>
                <w:color w:val="auto"/>
              </w:rPr>
              <w:t>26</w:t>
            </w:r>
            <w:r w:rsidRPr="003B54BD">
              <w:rPr>
                <w:rFonts w:hint="eastAsia"/>
                <w:color w:val="auto"/>
              </w:rPr>
              <w:t>条に規定する市町村への通知に係る記録</w:t>
            </w:r>
          </w:p>
          <w:p w14:paraId="6A7FA1A3" w14:textId="77777777" w:rsidR="0099173D" w:rsidRPr="003B54BD" w:rsidRDefault="0099173D" w:rsidP="00A10940">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四　第</w:t>
            </w:r>
            <w:r w:rsidRPr="003B54BD">
              <w:rPr>
                <w:color w:val="auto"/>
              </w:rPr>
              <w:t>119</w:t>
            </w:r>
            <w:r w:rsidRPr="003B54BD">
              <w:rPr>
                <w:rFonts w:hint="eastAsia"/>
                <w:color w:val="auto"/>
              </w:rPr>
              <w:t>条において準用する第</w:t>
            </w:r>
            <w:r w:rsidRPr="003B54BD">
              <w:rPr>
                <w:color w:val="auto"/>
              </w:rPr>
              <w:t>36</w:t>
            </w:r>
            <w:r w:rsidRPr="003B54BD">
              <w:rPr>
                <w:rFonts w:hint="eastAsia"/>
                <w:color w:val="auto"/>
              </w:rPr>
              <w:t>条第２項に規定する苦情の内容等の記録</w:t>
            </w:r>
          </w:p>
          <w:p w14:paraId="3D68D716" w14:textId="77777777" w:rsidR="0099173D" w:rsidRPr="003B54BD" w:rsidRDefault="0099173D" w:rsidP="00A10940">
            <w:pPr>
              <w:suppressAutoHyphens/>
              <w:kinsoku w:val="0"/>
              <w:wordWrap w:val="0"/>
              <w:autoSpaceDE w:val="0"/>
              <w:autoSpaceDN w:val="0"/>
              <w:spacing w:line="280" w:lineRule="exact"/>
              <w:ind w:left="440" w:rightChars="50" w:right="110" w:hangingChars="200" w:hanging="440"/>
              <w:rPr>
                <w:rFonts w:hAnsi="Century" w:cs="Times New Roman"/>
                <w:color w:val="auto"/>
              </w:rPr>
            </w:pPr>
            <w:r w:rsidRPr="003B54BD">
              <w:rPr>
                <w:rFonts w:hint="eastAsia"/>
                <w:color w:val="auto"/>
              </w:rPr>
              <w:t xml:space="preserve">　五　第</w:t>
            </w:r>
            <w:r w:rsidRPr="003B54BD">
              <w:rPr>
                <w:color w:val="auto"/>
              </w:rPr>
              <w:t>119</w:t>
            </w:r>
            <w:r w:rsidRPr="003B54BD">
              <w:rPr>
                <w:rFonts w:hint="eastAsia"/>
                <w:color w:val="auto"/>
              </w:rPr>
              <w:t>条において準用する第</w:t>
            </w:r>
            <w:r w:rsidRPr="003B54BD">
              <w:rPr>
                <w:color w:val="auto"/>
              </w:rPr>
              <w:t>37</w:t>
            </w:r>
            <w:r w:rsidRPr="003B54BD">
              <w:rPr>
                <w:rFonts w:hint="eastAsia"/>
                <w:color w:val="auto"/>
              </w:rPr>
              <w:t>条第２項に規定する事故の状況及び事故に際して採った処置についての記録</w:t>
            </w:r>
          </w:p>
        </w:tc>
        <w:tc>
          <w:tcPr>
            <w:tcW w:w="1273" w:type="dxa"/>
            <w:tcBorders>
              <w:top w:val="single" w:sz="4" w:space="0" w:color="auto"/>
              <w:left w:val="single" w:sz="4" w:space="0" w:color="000000"/>
              <w:bottom w:val="nil"/>
              <w:right w:val="single" w:sz="4" w:space="0" w:color="000000"/>
            </w:tcBorders>
          </w:tcPr>
          <w:p w14:paraId="7A103DE8" w14:textId="77777777" w:rsidR="0099173D" w:rsidRPr="003B54BD" w:rsidRDefault="0099173D" w:rsidP="00A10940">
            <w:pPr>
              <w:suppressAutoHyphens/>
              <w:kinsoku w:val="0"/>
              <w:wordWrap w:val="0"/>
              <w:autoSpaceDE w:val="0"/>
              <w:autoSpaceDN w:val="0"/>
              <w:spacing w:line="280" w:lineRule="exact"/>
              <w:ind w:rightChars="50" w:right="110"/>
              <w:rPr>
                <w:rFonts w:hAnsi="Century" w:cs="Times New Roman"/>
                <w:color w:val="auto"/>
              </w:rPr>
            </w:pPr>
            <w:r w:rsidRPr="003B54BD">
              <w:rPr>
                <w:rFonts w:hint="eastAsia"/>
                <w:color w:val="auto"/>
                <w:w w:val="50"/>
              </w:rPr>
              <w:t>居宅指定基準第１１８条の２第２項</w:t>
            </w:r>
          </w:p>
          <w:p w14:paraId="5C23E218" w14:textId="77777777" w:rsidR="0099173D" w:rsidRPr="003B54BD" w:rsidRDefault="0099173D" w:rsidP="00A10940">
            <w:pPr>
              <w:suppressAutoHyphens/>
              <w:kinsoku w:val="0"/>
              <w:wordWrap w:val="0"/>
              <w:autoSpaceDE w:val="0"/>
              <w:autoSpaceDN w:val="0"/>
              <w:spacing w:line="280" w:lineRule="exact"/>
              <w:ind w:rightChars="50" w:right="110"/>
              <w:rPr>
                <w:color w:val="auto"/>
                <w:w w:val="50"/>
              </w:rPr>
            </w:pPr>
            <w:r w:rsidRPr="003B54BD">
              <w:rPr>
                <w:rFonts w:hint="eastAsia"/>
                <w:color w:val="auto"/>
                <w:w w:val="50"/>
              </w:rPr>
              <w:t>予防指定基準第１２２条第２項</w:t>
            </w:r>
          </w:p>
          <w:p w14:paraId="67A59373" w14:textId="77777777" w:rsidR="004F1B23" w:rsidRPr="003B54BD" w:rsidRDefault="004F1B23" w:rsidP="00A10940">
            <w:pPr>
              <w:suppressAutoHyphens/>
              <w:kinsoku w:val="0"/>
              <w:wordWrap w:val="0"/>
              <w:autoSpaceDE w:val="0"/>
              <w:autoSpaceDN w:val="0"/>
              <w:spacing w:line="280" w:lineRule="exact"/>
              <w:ind w:rightChars="50" w:right="110"/>
              <w:rPr>
                <w:color w:val="auto"/>
                <w:w w:val="50"/>
              </w:rPr>
            </w:pPr>
          </w:p>
          <w:p w14:paraId="56168FB9" w14:textId="77777777" w:rsidR="004F1B23" w:rsidRPr="003B54BD" w:rsidRDefault="004F1B23" w:rsidP="00A10940">
            <w:pPr>
              <w:suppressAutoHyphens/>
              <w:kinsoku w:val="0"/>
              <w:wordWrap w:val="0"/>
              <w:autoSpaceDE w:val="0"/>
              <w:autoSpaceDN w:val="0"/>
              <w:spacing w:line="280" w:lineRule="exact"/>
              <w:ind w:rightChars="50" w:right="110"/>
              <w:rPr>
                <w:rFonts w:hAnsi="Century" w:cs="Times New Roman"/>
                <w:color w:val="auto"/>
              </w:rPr>
            </w:pPr>
          </w:p>
        </w:tc>
        <w:tc>
          <w:tcPr>
            <w:tcW w:w="570" w:type="dxa"/>
            <w:tcBorders>
              <w:top w:val="single" w:sz="4" w:space="0" w:color="auto"/>
              <w:left w:val="single" w:sz="4" w:space="0" w:color="000000"/>
              <w:bottom w:val="nil"/>
              <w:right w:val="single" w:sz="4" w:space="0" w:color="000000"/>
            </w:tcBorders>
          </w:tcPr>
          <w:p w14:paraId="3A948A18" w14:textId="77777777" w:rsidR="0099173D" w:rsidRPr="003B54BD" w:rsidRDefault="0099173D" w:rsidP="004F1B23">
            <w:pPr>
              <w:suppressAutoHyphens/>
              <w:kinsoku w:val="0"/>
              <w:wordWrap w:val="0"/>
              <w:autoSpaceDE w:val="0"/>
              <w:autoSpaceDN w:val="0"/>
              <w:spacing w:line="280" w:lineRule="exact"/>
              <w:ind w:rightChars="50" w:right="110"/>
              <w:jc w:val="left"/>
              <w:rPr>
                <w:rFonts w:hAnsi="Century" w:cs="Times New Roman"/>
                <w:color w:val="auto"/>
              </w:rPr>
            </w:pPr>
          </w:p>
          <w:p w14:paraId="6F82850C"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single" w:sz="4" w:space="0" w:color="auto"/>
              <w:left w:val="single" w:sz="4" w:space="0" w:color="000000"/>
              <w:bottom w:val="nil"/>
              <w:right w:val="single" w:sz="4" w:space="0" w:color="000000"/>
            </w:tcBorders>
          </w:tcPr>
          <w:p w14:paraId="7D36FE63" w14:textId="77777777" w:rsidR="0099173D" w:rsidRPr="003B54BD" w:rsidRDefault="0099173D" w:rsidP="004F1B23">
            <w:pPr>
              <w:suppressAutoHyphens/>
              <w:kinsoku w:val="0"/>
              <w:wordWrap w:val="0"/>
              <w:autoSpaceDE w:val="0"/>
              <w:autoSpaceDN w:val="0"/>
              <w:spacing w:line="280" w:lineRule="exact"/>
              <w:ind w:rightChars="50" w:right="110"/>
              <w:jc w:val="left"/>
              <w:rPr>
                <w:rFonts w:hAnsi="Century" w:cs="Times New Roman"/>
                <w:color w:val="auto"/>
              </w:rPr>
            </w:pPr>
          </w:p>
          <w:p w14:paraId="41CA24DC"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tc>
      </w:tr>
      <w:tr w:rsidR="00B90930" w:rsidRPr="003B54BD" w14:paraId="5BA8C16C" w14:textId="77777777" w:rsidTr="00D765C9">
        <w:trPr>
          <w:trHeight w:val="1107"/>
        </w:trPr>
        <w:tc>
          <w:tcPr>
            <w:tcW w:w="5812" w:type="dxa"/>
            <w:tcBorders>
              <w:top w:val="nil"/>
              <w:left w:val="single" w:sz="4" w:space="0" w:color="000000"/>
              <w:bottom w:val="single" w:sz="4" w:space="0" w:color="000000"/>
              <w:right w:val="single" w:sz="4" w:space="0" w:color="000000"/>
            </w:tcBorders>
          </w:tcPr>
          <w:p w14:paraId="075044D4" w14:textId="77777777" w:rsidR="004F1B23" w:rsidRPr="003B54BD" w:rsidRDefault="004F1B23" w:rsidP="00CC1F3E">
            <w:pPr>
              <w:suppressAutoHyphens/>
              <w:kinsoku w:val="0"/>
              <w:wordWrap w:val="0"/>
              <w:autoSpaceDE w:val="0"/>
              <w:autoSpaceDN w:val="0"/>
              <w:spacing w:line="280" w:lineRule="exact"/>
              <w:ind w:left="440" w:rightChars="50" w:right="110" w:hangingChars="200" w:hanging="440"/>
              <w:rPr>
                <w:color w:val="auto"/>
              </w:rPr>
            </w:pPr>
            <w:r w:rsidRPr="003B54BD">
              <w:rPr>
                <w:rFonts w:hint="eastAsia"/>
                <w:color w:val="auto"/>
              </w:rPr>
              <w:t xml:space="preserve">　</w:t>
            </w:r>
            <w:r w:rsidRPr="003B54BD">
              <w:rPr>
                <w:rFonts w:hint="eastAsia"/>
                <w:color w:val="auto"/>
                <w:sz w:val="18"/>
                <w:szCs w:val="18"/>
              </w:rPr>
              <w:t xml:space="preserve">※　</w:t>
            </w:r>
            <w:r w:rsidR="003E54A0" w:rsidRPr="003B54BD">
              <w:rPr>
                <w:rFonts w:hint="eastAsia"/>
                <w:color w:val="auto"/>
                <w:sz w:val="18"/>
                <w:szCs w:val="18"/>
              </w:rPr>
              <w:t>「その完結の日」とは、個々の利用者につき、契約終了により一連のサービス提供が終了した日を指す。</w:t>
            </w:r>
            <w:r w:rsidRPr="003B54BD">
              <w:rPr>
                <w:rFonts w:hint="eastAsia"/>
                <w:color w:val="auto"/>
                <w:sz w:val="18"/>
                <w:szCs w:val="18"/>
              </w:rPr>
              <w:t>居宅指定基準第</w:t>
            </w:r>
            <w:r w:rsidRPr="003B54BD">
              <w:rPr>
                <w:color w:val="auto"/>
                <w:sz w:val="18"/>
                <w:szCs w:val="18"/>
              </w:rPr>
              <w:t>118</w:t>
            </w:r>
            <w:r w:rsidRPr="003B54BD">
              <w:rPr>
                <w:rFonts w:hint="eastAsia"/>
                <w:color w:val="auto"/>
                <w:sz w:val="18"/>
                <w:szCs w:val="18"/>
              </w:rPr>
              <w:t>条の２第２項の指定通所リハビリテーションの提供に関する記録には診療記録が含まれるものであること。</w:t>
            </w:r>
          </w:p>
        </w:tc>
        <w:tc>
          <w:tcPr>
            <w:tcW w:w="1273" w:type="dxa"/>
            <w:tcBorders>
              <w:top w:val="nil"/>
              <w:left w:val="single" w:sz="4" w:space="0" w:color="000000"/>
              <w:bottom w:val="single" w:sz="4" w:space="0" w:color="000000"/>
              <w:right w:val="single" w:sz="4" w:space="0" w:color="000000"/>
            </w:tcBorders>
          </w:tcPr>
          <w:p w14:paraId="2D6D21DB" w14:textId="77777777" w:rsidR="004F1B23" w:rsidRPr="003B54BD" w:rsidRDefault="004F1B23" w:rsidP="00CC1F3E">
            <w:pPr>
              <w:suppressAutoHyphens/>
              <w:kinsoku w:val="0"/>
              <w:wordWrap w:val="0"/>
              <w:autoSpaceDE w:val="0"/>
              <w:autoSpaceDN w:val="0"/>
              <w:spacing w:line="280" w:lineRule="exact"/>
              <w:ind w:rightChars="50" w:right="110"/>
              <w:rPr>
                <w:color w:val="auto"/>
                <w:w w:val="50"/>
              </w:rPr>
            </w:pPr>
            <w:r w:rsidRPr="003B54BD">
              <w:rPr>
                <w:rFonts w:hint="eastAsia"/>
                <w:color w:val="auto"/>
                <w:w w:val="50"/>
              </w:rPr>
              <w:t>居宅等基準通知第３の７の３（５）</w:t>
            </w:r>
          </w:p>
          <w:p w14:paraId="4EB898CD" w14:textId="77777777" w:rsidR="00744CC6" w:rsidRPr="003B54BD" w:rsidRDefault="00744CC6" w:rsidP="00CC1F3E">
            <w:pPr>
              <w:suppressAutoHyphens/>
              <w:kinsoku w:val="0"/>
              <w:wordWrap w:val="0"/>
              <w:autoSpaceDE w:val="0"/>
              <w:autoSpaceDN w:val="0"/>
              <w:spacing w:line="280" w:lineRule="exact"/>
              <w:ind w:rightChars="50" w:right="110"/>
              <w:rPr>
                <w:color w:val="auto"/>
                <w:w w:val="50"/>
              </w:rPr>
            </w:pPr>
          </w:p>
        </w:tc>
        <w:tc>
          <w:tcPr>
            <w:tcW w:w="570" w:type="dxa"/>
            <w:tcBorders>
              <w:top w:val="nil"/>
              <w:left w:val="single" w:sz="4" w:space="0" w:color="000000"/>
              <w:bottom w:val="single" w:sz="4" w:space="0" w:color="000000"/>
              <w:right w:val="single" w:sz="4" w:space="0" w:color="000000"/>
            </w:tcBorders>
          </w:tcPr>
          <w:p w14:paraId="1ACAE1A8"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p w14:paraId="743F987C"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tc>
        <w:tc>
          <w:tcPr>
            <w:tcW w:w="1136" w:type="dxa"/>
            <w:tcBorders>
              <w:top w:val="nil"/>
              <w:left w:val="single" w:sz="4" w:space="0" w:color="000000"/>
              <w:bottom w:val="single" w:sz="4" w:space="0" w:color="000000"/>
              <w:right w:val="single" w:sz="4" w:space="0" w:color="000000"/>
            </w:tcBorders>
          </w:tcPr>
          <w:p w14:paraId="46C9BE90"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p w14:paraId="44A07B58" w14:textId="77777777" w:rsidR="004F1B23" w:rsidRPr="003B54BD" w:rsidRDefault="004F1B23" w:rsidP="004F1B23">
            <w:pPr>
              <w:suppressAutoHyphens/>
              <w:kinsoku w:val="0"/>
              <w:wordWrap w:val="0"/>
              <w:autoSpaceDE w:val="0"/>
              <w:autoSpaceDN w:val="0"/>
              <w:spacing w:line="280" w:lineRule="exact"/>
              <w:ind w:rightChars="50" w:right="110"/>
              <w:jc w:val="left"/>
              <w:rPr>
                <w:rFonts w:hAnsi="Century" w:cs="Times New Roman"/>
                <w:color w:val="auto"/>
              </w:rPr>
            </w:pPr>
          </w:p>
        </w:tc>
      </w:tr>
    </w:tbl>
    <w:p w14:paraId="74113FFF" w14:textId="77777777" w:rsidR="0099173D" w:rsidRPr="003B54BD" w:rsidRDefault="0099173D" w:rsidP="00EB4611">
      <w:pPr>
        <w:rPr>
          <w:rFonts w:hAnsi="Century" w:cs="Times New Roman"/>
          <w:color w:val="auto"/>
        </w:rPr>
      </w:pPr>
    </w:p>
    <w:sectPr w:rsidR="0099173D" w:rsidRPr="003B54BD" w:rsidSect="00234DE5">
      <w:footerReference w:type="default" r:id="rId7"/>
      <w:type w:val="continuous"/>
      <w:pgSz w:w="11906" w:h="16838" w:code="9"/>
      <w:pgMar w:top="1304" w:right="1418" w:bottom="1304" w:left="1418" w:header="720" w:footer="720" w:gutter="0"/>
      <w:pgNumType w:fmt="numberInDash" w:start="1"/>
      <w:cols w:space="720"/>
      <w:noEndnote/>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9D17" w14:textId="77777777" w:rsidR="00F628EB" w:rsidRDefault="00F628EB"/>
    <w:p w14:paraId="13C07079" w14:textId="77777777" w:rsidR="00F628EB" w:rsidRDefault="00F628EB">
      <w:r>
        <w:separator/>
      </w:r>
    </w:p>
  </w:endnote>
  <w:endnote w:type="continuationSeparator" w:id="0">
    <w:p w14:paraId="2D29EB56" w14:textId="77777777" w:rsidR="00F628EB" w:rsidRDefault="00F628EB"/>
    <w:p w14:paraId="3C35FF62" w14:textId="77777777" w:rsidR="00F628EB" w:rsidRDefault="00F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E3C" w14:textId="77777777" w:rsidR="00397588" w:rsidRDefault="00397588">
    <w:pPr>
      <w:pStyle w:val="a5"/>
      <w:jc w:val="center"/>
    </w:pPr>
    <w:r>
      <w:fldChar w:fldCharType="begin"/>
    </w:r>
    <w:r>
      <w:instrText>PAGE   \* MERGEFORMAT</w:instrText>
    </w:r>
    <w:r>
      <w:fldChar w:fldCharType="separate"/>
    </w:r>
    <w:r w:rsidR="003B54BD" w:rsidRPr="003B54BD">
      <w:rPr>
        <w:noProof/>
        <w:lang w:val="ja-JP"/>
      </w:rPr>
      <w:t>-</w:t>
    </w:r>
    <w:r w:rsidR="003B54BD">
      <w:rPr>
        <w:noProof/>
      </w:rPr>
      <w:t xml:space="preserve"> 1 -</w:t>
    </w:r>
    <w:r>
      <w:fldChar w:fldCharType="end"/>
    </w:r>
  </w:p>
  <w:p w14:paraId="7B4F327F" w14:textId="77777777" w:rsidR="00397588" w:rsidRDefault="00397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8025" w14:textId="77777777" w:rsidR="00F628EB" w:rsidRPr="00297F13" w:rsidRDefault="00F628EB" w:rsidP="00EB4611">
      <w:pPr>
        <w:rPr>
          <w:rFonts w:hAnsi="Century" w:cs="Times New Roman"/>
        </w:rPr>
      </w:pPr>
    </w:p>
    <w:p w14:paraId="63F40E44" w14:textId="77777777" w:rsidR="00F628EB" w:rsidRDefault="00F628EB">
      <w:r>
        <w:rPr>
          <w:rFonts w:hAnsi="Century" w:cs="Times New Roman"/>
          <w:color w:val="auto"/>
          <w:sz w:val="2"/>
          <w:szCs w:val="2"/>
        </w:rPr>
        <w:continuationSeparator/>
      </w:r>
    </w:p>
  </w:footnote>
  <w:footnote w:type="continuationSeparator" w:id="0">
    <w:p w14:paraId="79CBBC56" w14:textId="77777777" w:rsidR="00F628EB" w:rsidRDefault="00F628EB"/>
    <w:p w14:paraId="180528B4" w14:textId="77777777" w:rsidR="00F628EB" w:rsidRDefault="00F6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defaultTabStop w:val="720"/>
  <w:hyphenationZone w:val="0"/>
  <w:drawingGridHorizontalSpacing w:val="110"/>
  <w:drawingGridVerticalSpacing w:val="28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6D0"/>
    <w:rsid w:val="000022EE"/>
    <w:rsid w:val="00012DE1"/>
    <w:rsid w:val="00015441"/>
    <w:rsid w:val="00015C17"/>
    <w:rsid w:val="00026D9C"/>
    <w:rsid w:val="00041344"/>
    <w:rsid w:val="00050950"/>
    <w:rsid w:val="00052019"/>
    <w:rsid w:val="00057A33"/>
    <w:rsid w:val="000651F9"/>
    <w:rsid w:val="00065886"/>
    <w:rsid w:val="00073EF2"/>
    <w:rsid w:val="0008205F"/>
    <w:rsid w:val="00086BCB"/>
    <w:rsid w:val="00090C00"/>
    <w:rsid w:val="000925BE"/>
    <w:rsid w:val="000A5ECA"/>
    <w:rsid w:val="000B6ACF"/>
    <w:rsid w:val="000C7A45"/>
    <w:rsid w:val="000D4169"/>
    <w:rsid w:val="000E789A"/>
    <w:rsid w:val="000E7CA5"/>
    <w:rsid w:val="000F6E87"/>
    <w:rsid w:val="00102A4B"/>
    <w:rsid w:val="0011077C"/>
    <w:rsid w:val="00111E93"/>
    <w:rsid w:val="00117615"/>
    <w:rsid w:val="001247A6"/>
    <w:rsid w:val="00125C14"/>
    <w:rsid w:val="00131A42"/>
    <w:rsid w:val="00135FA2"/>
    <w:rsid w:val="00142167"/>
    <w:rsid w:val="001430AA"/>
    <w:rsid w:val="0014645A"/>
    <w:rsid w:val="001554FE"/>
    <w:rsid w:val="001720D8"/>
    <w:rsid w:val="00176A87"/>
    <w:rsid w:val="00187C22"/>
    <w:rsid w:val="00190323"/>
    <w:rsid w:val="00194FEB"/>
    <w:rsid w:val="001979A2"/>
    <w:rsid w:val="001C00CB"/>
    <w:rsid w:val="001D5B23"/>
    <w:rsid w:val="001E0004"/>
    <w:rsid w:val="001F6EAD"/>
    <w:rsid w:val="00203477"/>
    <w:rsid w:val="002058A4"/>
    <w:rsid w:val="00207582"/>
    <w:rsid w:val="00215730"/>
    <w:rsid w:val="00216E3F"/>
    <w:rsid w:val="002223F3"/>
    <w:rsid w:val="002267FD"/>
    <w:rsid w:val="00233040"/>
    <w:rsid w:val="00234B94"/>
    <w:rsid w:val="00234DE5"/>
    <w:rsid w:val="00251EFA"/>
    <w:rsid w:val="00255B37"/>
    <w:rsid w:val="00261FAB"/>
    <w:rsid w:val="002634CD"/>
    <w:rsid w:val="0026527B"/>
    <w:rsid w:val="00297F13"/>
    <w:rsid w:val="002A1909"/>
    <w:rsid w:val="002B587A"/>
    <w:rsid w:val="002C1880"/>
    <w:rsid w:val="002D0FB3"/>
    <w:rsid w:val="002D7A68"/>
    <w:rsid w:val="002E5BCE"/>
    <w:rsid w:val="002F65A8"/>
    <w:rsid w:val="00313138"/>
    <w:rsid w:val="00323507"/>
    <w:rsid w:val="0033652A"/>
    <w:rsid w:val="00353DF9"/>
    <w:rsid w:val="003606B0"/>
    <w:rsid w:val="003779F6"/>
    <w:rsid w:val="003838BA"/>
    <w:rsid w:val="00397588"/>
    <w:rsid w:val="003A3D4A"/>
    <w:rsid w:val="003B3066"/>
    <w:rsid w:val="003B4D34"/>
    <w:rsid w:val="003B54BD"/>
    <w:rsid w:val="003B7FE6"/>
    <w:rsid w:val="003C7D99"/>
    <w:rsid w:val="003D1419"/>
    <w:rsid w:val="003D7A11"/>
    <w:rsid w:val="003E18AB"/>
    <w:rsid w:val="003E54A0"/>
    <w:rsid w:val="0040477A"/>
    <w:rsid w:val="00407225"/>
    <w:rsid w:val="00410196"/>
    <w:rsid w:val="0041564E"/>
    <w:rsid w:val="004256BD"/>
    <w:rsid w:val="00442A35"/>
    <w:rsid w:val="00446A80"/>
    <w:rsid w:val="00454949"/>
    <w:rsid w:val="0045788E"/>
    <w:rsid w:val="00457EE4"/>
    <w:rsid w:val="0046184D"/>
    <w:rsid w:val="004666B9"/>
    <w:rsid w:val="004715D5"/>
    <w:rsid w:val="00483E09"/>
    <w:rsid w:val="00492B8F"/>
    <w:rsid w:val="00497FFD"/>
    <w:rsid w:val="004A00A3"/>
    <w:rsid w:val="004C07CC"/>
    <w:rsid w:val="004D0F15"/>
    <w:rsid w:val="004D3834"/>
    <w:rsid w:val="004E2DEC"/>
    <w:rsid w:val="004E31B6"/>
    <w:rsid w:val="004E60B4"/>
    <w:rsid w:val="004F1B23"/>
    <w:rsid w:val="004F4F2B"/>
    <w:rsid w:val="00550D06"/>
    <w:rsid w:val="00553B5B"/>
    <w:rsid w:val="0055490B"/>
    <w:rsid w:val="005612C2"/>
    <w:rsid w:val="005660DF"/>
    <w:rsid w:val="00580CEE"/>
    <w:rsid w:val="005910C4"/>
    <w:rsid w:val="005919F1"/>
    <w:rsid w:val="005B0105"/>
    <w:rsid w:val="005D579E"/>
    <w:rsid w:val="005E2D35"/>
    <w:rsid w:val="005F6D90"/>
    <w:rsid w:val="005F765C"/>
    <w:rsid w:val="006067EE"/>
    <w:rsid w:val="006106D0"/>
    <w:rsid w:val="00612918"/>
    <w:rsid w:val="0063373B"/>
    <w:rsid w:val="00652C8A"/>
    <w:rsid w:val="00657660"/>
    <w:rsid w:val="0066600D"/>
    <w:rsid w:val="00671C1C"/>
    <w:rsid w:val="00692F3B"/>
    <w:rsid w:val="00695EE2"/>
    <w:rsid w:val="00695FCD"/>
    <w:rsid w:val="006B7A76"/>
    <w:rsid w:val="006C37A2"/>
    <w:rsid w:val="006D65A3"/>
    <w:rsid w:val="006F083F"/>
    <w:rsid w:val="007020F3"/>
    <w:rsid w:val="00702E5A"/>
    <w:rsid w:val="007103EB"/>
    <w:rsid w:val="00711571"/>
    <w:rsid w:val="00711615"/>
    <w:rsid w:val="0071218E"/>
    <w:rsid w:val="0071392A"/>
    <w:rsid w:val="007141DB"/>
    <w:rsid w:val="00721662"/>
    <w:rsid w:val="0072172E"/>
    <w:rsid w:val="007224F7"/>
    <w:rsid w:val="0072703A"/>
    <w:rsid w:val="0073495C"/>
    <w:rsid w:val="00743032"/>
    <w:rsid w:val="00744CC6"/>
    <w:rsid w:val="00745DFD"/>
    <w:rsid w:val="00761E14"/>
    <w:rsid w:val="0076595E"/>
    <w:rsid w:val="00775D71"/>
    <w:rsid w:val="00783BD1"/>
    <w:rsid w:val="007957C9"/>
    <w:rsid w:val="007B0B28"/>
    <w:rsid w:val="007B11DD"/>
    <w:rsid w:val="007C74DF"/>
    <w:rsid w:val="007D66AA"/>
    <w:rsid w:val="007E1BDD"/>
    <w:rsid w:val="007E1C6D"/>
    <w:rsid w:val="007E4061"/>
    <w:rsid w:val="007F0914"/>
    <w:rsid w:val="007F22D2"/>
    <w:rsid w:val="00812AD1"/>
    <w:rsid w:val="00812E11"/>
    <w:rsid w:val="0081358A"/>
    <w:rsid w:val="008632B9"/>
    <w:rsid w:val="0087576D"/>
    <w:rsid w:val="00876B1F"/>
    <w:rsid w:val="00882D49"/>
    <w:rsid w:val="0089286A"/>
    <w:rsid w:val="00896424"/>
    <w:rsid w:val="008A131B"/>
    <w:rsid w:val="008A223A"/>
    <w:rsid w:val="008A79FB"/>
    <w:rsid w:val="008B23AC"/>
    <w:rsid w:val="008C6C57"/>
    <w:rsid w:val="008D0F3E"/>
    <w:rsid w:val="008D3127"/>
    <w:rsid w:val="008D397E"/>
    <w:rsid w:val="008E46C0"/>
    <w:rsid w:val="008F5851"/>
    <w:rsid w:val="00900835"/>
    <w:rsid w:val="009144C2"/>
    <w:rsid w:val="0091606D"/>
    <w:rsid w:val="009243CE"/>
    <w:rsid w:val="00925A93"/>
    <w:rsid w:val="009325B0"/>
    <w:rsid w:val="009343C4"/>
    <w:rsid w:val="00945F47"/>
    <w:rsid w:val="0094684B"/>
    <w:rsid w:val="00946FF6"/>
    <w:rsid w:val="00953101"/>
    <w:rsid w:val="00954DB2"/>
    <w:rsid w:val="009619E5"/>
    <w:rsid w:val="00964084"/>
    <w:rsid w:val="00964715"/>
    <w:rsid w:val="00965DAB"/>
    <w:rsid w:val="009727CF"/>
    <w:rsid w:val="00976523"/>
    <w:rsid w:val="0099173D"/>
    <w:rsid w:val="009A6796"/>
    <w:rsid w:val="009A7C6D"/>
    <w:rsid w:val="009F0815"/>
    <w:rsid w:val="009F0922"/>
    <w:rsid w:val="009F18F8"/>
    <w:rsid w:val="009F29FA"/>
    <w:rsid w:val="009F5A05"/>
    <w:rsid w:val="009F72BB"/>
    <w:rsid w:val="00A10940"/>
    <w:rsid w:val="00A22BA2"/>
    <w:rsid w:val="00A27C05"/>
    <w:rsid w:val="00A3211C"/>
    <w:rsid w:val="00A32FC7"/>
    <w:rsid w:val="00A372A9"/>
    <w:rsid w:val="00A415D2"/>
    <w:rsid w:val="00A6076E"/>
    <w:rsid w:val="00A702FA"/>
    <w:rsid w:val="00A72DDA"/>
    <w:rsid w:val="00A77303"/>
    <w:rsid w:val="00AA0D25"/>
    <w:rsid w:val="00AA40E7"/>
    <w:rsid w:val="00AB0EA0"/>
    <w:rsid w:val="00AB6F51"/>
    <w:rsid w:val="00AC0435"/>
    <w:rsid w:val="00AC5C05"/>
    <w:rsid w:val="00AD4247"/>
    <w:rsid w:val="00AE1E66"/>
    <w:rsid w:val="00AF319E"/>
    <w:rsid w:val="00B031B1"/>
    <w:rsid w:val="00B039BF"/>
    <w:rsid w:val="00B06058"/>
    <w:rsid w:val="00B109C1"/>
    <w:rsid w:val="00B10B6E"/>
    <w:rsid w:val="00B118D7"/>
    <w:rsid w:val="00B20EDE"/>
    <w:rsid w:val="00B229B4"/>
    <w:rsid w:val="00B2689A"/>
    <w:rsid w:val="00B35EFD"/>
    <w:rsid w:val="00B37FDF"/>
    <w:rsid w:val="00B421CF"/>
    <w:rsid w:val="00B47335"/>
    <w:rsid w:val="00B53C3D"/>
    <w:rsid w:val="00B6331E"/>
    <w:rsid w:val="00B64B1B"/>
    <w:rsid w:val="00B66F32"/>
    <w:rsid w:val="00B778A4"/>
    <w:rsid w:val="00B90930"/>
    <w:rsid w:val="00B945C3"/>
    <w:rsid w:val="00BA0C0C"/>
    <w:rsid w:val="00BA3E76"/>
    <w:rsid w:val="00BB0D3C"/>
    <w:rsid w:val="00BE0427"/>
    <w:rsid w:val="00BF4B85"/>
    <w:rsid w:val="00BF7FB2"/>
    <w:rsid w:val="00C27F83"/>
    <w:rsid w:val="00C30235"/>
    <w:rsid w:val="00C305EF"/>
    <w:rsid w:val="00C42692"/>
    <w:rsid w:val="00C52DBA"/>
    <w:rsid w:val="00C62548"/>
    <w:rsid w:val="00C708F3"/>
    <w:rsid w:val="00C9509B"/>
    <w:rsid w:val="00CA304C"/>
    <w:rsid w:val="00CA6DC3"/>
    <w:rsid w:val="00CC0EAB"/>
    <w:rsid w:val="00CC1748"/>
    <w:rsid w:val="00CC1F3E"/>
    <w:rsid w:val="00CD3255"/>
    <w:rsid w:val="00CE6C5B"/>
    <w:rsid w:val="00CF286B"/>
    <w:rsid w:val="00CF5F8A"/>
    <w:rsid w:val="00D00843"/>
    <w:rsid w:val="00D100DE"/>
    <w:rsid w:val="00D13974"/>
    <w:rsid w:val="00D27EE6"/>
    <w:rsid w:val="00D42A49"/>
    <w:rsid w:val="00D43E7B"/>
    <w:rsid w:val="00D478E5"/>
    <w:rsid w:val="00D543F3"/>
    <w:rsid w:val="00D765C9"/>
    <w:rsid w:val="00D8572D"/>
    <w:rsid w:val="00D911DD"/>
    <w:rsid w:val="00DB3579"/>
    <w:rsid w:val="00DB70FB"/>
    <w:rsid w:val="00DC1B27"/>
    <w:rsid w:val="00DD2F6D"/>
    <w:rsid w:val="00DE143C"/>
    <w:rsid w:val="00DE699B"/>
    <w:rsid w:val="00DF51E9"/>
    <w:rsid w:val="00E00D13"/>
    <w:rsid w:val="00E02FD4"/>
    <w:rsid w:val="00E12B20"/>
    <w:rsid w:val="00E14F79"/>
    <w:rsid w:val="00E34FC7"/>
    <w:rsid w:val="00E36160"/>
    <w:rsid w:val="00E421E8"/>
    <w:rsid w:val="00E43F72"/>
    <w:rsid w:val="00E50A91"/>
    <w:rsid w:val="00E56B9C"/>
    <w:rsid w:val="00E625DB"/>
    <w:rsid w:val="00E62EBF"/>
    <w:rsid w:val="00E725D3"/>
    <w:rsid w:val="00E74386"/>
    <w:rsid w:val="00E77BC3"/>
    <w:rsid w:val="00E80584"/>
    <w:rsid w:val="00E81779"/>
    <w:rsid w:val="00E87D21"/>
    <w:rsid w:val="00E94523"/>
    <w:rsid w:val="00EA5A4B"/>
    <w:rsid w:val="00EA6306"/>
    <w:rsid w:val="00EB4611"/>
    <w:rsid w:val="00EC3DA8"/>
    <w:rsid w:val="00EC6DA2"/>
    <w:rsid w:val="00ED0101"/>
    <w:rsid w:val="00ED2571"/>
    <w:rsid w:val="00ED28F8"/>
    <w:rsid w:val="00EE371E"/>
    <w:rsid w:val="00EE4EA4"/>
    <w:rsid w:val="00EE564E"/>
    <w:rsid w:val="00EF2AC3"/>
    <w:rsid w:val="00F25E48"/>
    <w:rsid w:val="00F26D3F"/>
    <w:rsid w:val="00F348C7"/>
    <w:rsid w:val="00F37EBC"/>
    <w:rsid w:val="00F465D0"/>
    <w:rsid w:val="00F628EB"/>
    <w:rsid w:val="00F70A6F"/>
    <w:rsid w:val="00F73738"/>
    <w:rsid w:val="00F73C48"/>
    <w:rsid w:val="00F8077A"/>
    <w:rsid w:val="00F878FA"/>
    <w:rsid w:val="00F9196D"/>
    <w:rsid w:val="00F95206"/>
    <w:rsid w:val="00F9552C"/>
    <w:rsid w:val="00FA0AB0"/>
    <w:rsid w:val="00FB4977"/>
    <w:rsid w:val="00FB4DD6"/>
    <w:rsid w:val="00FD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EB51E4"/>
  <w15:docId w15:val="{C689C325-D992-4312-B422-5BF2803B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DA8"/>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6D0"/>
    <w:pPr>
      <w:tabs>
        <w:tab w:val="center" w:pos="4252"/>
        <w:tab w:val="right" w:pos="8504"/>
      </w:tabs>
      <w:snapToGrid w:val="0"/>
    </w:pPr>
  </w:style>
  <w:style w:type="character" w:customStyle="1" w:styleId="a4">
    <w:name w:val="ヘッダー (文字)"/>
    <w:link w:val="a3"/>
    <w:uiPriority w:val="99"/>
    <w:locked/>
    <w:rsid w:val="006106D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6106D0"/>
    <w:pPr>
      <w:tabs>
        <w:tab w:val="center" w:pos="4252"/>
        <w:tab w:val="right" w:pos="8504"/>
      </w:tabs>
      <w:snapToGrid w:val="0"/>
    </w:pPr>
  </w:style>
  <w:style w:type="character" w:customStyle="1" w:styleId="a6">
    <w:name w:val="フッター (文字)"/>
    <w:link w:val="a5"/>
    <w:uiPriority w:val="99"/>
    <w:locked/>
    <w:rsid w:val="006106D0"/>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111E93"/>
    <w:rPr>
      <w:rFonts w:ascii="Arial" w:hAnsi="Arial" w:cs="Times New Roman"/>
      <w:sz w:val="18"/>
      <w:szCs w:val="18"/>
    </w:rPr>
  </w:style>
  <w:style w:type="character" w:customStyle="1" w:styleId="a8">
    <w:name w:val="吹き出し (文字)"/>
    <w:link w:val="a7"/>
    <w:uiPriority w:val="99"/>
    <w:semiHidden/>
    <w:rsid w:val="00111E9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076D-F83F-4FF5-A784-4FDD8FC0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51</Pages>
  <Words>8452</Words>
  <Characters>48181</Characters>
  <Application>Microsoft Office Word</Application>
  <DocSecurity>0</DocSecurity>
  <Lines>401</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西川　航揮</cp:lastModifiedBy>
  <cp:revision>52</cp:revision>
  <cp:lastPrinted>2024-01-18T11:21:00Z</cp:lastPrinted>
  <dcterms:created xsi:type="dcterms:W3CDTF">2019-01-29T12:16:00Z</dcterms:created>
  <dcterms:modified xsi:type="dcterms:W3CDTF">2024-01-18T11:22:00Z</dcterms:modified>
</cp:coreProperties>
</file>