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40B2" w14:textId="2664F714" w:rsidR="00472D7D" w:rsidRPr="008008FF" w:rsidRDefault="00472D7D" w:rsidP="00696198">
      <w:pPr>
        <w:jc w:val="left"/>
        <w:rPr>
          <w:rFonts w:ascii="BIZ UDPゴシック" w:eastAsia="BIZ UDPゴシック" w:hAnsi="BIZ UDPゴシック"/>
          <w:sz w:val="30"/>
          <w:szCs w:val="30"/>
        </w:rPr>
      </w:pPr>
      <w:r w:rsidRPr="008008FF">
        <w:rPr>
          <w:rFonts w:ascii="BIZ UDPゴシック" w:eastAsia="BIZ UDPゴシック" w:hAnsi="BIZ UDPゴシック" w:hint="eastAsia"/>
          <w:b/>
          <w:sz w:val="30"/>
          <w:szCs w:val="30"/>
          <w:u w:val="single"/>
        </w:rPr>
        <w:t>滋賀県</w:t>
      </w:r>
      <w:r w:rsidR="008008FF" w:rsidRPr="008008FF">
        <w:rPr>
          <w:rFonts w:ascii="BIZ UDPゴシック" w:eastAsia="BIZ UDPゴシック" w:hAnsi="BIZ UDPゴシック" w:hint="eastAsia"/>
          <w:b/>
          <w:sz w:val="30"/>
          <w:szCs w:val="30"/>
          <w:u w:val="single"/>
        </w:rPr>
        <w:t xml:space="preserve"> 健康医療福祉</w:t>
      </w:r>
      <w:r w:rsidR="00B875FD" w:rsidRPr="008008FF">
        <w:rPr>
          <w:rFonts w:ascii="BIZ UDPゴシック" w:eastAsia="BIZ UDPゴシック" w:hAnsi="BIZ UDPゴシック" w:hint="eastAsia"/>
          <w:b/>
          <w:sz w:val="30"/>
          <w:szCs w:val="30"/>
          <w:u w:val="single"/>
        </w:rPr>
        <w:t>部</w:t>
      </w:r>
      <w:r w:rsidR="008008FF" w:rsidRPr="008008FF">
        <w:rPr>
          <w:rFonts w:ascii="BIZ UDPゴシック" w:eastAsia="BIZ UDPゴシック" w:hAnsi="BIZ UDPゴシック" w:hint="eastAsia"/>
          <w:b/>
          <w:sz w:val="30"/>
          <w:szCs w:val="30"/>
          <w:u w:val="single"/>
        </w:rPr>
        <w:t xml:space="preserve"> 生活衛生課 食の安全推進室企画係</w:t>
      </w:r>
      <w:r w:rsidR="007D4362" w:rsidRPr="008008FF">
        <w:rPr>
          <w:rFonts w:ascii="BIZ UDPゴシック" w:eastAsia="BIZ UDPゴシック" w:hAnsi="BIZ UDPゴシック" w:hint="eastAsia"/>
          <w:sz w:val="30"/>
          <w:szCs w:val="30"/>
        </w:rPr>
        <w:t xml:space="preserve">　</w:t>
      </w:r>
      <w:r w:rsidR="002E361F" w:rsidRPr="008008FF">
        <w:rPr>
          <w:rFonts w:ascii="BIZ UDPゴシック" w:eastAsia="BIZ UDPゴシック" w:hAnsi="BIZ UDPゴシック" w:hint="eastAsia"/>
          <w:sz w:val="30"/>
          <w:szCs w:val="30"/>
        </w:rPr>
        <w:t>宛</w:t>
      </w:r>
    </w:p>
    <w:p w14:paraId="3129C707" w14:textId="77777777" w:rsidR="00696198" w:rsidRPr="008008FF" w:rsidRDefault="00696198" w:rsidP="002E361F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8008FF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郵送　　　　　　〒５２０－８５７７　　</w:t>
      </w:r>
      <w:r w:rsidRPr="008008FF">
        <w:rPr>
          <w:rFonts w:ascii="BIZ UDPゴシック" w:eastAsia="BIZ UDPゴシック" w:hAnsi="BIZ UDPゴシック" w:hint="eastAsia"/>
          <w:sz w:val="24"/>
          <w:szCs w:val="24"/>
        </w:rPr>
        <w:t>※住所の記載は不要</w:t>
      </w:r>
    </w:p>
    <w:p w14:paraId="2AC533A2" w14:textId="268546DE" w:rsidR="002E361F" w:rsidRPr="008008FF" w:rsidRDefault="00C61514" w:rsidP="002E361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008FF">
        <w:rPr>
          <w:rFonts w:ascii="BIZ UDPゴシック" w:eastAsia="BIZ UDPゴシック" w:hAnsi="BIZ UDPゴシック" w:hint="eastAsia"/>
          <w:b/>
          <w:sz w:val="24"/>
          <w:szCs w:val="24"/>
        </w:rPr>
        <w:t>ファクシミリ　　０７７－５２８－４８</w:t>
      </w:r>
      <w:r w:rsidR="008008FF" w:rsidRPr="008008FF">
        <w:rPr>
          <w:rFonts w:ascii="BIZ UDPゴシック" w:eastAsia="BIZ UDPゴシック" w:hAnsi="BIZ UDPゴシック" w:hint="eastAsia"/>
          <w:b/>
          <w:sz w:val="24"/>
          <w:szCs w:val="24"/>
        </w:rPr>
        <w:t>６１</w:t>
      </w:r>
    </w:p>
    <w:p w14:paraId="6A5A8A64" w14:textId="26EC2C48" w:rsidR="002E361F" w:rsidRPr="008008FF" w:rsidRDefault="002E361F" w:rsidP="002E361F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8008FF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電子メール　　</w:t>
      </w:r>
      <w:r w:rsidR="008008FF">
        <w:rPr>
          <w:rFonts w:ascii="BIZ UDPゴシック" w:eastAsia="BIZ UDPゴシック" w:hAnsi="BIZ UDPゴシック"/>
          <w:b/>
          <w:sz w:val="24"/>
          <w:szCs w:val="24"/>
        </w:rPr>
        <w:t>shokunoanzen</w:t>
      </w:r>
      <w:r w:rsidRPr="008008FF">
        <w:rPr>
          <w:rFonts w:ascii="BIZ UDPゴシック" w:eastAsia="BIZ UDPゴシック" w:hAnsi="BIZ UDPゴシック"/>
          <w:b/>
          <w:sz w:val="24"/>
          <w:szCs w:val="24"/>
        </w:rPr>
        <w:t>@pref.shiga.lg.jp</w:t>
      </w:r>
    </w:p>
    <w:p w14:paraId="2E7C158A" w14:textId="77777777" w:rsidR="002E361F" w:rsidRDefault="0070097F" w:rsidP="002E361F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D8CA5D" wp14:editId="2DD80DF4">
                <wp:simplePos x="0" y="0"/>
                <wp:positionH relativeFrom="column">
                  <wp:posOffset>-158115</wp:posOffset>
                </wp:positionH>
                <wp:positionV relativeFrom="paragraph">
                  <wp:posOffset>67944</wp:posOffset>
                </wp:positionV>
                <wp:extent cx="5934710" cy="0"/>
                <wp:effectExtent l="0" t="0" r="2794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85B4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45pt,5.35pt" to="454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" strokecolor="black [3213]" strokeweight="1pt">
                <o:lock v:ext="edit" shapetype="f"/>
              </v:line>
            </w:pict>
          </mc:Fallback>
        </mc:AlternateContent>
      </w:r>
    </w:p>
    <w:p w14:paraId="69532898" w14:textId="77777777" w:rsidR="00AC6541" w:rsidRPr="008008FF" w:rsidRDefault="00AC6541" w:rsidP="002E361F">
      <w:pPr>
        <w:jc w:val="center"/>
        <w:rPr>
          <w:rFonts w:ascii="BIZ UDP明朝 Medium" w:eastAsia="BIZ UDP明朝 Medium" w:hAnsi="BIZ UDP明朝 Medium"/>
          <w:b/>
          <w:sz w:val="24"/>
          <w:szCs w:val="24"/>
          <w:u w:val="single"/>
        </w:rPr>
      </w:pPr>
    </w:p>
    <w:p w14:paraId="36494AC7" w14:textId="5C60B0ED" w:rsidR="0097740D" w:rsidRPr="008008FF" w:rsidRDefault="008008FF" w:rsidP="00616D8B">
      <w:pPr>
        <w:jc w:val="center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8008F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（第３次）滋賀県食の安全・安心推進</w:t>
      </w:r>
      <w:r w:rsidR="002D1C82" w:rsidRPr="008008F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計画（</w:t>
      </w:r>
      <w:r w:rsidRPr="008008F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素</w:t>
      </w:r>
      <w:r w:rsidR="002D1C82" w:rsidRPr="008008F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案）</w:t>
      </w:r>
      <w:r w:rsidR="002E361F" w:rsidRPr="008008F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に対する御意見・情報</w:t>
      </w:r>
    </w:p>
    <w:p w14:paraId="34C67BED" w14:textId="77777777" w:rsidR="002E361F" w:rsidRDefault="002E361F" w:rsidP="002E361F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074"/>
        <w:gridCol w:w="5560"/>
      </w:tblGrid>
      <w:tr w:rsidR="00AC6541" w14:paraId="543197CA" w14:textId="77777777" w:rsidTr="00B875FD">
        <w:trPr>
          <w:trHeight w:val="412"/>
        </w:trPr>
        <w:tc>
          <w:tcPr>
            <w:tcW w:w="426" w:type="dxa"/>
            <w:vMerge w:val="restart"/>
            <w:vAlign w:val="center"/>
          </w:tcPr>
          <w:p w14:paraId="3D8CFF73" w14:textId="77777777" w:rsidR="00AC6541" w:rsidRPr="008008FF" w:rsidRDefault="00AC6541" w:rsidP="00B875FD">
            <w:pPr>
              <w:spacing w:line="60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008FF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3113" w:type="dxa"/>
            <w:vAlign w:val="center"/>
          </w:tcPr>
          <w:p w14:paraId="6530BC23" w14:textId="77777777" w:rsidR="00AC6541" w:rsidRPr="008008FF" w:rsidRDefault="00AC6541" w:rsidP="00B875FD">
            <w:pPr>
              <w:spacing w:line="60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008FF">
              <w:rPr>
                <w:rFonts w:ascii="BIZ UDPゴシック" w:eastAsia="BIZ UDPゴシック" w:hAnsi="BIZ UDPゴシック" w:hint="eastAsia"/>
                <w:szCs w:val="21"/>
              </w:rPr>
              <w:t>住所（所在地）</w:t>
            </w:r>
          </w:p>
        </w:tc>
        <w:tc>
          <w:tcPr>
            <w:tcW w:w="5641" w:type="dxa"/>
            <w:vAlign w:val="center"/>
          </w:tcPr>
          <w:p w14:paraId="19AE70FF" w14:textId="77777777" w:rsidR="00AC6541" w:rsidRPr="00F202AB" w:rsidRDefault="00AC6541" w:rsidP="00B875FD">
            <w:pPr>
              <w:spacing w:line="600" w:lineRule="auto"/>
              <w:rPr>
                <w:szCs w:val="21"/>
                <w:u w:val="single"/>
              </w:rPr>
            </w:pPr>
          </w:p>
        </w:tc>
      </w:tr>
      <w:tr w:rsidR="00AC6541" w14:paraId="0E7AB6F0" w14:textId="77777777" w:rsidTr="00B875FD">
        <w:trPr>
          <w:trHeight w:val="417"/>
        </w:trPr>
        <w:tc>
          <w:tcPr>
            <w:tcW w:w="426" w:type="dxa"/>
            <w:vMerge/>
          </w:tcPr>
          <w:p w14:paraId="0D990038" w14:textId="77777777" w:rsidR="00AC6541" w:rsidRPr="008008FF" w:rsidRDefault="00AC6541" w:rsidP="00B875FD">
            <w:pPr>
              <w:spacing w:line="600" w:lineRule="auto"/>
              <w:jc w:val="center"/>
              <w:rPr>
                <w:rFonts w:ascii="BIZ UDPゴシック" w:eastAsia="BIZ UDPゴシック" w:hAnsi="BIZ UDPゴシック"/>
                <w:szCs w:val="21"/>
                <w:u w:val="single"/>
              </w:rPr>
            </w:pPr>
          </w:p>
        </w:tc>
        <w:tc>
          <w:tcPr>
            <w:tcW w:w="3113" w:type="dxa"/>
            <w:vAlign w:val="center"/>
          </w:tcPr>
          <w:p w14:paraId="41AA2408" w14:textId="77777777" w:rsidR="00AC6541" w:rsidRPr="008008FF" w:rsidRDefault="00AC6541" w:rsidP="00B875FD">
            <w:pPr>
              <w:spacing w:line="60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008FF">
              <w:rPr>
                <w:rFonts w:ascii="BIZ UDPゴシック" w:eastAsia="BIZ UDPゴシック" w:hAnsi="BIZ UDPゴシック" w:hint="eastAsia"/>
                <w:szCs w:val="21"/>
              </w:rPr>
              <w:t>氏名（法人名、代表者の氏名）</w:t>
            </w:r>
          </w:p>
        </w:tc>
        <w:tc>
          <w:tcPr>
            <w:tcW w:w="5641" w:type="dxa"/>
            <w:vAlign w:val="center"/>
          </w:tcPr>
          <w:p w14:paraId="37352FE2" w14:textId="77777777" w:rsidR="00AC6541" w:rsidRPr="00F202AB" w:rsidRDefault="00AC6541" w:rsidP="00B875FD">
            <w:pPr>
              <w:spacing w:line="600" w:lineRule="auto"/>
              <w:rPr>
                <w:szCs w:val="21"/>
                <w:u w:val="single"/>
              </w:rPr>
            </w:pPr>
          </w:p>
        </w:tc>
      </w:tr>
      <w:tr w:rsidR="00AC6541" w14:paraId="5F1A5501" w14:textId="77777777" w:rsidTr="00B875FD">
        <w:trPr>
          <w:trHeight w:val="423"/>
        </w:trPr>
        <w:tc>
          <w:tcPr>
            <w:tcW w:w="426" w:type="dxa"/>
            <w:vMerge/>
          </w:tcPr>
          <w:p w14:paraId="14C8D3C1" w14:textId="77777777" w:rsidR="00AC6541" w:rsidRPr="008008FF" w:rsidRDefault="00AC6541" w:rsidP="00B875FD">
            <w:pPr>
              <w:spacing w:line="600" w:lineRule="auto"/>
              <w:jc w:val="center"/>
              <w:rPr>
                <w:rFonts w:ascii="BIZ UDPゴシック" w:eastAsia="BIZ UDPゴシック" w:hAnsi="BIZ UDPゴシック"/>
                <w:szCs w:val="21"/>
                <w:u w:val="single"/>
              </w:rPr>
            </w:pPr>
          </w:p>
        </w:tc>
        <w:tc>
          <w:tcPr>
            <w:tcW w:w="3113" w:type="dxa"/>
            <w:vAlign w:val="center"/>
          </w:tcPr>
          <w:p w14:paraId="77706049" w14:textId="77777777" w:rsidR="00AC6541" w:rsidRPr="008008FF" w:rsidRDefault="00AC6541" w:rsidP="00B875FD">
            <w:pPr>
              <w:spacing w:line="60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008FF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5641" w:type="dxa"/>
            <w:vAlign w:val="center"/>
          </w:tcPr>
          <w:p w14:paraId="2D2AD42C" w14:textId="77777777" w:rsidR="00AC6541" w:rsidRPr="00F202AB" w:rsidRDefault="00AC6541" w:rsidP="00B875FD">
            <w:pPr>
              <w:spacing w:line="600" w:lineRule="auto"/>
              <w:rPr>
                <w:szCs w:val="21"/>
                <w:u w:val="single"/>
              </w:rPr>
            </w:pPr>
          </w:p>
        </w:tc>
      </w:tr>
    </w:tbl>
    <w:p w14:paraId="103BE9F9" w14:textId="77777777" w:rsidR="00A03D04" w:rsidRPr="008008FF" w:rsidRDefault="00C61514" w:rsidP="002E361F">
      <w:pPr>
        <w:jc w:val="center"/>
        <w:rPr>
          <w:rFonts w:ascii="BIZ UDP明朝 Medium" w:eastAsia="BIZ UDP明朝 Medium" w:hAnsi="BIZ UDP明朝 Medium"/>
          <w:szCs w:val="24"/>
        </w:rPr>
      </w:pPr>
      <w:r w:rsidRPr="008008FF">
        <w:rPr>
          <w:rFonts w:ascii="BIZ UDP明朝 Medium" w:eastAsia="BIZ UDP明朝 Medium" w:hAnsi="BIZ UDP明朝 Medium" w:hint="eastAsia"/>
          <w:szCs w:val="24"/>
        </w:rPr>
        <w:t>※ご記入いただいた個人情報は、本計画</w:t>
      </w:r>
      <w:r w:rsidR="00B875FD" w:rsidRPr="008008FF">
        <w:rPr>
          <w:rFonts w:ascii="BIZ UDP明朝 Medium" w:eastAsia="BIZ UDP明朝 Medium" w:hAnsi="BIZ UDP明朝 Medium" w:hint="eastAsia"/>
          <w:szCs w:val="24"/>
        </w:rPr>
        <w:t>策定以外の目的で使用することはありません。</w:t>
      </w:r>
    </w:p>
    <w:p w14:paraId="658BAA6E" w14:textId="77777777" w:rsidR="00B875FD" w:rsidRDefault="00B875FD" w:rsidP="002E361F">
      <w:pPr>
        <w:jc w:val="center"/>
        <w:rPr>
          <w:sz w:val="24"/>
          <w:szCs w:val="24"/>
          <w:u w:val="single"/>
        </w:rPr>
      </w:pPr>
    </w:p>
    <w:p w14:paraId="3A1627E9" w14:textId="77777777" w:rsidR="00F202AB" w:rsidRPr="008008FF" w:rsidRDefault="00F202AB" w:rsidP="00F202AB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8008FF">
        <w:rPr>
          <w:rFonts w:ascii="BIZ UDPゴシック" w:eastAsia="BIZ UDPゴシック" w:hAnsi="BIZ UDPゴシック" w:hint="eastAsia"/>
          <w:b/>
          <w:sz w:val="24"/>
          <w:szCs w:val="24"/>
        </w:rPr>
        <w:t>★御意見・情報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431"/>
      </w:tblGrid>
      <w:tr w:rsidR="00F202AB" w:rsidRPr="008008FF" w14:paraId="3A423633" w14:textId="77777777" w:rsidTr="00B875FD">
        <w:trPr>
          <w:trHeight w:val="515"/>
        </w:trPr>
        <w:tc>
          <w:tcPr>
            <w:tcW w:w="2660" w:type="dxa"/>
            <w:vAlign w:val="center"/>
          </w:tcPr>
          <w:p w14:paraId="7F05E956" w14:textId="4B16F96B" w:rsidR="00F202AB" w:rsidRPr="008008FF" w:rsidRDefault="008008FF" w:rsidP="00A03D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素</w:t>
            </w:r>
            <w:r w:rsidR="007D4362" w:rsidRPr="008008FF">
              <w:rPr>
                <w:rFonts w:ascii="BIZ UDPゴシック" w:eastAsia="BIZ UDPゴシック" w:hAnsi="BIZ UDPゴシック" w:hint="eastAsia"/>
                <w:szCs w:val="21"/>
              </w:rPr>
              <w:t>案の</w:t>
            </w:r>
            <w:r w:rsidR="00F202AB" w:rsidRPr="008008FF">
              <w:rPr>
                <w:rFonts w:ascii="BIZ UDPゴシック" w:eastAsia="BIZ UDPゴシック" w:hAnsi="BIZ UDPゴシック" w:hint="eastAsia"/>
                <w:szCs w:val="21"/>
              </w:rPr>
              <w:t>頁・行、文章等</w:t>
            </w:r>
          </w:p>
        </w:tc>
        <w:tc>
          <w:tcPr>
            <w:tcW w:w="6520" w:type="dxa"/>
            <w:vAlign w:val="center"/>
          </w:tcPr>
          <w:p w14:paraId="20D58453" w14:textId="77777777" w:rsidR="00F202AB" w:rsidRPr="008008FF" w:rsidRDefault="00F202AB" w:rsidP="00A03D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008FF">
              <w:rPr>
                <w:rFonts w:ascii="BIZ UDPゴシック" w:eastAsia="BIZ UDPゴシック" w:hAnsi="BIZ UDPゴシック" w:hint="eastAsia"/>
                <w:szCs w:val="21"/>
              </w:rPr>
              <w:t>御意見・情報の内容</w:t>
            </w:r>
          </w:p>
        </w:tc>
      </w:tr>
      <w:tr w:rsidR="00F202AB" w14:paraId="1A645842" w14:textId="77777777" w:rsidTr="00B875FD">
        <w:tc>
          <w:tcPr>
            <w:tcW w:w="2660" w:type="dxa"/>
          </w:tcPr>
          <w:p w14:paraId="19261866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6582BAAC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63404C79" w14:textId="77777777" w:rsidR="00A03D04" w:rsidRPr="00AF5B89" w:rsidRDefault="00A03D04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34C29EB1" w14:textId="77777777" w:rsidR="00A03D04" w:rsidRPr="00AF5B89" w:rsidRDefault="00A03D04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294EB2E3" w14:textId="77777777" w:rsidR="00A03D04" w:rsidRDefault="00A03D04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4B3165FD" w14:textId="77777777" w:rsidR="00AF5B89" w:rsidRPr="00AF5B89" w:rsidRDefault="00AF5B89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4122653D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</w:tc>
        <w:tc>
          <w:tcPr>
            <w:tcW w:w="6520" w:type="dxa"/>
          </w:tcPr>
          <w:p w14:paraId="5F92B631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</w:tc>
      </w:tr>
      <w:tr w:rsidR="00F202AB" w14:paraId="672B726D" w14:textId="77777777" w:rsidTr="00B875FD">
        <w:tc>
          <w:tcPr>
            <w:tcW w:w="2660" w:type="dxa"/>
          </w:tcPr>
          <w:p w14:paraId="169AA961" w14:textId="77777777" w:rsidR="00F202AB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4660BA11" w14:textId="77777777" w:rsidR="00A03D04" w:rsidRPr="00AF5B89" w:rsidRDefault="00A03D04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07CEF120" w14:textId="77777777" w:rsidR="00A03D04" w:rsidRPr="00AF5B89" w:rsidRDefault="00A03D04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29050F06" w14:textId="77777777" w:rsidR="00A03D04" w:rsidRPr="00AF5B89" w:rsidRDefault="00A03D04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421E2E13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1ADA6107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46C90004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</w:tc>
        <w:tc>
          <w:tcPr>
            <w:tcW w:w="6520" w:type="dxa"/>
          </w:tcPr>
          <w:p w14:paraId="28127551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</w:tc>
      </w:tr>
      <w:tr w:rsidR="00F202AB" w14:paraId="1463AEA8" w14:textId="77777777" w:rsidTr="00B875FD">
        <w:tc>
          <w:tcPr>
            <w:tcW w:w="2660" w:type="dxa"/>
          </w:tcPr>
          <w:p w14:paraId="08D19CD0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6C79898A" w14:textId="77777777" w:rsidR="00AF5B89" w:rsidRPr="00AF5B89" w:rsidRDefault="00AF5B89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0D9E52E5" w14:textId="77777777" w:rsidR="00A03D04" w:rsidRPr="00AF5B89" w:rsidRDefault="00A03D04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0DDED411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387A3E7B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44BBD843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  <w:p w14:paraId="75646B89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</w:tc>
        <w:tc>
          <w:tcPr>
            <w:tcW w:w="6520" w:type="dxa"/>
          </w:tcPr>
          <w:p w14:paraId="287E67DF" w14:textId="77777777" w:rsidR="00F202AB" w:rsidRPr="00AF5B89" w:rsidRDefault="00F202AB" w:rsidP="00F202AB">
            <w:pPr>
              <w:jc w:val="left"/>
              <w:rPr>
                <w:rFonts w:ascii="ＭＳ Ｐゴシック"/>
                <w:szCs w:val="21"/>
              </w:rPr>
            </w:pPr>
          </w:p>
        </w:tc>
      </w:tr>
    </w:tbl>
    <w:p w14:paraId="4F3011F0" w14:textId="77777777" w:rsidR="00A03D04" w:rsidRPr="008008FF" w:rsidRDefault="00A03D04" w:rsidP="00F202AB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22CF2CB" w14:textId="3C0A5398" w:rsidR="00F202AB" w:rsidRPr="008008FF" w:rsidRDefault="00F202AB" w:rsidP="00F202A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008FF">
        <w:rPr>
          <w:rFonts w:ascii="BIZ UDPゴシック" w:eastAsia="BIZ UDPゴシック" w:hAnsi="BIZ UDPゴシック" w:hint="eastAsia"/>
          <w:sz w:val="24"/>
          <w:szCs w:val="24"/>
        </w:rPr>
        <w:t>【御意見・情報の</w:t>
      </w:r>
      <w:r w:rsidR="00A03D04" w:rsidRPr="008008FF">
        <w:rPr>
          <w:rFonts w:ascii="BIZ UDPゴシック" w:eastAsia="BIZ UDPゴシック" w:hAnsi="BIZ UDPゴシック" w:hint="eastAsia"/>
          <w:sz w:val="24"/>
          <w:szCs w:val="24"/>
        </w:rPr>
        <w:t>締切</w:t>
      </w:r>
      <w:r w:rsidRPr="008008FF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616D8B" w:rsidRPr="008008FF">
        <w:rPr>
          <w:rFonts w:ascii="BIZ UDPゴシック" w:eastAsia="BIZ UDPゴシック" w:hAnsi="BIZ UDPゴシック" w:hint="eastAsia"/>
          <w:sz w:val="24"/>
          <w:szCs w:val="24"/>
        </w:rPr>
        <w:t xml:space="preserve">　令和</w:t>
      </w:r>
      <w:r w:rsidR="008008FF" w:rsidRPr="008008FF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A03D04" w:rsidRPr="008008FF">
        <w:rPr>
          <w:rFonts w:ascii="BIZ UDPゴシック" w:eastAsia="BIZ UDPゴシック" w:hAnsi="BIZ UDPゴシック" w:hint="eastAsia"/>
          <w:sz w:val="24"/>
          <w:szCs w:val="24"/>
        </w:rPr>
        <w:t>年（</w:t>
      </w:r>
      <w:r w:rsidR="00616D8B" w:rsidRPr="008008FF">
        <w:rPr>
          <w:rFonts w:ascii="BIZ UDPゴシック" w:eastAsia="BIZ UDPゴシック" w:hAnsi="BIZ UDPゴシック"/>
          <w:sz w:val="24"/>
          <w:szCs w:val="24"/>
        </w:rPr>
        <w:t>202</w:t>
      </w:r>
      <w:r w:rsidR="008008FF" w:rsidRPr="008008FF">
        <w:rPr>
          <w:rFonts w:ascii="BIZ UDPゴシック" w:eastAsia="BIZ UDPゴシック" w:hAnsi="BIZ UDPゴシック"/>
          <w:sz w:val="24"/>
          <w:szCs w:val="24"/>
        </w:rPr>
        <w:t>4</w:t>
      </w:r>
      <w:r w:rsidR="00A03D04" w:rsidRPr="008008FF">
        <w:rPr>
          <w:rFonts w:ascii="BIZ UDPゴシック" w:eastAsia="BIZ UDPゴシック" w:hAnsi="BIZ UDPゴシック" w:hint="eastAsia"/>
          <w:sz w:val="24"/>
          <w:szCs w:val="24"/>
        </w:rPr>
        <w:t>年）</w:t>
      </w:r>
      <w:r w:rsidR="008008FF" w:rsidRPr="008008FF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A03D04" w:rsidRPr="008008FF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E40C9C">
        <w:rPr>
          <w:rFonts w:ascii="BIZ UDPゴシック" w:eastAsia="BIZ UDPゴシック" w:hAnsi="BIZ UDPゴシック"/>
          <w:sz w:val="24"/>
          <w:szCs w:val="24"/>
        </w:rPr>
        <w:t>17</w:t>
      </w:r>
      <w:r w:rsidR="00A03D04" w:rsidRPr="008008FF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A03D04" w:rsidRPr="008008FF">
        <w:rPr>
          <w:rFonts w:ascii="BIZ UDPゴシック" w:eastAsia="BIZ UDPゴシック" w:hAnsi="BIZ UDPゴシック"/>
          <w:sz w:val="24"/>
          <w:szCs w:val="24"/>
        </w:rPr>
        <w:t>(</w:t>
      </w:r>
      <w:r w:rsidR="00E40C9C">
        <w:rPr>
          <w:rFonts w:ascii="BIZ UDPゴシック" w:eastAsia="BIZ UDPゴシック" w:hAnsi="BIZ UDPゴシック" w:hint="eastAsia"/>
          <w:sz w:val="24"/>
          <w:szCs w:val="24"/>
        </w:rPr>
        <w:t>水</w:t>
      </w:r>
      <w:r w:rsidR="00A03D04" w:rsidRPr="008008FF">
        <w:rPr>
          <w:rFonts w:ascii="BIZ UDPゴシック" w:eastAsia="BIZ UDPゴシック" w:hAnsi="BIZ UDPゴシック"/>
          <w:sz w:val="24"/>
          <w:szCs w:val="24"/>
        </w:rPr>
        <w:t>)</w:t>
      </w:r>
      <w:r w:rsidR="00A03D04" w:rsidRPr="008008FF">
        <w:rPr>
          <w:rFonts w:ascii="BIZ UDPゴシック" w:eastAsia="BIZ UDPゴシック" w:hAnsi="BIZ UDPゴシック" w:hint="eastAsia"/>
          <w:sz w:val="24"/>
          <w:szCs w:val="24"/>
        </w:rPr>
        <w:t>まで</w:t>
      </w:r>
    </w:p>
    <w:p w14:paraId="116AF79E" w14:textId="77777777" w:rsidR="00F202AB" w:rsidRPr="008008FF" w:rsidRDefault="00F202AB" w:rsidP="00F202AB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FAA1FC6" w14:textId="071C1BAF" w:rsidR="00616D8B" w:rsidRPr="008008FF" w:rsidRDefault="00F202AB" w:rsidP="00F202A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008FF">
        <w:rPr>
          <w:rFonts w:ascii="BIZ UDPゴシック" w:eastAsia="BIZ UDPゴシック" w:hAnsi="BIZ UDPゴシック" w:hint="eastAsia"/>
          <w:sz w:val="24"/>
          <w:szCs w:val="24"/>
        </w:rPr>
        <w:t>【問い合わせ先】</w:t>
      </w:r>
      <w:r w:rsidR="00616D8B" w:rsidRPr="008008FF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616D8B" w:rsidRPr="008008FF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8008FF">
        <w:rPr>
          <w:rFonts w:ascii="BIZ UDPゴシック" w:eastAsia="BIZ UDPゴシック" w:hAnsi="BIZ UDPゴシック" w:hint="eastAsia"/>
          <w:sz w:val="24"/>
          <w:szCs w:val="24"/>
        </w:rPr>
        <w:t>滋賀県</w:t>
      </w:r>
      <w:r w:rsidR="008008FF" w:rsidRPr="008008FF">
        <w:rPr>
          <w:rFonts w:ascii="BIZ UDPゴシック" w:eastAsia="BIZ UDPゴシック" w:hAnsi="BIZ UDPゴシック" w:hint="eastAsia"/>
          <w:sz w:val="24"/>
          <w:szCs w:val="24"/>
        </w:rPr>
        <w:t>健康医療福祉部生活衛生課食の安全推進室企画係</w:t>
      </w:r>
    </w:p>
    <w:p w14:paraId="4C91C253" w14:textId="54549CB7" w:rsidR="00F202AB" w:rsidRPr="008008FF" w:rsidRDefault="00A03D04" w:rsidP="00616D8B">
      <w:pPr>
        <w:ind w:firstLineChars="1000" w:firstLine="24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008FF">
        <w:rPr>
          <w:rFonts w:ascii="BIZ UDPゴシック" w:eastAsia="BIZ UDPゴシック" w:hAnsi="BIZ UDPゴシック" w:hint="eastAsia"/>
          <w:sz w:val="24"/>
          <w:szCs w:val="24"/>
        </w:rPr>
        <w:t>電話　０７７－５２８－</w:t>
      </w:r>
      <w:r w:rsidR="00616D8B" w:rsidRPr="008008FF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8008FF" w:rsidRPr="008008FF">
        <w:rPr>
          <w:rFonts w:ascii="BIZ UDPゴシック" w:eastAsia="BIZ UDPゴシック" w:hAnsi="BIZ UDPゴシック" w:hint="eastAsia"/>
          <w:sz w:val="24"/>
          <w:szCs w:val="24"/>
        </w:rPr>
        <w:t>６４３</w:t>
      </w:r>
    </w:p>
    <w:sectPr w:rsidR="00F202AB" w:rsidRPr="008008FF" w:rsidSect="00B875FD">
      <w:headerReference w:type="default" r:id="rId6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5941" w14:textId="77777777" w:rsidR="00087EEC" w:rsidRDefault="00087EEC" w:rsidP="00F202AB">
      <w:r>
        <w:separator/>
      </w:r>
    </w:p>
  </w:endnote>
  <w:endnote w:type="continuationSeparator" w:id="0">
    <w:p w14:paraId="14290DE0" w14:textId="77777777" w:rsidR="00087EEC" w:rsidRDefault="00087EEC" w:rsidP="00F2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1E02" w14:textId="77777777" w:rsidR="00087EEC" w:rsidRDefault="00087EEC" w:rsidP="00F202AB">
      <w:r>
        <w:separator/>
      </w:r>
    </w:p>
  </w:footnote>
  <w:footnote w:type="continuationSeparator" w:id="0">
    <w:p w14:paraId="784F056D" w14:textId="77777777" w:rsidR="00087EEC" w:rsidRDefault="00087EEC" w:rsidP="00F2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2CE9" w14:textId="77777777" w:rsidR="00F202AB" w:rsidRPr="008008FF" w:rsidRDefault="00F202AB" w:rsidP="00472D7D">
    <w:pPr>
      <w:pStyle w:val="a4"/>
      <w:jc w:val="right"/>
      <w:rPr>
        <w:rFonts w:ascii="BIZ UDP明朝 Medium" w:eastAsia="BIZ UDP明朝 Medium" w:hAnsi="BIZ UDP明朝 Medium"/>
      </w:rPr>
    </w:pPr>
    <w:r w:rsidRPr="008008FF">
      <w:rPr>
        <w:rFonts w:ascii="BIZ UDP明朝 Medium" w:eastAsia="BIZ UDP明朝 Medium" w:hAnsi="BIZ UDP明朝 Medium" w:hint="eastAsia"/>
        <w:bdr w:val="single" w:sz="4" w:space="0" w:color="auto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1F"/>
    <w:rsid w:val="00050EA3"/>
    <w:rsid w:val="000555C7"/>
    <w:rsid w:val="00087EEC"/>
    <w:rsid w:val="000A452C"/>
    <w:rsid w:val="000F335D"/>
    <w:rsid w:val="002D1C82"/>
    <w:rsid w:val="002E361F"/>
    <w:rsid w:val="002F6E44"/>
    <w:rsid w:val="00472D7D"/>
    <w:rsid w:val="004D1585"/>
    <w:rsid w:val="0051062E"/>
    <w:rsid w:val="00551062"/>
    <w:rsid w:val="00616D8B"/>
    <w:rsid w:val="00696198"/>
    <w:rsid w:val="0070097F"/>
    <w:rsid w:val="007015CB"/>
    <w:rsid w:val="007D4362"/>
    <w:rsid w:val="008008FF"/>
    <w:rsid w:val="008A10E6"/>
    <w:rsid w:val="00905006"/>
    <w:rsid w:val="00965FEE"/>
    <w:rsid w:val="0097740D"/>
    <w:rsid w:val="009D49FC"/>
    <w:rsid w:val="00A03D04"/>
    <w:rsid w:val="00A128EE"/>
    <w:rsid w:val="00AC6541"/>
    <w:rsid w:val="00AF5B89"/>
    <w:rsid w:val="00B875FD"/>
    <w:rsid w:val="00C61514"/>
    <w:rsid w:val="00C63B0C"/>
    <w:rsid w:val="00D77465"/>
    <w:rsid w:val="00E40C9C"/>
    <w:rsid w:val="00F202AB"/>
    <w:rsid w:val="00F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880C4"/>
  <w14:defaultImageDpi w14:val="0"/>
  <w15:docId w15:val="{A919F690-4E72-471A-9020-3ED36119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1F"/>
    <w:pPr>
      <w:widowControl w:val="0"/>
      <w:jc w:val="both"/>
    </w:pPr>
    <w:rPr>
      <w:rFonts w:eastAsia="ＭＳ Ｐ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202AB"/>
    <w:rPr>
      <w:rFonts w:eastAsia="ＭＳ Ｐゴシック" w:cs="Times New Roman"/>
    </w:rPr>
  </w:style>
  <w:style w:type="paragraph" w:styleId="a6">
    <w:name w:val="footer"/>
    <w:basedOn w:val="a"/>
    <w:link w:val="a7"/>
    <w:uiPriority w:val="99"/>
    <w:unhideWhenUsed/>
    <w:rsid w:val="00F20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202AB"/>
    <w:rPr>
      <w:rFonts w:eastAsia="ＭＳ Ｐゴシック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335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33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2018-12-16T02:53:00Z</cp:lastPrinted>
  <dcterms:created xsi:type="dcterms:W3CDTF">2023-12-13T05:00:00Z</dcterms:created>
  <dcterms:modified xsi:type="dcterms:W3CDTF">2023-12-13T05:00:00Z</dcterms:modified>
</cp:coreProperties>
</file>