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6E2A" w14:textId="7152EEED" w:rsidR="00492EE1" w:rsidRPr="00E7078A" w:rsidRDefault="00492EE1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E7078A">
        <w:rPr>
          <w:rFonts w:ascii="HG丸ｺﾞｼｯｸM-PRO" w:eastAsia="HG丸ｺﾞｼｯｸM-PRO" w:hAnsi="HG丸ｺﾞｼｯｸM-PRO" w:hint="eastAsia"/>
          <w:sz w:val="22"/>
        </w:rPr>
        <w:t>(別紙</w:t>
      </w:r>
      <w:r w:rsidR="00F70A1D" w:rsidRPr="00E7078A">
        <w:rPr>
          <w:rFonts w:ascii="HG丸ｺﾞｼｯｸM-PRO" w:eastAsia="HG丸ｺﾞｼｯｸM-PRO" w:hAnsi="HG丸ｺﾞｼｯｸM-PRO" w:hint="eastAsia"/>
          <w:sz w:val="22"/>
        </w:rPr>
        <w:t>３</w:t>
      </w:r>
      <w:r w:rsidRPr="00E7078A">
        <w:rPr>
          <w:rFonts w:ascii="HG丸ｺﾞｼｯｸM-PRO" w:eastAsia="HG丸ｺﾞｼｯｸM-PRO" w:hAnsi="HG丸ｺﾞｼｯｸM-PRO" w:hint="eastAsia"/>
          <w:sz w:val="22"/>
        </w:rPr>
        <w:t>)</w:t>
      </w:r>
    </w:p>
    <w:p w14:paraId="1F3022BB" w14:textId="614264B0" w:rsidR="00492EE1" w:rsidRPr="00DE306F" w:rsidRDefault="00492EE1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E7078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</w:t>
      </w:r>
      <w:r w:rsidRPr="00DE306F">
        <w:rPr>
          <w:rFonts w:ascii="HG丸ｺﾞｼｯｸM-PRO" w:eastAsia="HG丸ｺﾞｼｯｸM-PRO" w:hAnsi="HG丸ｺﾞｼｯｸM-PRO" w:hint="eastAsia"/>
          <w:b/>
          <w:bCs/>
          <w:sz w:val="24"/>
          <w:szCs w:val="21"/>
        </w:rPr>
        <w:t>抗HIV</w:t>
      </w:r>
      <w:r w:rsidR="00205607" w:rsidRPr="00DE306F">
        <w:rPr>
          <w:rFonts w:ascii="HG丸ｺﾞｼｯｸM-PRO" w:eastAsia="HG丸ｺﾞｼｯｸM-PRO" w:hAnsi="HG丸ｺﾞｼｯｸM-PRO" w:hint="eastAsia"/>
          <w:b/>
          <w:bCs/>
          <w:sz w:val="24"/>
          <w:szCs w:val="21"/>
        </w:rPr>
        <w:t>予防</w:t>
      </w:r>
      <w:r w:rsidRPr="00DE306F">
        <w:rPr>
          <w:rFonts w:ascii="HG丸ｺﾞｼｯｸM-PRO" w:eastAsia="HG丸ｺﾞｼｯｸM-PRO" w:hAnsi="HG丸ｺﾞｼｯｸM-PRO" w:hint="eastAsia"/>
          <w:b/>
          <w:bCs/>
          <w:sz w:val="24"/>
          <w:szCs w:val="21"/>
        </w:rPr>
        <w:t>薬受領届</w:t>
      </w:r>
    </w:p>
    <w:p w14:paraId="36E35CF0" w14:textId="77777777" w:rsidR="00DE306F" w:rsidRDefault="00F06CF7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E7078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</w:t>
      </w:r>
      <w:bookmarkStart w:id="0" w:name="_Hlk140848279"/>
      <w:r w:rsidRPr="00E7078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66E904D4" w14:textId="2B820AC1" w:rsidR="00F06CF7" w:rsidRPr="00E7078A" w:rsidRDefault="00F06CF7" w:rsidP="00DE306F">
      <w:pPr>
        <w:widowControl/>
        <w:ind w:firstLineChars="2700" w:firstLine="5995"/>
        <w:jc w:val="left"/>
        <w:rPr>
          <w:rFonts w:ascii="HG丸ｺﾞｼｯｸM-PRO" w:eastAsia="HG丸ｺﾞｼｯｸM-PRO" w:hAnsi="HG丸ｺﾞｼｯｸM-PRO"/>
          <w:sz w:val="22"/>
        </w:rPr>
      </w:pPr>
      <w:r w:rsidRPr="00E7078A">
        <w:rPr>
          <w:rFonts w:ascii="HG丸ｺﾞｼｯｸM-PRO" w:eastAsia="HG丸ｺﾞｼｯｸM-PRO" w:hAnsi="HG丸ｺﾞｼｯｸM-PRO" w:hint="eastAsia"/>
          <w:sz w:val="22"/>
        </w:rPr>
        <w:t xml:space="preserve">　年　　　　月　　　日</w:t>
      </w:r>
    </w:p>
    <w:p w14:paraId="3EA16559" w14:textId="2C686BF8" w:rsidR="00F06CF7" w:rsidRPr="00E7078A" w:rsidRDefault="00F06CF7" w:rsidP="00A62EB3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E7078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</w:t>
      </w:r>
    </w:p>
    <w:p w14:paraId="08338D50" w14:textId="77777777" w:rsidR="00F06CF7" w:rsidRPr="00E7078A" w:rsidRDefault="00F06CF7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427B77BF" w14:textId="00E0B37E" w:rsidR="00492EE1" w:rsidRPr="00E7078A" w:rsidRDefault="00492EE1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E7078A">
        <w:rPr>
          <w:rFonts w:ascii="HG丸ｺﾞｼｯｸM-PRO" w:eastAsia="HG丸ｺﾞｼｯｸM-PRO" w:hAnsi="HG丸ｺﾞｼｯｸM-PRO" w:hint="eastAsia"/>
          <w:sz w:val="22"/>
        </w:rPr>
        <w:t>滋賀県健康医療福祉部</w:t>
      </w:r>
      <w:r w:rsidR="00FD6C48" w:rsidRPr="00E7078A">
        <w:rPr>
          <w:rFonts w:ascii="HG丸ｺﾞｼｯｸM-PRO" w:eastAsia="HG丸ｺﾞｼｯｸM-PRO" w:hAnsi="HG丸ｺﾞｼｯｸM-PRO" w:hint="eastAsia"/>
          <w:sz w:val="22"/>
        </w:rPr>
        <w:t>感染症</w:t>
      </w:r>
      <w:r w:rsidR="009C7EFF" w:rsidRPr="00E7078A">
        <w:rPr>
          <w:rFonts w:ascii="HG丸ｺﾞｼｯｸM-PRO" w:eastAsia="HG丸ｺﾞｼｯｸM-PRO" w:hAnsi="HG丸ｺﾞｼｯｸM-PRO" w:hint="eastAsia"/>
          <w:sz w:val="22"/>
        </w:rPr>
        <w:t>主管</w:t>
      </w:r>
      <w:r w:rsidRPr="00E7078A">
        <w:rPr>
          <w:rFonts w:ascii="HG丸ｺﾞｼｯｸM-PRO" w:eastAsia="HG丸ｺﾞｼｯｸM-PRO" w:hAnsi="HG丸ｺﾞｼｯｸM-PRO" w:hint="eastAsia"/>
          <w:sz w:val="22"/>
        </w:rPr>
        <w:t>課長　あて</w:t>
      </w:r>
    </w:p>
    <w:p w14:paraId="1E697E0D" w14:textId="50157171" w:rsidR="00F053B3" w:rsidRPr="00E7078A" w:rsidRDefault="00F053B3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735F69A9" w14:textId="77777777" w:rsidR="00F053B3" w:rsidRPr="00E7078A" w:rsidRDefault="00F053B3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61ADE925" w14:textId="7CA3BCE5" w:rsidR="00F053B3" w:rsidRPr="00E7078A" w:rsidRDefault="00F053B3" w:rsidP="008A56EC">
      <w:pPr>
        <w:widowControl/>
        <w:ind w:firstLineChars="600" w:firstLine="1332"/>
        <w:jc w:val="left"/>
        <w:rPr>
          <w:rFonts w:ascii="HG丸ｺﾞｼｯｸM-PRO" w:eastAsia="HG丸ｺﾞｼｯｸM-PRO" w:hAnsi="HG丸ｺﾞｼｯｸM-PRO"/>
          <w:sz w:val="22"/>
        </w:rPr>
      </w:pPr>
      <w:r w:rsidRPr="00E7078A">
        <w:rPr>
          <w:rFonts w:ascii="HG丸ｺﾞｼｯｸM-PRO" w:eastAsia="HG丸ｺﾞｼｯｸM-PRO" w:hAnsi="HG丸ｺﾞｼｯｸM-PRO" w:hint="eastAsia"/>
          <w:sz w:val="22"/>
        </w:rPr>
        <w:t>下記薬剤、検査薬を受領いたしました</w:t>
      </w:r>
      <w:r w:rsidR="00F06CF7" w:rsidRPr="00E7078A">
        <w:rPr>
          <w:rFonts w:ascii="HG丸ｺﾞｼｯｸM-PRO" w:eastAsia="HG丸ｺﾞｼｯｸM-PRO" w:hAnsi="HG丸ｺﾞｼｯｸM-PRO" w:hint="eastAsia"/>
          <w:sz w:val="22"/>
        </w:rPr>
        <w:t>ので報告します</w:t>
      </w:r>
      <w:r w:rsidR="00A62EB3" w:rsidRPr="00E7078A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0928EC9" w14:textId="471F1F09" w:rsidR="008A56EC" w:rsidRPr="00E7078A" w:rsidRDefault="008A56EC" w:rsidP="008A56EC">
      <w:pPr>
        <w:widowControl/>
        <w:ind w:firstLineChars="700" w:firstLine="1554"/>
        <w:jc w:val="left"/>
        <w:rPr>
          <w:rFonts w:ascii="HG丸ｺﾞｼｯｸM-PRO" w:eastAsia="HG丸ｺﾞｼｯｸM-PRO" w:hAnsi="HG丸ｺﾞｼｯｸM-PRO"/>
          <w:sz w:val="22"/>
        </w:rPr>
      </w:pPr>
    </w:p>
    <w:p w14:paraId="3D245623" w14:textId="36095E7F" w:rsidR="00A62EB3" w:rsidRPr="00E7078A" w:rsidRDefault="00A62EB3" w:rsidP="00F06CF7">
      <w:pPr>
        <w:widowControl/>
        <w:ind w:firstLineChars="700" w:firstLine="1554"/>
        <w:jc w:val="left"/>
        <w:rPr>
          <w:rFonts w:ascii="HG丸ｺﾞｼｯｸM-PRO" w:eastAsia="HG丸ｺﾞｼｯｸM-PRO" w:hAnsi="HG丸ｺﾞｼｯｸM-PRO"/>
          <w:sz w:val="22"/>
        </w:rPr>
      </w:pPr>
    </w:p>
    <w:p w14:paraId="272047BE" w14:textId="0C1AD36E" w:rsidR="00A62EB3" w:rsidRPr="00E7078A" w:rsidRDefault="00A62EB3" w:rsidP="00A62EB3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E7078A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8A56EC" w:rsidRPr="00E7078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7078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A56EC" w:rsidRPr="00E7078A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E7078A">
        <w:rPr>
          <w:rFonts w:ascii="HG丸ｺﾞｼｯｸM-PRO" w:eastAsia="HG丸ｺﾞｼｯｸM-PRO" w:hAnsi="HG丸ｺﾞｼｯｸM-PRO" w:hint="eastAsia"/>
          <w:sz w:val="22"/>
        </w:rPr>
        <w:t>受領担当者</w:t>
      </w:r>
      <w:r w:rsidR="008A56EC" w:rsidRPr="00E7078A">
        <w:rPr>
          <w:rFonts w:ascii="HG丸ｺﾞｼｯｸM-PRO" w:eastAsia="HG丸ｺﾞｼｯｸM-PRO" w:hAnsi="HG丸ｺﾞｼｯｸM-PRO" w:hint="eastAsia"/>
          <w:sz w:val="22"/>
        </w:rPr>
        <w:t>（医療機関名）</w:t>
      </w:r>
    </w:p>
    <w:p w14:paraId="5F3BDA29" w14:textId="1574EC3A" w:rsidR="008A56EC" w:rsidRPr="00E7078A" w:rsidRDefault="008A56EC" w:rsidP="00A62EB3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E7078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（所属）</w:t>
      </w:r>
    </w:p>
    <w:p w14:paraId="629868FF" w14:textId="30487C83" w:rsidR="00F06CF7" w:rsidRPr="00CA3421" w:rsidRDefault="008A56EC" w:rsidP="00CA3421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E7078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（氏名</w:t>
      </w:r>
      <w:r w:rsidR="00CA3421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64163BB3" w14:textId="77777777" w:rsidR="00F06CF7" w:rsidRPr="00E7078A" w:rsidRDefault="00F06CF7" w:rsidP="00F06CF7">
      <w:pPr>
        <w:rPr>
          <w:rFonts w:ascii="HG丸ｺﾞｼｯｸM-PRO" w:eastAsia="HG丸ｺﾞｼｯｸM-PRO" w:hAnsi="HG丸ｺﾞｼｯｸM-PRO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835"/>
      </w:tblGrid>
      <w:tr w:rsidR="00F053B3" w:rsidRPr="00E7078A" w14:paraId="379DF2DE" w14:textId="77777777" w:rsidTr="0070345F">
        <w:tc>
          <w:tcPr>
            <w:tcW w:w="1980" w:type="dxa"/>
          </w:tcPr>
          <w:p w14:paraId="62EF70E4" w14:textId="1D2B09F1" w:rsidR="00F053B3" w:rsidRPr="00E7078A" w:rsidRDefault="000C7B3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  <w:sz w:val="22"/>
              </w:rPr>
              <w:t>薬剤・検査薬名</w:t>
            </w:r>
          </w:p>
        </w:tc>
        <w:tc>
          <w:tcPr>
            <w:tcW w:w="2835" w:type="dxa"/>
          </w:tcPr>
          <w:p w14:paraId="16CACA19" w14:textId="593AEEAE" w:rsidR="00F053B3" w:rsidRPr="00E7078A" w:rsidRDefault="000C7B3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  <w:sz w:val="22"/>
              </w:rPr>
              <w:t>受領数</w:t>
            </w:r>
          </w:p>
        </w:tc>
        <w:tc>
          <w:tcPr>
            <w:tcW w:w="2835" w:type="dxa"/>
          </w:tcPr>
          <w:p w14:paraId="7CB7F0CD" w14:textId="4B2D712C" w:rsidR="00F053B3" w:rsidRPr="00E7078A" w:rsidRDefault="00F053B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  <w:sz w:val="22"/>
              </w:rPr>
              <w:t>使用期限</w:t>
            </w:r>
          </w:p>
        </w:tc>
      </w:tr>
      <w:tr w:rsidR="00F053B3" w:rsidRPr="00E7078A" w14:paraId="71913E16" w14:textId="69140E58" w:rsidTr="0070345F">
        <w:tc>
          <w:tcPr>
            <w:tcW w:w="1980" w:type="dxa"/>
          </w:tcPr>
          <w:p w14:paraId="33875289" w14:textId="7A96E974" w:rsidR="00F053B3" w:rsidRPr="00E7078A" w:rsidRDefault="00F053B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  <w:sz w:val="22"/>
              </w:rPr>
              <w:t>デシコビ配合錠</w:t>
            </w:r>
          </w:p>
        </w:tc>
        <w:tc>
          <w:tcPr>
            <w:tcW w:w="2835" w:type="dxa"/>
          </w:tcPr>
          <w:p w14:paraId="697611AE" w14:textId="70F25BEF" w:rsidR="00F053B3" w:rsidRPr="00E7078A" w:rsidRDefault="00F053B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錠(　　　日分)</w:t>
            </w:r>
          </w:p>
        </w:tc>
        <w:tc>
          <w:tcPr>
            <w:tcW w:w="2835" w:type="dxa"/>
          </w:tcPr>
          <w:p w14:paraId="41773803" w14:textId="5ED7466D" w:rsidR="00F053B3" w:rsidRPr="00E7078A" w:rsidRDefault="00F053B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　月</w:t>
            </w:r>
          </w:p>
        </w:tc>
      </w:tr>
      <w:tr w:rsidR="00F053B3" w:rsidRPr="00E7078A" w14:paraId="31797755" w14:textId="15AC901A" w:rsidTr="0070345F">
        <w:tc>
          <w:tcPr>
            <w:tcW w:w="1980" w:type="dxa"/>
          </w:tcPr>
          <w:p w14:paraId="6C07D830" w14:textId="75D5330C" w:rsidR="00F053B3" w:rsidRPr="00E7078A" w:rsidRDefault="00F053B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  <w:sz w:val="22"/>
              </w:rPr>
              <w:t>テビケイ錠</w:t>
            </w:r>
          </w:p>
        </w:tc>
        <w:tc>
          <w:tcPr>
            <w:tcW w:w="2835" w:type="dxa"/>
          </w:tcPr>
          <w:p w14:paraId="03FD8F92" w14:textId="4C8E56EB" w:rsidR="00F053B3" w:rsidRPr="00E7078A" w:rsidRDefault="00F053B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錠(　　　日分)</w:t>
            </w:r>
          </w:p>
        </w:tc>
        <w:tc>
          <w:tcPr>
            <w:tcW w:w="2835" w:type="dxa"/>
          </w:tcPr>
          <w:p w14:paraId="1820F417" w14:textId="73C0999A" w:rsidR="00F053B3" w:rsidRPr="00E7078A" w:rsidRDefault="00F053B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　月</w:t>
            </w:r>
          </w:p>
        </w:tc>
      </w:tr>
      <w:tr w:rsidR="00F053B3" w:rsidRPr="00E7078A" w14:paraId="58D45561" w14:textId="4340C423" w:rsidTr="0070345F">
        <w:tc>
          <w:tcPr>
            <w:tcW w:w="1980" w:type="dxa"/>
          </w:tcPr>
          <w:p w14:paraId="1BE3C090" w14:textId="2189439C" w:rsidR="00F053B3" w:rsidRPr="00E7078A" w:rsidRDefault="00F053B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  <w:sz w:val="22"/>
              </w:rPr>
              <w:t>妊娠検査薬</w:t>
            </w:r>
          </w:p>
        </w:tc>
        <w:tc>
          <w:tcPr>
            <w:tcW w:w="2835" w:type="dxa"/>
          </w:tcPr>
          <w:p w14:paraId="0B5F0F22" w14:textId="46BDD48C" w:rsidR="00F053B3" w:rsidRPr="00E7078A" w:rsidRDefault="00F053B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回分</w:t>
            </w:r>
          </w:p>
        </w:tc>
        <w:tc>
          <w:tcPr>
            <w:tcW w:w="2835" w:type="dxa"/>
          </w:tcPr>
          <w:p w14:paraId="26B14BE2" w14:textId="5DE4E18F" w:rsidR="00F053B3" w:rsidRPr="00E7078A" w:rsidRDefault="00F053B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70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　月</w:t>
            </w:r>
          </w:p>
        </w:tc>
      </w:tr>
    </w:tbl>
    <w:p w14:paraId="1C071ECB" w14:textId="77777777" w:rsidR="00F053B3" w:rsidRPr="00E7078A" w:rsidRDefault="00F053B3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4463812E" w14:textId="0E326BC6" w:rsidR="00492EE1" w:rsidRPr="00E7078A" w:rsidRDefault="00492EE1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3F5D3BDC" w14:textId="76CE31D9" w:rsidR="008A56EC" w:rsidRPr="00E7078A" w:rsidRDefault="008A56EC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5F5B443F" w14:textId="4B560CD0" w:rsidR="008A56EC" w:rsidRPr="00E7078A" w:rsidRDefault="008A56EC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3F365EEE" w14:textId="23E4A25C" w:rsidR="008A56EC" w:rsidRPr="00E7078A" w:rsidRDefault="008A56EC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15356B5B" w14:textId="67DD8242" w:rsidR="008A56EC" w:rsidRDefault="008A56EC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37DB018F" w14:textId="67D78DC8" w:rsidR="00CA3421" w:rsidRDefault="00CA3421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536732C2" w14:textId="3913150B" w:rsidR="00CA3421" w:rsidRDefault="00CA3421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C1B154C" w14:textId="260CD755" w:rsidR="00CA3421" w:rsidRDefault="00CA3421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55AD9FBC" w14:textId="00D5D08F" w:rsidR="00CA3421" w:rsidRDefault="00CA3421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5AEA896" w14:textId="38864388" w:rsidR="00CA3421" w:rsidRDefault="00CA3421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63BF4EE2" w14:textId="33222611" w:rsidR="00CA3421" w:rsidRPr="00E7078A" w:rsidRDefault="00CA3421" w:rsidP="00CA3421">
      <w:pPr>
        <w:widowControl/>
        <w:ind w:firstLineChars="1000" w:firstLine="2221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Pr="00E7078A">
        <w:rPr>
          <w:rFonts w:ascii="HG丸ｺﾞｼｯｸM-PRO" w:eastAsia="HG丸ｺﾞｼｯｸM-PRO" w:hAnsi="HG丸ｺﾞｼｯｸM-PRO" w:hint="eastAsia"/>
          <w:sz w:val="22"/>
        </w:rPr>
        <w:t>配達職員　（所属）</w:t>
      </w:r>
    </w:p>
    <w:p w14:paraId="3D422E3C" w14:textId="1A484C3A" w:rsidR="00CA3421" w:rsidRPr="00E7078A" w:rsidRDefault="00CA3421" w:rsidP="00CA3421">
      <w:pPr>
        <w:widowControl/>
        <w:ind w:firstLineChars="700" w:firstLine="1554"/>
        <w:jc w:val="left"/>
        <w:rPr>
          <w:rFonts w:ascii="HG丸ｺﾞｼｯｸM-PRO" w:eastAsia="HG丸ｺﾞｼｯｸM-PRO" w:hAnsi="HG丸ｺﾞｼｯｸM-PRO"/>
          <w:sz w:val="22"/>
        </w:rPr>
      </w:pPr>
      <w:r w:rsidRPr="00E7078A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EB4B00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Pr="00E7078A">
        <w:rPr>
          <w:rFonts w:ascii="HG丸ｺﾞｼｯｸM-PRO" w:eastAsia="HG丸ｺﾞｼｯｸM-PRO" w:hAnsi="HG丸ｺﾞｼｯｸM-PRO" w:hint="eastAsia"/>
          <w:sz w:val="22"/>
        </w:rPr>
        <w:t>（氏名）</w:t>
      </w:r>
    </w:p>
    <w:p w14:paraId="11D990DD" w14:textId="31B650B7" w:rsidR="00CA3421" w:rsidRPr="00E7078A" w:rsidRDefault="00CA3421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4A8E819C" w14:textId="78F05547" w:rsidR="008A56EC" w:rsidRPr="00E7078A" w:rsidRDefault="00EB4B00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E7078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 wp14:anchorId="06B3A6C2" wp14:editId="37048B37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2688590" cy="995680"/>
                <wp:effectExtent l="0" t="0" r="16510" b="1397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590" cy="995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4A37F" w14:textId="77777777" w:rsidR="00EB4B00" w:rsidRPr="007430DD" w:rsidRDefault="00EB4B00" w:rsidP="00EB4B0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30DD">
                              <w:rPr>
                                <w:rFonts w:hint="eastAsia"/>
                                <w:b/>
                                <w:bCs/>
                              </w:rPr>
                              <w:t>報告先</w:t>
                            </w:r>
                          </w:p>
                          <w:p w14:paraId="6C311587" w14:textId="77777777" w:rsidR="00EB4B00" w:rsidRDefault="00EB4B00" w:rsidP="00EB4B00">
                            <w:r>
                              <w:rPr>
                                <w:rFonts w:hint="eastAsia"/>
                              </w:rPr>
                              <w:t>滋賀県健康医療福祉部感染症主管課</w:t>
                            </w:r>
                          </w:p>
                          <w:p w14:paraId="3213C671" w14:textId="77777777" w:rsidR="00EB4B00" w:rsidRDefault="00EB4B00" w:rsidP="00EB4B00"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77-528-3632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FAX: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77-528-4866</w:t>
                            </w:r>
                          </w:p>
                          <w:p w14:paraId="3BB0B431" w14:textId="77777777" w:rsidR="00EB4B00" w:rsidRDefault="00EB4B00" w:rsidP="00EB4B00"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r>
                              <w:rPr>
                                <w:rFonts w:hint="eastAsia"/>
                              </w:rPr>
                              <w:t>k</w:t>
                            </w:r>
                            <w:r>
                              <w:t>ansen@pref.shiga.lg.jp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3A6C2" id="テキスト ボックス 54" o:spid="_x0000_s1104" type="#_x0000_t202" style="position:absolute;margin-left:160.5pt;margin-top:2.2pt;width:211.7pt;height:78.4pt;z-index:252431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" fillcolor="window" strokeweight="1.75pt">
                <v:textbox>
                  <w:txbxContent>
                    <w:p w14:paraId="48F4A37F" w14:textId="77777777" w:rsidR="00EB4B00" w:rsidRPr="007430DD" w:rsidRDefault="00EB4B00" w:rsidP="00EB4B00">
                      <w:pPr>
                        <w:rPr>
                          <w:b/>
                          <w:bCs/>
                        </w:rPr>
                      </w:pPr>
                      <w:r w:rsidRPr="007430DD">
                        <w:rPr>
                          <w:rFonts w:hint="eastAsia"/>
                          <w:b/>
                          <w:bCs/>
                        </w:rPr>
                        <w:t>報告先</w:t>
                      </w:r>
                    </w:p>
                    <w:p w14:paraId="6C311587" w14:textId="77777777" w:rsidR="00EB4B00" w:rsidRDefault="00EB4B00" w:rsidP="00EB4B00">
                      <w:r>
                        <w:rPr>
                          <w:rFonts w:hint="eastAsia"/>
                        </w:rPr>
                        <w:t>滋賀県健康医療福祉部感染症主管課</w:t>
                      </w:r>
                    </w:p>
                    <w:p w14:paraId="3213C671" w14:textId="77777777" w:rsidR="00EB4B00" w:rsidRDefault="00EB4B00" w:rsidP="00EB4B00"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77-528-3632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FAX: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77-528-4866</w:t>
                      </w:r>
                    </w:p>
                    <w:p w14:paraId="3BB0B431" w14:textId="77777777" w:rsidR="00EB4B00" w:rsidRDefault="00EB4B00" w:rsidP="00EB4B00">
                      <w:r>
                        <w:rPr>
                          <w:rFonts w:hint="eastAsia"/>
                        </w:rPr>
                        <w:t>メール：</w:t>
                      </w:r>
                      <w:r>
                        <w:rPr>
                          <w:rFonts w:hint="eastAsia"/>
                        </w:rPr>
                        <w:t>k</w:t>
                      </w:r>
                      <w:r>
                        <w:t>ansen@pref.shiga.lg.jp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1C7635" w14:textId="3D0B6361" w:rsidR="008A56EC" w:rsidRPr="00E7078A" w:rsidRDefault="008A56EC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43424EE0" w14:textId="77777777" w:rsidR="008A56EC" w:rsidRPr="00E7078A" w:rsidRDefault="008A56EC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0874B339" w14:textId="000C57C5" w:rsidR="00492EE1" w:rsidRPr="00E7078A" w:rsidRDefault="00492EE1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8DC568F" w14:textId="77777777" w:rsidR="000B6214" w:rsidRPr="00E7078A" w:rsidRDefault="000B6214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bookmarkEnd w:id="0"/>
    <w:sectPr w:rsidR="000B6214" w:rsidRPr="00E7078A">
      <w:footerReference w:type="default" r:id="rId8"/>
      <w:pgSz w:w="11906" w:h="16838"/>
      <w:pgMar w:top="1418" w:right="1418" w:bottom="1134" w:left="1418" w:header="680" w:footer="284" w:gutter="0"/>
      <w:cols w:space="720"/>
      <w:docGrid w:type="linesAndChars" w:linePitch="360" w:charSpace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D0A4" w14:textId="77777777" w:rsidR="00591157" w:rsidRDefault="00591157">
      <w:r>
        <w:separator/>
      </w:r>
    </w:p>
  </w:endnote>
  <w:endnote w:type="continuationSeparator" w:id="0">
    <w:p w14:paraId="2B496EC8" w14:textId="77777777" w:rsidR="00591157" w:rsidRDefault="0059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22DD" w14:textId="77777777" w:rsidR="00B610C9" w:rsidRDefault="00B610C9">
    <w:pPr>
      <w:pStyle w:val="a7"/>
      <w:jc w:val="center"/>
    </w:pPr>
  </w:p>
  <w:p w14:paraId="24D647F0" w14:textId="77777777" w:rsidR="00B610C9" w:rsidRDefault="00B610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9498" w14:textId="77777777" w:rsidR="00591157" w:rsidRDefault="00591157">
      <w:r>
        <w:separator/>
      </w:r>
    </w:p>
  </w:footnote>
  <w:footnote w:type="continuationSeparator" w:id="0">
    <w:p w14:paraId="2F72DD36" w14:textId="77777777" w:rsidR="00591157" w:rsidRDefault="0059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C8A46A4"/>
    <w:lvl w:ilvl="0" w:tplc="9DBCC798">
      <w:numFmt w:val="bullet"/>
      <w:lvlText w:val="・"/>
      <w:lvlJc w:val="left"/>
      <w:pPr>
        <w:ind w:left="1211" w:hanging="360"/>
      </w:pPr>
      <w:rPr>
        <w:rFonts w:ascii="HG丸ｺﾞｼｯｸM-PRO" w:eastAsia="HG丸ｺﾞｼｯｸM-PRO" w:hAnsi="HG丸ｺﾞｼｯｸM-PRO" w:hint="eastAsia"/>
      </w:rPr>
    </w:lvl>
    <w:lvl w:ilvl="1" w:tplc="0409000B"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003C357E"/>
    <w:multiLevelType w:val="hybridMultilevel"/>
    <w:tmpl w:val="661E1562"/>
    <w:lvl w:ilvl="0" w:tplc="EDB4C5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076E2C"/>
    <w:multiLevelType w:val="hybridMultilevel"/>
    <w:tmpl w:val="ABE029FE"/>
    <w:lvl w:ilvl="0" w:tplc="719E3A76">
      <w:start w:val="1"/>
      <w:numFmt w:val="decimal"/>
      <w:lvlText w:val="(%1)"/>
      <w:lvlJc w:val="left"/>
      <w:pPr>
        <w:ind w:left="810" w:hanging="360"/>
      </w:pPr>
      <w:rPr>
        <w:rFonts w:ascii="Century" w:eastAsia="ＭＳ 明朝" w:hAnsi="Century" w:cs="Century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6A0C54"/>
    <w:multiLevelType w:val="hybridMultilevel"/>
    <w:tmpl w:val="646E4FBE"/>
    <w:lvl w:ilvl="0" w:tplc="9EE890FE">
      <w:start w:val="1"/>
      <w:numFmt w:val="lowerLetter"/>
      <w:lvlText w:val="%1"/>
      <w:lvlJc w:val="left"/>
      <w:pPr>
        <w:ind w:left="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EA6FE42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4B14C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443318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BA98AE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7E342E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346A896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241DDC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50A33A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5800CF"/>
    <w:multiLevelType w:val="hybridMultilevel"/>
    <w:tmpl w:val="752C93C6"/>
    <w:lvl w:ilvl="0" w:tplc="BE36C5EA">
      <w:start w:val="1"/>
      <w:numFmt w:val="decimal"/>
      <w:lvlText w:val="(%1)"/>
      <w:lvlJc w:val="left"/>
      <w:pPr>
        <w:ind w:left="810" w:hanging="360"/>
      </w:pPr>
      <w:rPr>
        <w:rFonts w:ascii="Century" w:eastAsia="ＭＳ 明朝" w:hAnsi="Century" w:cs="Century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8473F8"/>
    <w:multiLevelType w:val="hybridMultilevel"/>
    <w:tmpl w:val="28C44D12"/>
    <w:lvl w:ilvl="0" w:tplc="8E04B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434E27"/>
    <w:multiLevelType w:val="hybridMultilevel"/>
    <w:tmpl w:val="1A06C842"/>
    <w:lvl w:ilvl="0" w:tplc="602006DC">
      <w:start w:val="1"/>
      <w:numFmt w:val="decimal"/>
      <w:lvlText w:val="(%1)"/>
      <w:lvlJc w:val="left"/>
      <w:pPr>
        <w:ind w:left="810" w:hanging="360"/>
      </w:pPr>
      <w:rPr>
        <w:rFonts w:ascii="Century" w:eastAsia="Century" w:hAnsi="Century" w:cs="Century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37D92BCC"/>
    <w:multiLevelType w:val="hybridMultilevel"/>
    <w:tmpl w:val="CD56E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904BC4"/>
    <w:multiLevelType w:val="hybridMultilevel"/>
    <w:tmpl w:val="BB346E22"/>
    <w:lvl w:ilvl="0" w:tplc="A566E41C">
      <w:start w:val="1"/>
      <w:numFmt w:val="lowerLetter"/>
      <w:lvlText w:val="%1"/>
      <w:lvlJc w:val="left"/>
      <w:pPr>
        <w:ind w:left="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CA4AF8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823C78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34597A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12553A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018A888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E4797E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646EF8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241E34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DF1F87"/>
    <w:multiLevelType w:val="hybridMultilevel"/>
    <w:tmpl w:val="5ADE612A"/>
    <w:lvl w:ilvl="0" w:tplc="56042AB2">
      <w:start w:val="1"/>
      <w:numFmt w:val="decimalEnclosedCircle"/>
      <w:lvlText w:val="%1"/>
      <w:lvlJc w:val="left"/>
      <w:pPr>
        <w:ind w:left="771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abstractNum w:abstractNumId="10" w15:restartNumberingAfterBreak="0">
    <w:nsid w:val="47543575"/>
    <w:multiLevelType w:val="hybridMultilevel"/>
    <w:tmpl w:val="FCB662D6"/>
    <w:lvl w:ilvl="0" w:tplc="11D0BBDA">
      <w:start w:val="1"/>
      <w:numFmt w:val="lowerLetter"/>
      <w:lvlText w:val="%1"/>
      <w:lvlJc w:val="left"/>
      <w:pPr>
        <w:ind w:left="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DE66F8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A0A678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4C542A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0E4170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0A169E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C258D6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2FA41BA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7AB4C8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763810"/>
    <w:multiLevelType w:val="hybridMultilevel"/>
    <w:tmpl w:val="F2148B34"/>
    <w:lvl w:ilvl="0" w:tplc="4DC03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51ED640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9B4F91"/>
    <w:multiLevelType w:val="hybridMultilevel"/>
    <w:tmpl w:val="7C5A0786"/>
    <w:lvl w:ilvl="0" w:tplc="C114B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F91D5E"/>
    <w:multiLevelType w:val="hybridMultilevel"/>
    <w:tmpl w:val="434ADB8A"/>
    <w:lvl w:ilvl="0" w:tplc="5D644512">
      <w:start w:val="1"/>
      <w:numFmt w:val="decimalEnclosedCircle"/>
      <w:lvlText w:val="%1"/>
      <w:lvlJc w:val="left"/>
      <w:pPr>
        <w:ind w:left="11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14" w15:restartNumberingAfterBreak="0">
    <w:nsid w:val="60AE3BBA"/>
    <w:multiLevelType w:val="hybridMultilevel"/>
    <w:tmpl w:val="751641DC"/>
    <w:lvl w:ilvl="0" w:tplc="CFE29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8A0AB5"/>
    <w:multiLevelType w:val="hybridMultilevel"/>
    <w:tmpl w:val="DDC42590"/>
    <w:lvl w:ilvl="0" w:tplc="602006DC">
      <w:start w:val="1"/>
      <w:numFmt w:val="decimal"/>
      <w:lvlText w:val="(%1)"/>
      <w:lvlJc w:val="left"/>
      <w:pPr>
        <w:ind w:left="4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4FEB8A6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3BE1FDC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AA9A2C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0BC3CC0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384244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6C7D92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F23082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05E80A6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691256"/>
    <w:multiLevelType w:val="hybridMultilevel"/>
    <w:tmpl w:val="F12CE4DE"/>
    <w:lvl w:ilvl="0" w:tplc="C44E5B3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66E81E85"/>
    <w:multiLevelType w:val="hybridMultilevel"/>
    <w:tmpl w:val="1F3A67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E52F7E"/>
    <w:multiLevelType w:val="hybridMultilevel"/>
    <w:tmpl w:val="6C2AF6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4F5423"/>
    <w:multiLevelType w:val="hybridMultilevel"/>
    <w:tmpl w:val="4CA27C5A"/>
    <w:lvl w:ilvl="0" w:tplc="1C5EC27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180EE9"/>
    <w:multiLevelType w:val="hybridMultilevel"/>
    <w:tmpl w:val="F17E0A9E"/>
    <w:lvl w:ilvl="0" w:tplc="F2C63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CF1A33"/>
    <w:multiLevelType w:val="hybridMultilevel"/>
    <w:tmpl w:val="4B3CB60A"/>
    <w:lvl w:ilvl="0" w:tplc="CFB8824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2F1172"/>
    <w:multiLevelType w:val="hybridMultilevel"/>
    <w:tmpl w:val="EBC6B750"/>
    <w:lvl w:ilvl="0" w:tplc="04090017">
      <w:start w:val="1"/>
      <w:numFmt w:val="aiueoFullWidth"/>
      <w:lvlText w:val="(%1)"/>
      <w:lvlJc w:val="left"/>
      <w:pPr>
        <w:ind w:left="1452" w:hanging="420"/>
      </w:pPr>
    </w:lvl>
    <w:lvl w:ilvl="1" w:tplc="04090017" w:tentative="1">
      <w:start w:val="1"/>
      <w:numFmt w:val="aiueoFullWidth"/>
      <w:lvlText w:val="(%2)"/>
      <w:lvlJc w:val="left"/>
      <w:pPr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2" w:hanging="420"/>
      </w:pPr>
    </w:lvl>
  </w:abstractNum>
  <w:abstractNum w:abstractNumId="23" w15:restartNumberingAfterBreak="0">
    <w:nsid w:val="76C83353"/>
    <w:multiLevelType w:val="hybridMultilevel"/>
    <w:tmpl w:val="647EB1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841101"/>
    <w:multiLevelType w:val="hybridMultilevel"/>
    <w:tmpl w:val="3EA0F5C2"/>
    <w:lvl w:ilvl="0" w:tplc="2F065F16">
      <w:start w:val="1"/>
      <w:numFmt w:val="decimalFullWidth"/>
      <w:lvlText w:val="%1-"/>
      <w:lvlJc w:val="left"/>
      <w:pPr>
        <w:ind w:left="510" w:hanging="510"/>
      </w:pPr>
      <w:rPr>
        <w:rFonts w:hint="default"/>
        <w:color w:val="92D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C24B81"/>
    <w:multiLevelType w:val="hybridMultilevel"/>
    <w:tmpl w:val="A1C48638"/>
    <w:lvl w:ilvl="0" w:tplc="C3B6B41A">
      <w:start w:val="1"/>
      <w:numFmt w:val="decimal"/>
      <w:lvlText w:val="(%1)"/>
      <w:lvlJc w:val="left"/>
      <w:pPr>
        <w:ind w:left="810" w:hanging="360"/>
      </w:pPr>
      <w:rPr>
        <w:rFonts w:ascii="Century" w:eastAsia="ＭＳ 明朝" w:hAnsi="Century" w:cs="Century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F536ED"/>
    <w:multiLevelType w:val="hybridMultilevel"/>
    <w:tmpl w:val="AAD2AEB8"/>
    <w:lvl w:ilvl="0" w:tplc="62F60D28">
      <w:start w:val="1"/>
      <w:numFmt w:val="lowerLetter"/>
      <w:lvlText w:val="%1"/>
      <w:lvlJc w:val="left"/>
      <w:pPr>
        <w:ind w:left="30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643E2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CC3E7C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0AE9F0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6A634A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E58F9C2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A45514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328C98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0411CA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1"/>
  </w:num>
  <w:num w:numId="5">
    <w:abstractNumId w:val="12"/>
  </w:num>
  <w:num w:numId="6">
    <w:abstractNumId w:val="5"/>
  </w:num>
  <w:num w:numId="7">
    <w:abstractNumId w:val="20"/>
  </w:num>
  <w:num w:numId="8">
    <w:abstractNumId w:val="1"/>
  </w:num>
  <w:num w:numId="9">
    <w:abstractNumId w:val="21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8"/>
  </w:num>
  <w:num w:numId="13">
    <w:abstractNumId w:val="3"/>
  </w:num>
  <w:num w:numId="14">
    <w:abstractNumId w:val="10"/>
  </w:num>
  <w:num w:numId="15">
    <w:abstractNumId w:val="26"/>
  </w:num>
  <w:num w:numId="16">
    <w:abstractNumId w:val="15"/>
  </w:num>
  <w:num w:numId="17">
    <w:abstractNumId w:val="24"/>
  </w:num>
  <w:num w:numId="18">
    <w:abstractNumId w:val="13"/>
  </w:num>
  <w:num w:numId="19">
    <w:abstractNumId w:val="14"/>
  </w:num>
  <w:num w:numId="20">
    <w:abstractNumId w:val="18"/>
  </w:num>
  <w:num w:numId="21">
    <w:abstractNumId w:val="6"/>
  </w:num>
  <w:num w:numId="22">
    <w:abstractNumId w:val="2"/>
  </w:num>
  <w:num w:numId="23">
    <w:abstractNumId w:val="25"/>
  </w:num>
  <w:num w:numId="24">
    <w:abstractNumId w:val="4"/>
  </w:num>
  <w:num w:numId="25">
    <w:abstractNumId w:val="22"/>
  </w:num>
  <w:num w:numId="26">
    <w:abstractNumId w:val="23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424"/>
  <w:defaultTableStyle w:val="12"/>
  <w:drawingGridHorizontalSpacing w:val="10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C9"/>
    <w:rsid w:val="00004B3D"/>
    <w:rsid w:val="00010DE3"/>
    <w:rsid w:val="00012913"/>
    <w:rsid w:val="00017DE4"/>
    <w:rsid w:val="00021AAD"/>
    <w:rsid w:val="000358BC"/>
    <w:rsid w:val="000460D8"/>
    <w:rsid w:val="00087592"/>
    <w:rsid w:val="00093E47"/>
    <w:rsid w:val="000A2E2B"/>
    <w:rsid w:val="000A515F"/>
    <w:rsid w:val="000B4635"/>
    <w:rsid w:val="000B6214"/>
    <w:rsid w:val="000C356C"/>
    <w:rsid w:val="000C7458"/>
    <w:rsid w:val="000C7B33"/>
    <w:rsid w:val="000D3D79"/>
    <w:rsid w:val="000D410F"/>
    <w:rsid w:val="000F7EDD"/>
    <w:rsid w:val="001009A9"/>
    <w:rsid w:val="00105ABE"/>
    <w:rsid w:val="001079BE"/>
    <w:rsid w:val="001161AC"/>
    <w:rsid w:val="00117423"/>
    <w:rsid w:val="00121CD5"/>
    <w:rsid w:val="0012591D"/>
    <w:rsid w:val="001347E9"/>
    <w:rsid w:val="00142AC4"/>
    <w:rsid w:val="00143266"/>
    <w:rsid w:val="00154403"/>
    <w:rsid w:val="00160515"/>
    <w:rsid w:val="001810A2"/>
    <w:rsid w:val="00184F0C"/>
    <w:rsid w:val="00186EA0"/>
    <w:rsid w:val="001A3AD6"/>
    <w:rsid w:val="001A446E"/>
    <w:rsid w:val="001A57D7"/>
    <w:rsid w:val="001B370F"/>
    <w:rsid w:val="001B6001"/>
    <w:rsid w:val="001E4EA9"/>
    <w:rsid w:val="001F3F1A"/>
    <w:rsid w:val="00205607"/>
    <w:rsid w:val="00206C8E"/>
    <w:rsid w:val="00207F75"/>
    <w:rsid w:val="0021025A"/>
    <w:rsid w:val="00210750"/>
    <w:rsid w:val="00212A4D"/>
    <w:rsid w:val="00213F69"/>
    <w:rsid w:val="002358D8"/>
    <w:rsid w:val="002363F5"/>
    <w:rsid w:val="00237F67"/>
    <w:rsid w:val="002412C0"/>
    <w:rsid w:val="0025172F"/>
    <w:rsid w:val="00257D7B"/>
    <w:rsid w:val="0026022F"/>
    <w:rsid w:val="00266344"/>
    <w:rsid w:val="0027039E"/>
    <w:rsid w:val="00270EEA"/>
    <w:rsid w:val="0027384E"/>
    <w:rsid w:val="00274E92"/>
    <w:rsid w:val="0028010A"/>
    <w:rsid w:val="00285616"/>
    <w:rsid w:val="002969EB"/>
    <w:rsid w:val="002A7452"/>
    <w:rsid w:val="002B241F"/>
    <w:rsid w:val="002C2789"/>
    <w:rsid w:val="002C7560"/>
    <w:rsid w:val="002D4D97"/>
    <w:rsid w:val="002E3751"/>
    <w:rsid w:val="002E4ED1"/>
    <w:rsid w:val="002F11D8"/>
    <w:rsid w:val="002F7720"/>
    <w:rsid w:val="00303004"/>
    <w:rsid w:val="00306480"/>
    <w:rsid w:val="00310455"/>
    <w:rsid w:val="00311773"/>
    <w:rsid w:val="0031301E"/>
    <w:rsid w:val="00333162"/>
    <w:rsid w:val="0035496A"/>
    <w:rsid w:val="00365248"/>
    <w:rsid w:val="003733CD"/>
    <w:rsid w:val="0037498C"/>
    <w:rsid w:val="00375868"/>
    <w:rsid w:val="00383355"/>
    <w:rsid w:val="003B453F"/>
    <w:rsid w:val="003D435D"/>
    <w:rsid w:val="003D6C6D"/>
    <w:rsid w:val="003E790C"/>
    <w:rsid w:val="00401B47"/>
    <w:rsid w:val="00410690"/>
    <w:rsid w:val="004139D3"/>
    <w:rsid w:val="004142A4"/>
    <w:rsid w:val="004248A7"/>
    <w:rsid w:val="00427440"/>
    <w:rsid w:val="00430E44"/>
    <w:rsid w:val="004328E9"/>
    <w:rsid w:val="00433B55"/>
    <w:rsid w:val="00434DA1"/>
    <w:rsid w:val="00453F1C"/>
    <w:rsid w:val="004550B2"/>
    <w:rsid w:val="00457EE5"/>
    <w:rsid w:val="00471F49"/>
    <w:rsid w:val="004829BB"/>
    <w:rsid w:val="00492EE1"/>
    <w:rsid w:val="004E0CFF"/>
    <w:rsid w:val="004E0F21"/>
    <w:rsid w:val="004F2AE6"/>
    <w:rsid w:val="0050183D"/>
    <w:rsid w:val="00504009"/>
    <w:rsid w:val="005120CE"/>
    <w:rsid w:val="005129F5"/>
    <w:rsid w:val="00534869"/>
    <w:rsid w:val="00540708"/>
    <w:rsid w:val="00562749"/>
    <w:rsid w:val="00572C41"/>
    <w:rsid w:val="00591157"/>
    <w:rsid w:val="005958F2"/>
    <w:rsid w:val="00596DA3"/>
    <w:rsid w:val="005A351F"/>
    <w:rsid w:val="005A4F48"/>
    <w:rsid w:val="005A6A5B"/>
    <w:rsid w:val="005B48E7"/>
    <w:rsid w:val="005D065D"/>
    <w:rsid w:val="005E0DE7"/>
    <w:rsid w:val="005F11B7"/>
    <w:rsid w:val="005F24C6"/>
    <w:rsid w:val="00636A13"/>
    <w:rsid w:val="00642230"/>
    <w:rsid w:val="00643970"/>
    <w:rsid w:val="006444A3"/>
    <w:rsid w:val="006516CF"/>
    <w:rsid w:val="00662CD7"/>
    <w:rsid w:val="00676780"/>
    <w:rsid w:val="00686683"/>
    <w:rsid w:val="00690EEF"/>
    <w:rsid w:val="006A0983"/>
    <w:rsid w:val="006A2ADB"/>
    <w:rsid w:val="006A7F70"/>
    <w:rsid w:val="006B5889"/>
    <w:rsid w:val="006B6F96"/>
    <w:rsid w:val="006C1884"/>
    <w:rsid w:val="006C2066"/>
    <w:rsid w:val="006C32B9"/>
    <w:rsid w:val="006C335F"/>
    <w:rsid w:val="006D035B"/>
    <w:rsid w:val="006D045F"/>
    <w:rsid w:val="006E12CE"/>
    <w:rsid w:val="006E1782"/>
    <w:rsid w:val="006E1D0E"/>
    <w:rsid w:val="006E68F5"/>
    <w:rsid w:val="006F48D5"/>
    <w:rsid w:val="006F7786"/>
    <w:rsid w:val="0070328A"/>
    <w:rsid w:val="0070627E"/>
    <w:rsid w:val="007115B1"/>
    <w:rsid w:val="007152BD"/>
    <w:rsid w:val="00720013"/>
    <w:rsid w:val="00723956"/>
    <w:rsid w:val="007342EB"/>
    <w:rsid w:val="007364AB"/>
    <w:rsid w:val="007370A2"/>
    <w:rsid w:val="007430DD"/>
    <w:rsid w:val="00743A91"/>
    <w:rsid w:val="00764722"/>
    <w:rsid w:val="007736B4"/>
    <w:rsid w:val="00780315"/>
    <w:rsid w:val="00785FC2"/>
    <w:rsid w:val="00786993"/>
    <w:rsid w:val="00791E08"/>
    <w:rsid w:val="007B3CF9"/>
    <w:rsid w:val="007B66EF"/>
    <w:rsid w:val="007D2C8F"/>
    <w:rsid w:val="007D3266"/>
    <w:rsid w:val="007E16C1"/>
    <w:rsid w:val="007F3DDC"/>
    <w:rsid w:val="007F3EFD"/>
    <w:rsid w:val="007F6EDD"/>
    <w:rsid w:val="00801E79"/>
    <w:rsid w:val="00804F23"/>
    <w:rsid w:val="00817969"/>
    <w:rsid w:val="00820B0D"/>
    <w:rsid w:val="00841226"/>
    <w:rsid w:val="008416DD"/>
    <w:rsid w:val="00842C08"/>
    <w:rsid w:val="008441A8"/>
    <w:rsid w:val="008478E2"/>
    <w:rsid w:val="00864559"/>
    <w:rsid w:val="00865783"/>
    <w:rsid w:val="0087653C"/>
    <w:rsid w:val="0088052C"/>
    <w:rsid w:val="00882320"/>
    <w:rsid w:val="00890F47"/>
    <w:rsid w:val="00890FEE"/>
    <w:rsid w:val="008A083A"/>
    <w:rsid w:val="008A2AA1"/>
    <w:rsid w:val="008A56EC"/>
    <w:rsid w:val="008E664E"/>
    <w:rsid w:val="008F33D2"/>
    <w:rsid w:val="00907803"/>
    <w:rsid w:val="00910DA8"/>
    <w:rsid w:val="00914288"/>
    <w:rsid w:val="00917B68"/>
    <w:rsid w:val="00920F36"/>
    <w:rsid w:val="00922177"/>
    <w:rsid w:val="00941924"/>
    <w:rsid w:val="00944712"/>
    <w:rsid w:val="00947026"/>
    <w:rsid w:val="00953099"/>
    <w:rsid w:val="009664CA"/>
    <w:rsid w:val="00987DE8"/>
    <w:rsid w:val="009A1416"/>
    <w:rsid w:val="009B643A"/>
    <w:rsid w:val="009C7EFF"/>
    <w:rsid w:val="009D491B"/>
    <w:rsid w:val="009E5116"/>
    <w:rsid w:val="009E58F1"/>
    <w:rsid w:val="009E61E3"/>
    <w:rsid w:val="00A00640"/>
    <w:rsid w:val="00A05033"/>
    <w:rsid w:val="00A05B3D"/>
    <w:rsid w:val="00A117D8"/>
    <w:rsid w:val="00A30099"/>
    <w:rsid w:val="00A36242"/>
    <w:rsid w:val="00A45EC7"/>
    <w:rsid w:val="00A4688B"/>
    <w:rsid w:val="00A62EB3"/>
    <w:rsid w:val="00A63AEB"/>
    <w:rsid w:val="00A76BF5"/>
    <w:rsid w:val="00AB3B11"/>
    <w:rsid w:val="00AB58D1"/>
    <w:rsid w:val="00AD42E5"/>
    <w:rsid w:val="00AE61BD"/>
    <w:rsid w:val="00B05DA3"/>
    <w:rsid w:val="00B10888"/>
    <w:rsid w:val="00B2603A"/>
    <w:rsid w:val="00B33515"/>
    <w:rsid w:val="00B36F97"/>
    <w:rsid w:val="00B419CD"/>
    <w:rsid w:val="00B41B06"/>
    <w:rsid w:val="00B43C76"/>
    <w:rsid w:val="00B55252"/>
    <w:rsid w:val="00B5626B"/>
    <w:rsid w:val="00B610C9"/>
    <w:rsid w:val="00B61752"/>
    <w:rsid w:val="00B63CB6"/>
    <w:rsid w:val="00B677EE"/>
    <w:rsid w:val="00B76698"/>
    <w:rsid w:val="00BA141C"/>
    <w:rsid w:val="00BA5CC7"/>
    <w:rsid w:val="00BB108B"/>
    <w:rsid w:val="00BD3522"/>
    <w:rsid w:val="00BD712C"/>
    <w:rsid w:val="00BE0F05"/>
    <w:rsid w:val="00BE54D1"/>
    <w:rsid w:val="00BF6F8F"/>
    <w:rsid w:val="00C0088B"/>
    <w:rsid w:val="00C06600"/>
    <w:rsid w:val="00C11CAE"/>
    <w:rsid w:val="00C1214C"/>
    <w:rsid w:val="00C124CA"/>
    <w:rsid w:val="00C3343A"/>
    <w:rsid w:val="00C4429C"/>
    <w:rsid w:val="00C60CB3"/>
    <w:rsid w:val="00C92F16"/>
    <w:rsid w:val="00C935BA"/>
    <w:rsid w:val="00C95119"/>
    <w:rsid w:val="00C972B9"/>
    <w:rsid w:val="00CA281D"/>
    <w:rsid w:val="00CA3421"/>
    <w:rsid w:val="00CA3968"/>
    <w:rsid w:val="00CA6CA1"/>
    <w:rsid w:val="00CB4570"/>
    <w:rsid w:val="00CB6445"/>
    <w:rsid w:val="00CE17A1"/>
    <w:rsid w:val="00CF2082"/>
    <w:rsid w:val="00CF63F1"/>
    <w:rsid w:val="00D035B7"/>
    <w:rsid w:val="00D04931"/>
    <w:rsid w:val="00D07FB7"/>
    <w:rsid w:val="00D1055E"/>
    <w:rsid w:val="00D12E71"/>
    <w:rsid w:val="00D16639"/>
    <w:rsid w:val="00D16CA3"/>
    <w:rsid w:val="00D212CC"/>
    <w:rsid w:val="00D53A53"/>
    <w:rsid w:val="00D61577"/>
    <w:rsid w:val="00D616A4"/>
    <w:rsid w:val="00D61B83"/>
    <w:rsid w:val="00D7119B"/>
    <w:rsid w:val="00D91D8A"/>
    <w:rsid w:val="00DA2CF8"/>
    <w:rsid w:val="00DA5CB5"/>
    <w:rsid w:val="00DA6591"/>
    <w:rsid w:val="00DB1EE8"/>
    <w:rsid w:val="00DB5E66"/>
    <w:rsid w:val="00DD2DB5"/>
    <w:rsid w:val="00DD572A"/>
    <w:rsid w:val="00DE306F"/>
    <w:rsid w:val="00DE5A32"/>
    <w:rsid w:val="00DE7E8B"/>
    <w:rsid w:val="00DF3F5D"/>
    <w:rsid w:val="00E01017"/>
    <w:rsid w:val="00E2667D"/>
    <w:rsid w:val="00E26C1B"/>
    <w:rsid w:val="00E41C27"/>
    <w:rsid w:val="00E42A56"/>
    <w:rsid w:val="00E459D7"/>
    <w:rsid w:val="00E50A91"/>
    <w:rsid w:val="00E52A2D"/>
    <w:rsid w:val="00E6169C"/>
    <w:rsid w:val="00E6443E"/>
    <w:rsid w:val="00E7078A"/>
    <w:rsid w:val="00E741BA"/>
    <w:rsid w:val="00E77303"/>
    <w:rsid w:val="00E97098"/>
    <w:rsid w:val="00E97540"/>
    <w:rsid w:val="00EA1347"/>
    <w:rsid w:val="00EB1FB5"/>
    <w:rsid w:val="00EB4284"/>
    <w:rsid w:val="00EB4300"/>
    <w:rsid w:val="00EB4B00"/>
    <w:rsid w:val="00EC3C2A"/>
    <w:rsid w:val="00ED3B10"/>
    <w:rsid w:val="00EF7B60"/>
    <w:rsid w:val="00F03EDE"/>
    <w:rsid w:val="00F053B3"/>
    <w:rsid w:val="00F06CF7"/>
    <w:rsid w:val="00F11220"/>
    <w:rsid w:val="00F16367"/>
    <w:rsid w:val="00F27265"/>
    <w:rsid w:val="00F31585"/>
    <w:rsid w:val="00F44F49"/>
    <w:rsid w:val="00F53D8B"/>
    <w:rsid w:val="00F70A1D"/>
    <w:rsid w:val="00F735D4"/>
    <w:rsid w:val="00F86B07"/>
    <w:rsid w:val="00F92887"/>
    <w:rsid w:val="00F93929"/>
    <w:rsid w:val="00FC3120"/>
    <w:rsid w:val="00FD2749"/>
    <w:rsid w:val="00FD4AC6"/>
    <w:rsid w:val="00FD6C48"/>
    <w:rsid w:val="00FE1DAD"/>
    <w:rsid w:val="00FE3BF4"/>
    <w:rsid w:val="00FE60F4"/>
    <w:rsid w:val="00FF1CC6"/>
    <w:rsid w:val="00FF5632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94F506"/>
  <w15:chartTrackingRefBased/>
  <w15:docId w15:val="{2410A13F-258F-4A67-AD30-525667EE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DE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pPr>
      <w:pBdr>
        <w:bottom w:val="thickThinSmallGap" w:sz="12" w:space="3" w:color="4F81BD" w:themeColor="accent1"/>
      </w:pBdr>
      <w:shd w:val="clear" w:color="auto" w:fill="4F81BD" w:themeFill="accent1"/>
      <w:spacing w:before="120" w:after="120" w:line="400" w:lineRule="exact"/>
      <w:jc w:val="left"/>
      <w:outlineLvl w:val="0"/>
    </w:pPr>
    <w:rPr>
      <w:rFonts w:asciiTheme="majorHAnsi" w:eastAsiaTheme="majorEastAsia" w:hAnsiTheme="majorHAnsi"/>
      <w:b/>
      <w:color w:val="FFFFFF" w:themeColor="background1"/>
      <w:sz w:val="28"/>
    </w:rPr>
  </w:style>
  <w:style w:type="paragraph" w:styleId="2">
    <w:name w:val="heading 2"/>
    <w:basedOn w:val="a"/>
    <w:link w:val="20"/>
    <w:uiPriority w:val="9"/>
    <w:semiHidden/>
    <w:unhideWhenUsed/>
    <w:qFormat/>
    <w:pPr>
      <w:pBdr>
        <w:bottom w:val="single" w:sz="12" w:space="1" w:color="4F81BD" w:themeColor="accent1"/>
      </w:pBdr>
      <w:spacing w:beforeLines="50" w:before="180" w:afterLines="30" w:after="108"/>
      <w:outlineLvl w:val="1"/>
    </w:pPr>
    <w:rPr>
      <w:rFonts w:asciiTheme="majorHAnsi" w:eastAsiaTheme="majorEastAsia" w:hAnsiTheme="majorHAnsi"/>
      <w:b/>
      <w:color w:val="4F81BD" w:themeColor="accent1"/>
      <w:sz w:val="24"/>
    </w:rPr>
  </w:style>
  <w:style w:type="paragraph" w:styleId="3">
    <w:name w:val="heading 3"/>
    <w:basedOn w:val="a"/>
    <w:link w:val="30"/>
    <w:uiPriority w:val="9"/>
    <w:semiHidden/>
    <w:unhideWhenUsed/>
    <w:qFormat/>
    <w:pPr>
      <w:spacing w:beforeLines="50" w:before="180"/>
      <w:outlineLvl w:val="2"/>
    </w:pPr>
    <w:rPr>
      <w:rFonts w:asciiTheme="majorHAnsi" w:eastAsiaTheme="majorEastAsia" w:hAnsiTheme="majorHAnsi"/>
      <w:b/>
      <w:color w:val="4F81BD" w:themeColor="accent1"/>
      <w:sz w:val="24"/>
    </w:rPr>
  </w:style>
  <w:style w:type="paragraph" w:styleId="4">
    <w:name w:val="heading 4"/>
    <w:basedOn w:val="3"/>
    <w:link w:val="40"/>
    <w:uiPriority w:val="9"/>
    <w:semiHidden/>
    <w:unhideWhenUsed/>
    <w:qFormat/>
    <w:pPr>
      <w:ind w:leftChars="100" w:left="100"/>
      <w:outlineLvl w:val="3"/>
    </w:pPr>
  </w:style>
  <w:style w:type="paragraph" w:styleId="5">
    <w:name w:val="heading 5"/>
    <w:basedOn w:val="4"/>
    <w:link w:val="50"/>
    <w:uiPriority w:val="9"/>
    <w:semiHidden/>
    <w:unhideWhenUsed/>
    <w:qFormat/>
    <w:pPr>
      <w:ind w:leftChars="200" w:left="200"/>
      <w:outlineLvl w:val="4"/>
    </w:pPr>
  </w:style>
  <w:style w:type="paragraph" w:styleId="6">
    <w:name w:val="heading 6"/>
    <w:basedOn w:val="5"/>
    <w:link w:val="60"/>
    <w:uiPriority w:val="9"/>
    <w:semiHidden/>
    <w:unhideWhenUsed/>
    <w:qFormat/>
    <w:pPr>
      <w:ind w:leftChars="300" w:left="300"/>
      <w:outlineLvl w:val="5"/>
    </w:pPr>
  </w:style>
  <w:style w:type="paragraph" w:styleId="7">
    <w:name w:val="heading 7"/>
    <w:basedOn w:val="6"/>
    <w:link w:val="70"/>
    <w:qFormat/>
    <w:pPr>
      <w:ind w:leftChars="400" w:left="400"/>
      <w:outlineLvl w:val="6"/>
    </w:pPr>
    <w:rPr>
      <w:rFonts w:asciiTheme="minorHAnsi" w:hAnsiTheme="minorHAnsi"/>
    </w:rPr>
  </w:style>
  <w:style w:type="paragraph" w:styleId="8">
    <w:name w:val="heading 8"/>
    <w:basedOn w:val="7"/>
    <w:link w:val="80"/>
    <w:qFormat/>
    <w:pPr>
      <w:ind w:leftChars="500" w:left="500"/>
      <w:outlineLvl w:val="7"/>
    </w:pPr>
  </w:style>
  <w:style w:type="paragraph" w:styleId="9">
    <w:name w:val="heading 9"/>
    <w:basedOn w:val="8"/>
    <w:link w:val="90"/>
    <w:qFormat/>
    <w:pPr>
      <w:ind w:leftChars="600" w:left="6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a4"/>
    <w:qFormat/>
    <w:pPr>
      <w:jc w:val="right"/>
    </w:pPr>
    <w:rPr>
      <w:sz w:val="18"/>
    </w:rPr>
  </w:style>
  <w:style w:type="character" w:customStyle="1" w:styleId="a4">
    <w:name w:val="日付 (文字)"/>
    <w:basedOn w:val="a0"/>
    <w:link w:val="a3"/>
    <w:rPr>
      <w:rFonts w:asciiTheme="minorHAnsi" w:eastAsiaTheme="minorEastAsia" w:hAnsiTheme="min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spacing w:val="3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spacing w:val="3"/>
      <w:kern w:val="2"/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pacing w:val="3"/>
      <w:kern w:val="2"/>
      <w:sz w:val="18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line number"/>
    <w:basedOn w:val="a0"/>
  </w:style>
  <w:style w:type="paragraph" w:styleId="ad">
    <w:name w:val="Document Map"/>
    <w:basedOn w:val="a"/>
    <w:link w:val="ae"/>
    <w:semiHidden/>
    <w:rPr>
      <w:rFonts w:ascii="MS UI Gothic" w:eastAsia="MS UI Gothic" w:hAnsi="MS UI Gothic"/>
      <w:sz w:val="18"/>
    </w:rPr>
  </w:style>
  <w:style w:type="character" w:customStyle="1" w:styleId="ae">
    <w:name w:val="見出しマップ (文字)"/>
    <w:basedOn w:val="a0"/>
    <w:link w:val="ad"/>
    <w:rPr>
      <w:rFonts w:ascii="MS UI Gothic" w:eastAsia="MS UI Gothic" w:hAnsi="MS UI Gothic"/>
      <w:spacing w:val="3"/>
      <w:kern w:val="2"/>
      <w:sz w:val="18"/>
    </w:rPr>
  </w:style>
  <w:style w:type="character" w:styleId="af">
    <w:name w:val="Hyperlink"/>
    <w:basedOn w:val="a0"/>
    <w:rPr>
      <w:color w:val="0000FF" w:themeColor="hyperlink"/>
      <w:u w:val="single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rPr>
      <w:rFonts w:ascii="ＭＳ ゴシック" w:eastAsia="ＭＳ ゴシック" w:hAnsi="ＭＳ ゴシック"/>
      <w:sz w:val="24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customStyle="1" w:styleId="before">
    <w:name w:val="before"/>
    <w:basedOn w:val="a"/>
    <w:pPr>
      <w:spacing w:line="360" w:lineRule="atLeast"/>
      <w:jc w:val="left"/>
    </w:pPr>
    <w:rPr>
      <w:rFonts w:ascii="Times New Roman" w:eastAsia="Times New Roman" w:hAnsi="Times New Roman"/>
      <w:color w:val="212529"/>
      <w:sz w:val="24"/>
    </w:rPr>
  </w:style>
  <w:style w:type="character" w:customStyle="1" w:styleId="bg-highlight">
    <w:name w:val="bg-highlight"/>
    <w:basedOn w:val="a0"/>
    <w:rPr>
      <w:shd w:val="clear" w:color="auto" w:fill="FFF9C7"/>
    </w:rPr>
  </w:style>
  <w:style w:type="character" w:customStyle="1" w:styleId="beforeCharacter">
    <w:name w:val="before Character"/>
    <w:basedOn w:val="a0"/>
  </w:style>
  <w:style w:type="paragraph" w:customStyle="1" w:styleId="sectionnotsummarypnth-last-child1">
    <w:name w:val="section_not(.summary) &gt; p_nth-last-child(1)"/>
    <w:basedOn w:val="a"/>
    <w:pPr>
      <w:spacing w:line="360" w:lineRule="atLeast"/>
      <w:jc w:val="left"/>
    </w:pPr>
    <w:rPr>
      <w:rFonts w:ascii="Times New Roman" w:eastAsia="Times New Roman" w:hAnsi="Times New Roman"/>
      <w:color w:val="212529"/>
      <w:sz w:val="24"/>
    </w:rPr>
  </w:style>
  <w:style w:type="character" w:customStyle="1" w:styleId="font-weight-normal">
    <w:name w:val="font-weight-normal"/>
    <w:basedOn w:val="a0"/>
  </w:style>
  <w:style w:type="paragraph" w:customStyle="1" w:styleId="pl-3">
    <w:name w:val="pl-3"/>
    <w:basedOn w:val="a"/>
    <w:pPr>
      <w:spacing w:line="360" w:lineRule="atLeast"/>
      <w:jc w:val="left"/>
    </w:pPr>
    <w:rPr>
      <w:rFonts w:ascii="Times New Roman" w:eastAsia="Times New Roman" w:hAnsi="Times New Roman"/>
      <w:color w:val="212529"/>
      <w:sz w:val="24"/>
    </w:rPr>
  </w:style>
  <w:style w:type="character" w:customStyle="1" w:styleId="ryou-kakkolibefore">
    <w:name w:val="ryou-kakko &gt; li_before"/>
    <w:basedOn w:val="a0"/>
  </w:style>
  <w:style w:type="character" w:customStyle="1" w:styleId="d-inline-block">
    <w:name w:val="d-inline-block"/>
    <w:basedOn w:val="a0"/>
  </w:style>
  <w:style w:type="paragraph" w:customStyle="1" w:styleId="d-flex">
    <w:name w:val="d-flex"/>
    <w:basedOn w:val="a"/>
    <w:pPr>
      <w:spacing w:line="360" w:lineRule="atLeast"/>
      <w:jc w:val="left"/>
    </w:pPr>
    <w:rPr>
      <w:rFonts w:ascii="Times New Roman" w:eastAsia="Times New Roman" w:hAnsi="Times New Roman"/>
      <w:color w:val="212529"/>
      <w:sz w:val="24"/>
    </w:rPr>
  </w:style>
  <w:style w:type="paragraph" w:customStyle="1" w:styleId="asideanynth-last-child1">
    <w:name w:val="aside &gt; any_nth-last-child(1)"/>
    <w:basedOn w:val="a"/>
    <w:pPr>
      <w:spacing w:line="360" w:lineRule="atLeast"/>
      <w:jc w:val="left"/>
    </w:pPr>
    <w:rPr>
      <w:rFonts w:ascii="Times New Roman" w:eastAsia="Times New Roman" w:hAnsi="Times New Roman"/>
      <w:color w:val="212529"/>
      <w:sz w:val="24"/>
    </w:rPr>
  </w:style>
  <w:style w:type="character" w:customStyle="1" w:styleId="atargetblank">
    <w:name w:val="a_|target=_blank"/>
    <w:basedOn w:val="a0"/>
  </w:style>
  <w:style w:type="paragraph" w:customStyle="1" w:styleId="d-block">
    <w:name w:val="d-block"/>
    <w:basedOn w:val="a"/>
    <w:pPr>
      <w:spacing w:line="360" w:lineRule="atLeast"/>
      <w:jc w:val="left"/>
    </w:pPr>
    <w:rPr>
      <w:rFonts w:ascii="Times New Roman" w:eastAsia="Times New Roman" w:hAnsi="Times New Roman"/>
      <w:color w:val="212529"/>
      <w:sz w:val="24"/>
    </w:rPr>
  </w:style>
  <w:style w:type="paragraph" w:customStyle="1" w:styleId="border-top">
    <w:name w:val="border-top"/>
    <w:basedOn w:val="a"/>
    <w:pPr>
      <w:pBdr>
        <w:top w:val="single" w:sz="6" w:space="0" w:color="DEE2E6"/>
      </w:pBdr>
      <w:spacing w:line="360" w:lineRule="atLeast"/>
      <w:jc w:val="left"/>
    </w:pPr>
    <w:rPr>
      <w:rFonts w:ascii="Times New Roman" w:eastAsia="Times New Roman" w:hAnsi="Times New Roman"/>
      <w:color w:val="212529"/>
      <w:sz w:val="24"/>
    </w:rPr>
  </w:style>
  <w:style w:type="paragraph" w:customStyle="1" w:styleId="mb-4">
    <w:name w:val="mb-4"/>
    <w:basedOn w:val="a"/>
    <w:pPr>
      <w:spacing w:line="360" w:lineRule="atLeast"/>
      <w:jc w:val="left"/>
    </w:pPr>
    <w:rPr>
      <w:rFonts w:ascii="Times New Roman" w:eastAsia="Times New Roman" w:hAnsi="Times New Roman"/>
      <w:color w:val="212529"/>
      <w:sz w:val="24"/>
    </w:rPr>
  </w:style>
  <w:style w:type="paragraph" w:styleId="af2">
    <w:name w:val="No Spacing"/>
    <w:qFormat/>
    <w:rPr>
      <w:kern w:val="0"/>
      <w:sz w:val="22"/>
    </w:rPr>
  </w:style>
  <w:style w:type="paragraph" w:styleId="af3">
    <w:name w:val="Block Text"/>
    <w:basedOn w:val="a"/>
    <w:qFormat/>
    <w:pPr>
      <w:ind w:left="1468" w:right="1468"/>
    </w:pPr>
  </w:style>
  <w:style w:type="paragraph" w:styleId="af4">
    <w:name w:val="Subtitle"/>
    <w:basedOn w:val="a"/>
    <w:link w:val="af5"/>
    <w:uiPriority w:val="11"/>
    <w:qFormat/>
    <w:pPr>
      <w:jc w:val="left"/>
      <w:outlineLvl w:val="1"/>
    </w:pPr>
    <w:rPr>
      <w:rFonts w:asciiTheme="majorHAnsi" w:eastAsiaTheme="majorEastAsia" w:hAnsiTheme="majorHAnsi"/>
      <w:b/>
      <w:color w:val="95B3D7" w:themeColor="accent1" w:themeTint="99"/>
      <w:sz w:val="28"/>
    </w:rPr>
  </w:style>
  <w:style w:type="character" w:customStyle="1" w:styleId="af5">
    <w:name w:val="副題 (文字)"/>
    <w:basedOn w:val="a0"/>
    <w:link w:val="af4"/>
    <w:rPr>
      <w:rFonts w:asciiTheme="majorHAnsi" w:eastAsiaTheme="majorEastAsia" w:hAnsiTheme="majorHAnsi"/>
      <w:b/>
      <w:color w:val="95B3D7" w:themeColor="accent1" w:themeTint="99"/>
      <w:sz w:val="28"/>
    </w:rPr>
  </w:style>
  <w:style w:type="paragraph" w:styleId="af6">
    <w:name w:val="caption"/>
    <w:basedOn w:val="a"/>
    <w:semiHidden/>
    <w:qFormat/>
    <w:rPr>
      <w:rFonts w:eastAsiaTheme="majorEastAsia"/>
      <w:b/>
      <w:color w:val="C0504D" w:themeColor="accent2"/>
      <w:sz w:val="18"/>
    </w:rPr>
  </w:style>
  <w:style w:type="character" w:styleId="af7">
    <w:name w:val="Strong"/>
    <w:basedOn w:val="a0"/>
    <w:qFormat/>
    <w:rPr>
      <w:rFonts w:asciiTheme="minorHAnsi" w:eastAsiaTheme="minorEastAsia" w:hAnsiTheme="minorHAnsi"/>
      <w:b/>
      <w:color w:val="4F81BD" w:themeColor="accent1"/>
      <w:sz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af8">
    <w:name w:val="Emphasis"/>
    <w:basedOn w:val="a0"/>
    <w:qFormat/>
    <w:rPr>
      <w:rFonts w:asciiTheme="minorHAnsi" w:eastAsiaTheme="minorEastAsia" w:hAnsiTheme="minorHAnsi"/>
      <w:b/>
      <w:i/>
      <w:color w:val="4F81BD" w:themeColor="accent1"/>
      <w:sz w:val="24"/>
    </w:rPr>
  </w:style>
  <w:style w:type="character" w:styleId="21">
    <w:name w:val="Intense Emphasis"/>
    <w:basedOn w:val="a0"/>
    <w:qFormat/>
    <w:rPr>
      <w:rFonts w:asciiTheme="minorHAnsi" w:eastAsiaTheme="minorEastAsia" w:hAnsiTheme="minorHAnsi"/>
      <w:b/>
      <w:i/>
      <w:color w:val="4F81BD" w:themeColor="accent1"/>
    </w:rPr>
  </w:style>
  <w:style w:type="character" w:styleId="af9">
    <w:name w:val="Subtle Emphasis"/>
    <w:basedOn w:val="a0"/>
    <w:qFormat/>
    <w:rPr>
      <w:rFonts w:asciiTheme="minorHAnsi" w:eastAsiaTheme="minorEastAsia" w:hAnsiTheme="minorHAnsi"/>
      <w:i/>
      <w:color w:val="808080" w:themeColor="text1" w:themeTint="7F"/>
    </w:rPr>
  </w:style>
  <w:style w:type="paragraph" w:styleId="afa">
    <w:name w:val="Body Text"/>
    <w:basedOn w:val="a"/>
    <w:link w:val="afb"/>
    <w:qFormat/>
  </w:style>
  <w:style w:type="character" w:customStyle="1" w:styleId="afb">
    <w:name w:val="本文 (文字)"/>
    <w:basedOn w:val="a0"/>
    <w:link w:val="afa"/>
    <w:rPr>
      <w:rFonts w:asciiTheme="minorHAnsi" w:eastAsiaTheme="minorEastAsia" w:hAnsiTheme="minorHAnsi"/>
    </w:rPr>
  </w:style>
  <w:style w:type="paragraph" w:styleId="afc">
    <w:name w:val="Body Text Indent"/>
    <w:basedOn w:val="a"/>
    <w:link w:val="afd"/>
    <w:qFormat/>
    <w:pPr>
      <w:ind w:left="840"/>
    </w:pPr>
  </w:style>
  <w:style w:type="character" w:customStyle="1" w:styleId="afd">
    <w:name w:val="本文インデント (文字)"/>
    <w:basedOn w:val="a0"/>
    <w:link w:val="afc"/>
    <w:rPr>
      <w:rFonts w:asciiTheme="minorHAnsi" w:eastAsiaTheme="minorEastAsia" w:hAnsiTheme="minorHAnsi"/>
    </w:rPr>
  </w:style>
  <w:style w:type="paragraph" w:styleId="afe">
    <w:name w:val="Body Text First Indent"/>
    <w:basedOn w:val="afa"/>
    <w:link w:val="aff"/>
    <w:qFormat/>
    <w:pPr>
      <w:ind w:firstLine="227"/>
    </w:pPr>
  </w:style>
  <w:style w:type="character" w:customStyle="1" w:styleId="aff">
    <w:name w:val="本文字下げ (文字)"/>
    <w:basedOn w:val="afb"/>
    <w:link w:val="afe"/>
    <w:rPr>
      <w:rFonts w:asciiTheme="minorHAnsi" w:eastAsiaTheme="minorEastAsia" w:hAnsiTheme="minorHAnsi"/>
    </w:rPr>
  </w:style>
  <w:style w:type="paragraph" w:styleId="11">
    <w:name w:val="toc 1"/>
    <w:basedOn w:val="a"/>
    <w:qFormat/>
    <w:rPr>
      <w:rFonts w:eastAsiaTheme="majorEastAsia"/>
    </w:rPr>
  </w:style>
  <w:style w:type="paragraph" w:styleId="aff0">
    <w:name w:val="TOC Heading"/>
    <w:basedOn w:val="1"/>
    <w:next w:val="a"/>
    <w:uiPriority w:val="39"/>
    <w:qFormat/>
    <w:pPr>
      <w:outlineLvl w:val="9"/>
    </w:pPr>
  </w:style>
  <w:style w:type="paragraph" w:styleId="aff1">
    <w:name w:val="Signature"/>
    <w:basedOn w:val="a"/>
    <w:link w:val="aff2"/>
    <w:qFormat/>
    <w:pPr>
      <w:jc w:val="right"/>
    </w:pPr>
  </w:style>
  <w:style w:type="character" w:customStyle="1" w:styleId="aff2">
    <w:name w:val="署名 (文字)"/>
    <w:basedOn w:val="a0"/>
    <w:link w:val="aff1"/>
    <w:rPr>
      <w:rFonts w:asciiTheme="minorHAnsi" w:eastAsiaTheme="minorEastAsia" w:hAnsiTheme="minorHAnsi"/>
    </w:rPr>
  </w:style>
  <w:style w:type="paragraph" w:styleId="aff3">
    <w:name w:val="Title"/>
    <w:basedOn w:val="a"/>
    <w:link w:val="aff4"/>
    <w:uiPriority w:val="10"/>
    <w:qFormat/>
    <w:pPr>
      <w:spacing w:before="240" w:after="120" w:line="720" w:lineRule="exact"/>
      <w:jc w:val="left"/>
      <w:outlineLvl w:val="0"/>
    </w:pPr>
    <w:rPr>
      <w:rFonts w:asciiTheme="majorHAnsi" w:eastAsiaTheme="majorEastAsia" w:hAnsiTheme="majorHAnsi"/>
      <w:b/>
      <w:color w:val="365F91" w:themeColor="accent1" w:themeShade="BF"/>
      <w:sz w:val="40"/>
    </w:rPr>
  </w:style>
  <w:style w:type="character" w:customStyle="1" w:styleId="aff4">
    <w:name w:val="表題 (文字)"/>
    <w:basedOn w:val="a0"/>
    <w:link w:val="aff3"/>
    <w:rPr>
      <w:rFonts w:asciiTheme="majorHAnsi" w:eastAsiaTheme="majorEastAsia" w:hAnsiTheme="majorHAnsi"/>
      <w:b/>
      <w:color w:val="365F91" w:themeColor="accent1" w:themeShade="BF"/>
      <w:sz w:val="40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b/>
      <w:color w:val="FFFFFF" w:themeColor="background1"/>
      <w:sz w:val="28"/>
      <w:shd w:val="clear" w:color="auto" w:fill="4F81BD" w:themeFill="accent1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b/>
      <w:color w:val="4F81BD" w:themeColor="accent1"/>
      <w:sz w:val="24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b/>
      <w:color w:val="4F81BD" w:themeColor="accent1"/>
      <w:sz w:val="24"/>
    </w:rPr>
  </w:style>
  <w:style w:type="character" w:customStyle="1" w:styleId="40">
    <w:name w:val="見出し 4 (文字)"/>
    <w:basedOn w:val="a0"/>
    <w:link w:val="4"/>
    <w:rPr>
      <w:rFonts w:asciiTheme="majorHAnsi" w:eastAsiaTheme="majorEastAsia" w:hAnsiTheme="majorHAnsi"/>
      <w:b/>
      <w:color w:val="4F81BD" w:themeColor="accent1"/>
      <w:sz w:val="24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b/>
      <w:color w:val="4F81BD" w:themeColor="accent1"/>
      <w:sz w:val="24"/>
    </w:rPr>
  </w:style>
  <w:style w:type="character" w:customStyle="1" w:styleId="60">
    <w:name w:val="見出し 6 (文字)"/>
    <w:basedOn w:val="a0"/>
    <w:link w:val="6"/>
    <w:rPr>
      <w:rFonts w:asciiTheme="majorHAnsi" w:eastAsiaTheme="majorEastAsia" w:hAnsiTheme="majorHAnsi"/>
      <w:b/>
      <w:color w:val="4F81BD" w:themeColor="accent1"/>
      <w:sz w:val="24"/>
    </w:rPr>
  </w:style>
  <w:style w:type="character" w:customStyle="1" w:styleId="70">
    <w:name w:val="見出し 7 (文字)"/>
    <w:basedOn w:val="a0"/>
    <w:link w:val="7"/>
    <w:rPr>
      <w:rFonts w:asciiTheme="minorHAnsi" w:eastAsiaTheme="majorEastAsia" w:hAnsiTheme="minorHAnsi"/>
      <w:b/>
      <w:color w:val="4F81BD" w:themeColor="accent1"/>
      <w:sz w:val="24"/>
    </w:rPr>
  </w:style>
  <w:style w:type="character" w:customStyle="1" w:styleId="80">
    <w:name w:val="見出し 8 (文字)"/>
    <w:basedOn w:val="a0"/>
    <w:link w:val="8"/>
    <w:rPr>
      <w:rFonts w:asciiTheme="minorHAnsi" w:eastAsiaTheme="majorEastAsia" w:hAnsiTheme="minorHAnsi"/>
      <w:b/>
      <w:color w:val="4F81BD" w:themeColor="accent1"/>
      <w:sz w:val="24"/>
    </w:rPr>
  </w:style>
  <w:style w:type="character" w:customStyle="1" w:styleId="90">
    <w:name w:val="見出し 9 (文字)"/>
    <w:basedOn w:val="a0"/>
    <w:link w:val="9"/>
    <w:rPr>
      <w:rFonts w:asciiTheme="minorHAnsi" w:eastAsiaTheme="majorEastAsia" w:hAnsiTheme="minorHAnsi"/>
      <w:b/>
      <w:color w:val="4F81BD" w:themeColor="accent1"/>
      <w:sz w:val="24"/>
    </w:rPr>
  </w:style>
  <w:style w:type="table" w:styleId="af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0">
    <w:name w:val="Medium Grid 3 Accent 3"/>
    <w:basedOn w:val="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e">
    <w:name w:val="table"/>
    <w:basedOn w:val="a1"/>
    <w:tblPr>
      <w:tblStyleRowBandSize w:val="1"/>
      <w:tblStyleColBandSize w:val="1"/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te Heading"/>
    <w:basedOn w:val="a"/>
    <w:next w:val="a"/>
    <w:link w:val="aff7"/>
    <w:uiPriority w:val="99"/>
    <w:unhideWhenUsed/>
    <w:rsid w:val="00F06CF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ff7">
    <w:name w:val="記 (文字)"/>
    <w:basedOn w:val="a0"/>
    <w:link w:val="aff6"/>
    <w:uiPriority w:val="99"/>
    <w:rsid w:val="00F06CF7"/>
    <w:rPr>
      <w:rFonts w:ascii="HG丸ｺﾞｼｯｸM-PRO" w:eastAsia="HG丸ｺﾞｼｯｸM-PRO" w:hAnsi="HG丸ｺﾞｼｯｸM-PRO"/>
      <w:sz w:val="22"/>
    </w:rPr>
  </w:style>
  <w:style w:type="paragraph" w:styleId="aff8">
    <w:name w:val="Closing"/>
    <w:basedOn w:val="a"/>
    <w:link w:val="aff9"/>
    <w:uiPriority w:val="99"/>
    <w:unhideWhenUsed/>
    <w:rsid w:val="00F06CF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ff9">
    <w:name w:val="結語 (文字)"/>
    <w:basedOn w:val="a0"/>
    <w:link w:val="aff8"/>
    <w:uiPriority w:val="99"/>
    <w:rsid w:val="00F06CF7"/>
    <w:rPr>
      <w:rFonts w:ascii="HG丸ｺﾞｼｯｸM-PRO" w:eastAsia="HG丸ｺﾞｼｯｸM-PRO" w:hAnsi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DFA46-480E-478D-8BCF-50816220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491141</dc:creator>
  <cp:lastModifiedBy>桐村　麻友香</cp:lastModifiedBy>
  <cp:revision>32</cp:revision>
  <cp:lastPrinted>2023-11-21T06:42:00Z</cp:lastPrinted>
  <dcterms:created xsi:type="dcterms:W3CDTF">2023-10-05T10:48:00Z</dcterms:created>
  <dcterms:modified xsi:type="dcterms:W3CDTF">2023-11-29T13:24:00Z</dcterms:modified>
</cp:coreProperties>
</file>