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4FE2" w14:textId="69D55A56" w:rsidR="0015192F" w:rsidRPr="0015192F" w:rsidRDefault="0015192F" w:rsidP="006869C8">
      <w:pPr>
        <w:wordWrap w:val="0"/>
        <w:overflowPunct w:val="0"/>
        <w:autoSpaceDE w:val="0"/>
        <w:autoSpaceDN w:val="0"/>
        <w:snapToGrid w:val="0"/>
        <w:ind w:firstLineChars="100" w:firstLine="193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>様式第２号（第７条関係）</w:t>
      </w:r>
    </w:p>
    <w:p w14:paraId="52F649CE" w14:textId="771D7BEF" w:rsidR="0015192F" w:rsidRPr="00A1673C" w:rsidRDefault="001300C8" w:rsidP="00A1673C">
      <w:pPr>
        <w:overflowPunct w:val="0"/>
        <w:spacing w:line="340" w:lineRule="exact"/>
        <w:jc w:val="center"/>
        <w:textAlignment w:val="baseline"/>
        <w:rPr>
          <w:rFonts w:ascii="ＭＳ 明朝" w:hint="eastAsia"/>
          <w:bCs/>
          <w:kern w:val="0"/>
          <w:sz w:val="20"/>
          <w:szCs w:val="20"/>
        </w:rPr>
      </w:pPr>
      <w:r w:rsidRPr="001300C8">
        <w:rPr>
          <w:rFonts w:ascii="ＭＳ 明朝" w:hAnsi="ＭＳ 明朝" w:cs="ＭＳ 明朝" w:hint="eastAsia"/>
          <w:bCs/>
          <w:kern w:val="0"/>
          <w:szCs w:val="21"/>
        </w:rPr>
        <w:t>青年漁業者等養成確保措置に関する計画</w:t>
      </w:r>
      <w:r w:rsidRPr="001300C8">
        <w:rPr>
          <w:rFonts w:ascii="ＭＳ 明朝" w:hAnsi="ＭＳ 明朝" w:cs="ＭＳ 明朝" w:hint="eastAsia"/>
          <w:kern w:val="0"/>
          <w:szCs w:val="21"/>
        </w:rPr>
        <w:t>（高度経営技術習得資金用）</w:t>
      </w:r>
    </w:p>
    <w:p w14:paraId="4D7A4253" w14:textId="77777777" w:rsidR="0015192F" w:rsidRPr="0015192F" w:rsidRDefault="0015192F" w:rsidP="0015192F">
      <w:pPr>
        <w:autoSpaceDE w:val="0"/>
        <w:autoSpaceDN w:val="0"/>
        <w:rPr>
          <w:rFonts w:ascii="ＭＳ 明朝" w:hAnsi="Courier New" w:cs="ＭＳ 明朝"/>
          <w:szCs w:val="21"/>
        </w:rPr>
      </w:pPr>
    </w:p>
    <w:p w14:paraId="664F3681" w14:textId="77777777" w:rsidR="0015192F" w:rsidRPr="0015192F" w:rsidRDefault="0015192F" w:rsidP="0015192F">
      <w:pPr>
        <w:autoSpaceDE w:val="0"/>
        <w:autoSpaceDN w:val="0"/>
        <w:rPr>
          <w:rFonts w:ascii="ＭＳ 明朝" w:hAnsi="Courier New" w:cs="ＭＳ 明朝"/>
          <w:szCs w:val="21"/>
        </w:rPr>
      </w:pPr>
      <w:r w:rsidRPr="0015192F">
        <w:rPr>
          <w:rFonts w:ascii="ＭＳ 明朝" w:hAnsi="Courier New" w:cs="ＭＳ 明朝" w:hint="eastAsia"/>
          <w:szCs w:val="21"/>
        </w:rPr>
        <w:t>１　総</w:t>
      </w:r>
      <w:r w:rsidRPr="0015192F">
        <w:rPr>
          <w:rFonts w:ascii="ＭＳ 明朝" w:hAnsi="Courier New" w:cs="ＭＳ 明朝"/>
          <w:szCs w:val="21"/>
        </w:rPr>
        <w:t xml:space="preserve"> </w:t>
      </w:r>
      <w:r w:rsidRPr="0015192F">
        <w:rPr>
          <w:rFonts w:ascii="ＭＳ 明朝" w:hAnsi="Courier New" w:cs="ＭＳ 明朝" w:hint="eastAsia"/>
          <w:szCs w:val="21"/>
        </w:rPr>
        <w:t>括</w:t>
      </w:r>
      <w:r w:rsidRPr="0015192F">
        <w:rPr>
          <w:rFonts w:ascii="ＭＳ 明朝" w:hAnsi="Courier New" w:cs="ＭＳ 明朝"/>
          <w:szCs w:val="21"/>
        </w:rPr>
        <w:t xml:space="preserve"> </w:t>
      </w:r>
      <w:r w:rsidRPr="0015192F">
        <w:rPr>
          <w:rFonts w:ascii="ＭＳ 明朝" w:hAnsi="Courier New" w:cs="ＭＳ 明朝" w:hint="eastAsia"/>
          <w:szCs w:val="21"/>
        </w:rPr>
        <w:t>表</w:t>
      </w:r>
    </w:p>
    <w:tbl>
      <w:tblPr>
        <w:tblStyle w:val="af4"/>
        <w:tblW w:w="0" w:type="auto"/>
        <w:tblInd w:w="320" w:type="dxa"/>
        <w:tblLook w:val="01E0" w:firstRow="1" w:lastRow="1" w:firstColumn="1" w:lastColumn="1" w:noHBand="0" w:noVBand="0"/>
      </w:tblPr>
      <w:tblGrid>
        <w:gridCol w:w="1571"/>
        <w:gridCol w:w="1967"/>
        <w:gridCol w:w="1729"/>
        <w:gridCol w:w="1270"/>
        <w:gridCol w:w="1638"/>
      </w:tblGrid>
      <w:tr w:rsidR="0015192F" w:rsidRPr="0015192F" w14:paraId="310E94A6" w14:textId="77777777" w:rsidTr="0015192F">
        <w:tc>
          <w:tcPr>
            <w:tcW w:w="1846" w:type="dxa"/>
            <w:vMerge w:val="restart"/>
            <w:vAlign w:val="center"/>
          </w:tcPr>
          <w:p w14:paraId="07EAD03A" w14:textId="77777777" w:rsidR="0015192F" w:rsidRPr="0015192F" w:rsidRDefault="0015192F" w:rsidP="0015192F">
            <w:pPr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申請者</w:t>
            </w:r>
          </w:p>
        </w:tc>
        <w:tc>
          <w:tcPr>
            <w:tcW w:w="5855" w:type="dxa"/>
            <w:gridSpan w:val="3"/>
            <w:vAlign w:val="center"/>
          </w:tcPr>
          <w:p w14:paraId="564300FC" w14:textId="77777777" w:rsidR="0015192F" w:rsidRPr="0015192F" w:rsidRDefault="0015192F" w:rsidP="0015192F">
            <w:pPr>
              <w:jc w:val="center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購　　入　　設　　置　　す　　る　　機　　器　　等</w:t>
            </w:r>
          </w:p>
        </w:tc>
        <w:tc>
          <w:tcPr>
            <w:tcW w:w="1930" w:type="dxa"/>
            <w:vMerge w:val="restart"/>
            <w:vAlign w:val="center"/>
          </w:tcPr>
          <w:p w14:paraId="63899B10" w14:textId="77777777" w:rsidR="0015192F" w:rsidRPr="0015192F" w:rsidRDefault="0015192F" w:rsidP="0015192F">
            <w:pPr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購入設置費</w:t>
            </w:r>
          </w:p>
        </w:tc>
      </w:tr>
      <w:tr w:rsidR="0015192F" w:rsidRPr="0015192F" w14:paraId="7165B30F" w14:textId="77777777" w:rsidTr="0015192F">
        <w:tc>
          <w:tcPr>
            <w:tcW w:w="1846" w:type="dxa"/>
            <w:vMerge/>
          </w:tcPr>
          <w:p w14:paraId="176963FF" w14:textId="77777777" w:rsidR="0015192F" w:rsidRPr="0015192F" w:rsidRDefault="0015192F" w:rsidP="0015192F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2338" w:type="dxa"/>
            <w:vAlign w:val="center"/>
          </w:tcPr>
          <w:p w14:paraId="412DF040" w14:textId="77777777" w:rsidR="0015192F" w:rsidRPr="0015192F" w:rsidRDefault="0015192F" w:rsidP="0015192F">
            <w:pPr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種類名称</w:t>
            </w:r>
          </w:p>
        </w:tc>
        <w:tc>
          <w:tcPr>
            <w:tcW w:w="2043" w:type="dxa"/>
            <w:vAlign w:val="center"/>
          </w:tcPr>
          <w:p w14:paraId="1A668D16" w14:textId="77777777" w:rsidR="0015192F" w:rsidRPr="0015192F" w:rsidRDefault="0015192F" w:rsidP="0015192F">
            <w:pPr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台数</w:t>
            </w:r>
          </w:p>
        </w:tc>
        <w:tc>
          <w:tcPr>
            <w:tcW w:w="1474" w:type="dxa"/>
            <w:vAlign w:val="center"/>
          </w:tcPr>
          <w:p w14:paraId="6B3F438E" w14:textId="77777777" w:rsidR="0015192F" w:rsidRPr="0015192F" w:rsidRDefault="0015192F" w:rsidP="0015192F">
            <w:pPr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単価</w:t>
            </w:r>
          </w:p>
        </w:tc>
        <w:tc>
          <w:tcPr>
            <w:tcW w:w="1930" w:type="dxa"/>
            <w:vMerge/>
          </w:tcPr>
          <w:p w14:paraId="750F921F" w14:textId="77777777" w:rsidR="0015192F" w:rsidRPr="0015192F" w:rsidRDefault="0015192F" w:rsidP="0015192F">
            <w:pPr>
              <w:rPr>
                <w:rFonts w:ascii="ＭＳ 明朝" w:hAnsi="Courier New" w:cs="ＭＳ 明朝"/>
                <w:szCs w:val="21"/>
              </w:rPr>
            </w:pPr>
          </w:p>
        </w:tc>
      </w:tr>
      <w:tr w:rsidR="0015192F" w:rsidRPr="0015192F" w14:paraId="3D0FFC8E" w14:textId="77777777" w:rsidTr="0015192F">
        <w:trPr>
          <w:trHeight w:val="770"/>
        </w:trPr>
        <w:tc>
          <w:tcPr>
            <w:tcW w:w="1846" w:type="dxa"/>
          </w:tcPr>
          <w:p w14:paraId="659333C5" w14:textId="77777777" w:rsidR="0015192F" w:rsidRPr="0015192F" w:rsidRDefault="0015192F" w:rsidP="0015192F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2338" w:type="dxa"/>
          </w:tcPr>
          <w:p w14:paraId="5B35E701" w14:textId="77777777" w:rsidR="0015192F" w:rsidRPr="0015192F" w:rsidRDefault="0015192F" w:rsidP="0015192F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2043" w:type="dxa"/>
          </w:tcPr>
          <w:p w14:paraId="3DEBF46B" w14:textId="77777777" w:rsidR="0015192F" w:rsidRPr="0015192F" w:rsidRDefault="0015192F" w:rsidP="0015192F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474" w:type="dxa"/>
          </w:tcPr>
          <w:p w14:paraId="200C8BA8" w14:textId="77777777" w:rsidR="0015192F" w:rsidRPr="0015192F" w:rsidRDefault="0015192F" w:rsidP="0015192F">
            <w:pPr>
              <w:jc w:val="right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円</w:t>
            </w:r>
          </w:p>
        </w:tc>
        <w:tc>
          <w:tcPr>
            <w:tcW w:w="1930" w:type="dxa"/>
          </w:tcPr>
          <w:p w14:paraId="1C567D42" w14:textId="77777777" w:rsidR="0015192F" w:rsidRPr="0015192F" w:rsidRDefault="0015192F" w:rsidP="0015192F">
            <w:pPr>
              <w:jc w:val="right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千円</w:t>
            </w:r>
          </w:p>
        </w:tc>
      </w:tr>
    </w:tbl>
    <w:p w14:paraId="23BDCE81" w14:textId="77777777" w:rsidR="00A1673C" w:rsidRDefault="00A1673C" w:rsidP="0015192F">
      <w:pPr>
        <w:autoSpaceDE w:val="0"/>
        <w:autoSpaceDN w:val="0"/>
        <w:rPr>
          <w:rFonts w:ascii="ＭＳ 明朝" w:hAnsi="Courier New" w:cs="ＭＳ 明朝"/>
          <w:szCs w:val="21"/>
        </w:rPr>
      </w:pPr>
    </w:p>
    <w:p w14:paraId="2958BA8A" w14:textId="3BFAE8B2" w:rsidR="0015192F" w:rsidRPr="0015192F" w:rsidRDefault="0015192F" w:rsidP="0015192F">
      <w:pPr>
        <w:autoSpaceDE w:val="0"/>
        <w:autoSpaceDN w:val="0"/>
        <w:rPr>
          <w:rFonts w:ascii="ＭＳ 明朝" w:hAnsi="Courier New" w:cs="ＭＳ 明朝"/>
          <w:szCs w:val="21"/>
        </w:rPr>
      </w:pPr>
      <w:r w:rsidRPr="0015192F">
        <w:rPr>
          <w:rFonts w:ascii="ＭＳ 明朝" w:hAnsi="Courier New" w:cs="ＭＳ 明朝" w:hint="eastAsia"/>
          <w:szCs w:val="21"/>
        </w:rPr>
        <w:t>２　導入する機器の利用計画</w:t>
      </w:r>
    </w:p>
    <w:tbl>
      <w:tblPr>
        <w:tblStyle w:val="af4"/>
        <w:tblW w:w="0" w:type="auto"/>
        <w:tblInd w:w="301" w:type="dxa"/>
        <w:tblLook w:val="01E0" w:firstRow="1" w:lastRow="1" w:firstColumn="1" w:lastColumn="1" w:noHBand="0" w:noVBand="0"/>
      </w:tblPr>
      <w:tblGrid>
        <w:gridCol w:w="1452"/>
        <w:gridCol w:w="6742"/>
      </w:tblGrid>
      <w:tr w:rsidR="0015192F" w:rsidRPr="0015192F" w14:paraId="3393F943" w14:textId="77777777" w:rsidTr="0015192F">
        <w:tc>
          <w:tcPr>
            <w:tcW w:w="1592" w:type="dxa"/>
          </w:tcPr>
          <w:p w14:paraId="4BF909A3" w14:textId="77777777" w:rsidR="0015192F" w:rsidRPr="0015192F" w:rsidRDefault="0015192F" w:rsidP="0015192F">
            <w:pPr>
              <w:spacing w:line="260" w:lineRule="exact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導入する機器</w:t>
            </w:r>
          </w:p>
          <w:p w14:paraId="2BF39353" w14:textId="77777777" w:rsidR="0015192F" w:rsidRPr="0015192F" w:rsidRDefault="0015192F" w:rsidP="0015192F">
            <w:pPr>
              <w:spacing w:line="260" w:lineRule="exact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の利用計画</w:t>
            </w:r>
          </w:p>
        </w:tc>
        <w:tc>
          <w:tcPr>
            <w:tcW w:w="7621" w:type="dxa"/>
          </w:tcPr>
          <w:p w14:paraId="7CB80C98" w14:textId="77777777" w:rsidR="0015192F" w:rsidRDefault="0015192F" w:rsidP="0015192F">
            <w:pPr>
              <w:rPr>
                <w:rFonts w:ascii="ＭＳ 明朝" w:hAnsi="Courier New" w:cs="ＭＳ 明朝"/>
                <w:szCs w:val="21"/>
              </w:rPr>
            </w:pPr>
          </w:p>
          <w:p w14:paraId="6BD3EB68" w14:textId="128A0C1F" w:rsidR="00A1673C" w:rsidRDefault="00A1673C" w:rsidP="0015192F">
            <w:pPr>
              <w:rPr>
                <w:rFonts w:ascii="ＭＳ 明朝" w:hAnsi="Courier New" w:cs="ＭＳ 明朝"/>
                <w:szCs w:val="21"/>
              </w:rPr>
            </w:pPr>
          </w:p>
          <w:p w14:paraId="54FFCD03" w14:textId="77777777" w:rsidR="00A1673C" w:rsidRDefault="00A1673C" w:rsidP="0015192F">
            <w:pPr>
              <w:rPr>
                <w:rFonts w:ascii="ＭＳ 明朝" w:hAnsi="Courier New" w:cs="ＭＳ 明朝" w:hint="eastAsia"/>
                <w:szCs w:val="21"/>
              </w:rPr>
            </w:pPr>
          </w:p>
          <w:p w14:paraId="3A679A37" w14:textId="61FE1762" w:rsidR="00A1673C" w:rsidRPr="0015192F" w:rsidRDefault="00A1673C" w:rsidP="0015192F">
            <w:pPr>
              <w:rPr>
                <w:rFonts w:ascii="ＭＳ 明朝" w:hAnsi="Courier New" w:cs="ＭＳ 明朝" w:hint="eastAsia"/>
                <w:szCs w:val="21"/>
              </w:rPr>
            </w:pPr>
          </w:p>
        </w:tc>
      </w:tr>
    </w:tbl>
    <w:p w14:paraId="1E8FED29" w14:textId="77777777" w:rsidR="00A1673C" w:rsidRDefault="00A1673C" w:rsidP="0015192F">
      <w:pPr>
        <w:autoSpaceDE w:val="0"/>
        <w:autoSpaceDN w:val="0"/>
        <w:rPr>
          <w:rFonts w:ascii="ＭＳ 明朝" w:hAnsi="Courier New" w:cs="ＭＳ 明朝"/>
          <w:szCs w:val="21"/>
        </w:rPr>
      </w:pPr>
    </w:p>
    <w:p w14:paraId="4ECE4B8B" w14:textId="43A7FC89" w:rsidR="0015192F" w:rsidRPr="0015192F" w:rsidRDefault="0015192F" w:rsidP="0015192F">
      <w:pPr>
        <w:autoSpaceDE w:val="0"/>
        <w:autoSpaceDN w:val="0"/>
        <w:rPr>
          <w:rFonts w:ascii="ＭＳ 明朝" w:hAnsi="Courier New" w:cs="ＭＳ 明朝"/>
          <w:szCs w:val="21"/>
        </w:rPr>
      </w:pPr>
      <w:r w:rsidRPr="0015192F">
        <w:rPr>
          <w:rFonts w:ascii="ＭＳ 明朝" w:hAnsi="Courier New" w:cs="ＭＳ 明朝" w:hint="eastAsia"/>
          <w:szCs w:val="21"/>
        </w:rPr>
        <w:t>３　資金計画</w:t>
      </w:r>
    </w:p>
    <w:tbl>
      <w:tblPr>
        <w:tblStyle w:val="af4"/>
        <w:tblW w:w="0" w:type="auto"/>
        <w:tblInd w:w="320" w:type="dxa"/>
        <w:tblLook w:val="01E0" w:firstRow="1" w:lastRow="1" w:firstColumn="1" w:lastColumn="1" w:noHBand="0" w:noVBand="0"/>
      </w:tblPr>
      <w:tblGrid>
        <w:gridCol w:w="2783"/>
        <w:gridCol w:w="2599"/>
        <w:gridCol w:w="2793"/>
      </w:tblGrid>
      <w:tr w:rsidR="0015192F" w:rsidRPr="0015192F" w14:paraId="16F23FE5" w14:textId="77777777" w:rsidTr="0015192F">
        <w:tc>
          <w:tcPr>
            <w:tcW w:w="9631" w:type="dxa"/>
            <w:gridSpan w:val="3"/>
          </w:tcPr>
          <w:p w14:paraId="5B34E2EB" w14:textId="77777777" w:rsidR="0015192F" w:rsidRPr="0015192F" w:rsidRDefault="0015192F" w:rsidP="0015192F">
            <w:pPr>
              <w:jc w:val="center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資　　　　　金　　　　　調　　　　　達　　　　　方　　　　　法</w:t>
            </w:r>
          </w:p>
        </w:tc>
      </w:tr>
      <w:tr w:rsidR="0015192F" w:rsidRPr="0015192F" w14:paraId="029481A1" w14:textId="77777777" w:rsidTr="0015192F">
        <w:tc>
          <w:tcPr>
            <w:tcW w:w="3288" w:type="dxa"/>
          </w:tcPr>
          <w:p w14:paraId="6689E498" w14:textId="77777777" w:rsidR="0015192F" w:rsidRPr="0015192F" w:rsidRDefault="0015192F" w:rsidP="0015192F">
            <w:pPr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沿岸漁業改善資金</w:t>
            </w:r>
          </w:p>
        </w:tc>
        <w:tc>
          <w:tcPr>
            <w:tcW w:w="3065" w:type="dxa"/>
          </w:tcPr>
          <w:p w14:paraId="53138218" w14:textId="77777777" w:rsidR="0015192F" w:rsidRPr="0015192F" w:rsidRDefault="0015192F" w:rsidP="0015192F">
            <w:pPr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自己資金</w:t>
            </w:r>
          </w:p>
        </w:tc>
        <w:tc>
          <w:tcPr>
            <w:tcW w:w="3278" w:type="dxa"/>
          </w:tcPr>
          <w:p w14:paraId="2E72BB9F" w14:textId="77777777" w:rsidR="0015192F" w:rsidRPr="0015192F" w:rsidRDefault="0015192F" w:rsidP="0015192F">
            <w:pPr>
              <w:ind w:rightChars="50" w:right="105"/>
              <w:jc w:val="center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そ　　の　　他</w:t>
            </w:r>
          </w:p>
        </w:tc>
      </w:tr>
      <w:tr w:rsidR="0015192F" w:rsidRPr="0015192F" w14:paraId="082DB9E3" w14:textId="77777777" w:rsidTr="0015192F">
        <w:trPr>
          <w:trHeight w:val="1297"/>
        </w:trPr>
        <w:tc>
          <w:tcPr>
            <w:tcW w:w="3288" w:type="dxa"/>
          </w:tcPr>
          <w:p w14:paraId="163DC02D" w14:textId="77777777" w:rsidR="0015192F" w:rsidRPr="0015192F" w:rsidRDefault="0015192F" w:rsidP="0015192F">
            <w:pPr>
              <w:jc w:val="right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千円</w:t>
            </w:r>
          </w:p>
        </w:tc>
        <w:tc>
          <w:tcPr>
            <w:tcW w:w="3065" w:type="dxa"/>
          </w:tcPr>
          <w:p w14:paraId="5A024B26" w14:textId="77777777" w:rsidR="0015192F" w:rsidRPr="0015192F" w:rsidRDefault="0015192F" w:rsidP="0015192F">
            <w:pPr>
              <w:jc w:val="right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千円</w:t>
            </w:r>
          </w:p>
        </w:tc>
        <w:tc>
          <w:tcPr>
            <w:tcW w:w="3278" w:type="dxa"/>
          </w:tcPr>
          <w:p w14:paraId="2509E89E" w14:textId="77777777" w:rsidR="0015192F" w:rsidRPr="0015192F" w:rsidRDefault="0015192F" w:rsidP="0015192F">
            <w:pPr>
              <w:jc w:val="right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千円</w:t>
            </w:r>
          </w:p>
        </w:tc>
      </w:tr>
    </w:tbl>
    <w:p w14:paraId="5D40EDB0" w14:textId="77777777" w:rsidR="0015192F" w:rsidRPr="0015192F" w:rsidRDefault="0015192F" w:rsidP="004E49D4">
      <w:pPr>
        <w:autoSpaceDE w:val="0"/>
        <w:autoSpaceDN w:val="0"/>
        <w:ind w:firstLineChars="150" w:firstLine="315"/>
        <w:rPr>
          <w:rFonts w:ascii="ＭＳ 明朝" w:hAnsi="Courier New" w:cs="ＭＳ 明朝"/>
          <w:szCs w:val="21"/>
        </w:rPr>
      </w:pPr>
      <w:r w:rsidRPr="0015192F">
        <w:rPr>
          <w:rFonts w:ascii="ＭＳ 明朝" w:hAnsi="Courier New" w:cs="ＭＳ 明朝" w:hint="eastAsia"/>
          <w:szCs w:val="21"/>
        </w:rPr>
        <w:t>注　用紙の大きさは、日本産業規格Ａ列４番とします。</w:t>
      </w:r>
    </w:p>
    <w:p w14:paraId="1EEB69EF" w14:textId="77777777" w:rsidR="0015192F" w:rsidRPr="0015192F" w:rsidRDefault="0015192F" w:rsidP="0015192F">
      <w:pPr>
        <w:autoSpaceDE w:val="0"/>
        <w:autoSpaceDN w:val="0"/>
        <w:rPr>
          <w:rFonts w:ascii="ＭＳ 明朝" w:hAnsi="Courier New" w:cs="ＭＳ 明朝"/>
          <w:szCs w:val="21"/>
        </w:rPr>
      </w:pPr>
    </w:p>
    <w:p w14:paraId="127B5323" w14:textId="1BD31F47" w:rsidR="0015192F" w:rsidRPr="0015192F" w:rsidRDefault="00A1673C" w:rsidP="00A1673C">
      <w:pPr>
        <w:overflowPunct w:val="0"/>
        <w:autoSpaceDE w:val="0"/>
        <w:autoSpaceDN w:val="0"/>
        <w:snapToGrid w:val="0"/>
        <w:jc w:val="left"/>
        <w:textAlignment w:val="center"/>
        <w:rPr>
          <w:rFonts w:ascii="ＭＳ 明朝" w:hAnsi="Courier New"/>
          <w:snapToGrid w:val="0"/>
          <w:szCs w:val="21"/>
        </w:rPr>
      </w:pPr>
      <w:r w:rsidRPr="0015192F">
        <w:rPr>
          <w:rFonts w:ascii="ＭＳ 明朝" w:hAnsi="Courier New"/>
          <w:snapToGrid w:val="0"/>
          <w:szCs w:val="21"/>
        </w:rPr>
        <w:t xml:space="preserve"> </w:t>
      </w:r>
    </w:p>
    <w:p w14:paraId="5CB0984D" w14:textId="77777777" w:rsidR="0015192F" w:rsidRPr="0015192F" w:rsidRDefault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sectPr w:rsidR="0015192F" w:rsidRPr="0015192F" w:rsidSect="00B27287">
      <w:headerReference w:type="default" r:id="rId7"/>
      <w:footerReference w:type="default" r:id="rId8"/>
      <w:pgSz w:w="11907" w:h="16840" w:code="9"/>
      <w:pgMar w:top="1701" w:right="1701" w:bottom="1701" w:left="1701" w:header="301" w:footer="992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2DC1" w14:textId="77777777" w:rsidR="00FE56FB" w:rsidRDefault="00FE56FB">
      <w:r>
        <w:separator/>
      </w:r>
    </w:p>
  </w:endnote>
  <w:endnote w:type="continuationSeparator" w:id="0">
    <w:p w14:paraId="6768825D" w14:textId="77777777" w:rsidR="00FE56FB" w:rsidRDefault="00FE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D298" w14:textId="77777777" w:rsidR="0015192F" w:rsidRPr="001E70C3" w:rsidRDefault="0015192F" w:rsidP="001519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1ECF" w14:textId="77777777" w:rsidR="00FE56FB" w:rsidRDefault="00FE56FB">
      <w:r>
        <w:separator/>
      </w:r>
    </w:p>
  </w:footnote>
  <w:footnote w:type="continuationSeparator" w:id="0">
    <w:p w14:paraId="591E882E" w14:textId="77777777" w:rsidR="00FE56FB" w:rsidRDefault="00FE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2DFB1" w14:textId="77777777" w:rsidR="0015192F" w:rsidRPr="00631536" w:rsidRDefault="0015192F" w:rsidP="001519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51"/>
  <w:doNotHyphenateCaps/>
  <w:drawingGridHorizontalSpacing w:val="105"/>
  <w:drawingGridVerticalSpacing w:val="293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51"/>
    <w:rsid w:val="00052707"/>
    <w:rsid w:val="000D7223"/>
    <w:rsid w:val="00100488"/>
    <w:rsid w:val="00113466"/>
    <w:rsid w:val="001300C8"/>
    <w:rsid w:val="00134CBF"/>
    <w:rsid w:val="00150E09"/>
    <w:rsid w:val="0015192F"/>
    <w:rsid w:val="001629E5"/>
    <w:rsid w:val="001B145C"/>
    <w:rsid w:val="001B4A30"/>
    <w:rsid w:val="001E1E65"/>
    <w:rsid w:val="001E70C3"/>
    <w:rsid w:val="002237C9"/>
    <w:rsid w:val="002F58BF"/>
    <w:rsid w:val="0030010F"/>
    <w:rsid w:val="00325867"/>
    <w:rsid w:val="00414239"/>
    <w:rsid w:val="004728FF"/>
    <w:rsid w:val="004E49D4"/>
    <w:rsid w:val="004F2E12"/>
    <w:rsid w:val="00541A6A"/>
    <w:rsid w:val="0057524B"/>
    <w:rsid w:val="00587D68"/>
    <w:rsid w:val="00631536"/>
    <w:rsid w:val="006520B4"/>
    <w:rsid w:val="006869C8"/>
    <w:rsid w:val="00725DC1"/>
    <w:rsid w:val="0076295D"/>
    <w:rsid w:val="00774F60"/>
    <w:rsid w:val="007C2D4A"/>
    <w:rsid w:val="008749EC"/>
    <w:rsid w:val="00890617"/>
    <w:rsid w:val="008B1828"/>
    <w:rsid w:val="0096614F"/>
    <w:rsid w:val="00A1673C"/>
    <w:rsid w:val="00B27287"/>
    <w:rsid w:val="00B37585"/>
    <w:rsid w:val="00B44C8D"/>
    <w:rsid w:val="00B82717"/>
    <w:rsid w:val="00B945A4"/>
    <w:rsid w:val="00BA4F70"/>
    <w:rsid w:val="00C223BE"/>
    <w:rsid w:val="00C40393"/>
    <w:rsid w:val="00C43463"/>
    <w:rsid w:val="00C53B01"/>
    <w:rsid w:val="00C724D7"/>
    <w:rsid w:val="00C95223"/>
    <w:rsid w:val="00CB59D8"/>
    <w:rsid w:val="00DD4960"/>
    <w:rsid w:val="00F343BD"/>
    <w:rsid w:val="00F45C51"/>
    <w:rsid w:val="00F50EBE"/>
    <w:rsid w:val="00F76C6C"/>
    <w:rsid w:val="00FC54ED"/>
    <w:rsid w:val="00FE56FB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AF59FA"/>
  <w14:defaultImageDpi w14:val="0"/>
  <w15:docId w15:val="{D3A44F33-090F-4597-BA53-0A4D50DA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73C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 w:cs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A1673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1673C"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2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28FF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2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28FF"/>
    <w:rPr>
      <w:rFonts w:cs="Times New Roman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customStyle="1" w:styleId="a7">
    <w:name w:val="インデント１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a8">
    <w:name w:val="インデント２"/>
    <w:basedOn w:val="a7"/>
    <w:uiPriority w:val="99"/>
    <w:pPr>
      <w:ind w:left="420"/>
    </w:pPr>
  </w:style>
  <w:style w:type="paragraph" w:customStyle="1" w:styleId="a9">
    <w:name w:val="インデント３"/>
    <w:basedOn w:val="a8"/>
    <w:uiPriority w:val="99"/>
    <w:pPr>
      <w:ind w:left="630"/>
    </w:pPr>
  </w:style>
  <w:style w:type="paragraph" w:customStyle="1" w:styleId="aa">
    <w:name w:val="インデント４"/>
    <w:basedOn w:val="a9"/>
    <w:uiPriority w:val="99"/>
    <w:pPr>
      <w:ind w:left="840"/>
    </w:pPr>
  </w:style>
  <w:style w:type="paragraph" w:customStyle="1" w:styleId="ab">
    <w:name w:val="インデント５"/>
    <w:basedOn w:val="a9"/>
    <w:uiPriority w:val="99"/>
    <w:pPr>
      <w:ind w:left="1050"/>
    </w:pPr>
  </w:style>
  <w:style w:type="paragraph" w:customStyle="1" w:styleId="ac">
    <w:name w:val="インデント６"/>
    <w:basedOn w:val="a9"/>
    <w:uiPriority w:val="99"/>
    <w:pPr>
      <w:ind w:left="1260"/>
    </w:pPr>
  </w:style>
  <w:style w:type="paragraph" w:customStyle="1" w:styleId="ad">
    <w:name w:val="インデント８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ae">
    <w:name w:val="インデント７"/>
    <w:basedOn w:val="ac"/>
    <w:uiPriority w:val="99"/>
    <w:pPr>
      <w:ind w:left="1469"/>
    </w:pPr>
  </w:style>
  <w:style w:type="paragraph" w:customStyle="1" w:styleId="af">
    <w:name w:val="インデント９"/>
    <w:basedOn w:val="ad"/>
    <w:uiPriority w:val="99"/>
    <w:pPr>
      <w:ind w:left="1888"/>
    </w:pPr>
  </w:style>
  <w:style w:type="paragraph" w:customStyle="1" w:styleId="af0">
    <w:name w:val="インデント１０"/>
    <w:basedOn w:val="af"/>
    <w:uiPriority w:val="99"/>
    <w:pPr>
      <w:ind w:left="2098"/>
    </w:pPr>
  </w:style>
  <w:style w:type="character" w:styleId="af1">
    <w:name w:val="page number"/>
    <w:basedOn w:val="a0"/>
    <w:uiPriority w:val="99"/>
    <w:rPr>
      <w:rFonts w:cs="Times New Roman"/>
      <w:sz w:val="16"/>
      <w:szCs w:val="16"/>
    </w:rPr>
  </w:style>
  <w:style w:type="paragraph" w:styleId="af2">
    <w:name w:val="Plain Text"/>
    <w:basedOn w:val="a"/>
    <w:link w:val="af3"/>
    <w:uiPriority w:val="99"/>
    <w:rsid w:val="0015192F"/>
    <w:rPr>
      <w:rFonts w:ascii="ＭＳ 明朝" w:hAnsi="Courier New" w:cs="ＭＳ 明朝"/>
      <w:szCs w:val="21"/>
    </w:rPr>
  </w:style>
  <w:style w:type="character" w:customStyle="1" w:styleId="af3">
    <w:name w:val="書式なし (文字)"/>
    <w:basedOn w:val="a0"/>
    <w:link w:val="af2"/>
    <w:uiPriority w:val="99"/>
    <w:locked/>
    <w:rsid w:val="0015192F"/>
    <w:rPr>
      <w:rFonts w:ascii="ＭＳ 明朝" w:hAnsi="Courier New" w:cs="ＭＳ 明朝"/>
    </w:rPr>
  </w:style>
  <w:style w:type="table" w:styleId="af4">
    <w:name w:val="Table Grid"/>
    <w:basedOn w:val="a1"/>
    <w:uiPriority w:val="99"/>
    <w:rsid w:val="0015192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rsid w:val="002237C9"/>
    <w:rPr>
      <w:rFonts w:asciiTheme="majorHAnsi" w:eastAsiaTheme="majorEastAsia" w:hAnsiTheme="majorHAns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locked/>
    <w:rsid w:val="002237C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駿亮</dc:creator>
  <cp:keywords/>
  <dc:description/>
  <cp:lastModifiedBy>岡部　朋子</cp:lastModifiedBy>
  <cp:revision>2</cp:revision>
  <cp:lastPrinted>2022-04-20T06:18:00Z</cp:lastPrinted>
  <dcterms:created xsi:type="dcterms:W3CDTF">2023-10-16T05:09:00Z</dcterms:created>
  <dcterms:modified xsi:type="dcterms:W3CDTF">2023-10-16T05:09:00Z</dcterms:modified>
</cp:coreProperties>
</file>