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4FE2" w14:textId="69D55A56" w:rsidR="0015192F" w:rsidRPr="0015192F" w:rsidRDefault="0015192F" w:rsidP="006869C8">
      <w:pPr>
        <w:wordWrap w:val="0"/>
        <w:overflowPunct w:val="0"/>
        <w:autoSpaceDE w:val="0"/>
        <w:autoSpaceDN w:val="0"/>
        <w:snapToGrid w:val="0"/>
        <w:ind w:firstLineChars="100" w:firstLine="193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様式第２号（第７条関係）</w:t>
      </w:r>
    </w:p>
    <w:p w14:paraId="40326FAF" w14:textId="3E8CCAB3" w:rsidR="001300C8" w:rsidRPr="001300C8" w:rsidRDefault="001300C8" w:rsidP="007C6D79">
      <w:pPr>
        <w:autoSpaceDE w:val="0"/>
        <w:autoSpaceDN w:val="0"/>
        <w:adjustRightInd w:val="0"/>
        <w:spacing w:line="340" w:lineRule="exact"/>
        <w:ind w:left="20"/>
        <w:jc w:val="center"/>
        <w:rPr>
          <w:rFonts w:ascii="ＭＳ 明朝"/>
          <w:bCs/>
          <w:kern w:val="0"/>
          <w:szCs w:val="21"/>
        </w:rPr>
      </w:pPr>
      <w:r w:rsidRPr="001300C8">
        <w:rPr>
          <w:rFonts w:ascii="ＭＳ 明朝" w:hAnsi="ＭＳ 明朝" w:cs="ＭＳ 明朝" w:hint="eastAsia"/>
          <w:bCs/>
          <w:kern w:val="0"/>
          <w:szCs w:val="21"/>
        </w:rPr>
        <w:t>生活改善措置に関する計画</w:t>
      </w:r>
      <w:r w:rsidRPr="001300C8">
        <w:rPr>
          <w:rFonts w:ascii="ＭＳ 明朝" w:hAnsi="ＭＳ 明朝" w:cs="ＭＳ 明朝" w:hint="eastAsia"/>
          <w:kern w:val="0"/>
          <w:szCs w:val="21"/>
        </w:rPr>
        <w:t>（婦人・高齢者活動資金用）</w:t>
      </w:r>
    </w:p>
    <w:p w14:paraId="11E83954" w14:textId="77777777" w:rsidR="0015192F" w:rsidRPr="001300C8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4EBFB66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 w:hint="eastAsia"/>
          <w:snapToGrid w:val="0"/>
          <w:spacing w:val="53"/>
          <w:szCs w:val="21"/>
        </w:rPr>
        <w:t>総括</w:t>
      </w:r>
      <w:r w:rsidRPr="0015192F">
        <w:rPr>
          <w:rFonts w:ascii="ＭＳ 明朝" w:cs="ＭＳ 明朝" w:hint="eastAsia"/>
          <w:snapToGrid w:val="0"/>
          <w:szCs w:val="21"/>
        </w:rPr>
        <w:t>表</w:t>
      </w:r>
    </w:p>
    <w:p w14:paraId="3C182E27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780"/>
        <w:gridCol w:w="1655"/>
        <w:gridCol w:w="1656"/>
        <w:gridCol w:w="1656"/>
      </w:tblGrid>
      <w:tr w:rsidR="0015192F" w:rsidRPr="0015192F" w14:paraId="469102A5" w14:textId="77777777" w:rsidTr="001300C8">
        <w:trPr>
          <w:cantSplit/>
          <w:trHeight w:val="517"/>
          <w:jc w:val="center"/>
        </w:trPr>
        <w:tc>
          <w:tcPr>
            <w:tcW w:w="1750" w:type="dxa"/>
            <w:vMerge w:val="restart"/>
            <w:vAlign w:val="center"/>
          </w:tcPr>
          <w:p w14:paraId="06AF6D8E" w14:textId="77777777" w:rsidR="0015192F" w:rsidRPr="0015192F" w:rsidRDefault="0015192F" w:rsidP="001300C8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申請主体の名称</w:t>
            </w:r>
          </w:p>
        </w:tc>
        <w:tc>
          <w:tcPr>
            <w:tcW w:w="1780" w:type="dxa"/>
            <w:vMerge w:val="restart"/>
            <w:vAlign w:val="center"/>
          </w:tcPr>
          <w:p w14:paraId="130A9CD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代表者の氏名</w:t>
            </w:r>
          </w:p>
        </w:tc>
        <w:tc>
          <w:tcPr>
            <w:tcW w:w="4967" w:type="dxa"/>
            <w:gridSpan w:val="3"/>
            <w:vAlign w:val="center"/>
          </w:tcPr>
          <w:p w14:paraId="192F4C5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210"/>
                <w:szCs w:val="21"/>
              </w:rPr>
              <w:t>参加人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員</w:t>
            </w:r>
          </w:p>
        </w:tc>
      </w:tr>
      <w:tr w:rsidR="0015192F" w:rsidRPr="0015192F" w14:paraId="4EEAD2B9" w14:textId="77777777" w:rsidTr="001300C8">
        <w:trPr>
          <w:cantSplit/>
          <w:trHeight w:val="518"/>
          <w:jc w:val="center"/>
        </w:trPr>
        <w:tc>
          <w:tcPr>
            <w:tcW w:w="1750" w:type="dxa"/>
            <w:vMerge/>
          </w:tcPr>
          <w:p w14:paraId="441F47A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780" w:type="dxa"/>
            <w:vMerge/>
          </w:tcPr>
          <w:p w14:paraId="7F0C0DE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C7F5BE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総計</w:t>
            </w:r>
          </w:p>
        </w:tc>
        <w:tc>
          <w:tcPr>
            <w:tcW w:w="1656" w:type="dxa"/>
            <w:vAlign w:val="center"/>
          </w:tcPr>
          <w:p w14:paraId="0CF44FF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男</w:t>
            </w:r>
          </w:p>
        </w:tc>
        <w:tc>
          <w:tcPr>
            <w:tcW w:w="1656" w:type="dxa"/>
            <w:vAlign w:val="center"/>
          </w:tcPr>
          <w:p w14:paraId="13AC2A9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女</w:t>
            </w:r>
          </w:p>
        </w:tc>
      </w:tr>
      <w:tr w:rsidR="0015192F" w:rsidRPr="0015192F" w14:paraId="40A8185C" w14:textId="77777777" w:rsidTr="001300C8">
        <w:trPr>
          <w:trHeight w:val="517"/>
          <w:jc w:val="center"/>
        </w:trPr>
        <w:tc>
          <w:tcPr>
            <w:tcW w:w="1750" w:type="dxa"/>
          </w:tcPr>
          <w:p w14:paraId="21A2E45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011DBA7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780" w:type="dxa"/>
          </w:tcPr>
          <w:p w14:paraId="6C8816B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BDB508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67AC3FE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人</w:t>
            </w:r>
          </w:p>
        </w:tc>
        <w:tc>
          <w:tcPr>
            <w:tcW w:w="1656" w:type="dxa"/>
            <w:vAlign w:val="center"/>
          </w:tcPr>
          <w:p w14:paraId="561C4EF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人</w:t>
            </w:r>
          </w:p>
        </w:tc>
        <w:tc>
          <w:tcPr>
            <w:tcW w:w="1656" w:type="dxa"/>
            <w:vAlign w:val="center"/>
          </w:tcPr>
          <w:p w14:paraId="170F4A7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人</w:t>
            </w:r>
          </w:p>
        </w:tc>
      </w:tr>
      <w:tr w:rsidR="0015192F" w:rsidRPr="0015192F" w14:paraId="14A87065" w14:textId="77777777" w:rsidTr="001300C8">
        <w:trPr>
          <w:cantSplit/>
          <w:trHeight w:val="518"/>
          <w:jc w:val="center"/>
        </w:trPr>
        <w:tc>
          <w:tcPr>
            <w:tcW w:w="8497" w:type="dxa"/>
            <w:gridSpan w:val="5"/>
          </w:tcPr>
          <w:p w14:paraId="0BBB618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申請主体の概況</w:t>
            </w:r>
          </w:p>
          <w:p w14:paraId="2E9A602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3676A4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165ACF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1CEC9A2D" w14:textId="607CA29C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　構成員の年齢構成については、概況欄に記入してください。</w:t>
      </w:r>
    </w:p>
    <w:p w14:paraId="3BE36EC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F1D1472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事業計画</w:t>
      </w:r>
    </w:p>
    <w:p w14:paraId="39A61894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2478"/>
        <w:gridCol w:w="1267"/>
        <w:gridCol w:w="1268"/>
        <w:gridCol w:w="1650"/>
      </w:tblGrid>
      <w:tr w:rsidR="0015192F" w:rsidRPr="0015192F" w14:paraId="02EA7BB0" w14:textId="77777777" w:rsidTr="001300C8">
        <w:trPr>
          <w:cantSplit/>
          <w:trHeight w:val="531"/>
          <w:jc w:val="center"/>
        </w:trPr>
        <w:tc>
          <w:tcPr>
            <w:tcW w:w="1834" w:type="dxa"/>
            <w:vMerge w:val="restart"/>
            <w:vAlign w:val="center"/>
          </w:tcPr>
          <w:p w14:paraId="3409C454" w14:textId="77777777" w:rsidR="0015192F" w:rsidRPr="0015192F" w:rsidRDefault="0015192F" w:rsidP="001300C8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貸付対象活動の態様および内容</w:t>
            </w:r>
          </w:p>
        </w:tc>
        <w:tc>
          <w:tcPr>
            <w:tcW w:w="6663" w:type="dxa"/>
            <w:gridSpan w:val="4"/>
            <w:vAlign w:val="center"/>
          </w:tcPr>
          <w:p w14:paraId="75BD86D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hAnsi="Courier New" w:cs="ＭＳ 明朝" w:hint="eastAsia"/>
                <w:spacing w:val="25"/>
                <w:szCs w:val="21"/>
              </w:rPr>
              <w:t>事業実施に必要な経</w:t>
            </w:r>
            <w:r w:rsidRPr="0015192F">
              <w:rPr>
                <w:rFonts w:ascii="ＭＳ 明朝" w:hAnsi="Courier New" w:cs="ＭＳ 明朝" w:hint="eastAsia"/>
                <w:spacing w:val="3"/>
                <w:szCs w:val="21"/>
              </w:rPr>
              <w:t>費</w:t>
            </w:r>
          </w:p>
        </w:tc>
      </w:tr>
      <w:tr w:rsidR="0015192F" w:rsidRPr="0015192F" w14:paraId="28AD8283" w14:textId="77777777" w:rsidTr="001300C8">
        <w:trPr>
          <w:cantSplit/>
          <w:trHeight w:val="531"/>
          <w:jc w:val="center"/>
        </w:trPr>
        <w:tc>
          <w:tcPr>
            <w:tcW w:w="1834" w:type="dxa"/>
            <w:vMerge/>
            <w:vAlign w:val="center"/>
          </w:tcPr>
          <w:p w14:paraId="7897CE6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72D6197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機器等、設備、材料等</w:t>
            </w:r>
          </w:p>
        </w:tc>
        <w:tc>
          <w:tcPr>
            <w:tcW w:w="1267" w:type="dxa"/>
            <w:vAlign w:val="center"/>
          </w:tcPr>
          <w:p w14:paraId="1A9CB9B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員数</w:t>
            </w:r>
          </w:p>
        </w:tc>
        <w:tc>
          <w:tcPr>
            <w:tcW w:w="1268" w:type="dxa"/>
            <w:vAlign w:val="center"/>
          </w:tcPr>
          <w:p w14:paraId="098C505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650" w:type="dxa"/>
            <w:vAlign w:val="center"/>
          </w:tcPr>
          <w:p w14:paraId="66F38E7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</w:tr>
      <w:tr w:rsidR="0015192F" w:rsidRPr="0015192F" w14:paraId="6950128D" w14:textId="77777777" w:rsidTr="001300C8">
        <w:trPr>
          <w:cantSplit/>
          <w:trHeight w:val="531"/>
          <w:jc w:val="center"/>
        </w:trPr>
        <w:tc>
          <w:tcPr>
            <w:tcW w:w="1834" w:type="dxa"/>
            <w:vAlign w:val="center"/>
          </w:tcPr>
          <w:p w14:paraId="2374AB2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活動の態様</w:t>
            </w:r>
          </w:p>
        </w:tc>
        <w:tc>
          <w:tcPr>
            <w:tcW w:w="2478" w:type="dxa"/>
            <w:vMerge w:val="restart"/>
          </w:tcPr>
          <w:p w14:paraId="4DD7405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55CC8B3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305CAF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0486DF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5AEE5A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1AD4AD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01C76F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F0CB44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7" w:type="dxa"/>
            <w:vMerge w:val="restart"/>
          </w:tcPr>
          <w:p w14:paraId="756DE55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68" w:type="dxa"/>
            <w:vMerge w:val="restart"/>
          </w:tcPr>
          <w:p w14:paraId="1403D54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650" w:type="dxa"/>
            <w:vMerge w:val="restart"/>
          </w:tcPr>
          <w:p w14:paraId="7219F8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</w:tr>
      <w:tr w:rsidR="0015192F" w:rsidRPr="0015192F" w14:paraId="36619E5D" w14:textId="77777777" w:rsidTr="001300C8">
        <w:trPr>
          <w:cantSplit/>
          <w:trHeight w:val="531"/>
          <w:jc w:val="center"/>
        </w:trPr>
        <w:tc>
          <w:tcPr>
            <w:tcW w:w="1834" w:type="dxa"/>
            <w:vMerge w:val="restart"/>
          </w:tcPr>
          <w:p w14:paraId="3FE4970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活動の内容および方法</w:t>
            </w:r>
          </w:p>
        </w:tc>
        <w:tc>
          <w:tcPr>
            <w:tcW w:w="2478" w:type="dxa"/>
            <w:vMerge/>
          </w:tcPr>
          <w:p w14:paraId="3F83697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7" w:type="dxa"/>
            <w:vMerge/>
          </w:tcPr>
          <w:p w14:paraId="2F711C3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8" w:type="dxa"/>
            <w:vMerge/>
          </w:tcPr>
          <w:p w14:paraId="2153859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50" w:type="dxa"/>
            <w:vMerge/>
          </w:tcPr>
          <w:p w14:paraId="1C38495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2D4F8006" w14:textId="77777777" w:rsidTr="001300C8">
        <w:trPr>
          <w:cantSplit/>
          <w:trHeight w:val="531"/>
          <w:jc w:val="center"/>
        </w:trPr>
        <w:tc>
          <w:tcPr>
            <w:tcW w:w="1834" w:type="dxa"/>
            <w:vMerge/>
          </w:tcPr>
          <w:p w14:paraId="5A052BE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478" w:type="dxa"/>
            <w:vAlign w:val="center"/>
          </w:tcPr>
          <w:p w14:paraId="1371254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4185" w:type="dxa"/>
            <w:gridSpan w:val="3"/>
          </w:tcPr>
          <w:p w14:paraId="76AF62F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41747F9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5DEF3A8C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　活動の態様は、例えば｢○○養殖｣、｢△△加工｣というように記入してください。</w:t>
      </w:r>
    </w:p>
    <w:p w14:paraId="3DA5FAEE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23984FC9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 w:hint="eastAsia"/>
          <w:snapToGrid w:val="0"/>
          <w:szCs w:val="21"/>
        </w:rPr>
        <w:t xml:space="preserve">　資金計画</w:t>
      </w:r>
    </w:p>
    <w:p w14:paraId="253984E6" w14:textId="77777777" w:rsidR="0015192F" w:rsidRPr="0015192F" w:rsidRDefault="0015192F" w:rsidP="0015192F">
      <w:pPr>
        <w:autoSpaceDE w:val="0"/>
        <w:autoSpaceDN w:val="0"/>
        <w:rPr>
          <w:rFonts w:ascii="ＭＳ 明朝" w:hAnsi="Courier New" w:cs="ＭＳ 明朝"/>
          <w:szCs w:val="21"/>
        </w:rPr>
      </w:pPr>
    </w:p>
    <w:tbl>
      <w:tblPr>
        <w:tblStyle w:val="af4"/>
        <w:tblW w:w="0" w:type="auto"/>
        <w:jc w:val="center"/>
        <w:tblLook w:val="01E0" w:firstRow="1" w:lastRow="1" w:firstColumn="1" w:lastColumn="1" w:noHBand="0" w:noVBand="0"/>
      </w:tblPr>
      <w:tblGrid>
        <w:gridCol w:w="1890"/>
        <w:gridCol w:w="2200"/>
        <w:gridCol w:w="2201"/>
        <w:gridCol w:w="2201"/>
      </w:tblGrid>
      <w:tr w:rsidR="0015192F" w:rsidRPr="0015192F" w14:paraId="61E28D75" w14:textId="77777777" w:rsidTr="001300C8">
        <w:trPr>
          <w:jc w:val="center"/>
        </w:trPr>
        <w:tc>
          <w:tcPr>
            <w:tcW w:w="1890" w:type="dxa"/>
            <w:vMerge w:val="restart"/>
            <w:vAlign w:val="center"/>
          </w:tcPr>
          <w:p w14:paraId="2AAC2BD8" w14:textId="77777777" w:rsidR="0015192F" w:rsidRPr="0015192F" w:rsidRDefault="0015192F" w:rsidP="0015192F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総事業費</w:t>
            </w:r>
          </w:p>
        </w:tc>
        <w:tc>
          <w:tcPr>
            <w:tcW w:w="6602" w:type="dxa"/>
            <w:gridSpan w:val="3"/>
            <w:vAlign w:val="center"/>
          </w:tcPr>
          <w:p w14:paraId="2A1AD177" w14:textId="77777777" w:rsidR="0015192F" w:rsidRPr="0015192F" w:rsidRDefault="0015192F" w:rsidP="0015192F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pacing w:val="247"/>
                <w:szCs w:val="21"/>
              </w:rPr>
              <w:t>資金調達方</w:t>
            </w:r>
            <w:r w:rsidRPr="0015192F">
              <w:rPr>
                <w:rFonts w:ascii="ＭＳ 明朝" w:hAnsi="Courier New" w:cs="ＭＳ 明朝" w:hint="eastAsia"/>
                <w:spacing w:val="-1"/>
                <w:szCs w:val="21"/>
              </w:rPr>
              <w:t>法</w:t>
            </w:r>
          </w:p>
        </w:tc>
      </w:tr>
      <w:tr w:rsidR="0015192F" w:rsidRPr="0015192F" w14:paraId="671AB2E9" w14:textId="77777777" w:rsidTr="001300C8">
        <w:trPr>
          <w:jc w:val="center"/>
        </w:trPr>
        <w:tc>
          <w:tcPr>
            <w:tcW w:w="1890" w:type="dxa"/>
            <w:vMerge/>
            <w:vAlign w:val="center"/>
          </w:tcPr>
          <w:p w14:paraId="4B59A96E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49C5B854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沿岸漁業改善資金</w:t>
            </w:r>
          </w:p>
        </w:tc>
        <w:tc>
          <w:tcPr>
            <w:tcW w:w="2201" w:type="dxa"/>
            <w:vAlign w:val="center"/>
          </w:tcPr>
          <w:p w14:paraId="413D406A" w14:textId="77777777" w:rsidR="0015192F" w:rsidRPr="0015192F" w:rsidRDefault="0015192F" w:rsidP="0015192F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自己資金</w:t>
            </w:r>
          </w:p>
        </w:tc>
        <w:tc>
          <w:tcPr>
            <w:tcW w:w="2201" w:type="dxa"/>
            <w:vAlign w:val="center"/>
          </w:tcPr>
          <w:p w14:paraId="65DCEA70" w14:textId="77777777" w:rsidR="0015192F" w:rsidRPr="0015192F" w:rsidRDefault="0015192F" w:rsidP="0015192F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そ　　の　　他</w:t>
            </w:r>
          </w:p>
        </w:tc>
      </w:tr>
      <w:tr w:rsidR="0015192F" w:rsidRPr="0015192F" w14:paraId="494D9806" w14:textId="77777777" w:rsidTr="001300C8">
        <w:trPr>
          <w:trHeight w:val="745"/>
          <w:jc w:val="center"/>
        </w:trPr>
        <w:tc>
          <w:tcPr>
            <w:tcW w:w="1890" w:type="dxa"/>
          </w:tcPr>
          <w:p w14:paraId="064E87E3" w14:textId="77777777" w:rsidR="0015192F" w:rsidRPr="0015192F" w:rsidRDefault="0015192F" w:rsidP="0015192F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2200" w:type="dxa"/>
          </w:tcPr>
          <w:p w14:paraId="0DBFD0E1" w14:textId="77777777" w:rsidR="0015192F" w:rsidRPr="0015192F" w:rsidRDefault="0015192F" w:rsidP="0015192F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2201" w:type="dxa"/>
          </w:tcPr>
          <w:p w14:paraId="12BD112C" w14:textId="77777777" w:rsidR="0015192F" w:rsidRPr="0015192F" w:rsidRDefault="0015192F" w:rsidP="0015192F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2201" w:type="dxa"/>
          </w:tcPr>
          <w:p w14:paraId="7A4878C2" w14:textId="77777777" w:rsidR="0015192F" w:rsidRPr="0015192F" w:rsidRDefault="0015192F" w:rsidP="0015192F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</w:tr>
    </w:tbl>
    <w:p w14:paraId="40CDE73C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62CC675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/>
          <w:snapToGrid w:val="0"/>
          <w:szCs w:val="21"/>
        </w:rPr>
        <w:br w:type="page"/>
      </w:r>
      <w:r w:rsidRPr="0015192F">
        <w:rPr>
          <w:rFonts w:ascii="?l?r ??fc" w:cs="ＭＳ 明朝" w:hint="eastAsia"/>
          <w:snapToGrid w:val="0"/>
          <w:szCs w:val="21"/>
        </w:rPr>
        <w:lastRenderedPageBreak/>
        <w:t>４</w:t>
      </w:r>
      <w:r w:rsidRPr="0015192F">
        <w:rPr>
          <w:rFonts w:ascii="ＭＳ 明朝" w:cs="ＭＳ 明朝" w:hint="eastAsia"/>
          <w:snapToGrid w:val="0"/>
          <w:szCs w:val="21"/>
        </w:rPr>
        <w:t xml:space="preserve">　意見</w:t>
      </w: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水産業普及指導員または男女共同参画等担当職員の意見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6EC6524A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15192F" w:rsidRPr="0015192F" w14:paraId="76C853BE" w14:textId="77777777" w:rsidTr="001300C8">
        <w:trPr>
          <w:jc w:val="center"/>
        </w:trPr>
        <w:tc>
          <w:tcPr>
            <w:tcW w:w="8497" w:type="dxa"/>
          </w:tcPr>
          <w:p w14:paraId="494FCE47" w14:textId="77777777" w:rsidR="0015192F" w:rsidRPr="0015192F" w:rsidRDefault="0015192F" w:rsidP="001300C8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15A95B2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D19B29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DE52E2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C27C20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C4BE4D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6977CA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C94E2A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7E41A505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 w:cs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貸付活動の態様および内容に応じて、水産業普及指導員または男女共同参画等担当</w:t>
      </w:r>
    </w:p>
    <w:p w14:paraId="37649A8B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400" w:firstLine="84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職員が記入してください。</w:t>
      </w:r>
    </w:p>
    <w:p w14:paraId="2989855D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用紙の大きさは、日本産業規格Ａ列４番とします。</w:t>
      </w:r>
    </w:p>
    <w:p w14:paraId="1BCE0379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5CB0984D" w14:textId="56C56040" w:rsidR="0015192F" w:rsidRPr="007C6D79" w:rsidRDefault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int="eastAsia"/>
          <w:snapToGrid w:val="0"/>
          <w:szCs w:val="21"/>
        </w:rPr>
      </w:pPr>
    </w:p>
    <w:sectPr w:rsidR="0015192F" w:rsidRPr="007C6D79" w:rsidSect="00B27287">
      <w:headerReference w:type="default" r:id="rId7"/>
      <w:footerReference w:type="default" r:id="rId8"/>
      <w:pgSz w:w="11907" w:h="16840" w:code="9"/>
      <w:pgMar w:top="1701" w:right="1701" w:bottom="1701" w:left="1701" w:header="301" w:footer="992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D298" w14:textId="77777777" w:rsidR="0015192F" w:rsidRPr="001E70C3" w:rsidRDefault="0015192F" w:rsidP="00151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DFB1" w14:textId="77777777" w:rsidR="0015192F" w:rsidRPr="00631536" w:rsidRDefault="0015192F" w:rsidP="001519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52707"/>
    <w:rsid w:val="000D7223"/>
    <w:rsid w:val="00100488"/>
    <w:rsid w:val="00113466"/>
    <w:rsid w:val="001300C8"/>
    <w:rsid w:val="00134CBF"/>
    <w:rsid w:val="00150E09"/>
    <w:rsid w:val="0015192F"/>
    <w:rsid w:val="001629E5"/>
    <w:rsid w:val="001B145C"/>
    <w:rsid w:val="001B4A30"/>
    <w:rsid w:val="001E1E65"/>
    <w:rsid w:val="001E70C3"/>
    <w:rsid w:val="002237C9"/>
    <w:rsid w:val="002F58BF"/>
    <w:rsid w:val="0030010F"/>
    <w:rsid w:val="00325867"/>
    <w:rsid w:val="00414239"/>
    <w:rsid w:val="004728FF"/>
    <w:rsid w:val="004E49D4"/>
    <w:rsid w:val="004F2E12"/>
    <w:rsid w:val="00541A6A"/>
    <w:rsid w:val="0057524B"/>
    <w:rsid w:val="00587D68"/>
    <w:rsid w:val="00631536"/>
    <w:rsid w:val="006520B4"/>
    <w:rsid w:val="006869C8"/>
    <w:rsid w:val="00725DC1"/>
    <w:rsid w:val="0076295D"/>
    <w:rsid w:val="00774F60"/>
    <w:rsid w:val="007C2D4A"/>
    <w:rsid w:val="007C6D79"/>
    <w:rsid w:val="008749EC"/>
    <w:rsid w:val="00890617"/>
    <w:rsid w:val="008B1828"/>
    <w:rsid w:val="0096614F"/>
    <w:rsid w:val="00B27287"/>
    <w:rsid w:val="00B37585"/>
    <w:rsid w:val="00B44C8D"/>
    <w:rsid w:val="00B82717"/>
    <w:rsid w:val="00B945A4"/>
    <w:rsid w:val="00BA4F70"/>
    <w:rsid w:val="00C223BE"/>
    <w:rsid w:val="00C40393"/>
    <w:rsid w:val="00C43463"/>
    <w:rsid w:val="00C53B01"/>
    <w:rsid w:val="00C724D7"/>
    <w:rsid w:val="00C95223"/>
    <w:rsid w:val="00CB59D8"/>
    <w:rsid w:val="00DD4960"/>
    <w:rsid w:val="00F343BD"/>
    <w:rsid w:val="00F45C51"/>
    <w:rsid w:val="00F50EBE"/>
    <w:rsid w:val="00F76C6C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79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7C6D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C6D79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2</cp:revision>
  <cp:lastPrinted>2022-04-20T06:18:00Z</cp:lastPrinted>
  <dcterms:created xsi:type="dcterms:W3CDTF">2023-10-16T04:47:00Z</dcterms:created>
  <dcterms:modified xsi:type="dcterms:W3CDTF">2023-10-16T04:47:00Z</dcterms:modified>
</cp:coreProperties>
</file>