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E8FB1" w14:textId="77777777" w:rsidR="008C6D1E" w:rsidRDefault="008C6D1E" w:rsidP="008C6D1E">
      <w:pPr>
        <w:jc w:val="center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令和5年度</w:t>
      </w:r>
      <w:r w:rsidR="00D44FDC">
        <w:rPr>
          <w:rFonts w:ascii="Meiryo UI" w:eastAsia="Meiryo UI" w:hAnsi="Meiryo UI" w:hint="eastAsia"/>
          <w:szCs w:val="21"/>
        </w:rPr>
        <w:t>滋賀県立</w:t>
      </w:r>
      <w:r w:rsidR="00D44FDC" w:rsidRPr="00993AA3">
        <w:rPr>
          <w:rFonts w:ascii="Meiryo UI" w:eastAsia="Meiryo UI" w:hAnsi="Meiryo UI" w:hint="eastAsia"/>
          <w:szCs w:val="21"/>
        </w:rPr>
        <w:t>リハビリテーションセンター地域リハビリテーション中核人材による</w:t>
      </w:r>
    </w:p>
    <w:p w14:paraId="401B4128" w14:textId="29C3FAA6" w:rsidR="00D44FDC" w:rsidRPr="008C6D1E" w:rsidRDefault="00D44FDC" w:rsidP="008C6D1E">
      <w:pPr>
        <w:jc w:val="center"/>
        <w:rPr>
          <w:rFonts w:ascii="Meiryo UI" w:eastAsia="Meiryo UI" w:hAnsi="Meiryo UI"/>
          <w:szCs w:val="21"/>
        </w:rPr>
      </w:pPr>
      <w:r w:rsidRPr="00986B17">
        <w:rPr>
          <w:rFonts w:ascii="Meiryo UI" w:eastAsia="Meiryo UI" w:hAnsi="Meiryo UI" w:hint="eastAsia"/>
          <w:spacing w:val="32"/>
          <w:kern w:val="0"/>
          <w:szCs w:val="21"/>
          <w:fitText w:val="6720" w:id="-1246500606"/>
        </w:rPr>
        <w:t>地域における障害者スポーツの活性化に向けた協働事業実施</w:t>
      </w:r>
      <w:r w:rsidRPr="00986B17">
        <w:rPr>
          <w:rFonts w:ascii="Meiryo UI" w:eastAsia="Meiryo UI" w:hAnsi="Meiryo UI" w:hint="eastAsia"/>
          <w:spacing w:val="9"/>
          <w:kern w:val="0"/>
          <w:szCs w:val="21"/>
          <w:fitText w:val="6720" w:id="-1246500606"/>
        </w:rPr>
        <w:t>要</w:t>
      </w:r>
      <w:r w:rsidR="00986B17">
        <w:rPr>
          <w:rFonts w:ascii="Meiryo UI" w:eastAsia="Meiryo UI" w:hAnsi="Meiryo UI" w:hint="eastAsia"/>
          <w:kern w:val="0"/>
          <w:szCs w:val="21"/>
        </w:rPr>
        <w:t>綱</w:t>
      </w:r>
    </w:p>
    <w:p w14:paraId="709F7CC9" w14:textId="77777777" w:rsidR="00D44FDC" w:rsidRPr="00B70288" w:rsidRDefault="00D44FDC" w:rsidP="00D44FDC">
      <w:pPr>
        <w:ind w:firstLineChars="100" w:firstLine="240"/>
        <w:jc w:val="center"/>
        <w:rPr>
          <w:rFonts w:ascii="Meiryo UI" w:eastAsia="Meiryo UI" w:hAnsi="Meiryo UI"/>
          <w:sz w:val="24"/>
          <w:szCs w:val="24"/>
        </w:rPr>
      </w:pPr>
    </w:p>
    <w:p w14:paraId="31832262" w14:textId="77777777" w:rsidR="00D44FDC" w:rsidRPr="00993AA3" w:rsidRDefault="00D44FDC" w:rsidP="00D44FDC">
      <w:pPr>
        <w:pStyle w:val="a3"/>
        <w:numPr>
          <w:ilvl w:val="0"/>
          <w:numId w:val="1"/>
        </w:numPr>
        <w:ind w:leftChars="0"/>
        <w:jc w:val="left"/>
        <w:rPr>
          <w:rFonts w:ascii="Meiryo UI" w:eastAsia="Meiryo UI" w:hAnsi="Meiryo UI"/>
        </w:rPr>
      </w:pPr>
      <w:r w:rsidRPr="00993AA3">
        <w:rPr>
          <w:rFonts w:ascii="Meiryo UI" w:eastAsia="Meiryo UI" w:hAnsi="Meiryo UI" w:hint="eastAsia"/>
        </w:rPr>
        <w:t xml:space="preserve">趣旨（目的）　</w:t>
      </w:r>
    </w:p>
    <w:p w14:paraId="0ECACAB8" w14:textId="77777777" w:rsidR="00D44FDC" w:rsidRDefault="00D44FDC" w:rsidP="00D44FDC">
      <w:pPr>
        <w:pStyle w:val="a3"/>
        <w:ind w:leftChars="0" w:left="866"/>
        <w:rPr>
          <w:rFonts w:ascii="Meiryo UI" w:eastAsia="Meiryo UI" w:hAnsi="Meiryo UI"/>
        </w:rPr>
      </w:pPr>
      <w:r w:rsidRPr="00993AA3">
        <w:rPr>
          <w:rFonts w:ascii="Meiryo UI" w:eastAsia="Meiryo UI" w:hAnsi="Meiryo UI" w:hint="eastAsia"/>
        </w:rPr>
        <w:t>スポーツを通じて障害のあるなしにかかわらず、すべての人が楽しめる場、地域づくりを実践する総合型地域</w:t>
      </w:r>
      <w:r>
        <w:rPr>
          <w:rFonts w:ascii="Meiryo UI" w:eastAsia="Meiryo UI" w:hAnsi="Meiryo UI" w:hint="eastAsia"/>
        </w:rPr>
        <w:t>スポーツクラブ等（以下、クラブ等）の活動への参画をとおして、滋賀県立</w:t>
      </w:r>
      <w:r w:rsidRPr="00993AA3">
        <w:rPr>
          <w:rFonts w:ascii="Meiryo UI" w:eastAsia="Meiryo UI" w:hAnsi="Meiryo UI" w:hint="eastAsia"/>
        </w:rPr>
        <w:t>リハビリテーションセンター（以下、当センター）で実施する地域リハビリテーション人材育成研修修了者（以下、人材育成研修修了者）の地域活動への参画を促進する。</w:t>
      </w:r>
    </w:p>
    <w:p w14:paraId="14CFA267" w14:textId="69667BBA" w:rsidR="00D44FDC" w:rsidRPr="00993AA3" w:rsidRDefault="00D44FDC" w:rsidP="00D44FDC">
      <w:pPr>
        <w:pStyle w:val="a3"/>
        <w:ind w:leftChars="0" w:left="866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また、事業をとおして地域での活動を実践していく人材育成</w:t>
      </w:r>
      <w:r w:rsidR="00E177E1">
        <w:rPr>
          <w:rFonts w:ascii="Meiryo UI" w:eastAsia="Meiryo UI" w:hAnsi="Meiryo UI" w:hint="eastAsia"/>
        </w:rPr>
        <w:t>研修</w:t>
      </w:r>
      <w:r>
        <w:rPr>
          <w:rFonts w:ascii="Meiryo UI" w:eastAsia="Meiryo UI" w:hAnsi="Meiryo UI" w:hint="eastAsia"/>
        </w:rPr>
        <w:t>修了者の支援を行</w:t>
      </w:r>
      <w:r w:rsidR="00E177E1">
        <w:rPr>
          <w:rFonts w:ascii="Meiryo UI" w:eastAsia="Meiryo UI" w:hAnsi="Meiryo UI" w:hint="eastAsia"/>
        </w:rPr>
        <w:t>う</w:t>
      </w:r>
      <w:r>
        <w:rPr>
          <w:rFonts w:ascii="Meiryo UI" w:eastAsia="Meiryo UI" w:hAnsi="Meiryo UI" w:hint="eastAsia"/>
        </w:rPr>
        <w:t>。</w:t>
      </w:r>
    </w:p>
    <w:p w14:paraId="7C960DAD" w14:textId="77777777" w:rsidR="00D44FDC" w:rsidRPr="00993AA3" w:rsidRDefault="00D44FDC" w:rsidP="00D44FDC">
      <w:pPr>
        <w:jc w:val="left"/>
        <w:rPr>
          <w:rFonts w:ascii="Meiryo UI" w:eastAsia="Meiryo UI" w:hAnsi="Meiryo UI"/>
        </w:rPr>
      </w:pPr>
    </w:p>
    <w:p w14:paraId="239791E5" w14:textId="77777777" w:rsidR="00D44FDC" w:rsidRPr="00993AA3" w:rsidRDefault="00D44FDC" w:rsidP="00D44FDC">
      <w:pPr>
        <w:pStyle w:val="a3"/>
        <w:numPr>
          <w:ilvl w:val="0"/>
          <w:numId w:val="1"/>
        </w:numPr>
        <w:ind w:leftChars="0"/>
        <w:jc w:val="left"/>
        <w:rPr>
          <w:rFonts w:ascii="Meiryo UI" w:eastAsia="Meiryo UI" w:hAnsi="Meiryo UI"/>
        </w:rPr>
      </w:pPr>
      <w:r w:rsidRPr="00993AA3">
        <w:rPr>
          <w:rFonts w:ascii="Meiryo UI" w:eastAsia="Meiryo UI" w:hAnsi="Meiryo UI" w:hint="eastAsia"/>
        </w:rPr>
        <w:t>実施主体</w:t>
      </w:r>
    </w:p>
    <w:p w14:paraId="08C4D556" w14:textId="77777777" w:rsidR="00D44FDC" w:rsidRPr="00993AA3" w:rsidRDefault="00D44FDC" w:rsidP="00D44FDC">
      <w:pPr>
        <w:ind w:left="440" w:firstLineChars="200" w:firstLine="42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滋賀県立</w:t>
      </w:r>
      <w:r w:rsidRPr="00993AA3">
        <w:rPr>
          <w:rFonts w:ascii="Meiryo UI" w:eastAsia="Meiryo UI" w:hAnsi="Meiryo UI" w:hint="eastAsia"/>
        </w:rPr>
        <w:t>リハビリテーションセンター</w:t>
      </w:r>
    </w:p>
    <w:p w14:paraId="0239013D" w14:textId="77777777" w:rsidR="00D44FDC" w:rsidRPr="00993AA3" w:rsidRDefault="00D44FDC" w:rsidP="00D44FDC">
      <w:pPr>
        <w:ind w:left="440"/>
        <w:rPr>
          <w:rFonts w:ascii="Meiryo UI" w:eastAsia="Meiryo UI" w:hAnsi="Meiryo UI"/>
        </w:rPr>
      </w:pPr>
    </w:p>
    <w:p w14:paraId="5FF12F17" w14:textId="77777777" w:rsidR="00D44FDC" w:rsidRPr="00993AA3" w:rsidRDefault="00D44FDC" w:rsidP="00D44FDC">
      <w:pPr>
        <w:pStyle w:val="a3"/>
        <w:numPr>
          <w:ilvl w:val="0"/>
          <w:numId w:val="1"/>
        </w:numPr>
        <w:ind w:leftChars="0"/>
        <w:jc w:val="left"/>
        <w:rPr>
          <w:rFonts w:ascii="Meiryo UI" w:eastAsia="Meiryo UI" w:hAnsi="Meiryo UI"/>
        </w:rPr>
      </w:pPr>
      <w:r w:rsidRPr="00993AA3">
        <w:rPr>
          <w:rFonts w:ascii="Meiryo UI" w:eastAsia="Meiryo UI" w:hAnsi="Meiryo UI" w:hint="eastAsia"/>
        </w:rPr>
        <w:t>共催</w:t>
      </w:r>
    </w:p>
    <w:p w14:paraId="42A86C76" w14:textId="77777777" w:rsidR="00D44FDC" w:rsidRPr="00A82293" w:rsidRDefault="00D44FDC" w:rsidP="00D44FDC">
      <w:pPr>
        <w:pStyle w:val="a3"/>
        <w:ind w:leftChars="0" w:left="440" w:firstLineChars="200" w:firstLine="420"/>
        <w:jc w:val="left"/>
        <w:rPr>
          <w:rFonts w:ascii="Meiryo UI" w:eastAsia="Meiryo UI" w:hAnsi="Meiryo UI"/>
        </w:rPr>
      </w:pPr>
      <w:r w:rsidRPr="00993AA3">
        <w:rPr>
          <w:rFonts w:ascii="Meiryo UI" w:eastAsia="Meiryo UI" w:hAnsi="Meiryo UI" w:hint="eastAsia"/>
        </w:rPr>
        <w:t>滋賀県内総合型地域スポーツクラブ</w:t>
      </w:r>
    </w:p>
    <w:p w14:paraId="5255B2F3" w14:textId="77777777" w:rsidR="00D44FDC" w:rsidRPr="00993AA3" w:rsidRDefault="00D44FDC" w:rsidP="00D44FDC">
      <w:pPr>
        <w:pStyle w:val="a3"/>
        <w:ind w:leftChars="0" w:left="440" w:firstLineChars="200" w:firstLine="420"/>
        <w:jc w:val="left"/>
        <w:rPr>
          <w:rFonts w:ascii="Meiryo UI" w:eastAsia="Meiryo UI" w:hAnsi="Meiryo UI"/>
        </w:rPr>
      </w:pPr>
      <w:r w:rsidRPr="00993AA3">
        <w:rPr>
          <w:rFonts w:ascii="Meiryo UI" w:eastAsia="Meiryo UI" w:hAnsi="Meiryo UI" w:hint="eastAsia"/>
        </w:rPr>
        <w:t>滋賀県文化スポーツ部スポーツ課</w:t>
      </w:r>
      <w:r w:rsidRPr="00993AA3">
        <w:rPr>
          <w:rFonts w:ascii="Meiryo UI" w:eastAsia="Meiryo UI" w:hAnsi="Meiryo UI"/>
        </w:rPr>
        <w:tab/>
      </w:r>
      <w:r w:rsidRPr="00993AA3">
        <w:rPr>
          <w:rFonts w:ascii="Meiryo UI" w:eastAsia="Meiryo UI" w:hAnsi="Meiryo UI"/>
        </w:rPr>
        <w:tab/>
      </w:r>
    </w:p>
    <w:p w14:paraId="3CBEE414" w14:textId="77777777" w:rsidR="00D44FDC" w:rsidRPr="00993AA3" w:rsidRDefault="00D44FDC" w:rsidP="00D44FDC">
      <w:pPr>
        <w:jc w:val="left"/>
        <w:rPr>
          <w:rFonts w:ascii="Meiryo UI" w:eastAsia="Meiryo UI" w:hAnsi="Meiryo UI"/>
        </w:rPr>
      </w:pPr>
    </w:p>
    <w:p w14:paraId="024097E7" w14:textId="77777777" w:rsidR="00D44FDC" w:rsidRPr="00993AA3" w:rsidRDefault="00D44FDC" w:rsidP="00D44FDC">
      <w:pPr>
        <w:pStyle w:val="a3"/>
        <w:numPr>
          <w:ilvl w:val="0"/>
          <w:numId w:val="1"/>
        </w:numPr>
        <w:ind w:leftChars="0"/>
        <w:jc w:val="left"/>
        <w:rPr>
          <w:rFonts w:ascii="Meiryo UI" w:eastAsia="Meiryo UI" w:hAnsi="Meiryo UI"/>
        </w:rPr>
      </w:pPr>
      <w:r w:rsidRPr="00993AA3">
        <w:rPr>
          <w:rFonts w:ascii="Meiryo UI" w:eastAsia="Meiryo UI" w:hAnsi="Meiryo UI" w:hint="eastAsia"/>
        </w:rPr>
        <w:t>対象者</w:t>
      </w:r>
    </w:p>
    <w:p w14:paraId="03103B15" w14:textId="77777777" w:rsidR="00D44FDC" w:rsidRPr="00993AA3" w:rsidRDefault="00D44FDC" w:rsidP="00D44FDC">
      <w:pPr>
        <w:ind w:left="866"/>
        <w:jc w:val="left"/>
        <w:rPr>
          <w:rFonts w:ascii="Meiryo UI" w:eastAsia="Meiryo UI" w:hAnsi="Meiryo UI"/>
        </w:rPr>
      </w:pPr>
      <w:r w:rsidRPr="00993AA3">
        <w:rPr>
          <w:rFonts w:ascii="Meiryo UI" w:eastAsia="Meiryo UI" w:hAnsi="Meiryo UI" w:hint="eastAsia"/>
        </w:rPr>
        <w:t xml:space="preserve">人材育成研修修了者　　</w:t>
      </w:r>
    </w:p>
    <w:p w14:paraId="20B75705" w14:textId="77777777" w:rsidR="00D44FDC" w:rsidRPr="00993AA3" w:rsidRDefault="00D44FDC" w:rsidP="00D44FDC">
      <w:pPr>
        <w:ind w:left="866"/>
        <w:jc w:val="left"/>
        <w:rPr>
          <w:rFonts w:ascii="Meiryo UI" w:eastAsia="Meiryo UI" w:hAnsi="Meiryo UI"/>
        </w:rPr>
      </w:pPr>
    </w:p>
    <w:p w14:paraId="349222BE" w14:textId="77777777" w:rsidR="00D44FDC" w:rsidRPr="00993AA3" w:rsidRDefault="00D44FDC" w:rsidP="00D44FDC">
      <w:pPr>
        <w:pStyle w:val="a3"/>
        <w:numPr>
          <w:ilvl w:val="0"/>
          <w:numId w:val="1"/>
        </w:numPr>
        <w:ind w:leftChars="0"/>
        <w:jc w:val="left"/>
        <w:rPr>
          <w:rFonts w:ascii="Meiryo UI" w:eastAsia="Meiryo UI" w:hAnsi="Meiryo UI"/>
        </w:rPr>
      </w:pPr>
      <w:r w:rsidRPr="00993AA3">
        <w:rPr>
          <w:rFonts w:ascii="Meiryo UI" w:eastAsia="Meiryo UI" w:hAnsi="Meiryo UI" w:hint="eastAsia"/>
        </w:rPr>
        <w:t>事業実施期間</w:t>
      </w:r>
    </w:p>
    <w:p w14:paraId="654BB39B" w14:textId="38740BB7" w:rsidR="00D44FDC" w:rsidRPr="00993AA3" w:rsidRDefault="00D44FDC" w:rsidP="00D44FDC">
      <w:pPr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　　　令和５年</w:t>
      </w:r>
      <w:r w:rsidR="00234412">
        <w:rPr>
          <w:rFonts w:ascii="Meiryo UI" w:eastAsia="Meiryo UI" w:hAnsi="Meiryo UI" w:hint="eastAsia"/>
        </w:rPr>
        <w:t>８</w:t>
      </w:r>
      <w:r w:rsidRPr="00993AA3">
        <w:rPr>
          <w:rFonts w:ascii="Meiryo UI" w:eastAsia="Meiryo UI" w:hAnsi="Meiryo UI" w:hint="eastAsia"/>
        </w:rPr>
        <w:t>月～令和</w:t>
      </w:r>
      <w:r>
        <w:rPr>
          <w:rFonts w:ascii="Meiryo UI" w:eastAsia="Meiryo UI" w:hAnsi="Meiryo UI" w:hint="eastAsia"/>
        </w:rPr>
        <w:t>６</w:t>
      </w:r>
      <w:r w:rsidRPr="00993AA3">
        <w:rPr>
          <w:rFonts w:ascii="Meiryo UI" w:eastAsia="Meiryo UI" w:hAnsi="Meiryo UI" w:hint="eastAsia"/>
        </w:rPr>
        <w:t>年3月</w:t>
      </w:r>
    </w:p>
    <w:p w14:paraId="24362052" w14:textId="77777777" w:rsidR="00D44FDC" w:rsidRPr="00993AA3" w:rsidRDefault="00D44FDC" w:rsidP="00D44FDC">
      <w:pPr>
        <w:jc w:val="left"/>
        <w:rPr>
          <w:rFonts w:ascii="Meiryo UI" w:eastAsia="Meiryo UI" w:hAnsi="Meiryo UI"/>
        </w:rPr>
      </w:pPr>
    </w:p>
    <w:p w14:paraId="4B82A98D" w14:textId="77777777" w:rsidR="00D44FDC" w:rsidRDefault="00D44FDC" w:rsidP="00D44FDC">
      <w:pPr>
        <w:pStyle w:val="a3"/>
        <w:numPr>
          <w:ilvl w:val="0"/>
          <w:numId w:val="1"/>
        </w:numPr>
        <w:ind w:leftChars="0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事業内容</w:t>
      </w:r>
    </w:p>
    <w:p w14:paraId="6EAF762A" w14:textId="549445B6" w:rsidR="00D44FDC" w:rsidRPr="001D2723" w:rsidRDefault="001D2723" w:rsidP="001D2723">
      <w:pPr>
        <w:pStyle w:val="a3"/>
        <w:numPr>
          <w:ilvl w:val="1"/>
          <w:numId w:val="1"/>
        </w:numPr>
        <w:ind w:leftChars="0"/>
        <w:rPr>
          <w:rFonts w:ascii="Meiryo UI" w:eastAsia="Meiryo UI" w:hAnsi="Meiryo UI"/>
          <w:szCs w:val="21"/>
        </w:rPr>
      </w:pPr>
      <w:r w:rsidRPr="001D2723">
        <w:rPr>
          <w:rFonts w:ascii="Meiryo UI" w:eastAsia="Meiryo UI" w:hAnsi="Meiryo UI" w:hint="eastAsia"/>
        </w:rPr>
        <w:t>人材育成</w:t>
      </w:r>
      <w:r>
        <w:rPr>
          <w:rFonts w:ascii="Meiryo UI" w:eastAsia="Meiryo UI" w:hAnsi="Meiryo UI" w:hint="eastAsia"/>
        </w:rPr>
        <w:t>研修修了者の</w:t>
      </w:r>
      <w:r w:rsidR="00D44FDC" w:rsidRPr="001D2723">
        <w:rPr>
          <w:rFonts w:ascii="Meiryo UI" w:eastAsia="Meiryo UI" w:hAnsi="Meiryo UI" w:hint="eastAsia"/>
        </w:rPr>
        <w:t>クラブ等の活動への参画支援</w:t>
      </w:r>
      <w:r>
        <w:rPr>
          <w:rFonts w:ascii="Meiryo UI" w:eastAsia="Meiryo UI" w:hAnsi="Meiryo UI" w:hint="eastAsia"/>
        </w:rPr>
        <w:t>（新規活動実践参加者を対象）</w:t>
      </w:r>
    </w:p>
    <w:p w14:paraId="5C551155" w14:textId="415E97F8" w:rsidR="0004794C" w:rsidRDefault="005F0E77" w:rsidP="005F0E77">
      <w:pPr>
        <w:ind w:firstLineChars="300" w:firstLine="63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【</w:t>
      </w:r>
      <w:r w:rsidR="00E03496">
        <w:rPr>
          <w:rFonts w:ascii="Meiryo UI" w:eastAsia="Meiryo UI" w:hAnsi="Meiryo UI" w:hint="eastAsia"/>
        </w:rPr>
        <w:t>内容</w:t>
      </w:r>
      <w:r>
        <w:rPr>
          <w:rFonts w:ascii="Meiryo UI" w:eastAsia="Meiryo UI" w:hAnsi="Meiryo UI" w:hint="eastAsia"/>
        </w:rPr>
        <w:t xml:space="preserve">】　</w:t>
      </w:r>
      <w:r w:rsidR="00030F0D">
        <w:rPr>
          <w:rFonts w:ascii="Meiryo UI" w:eastAsia="Meiryo UI" w:hAnsi="Meiryo UI" w:hint="eastAsia"/>
        </w:rPr>
        <w:t>地域活動での実践を行うために、クラブでの活動をとおして、課題発見、解決に向けて</w:t>
      </w:r>
    </w:p>
    <w:p w14:paraId="4686CF42" w14:textId="57433D51" w:rsidR="00030F0D" w:rsidRDefault="00030F0D" w:rsidP="00E03496">
      <w:pPr>
        <w:ind w:leftChars="700" w:left="147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課題収集能力や問題解決能力、企画力実践能力を身につけるための実践の場を提供する。</w:t>
      </w:r>
    </w:p>
    <w:p w14:paraId="49944356" w14:textId="77777777" w:rsidR="001D2723" w:rsidRDefault="001D2723" w:rsidP="00E03496">
      <w:pPr>
        <w:ind w:leftChars="700" w:left="1470"/>
        <w:rPr>
          <w:rFonts w:ascii="Meiryo UI" w:eastAsia="Meiryo UI" w:hAnsi="Meiryo UI"/>
        </w:rPr>
      </w:pPr>
    </w:p>
    <w:p w14:paraId="3CC9E79A" w14:textId="62B7E09B" w:rsidR="00E03496" w:rsidRPr="001D2723" w:rsidRDefault="001D2723" w:rsidP="001D2723">
      <w:pPr>
        <w:pStyle w:val="a3"/>
        <w:numPr>
          <w:ilvl w:val="1"/>
          <w:numId w:val="1"/>
        </w:numPr>
        <w:ind w:leftChars="0"/>
        <w:rPr>
          <w:rFonts w:ascii="Meiryo UI" w:eastAsia="Meiryo UI" w:hAnsi="Meiryo UI"/>
          <w:szCs w:val="21"/>
        </w:rPr>
      </w:pPr>
      <w:r w:rsidRPr="001D2723">
        <w:rPr>
          <w:rFonts w:ascii="Meiryo UI" w:eastAsia="Meiryo UI" w:hAnsi="Meiryo UI" w:hint="eastAsia"/>
          <w:szCs w:val="21"/>
        </w:rPr>
        <w:t>R</w:t>
      </w:r>
      <w:r>
        <w:rPr>
          <w:rFonts w:ascii="Meiryo UI" w:eastAsia="Meiryo UI" w:hAnsi="Meiryo UI" w:hint="eastAsia"/>
          <w:szCs w:val="21"/>
        </w:rPr>
        <w:t>４年度の事</w:t>
      </w:r>
      <w:r w:rsidR="00082315" w:rsidRPr="001D2723">
        <w:rPr>
          <w:rFonts w:ascii="Meiryo UI" w:eastAsia="Meiryo UI" w:hAnsi="Meiryo UI" w:hint="eastAsia"/>
          <w:szCs w:val="21"/>
        </w:rPr>
        <w:t>業をとおして地域で</w:t>
      </w:r>
      <w:r w:rsidR="00C747B0" w:rsidRPr="001D2723">
        <w:rPr>
          <w:rFonts w:ascii="Meiryo UI" w:eastAsia="Meiryo UI" w:hAnsi="Meiryo UI" w:hint="eastAsia"/>
          <w:szCs w:val="21"/>
        </w:rPr>
        <w:t>の</w:t>
      </w:r>
      <w:r w:rsidR="00082315" w:rsidRPr="001D2723">
        <w:rPr>
          <w:rFonts w:ascii="Meiryo UI" w:eastAsia="Meiryo UI" w:hAnsi="Meiryo UI" w:hint="eastAsia"/>
          <w:szCs w:val="21"/>
        </w:rPr>
        <w:t>活動を実践する</w:t>
      </w:r>
      <w:r w:rsidR="00082315" w:rsidRPr="001D2723">
        <w:rPr>
          <w:rFonts w:ascii="Meiryo UI" w:eastAsia="Meiryo UI" w:hAnsi="Meiryo UI" w:hint="eastAsia"/>
        </w:rPr>
        <w:t>人材育成修了者の支援</w:t>
      </w:r>
      <w:r>
        <w:rPr>
          <w:rFonts w:ascii="Meiryo UI" w:eastAsia="Meiryo UI" w:hAnsi="Meiryo UI" w:hint="eastAsia"/>
        </w:rPr>
        <w:t>（地域活動実践参加者を対象）</w:t>
      </w:r>
    </w:p>
    <w:p w14:paraId="29F102A0" w14:textId="1340E0B9" w:rsidR="00463810" w:rsidRPr="00463810" w:rsidRDefault="005F0E77" w:rsidP="001D2723">
      <w:pPr>
        <w:pStyle w:val="a3"/>
        <w:ind w:leftChars="300" w:left="1470" w:hangingChars="400" w:hanging="840"/>
      </w:pPr>
      <w:r>
        <w:rPr>
          <w:rFonts w:ascii="Meiryo UI" w:eastAsia="Meiryo UI" w:hAnsi="Meiryo UI" w:hint="eastAsia"/>
        </w:rPr>
        <w:t>【</w:t>
      </w:r>
      <w:r w:rsidR="002F7473">
        <w:rPr>
          <w:rFonts w:ascii="Meiryo UI" w:eastAsia="Meiryo UI" w:hAnsi="Meiryo UI" w:hint="eastAsia"/>
        </w:rPr>
        <w:t>内容</w:t>
      </w:r>
      <w:r>
        <w:rPr>
          <w:rFonts w:ascii="Meiryo UI" w:eastAsia="Meiryo UI" w:hAnsi="Meiryo UI" w:hint="eastAsia"/>
        </w:rPr>
        <w:t xml:space="preserve">】　</w:t>
      </w:r>
      <w:r w:rsidR="002F7473">
        <w:rPr>
          <w:rFonts w:ascii="Meiryo UI" w:eastAsia="Meiryo UI" w:hAnsi="Meiryo UI" w:hint="eastAsia"/>
        </w:rPr>
        <w:t>令和</w:t>
      </w:r>
      <w:r w:rsidR="00E177E1">
        <w:rPr>
          <w:rFonts w:ascii="Meiryo UI" w:eastAsia="Meiryo UI" w:hAnsi="Meiryo UI" w:hint="eastAsia"/>
        </w:rPr>
        <w:t>４</w:t>
      </w:r>
      <w:r w:rsidR="002F7473">
        <w:rPr>
          <w:rFonts w:ascii="Meiryo UI" w:eastAsia="Meiryo UI" w:hAnsi="Meiryo UI" w:hint="eastAsia"/>
        </w:rPr>
        <w:t>年度事業報告会で地域活動を具体化した人材育成</w:t>
      </w:r>
      <w:r w:rsidR="00E177E1">
        <w:rPr>
          <w:rFonts w:ascii="Meiryo UI" w:eastAsia="Meiryo UI" w:hAnsi="Meiryo UI" w:hint="eastAsia"/>
        </w:rPr>
        <w:t>研修</w:t>
      </w:r>
      <w:r w:rsidR="002F7473">
        <w:rPr>
          <w:rFonts w:ascii="Meiryo UI" w:eastAsia="Meiryo UI" w:hAnsi="Meiryo UI" w:hint="eastAsia"/>
        </w:rPr>
        <w:t>修了者の支援を行っていく。</w:t>
      </w:r>
    </w:p>
    <w:sectPr w:rsidR="00463810" w:rsidRPr="0046381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67547F"/>
    <w:multiLevelType w:val="hybridMultilevel"/>
    <w:tmpl w:val="9812949C"/>
    <w:lvl w:ilvl="0" w:tplc="89AE7F20">
      <w:start w:val="1"/>
      <w:numFmt w:val="decimalEnclosedCircle"/>
      <w:lvlText w:val="%1"/>
      <w:lvlJc w:val="left"/>
      <w:pPr>
        <w:ind w:left="12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47D19CE"/>
    <w:multiLevelType w:val="hybridMultilevel"/>
    <w:tmpl w:val="FA2E3B5C"/>
    <w:lvl w:ilvl="0" w:tplc="EC343282">
      <w:start w:val="1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89AE7F20">
      <w:start w:val="1"/>
      <w:numFmt w:val="decimalEnclosedCircle"/>
      <w:lvlText w:val="%2"/>
      <w:lvlJc w:val="left"/>
      <w:pPr>
        <w:ind w:left="12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" w15:restartNumberingAfterBreak="0">
    <w:nsid w:val="55491644"/>
    <w:multiLevelType w:val="hybridMultilevel"/>
    <w:tmpl w:val="94065764"/>
    <w:lvl w:ilvl="0" w:tplc="D034FF0E">
      <w:start w:val="1"/>
      <w:numFmt w:val="decimalFullWidth"/>
      <w:lvlText w:val="%1．"/>
      <w:lvlJc w:val="left"/>
      <w:pPr>
        <w:ind w:left="866" w:hanging="440"/>
      </w:pPr>
      <w:rPr>
        <w:rFonts w:hint="default"/>
      </w:rPr>
    </w:lvl>
    <w:lvl w:ilvl="1" w:tplc="616A734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2318AEF2">
      <w:start w:val="4"/>
      <w:numFmt w:val="decimalFullWidth"/>
      <w:lvlText w:val="（%3）"/>
      <w:lvlJc w:val="left"/>
      <w:pPr>
        <w:ind w:left="862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FDC"/>
    <w:rsid w:val="00014A9F"/>
    <w:rsid w:val="00030F0D"/>
    <w:rsid w:val="00042A77"/>
    <w:rsid w:val="0004794C"/>
    <w:rsid w:val="00082315"/>
    <w:rsid w:val="001D2723"/>
    <w:rsid w:val="00234412"/>
    <w:rsid w:val="002F7473"/>
    <w:rsid w:val="00352235"/>
    <w:rsid w:val="003765B7"/>
    <w:rsid w:val="003B230A"/>
    <w:rsid w:val="00447058"/>
    <w:rsid w:val="00463810"/>
    <w:rsid w:val="004A3565"/>
    <w:rsid w:val="005F0E77"/>
    <w:rsid w:val="00650FC0"/>
    <w:rsid w:val="00667517"/>
    <w:rsid w:val="0069736A"/>
    <w:rsid w:val="006A15FA"/>
    <w:rsid w:val="006B1530"/>
    <w:rsid w:val="008558DD"/>
    <w:rsid w:val="008958A6"/>
    <w:rsid w:val="008C6D1E"/>
    <w:rsid w:val="00921167"/>
    <w:rsid w:val="009737AB"/>
    <w:rsid w:val="00986B17"/>
    <w:rsid w:val="009A3987"/>
    <w:rsid w:val="009B4D2D"/>
    <w:rsid w:val="00A05427"/>
    <w:rsid w:val="00A558DD"/>
    <w:rsid w:val="00A70855"/>
    <w:rsid w:val="00AE246B"/>
    <w:rsid w:val="00C747B0"/>
    <w:rsid w:val="00D44FDC"/>
    <w:rsid w:val="00D84357"/>
    <w:rsid w:val="00D87AFB"/>
    <w:rsid w:val="00DF0CCA"/>
    <w:rsid w:val="00E03496"/>
    <w:rsid w:val="00E177E1"/>
    <w:rsid w:val="00E81EDC"/>
    <w:rsid w:val="00F11DDE"/>
    <w:rsid w:val="00F8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A48DE2"/>
  <w15:chartTrackingRefBased/>
  <w15:docId w15:val="{94F5FB9F-C963-4AA0-8846-3792826DE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4F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FD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乙川　亮</dc:creator>
  <cp:keywords/>
  <dc:description/>
  <cp:lastModifiedBy>野村　真悟</cp:lastModifiedBy>
  <cp:revision>19</cp:revision>
  <cp:lastPrinted>2023-08-17T06:23:00Z</cp:lastPrinted>
  <dcterms:created xsi:type="dcterms:W3CDTF">2023-05-22T06:05:00Z</dcterms:created>
  <dcterms:modified xsi:type="dcterms:W3CDTF">2023-09-20T05:11:00Z</dcterms:modified>
</cp:coreProperties>
</file>