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D7FE" w14:textId="77777777" w:rsidR="00FF775D" w:rsidRPr="00943AE0" w:rsidRDefault="00FF775D" w:rsidP="007E3F01">
      <w:pPr>
        <w:autoSpaceDE w:val="0"/>
        <w:autoSpaceDN w:val="0"/>
        <w:adjustRightInd w:val="0"/>
        <w:jc w:val="center"/>
        <w:rPr>
          <w:rFonts w:ascii="ＭＳ ゴシック" w:eastAsia="ＭＳ ゴシック" w:hAnsi="ＭＳ ゴシック" w:cs="ＭＳゴシック"/>
          <w:kern w:val="0"/>
          <w:sz w:val="32"/>
          <w:szCs w:val="32"/>
        </w:rPr>
      </w:pPr>
      <w:r w:rsidRPr="00943AE0">
        <w:rPr>
          <w:rFonts w:ascii="ＭＳ ゴシック" w:eastAsia="ＭＳ ゴシック" w:hAnsi="ＭＳ ゴシック" w:cs="ＭＳゴシック" w:hint="eastAsia"/>
          <w:kern w:val="0"/>
          <w:sz w:val="32"/>
          <w:szCs w:val="32"/>
        </w:rPr>
        <w:t>指定介護老人福祉施設自己点検表</w:t>
      </w:r>
    </w:p>
    <w:p w14:paraId="4066166C" w14:textId="77777777" w:rsidR="007E3F01" w:rsidRPr="00943AE0" w:rsidRDefault="007E3F01" w:rsidP="00FF775D">
      <w:pPr>
        <w:autoSpaceDE w:val="0"/>
        <w:autoSpaceDN w:val="0"/>
        <w:adjustRightInd w:val="0"/>
        <w:jc w:val="left"/>
        <w:rPr>
          <w:rFonts w:ascii="ＭＳ ゴシック" w:eastAsia="ＭＳ ゴシック" w:hAnsi="ＭＳ ゴシック" w:cs="ＭＳゴシック"/>
          <w:kern w:val="0"/>
          <w:sz w:val="22"/>
          <w:szCs w:val="22"/>
        </w:rPr>
      </w:pPr>
    </w:p>
    <w:p w14:paraId="2776FD7C" w14:textId="77777777" w:rsidR="007E3F01" w:rsidRPr="00943AE0" w:rsidRDefault="007E3F01" w:rsidP="00FF775D">
      <w:pPr>
        <w:autoSpaceDE w:val="0"/>
        <w:autoSpaceDN w:val="0"/>
        <w:adjustRightInd w:val="0"/>
        <w:jc w:val="left"/>
        <w:rPr>
          <w:rFonts w:ascii="ＭＳ ゴシック" w:eastAsia="ＭＳ ゴシック" w:hAnsi="ＭＳ ゴシック" w:cs="ＭＳゴシック"/>
          <w:kern w:val="0"/>
          <w:sz w:val="22"/>
          <w:szCs w:val="22"/>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035"/>
      </w:tblGrid>
      <w:tr w:rsidR="00943AE0" w:rsidRPr="00943AE0" w14:paraId="5E8C28CE" w14:textId="77777777" w:rsidTr="007E3F01">
        <w:trPr>
          <w:trHeight w:val="645"/>
        </w:trPr>
        <w:tc>
          <w:tcPr>
            <w:tcW w:w="2205" w:type="dxa"/>
          </w:tcPr>
          <w:p w14:paraId="1AE74621" w14:textId="77777777" w:rsidR="007E3F01" w:rsidRPr="00943AE0" w:rsidRDefault="007E3F01" w:rsidP="007E3F0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357A2FCA" w14:textId="77777777" w:rsidR="007E3F01" w:rsidRPr="00943AE0" w:rsidRDefault="007E3F01" w:rsidP="007E3F01">
            <w:pPr>
              <w:autoSpaceDE w:val="0"/>
              <w:autoSpaceDN w:val="0"/>
              <w:adjustRightInd w:val="0"/>
              <w:jc w:val="center"/>
              <w:rPr>
                <w:rFonts w:ascii="ＭＳ ゴシック" w:eastAsia="ＭＳ ゴシック" w:hAnsi="ＭＳ ゴシック" w:cs="ＭＳゴシック"/>
                <w:kern w:val="0"/>
                <w:sz w:val="22"/>
                <w:szCs w:val="22"/>
              </w:rPr>
            </w:pPr>
            <w:r w:rsidRPr="00CD0AC5">
              <w:rPr>
                <w:rFonts w:ascii="ＭＳ ゴシック" w:eastAsia="ＭＳ ゴシック" w:hAnsi="ＭＳ ゴシック" w:cs="ＭＳゴシック" w:hint="eastAsia"/>
                <w:spacing w:val="100"/>
                <w:kern w:val="0"/>
                <w:sz w:val="22"/>
                <w:szCs w:val="22"/>
                <w:fitText w:val="1899" w:id="96110080"/>
              </w:rPr>
              <w:t>点検年月</w:t>
            </w:r>
            <w:r w:rsidRPr="00CD0AC5">
              <w:rPr>
                <w:rFonts w:ascii="ＭＳ ゴシック" w:eastAsia="ＭＳ ゴシック" w:hAnsi="ＭＳ ゴシック" w:cs="ＭＳゴシック" w:hint="eastAsia"/>
                <w:kern w:val="0"/>
                <w:sz w:val="22"/>
                <w:szCs w:val="22"/>
                <w:fitText w:val="1899" w:id="96110080"/>
              </w:rPr>
              <w:t>日</w:t>
            </w:r>
          </w:p>
          <w:p w14:paraId="2B881D05" w14:textId="77777777" w:rsidR="007E3F01" w:rsidRPr="00943AE0" w:rsidRDefault="007E3F01" w:rsidP="007E3F01">
            <w:pPr>
              <w:autoSpaceDE w:val="0"/>
              <w:autoSpaceDN w:val="0"/>
              <w:adjustRightInd w:val="0"/>
              <w:jc w:val="left"/>
              <w:rPr>
                <w:rFonts w:ascii="ＭＳ ゴシック" w:eastAsia="ＭＳ ゴシック" w:hAnsi="ＭＳ ゴシック" w:cs="ＭＳゴシック"/>
                <w:kern w:val="0"/>
                <w:sz w:val="22"/>
                <w:szCs w:val="22"/>
              </w:rPr>
            </w:pPr>
          </w:p>
        </w:tc>
        <w:tc>
          <w:tcPr>
            <w:tcW w:w="7035" w:type="dxa"/>
          </w:tcPr>
          <w:p w14:paraId="1FCE0AFB" w14:textId="77777777" w:rsidR="007E3F01" w:rsidRPr="00943AE0" w:rsidRDefault="007E3F01">
            <w:pPr>
              <w:widowControl/>
              <w:jc w:val="left"/>
              <w:rPr>
                <w:rFonts w:ascii="ＭＳ ゴシック" w:eastAsia="ＭＳ ゴシック" w:hAnsi="ＭＳ ゴシック" w:cs="ＭＳゴシック"/>
                <w:kern w:val="0"/>
                <w:sz w:val="22"/>
                <w:szCs w:val="22"/>
              </w:rPr>
            </w:pPr>
          </w:p>
          <w:p w14:paraId="3E880192" w14:textId="77777777" w:rsidR="007E3F01" w:rsidRPr="00943AE0" w:rsidRDefault="001C159A" w:rsidP="007E3F01">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令和</w:t>
            </w:r>
            <w:r w:rsidR="007E3F01" w:rsidRPr="00943AE0">
              <w:rPr>
                <w:rFonts w:ascii="ＭＳ ゴシック" w:eastAsia="ＭＳ ゴシック" w:hAnsi="ＭＳ ゴシック" w:cs="ＭＳゴシック" w:hint="eastAsia"/>
                <w:kern w:val="0"/>
                <w:sz w:val="22"/>
                <w:szCs w:val="22"/>
              </w:rPr>
              <w:t xml:space="preserve">　　年　　月　　日</w:t>
            </w:r>
          </w:p>
          <w:p w14:paraId="02B11556" w14:textId="77777777" w:rsidR="007E3F01" w:rsidRPr="00943AE0" w:rsidRDefault="007E3F01" w:rsidP="007E3F01">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2E155815" w14:textId="77777777" w:rsidTr="007E3F01">
        <w:trPr>
          <w:trHeight w:val="645"/>
        </w:trPr>
        <w:tc>
          <w:tcPr>
            <w:tcW w:w="2205" w:type="dxa"/>
          </w:tcPr>
          <w:p w14:paraId="42065941" w14:textId="77777777" w:rsidR="007E3F01" w:rsidRPr="00943AE0" w:rsidRDefault="007E3F01" w:rsidP="007E3F0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089AEB1B" w14:textId="77777777" w:rsidR="007E3F01" w:rsidRPr="00943AE0" w:rsidRDefault="007E3F01" w:rsidP="007E3F01">
            <w:pPr>
              <w:autoSpaceDE w:val="0"/>
              <w:autoSpaceDN w:val="0"/>
              <w:adjustRightInd w:val="0"/>
              <w:jc w:val="center"/>
              <w:rPr>
                <w:rFonts w:ascii="ＭＳ ゴシック" w:eastAsia="ＭＳ ゴシック" w:hAnsi="ＭＳ ゴシック" w:cs="ＭＳゴシック"/>
                <w:kern w:val="0"/>
                <w:sz w:val="22"/>
                <w:szCs w:val="22"/>
              </w:rPr>
            </w:pPr>
            <w:r w:rsidRPr="00CD0AC5">
              <w:rPr>
                <w:rFonts w:ascii="ＭＳ ゴシック" w:eastAsia="ＭＳ ゴシック" w:hAnsi="ＭＳ ゴシック" w:cs="ＭＳゴシック" w:hint="eastAsia"/>
                <w:spacing w:val="100"/>
                <w:kern w:val="0"/>
                <w:sz w:val="22"/>
                <w:szCs w:val="22"/>
                <w:fitText w:val="1899" w:id="96110081"/>
              </w:rPr>
              <w:t>事業所番</w:t>
            </w:r>
            <w:r w:rsidRPr="00CD0AC5">
              <w:rPr>
                <w:rFonts w:ascii="ＭＳ ゴシック" w:eastAsia="ＭＳ ゴシック" w:hAnsi="ＭＳ ゴシック" w:cs="ＭＳゴシック" w:hint="eastAsia"/>
                <w:kern w:val="0"/>
                <w:sz w:val="22"/>
                <w:szCs w:val="22"/>
                <w:fitText w:val="1899" w:id="96110081"/>
              </w:rPr>
              <w:t>号</w:t>
            </w:r>
          </w:p>
          <w:p w14:paraId="3A3A3224" w14:textId="77777777" w:rsidR="007E3F01" w:rsidRPr="00943AE0" w:rsidRDefault="007E3F01" w:rsidP="007E3F0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7035" w:type="dxa"/>
          </w:tcPr>
          <w:p w14:paraId="65A265EB" w14:textId="77777777" w:rsidR="007E3F01" w:rsidRPr="00943AE0" w:rsidRDefault="007E3F01">
            <w:pPr>
              <w:widowControl/>
              <w:jc w:val="left"/>
              <w:rPr>
                <w:rFonts w:ascii="ＭＳ ゴシック" w:eastAsia="ＭＳ ゴシック" w:hAnsi="ＭＳ ゴシック" w:cs="ＭＳゴシック"/>
                <w:kern w:val="0"/>
                <w:sz w:val="22"/>
                <w:szCs w:val="22"/>
              </w:rPr>
            </w:pPr>
          </w:p>
          <w:p w14:paraId="222CD638" w14:textId="77777777" w:rsidR="007E3F01" w:rsidRPr="00943AE0" w:rsidRDefault="007E3F01">
            <w:pPr>
              <w:widowControl/>
              <w:jc w:val="left"/>
              <w:rPr>
                <w:rFonts w:ascii="ＭＳ ゴシック" w:eastAsia="ＭＳ ゴシック" w:hAnsi="ＭＳ ゴシック" w:cs="ＭＳゴシック"/>
                <w:kern w:val="0"/>
                <w:sz w:val="22"/>
                <w:szCs w:val="22"/>
              </w:rPr>
            </w:pPr>
          </w:p>
          <w:p w14:paraId="2D22E0C3" w14:textId="77777777" w:rsidR="007E3F01" w:rsidRPr="00943AE0" w:rsidRDefault="007E3F01" w:rsidP="007E3F01">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5E597BFA" w14:textId="77777777" w:rsidTr="007E3F01">
        <w:trPr>
          <w:trHeight w:val="645"/>
        </w:trPr>
        <w:tc>
          <w:tcPr>
            <w:tcW w:w="2205" w:type="dxa"/>
          </w:tcPr>
          <w:p w14:paraId="03E0DCCC" w14:textId="77777777" w:rsidR="007E3F01" w:rsidRPr="00943AE0" w:rsidRDefault="007E3F01" w:rsidP="007E3F0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6483364E" w14:textId="77777777" w:rsidR="007E3F01" w:rsidRPr="00943AE0" w:rsidRDefault="007E3F01" w:rsidP="007E3F01">
            <w:pPr>
              <w:autoSpaceDE w:val="0"/>
              <w:autoSpaceDN w:val="0"/>
              <w:adjustRightInd w:val="0"/>
              <w:jc w:val="center"/>
              <w:rPr>
                <w:rFonts w:ascii="ＭＳ ゴシック" w:eastAsia="ＭＳ ゴシック" w:hAnsi="ＭＳ ゴシック" w:cs="ＭＳゴシック"/>
                <w:kern w:val="0"/>
                <w:sz w:val="22"/>
                <w:szCs w:val="22"/>
              </w:rPr>
            </w:pPr>
            <w:r w:rsidRPr="00CD0AC5">
              <w:rPr>
                <w:rFonts w:ascii="ＭＳ ゴシック" w:eastAsia="ＭＳ ゴシック" w:hAnsi="ＭＳ ゴシック" w:cs="ＭＳゴシック" w:hint="eastAsia"/>
                <w:spacing w:val="170"/>
                <w:kern w:val="0"/>
                <w:sz w:val="22"/>
                <w:szCs w:val="22"/>
                <w:fitText w:val="1899" w:id="96110082"/>
              </w:rPr>
              <w:t>事業所</w:t>
            </w:r>
            <w:r w:rsidRPr="00CD0AC5">
              <w:rPr>
                <w:rFonts w:ascii="ＭＳ ゴシック" w:eastAsia="ＭＳ ゴシック" w:hAnsi="ＭＳ ゴシック" w:cs="ＭＳゴシック" w:hint="eastAsia"/>
                <w:kern w:val="0"/>
                <w:sz w:val="22"/>
                <w:szCs w:val="22"/>
                <w:fitText w:val="1899" w:id="96110082"/>
              </w:rPr>
              <w:t>名</w:t>
            </w:r>
          </w:p>
          <w:p w14:paraId="18C73105" w14:textId="77777777" w:rsidR="007E3F01" w:rsidRPr="00943AE0" w:rsidRDefault="007E3F01" w:rsidP="007E3F0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7035" w:type="dxa"/>
          </w:tcPr>
          <w:p w14:paraId="2CB048C3" w14:textId="77777777" w:rsidR="007E3F01" w:rsidRPr="00943AE0" w:rsidRDefault="007E3F01">
            <w:pPr>
              <w:widowControl/>
              <w:jc w:val="left"/>
              <w:rPr>
                <w:rFonts w:ascii="ＭＳ ゴシック" w:eastAsia="ＭＳ ゴシック" w:hAnsi="ＭＳ ゴシック" w:cs="ＭＳゴシック"/>
                <w:kern w:val="0"/>
                <w:sz w:val="22"/>
                <w:szCs w:val="22"/>
              </w:rPr>
            </w:pPr>
          </w:p>
          <w:p w14:paraId="01E4204F" w14:textId="77777777" w:rsidR="007E3F01" w:rsidRPr="00943AE0" w:rsidRDefault="007E3F01">
            <w:pPr>
              <w:widowControl/>
              <w:jc w:val="left"/>
              <w:rPr>
                <w:rFonts w:ascii="ＭＳ ゴシック" w:eastAsia="ＭＳ ゴシック" w:hAnsi="ＭＳ ゴシック" w:cs="ＭＳゴシック"/>
                <w:kern w:val="0"/>
                <w:sz w:val="22"/>
                <w:szCs w:val="22"/>
              </w:rPr>
            </w:pPr>
          </w:p>
          <w:p w14:paraId="27B82468" w14:textId="77777777" w:rsidR="007E3F01" w:rsidRPr="00943AE0" w:rsidRDefault="007E3F01" w:rsidP="007E3F01">
            <w:pPr>
              <w:autoSpaceDE w:val="0"/>
              <w:autoSpaceDN w:val="0"/>
              <w:adjustRightInd w:val="0"/>
              <w:jc w:val="left"/>
              <w:rPr>
                <w:rFonts w:ascii="ＭＳ ゴシック" w:eastAsia="ＭＳ ゴシック" w:hAnsi="ＭＳ ゴシック" w:cs="ＭＳゴシック"/>
                <w:kern w:val="0"/>
                <w:sz w:val="22"/>
                <w:szCs w:val="22"/>
              </w:rPr>
            </w:pPr>
          </w:p>
        </w:tc>
      </w:tr>
      <w:tr w:rsidR="007E3F01" w:rsidRPr="00943AE0" w14:paraId="2F0993B6" w14:textId="77777777" w:rsidTr="007E3F01">
        <w:trPr>
          <w:trHeight w:val="645"/>
        </w:trPr>
        <w:tc>
          <w:tcPr>
            <w:tcW w:w="2205" w:type="dxa"/>
          </w:tcPr>
          <w:p w14:paraId="29F620A1" w14:textId="77777777" w:rsidR="007E3F01" w:rsidRPr="00943AE0" w:rsidRDefault="007E3F01" w:rsidP="007E3F0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624E8F29" w14:textId="77777777" w:rsidR="007E3F01" w:rsidRPr="00943AE0" w:rsidRDefault="007E3F01" w:rsidP="007E3F01">
            <w:pPr>
              <w:autoSpaceDE w:val="0"/>
              <w:autoSpaceDN w:val="0"/>
              <w:adjustRightInd w:val="0"/>
              <w:jc w:val="center"/>
              <w:rPr>
                <w:rFonts w:ascii="ＭＳ ゴシック" w:eastAsia="ＭＳ ゴシック" w:hAnsi="ＭＳ ゴシック" w:cs="ＭＳゴシック"/>
                <w:kern w:val="0"/>
                <w:sz w:val="22"/>
                <w:szCs w:val="22"/>
              </w:rPr>
            </w:pPr>
            <w:r w:rsidRPr="00CD0AC5">
              <w:rPr>
                <w:rFonts w:ascii="ＭＳ ゴシック" w:eastAsia="ＭＳ ゴシック" w:hAnsi="ＭＳ ゴシック" w:cs="ＭＳゴシック" w:hint="eastAsia"/>
                <w:spacing w:val="30"/>
                <w:kern w:val="0"/>
                <w:sz w:val="22"/>
                <w:szCs w:val="22"/>
                <w:fitText w:val="1899" w:id="96110336"/>
              </w:rPr>
              <w:t>担当者職・氏</w:t>
            </w:r>
            <w:r w:rsidRPr="00CD0AC5">
              <w:rPr>
                <w:rFonts w:ascii="ＭＳ ゴシック" w:eastAsia="ＭＳ ゴシック" w:hAnsi="ＭＳ ゴシック" w:cs="ＭＳゴシック" w:hint="eastAsia"/>
                <w:kern w:val="0"/>
                <w:sz w:val="22"/>
                <w:szCs w:val="22"/>
                <w:fitText w:val="1899" w:id="96110336"/>
              </w:rPr>
              <w:t>名</w:t>
            </w:r>
          </w:p>
          <w:p w14:paraId="7AD70D74" w14:textId="77777777" w:rsidR="007E3F01" w:rsidRPr="00943AE0" w:rsidRDefault="007E3F01" w:rsidP="007E3F0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7035" w:type="dxa"/>
          </w:tcPr>
          <w:p w14:paraId="272C1B1F" w14:textId="77777777" w:rsidR="007E3F01" w:rsidRPr="00943AE0" w:rsidRDefault="007E3F01">
            <w:pPr>
              <w:widowControl/>
              <w:jc w:val="left"/>
              <w:rPr>
                <w:rFonts w:ascii="ＭＳ ゴシック" w:eastAsia="ＭＳ ゴシック" w:hAnsi="ＭＳ ゴシック" w:cs="ＭＳゴシック"/>
                <w:kern w:val="0"/>
                <w:sz w:val="22"/>
                <w:szCs w:val="22"/>
              </w:rPr>
            </w:pPr>
          </w:p>
          <w:p w14:paraId="62193107" w14:textId="77777777" w:rsidR="007E3F01" w:rsidRPr="00943AE0" w:rsidRDefault="007E3F01">
            <w:pPr>
              <w:widowControl/>
              <w:jc w:val="left"/>
              <w:rPr>
                <w:rFonts w:ascii="ＭＳ ゴシック" w:eastAsia="ＭＳ ゴシック" w:hAnsi="ＭＳ ゴシック" w:cs="ＭＳゴシック"/>
                <w:kern w:val="0"/>
                <w:sz w:val="22"/>
                <w:szCs w:val="22"/>
              </w:rPr>
            </w:pPr>
          </w:p>
          <w:p w14:paraId="7B7ABF4B" w14:textId="77777777" w:rsidR="007E3F01" w:rsidRPr="00943AE0" w:rsidRDefault="007E3F01" w:rsidP="007E3F01">
            <w:pPr>
              <w:autoSpaceDE w:val="0"/>
              <w:autoSpaceDN w:val="0"/>
              <w:adjustRightInd w:val="0"/>
              <w:jc w:val="left"/>
              <w:rPr>
                <w:rFonts w:ascii="ＭＳ ゴシック" w:eastAsia="ＭＳ ゴシック" w:hAnsi="ＭＳ ゴシック" w:cs="ＭＳゴシック"/>
                <w:kern w:val="0"/>
                <w:sz w:val="22"/>
                <w:szCs w:val="22"/>
              </w:rPr>
            </w:pPr>
          </w:p>
        </w:tc>
      </w:tr>
    </w:tbl>
    <w:p w14:paraId="1D748383" w14:textId="77777777" w:rsidR="007E3F01" w:rsidRPr="00943AE0" w:rsidRDefault="007E3F01" w:rsidP="00FF775D">
      <w:pPr>
        <w:autoSpaceDE w:val="0"/>
        <w:autoSpaceDN w:val="0"/>
        <w:adjustRightInd w:val="0"/>
        <w:jc w:val="left"/>
        <w:rPr>
          <w:rFonts w:ascii="ＭＳ ゴシック" w:eastAsia="ＭＳ ゴシック" w:hAnsi="ＭＳ ゴシック" w:cs="ＭＳゴシック"/>
          <w:kern w:val="0"/>
          <w:sz w:val="22"/>
          <w:szCs w:val="22"/>
        </w:rPr>
      </w:pPr>
    </w:p>
    <w:p w14:paraId="19E5FCA1" w14:textId="77777777" w:rsidR="00FF775D" w:rsidRPr="00943AE0" w:rsidRDefault="00FF775D" w:rsidP="00FF775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＜記入について＞</w:t>
      </w:r>
    </w:p>
    <w:p w14:paraId="27195D45" w14:textId="77777777" w:rsidR="00FF775D" w:rsidRPr="00943AE0" w:rsidRDefault="00FF775D" w:rsidP="007E3F01">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１</w:t>
      </w:r>
      <w:r w:rsidR="007E3F01"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指定介護保険事業者として守るべき最低基準を掲げています。確認をする際には、関係法令等も併せて参照してください。</w:t>
      </w:r>
    </w:p>
    <w:p w14:paraId="131BDD10" w14:textId="77777777" w:rsidR="00FF775D" w:rsidRPr="00943AE0" w:rsidRDefault="00FF775D" w:rsidP="007E3F01">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２</w:t>
      </w:r>
      <w:r w:rsidR="007E3F01"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「基準の概要」欄の内容が実施できているかを確認して、「適否」欄に「○」、「×」または「－」を記入してください。</w:t>
      </w:r>
    </w:p>
    <w:p w14:paraId="2EFC5CBF" w14:textId="77777777" w:rsidR="007E3F01" w:rsidRPr="00943AE0" w:rsidRDefault="007E3F01" w:rsidP="00FF775D">
      <w:pPr>
        <w:autoSpaceDE w:val="0"/>
        <w:autoSpaceDN w:val="0"/>
        <w:adjustRightInd w:val="0"/>
        <w:jc w:val="left"/>
        <w:rPr>
          <w:rFonts w:ascii="ＭＳ ゴシック" w:eastAsia="ＭＳ ゴシック" w:hAnsi="ＭＳ ゴシック" w:cs="ＭＳゴシック"/>
          <w:kern w:val="0"/>
          <w:sz w:val="22"/>
          <w:szCs w:val="22"/>
        </w:rPr>
      </w:pPr>
    </w:p>
    <w:p w14:paraId="227ECC20" w14:textId="77777777" w:rsidR="007E3F01" w:rsidRPr="00943AE0" w:rsidRDefault="007E3F01" w:rsidP="00FF775D">
      <w:pPr>
        <w:autoSpaceDE w:val="0"/>
        <w:autoSpaceDN w:val="0"/>
        <w:adjustRightInd w:val="0"/>
        <w:jc w:val="left"/>
        <w:rPr>
          <w:rFonts w:ascii="ＭＳ ゴシック" w:eastAsia="ＭＳ ゴシック" w:hAnsi="ＭＳ ゴシック" w:cs="ＭＳゴシック"/>
          <w:kern w:val="0"/>
          <w:sz w:val="22"/>
          <w:szCs w:val="22"/>
        </w:rPr>
      </w:pPr>
    </w:p>
    <w:p w14:paraId="7569BF10" w14:textId="77777777" w:rsidR="007E3F01" w:rsidRPr="00943AE0" w:rsidRDefault="007E3F01" w:rsidP="00FF775D">
      <w:pPr>
        <w:autoSpaceDE w:val="0"/>
        <w:autoSpaceDN w:val="0"/>
        <w:adjustRightInd w:val="0"/>
        <w:jc w:val="left"/>
        <w:rPr>
          <w:rFonts w:ascii="ＭＳ ゴシック" w:eastAsia="ＭＳ ゴシック" w:hAnsi="ＭＳ ゴシック" w:cs="ＭＳゴシック"/>
          <w:kern w:val="0"/>
          <w:sz w:val="22"/>
          <w:szCs w:val="22"/>
        </w:rPr>
      </w:pPr>
    </w:p>
    <w:p w14:paraId="74D3C80A" w14:textId="77777777" w:rsidR="00FF775D" w:rsidRPr="00943AE0" w:rsidRDefault="00FF775D" w:rsidP="00FF775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＜その他＞</w:t>
      </w:r>
    </w:p>
    <w:p w14:paraId="7BAE11F4" w14:textId="77777777" w:rsidR="00FF775D" w:rsidRPr="00943AE0" w:rsidRDefault="00FF775D" w:rsidP="007E3F0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「根拠」欄に掲げている法令等は以下のとおりです</w:t>
      </w:r>
    </w:p>
    <w:p w14:paraId="5FF3B440" w14:textId="77777777" w:rsidR="00FF775D" w:rsidRPr="00943AE0" w:rsidRDefault="00FF775D" w:rsidP="007E3F01">
      <w:pPr>
        <w:autoSpaceDE w:val="0"/>
        <w:autoSpaceDN w:val="0"/>
        <w:adjustRightInd w:val="0"/>
        <w:ind w:firstLineChars="200" w:firstLine="42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１</w:t>
      </w:r>
      <w:r w:rsidR="007E3F01"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介護保険法（</w:t>
      </w:r>
      <w:r w:rsidRPr="00943AE0">
        <w:rPr>
          <w:rFonts w:ascii="ＭＳ ゴシック" w:eastAsia="ＭＳ ゴシック" w:hAnsi="ＭＳ ゴシック" w:cs="ＭＳゴシック" w:hint="eastAsia"/>
          <w:kern w:val="0"/>
          <w:sz w:val="20"/>
          <w:szCs w:val="20"/>
        </w:rPr>
        <w:t>平成９年法律第</w:t>
      </w:r>
      <w:r w:rsidRPr="00943AE0">
        <w:rPr>
          <w:rFonts w:ascii="ＭＳ ゴシック" w:eastAsia="ＭＳ ゴシック" w:hAnsi="ＭＳ ゴシック" w:cs="ＭＳゴシック"/>
          <w:kern w:val="0"/>
          <w:sz w:val="20"/>
          <w:szCs w:val="20"/>
        </w:rPr>
        <w:t>123</w:t>
      </w:r>
      <w:r w:rsidRPr="00943AE0">
        <w:rPr>
          <w:rFonts w:ascii="ＭＳ ゴシック" w:eastAsia="ＭＳ ゴシック" w:hAnsi="ＭＳ ゴシック" w:cs="ＭＳゴシック" w:hint="eastAsia"/>
          <w:kern w:val="0"/>
          <w:sz w:val="20"/>
          <w:szCs w:val="20"/>
        </w:rPr>
        <w:t>号</w:t>
      </w:r>
      <w:r w:rsidRPr="00943AE0">
        <w:rPr>
          <w:rFonts w:ascii="ＭＳ ゴシック" w:eastAsia="ＭＳ ゴシック" w:hAnsi="ＭＳ ゴシック" w:cs="ＭＳゴシック" w:hint="eastAsia"/>
          <w:kern w:val="0"/>
          <w:sz w:val="22"/>
          <w:szCs w:val="22"/>
        </w:rPr>
        <w:t>）</w:t>
      </w:r>
    </w:p>
    <w:p w14:paraId="2356E9C5" w14:textId="77777777" w:rsidR="00FF775D" w:rsidRPr="00943AE0" w:rsidRDefault="00FF775D" w:rsidP="007E3F01">
      <w:pPr>
        <w:autoSpaceDE w:val="0"/>
        <w:autoSpaceDN w:val="0"/>
        <w:adjustRightInd w:val="0"/>
        <w:ind w:firstLineChars="200" w:firstLine="42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２</w:t>
      </w:r>
      <w:r w:rsidR="007E3F01"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介護保険法施行規則（</w:t>
      </w:r>
      <w:r w:rsidRPr="00943AE0">
        <w:rPr>
          <w:rFonts w:ascii="ＭＳ ゴシック" w:eastAsia="ＭＳ ゴシック" w:hAnsi="ＭＳ ゴシック" w:cs="ＭＳゴシック" w:hint="eastAsia"/>
          <w:kern w:val="0"/>
          <w:sz w:val="20"/>
          <w:szCs w:val="20"/>
        </w:rPr>
        <w:t>平成</w:t>
      </w:r>
      <w:r w:rsidRPr="00943AE0">
        <w:rPr>
          <w:rFonts w:ascii="ＭＳ ゴシック" w:eastAsia="ＭＳ ゴシック" w:hAnsi="ＭＳ ゴシック" w:cs="ＭＳゴシック"/>
          <w:kern w:val="0"/>
          <w:sz w:val="20"/>
          <w:szCs w:val="20"/>
        </w:rPr>
        <w:t>11</w:t>
      </w:r>
      <w:r w:rsidRPr="00943AE0">
        <w:rPr>
          <w:rFonts w:ascii="ＭＳ ゴシック" w:eastAsia="ＭＳ ゴシック" w:hAnsi="ＭＳ ゴシック" w:cs="ＭＳゴシック" w:hint="eastAsia"/>
          <w:kern w:val="0"/>
          <w:sz w:val="20"/>
          <w:szCs w:val="20"/>
        </w:rPr>
        <w:t>年厚生省令第</w:t>
      </w:r>
      <w:r w:rsidRPr="00943AE0">
        <w:rPr>
          <w:rFonts w:ascii="ＭＳ ゴシック" w:eastAsia="ＭＳ ゴシック" w:hAnsi="ＭＳ ゴシック" w:cs="ＭＳゴシック"/>
          <w:kern w:val="0"/>
          <w:sz w:val="20"/>
          <w:szCs w:val="20"/>
        </w:rPr>
        <w:t>36</w:t>
      </w:r>
      <w:r w:rsidRPr="00943AE0">
        <w:rPr>
          <w:rFonts w:ascii="ＭＳ ゴシック" w:eastAsia="ＭＳ ゴシック" w:hAnsi="ＭＳ ゴシック" w:cs="ＭＳゴシック" w:hint="eastAsia"/>
          <w:kern w:val="0"/>
          <w:sz w:val="20"/>
          <w:szCs w:val="20"/>
        </w:rPr>
        <w:t>号</w:t>
      </w:r>
      <w:r w:rsidRPr="00943AE0">
        <w:rPr>
          <w:rFonts w:ascii="ＭＳ ゴシック" w:eastAsia="ＭＳ ゴシック" w:hAnsi="ＭＳ ゴシック" w:cs="ＭＳゴシック" w:hint="eastAsia"/>
          <w:kern w:val="0"/>
          <w:sz w:val="22"/>
          <w:szCs w:val="22"/>
        </w:rPr>
        <w:t>）</w:t>
      </w:r>
    </w:p>
    <w:p w14:paraId="58530155" w14:textId="77777777" w:rsidR="00FF775D" w:rsidRPr="00943AE0" w:rsidRDefault="00FF775D" w:rsidP="007E3F01">
      <w:pPr>
        <w:autoSpaceDE w:val="0"/>
        <w:autoSpaceDN w:val="0"/>
        <w:adjustRightInd w:val="0"/>
        <w:ind w:firstLineChars="200" w:firstLine="42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３</w:t>
      </w:r>
      <w:r w:rsidR="007E3F01"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指定介護老人福祉施設の人員及び運営に関する基準（</w:t>
      </w:r>
      <w:r w:rsidRPr="00943AE0">
        <w:rPr>
          <w:rFonts w:ascii="ＭＳ ゴシック" w:eastAsia="ＭＳ ゴシック" w:hAnsi="ＭＳ ゴシック" w:cs="ＭＳゴシック" w:hint="eastAsia"/>
          <w:kern w:val="0"/>
          <w:sz w:val="20"/>
          <w:szCs w:val="20"/>
        </w:rPr>
        <w:t>平成</w:t>
      </w:r>
      <w:r w:rsidRPr="00943AE0">
        <w:rPr>
          <w:rFonts w:ascii="ＭＳ ゴシック" w:eastAsia="ＭＳ ゴシック" w:hAnsi="ＭＳ ゴシック" w:cs="ＭＳゴシック"/>
          <w:kern w:val="0"/>
          <w:sz w:val="20"/>
          <w:szCs w:val="20"/>
        </w:rPr>
        <w:t>11</w:t>
      </w:r>
      <w:r w:rsidRPr="00943AE0">
        <w:rPr>
          <w:rFonts w:ascii="ＭＳ ゴシック" w:eastAsia="ＭＳ ゴシック" w:hAnsi="ＭＳ ゴシック" w:cs="ＭＳゴシック" w:hint="eastAsia"/>
          <w:kern w:val="0"/>
          <w:sz w:val="20"/>
          <w:szCs w:val="20"/>
        </w:rPr>
        <w:t>年厚生省令第</w:t>
      </w:r>
      <w:r w:rsidRPr="00943AE0">
        <w:rPr>
          <w:rFonts w:ascii="ＭＳ ゴシック" w:eastAsia="ＭＳ ゴシック" w:hAnsi="ＭＳ ゴシック" w:cs="ＭＳゴシック"/>
          <w:kern w:val="0"/>
          <w:sz w:val="20"/>
          <w:szCs w:val="20"/>
        </w:rPr>
        <w:t>39</w:t>
      </w:r>
      <w:r w:rsidRPr="00943AE0">
        <w:rPr>
          <w:rFonts w:ascii="ＭＳ ゴシック" w:eastAsia="ＭＳ ゴシック" w:hAnsi="ＭＳ ゴシック" w:cs="ＭＳゴシック" w:hint="eastAsia"/>
          <w:kern w:val="0"/>
          <w:sz w:val="20"/>
          <w:szCs w:val="20"/>
        </w:rPr>
        <w:t>号</w:t>
      </w:r>
      <w:r w:rsidRPr="00943AE0">
        <w:rPr>
          <w:rFonts w:ascii="ＭＳ ゴシック" w:eastAsia="ＭＳ ゴシック" w:hAnsi="ＭＳ ゴシック" w:cs="ＭＳゴシック" w:hint="eastAsia"/>
          <w:kern w:val="0"/>
          <w:sz w:val="22"/>
          <w:szCs w:val="22"/>
        </w:rPr>
        <w:t>）</w:t>
      </w:r>
    </w:p>
    <w:p w14:paraId="036700C2" w14:textId="77777777" w:rsidR="00FF775D" w:rsidRPr="00943AE0" w:rsidRDefault="00FF775D" w:rsidP="007E3F01">
      <w:pPr>
        <w:autoSpaceDE w:val="0"/>
        <w:autoSpaceDN w:val="0"/>
        <w:adjustRightInd w:val="0"/>
        <w:ind w:firstLineChars="399" w:firstLine="84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w:t>
      </w:r>
      <w:r w:rsidR="007E3F01" w:rsidRPr="00943AE0">
        <w:rPr>
          <w:rFonts w:ascii="ＭＳ ゴシック" w:eastAsia="ＭＳ ゴシック" w:hAnsi="ＭＳ ゴシック" w:cs="ＭＳゴシック" w:hint="eastAsia"/>
          <w:kern w:val="0"/>
          <w:sz w:val="22"/>
          <w:szCs w:val="22"/>
          <w:u w:val="thick"/>
        </w:rPr>
        <w:t>（</w:t>
      </w:r>
      <w:r w:rsidRPr="00943AE0">
        <w:rPr>
          <w:rFonts w:ascii="ＭＳ ゴシック" w:eastAsia="ＭＳ ゴシック" w:hAnsi="ＭＳ ゴシック" w:cs="ＭＳゴシック" w:hint="eastAsia"/>
          <w:kern w:val="0"/>
          <w:sz w:val="22"/>
          <w:szCs w:val="22"/>
          <w:u w:val="thick"/>
        </w:rPr>
        <w:t>この冊子において「指定基準」という。）</w:t>
      </w:r>
    </w:p>
    <w:p w14:paraId="2194D504" w14:textId="77777777" w:rsidR="00FF775D" w:rsidRPr="00943AE0" w:rsidRDefault="00FF775D" w:rsidP="007E3F01">
      <w:pPr>
        <w:autoSpaceDE w:val="0"/>
        <w:autoSpaceDN w:val="0"/>
        <w:adjustRightInd w:val="0"/>
        <w:ind w:firstLineChars="200" w:firstLine="42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４</w:t>
      </w:r>
      <w:r w:rsidR="007E3F01"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☆指定介護老人福祉施設の人員及び運営に関する基準について（</w:t>
      </w:r>
      <w:r w:rsidRPr="00943AE0">
        <w:rPr>
          <w:rFonts w:ascii="ＭＳ ゴシック" w:eastAsia="ＭＳ ゴシック" w:hAnsi="ＭＳ ゴシック" w:cs="ＭＳゴシック" w:hint="eastAsia"/>
          <w:kern w:val="0"/>
          <w:sz w:val="20"/>
          <w:szCs w:val="20"/>
        </w:rPr>
        <w:t>平成</w:t>
      </w:r>
      <w:r w:rsidRPr="00943AE0">
        <w:rPr>
          <w:rFonts w:ascii="ＭＳ ゴシック" w:eastAsia="ＭＳ ゴシック" w:hAnsi="ＭＳ ゴシック" w:cs="ＭＳゴシック"/>
          <w:kern w:val="0"/>
          <w:sz w:val="20"/>
          <w:szCs w:val="20"/>
        </w:rPr>
        <w:t>12</w:t>
      </w:r>
      <w:r w:rsidRPr="00943AE0">
        <w:rPr>
          <w:rFonts w:ascii="ＭＳ ゴシック" w:eastAsia="ＭＳ ゴシック" w:hAnsi="ＭＳ ゴシック" w:cs="ＭＳゴシック" w:hint="eastAsia"/>
          <w:kern w:val="0"/>
          <w:sz w:val="20"/>
          <w:szCs w:val="20"/>
        </w:rPr>
        <w:t>年老企第</w:t>
      </w:r>
      <w:r w:rsidRPr="00943AE0">
        <w:rPr>
          <w:rFonts w:ascii="ＭＳ ゴシック" w:eastAsia="ＭＳ ゴシック" w:hAnsi="ＭＳ ゴシック" w:cs="ＭＳゴシック"/>
          <w:kern w:val="0"/>
          <w:sz w:val="20"/>
          <w:szCs w:val="20"/>
        </w:rPr>
        <w:t>43</w:t>
      </w:r>
      <w:r w:rsidRPr="00943AE0">
        <w:rPr>
          <w:rFonts w:ascii="ＭＳ ゴシック" w:eastAsia="ＭＳ ゴシック" w:hAnsi="ＭＳ ゴシック" w:cs="ＭＳゴシック" w:hint="eastAsia"/>
          <w:kern w:val="0"/>
          <w:sz w:val="22"/>
          <w:szCs w:val="22"/>
        </w:rPr>
        <w:t>号）</w:t>
      </w:r>
    </w:p>
    <w:p w14:paraId="65BCB951" w14:textId="77777777" w:rsidR="00FF775D" w:rsidRPr="00943AE0" w:rsidRDefault="00FF775D" w:rsidP="007E3F01">
      <w:pPr>
        <w:autoSpaceDE w:val="0"/>
        <w:autoSpaceDN w:val="0"/>
        <w:adjustRightInd w:val="0"/>
        <w:ind w:firstLineChars="399" w:firstLine="84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w:t>
      </w:r>
      <w:r w:rsidRPr="00943AE0">
        <w:rPr>
          <w:rFonts w:ascii="ＭＳ ゴシック" w:eastAsia="ＭＳ ゴシック" w:hAnsi="ＭＳ ゴシック" w:cs="ＭＳゴシック" w:hint="eastAsia"/>
          <w:kern w:val="0"/>
          <w:sz w:val="22"/>
          <w:szCs w:val="22"/>
          <w:u w:val="thick"/>
        </w:rPr>
        <w:t>（この冊子において「基準通知」という。）</w:t>
      </w:r>
    </w:p>
    <w:p w14:paraId="141E417A" w14:textId="77777777" w:rsidR="007E3F01" w:rsidRPr="00943AE0" w:rsidRDefault="000B4FB7" w:rsidP="000B4FB7">
      <w:pPr>
        <w:autoSpaceDE w:val="0"/>
        <w:autoSpaceDN w:val="0"/>
        <w:adjustRightInd w:val="0"/>
        <w:ind w:left="843" w:hangingChars="400" w:hanging="843"/>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　　５　滋賀県介護保険法に基づく指定介護老人福祉施設の従業者ならびに設備および運営に関する基準等を定める条例（平成25年滋賀県条例第19号）＝</w:t>
      </w:r>
      <w:r w:rsidRPr="00943AE0">
        <w:rPr>
          <w:rFonts w:ascii="ＭＳ ゴシック" w:eastAsia="ＭＳ ゴシック" w:hAnsi="ＭＳ ゴシック" w:cs="ＭＳゴシック" w:hint="eastAsia"/>
          <w:kern w:val="0"/>
          <w:sz w:val="22"/>
          <w:szCs w:val="22"/>
          <w:u w:val="thick"/>
        </w:rPr>
        <w:t>（この冊子において「基準条例」という。）</w:t>
      </w:r>
    </w:p>
    <w:p w14:paraId="67C2B21F" w14:textId="77777777" w:rsidR="007E3F01" w:rsidRPr="00943AE0" w:rsidRDefault="007E3F01" w:rsidP="00FF775D">
      <w:pPr>
        <w:autoSpaceDE w:val="0"/>
        <w:autoSpaceDN w:val="0"/>
        <w:adjustRightInd w:val="0"/>
        <w:jc w:val="left"/>
        <w:rPr>
          <w:rFonts w:ascii="ＭＳ ゴシック" w:eastAsia="ＭＳ ゴシック" w:hAnsi="ＭＳ ゴシック" w:cs="ＭＳゴシック"/>
          <w:kern w:val="0"/>
          <w:sz w:val="22"/>
          <w:szCs w:val="22"/>
        </w:rPr>
      </w:pPr>
    </w:p>
    <w:p w14:paraId="33383012" w14:textId="77777777" w:rsidR="007E3F01" w:rsidRPr="00943AE0" w:rsidRDefault="007E3F01" w:rsidP="00FF775D">
      <w:pPr>
        <w:autoSpaceDE w:val="0"/>
        <w:autoSpaceDN w:val="0"/>
        <w:adjustRightInd w:val="0"/>
        <w:jc w:val="left"/>
        <w:rPr>
          <w:rFonts w:ascii="ＭＳ ゴシック" w:eastAsia="ＭＳ ゴシック" w:hAnsi="ＭＳ ゴシック" w:cs="ＭＳゴシック"/>
          <w:kern w:val="0"/>
          <w:sz w:val="22"/>
          <w:szCs w:val="22"/>
        </w:rPr>
      </w:pPr>
    </w:p>
    <w:p w14:paraId="0D98F018" w14:textId="77777777" w:rsidR="007E3F01" w:rsidRPr="00943AE0" w:rsidRDefault="00FF775D" w:rsidP="007E3F01">
      <w:pPr>
        <w:autoSpaceDE w:val="0"/>
        <w:autoSpaceDN w:val="0"/>
        <w:adjustRightInd w:val="0"/>
        <w:ind w:firstLineChars="200" w:firstLine="42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１</w:t>
      </w:r>
      <w:r w:rsidR="007E3F01"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本自己点検表は、事業所自らが指定基準等の遵守状況を確認し、提供するサービスの質や</w:t>
      </w:r>
    </w:p>
    <w:p w14:paraId="3F3F7C1F" w14:textId="77777777" w:rsidR="00FF775D" w:rsidRPr="00943AE0" w:rsidRDefault="00FF775D" w:rsidP="007E3F01">
      <w:pPr>
        <w:autoSpaceDE w:val="0"/>
        <w:autoSpaceDN w:val="0"/>
        <w:adjustRightInd w:val="0"/>
        <w:ind w:firstLineChars="300" w:firstLine="63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運営状況の向上の役に立てていただくものです。</w:t>
      </w:r>
    </w:p>
    <w:p w14:paraId="01897BF8" w14:textId="77777777" w:rsidR="00FF775D" w:rsidRPr="00943AE0" w:rsidRDefault="00FF775D" w:rsidP="007E3F01">
      <w:pPr>
        <w:autoSpaceDE w:val="0"/>
        <w:autoSpaceDN w:val="0"/>
        <w:adjustRightInd w:val="0"/>
        <w:ind w:firstLineChars="200" w:firstLine="42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２</w:t>
      </w:r>
      <w:r w:rsidR="007E3F01"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実地指導や指定の更新等の際に提出していただくことがあります。</w:t>
      </w:r>
    </w:p>
    <w:p w14:paraId="1265903E" w14:textId="77777777" w:rsidR="007E3F01" w:rsidRPr="00943AE0" w:rsidRDefault="007E3F01" w:rsidP="00FF775D">
      <w:pPr>
        <w:autoSpaceDE w:val="0"/>
        <w:autoSpaceDN w:val="0"/>
        <w:adjustRightInd w:val="0"/>
        <w:jc w:val="left"/>
        <w:rPr>
          <w:rFonts w:ascii="ＭＳ ゴシック" w:eastAsia="ＭＳ ゴシック" w:hAnsi="ＭＳ ゴシック" w:cs="ＭＳゴシック"/>
          <w:kern w:val="0"/>
          <w:sz w:val="22"/>
          <w:szCs w:val="22"/>
        </w:rPr>
      </w:pPr>
    </w:p>
    <w:p w14:paraId="5D5B6860" w14:textId="77777777" w:rsidR="007E3F01" w:rsidRPr="00943AE0" w:rsidRDefault="007E3F01" w:rsidP="00FF775D">
      <w:pPr>
        <w:autoSpaceDE w:val="0"/>
        <w:autoSpaceDN w:val="0"/>
        <w:adjustRightInd w:val="0"/>
        <w:jc w:val="left"/>
        <w:rPr>
          <w:rFonts w:ascii="ＭＳ ゴシック" w:eastAsia="ＭＳ ゴシック" w:hAnsi="ＭＳ ゴシック" w:cs="ＭＳゴシック"/>
          <w:kern w:val="0"/>
          <w:sz w:val="22"/>
          <w:szCs w:val="22"/>
        </w:rPr>
      </w:pPr>
    </w:p>
    <w:p w14:paraId="16C005A7" w14:textId="77777777" w:rsidR="007E3F01" w:rsidRPr="00943AE0" w:rsidRDefault="007E3F01" w:rsidP="00FF775D">
      <w:pPr>
        <w:autoSpaceDE w:val="0"/>
        <w:autoSpaceDN w:val="0"/>
        <w:adjustRightInd w:val="0"/>
        <w:jc w:val="left"/>
        <w:rPr>
          <w:rFonts w:ascii="ＭＳ ゴシック" w:eastAsia="ＭＳ ゴシック" w:hAnsi="ＭＳ ゴシック" w:cs="ＭＳゴシック"/>
          <w:kern w:val="0"/>
          <w:sz w:val="22"/>
          <w:szCs w:val="22"/>
        </w:rPr>
      </w:pPr>
    </w:p>
    <w:p w14:paraId="5FA5A07F" w14:textId="77777777" w:rsidR="007E3F01" w:rsidRPr="00943AE0" w:rsidRDefault="007E3F01" w:rsidP="00FF775D">
      <w:pPr>
        <w:autoSpaceDE w:val="0"/>
        <w:autoSpaceDN w:val="0"/>
        <w:adjustRightInd w:val="0"/>
        <w:jc w:val="left"/>
        <w:rPr>
          <w:rFonts w:ascii="ＭＳ ゴシック" w:eastAsia="ＭＳ ゴシック" w:hAnsi="ＭＳ ゴシック" w:cs="ＭＳゴシック"/>
          <w:kern w:val="0"/>
          <w:sz w:val="22"/>
          <w:szCs w:val="22"/>
        </w:rPr>
      </w:pPr>
    </w:p>
    <w:p w14:paraId="700B1741" w14:textId="77777777" w:rsidR="003B4F8C" w:rsidRPr="00943AE0" w:rsidRDefault="003B4F8C" w:rsidP="00FF775D">
      <w:pPr>
        <w:autoSpaceDE w:val="0"/>
        <w:autoSpaceDN w:val="0"/>
        <w:adjustRightInd w:val="0"/>
        <w:jc w:val="left"/>
        <w:rPr>
          <w:rFonts w:ascii="ＭＳ ゴシック" w:eastAsia="ＭＳ ゴシック" w:hAnsi="ＭＳ ゴシック" w:cs="ＭＳゴシック"/>
          <w:kern w:val="0"/>
          <w:sz w:val="22"/>
          <w:szCs w:val="22"/>
        </w:rPr>
      </w:pPr>
    </w:p>
    <w:p w14:paraId="748800C3" w14:textId="77777777" w:rsidR="000B4FB7" w:rsidRPr="00943AE0" w:rsidRDefault="000B4FB7" w:rsidP="00FF775D">
      <w:pPr>
        <w:autoSpaceDE w:val="0"/>
        <w:autoSpaceDN w:val="0"/>
        <w:adjustRightInd w:val="0"/>
        <w:jc w:val="left"/>
        <w:rPr>
          <w:rFonts w:ascii="ＭＳ ゴシック" w:eastAsia="ＭＳ ゴシック" w:hAnsi="ＭＳ ゴシック" w:cs="ＭＳゴシック"/>
          <w:kern w:val="0"/>
          <w:sz w:val="22"/>
          <w:szCs w:val="22"/>
        </w:rPr>
      </w:pPr>
    </w:p>
    <w:p w14:paraId="20922543" w14:textId="77777777" w:rsidR="00FF775D" w:rsidRPr="00943AE0" w:rsidRDefault="00FF775D" w:rsidP="00FF775D">
      <w:pPr>
        <w:autoSpaceDE w:val="0"/>
        <w:autoSpaceDN w:val="0"/>
        <w:adjustRightInd w:val="0"/>
        <w:jc w:val="left"/>
        <w:rPr>
          <w:rFonts w:ascii="ＭＳ ゴシック" w:eastAsia="ＭＳ ゴシック" w:hAnsi="ＭＳ ゴシック" w:cs="ＭＳゴシック"/>
          <w:kern w:val="0"/>
          <w:sz w:val="24"/>
        </w:rPr>
      </w:pPr>
      <w:r w:rsidRPr="00943AE0">
        <w:rPr>
          <w:rFonts w:ascii="ＭＳ ゴシック" w:eastAsia="ＭＳ ゴシック" w:hAnsi="ＭＳ ゴシック" w:cs="ＭＳゴシック" w:hint="eastAsia"/>
          <w:kern w:val="0"/>
          <w:sz w:val="24"/>
        </w:rPr>
        <w:lastRenderedPageBreak/>
        <w:t>Ⅰ</w:t>
      </w:r>
      <w:r w:rsidRPr="00943AE0">
        <w:rPr>
          <w:rFonts w:ascii="ＭＳ ゴシック" w:eastAsia="ＭＳ ゴシック" w:hAnsi="ＭＳ ゴシック" w:cs="ＭＳゴシック"/>
          <w:kern w:val="0"/>
          <w:sz w:val="24"/>
        </w:rPr>
        <w:t xml:space="preserve"> </w:t>
      </w:r>
      <w:r w:rsidRPr="00943AE0">
        <w:rPr>
          <w:rFonts w:ascii="ＭＳ ゴシック" w:eastAsia="ＭＳ ゴシック" w:hAnsi="ＭＳ ゴシック" w:cs="ＭＳゴシック" w:hint="eastAsia"/>
          <w:kern w:val="0"/>
          <w:sz w:val="24"/>
        </w:rPr>
        <w:t>基本方針の概要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0"/>
        <w:gridCol w:w="1605"/>
        <w:gridCol w:w="615"/>
        <w:gridCol w:w="1605"/>
      </w:tblGrid>
      <w:tr w:rsidR="00943AE0" w:rsidRPr="00943AE0" w14:paraId="33CDBF57" w14:textId="77777777" w:rsidTr="00CD0AC5">
        <w:tc>
          <w:tcPr>
            <w:tcW w:w="5820" w:type="dxa"/>
          </w:tcPr>
          <w:p w14:paraId="21AC4EE3" w14:textId="77777777" w:rsidR="007C385A" w:rsidRPr="00943AE0" w:rsidRDefault="007C385A" w:rsidP="00476936">
            <w:pPr>
              <w:autoSpaceDE w:val="0"/>
              <w:autoSpaceDN w:val="0"/>
              <w:adjustRightInd w:val="0"/>
              <w:ind w:firstLineChars="98" w:firstLine="207"/>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基</w:t>
            </w:r>
            <w:r w:rsidR="003B4F8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準</w:t>
            </w:r>
            <w:r w:rsidR="003B4F8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の</w:t>
            </w:r>
            <w:r w:rsidR="003B4F8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概</w:t>
            </w:r>
            <w:r w:rsidR="003B4F8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要</w:t>
            </w:r>
          </w:p>
          <w:p w14:paraId="6A5B223E" w14:textId="77777777" w:rsidR="007C385A" w:rsidRPr="00943AE0" w:rsidRDefault="007C385A" w:rsidP="00476936">
            <w:pPr>
              <w:autoSpaceDE w:val="0"/>
              <w:autoSpaceDN w:val="0"/>
              <w:adjustRightInd w:val="0"/>
              <w:jc w:val="left"/>
              <w:rPr>
                <w:rFonts w:ascii="ＭＳ ゴシック" w:eastAsia="ＭＳ ゴシック" w:hAnsi="ＭＳ ゴシック" w:cs="ＭＳゴシック"/>
                <w:kern w:val="0"/>
                <w:sz w:val="22"/>
                <w:szCs w:val="22"/>
              </w:rPr>
            </w:pPr>
          </w:p>
        </w:tc>
        <w:tc>
          <w:tcPr>
            <w:tcW w:w="1605" w:type="dxa"/>
          </w:tcPr>
          <w:p w14:paraId="453DA52D" w14:textId="77777777" w:rsidR="007C385A" w:rsidRPr="00943AE0" w:rsidRDefault="007C385A" w:rsidP="00476936">
            <w:pPr>
              <w:autoSpaceDE w:val="0"/>
              <w:autoSpaceDN w:val="0"/>
              <w:adjustRightInd w:val="0"/>
              <w:ind w:left="96"/>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w:t>
            </w:r>
            <w:r w:rsidR="003B4F8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拠</w:t>
            </w:r>
          </w:p>
          <w:p w14:paraId="68F68477" w14:textId="77777777" w:rsidR="007C385A" w:rsidRPr="00943AE0" w:rsidRDefault="007C385A" w:rsidP="00476936">
            <w:pPr>
              <w:autoSpaceDE w:val="0"/>
              <w:autoSpaceDN w:val="0"/>
              <w:adjustRightInd w:val="0"/>
              <w:jc w:val="left"/>
              <w:rPr>
                <w:rFonts w:ascii="ＭＳ ゴシック" w:eastAsia="ＭＳ ゴシック" w:hAnsi="ＭＳ ゴシック" w:cs="ＭＳゴシック"/>
                <w:kern w:val="0"/>
                <w:sz w:val="22"/>
                <w:szCs w:val="22"/>
              </w:rPr>
            </w:pPr>
          </w:p>
        </w:tc>
        <w:tc>
          <w:tcPr>
            <w:tcW w:w="615" w:type="dxa"/>
          </w:tcPr>
          <w:p w14:paraId="5444B042" w14:textId="77777777" w:rsidR="007C385A" w:rsidRPr="00943AE0" w:rsidRDefault="007C385A" w:rsidP="0047693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6A2AA473" w14:textId="77777777" w:rsidR="007C385A" w:rsidRPr="00943AE0" w:rsidRDefault="007C385A" w:rsidP="0047693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605" w:type="dxa"/>
          </w:tcPr>
          <w:p w14:paraId="00F3ACC4" w14:textId="77777777" w:rsidR="007C385A" w:rsidRPr="00943AE0" w:rsidRDefault="007C385A" w:rsidP="00476936">
            <w:pPr>
              <w:autoSpaceDE w:val="0"/>
              <w:autoSpaceDN w:val="0"/>
              <w:adjustRightInd w:val="0"/>
              <w:ind w:leftChars="-49" w:left="-98"/>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w:t>
            </w:r>
            <w:r w:rsidR="003B4F8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考</w:t>
            </w:r>
          </w:p>
          <w:p w14:paraId="1F379EA4" w14:textId="77777777" w:rsidR="007C385A" w:rsidRPr="00943AE0" w:rsidRDefault="007C385A" w:rsidP="00476936">
            <w:pPr>
              <w:autoSpaceDE w:val="0"/>
              <w:autoSpaceDN w:val="0"/>
              <w:adjustRightInd w:val="0"/>
              <w:ind w:left="36"/>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0701F9D4" w14:textId="77777777" w:rsidTr="00CD0AC5">
        <w:tc>
          <w:tcPr>
            <w:tcW w:w="5820" w:type="dxa"/>
            <w:tcBorders>
              <w:bottom w:val="dashed" w:sz="4" w:space="0" w:color="auto"/>
            </w:tcBorders>
          </w:tcPr>
          <w:p w14:paraId="77322FB3" w14:textId="77777777" w:rsidR="007C385A" w:rsidRPr="00943AE0" w:rsidRDefault="007C385A" w:rsidP="00476936">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１－１．基本方針（ユニット型でない場合）</w:t>
            </w:r>
          </w:p>
          <w:p w14:paraId="5B5CEC56" w14:textId="77777777" w:rsidR="007C385A" w:rsidRPr="00943AE0" w:rsidRDefault="007C385A" w:rsidP="004769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施設サービス計画に基づき、可能な限り、居宅における生活への復帰を念頭に置いて、入浴、排せつ、食事等の介護、相談及び援助、社会生活上の便宜の供与その他の日常生活上の世話、機能訓練、健康管理及び療養上の世話を行うことにより、入所者がその有する能力に応じ自立した日常生活を営むことができるようにすることを目指しているか。</w:t>
            </w:r>
          </w:p>
        </w:tc>
        <w:tc>
          <w:tcPr>
            <w:tcW w:w="1605" w:type="dxa"/>
            <w:tcBorders>
              <w:bottom w:val="dashed" w:sz="4" w:space="0" w:color="auto"/>
            </w:tcBorders>
          </w:tcPr>
          <w:p w14:paraId="16E37CAE"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3032E618" w14:textId="77777777" w:rsidR="007C385A" w:rsidRPr="00943AE0" w:rsidRDefault="007C385A" w:rsidP="00476936">
            <w:pPr>
              <w:autoSpaceDE w:val="0"/>
              <w:autoSpaceDN w:val="0"/>
              <w:adjustRightInd w:val="0"/>
              <w:ind w:leftChars="30" w:left="6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指定基準第１条</w:t>
            </w:r>
            <w:r w:rsidR="00E66562" w:rsidRPr="00943AE0">
              <w:rPr>
                <w:rFonts w:ascii="ＭＳ ゴシック" w:eastAsia="ＭＳ ゴシック" w:hAnsi="ＭＳ ゴシック" w:cs="ＭＳゴシック" w:hint="eastAsia"/>
                <w:kern w:val="0"/>
                <w:sz w:val="16"/>
                <w:szCs w:val="16"/>
              </w:rPr>
              <w:t>の２</w:t>
            </w:r>
            <w:r w:rsidRPr="00943AE0">
              <w:rPr>
                <w:rFonts w:ascii="ＭＳ ゴシック" w:eastAsia="ＭＳ ゴシック" w:hAnsi="ＭＳ ゴシック" w:cs="ＭＳゴシック" w:hint="eastAsia"/>
                <w:kern w:val="0"/>
                <w:sz w:val="16"/>
                <w:szCs w:val="16"/>
              </w:rPr>
              <w:t>第１項</w:t>
            </w:r>
          </w:p>
          <w:p w14:paraId="2BB1FA1E"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65D50ABE"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3909FD8E"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4F5104F4"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7237F2B5" w14:textId="77777777" w:rsidR="007C385A" w:rsidRPr="00943AE0" w:rsidRDefault="007C385A" w:rsidP="00476936">
            <w:pPr>
              <w:autoSpaceDE w:val="0"/>
              <w:autoSpaceDN w:val="0"/>
              <w:adjustRightInd w:val="0"/>
              <w:jc w:val="left"/>
              <w:rPr>
                <w:rFonts w:ascii="ＭＳ ゴシック" w:eastAsia="ＭＳ ゴシック" w:hAnsi="ＭＳ ゴシック" w:cs="ＭＳゴシック"/>
                <w:kern w:val="0"/>
                <w:sz w:val="22"/>
                <w:szCs w:val="22"/>
              </w:rPr>
            </w:pPr>
          </w:p>
        </w:tc>
        <w:tc>
          <w:tcPr>
            <w:tcW w:w="615" w:type="dxa"/>
            <w:tcBorders>
              <w:bottom w:val="dashed" w:sz="4" w:space="0" w:color="auto"/>
            </w:tcBorders>
          </w:tcPr>
          <w:p w14:paraId="6767036F"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75FBB8ED"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54F242C0"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6CF793E4"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70F1915A"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7E622FE3"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17D423F5"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407437A9" w14:textId="77777777" w:rsidR="007C385A" w:rsidRPr="00943AE0" w:rsidRDefault="007C385A" w:rsidP="00476936">
            <w:pPr>
              <w:autoSpaceDE w:val="0"/>
              <w:autoSpaceDN w:val="0"/>
              <w:adjustRightInd w:val="0"/>
              <w:jc w:val="left"/>
              <w:rPr>
                <w:rFonts w:ascii="ＭＳ ゴシック" w:eastAsia="ＭＳ ゴシック" w:hAnsi="ＭＳ ゴシック" w:cs="ＭＳゴシック"/>
                <w:kern w:val="0"/>
                <w:sz w:val="22"/>
                <w:szCs w:val="22"/>
              </w:rPr>
            </w:pPr>
          </w:p>
        </w:tc>
        <w:tc>
          <w:tcPr>
            <w:tcW w:w="1605" w:type="dxa"/>
            <w:tcBorders>
              <w:bottom w:val="dashed" w:sz="4" w:space="0" w:color="auto"/>
            </w:tcBorders>
          </w:tcPr>
          <w:p w14:paraId="45881713"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10EA1516"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7F37B705"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17752657"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044CA443"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0B464ADA"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22B23CA1" w14:textId="77777777" w:rsidR="007C385A" w:rsidRPr="00943AE0" w:rsidRDefault="007C385A" w:rsidP="00476936">
            <w:pPr>
              <w:widowControl/>
              <w:jc w:val="left"/>
              <w:rPr>
                <w:rFonts w:ascii="ＭＳ ゴシック" w:eastAsia="ＭＳ ゴシック" w:hAnsi="ＭＳ ゴシック" w:cs="ＭＳゴシック"/>
                <w:kern w:val="0"/>
                <w:sz w:val="22"/>
                <w:szCs w:val="22"/>
              </w:rPr>
            </w:pPr>
          </w:p>
          <w:p w14:paraId="2ACC9F24" w14:textId="77777777" w:rsidR="007C385A" w:rsidRPr="00943AE0" w:rsidRDefault="007C385A" w:rsidP="00476936">
            <w:pPr>
              <w:autoSpaceDE w:val="0"/>
              <w:autoSpaceDN w:val="0"/>
              <w:adjustRightInd w:val="0"/>
              <w:jc w:val="left"/>
              <w:rPr>
                <w:rFonts w:ascii="ＭＳ ゴシック" w:eastAsia="ＭＳ ゴシック" w:hAnsi="ＭＳ ゴシック" w:cs="ＭＳゴシック"/>
                <w:kern w:val="0"/>
                <w:sz w:val="22"/>
                <w:szCs w:val="22"/>
              </w:rPr>
            </w:pPr>
          </w:p>
        </w:tc>
      </w:tr>
      <w:tr w:rsidR="00CD0AC5" w:rsidRPr="00943AE0" w14:paraId="40E1CBB2" w14:textId="77777777" w:rsidTr="00BA62F2">
        <w:tc>
          <w:tcPr>
            <w:tcW w:w="5820" w:type="dxa"/>
            <w:tcBorders>
              <w:top w:val="dashed" w:sz="4" w:space="0" w:color="auto"/>
              <w:bottom w:val="dashed" w:sz="4" w:space="0" w:color="auto"/>
            </w:tcBorders>
          </w:tcPr>
          <w:p w14:paraId="5F650259" w14:textId="6FA25787" w:rsidR="00CD0AC5" w:rsidRPr="00943AE0" w:rsidRDefault="00CD0AC5" w:rsidP="00CD0AC5">
            <w:pPr>
              <w:autoSpaceDE w:val="0"/>
              <w:autoSpaceDN w:val="0"/>
              <w:adjustRightInd w:val="0"/>
              <w:ind w:firstLineChars="100" w:firstLine="21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指定介護老人福祉施設は、入所者の意思及び人格を尊重し、常にその者の立場に立って指定介護福祉施設サービスを提供するように努めているか。</w:t>
            </w:r>
          </w:p>
        </w:tc>
        <w:tc>
          <w:tcPr>
            <w:tcW w:w="1605" w:type="dxa"/>
            <w:tcBorders>
              <w:top w:val="dashed" w:sz="4" w:space="0" w:color="auto"/>
              <w:bottom w:val="dashed" w:sz="4" w:space="0" w:color="auto"/>
            </w:tcBorders>
          </w:tcPr>
          <w:p w14:paraId="4204D45F" w14:textId="77777777" w:rsidR="00CD0AC5" w:rsidRPr="00943AE0" w:rsidRDefault="00CD0AC5" w:rsidP="00CD0AC5">
            <w:pPr>
              <w:autoSpaceDE w:val="0"/>
              <w:autoSpaceDN w:val="0"/>
              <w:adjustRightInd w:val="0"/>
              <w:ind w:left="6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指定基準第１条の２第２項</w:t>
            </w:r>
          </w:p>
          <w:p w14:paraId="411800CD" w14:textId="77777777" w:rsidR="00CD0AC5" w:rsidRPr="00943AE0" w:rsidRDefault="00CD0AC5" w:rsidP="00CD0AC5">
            <w:pPr>
              <w:widowControl/>
              <w:jc w:val="left"/>
              <w:rPr>
                <w:rFonts w:ascii="ＭＳ ゴシック" w:eastAsia="ＭＳ ゴシック" w:hAnsi="ＭＳ ゴシック" w:cs="ＭＳゴシック"/>
                <w:kern w:val="0"/>
                <w:sz w:val="22"/>
                <w:szCs w:val="22"/>
              </w:rPr>
            </w:pPr>
          </w:p>
        </w:tc>
        <w:tc>
          <w:tcPr>
            <w:tcW w:w="615" w:type="dxa"/>
            <w:tcBorders>
              <w:top w:val="dashed" w:sz="4" w:space="0" w:color="auto"/>
              <w:bottom w:val="dashed" w:sz="4" w:space="0" w:color="auto"/>
            </w:tcBorders>
          </w:tcPr>
          <w:p w14:paraId="50E38499" w14:textId="77777777" w:rsidR="00CD0AC5" w:rsidRPr="00943AE0" w:rsidRDefault="00CD0AC5" w:rsidP="00CD0AC5">
            <w:pPr>
              <w:widowControl/>
              <w:jc w:val="left"/>
              <w:rPr>
                <w:rFonts w:ascii="ＭＳ ゴシック" w:eastAsia="ＭＳ ゴシック" w:hAnsi="ＭＳ ゴシック" w:cs="ＭＳゴシック"/>
                <w:kern w:val="0"/>
                <w:sz w:val="22"/>
                <w:szCs w:val="22"/>
              </w:rPr>
            </w:pPr>
          </w:p>
        </w:tc>
        <w:tc>
          <w:tcPr>
            <w:tcW w:w="1605" w:type="dxa"/>
            <w:tcBorders>
              <w:top w:val="dashed" w:sz="4" w:space="0" w:color="auto"/>
              <w:bottom w:val="dashed" w:sz="4" w:space="0" w:color="auto"/>
            </w:tcBorders>
          </w:tcPr>
          <w:p w14:paraId="4362D067" w14:textId="77777777" w:rsidR="00CD0AC5" w:rsidRPr="00943AE0" w:rsidRDefault="00CD0AC5" w:rsidP="00CD0AC5">
            <w:pPr>
              <w:widowControl/>
              <w:jc w:val="left"/>
              <w:rPr>
                <w:rFonts w:ascii="ＭＳ ゴシック" w:eastAsia="ＭＳ ゴシック" w:hAnsi="ＭＳ ゴシック" w:cs="ＭＳゴシック"/>
                <w:kern w:val="0"/>
                <w:sz w:val="22"/>
                <w:szCs w:val="22"/>
              </w:rPr>
            </w:pPr>
          </w:p>
        </w:tc>
      </w:tr>
      <w:tr w:rsidR="00CD0AC5" w:rsidRPr="00943AE0" w14:paraId="1DCA2097" w14:textId="77777777" w:rsidTr="00BA62F2">
        <w:tc>
          <w:tcPr>
            <w:tcW w:w="5820" w:type="dxa"/>
            <w:tcBorders>
              <w:top w:val="dashed" w:sz="4" w:space="0" w:color="auto"/>
              <w:bottom w:val="dashed" w:sz="4" w:space="0" w:color="auto"/>
            </w:tcBorders>
          </w:tcPr>
          <w:p w14:paraId="056A9A33" w14:textId="0EDC6D1D" w:rsidR="00CD0AC5" w:rsidRPr="00943AE0" w:rsidRDefault="00CD0AC5" w:rsidP="00CD0AC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CD0AC5">
              <w:rPr>
                <w:rFonts w:ascii="ＭＳ ゴシック" w:eastAsia="ＭＳ ゴシック" w:hAnsi="ＭＳ ゴシック" w:cs="ＭＳゴシック" w:hint="eastAsia"/>
                <w:kern w:val="0"/>
                <w:sz w:val="22"/>
                <w:szCs w:val="22"/>
              </w:rPr>
              <w:t>指定介護老人福祉施設は、明るく家庭的な雰囲気を有し、地域や家庭との結び付きを重視した運営を行い、市町村、居宅介護支援事業者、居宅サービス事業者、他の介護保険施設その他の保健医療サービス又は福祉サービスを提供する者との密接な連携に努めているか。</w:t>
            </w:r>
          </w:p>
        </w:tc>
        <w:tc>
          <w:tcPr>
            <w:tcW w:w="1605" w:type="dxa"/>
            <w:tcBorders>
              <w:top w:val="dashed" w:sz="4" w:space="0" w:color="auto"/>
              <w:bottom w:val="dashed" w:sz="4" w:space="0" w:color="auto"/>
            </w:tcBorders>
          </w:tcPr>
          <w:p w14:paraId="65AA53F7" w14:textId="3952B92B" w:rsidR="00CD0AC5" w:rsidRPr="00943AE0" w:rsidRDefault="00CD0AC5" w:rsidP="00CD0AC5">
            <w:pPr>
              <w:autoSpaceDE w:val="0"/>
              <w:autoSpaceDN w:val="0"/>
              <w:adjustRightInd w:val="0"/>
              <w:ind w:left="66"/>
              <w:jc w:val="left"/>
              <w:rPr>
                <w:rFonts w:ascii="ＭＳ ゴシック" w:eastAsia="ＭＳ ゴシック" w:hAnsi="ＭＳ ゴシック" w:cs="ＭＳゴシック"/>
                <w:kern w:val="0"/>
                <w:sz w:val="16"/>
                <w:szCs w:val="16"/>
              </w:rPr>
            </w:pPr>
            <w:r w:rsidRPr="00CD0AC5">
              <w:rPr>
                <w:rFonts w:ascii="ＭＳ ゴシック" w:eastAsia="ＭＳ ゴシック" w:hAnsi="ＭＳ ゴシック" w:cs="ＭＳゴシック" w:hint="eastAsia"/>
                <w:kern w:val="0"/>
                <w:sz w:val="16"/>
                <w:szCs w:val="16"/>
              </w:rPr>
              <w:t>指定基準第１条の２第３項</w:t>
            </w:r>
          </w:p>
        </w:tc>
        <w:tc>
          <w:tcPr>
            <w:tcW w:w="615" w:type="dxa"/>
            <w:tcBorders>
              <w:top w:val="dashed" w:sz="4" w:space="0" w:color="auto"/>
              <w:bottom w:val="dashed" w:sz="4" w:space="0" w:color="auto"/>
            </w:tcBorders>
          </w:tcPr>
          <w:p w14:paraId="526428D5" w14:textId="77777777" w:rsidR="00CD0AC5" w:rsidRPr="00943AE0" w:rsidRDefault="00CD0AC5" w:rsidP="00CD0AC5">
            <w:pPr>
              <w:widowControl/>
              <w:jc w:val="left"/>
              <w:rPr>
                <w:rFonts w:ascii="ＭＳ ゴシック" w:eastAsia="ＭＳ ゴシック" w:hAnsi="ＭＳ ゴシック" w:cs="ＭＳゴシック"/>
                <w:kern w:val="0"/>
                <w:sz w:val="22"/>
                <w:szCs w:val="22"/>
              </w:rPr>
            </w:pPr>
          </w:p>
        </w:tc>
        <w:tc>
          <w:tcPr>
            <w:tcW w:w="1605" w:type="dxa"/>
            <w:tcBorders>
              <w:top w:val="dashed" w:sz="4" w:space="0" w:color="auto"/>
              <w:bottom w:val="dashed" w:sz="4" w:space="0" w:color="auto"/>
            </w:tcBorders>
          </w:tcPr>
          <w:p w14:paraId="677F681D" w14:textId="77777777" w:rsidR="00CD0AC5" w:rsidRPr="00943AE0" w:rsidRDefault="00CD0AC5" w:rsidP="00CD0AC5">
            <w:pPr>
              <w:widowControl/>
              <w:jc w:val="left"/>
              <w:rPr>
                <w:rFonts w:ascii="ＭＳ ゴシック" w:eastAsia="ＭＳ ゴシック" w:hAnsi="ＭＳ ゴシック" w:cs="ＭＳゴシック"/>
                <w:kern w:val="0"/>
                <w:sz w:val="22"/>
                <w:szCs w:val="22"/>
              </w:rPr>
            </w:pPr>
          </w:p>
        </w:tc>
      </w:tr>
      <w:tr w:rsidR="00CD0AC5" w:rsidRPr="00943AE0" w14:paraId="3F6B3E66" w14:textId="77777777" w:rsidTr="00BA62F2">
        <w:tc>
          <w:tcPr>
            <w:tcW w:w="5820" w:type="dxa"/>
            <w:tcBorders>
              <w:top w:val="dashed" w:sz="4" w:space="0" w:color="auto"/>
              <w:bottom w:val="dashed" w:sz="4" w:space="0" w:color="auto"/>
            </w:tcBorders>
          </w:tcPr>
          <w:p w14:paraId="2710C9A2" w14:textId="651FA415" w:rsidR="00CD0AC5" w:rsidRPr="00943AE0" w:rsidRDefault="00CD0AC5" w:rsidP="00CD0AC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CD0AC5">
              <w:rPr>
                <w:rFonts w:ascii="ＭＳ ゴシック" w:eastAsia="ＭＳ ゴシック" w:hAnsi="ＭＳ ゴシック" w:cs="ＭＳゴシック" w:hint="eastAsia"/>
                <w:kern w:val="0"/>
                <w:sz w:val="22"/>
                <w:szCs w:val="22"/>
              </w:rPr>
              <w:t>指定介護老人福祉施設は、入所者の人権の擁護、虐待の防止等のため、必要な体制の整備を行うとともに、その従業者に対し、研修を実施する等の措置を講じ</w:t>
            </w:r>
            <w:r w:rsidR="00BA62F2">
              <w:rPr>
                <w:rFonts w:ascii="ＭＳ ゴシック" w:eastAsia="ＭＳ ゴシック" w:hAnsi="ＭＳ ゴシック" w:cs="ＭＳゴシック" w:hint="eastAsia"/>
                <w:kern w:val="0"/>
                <w:sz w:val="22"/>
                <w:szCs w:val="22"/>
              </w:rPr>
              <w:t>ているか</w:t>
            </w:r>
            <w:r>
              <w:rPr>
                <w:rFonts w:ascii="ＭＳ ゴシック" w:eastAsia="ＭＳ ゴシック" w:hAnsi="ＭＳ ゴシック" w:cs="ＭＳゴシック" w:hint="eastAsia"/>
                <w:kern w:val="0"/>
                <w:sz w:val="22"/>
                <w:szCs w:val="22"/>
              </w:rPr>
              <w:t>。</w:t>
            </w:r>
          </w:p>
        </w:tc>
        <w:tc>
          <w:tcPr>
            <w:tcW w:w="1605" w:type="dxa"/>
            <w:tcBorders>
              <w:top w:val="dashed" w:sz="4" w:space="0" w:color="auto"/>
              <w:bottom w:val="dashed" w:sz="4" w:space="0" w:color="auto"/>
            </w:tcBorders>
          </w:tcPr>
          <w:p w14:paraId="4A141941" w14:textId="33B7CEF0" w:rsidR="00CD0AC5" w:rsidRPr="00943AE0" w:rsidRDefault="00CD0AC5" w:rsidP="00CD0AC5">
            <w:pPr>
              <w:autoSpaceDE w:val="0"/>
              <w:autoSpaceDN w:val="0"/>
              <w:adjustRightInd w:val="0"/>
              <w:ind w:left="66"/>
              <w:jc w:val="left"/>
              <w:rPr>
                <w:rFonts w:ascii="ＭＳ ゴシック" w:eastAsia="ＭＳ ゴシック" w:hAnsi="ＭＳ ゴシック" w:cs="ＭＳゴシック"/>
                <w:kern w:val="0"/>
                <w:sz w:val="16"/>
                <w:szCs w:val="16"/>
              </w:rPr>
            </w:pPr>
            <w:r w:rsidRPr="00CD0AC5">
              <w:rPr>
                <w:rFonts w:ascii="ＭＳ ゴシック" w:eastAsia="ＭＳ ゴシック" w:hAnsi="ＭＳ ゴシック" w:cs="ＭＳゴシック" w:hint="eastAsia"/>
                <w:kern w:val="0"/>
                <w:sz w:val="16"/>
                <w:szCs w:val="16"/>
              </w:rPr>
              <w:t>指定基準第１条の２第</w:t>
            </w:r>
            <w:r>
              <w:rPr>
                <w:rFonts w:ascii="ＭＳ ゴシック" w:eastAsia="ＭＳ ゴシック" w:hAnsi="ＭＳ ゴシック" w:cs="ＭＳゴシック" w:hint="eastAsia"/>
                <w:kern w:val="0"/>
                <w:sz w:val="16"/>
                <w:szCs w:val="16"/>
              </w:rPr>
              <w:t>４</w:t>
            </w:r>
            <w:r w:rsidRPr="00CD0AC5">
              <w:rPr>
                <w:rFonts w:ascii="ＭＳ ゴシック" w:eastAsia="ＭＳ ゴシック" w:hAnsi="ＭＳ ゴシック" w:cs="ＭＳゴシック" w:hint="eastAsia"/>
                <w:kern w:val="0"/>
                <w:sz w:val="16"/>
                <w:szCs w:val="16"/>
              </w:rPr>
              <w:t>項</w:t>
            </w:r>
          </w:p>
        </w:tc>
        <w:tc>
          <w:tcPr>
            <w:tcW w:w="615" w:type="dxa"/>
            <w:tcBorders>
              <w:top w:val="dashed" w:sz="4" w:space="0" w:color="auto"/>
              <w:bottom w:val="dashed" w:sz="4" w:space="0" w:color="auto"/>
            </w:tcBorders>
          </w:tcPr>
          <w:p w14:paraId="00199E72" w14:textId="77777777" w:rsidR="00CD0AC5" w:rsidRPr="00943AE0" w:rsidRDefault="00CD0AC5" w:rsidP="00CD0AC5">
            <w:pPr>
              <w:widowControl/>
              <w:jc w:val="left"/>
              <w:rPr>
                <w:rFonts w:ascii="ＭＳ ゴシック" w:eastAsia="ＭＳ ゴシック" w:hAnsi="ＭＳ ゴシック" w:cs="ＭＳゴシック"/>
                <w:kern w:val="0"/>
                <w:sz w:val="22"/>
                <w:szCs w:val="22"/>
              </w:rPr>
            </w:pPr>
          </w:p>
        </w:tc>
        <w:tc>
          <w:tcPr>
            <w:tcW w:w="1605" w:type="dxa"/>
            <w:tcBorders>
              <w:top w:val="dashed" w:sz="4" w:space="0" w:color="auto"/>
              <w:bottom w:val="dashed" w:sz="4" w:space="0" w:color="auto"/>
            </w:tcBorders>
          </w:tcPr>
          <w:p w14:paraId="71E027FE" w14:textId="77777777" w:rsidR="00CD0AC5" w:rsidRPr="00943AE0" w:rsidRDefault="00CD0AC5" w:rsidP="00CD0AC5">
            <w:pPr>
              <w:widowControl/>
              <w:jc w:val="left"/>
              <w:rPr>
                <w:rFonts w:ascii="ＭＳ ゴシック" w:eastAsia="ＭＳ ゴシック" w:hAnsi="ＭＳ ゴシック" w:cs="ＭＳゴシック"/>
                <w:kern w:val="0"/>
                <w:sz w:val="22"/>
                <w:szCs w:val="22"/>
              </w:rPr>
            </w:pPr>
          </w:p>
        </w:tc>
      </w:tr>
      <w:tr w:rsidR="00943AE0" w:rsidRPr="00943AE0" w14:paraId="063653E0" w14:textId="77777777" w:rsidTr="00CD0AC5">
        <w:tc>
          <w:tcPr>
            <w:tcW w:w="5820" w:type="dxa"/>
            <w:tcBorders>
              <w:top w:val="dashed" w:sz="4" w:space="0" w:color="auto"/>
              <w:bottom w:val="dashed" w:sz="4" w:space="0" w:color="auto"/>
            </w:tcBorders>
          </w:tcPr>
          <w:p w14:paraId="71D9F402" w14:textId="2123F057" w:rsidR="003B4F8C" w:rsidRPr="00CD0AC5" w:rsidRDefault="00CD0AC5" w:rsidP="00476936">
            <w:pPr>
              <w:autoSpaceDE w:val="0"/>
              <w:autoSpaceDN w:val="0"/>
              <w:adjustRightInd w:val="0"/>
              <w:ind w:firstLineChars="100" w:firstLine="211"/>
              <w:jc w:val="left"/>
              <w:rPr>
                <w:rFonts w:ascii="ＭＳ ゴシック" w:eastAsia="ＭＳ ゴシック" w:hAnsi="ＭＳ ゴシック" w:cs="ＭＳゴシック"/>
                <w:bCs/>
                <w:kern w:val="0"/>
                <w:sz w:val="22"/>
                <w:szCs w:val="22"/>
              </w:rPr>
            </w:pPr>
            <w:r w:rsidRPr="00CD0AC5">
              <w:rPr>
                <w:rFonts w:ascii="ＭＳ ゴシック" w:eastAsia="ＭＳ ゴシック" w:hAnsi="ＭＳ ゴシック" w:cs="ＭＳゴシック" w:hint="eastAsia"/>
                <w:bCs/>
                <w:kern w:val="0"/>
                <w:sz w:val="22"/>
                <w:szCs w:val="22"/>
              </w:rPr>
              <w:t>指定介護老人福祉施設は、指定介護福祉施設サービスを提供するに当たっては、法第百十八条の二第一項に規定する介護保険等関連情報その他必要な情報を活用し、適切かつ有効に行うよう努め</w:t>
            </w:r>
            <w:r w:rsidR="00BA62F2">
              <w:rPr>
                <w:rFonts w:ascii="ＭＳ ゴシック" w:eastAsia="ＭＳ ゴシック" w:hAnsi="ＭＳ ゴシック" w:cs="ＭＳゴシック" w:hint="eastAsia"/>
                <w:bCs/>
                <w:kern w:val="0"/>
                <w:sz w:val="22"/>
                <w:szCs w:val="22"/>
              </w:rPr>
              <w:t>ているか</w:t>
            </w:r>
            <w:r w:rsidRPr="00CD0AC5">
              <w:rPr>
                <w:rFonts w:ascii="ＭＳ ゴシック" w:eastAsia="ＭＳ ゴシック" w:hAnsi="ＭＳ ゴシック" w:cs="ＭＳゴシック" w:hint="eastAsia"/>
                <w:bCs/>
                <w:kern w:val="0"/>
                <w:sz w:val="22"/>
                <w:szCs w:val="22"/>
              </w:rPr>
              <w:t>。</w:t>
            </w:r>
          </w:p>
        </w:tc>
        <w:tc>
          <w:tcPr>
            <w:tcW w:w="1605" w:type="dxa"/>
            <w:tcBorders>
              <w:top w:val="dashed" w:sz="4" w:space="0" w:color="auto"/>
              <w:bottom w:val="dashed" w:sz="4" w:space="0" w:color="auto"/>
            </w:tcBorders>
          </w:tcPr>
          <w:p w14:paraId="16B2CF18" w14:textId="77777777" w:rsidR="00CD0AC5" w:rsidRDefault="00CD0AC5" w:rsidP="00476936">
            <w:pPr>
              <w:autoSpaceDE w:val="0"/>
              <w:autoSpaceDN w:val="0"/>
              <w:adjustRightInd w:val="0"/>
              <w:jc w:val="left"/>
              <w:rPr>
                <w:rFonts w:ascii="ＭＳ ゴシック" w:eastAsia="ＭＳ ゴシック" w:hAnsi="ＭＳ ゴシック" w:cs="ＭＳゴシック"/>
                <w:kern w:val="0"/>
                <w:sz w:val="16"/>
                <w:szCs w:val="16"/>
              </w:rPr>
            </w:pPr>
            <w:r w:rsidRPr="00CD0AC5">
              <w:rPr>
                <w:rFonts w:ascii="ＭＳ ゴシック" w:eastAsia="ＭＳ ゴシック" w:hAnsi="ＭＳ ゴシック" w:cs="ＭＳゴシック" w:hint="eastAsia"/>
                <w:kern w:val="0"/>
                <w:sz w:val="16"/>
                <w:szCs w:val="16"/>
              </w:rPr>
              <w:t>指定基準第１条</w:t>
            </w:r>
            <w:r>
              <w:rPr>
                <w:rFonts w:ascii="ＭＳ ゴシック" w:eastAsia="ＭＳ ゴシック" w:hAnsi="ＭＳ ゴシック" w:cs="ＭＳゴシック" w:hint="eastAsia"/>
                <w:kern w:val="0"/>
                <w:sz w:val="16"/>
                <w:szCs w:val="16"/>
              </w:rPr>
              <w:t>の</w:t>
            </w:r>
          </w:p>
          <w:p w14:paraId="3F36075E" w14:textId="64B88AD4" w:rsidR="003B4F8C" w:rsidRPr="00943AE0" w:rsidRDefault="00CD0AC5" w:rsidP="00476936">
            <w:pPr>
              <w:autoSpaceDE w:val="0"/>
              <w:autoSpaceDN w:val="0"/>
              <w:adjustRightInd w:val="0"/>
              <w:jc w:val="left"/>
              <w:rPr>
                <w:rFonts w:ascii="ＭＳ ゴシック" w:eastAsia="ＭＳ ゴシック" w:hAnsi="ＭＳ ゴシック" w:cs="ＭＳゴシック"/>
                <w:kern w:val="0"/>
                <w:sz w:val="22"/>
                <w:szCs w:val="22"/>
              </w:rPr>
            </w:pPr>
            <w:r w:rsidRPr="00CD0AC5">
              <w:rPr>
                <w:rFonts w:ascii="ＭＳ ゴシック" w:eastAsia="ＭＳ ゴシック" w:hAnsi="ＭＳ ゴシック" w:cs="ＭＳゴシック" w:hint="eastAsia"/>
                <w:kern w:val="0"/>
                <w:sz w:val="16"/>
                <w:szCs w:val="16"/>
              </w:rPr>
              <w:t>２第</w:t>
            </w:r>
            <w:r>
              <w:rPr>
                <w:rFonts w:ascii="ＭＳ ゴシック" w:eastAsia="ＭＳ ゴシック" w:hAnsi="ＭＳ ゴシック" w:cs="ＭＳゴシック" w:hint="eastAsia"/>
                <w:kern w:val="0"/>
                <w:sz w:val="16"/>
                <w:szCs w:val="16"/>
              </w:rPr>
              <w:t>５</w:t>
            </w:r>
            <w:r w:rsidRPr="00CD0AC5">
              <w:rPr>
                <w:rFonts w:ascii="ＭＳ ゴシック" w:eastAsia="ＭＳ ゴシック" w:hAnsi="ＭＳ ゴシック" w:cs="ＭＳゴシック" w:hint="eastAsia"/>
                <w:kern w:val="0"/>
                <w:sz w:val="16"/>
                <w:szCs w:val="16"/>
              </w:rPr>
              <w:t>項</w:t>
            </w:r>
          </w:p>
        </w:tc>
        <w:tc>
          <w:tcPr>
            <w:tcW w:w="615" w:type="dxa"/>
            <w:tcBorders>
              <w:top w:val="dashed" w:sz="4" w:space="0" w:color="auto"/>
              <w:bottom w:val="dashed" w:sz="4" w:space="0" w:color="auto"/>
            </w:tcBorders>
          </w:tcPr>
          <w:p w14:paraId="16C57093"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2F7C7F8F"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563667B7" w14:textId="77777777" w:rsidR="003B4F8C" w:rsidRPr="00943AE0" w:rsidRDefault="003B4F8C" w:rsidP="00476936">
            <w:pPr>
              <w:autoSpaceDE w:val="0"/>
              <w:autoSpaceDN w:val="0"/>
              <w:adjustRightInd w:val="0"/>
              <w:jc w:val="left"/>
              <w:rPr>
                <w:rFonts w:ascii="ＭＳ ゴシック" w:eastAsia="ＭＳ ゴシック" w:hAnsi="ＭＳ ゴシック" w:cs="ＭＳゴシック"/>
                <w:kern w:val="0"/>
                <w:sz w:val="22"/>
                <w:szCs w:val="22"/>
              </w:rPr>
            </w:pPr>
          </w:p>
        </w:tc>
        <w:tc>
          <w:tcPr>
            <w:tcW w:w="1605" w:type="dxa"/>
            <w:tcBorders>
              <w:top w:val="dashed" w:sz="4" w:space="0" w:color="auto"/>
              <w:bottom w:val="dashed" w:sz="4" w:space="0" w:color="auto"/>
            </w:tcBorders>
          </w:tcPr>
          <w:p w14:paraId="0035BE5C"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28D491F6"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7DF0493B" w14:textId="77777777" w:rsidR="003B4F8C" w:rsidRPr="00943AE0" w:rsidRDefault="003B4F8C" w:rsidP="00476936">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49B335B3" w14:textId="77777777" w:rsidTr="00CD0AC5">
        <w:tc>
          <w:tcPr>
            <w:tcW w:w="5820" w:type="dxa"/>
            <w:tcBorders>
              <w:top w:val="dashed" w:sz="4" w:space="0" w:color="auto"/>
              <w:bottom w:val="single" w:sz="4" w:space="0" w:color="auto"/>
            </w:tcBorders>
          </w:tcPr>
          <w:p w14:paraId="46A18EFE" w14:textId="2C03989F" w:rsidR="003B4F8C" w:rsidRPr="00CD0AC5" w:rsidRDefault="003B4F8C" w:rsidP="00CD0AC5">
            <w:pPr>
              <w:autoSpaceDE w:val="0"/>
              <w:autoSpaceDN w:val="0"/>
              <w:adjustRightInd w:val="0"/>
              <w:ind w:firstLineChars="100" w:firstLine="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　指定基準は、指定介護老人福祉施設がその目的を達成するために必要な最低限度の基準を定めたものであり、指定介護老人福祉施設は、常にその運用の向上に努めなければならないこと。</w:t>
            </w:r>
          </w:p>
          <w:p w14:paraId="3EF776BF" w14:textId="77777777" w:rsidR="003B4F8C" w:rsidRPr="00943AE0" w:rsidRDefault="003B4F8C" w:rsidP="00476936">
            <w:pPr>
              <w:autoSpaceDE w:val="0"/>
              <w:autoSpaceDN w:val="0"/>
              <w:adjustRightInd w:val="0"/>
              <w:ind w:leftChars="36" w:left="239" w:hangingChars="98" w:hanging="167"/>
              <w:jc w:val="left"/>
              <w:rPr>
                <w:rFonts w:ascii="ＭＳ ゴシック" w:eastAsia="ＭＳ ゴシック" w:hAnsi="ＭＳ ゴシック" w:cs="ＭＳゴシック"/>
                <w:kern w:val="0"/>
                <w:sz w:val="18"/>
                <w:szCs w:val="18"/>
              </w:rPr>
            </w:pPr>
          </w:p>
          <w:p w14:paraId="36935A60" w14:textId="77777777" w:rsidR="003B4F8C" w:rsidRPr="00943AE0" w:rsidRDefault="003B4F8C" w:rsidP="0047693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指定介護老人福祉施設が満たすべき基準を満たさない場合には、指定介護老人福祉施設の指定は受けられず、また、運営開始後、指定規準に違反することが明らかになった場合には、県知事の指導等の対象となり、この指導等に従わない場合には、当該指定を取り消すことができるものであること。</w:t>
            </w:r>
          </w:p>
          <w:p w14:paraId="4DFED84F" w14:textId="77777777" w:rsidR="003B4F8C" w:rsidRPr="00943AE0" w:rsidRDefault="003B4F8C" w:rsidP="00476936">
            <w:pPr>
              <w:autoSpaceDE w:val="0"/>
              <w:autoSpaceDN w:val="0"/>
              <w:adjustRightInd w:val="0"/>
              <w:ind w:leftChars="170" w:left="341" w:firstLineChars="98" w:firstLine="16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ただし、次に掲げる場合には、指定基準に従った適正な運営ができなくなったものとして、直ちに取り消すことができるものであること。</w:t>
            </w:r>
          </w:p>
          <w:p w14:paraId="44BD3AD2" w14:textId="77777777" w:rsidR="003B4F8C" w:rsidRPr="00943AE0" w:rsidRDefault="003B4F8C" w:rsidP="00476936">
            <w:pPr>
              <w:autoSpaceDE w:val="0"/>
              <w:autoSpaceDN w:val="0"/>
              <w:adjustRightInd w:val="0"/>
              <w:ind w:leftChars="170" w:left="51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①　次に掲げるときその他の指定介護老人福祉施設が自己の利益を図るために指定基準に違反したとき</w:t>
            </w:r>
          </w:p>
          <w:p w14:paraId="2A866840" w14:textId="77777777" w:rsidR="003B4F8C" w:rsidRPr="00943AE0" w:rsidRDefault="003B4F8C" w:rsidP="00476936">
            <w:pPr>
              <w:autoSpaceDE w:val="0"/>
              <w:autoSpaceDN w:val="0"/>
              <w:adjustRightInd w:val="0"/>
              <w:ind w:leftChars="253" w:left="679"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イ　指定介護福祉施設サービスの提供に際して入所者が負担すべき額の支払を適正に受けなかったとき</w:t>
            </w:r>
          </w:p>
          <w:p w14:paraId="015A308D" w14:textId="77777777" w:rsidR="003B4F8C" w:rsidRPr="00943AE0" w:rsidRDefault="003B4F8C" w:rsidP="00476936">
            <w:pPr>
              <w:autoSpaceDE w:val="0"/>
              <w:autoSpaceDN w:val="0"/>
              <w:adjustRightInd w:val="0"/>
              <w:ind w:leftChars="253" w:left="679"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ロ　居宅介護支援事業者又はその従業者に対し、要介護被保険者に対して当該施設を紹介することの対償として、金品その他の財産上の利益を供与したとき</w:t>
            </w:r>
          </w:p>
          <w:p w14:paraId="7C0547C4" w14:textId="77777777" w:rsidR="003B4F8C" w:rsidRPr="00943AE0" w:rsidRDefault="003B4F8C" w:rsidP="00476936">
            <w:pPr>
              <w:autoSpaceDE w:val="0"/>
              <w:autoSpaceDN w:val="0"/>
              <w:adjustRightInd w:val="0"/>
              <w:ind w:leftChars="253" w:left="679"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lastRenderedPageBreak/>
              <w:t>ハ　居宅介護支援事業者又はその従業者から、当該施設からの退所者を紹介することの対償として、金品その他の財産上の利益を収受したとき</w:t>
            </w:r>
          </w:p>
          <w:p w14:paraId="719F3365" w14:textId="77777777" w:rsidR="003B4F8C" w:rsidRPr="00943AE0" w:rsidRDefault="003B4F8C" w:rsidP="00476936">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②　入所者の生命又は身体の安全に危害を及ぼすおそれがあるとき</w:t>
            </w:r>
          </w:p>
          <w:p w14:paraId="0383A58D" w14:textId="77777777" w:rsidR="003B4F8C" w:rsidRPr="00943AE0" w:rsidRDefault="003B4F8C" w:rsidP="00476936">
            <w:pPr>
              <w:autoSpaceDE w:val="0"/>
              <w:autoSpaceDN w:val="0"/>
              <w:adjustRightInd w:val="0"/>
              <w:ind w:leftChars="170" w:left="512" w:hangingChars="100" w:hanging="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③　その他①及び②に準ずる重大かつ明白な指定基準違反があったとき</w:t>
            </w:r>
          </w:p>
        </w:tc>
        <w:tc>
          <w:tcPr>
            <w:tcW w:w="1605" w:type="dxa"/>
            <w:tcBorders>
              <w:top w:val="dashed" w:sz="4" w:space="0" w:color="auto"/>
              <w:bottom w:val="single" w:sz="4" w:space="0" w:color="auto"/>
            </w:tcBorders>
          </w:tcPr>
          <w:p w14:paraId="2364698F" w14:textId="77777777" w:rsidR="00476936" w:rsidRPr="00943AE0" w:rsidRDefault="00476936" w:rsidP="00476936">
            <w:pPr>
              <w:autoSpaceDE w:val="0"/>
              <w:autoSpaceDN w:val="0"/>
              <w:adjustRightInd w:val="0"/>
              <w:ind w:left="8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lastRenderedPageBreak/>
              <w:t>基準通知第１の１</w:t>
            </w:r>
          </w:p>
          <w:p w14:paraId="5E325ACE"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4CD27218"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406FD3B7"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1D19FAE2" w14:textId="77777777" w:rsidR="00476936" w:rsidRPr="00943AE0" w:rsidRDefault="00476936" w:rsidP="00476936">
            <w:pPr>
              <w:autoSpaceDE w:val="0"/>
              <w:autoSpaceDN w:val="0"/>
              <w:adjustRightInd w:val="0"/>
              <w:ind w:left="8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基準通知第１の２</w:t>
            </w:r>
          </w:p>
          <w:p w14:paraId="08BA7D0E"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755C4A77"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70A1A2E6"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03F35283"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28B10FEF"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2BBCFAF9"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0BF4F050"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4EB3D5F9"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6424920A"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6A0368A4"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1FD241B5"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602F8655"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1A4152F5"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p>
          <w:p w14:paraId="57183FF1" w14:textId="77777777" w:rsidR="003B4F8C" w:rsidRPr="00943AE0" w:rsidRDefault="003B4F8C" w:rsidP="00476936">
            <w:pPr>
              <w:autoSpaceDE w:val="0"/>
              <w:autoSpaceDN w:val="0"/>
              <w:adjustRightInd w:val="0"/>
              <w:jc w:val="left"/>
              <w:rPr>
                <w:rFonts w:ascii="ＭＳ ゴシック" w:eastAsia="ＭＳ ゴシック" w:hAnsi="ＭＳ ゴシック" w:cs="ＭＳゴシック"/>
                <w:kern w:val="0"/>
                <w:sz w:val="16"/>
                <w:szCs w:val="16"/>
              </w:rPr>
            </w:pPr>
          </w:p>
        </w:tc>
        <w:tc>
          <w:tcPr>
            <w:tcW w:w="615" w:type="dxa"/>
            <w:tcBorders>
              <w:top w:val="dashed" w:sz="4" w:space="0" w:color="auto"/>
              <w:bottom w:val="single" w:sz="4" w:space="0" w:color="auto"/>
            </w:tcBorders>
          </w:tcPr>
          <w:p w14:paraId="5859F091"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0D6ED9B9"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70A34906"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43355B92"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7106DB8F"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2F21EFE4"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43FCC9E1"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53D9A497"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5F8C0540"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19B264A2"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6BCB6268"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748B1B86"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17ABEBAD"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397D1966"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0F4437D2"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471E3DFE"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6E3D16C8"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389FEADF"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6A023C5C"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72D27CF8"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10113759"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7F85118B"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2EFEF4E3"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060577D1"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1AD24E1E" w14:textId="77777777" w:rsidR="003B4F8C" w:rsidRPr="00943AE0" w:rsidRDefault="003B4F8C" w:rsidP="00476936">
            <w:pPr>
              <w:autoSpaceDE w:val="0"/>
              <w:autoSpaceDN w:val="0"/>
              <w:adjustRightInd w:val="0"/>
              <w:jc w:val="left"/>
              <w:rPr>
                <w:rFonts w:ascii="ＭＳ ゴシック" w:eastAsia="ＭＳ ゴシック" w:hAnsi="ＭＳ ゴシック" w:cs="ＭＳゴシック"/>
                <w:kern w:val="0"/>
                <w:sz w:val="22"/>
                <w:szCs w:val="22"/>
              </w:rPr>
            </w:pPr>
          </w:p>
        </w:tc>
        <w:tc>
          <w:tcPr>
            <w:tcW w:w="1605" w:type="dxa"/>
            <w:tcBorders>
              <w:top w:val="dashed" w:sz="4" w:space="0" w:color="auto"/>
              <w:bottom w:val="single" w:sz="4" w:space="0" w:color="auto"/>
            </w:tcBorders>
          </w:tcPr>
          <w:p w14:paraId="110B896D"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02A3DABE"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630B4AB7"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433E4851"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4769233E"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2779D6DE"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0834D838"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6E57A073"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32B36040"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2680567C"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2482A7B8"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4368FB0F"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2D7457A6"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6353560B"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0F18BC91"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4306AE9D"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72658FC1"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3D48CD55"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2CFA1736"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11594A96"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298F1969"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71CE9E78"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1EA24CD2"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5369C511" w14:textId="77777777" w:rsidR="003B4F8C" w:rsidRPr="00943AE0" w:rsidRDefault="003B4F8C" w:rsidP="00476936">
            <w:pPr>
              <w:widowControl/>
              <w:jc w:val="left"/>
              <w:rPr>
                <w:rFonts w:ascii="ＭＳ ゴシック" w:eastAsia="ＭＳ ゴシック" w:hAnsi="ＭＳ ゴシック" w:cs="ＭＳゴシック"/>
                <w:kern w:val="0"/>
                <w:sz w:val="22"/>
                <w:szCs w:val="22"/>
              </w:rPr>
            </w:pPr>
          </w:p>
          <w:p w14:paraId="1BBA0089" w14:textId="77777777" w:rsidR="003B4F8C" w:rsidRPr="00943AE0" w:rsidRDefault="003B4F8C" w:rsidP="00476936">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26E30982" w14:textId="77777777" w:rsidTr="00CD0AC5">
        <w:tc>
          <w:tcPr>
            <w:tcW w:w="5820" w:type="dxa"/>
            <w:tcBorders>
              <w:top w:val="single" w:sz="4" w:space="0" w:color="auto"/>
              <w:left w:val="single" w:sz="4" w:space="0" w:color="auto"/>
              <w:bottom w:val="single" w:sz="4" w:space="0" w:color="auto"/>
              <w:right w:val="single" w:sz="4" w:space="0" w:color="auto"/>
            </w:tcBorders>
          </w:tcPr>
          <w:p w14:paraId="7B1FFB20" w14:textId="77777777" w:rsidR="00476936" w:rsidRPr="00943AE0" w:rsidRDefault="00476936" w:rsidP="0047693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14F1F86F" w14:textId="77777777" w:rsidR="00476936" w:rsidRPr="00943AE0" w:rsidRDefault="00476936" w:rsidP="004769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605" w:type="dxa"/>
            <w:tcBorders>
              <w:top w:val="single" w:sz="4" w:space="0" w:color="auto"/>
              <w:left w:val="single" w:sz="4" w:space="0" w:color="auto"/>
              <w:bottom w:val="single" w:sz="4" w:space="0" w:color="auto"/>
              <w:right w:val="single" w:sz="4" w:space="0" w:color="auto"/>
            </w:tcBorders>
          </w:tcPr>
          <w:p w14:paraId="21D46CE7" w14:textId="77777777" w:rsidR="00476936" w:rsidRPr="00943AE0" w:rsidRDefault="00476936" w:rsidP="00476936">
            <w:pPr>
              <w:autoSpaceDE w:val="0"/>
              <w:autoSpaceDN w:val="0"/>
              <w:adjustRightInd w:val="0"/>
              <w:ind w:left="-9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6D62A4B2" w14:textId="77777777" w:rsidR="00476936" w:rsidRPr="00943AE0" w:rsidRDefault="00476936" w:rsidP="00476936">
            <w:pPr>
              <w:autoSpaceDE w:val="0"/>
              <w:autoSpaceDN w:val="0"/>
              <w:adjustRightInd w:val="0"/>
              <w:ind w:left="66"/>
              <w:jc w:val="left"/>
              <w:rPr>
                <w:rFonts w:ascii="ＭＳ ゴシック" w:eastAsia="ＭＳ ゴシック" w:hAnsi="ＭＳ ゴシック" w:cs="ＭＳゴシック"/>
                <w:kern w:val="0"/>
                <w:sz w:val="16"/>
                <w:szCs w:val="16"/>
              </w:rPr>
            </w:pPr>
          </w:p>
        </w:tc>
        <w:tc>
          <w:tcPr>
            <w:tcW w:w="615" w:type="dxa"/>
            <w:tcBorders>
              <w:top w:val="single" w:sz="4" w:space="0" w:color="auto"/>
              <w:left w:val="single" w:sz="4" w:space="0" w:color="auto"/>
              <w:bottom w:val="single" w:sz="4" w:space="0" w:color="auto"/>
              <w:right w:val="single" w:sz="4" w:space="0" w:color="auto"/>
            </w:tcBorders>
          </w:tcPr>
          <w:p w14:paraId="7C552524" w14:textId="77777777" w:rsidR="00476936" w:rsidRPr="00943AE0" w:rsidRDefault="00476936" w:rsidP="004769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697EC63E" w14:textId="77777777" w:rsidR="00476936" w:rsidRPr="00943AE0" w:rsidRDefault="00476936" w:rsidP="004769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605" w:type="dxa"/>
            <w:tcBorders>
              <w:top w:val="single" w:sz="4" w:space="0" w:color="auto"/>
              <w:left w:val="single" w:sz="4" w:space="0" w:color="auto"/>
              <w:bottom w:val="single" w:sz="4" w:space="0" w:color="auto"/>
              <w:right w:val="single" w:sz="4" w:space="0" w:color="auto"/>
            </w:tcBorders>
          </w:tcPr>
          <w:p w14:paraId="3F883594" w14:textId="77777777" w:rsidR="00476936" w:rsidRPr="00943AE0" w:rsidRDefault="00476936" w:rsidP="00476936">
            <w:pPr>
              <w:widowControl/>
              <w:ind w:leftChars="-49" w:left="-98"/>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677C4EAC" w14:textId="77777777" w:rsidR="00476936" w:rsidRPr="00943AE0" w:rsidRDefault="00476936" w:rsidP="00476936">
            <w:pPr>
              <w:widowControl/>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w:t>
            </w:r>
            <w:r w:rsidRPr="00943AE0">
              <w:rPr>
                <w:rFonts w:ascii="ＭＳ ゴシック" w:eastAsia="ＭＳ ゴシック" w:hAnsi="ＭＳ ゴシック" w:cs="ＭＳゴシック" w:hint="eastAsia"/>
                <w:kern w:val="0"/>
                <w:sz w:val="22"/>
                <w:szCs w:val="22"/>
              </w:rPr>
              <w:t>確認資料等）</w:t>
            </w:r>
          </w:p>
        </w:tc>
      </w:tr>
      <w:tr w:rsidR="00943AE0" w:rsidRPr="00943AE0" w14:paraId="2D78DBA1" w14:textId="77777777" w:rsidTr="00CD0AC5">
        <w:tc>
          <w:tcPr>
            <w:tcW w:w="5820" w:type="dxa"/>
          </w:tcPr>
          <w:p w14:paraId="6EF07EB7" w14:textId="77777777" w:rsidR="00476936" w:rsidRPr="00943AE0" w:rsidRDefault="00476936" w:rsidP="0047693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運営に関する基準に従って事業の運営をすることができなくなったことを理由として指定が取り消された直後に再度当該施設から指定介護老人福祉施設について指定の申請がなされた場合には、当該施設が運営に関する基準を遵守することを確保することに特段の注意が必要であり、その改善状況等が十分に確認されない限り指定を行わないものとすること。</w:t>
            </w:r>
          </w:p>
        </w:tc>
        <w:tc>
          <w:tcPr>
            <w:tcW w:w="1605" w:type="dxa"/>
          </w:tcPr>
          <w:p w14:paraId="1B3A1F0E" w14:textId="77777777" w:rsidR="00476936" w:rsidRPr="00943AE0" w:rsidRDefault="00476936" w:rsidP="00476936">
            <w:pPr>
              <w:autoSpaceDE w:val="0"/>
              <w:autoSpaceDN w:val="0"/>
              <w:adjustRightInd w:val="0"/>
              <w:ind w:left="8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基準通知第１の３</w:t>
            </w:r>
          </w:p>
          <w:p w14:paraId="1FC61735"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0D750BCC"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5E5245C8"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154BFE19"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1F5FC2E6" w14:textId="77777777" w:rsidR="00476936" w:rsidRPr="00943AE0" w:rsidRDefault="00476936" w:rsidP="00476936">
            <w:pPr>
              <w:autoSpaceDE w:val="0"/>
              <w:autoSpaceDN w:val="0"/>
              <w:adjustRightInd w:val="0"/>
              <w:jc w:val="left"/>
              <w:rPr>
                <w:rFonts w:ascii="ＭＳ ゴシック" w:eastAsia="ＭＳ ゴシック" w:hAnsi="ＭＳ ゴシック" w:cs="ＭＳゴシック"/>
                <w:kern w:val="0"/>
                <w:sz w:val="18"/>
                <w:szCs w:val="18"/>
              </w:rPr>
            </w:pPr>
          </w:p>
        </w:tc>
        <w:tc>
          <w:tcPr>
            <w:tcW w:w="615" w:type="dxa"/>
          </w:tcPr>
          <w:p w14:paraId="37C4C5C6"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12E41D11"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543BCA60"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14CF9D5E"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7BD4E67A"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319AD387" w14:textId="77777777" w:rsidR="00476936" w:rsidRPr="00943AE0" w:rsidRDefault="00476936" w:rsidP="00476936">
            <w:pPr>
              <w:autoSpaceDE w:val="0"/>
              <w:autoSpaceDN w:val="0"/>
              <w:adjustRightInd w:val="0"/>
              <w:jc w:val="left"/>
              <w:rPr>
                <w:rFonts w:ascii="ＭＳ ゴシック" w:eastAsia="ＭＳ ゴシック" w:hAnsi="ＭＳ ゴシック" w:cs="ＭＳゴシック"/>
                <w:kern w:val="0"/>
                <w:sz w:val="18"/>
                <w:szCs w:val="18"/>
              </w:rPr>
            </w:pPr>
          </w:p>
        </w:tc>
        <w:tc>
          <w:tcPr>
            <w:tcW w:w="1605" w:type="dxa"/>
          </w:tcPr>
          <w:p w14:paraId="1BB1A99A"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09C43E55"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4897FDFF"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09F8058B"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0AF95A2D"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1B051810" w14:textId="77777777" w:rsidR="00476936" w:rsidRPr="00943AE0" w:rsidRDefault="00476936" w:rsidP="0047693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33DF1F58" w14:textId="77777777" w:rsidTr="00CD0AC5">
        <w:tc>
          <w:tcPr>
            <w:tcW w:w="5820" w:type="dxa"/>
            <w:tcBorders>
              <w:bottom w:val="dashed" w:sz="4" w:space="0" w:color="auto"/>
            </w:tcBorders>
          </w:tcPr>
          <w:p w14:paraId="108E83B6" w14:textId="77777777" w:rsidR="00476936" w:rsidRPr="00943AE0" w:rsidRDefault="00476936" w:rsidP="00476936">
            <w:pPr>
              <w:autoSpaceDE w:val="0"/>
              <w:autoSpaceDN w:val="0"/>
              <w:adjustRightInd w:val="0"/>
              <w:ind w:leftChars="-49" w:left="-98" w:firstLineChars="50" w:firstLine="106"/>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１－２．基本方針（ユニット型の場合）</w:t>
            </w:r>
          </w:p>
          <w:p w14:paraId="465F96E3" w14:textId="77777777" w:rsidR="00476936" w:rsidRPr="00943AE0" w:rsidRDefault="00476936" w:rsidP="00476936">
            <w:pPr>
              <w:autoSpaceDE w:val="0"/>
              <w:autoSpaceDN w:val="0"/>
              <w:adjustRightInd w:val="0"/>
              <w:ind w:firstLineChars="100" w:firstLine="21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ユニット型指定介護老人福祉施設は、入居者１人１人の意思及び人格を尊重し、施設サービス計画に基づき、その居宅における生活への復帰を念頭に置いて、入居前の居宅における生活と入居後の生活が連続したものとなるよう配慮しなが</w:t>
            </w:r>
            <w:r w:rsidR="003D2245" w:rsidRPr="00943AE0">
              <w:rPr>
                <w:rFonts w:ascii="ＭＳ ゴシック" w:eastAsia="ＭＳ ゴシック" w:hAnsi="ＭＳ ゴシック" w:cs="ＭＳゴシック" w:hint="eastAsia"/>
                <w:kern w:val="0"/>
                <w:sz w:val="22"/>
                <w:szCs w:val="22"/>
              </w:rPr>
              <w:t>ら、各ユニットにおいて入居者が相互に社会的関係を築き、自律的な</w:t>
            </w:r>
            <w:r w:rsidRPr="00943AE0">
              <w:rPr>
                <w:rFonts w:ascii="ＭＳ ゴシック" w:eastAsia="ＭＳ ゴシック" w:hAnsi="ＭＳ ゴシック" w:cs="ＭＳゴシック" w:hint="eastAsia"/>
                <w:kern w:val="0"/>
                <w:sz w:val="22"/>
                <w:szCs w:val="22"/>
              </w:rPr>
              <w:t>日常生活を営むことを支援しているか。</w:t>
            </w:r>
          </w:p>
        </w:tc>
        <w:tc>
          <w:tcPr>
            <w:tcW w:w="1605" w:type="dxa"/>
            <w:tcBorders>
              <w:bottom w:val="dashed" w:sz="4" w:space="0" w:color="auto"/>
            </w:tcBorders>
          </w:tcPr>
          <w:p w14:paraId="5C2C5E07"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2D200B09" w14:textId="77777777" w:rsidR="00476936" w:rsidRPr="00943AE0" w:rsidRDefault="00476936" w:rsidP="00476936">
            <w:pPr>
              <w:autoSpaceDE w:val="0"/>
              <w:autoSpaceDN w:val="0"/>
              <w:adjustRightInd w:val="0"/>
              <w:ind w:left="6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指定基準第３９条第１項</w:t>
            </w:r>
          </w:p>
          <w:p w14:paraId="41541F9A"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534D2DC9"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52E265DD"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526AB410"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628AAF6A" w14:textId="77777777" w:rsidR="00476936" w:rsidRPr="00943AE0" w:rsidRDefault="00476936" w:rsidP="00476936">
            <w:pPr>
              <w:autoSpaceDE w:val="0"/>
              <w:autoSpaceDN w:val="0"/>
              <w:adjustRightInd w:val="0"/>
              <w:jc w:val="left"/>
              <w:rPr>
                <w:rFonts w:ascii="ＭＳ ゴシック" w:eastAsia="ＭＳ ゴシック" w:hAnsi="ＭＳ ゴシック" w:cs="ＭＳゴシック"/>
                <w:kern w:val="0"/>
                <w:sz w:val="16"/>
                <w:szCs w:val="16"/>
              </w:rPr>
            </w:pPr>
          </w:p>
        </w:tc>
        <w:tc>
          <w:tcPr>
            <w:tcW w:w="615" w:type="dxa"/>
            <w:tcBorders>
              <w:bottom w:val="dashed" w:sz="4" w:space="0" w:color="auto"/>
            </w:tcBorders>
          </w:tcPr>
          <w:p w14:paraId="7D785B08"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0D4946D5"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4F2F15D8"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5C65EFB6"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4DA9F6B4"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0C6A2C37"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602EDEC5"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01250C87" w14:textId="77777777" w:rsidR="00476936" w:rsidRPr="00943AE0" w:rsidRDefault="00476936" w:rsidP="00476936">
            <w:pPr>
              <w:autoSpaceDE w:val="0"/>
              <w:autoSpaceDN w:val="0"/>
              <w:adjustRightInd w:val="0"/>
              <w:jc w:val="left"/>
              <w:rPr>
                <w:rFonts w:ascii="ＭＳ ゴシック" w:eastAsia="ＭＳ ゴシック" w:hAnsi="ＭＳ ゴシック" w:cs="ＭＳゴシック"/>
                <w:kern w:val="0"/>
                <w:sz w:val="18"/>
                <w:szCs w:val="18"/>
              </w:rPr>
            </w:pPr>
          </w:p>
        </w:tc>
        <w:tc>
          <w:tcPr>
            <w:tcW w:w="1605" w:type="dxa"/>
            <w:tcBorders>
              <w:bottom w:val="dashed" w:sz="4" w:space="0" w:color="auto"/>
            </w:tcBorders>
          </w:tcPr>
          <w:p w14:paraId="055E4C2C"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0D9CDF26"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56296564"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0D238AD3"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27917002"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1182CEC7"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624357CC"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4C8C0D18" w14:textId="77777777" w:rsidR="00476936" w:rsidRPr="00943AE0" w:rsidRDefault="00476936" w:rsidP="00476936">
            <w:pPr>
              <w:autoSpaceDE w:val="0"/>
              <w:autoSpaceDN w:val="0"/>
              <w:adjustRightInd w:val="0"/>
              <w:jc w:val="left"/>
              <w:rPr>
                <w:rFonts w:ascii="ＭＳ ゴシック" w:eastAsia="ＭＳ ゴシック" w:hAnsi="ＭＳ ゴシック" w:cs="ＭＳゴシック"/>
                <w:kern w:val="0"/>
                <w:sz w:val="18"/>
                <w:szCs w:val="18"/>
              </w:rPr>
            </w:pPr>
          </w:p>
        </w:tc>
      </w:tr>
      <w:tr w:rsidR="00476936" w:rsidRPr="00943AE0" w14:paraId="63A008B7" w14:textId="77777777" w:rsidTr="00BA62F2">
        <w:tc>
          <w:tcPr>
            <w:tcW w:w="5820" w:type="dxa"/>
            <w:tcBorders>
              <w:top w:val="dashed" w:sz="4" w:space="0" w:color="auto"/>
              <w:bottom w:val="dashed" w:sz="4" w:space="0" w:color="auto"/>
            </w:tcBorders>
          </w:tcPr>
          <w:p w14:paraId="11C253B4" w14:textId="77777777" w:rsidR="00476936" w:rsidRPr="00943AE0" w:rsidRDefault="00476936" w:rsidP="004769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地域や家庭との結び付きを重視した運営を行い、市町、居宅介護支援事業者、居宅サービス事業者、他の介護保険施設その他の保健医療サービス又は福祉サービスを提供する者との密接な連携に努めているか。</w:t>
            </w:r>
          </w:p>
          <w:p w14:paraId="6711E6F9" w14:textId="77777777" w:rsidR="00476936" w:rsidRPr="00943AE0" w:rsidRDefault="00476936" w:rsidP="0047693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34D6BC58" w14:textId="77777777" w:rsidR="00476936" w:rsidRPr="00943AE0" w:rsidRDefault="00476936" w:rsidP="003400CB">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指定基準第</w:t>
            </w:r>
            <w:r w:rsidRPr="00943AE0">
              <w:rPr>
                <w:rFonts w:ascii="ＭＳ ゴシック" w:eastAsia="ＭＳ ゴシック" w:hAnsi="ＭＳ ゴシック" w:cs="ＭＳゴシック"/>
                <w:kern w:val="0"/>
                <w:sz w:val="18"/>
                <w:szCs w:val="18"/>
              </w:rPr>
              <w:t>39</w:t>
            </w:r>
            <w:r w:rsidRPr="00943AE0">
              <w:rPr>
                <w:rFonts w:ascii="ＭＳ ゴシック" w:eastAsia="ＭＳ ゴシック" w:hAnsi="ＭＳ ゴシック" w:cs="ＭＳゴシック" w:hint="eastAsia"/>
                <w:kern w:val="0"/>
                <w:sz w:val="18"/>
                <w:szCs w:val="18"/>
              </w:rPr>
              <w:t>条（基本方針）は、ユニット型指定介護老人福祉施設がユニットケアを行うものであることを規定したものである。</w:t>
            </w:r>
          </w:p>
          <w:p w14:paraId="2D04464D" w14:textId="77777777" w:rsidR="00476936" w:rsidRPr="00943AE0" w:rsidRDefault="00476936" w:rsidP="003400CB">
            <w:pPr>
              <w:autoSpaceDE w:val="0"/>
              <w:autoSpaceDN w:val="0"/>
              <w:adjustRightInd w:val="0"/>
              <w:ind w:leftChars="170" w:left="341" w:firstLineChars="98" w:firstLine="167"/>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その具体的な内容に関しては、指定基準第</w:t>
            </w:r>
            <w:r w:rsidRPr="00943AE0">
              <w:rPr>
                <w:rFonts w:ascii="ＭＳ ゴシック" w:eastAsia="ＭＳ ゴシック" w:hAnsi="ＭＳ ゴシック" w:cs="ＭＳゴシック"/>
                <w:kern w:val="0"/>
                <w:sz w:val="18"/>
                <w:szCs w:val="18"/>
              </w:rPr>
              <w:t>42</w:t>
            </w:r>
            <w:r w:rsidRPr="00943AE0">
              <w:rPr>
                <w:rFonts w:ascii="ＭＳ ゴシック" w:eastAsia="ＭＳ ゴシック" w:hAnsi="ＭＳ ゴシック" w:cs="ＭＳゴシック" w:hint="eastAsia"/>
                <w:kern w:val="0"/>
                <w:sz w:val="18"/>
                <w:szCs w:val="18"/>
              </w:rPr>
              <w:t>条以下に、サービスの取扱方針、介護、食事など、それぞれについて明らかにしている。</w:t>
            </w:r>
          </w:p>
        </w:tc>
        <w:tc>
          <w:tcPr>
            <w:tcW w:w="1605" w:type="dxa"/>
            <w:tcBorders>
              <w:top w:val="dashed" w:sz="4" w:space="0" w:color="auto"/>
              <w:bottom w:val="dashed" w:sz="4" w:space="0" w:color="auto"/>
            </w:tcBorders>
          </w:tcPr>
          <w:p w14:paraId="1809B2A5" w14:textId="77777777" w:rsidR="00476936" w:rsidRPr="00943AE0" w:rsidRDefault="00476936" w:rsidP="00476936">
            <w:pPr>
              <w:autoSpaceDE w:val="0"/>
              <w:autoSpaceDN w:val="0"/>
              <w:adjustRightInd w:val="0"/>
              <w:ind w:left="6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指定基準第３９条第２項</w:t>
            </w:r>
          </w:p>
          <w:p w14:paraId="47172009"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5D34C6AB"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4CB68050"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10655003"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19BB397E" w14:textId="77777777" w:rsidR="00476936" w:rsidRPr="00943AE0" w:rsidRDefault="00476936" w:rsidP="00476936">
            <w:pPr>
              <w:autoSpaceDE w:val="0"/>
              <w:autoSpaceDN w:val="0"/>
              <w:adjustRightInd w:val="0"/>
              <w:ind w:left="8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基準通知第５の２</w:t>
            </w:r>
          </w:p>
          <w:p w14:paraId="3E99454E"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19049376" w14:textId="77777777" w:rsidR="00476936" w:rsidRPr="00943AE0" w:rsidRDefault="00476936" w:rsidP="00E66562">
            <w:pPr>
              <w:jc w:val="left"/>
              <w:rPr>
                <w:rFonts w:ascii="ＭＳ ゴシック" w:eastAsia="ＭＳ ゴシック" w:hAnsi="ＭＳ ゴシック" w:cs="ＭＳゴシック"/>
                <w:kern w:val="0"/>
                <w:sz w:val="18"/>
                <w:szCs w:val="18"/>
              </w:rPr>
            </w:pPr>
          </w:p>
        </w:tc>
        <w:tc>
          <w:tcPr>
            <w:tcW w:w="615" w:type="dxa"/>
            <w:tcBorders>
              <w:top w:val="dashed" w:sz="4" w:space="0" w:color="auto"/>
              <w:bottom w:val="dashed" w:sz="4" w:space="0" w:color="auto"/>
            </w:tcBorders>
          </w:tcPr>
          <w:p w14:paraId="5F99CC57"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2A410178"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1AE22699"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70EF726D"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2D05BE4E"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50626FCE"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6B6817E3"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13694871"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490CDCF5" w14:textId="77777777" w:rsidR="00476936" w:rsidRPr="00943AE0" w:rsidRDefault="00476936" w:rsidP="00E66562">
            <w:pPr>
              <w:widowControl/>
              <w:jc w:val="left"/>
              <w:rPr>
                <w:rFonts w:ascii="ＭＳ ゴシック" w:eastAsia="ＭＳ ゴシック" w:hAnsi="ＭＳ ゴシック" w:cs="ＭＳゴシック"/>
                <w:kern w:val="0"/>
                <w:sz w:val="18"/>
                <w:szCs w:val="18"/>
              </w:rPr>
            </w:pPr>
          </w:p>
        </w:tc>
        <w:tc>
          <w:tcPr>
            <w:tcW w:w="1605" w:type="dxa"/>
            <w:tcBorders>
              <w:top w:val="dashed" w:sz="4" w:space="0" w:color="auto"/>
              <w:bottom w:val="dashed" w:sz="4" w:space="0" w:color="auto"/>
            </w:tcBorders>
          </w:tcPr>
          <w:p w14:paraId="0D858EE7"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57C7FCF9"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2E40BA1E"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0430ECB1"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63F4E2F8"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44B4256D"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4E0C9E90"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552BDD97" w14:textId="77777777" w:rsidR="00476936" w:rsidRPr="00943AE0" w:rsidRDefault="00476936">
            <w:pPr>
              <w:widowControl/>
              <w:jc w:val="left"/>
              <w:rPr>
                <w:rFonts w:ascii="ＭＳ ゴシック" w:eastAsia="ＭＳ ゴシック" w:hAnsi="ＭＳ ゴシック" w:cs="ＭＳゴシック"/>
                <w:kern w:val="0"/>
                <w:sz w:val="18"/>
                <w:szCs w:val="18"/>
              </w:rPr>
            </w:pPr>
          </w:p>
          <w:p w14:paraId="0EE0DD8C" w14:textId="77777777" w:rsidR="00476936" w:rsidRPr="00943AE0" w:rsidRDefault="00476936" w:rsidP="00E66562">
            <w:pPr>
              <w:widowControl/>
              <w:jc w:val="left"/>
              <w:rPr>
                <w:rFonts w:ascii="ＭＳ ゴシック" w:eastAsia="ＭＳ ゴシック" w:hAnsi="ＭＳ ゴシック" w:cs="ＭＳゴシック"/>
                <w:kern w:val="0"/>
                <w:sz w:val="18"/>
                <w:szCs w:val="18"/>
              </w:rPr>
            </w:pPr>
          </w:p>
        </w:tc>
      </w:tr>
      <w:tr w:rsidR="00BA62F2" w:rsidRPr="00943AE0" w14:paraId="704A1F97" w14:textId="77777777" w:rsidTr="005E6366">
        <w:tc>
          <w:tcPr>
            <w:tcW w:w="5820" w:type="dxa"/>
            <w:tcBorders>
              <w:top w:val="dashed" w:sz="4" w:space="0" w:color="auto"/>
              <w:bottom w:val="dashed" w:sz="4" w:space="0" w:color="auto"/>
            </w:tcBorders>
          </w:tcPr>
          <w:p w14:paraId="0C733263" w14:textId="4C586D72" w:rsidR="00BA62F2" w:rsidRPr="00943AE0" w:rsidRDefault="00BA62F2" w:rsidP="004769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BA62F2">
              <w:rPr>
                <w:rFonts w:ascii="ＭＳ ゴシック" w:eastAsia="ＭＳ ゴシック" w:hAnsi="ＭＳ ゴシック" w:cs="ＭＳゴシック" w:hint="eastAsia"/>
                <w:kern w:val="0"/>
                <w:sz w:val="22"/>
                <w:szCs w:val="22"/>
              </w:rPr>
              <w:t>ユニット型指定介護老人福祉施設は、入居者の人権の擁護、虐待の防止等のため、必要な体制の整備を行うとともに、その従業者に対し、研修を実施する等の措置を講じ</w:t>
            </w:r>
            <w:r w:rsidR="005E6366">
              <w:rPr>
                <w:rFonts w:ascii="ＭＳ ゴシック" w:eastAsia="ＭＳ ゴシック" w:hAnsi="ＭＳ ゴシック" w:cs="ＭＳゴシック" w:hint="eastAsia"/>
                <w:kern w:val="0"/>
                <w:sz w:val="22"/>
                <w:szCs w:val="22"/>
              </w:rPr>
              <w:t>ているか</w:t>
            </w:r>
            <w:r w:rsidRPr="00BA62F2">
              <w:rPr>
                <w:rFonts w:ascii="ＭＳ ゴシック" w:eastAsia="ＭＳ ゴシック" w:hAnsi="ＭＳ ゴシック" w:cs="ＭＳゴシック" w:hint="eastAsia"/>
                <w:kern w:val="0"/>
                <w:sz w:val="22"/>
                <w:szCs w:val="22"/>
              </w:rPr>
              <w:t>。</w:t>
            </w:r>
          </w:p>
        </w:tc>
        <w:tc>
          <w:tcPr>
            <w:tcW w:w="1605" w:type="dxa"/>
            <w:tcBorders>
              <w:top w:val="dashed" w:sz="4" w:space="0" w:color="auto"/>
              <w:bottom w:val="dashed" w:sz="4" w:space="0" w:color="auto"/>
            </w:tcBorders>
          </w:tcPr>
          <w:p w14:paraId="3A60C340" w14:textId="416B6FBC" w:rsidR="00BA62F2" w:rsidRPr="00943AE0" w:rsidRDefault="00BA62F2" w:rsidP="00476936">
            <w:pPr>
              <w:autoSpaceDE w:val="0"/>
              <w:autoSpaceDN w:val="0"/>
              <w:adjustRightInd w:val="0"/>
              <w:ind w:left="66"/>
              <w:jc w:val="left"/>
              <w:rPr>
                <w:rFonts w:ascii="ＭＳ ゴシック" w:eastAsia="ＭＳ ゴシック" w:hAnsi="ＭＳ ゴシック" w:cs="ＭＳゴシック"/>
                <w:kern w:val="0"/>
                <w:sz w:val="16"/>
                <w:szCs w:val="16"/>
              </w:rPr>
            </w:pPr>
            <w:r w:rsidRPr="00BA62F2">
              <w:rPr>
                <w:rFonts w:ascii="ＭＳ ゴシック" w:eastAsia="ＭＳ ゴシック" w:hAnsi="ＭＳ ゴシック" w:cs="ＭＳゴシック" w:hint="eastAsia"/>
                <w:kern w:val="0"/>
                <w:sz w:val="16"/>
                <w:szCs w:val="16"/>
              </w:rPr>
              <w:t>指定基準第３９条第</w:t>
            </w:r>
            <w:r>
              <w:rPr>
                <w:rFonts w:ascii="ＭＳ ゴシック" w:eastAsia="ＭＳ ゴシック" w:hAnsi="ＭＳ ゴシック" w:cs="ＭＳゴシック" w:hint="eastAsia"/>
                <w:kern w:val="0"/>
                <w:sz w:val="16"/>
                <w:szCs w:val="16"/>
              </w:rPr>
              <w:t>３</w:t>
            </w:r>
            <w:r w:rsidRPr="00BA62F2">
              <w:rPr>
                <w:rFonts w:ascii="ＭＳ ゴシック" w:eastAsia="ＭＳ ゴシック" w:hAnsi="ＭＳ ゴシック" w:cs="ＭＳゴシック" w:hint="eastAsia"/>
                <w:kern w:val="0"/>
                <w:sz w:val="16"/>
                <w:szCs w:val="16"/>
              </w:rPr>
              <w:t>項</w:t>
            </w:r>
          </w:p>
        </w:tc>
        <w:tc>
          <w:tcPr>
            <w:tcW w:w="615" w:type="dxa"/>
            <w:tcBorders>
              <w:top w:val="dashed" w:sz="4" w:space="0" w:color="auto"/>
              <w:bottom w:val="dashed" w:sz="4" w:space="0" w:color="auto"/>
            </w:tcBorders>
          </w:tcPr>
          <w:p w14:paraId="2D2F4C70" w14:textId="77777777" w:rsidR="00BA62F2" w:rsidRPr="00943AE0" w:rsidRDefault="00BA62F2">
            <w:pPr>
              <w:widowControl/>
              <w:jc w:val="left"/>
              <w:rPr>
                <w:rFonts w:ascii="ＭＳ ゴシック" w:eastAsia="ＭＳ ゴシック" w:hAnsi="ＭＳ ゴシック" w:cs="ＭＳゴシック"/>
                <w:kern w:val="0"/>
                <w:sz w:val="18"/>
                <w:szCs w:val="18"/>
              </w:rPr>
            </w:pPr>
          </w:p>
        </w:tc>
        <w:tc>
          <w:tcPr>
            <w:tcW w:w="1605" w:type="dxa"/>
            <w:tcBorders>
              <w:top w:val="dashed" w:sz="4" w:space="0" w:color="auto"/>
              <w:bottom w:val="dashed" w:sz="4" w:space="0" w:color="auto"/>
            </w:tcBorders>
          </w:tcPr>
          <w:p w14:paraId="0A942488" w14:textId="77777777" w:rsidR="00BA62F2" w:rsidRPr="00943AE0" w:rsidRDefault="00BA62F2">
            <w:pPr>
              <w:widowControl/>
              <w:jc w:val="left"/>
              <w:rPr>
                <w:rFonts w:ascii="ＭＳ ゴシック" w:eastAsia="ＭＳ ゴシック" w:hAnsi="ＭＳ ゴシック" w:cs="ＭＳゴシック"/>
                <w:kern w:val="0"/>
                <w:sz w:val="18"/>
                <w:szCs w:val="18"/>
              </w:rPr>
            </w:pPr>
          </w:p>
        </w:tc>
      </w:tr>
      <w:tr w:rsidR="005E6366" w:rsidRPr="00943AE0" w14:paraId="3789C6C4" w14:textId="77777777" w:rsidTr="00CD0AC5">
        <w:tc>
          <w:tcPr>
            <w:tcW w:w="5820" w:type="dxa"/>
            <w:tcBorders>
              <w:top w:val="dashed" w:sz="4" w:space="0" w:color="auto"/>
              <w:bottom w:val="single" w:sz="4" w:space="0" w:color="auto"/>
            </w:tcBorders>
          </w:tcPr>
          <w:p w14:paraId="74D64F9F" w14:textId="1B3B5A6C" w:rsidR="005E6366" w:rsidRPr="00BA62F2" w:rsidRDefault="005E6366" w:rsidP="00476936">
            <w:pPr>
              <w:autoSpaceDE w:val="0"/>
              <w:autoSpaceDN w:val="0"/>
              <w:adjustRightInd w:val="0"/>
              <w:ind w:firstLineChars="100" w:firstLine="211"/>
              <w:jc w:val="left"/>
              <w:rPr>
                <w:rFonts w:ascii="ＭＳ ゴシック" w:eastAsia="ＭＳ ゴシック" w:hAnsi="ＭＳ ゴシック" w:cs="ＭＳゴシック" w:hint="eastAsia"/>
                <w:kern w:val="0"/>
                <w:sz w:val="22"/>
                <w:szCs w:val="22"/>
              </w:rPr>
            </w:pPr>
            <w:r w:rsidRPr="005E6366">
              <w:rPr>
                <w:rFonts w:ascii="ＭＳ ゴシック" w:eastAsia="ＭＳ ゴシック" w:hAnsi="ＭＳ ゴシック" w:cs="ＭＳゴシック" w:hint="eastAsia"/>
                <w:kern w:val="0"/>
                <w:sz w:val="22"/>
                <w:szCs w:val="22"/>
              </w:rPr>
              <w:t>ユニット型指定介護老人福祉施設は、指定介護福祉施設サービスを提供するに当たっては、法第百十八条の二第一項に規定する介護保険等関連情報その他必要な情報を活用し、適切かつ有効に行うよう努め</w:t>
            </w:r>
            <w:r>
              <w:rPr>
                <w:rFonts w:ascii="ＭＳ ゴシック" w:eastAsia="ＭＳ ゴシック" w:hAnsi="ＭＳ ゴシック" w:cs="ＭＳゴシック" w:hint="eastAsia"/>
                <w:kern w:val="0"/>
                <w:sz w:val="22"/>
                <w:szCs w:val="22"/>
              </w:rPr>
              <w:t>ているか</w:t>
            </w:r>
            <w:r w:rsidRPr="005E6366">
              <w:rPr>
                <w:rFonts w:ascii="ＭＳ ゴシック" w:eastAsia="ＭＳ ゴシック" w:hAnsi="ＭＳ ゴシック" w:cs="ＭＳゴシック" w:hint="eastAsia"/>
                <w:kern w:val="0"/>
                <w:sz w:val="22"/>
                <w:szCs w:val="22"/>
              </w:rPr>
              <w:t>。</w:t>
            </w:r>
          </w:p>
        </w:tc>
        <w:tc>
          <w:tcPr>
            <w:tcW w:w="1605" w:type="dxa"/>
            <w:tcBorders>
              <w:top w:val="dashed" w:sz="4" w:space="0" w:color="auto"/>
              <w:bottom w:val="single" w:sz="4" w:space="0" w:color="auto"/>
            </w:tcBorders>
          </w:tcPr>
          <w:p w14:paraId="5CB97D86" w14:textId="72542446" w:rsidR="005E6366" w:rsidRPr="00BA62F2" w:rsidRDefault="005E6366" w:rsidP="00476936">
            <w:pPr>
              <w:autoSpaceDE w:val="0"/>
              <w:autoSpaceDN w:val="0"/>
              <w:adjustRightInd w:val="0"/>
              <w:ind w:left="66"/>
              <w:jc w:val="left"/>
              <w:rPr>
                <w:rFonts w:ascii="ＭＳ ゴシック" w:eastAsia="ＭＳ ゴシック" w:hAnsi="ＭＳ ゴシック" w:cs="ＭＳゴシック" w:hint="eastAsia"/>
                <w:kern w:val="0"/>
                <w:sz w:val="16"/>
                <w:szCs w:val="16"/>
              </w:rPr>
            </w:pPr>
            <w:r w:rsidRPr="005E6366">
              <w:rPr>
                <w:rFonts w:ascii="ＭＳ ゴシック" w:eastAsia="ＭＳ ゴシック" w:hAnsi="ＭＳ ゴシック" w:cs="ＭＳゴシック" w:hint="eastAsia"/>
                <w:kern w:val="0"/>
                <w:sz w:val="16"/>
                <w:szCs w:val="16"/>
              </w:rPr>
              <w:t>指定基準第３９条第</w:t>
            </w:r>
            <w:r>
              <w:rPr>
                <w:rFonts w:ascii="ＭＳ ゴシック" w:eastAsia="ＭＳ ゴシック" w:hAnsi="ＭＳ ゴシック" w:cs="ＭＳゴシック" w:hint="eastAsia"/>
                <w:kern w:val="0"/>
                <w:sz w:val="16"/>
                <w:szCs w:val="16"/>
              </w:rPr>
              <w:t>４</w:t>
            </w:r>
            <w:r w:rsidRPr="005E6366">
              <w:rPr>
                <w:rFonts w:ascii="ＭＳ ゴシック" w:eastAsia="ＭＳ ゴシック" w:hAnsi="ＭＳ ゴシック" w:cs="ＭＳゴシック" w:hint="eastAsia"/>
                <w:kern w:val="0"/>
                <w:sz w:val="16"/>
                <w:szCs w:val="16"/>
              </w:rPr>
              <w:t>項</w:t>
            </w:r>
          </w:p>
        </w:tc>
        <w:tc>
          <w:tcPr>
            <w:tcW w:w="615" w:type="dxa"/>
            <w:tcBorders>
              <w:top w:val="dashed" w:sz="4" w:space="0" w:color="auto"/>
              <w:bottom w:val="single" w:sz="4" w:space="0" w:color="auto"/>
            </w:tcBorders>
          </w:tcPr>
          <w:p w14:paraId="531153C5" w14:textId="77777777" w:rsidR="005E6366" w:rsidRPr="00943AE0" w:rsidRDefault="005E6366">
            <w:pPr>
              <w:widowControl/>
              <w:jc w:val="left"/>
              <w:rPr>
                <w:rFonts w:ascii="ＭＳ ゴシック" w:eastAsia="ＭＳ ゴシック" w:hAnsi="ＭＳ ゴシック" w:cs="ＭＳゴシック"/>
                <w:kern w:val="0"/>
                <w:sz w:val="18"/>
                <w:szCs w:val="18"/>
              </w:rPr>
            </w:pPr>
          </w:p>
        </w:tc>
        <w:tc>
          <w:tcPr>
            <w:tcW w:w="1605" w:type="dxa"/>
            <w:tcBorders>
              <w:top w:val="dashed" w:sz="4" w:space="0" w:color="auto"/>
              <w:bottom w:val="single" w:sz="4" w:space="0" w:color="auto"/>
            </w:tcBorders>
          </w:tcPr>
          <w:p w14:paraId="5AC7A174" w14:textId="77777777" w:rsidR="005E6366" w:rsidRPr="00943AE0" w:rsidRDefault="005E6366">
            <w:pPr>
              <w:widowControl/>
              <w:jc w:val="left"/>
              <w:rPr>
                <w:rFonts w:ascii="ＭＳ ゴシック" w:eastAsia="ＭＳ ゴシック" w:hAnsi="ＭＳ ゴシック" w:cs="ＭＳゴシック"/>
                <w:kern w:val="0"/>
                <w:sz w:val="18"/>
                <w:szCs w:val="18"/>
              </w:rPr>
            </w:pPr>
          </w:p>
        </w:tc>
      </w:tr>
    </w:tbl>
    <w:p w14:paraId="0D7B51EA" w14:textId="77777777" w:rsidR="00FF775D" w:rsidRPr="00943AE0" w:rsidRDefault="00FF775D" w:rsidP="00FF775D">
      <w:pPr>
        <w:autoSpaceDE w:val="0"/>
        <w:autoSpaceDN w:val="0"/>
        <w:adjustRightInd w:val="0"/>
        <w:jc w:val="left"/>
        <w:rPr>
          <w:rFonts w:ascii="ＭＳ ゴシック" w:eastAsia="ＭＳ ゴシック" w:hAnsi="ＭＳ ゴシック" w:cs="ＭＳゴシック"/>
          <w:kern w:val="0"/>
          <w:sz w:val="22"/>
          <w:szCs w:val="22"/>
        </w:rPr>
      </w:pPr>
    </w:p>
    <w:p w14:paraId="4F023408"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2292EF53"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79F40383"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2137B9EB"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71E433A0"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2F7FF7A5" w14:textId="77777777" w:rsidR="00FF775D" w:rsidRPr="00943AE0" w:rsidRDefault="00FF775D" w:rsidP="00FF775D">
      <w:pPr>
        <w:autoSpaceDE w:val="0"/>
        <w:autoSpaceDN w:val="0"/>
        <w:adjustRightInd w:val="0"/>
        <w:jc w:val="left"/>
        <w:rPr>
          <w:rFonts w:ascii="ＭＳ ゴシック" w:eastAsia="ＭＳ ゴシック" w:hAnsi="ＭＳ ゴシック" w:cs="ＭＳゴシック"/>
          <w:kern w:val="0"/>
          <w:sz w:val="24"/>
        </w:rPr>
      </w:pPr>
      <w:r w:rsidRPr="00943AE0">
        <w:rPr>
          <w:rFonts w:ascii="ＭＳ ゴシック" w:eastAsia="ＭＳ ゴシック" w:hAnsi="ＭＳ ゴシック" w:cs="ＭＳゴシック" w:hint="eastAsia"/>
          <w:kern w:val="0"/>
          <w:sz w:val="24"/>
        </w:rPr>
        <w:lastRenderedPageBreak/>
        <w:t>Ⅱ</w:t>
      </w:r>
      <w:r w:rsidRPr="00943AE0">
        <w:rPr>
          <w:rFonts w:ascii="ＭＳ ゴシック" w:eastAsia="ＭＳ ゴシック" w:hAnsi="ＭＳ ゴシック" w:cs="ＭＳゴシック"/>
          <w:kern w:val="0"/>
          <w:sz w:val="24"/>
        </w:rPr>
        <w:t xml:space="preserve"> </w:t>
      </w:r>
      <w:r w:rsidRPr="00943AE0">
        <w:rPr>
          <w:rFonts w:ascii="ＭＳ ゴシック" w:eastAsia="ＭＳ ゴシック" w:hAnsi="ＭＳ ゴシック" w:cs="ＭＳゴシック" w:hint="eastAsia"/>
          <w:kern w:val="0"/>
          <w:sz w:val="24"/>
        </w:rPr>
        <w:t>人員に関する基準の概要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0"/>
        <w:gridCol w:w="1605"/>
        <w:gridCol w:w="615"/>
        <w:gridCol w:w="1605"/>
      </w:tblGrid>
      <w:tr w:rsidR="00943AE0" w:rsidRPr="00943AE0" w14:paraId="2CDFEDDE" w14:textId="77777777" w:rsidTr="00FE399B">
        <w:trPr>
          <w:trHeight w:val="615"/>
        </w:trPr>
        <w:tc>
          <w:tcPr>
            <w:tcW w:w="5820" w:type="dxa"/>
            <w:tcBorders>
              <w:top w:val="single" w:sz="4" w:space="0" w:color="auto"/>
              <w:left w:val="single" w:sz="4" w:space="0" w:color="auto"/>
              <w:bottom w:val="single" w:sz="4" w:space="0" w:color="auto"/>
              <w:right w:val="single" w:sz="4" w:space="0" w:color="auto"/>
            </w:tcBorders>
          </w:tcPr>
          <w:p w14:paraId="5B4C4CAE" w14:textId="77777777" w:rsidR="003400CB" w:rsidRPr="00943AE0" w:rsidRDefault="003400CB" w:rsidP="00FE399B">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基　　　　準　　　　の　　　　概　　　　要</w:t>
            </w:r>
          </w:p>
          <w:p w14:paraId="1926A3F4" w14:textId="77777777" w:rsidR="003400CB" w:rsidRPr="00943AE0" w:rsidRDefault="003400CB" w:rsidP="00FE399B">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605" w:type="dxa"/>
            <w:tcBorders>
              <w:top w:val="single" w:sz="4" w:space="0" w:color="auto"/>
              <w:left w:val="single" w:sz="4" w:space="0" w:color="auto"/>
              <w:bottom w:val="single" w:sz="4" w:space="0" w:color="auto"/>
              <w:right w:val="single" w:sz="4" w:space="0" w:color="auto"/>
            </w:tcBorders>
          </w:tcPr>
          <w:p w14:paraId="7A6C7AF7" w14:textId="77777777" w:rsidR="003400CB" w:rsidRPr="00943AE0" w:rsidRDefault="003400CB" w:rsidP="00FE399B">
            <w:pPr>
              <w:autoSpaceDE w:val="0"/>
              <w:autoSpaceDN w:val="0"/>
              <w:adjustRightInd w:val="0"/>
              <w:ind w:left="-9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2EB63FD5" w14:textId="77777777" w:rsidR="003400CB" w:rsidRPr="00943AE0" w:rsidRDefault="003400CB" w:rsidP="00FE399B">
            <w:pPr>
              <w:autoSpaceDE w:val="0"/>
              <w:autoSpaceDN w:val="0"/>
              <w:adjustRightInd w:val="0"/>
              <w:ind w:left="66"/>
              <w:jc w:val="left"/>
              <w:rPr>
                <w:rFonts w:ascii="ＭＳ ゴシック" w:eastAsia="ＭＳ ゴシック" w:hAnsi="ＭＳ ゴシック" w:cs="ＭＳゴシック"/>
                <w:kern w:val="0"/>
                <w:sz w:val="16"/>
                <w:szCs w:val="16"/>
              </w:rPr>
            </w:pPr>
          </w:p>
        </w:tc>
        <w:tc>
          <w:tcPr>
            <w:tcW w:w="615" w:type="dxa"/>
            <w:tcBorders>
              <w:top w:val="single" w:sz="4" w:space="0" w:color="auto"/>
              <w:left w:val="single" w:sz="4" w:space="0" w:color="auto"/>
              <w:bottom w:val="single" w:sz="4" w:space="0" w:color="auto"/>
              <w:right w:val="single" w:sz="4" w:space="0" w:color="auto"/>
            </w:tcBorders>
          </w:tcPr>
          <w:p w14:paraId="20BB89A6" w14:textId="77777777" w:rsidR="003400CB" w:rsidRPr="00943AE0" w:rsidRDefault="003400CB" w:rsidP="00FE399B">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559C72C8" w14:textId="77777777" w:rsidR="003400CB" w:rsidRPr="00943AE0" w:rsidRDefault="003400CB" w:rsidP="00FE399B">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605" w:type="dxa"/>
            <w:tcBorders>
              <w:top w:val="single" w:sz="4" w:space="0" w:color="auto"/>
              <w:left w:val="single" w:sz="4" w:space="0" w:color="auto"/>
              <w:bottom w:val="single" w:sz="4" w:space="0" w:color="auto"/>
              <w:right w:val="single" w:sz="4" w:space="0" w:color="auto"/>
            </w:tcBorders>
          </w:tcPr>
          <w:p w14:paraId="6DEC3573" w14:textId="77777777" w:rsidR="003400CB" w:rsidRPr="00943AE0" w:rsidRDefault="003400CB" w:rsidP="00FE399B">
            <w:pPr>
              <w:widowControl/>
              <w:ind w:leftChars="-49" w:left="-98"/>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19CB71F8" w14:textId="77777777" w:rsidR="003400CB" w:rsidRPr="00943AE0" w:rsidRDefault="003400CB" w:rsidP="00FE399B">
            <w:pPr>
              <w:widowControl/>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w:t>
            </w:r>
            <w:r w:rsidRPr="00943AE0">
              <w:rPr>
                <w:rFonts w:ascii="ＭＳ ゴシック" w:eastAsia="ＭＳ ゴシック" w:hAnsi="ＭＳ ゴシック" w:cs="ＭＳゴシック" w:hint="eastAsia"/>
                <w:kern w:val="0"/>
                <w:sz w:val="22"/>
                <w:szCs w:val="22"/>
              </w:rPr>
              <w:t>確認資料等）</w:t>
            </w:r>
          </w:p>
        </w:tc>
      </w:tr>
      <w:tr w:rsidR="00943AE0" w:rsidRPr="00943AE0" w14:paraId="3C82A2ED" w14:textId="77777777" w:rsidTr="0012377D">
        <w:trPr>
          <w:trHeight w:val="13203"/>
        </w:trPr>
        <w:tc>
          <w:tcPr>
            <w:tcW w:w="5820" w:type="dxa"/>
          </w:tcPr>
          <w:p w14:paraId="25B52F06" w14:textId="77777777" w:rsidR="003B61FF" w:rsidRPr="00943AE0" w:rsidRDefault="003B61FF" w:rsidP="00FE399B">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１．従業者の員数</w:t>
            </w:r>
          </w:p>
          <w:p w14:paraId="32D9B6B2" w14:textId="77777777" w:rsidR="003B61FF" w:rsidRPr="00943AE0" w:rsidRDefault="003B61FF" w:rsidP="00FE399B">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介護保険法第</w:t>
            </w:r>
            <w:r w:rsidRPr="00943AE0">
              <w:rPr>
                <w:rFonts w:ascii="ＭＳ ゴシック" w:eastAsia="ＭＳ ゴシック" w:hAnsi="ＭＳ ゴシック" w:cs="ＭＳゴシック"/>
                <w:kern w:val="0"/>
                <w:sz w:val="22"/>
                <w:szCs w:val="22"/>
              </w:rPr>
              <w:t>88</w:t>
            </w:r>
            <w:r w:rsidRPr="00943AE0">
              <w:rPr>
                <w:rFonts w:ascii="ＭＳ ゴシック" w:eastAsia="ＭＳ ゴシック" w:hAnsi="ＭＳ ゴシック" w:cs="ＭＳゴシック" w:hint="eastAsia"/>
                <w:kern w:val="0"/>
                <w:sz w:val="22"/>
                <w:szCs w:val="22"/>
              </w:rPr>
              <w:t>条第１項の規定による指定介護老人福祉施設に置くべき従業員の員数は、次のとおりとなっているか。ただし、入所定員が</w:t>
            </w:r>
            <w:r w:rsidRPr="00943AE0">
              <w:rPr>
                <w:rFonts w:ascii="ＭＳ ゴシック" w:eastAsia="ＭＳ ゴシック" w:hAnsi="ＭＳ ゴシック" w:cs="ＭＳゴシック"/>
                <w:kern w:val="0"/>
                <w:sz w:val="22"/>
                <w:szCs w:val="22"/>
              </w:rPr>
              <w:t>40</w:t>
            </w:r>
            <w:r w:rsidRPr="00943AE0">
              <w:rPr>
                <w:rFonts w:ascii="ＭＳ ゴシック" w:eastAsia="ＭＳ ゴシック" w:hAnsi="ＭＳ ゴシック" w:cs="ＭＳゴシック" w:hint="eastAsia"/>
                <w:kern w:val="0"/>
                <w:sz w:val="22"/>
                <w:szCs w:val="22"/>
              </w:rPr>
              <w:t>人を超えない指定介護老人福祉施設にあっては、他の社会福祉施設等の栄養士との連携を図ることにより当該指定介護老人福祉施設の効果的な運営を期待することができる場合であって、入所者の処遇に支障がないときは、第四号の栄養士を置かないことができる。</w:t>
            </w:r>
          </w:p>
          <w:p w14:paraId="6542A95F" w14:textId="77777777" w:rsidR="00F90A98" w:rsidRPr="00943AE0" w:rsidRDefault="00F90A98" w:rsidP="00FE399B">
            <w:pPr>
              <w:autoSpaceDE w:val="0"/>
              <w:autoSpaceDN w:val="0"/>
              <w:adjustRightInd w:val="0"/>
              <w:ind w:left="211" w:hangingChars="100" w:hanging="211"/>
              <w:jc w:val="left"/>
              <w:rPr>
                <w:rFonts w:ascii="ＭＳ ゴシック" w:eastAsia="ＭＳ ゴシック" w:hAnsi="ＭＳ ゴシック" w:cs="ＭＳゴシック"/>
                <w:kern w:val="0"/>
                <w:sz w:val="22"/>
                <w:szCs w:val="22"/>
              </w:rPr>
            </w:pPr>
          </w:p>
          <w:p w14:paraId="49689221" w14:textId="77777777" w:rsidR="003B61FF" w:rsidRPr="00943AE0" w:rsidRDefault="003B61FF" w:rsidP="008810C1">
            <w:pPr>
              <w:autoSpaceDE w:val="0"/>
              <w:autoSpaceDN w:val="0"/>
              <w:adjustRightInd w:val="0"/>
              <w:ind w:left="211"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w:t>
            </w:r>
            <w:r w:rsidR="00F90A98"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医師</w:t>
            </w:r>
            <w:r w:rsidR="008810C1"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入所者に対し健康管理及び療養上の指導を行うために必要な数</w:t>
            </w:r>
          </w:p>
          <w:p w14:paraId="4BBAD60D" w14:textId="77777777" w:rsidR="003B61FF" w:rsidRPr="00943AE0" w:rsidRDefault="003B61FF" w:rsidP="008810C1">
            <w:pPr>
              <w:autoSpaceDE w:val="0"/>
              <w:autoSpaceDN w:val="0"/>
              <w:adjustRightInd w:val="0"/>
              <w:ind w:left="211"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二</w:t>
            </w:r>
            <w:r w:rsidR="00F90A98"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生活相談員</w:t>
            </w:r>
            <w:r w:rsidR="008810C1"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入所者の数が</w:t>
            </w:r>
            <w:r w:rsidRPr="00943AE0">
              <w:rPr>
                <w:rFonts w:ascii="ＭＳ ゴシック" w:eastAsia="ＭＳ ゴシック" w:hAnsi="ＭＳ ゴシック" w:cs="ＭＳゴシック"/>
                <w:kern w:val="0"/>
                <w:sz w:val="22"/>
                <w:szCs w:val="22"/>
              </w:rPr>
              <w:t>100</w:t>
            </w:r>
            <w:r w:rsidRPr="00943AE0">
              <w:rPr>
                <w:rFonts w:ascii="ＭＳ ゴシック" w:eastAsia="ＭＳ ゴシック" w:hAnsi="ＭＳ ゴシック" w:cs="ＭＳゴシック" w:hint="eastAsia"/>
                <w:kern w:val="0"/>
                <w:sz w:val="22"/>
                <w:szCs w:val="22"/>
              </w:rPr>
              <w:t>又はその端数を増すごとに１以上</w:t>
            </w:r>
          </w:p>
          <w:p w14:paraId="59B2974C" w14:textId="77777777" w:rsidR="00F90A98" w:rsidRPr="00943AE0" w:rsidRDefault="00F90A98" w:rsidP="00FE399B">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33633200" w14:textId="77777777" w:rsidR="003B61FF" w:rsidRPr="00943AE0" w:rsidRDefault="003B61FF" w:rsidP="00FE399B">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00F90A98"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生活相談員の資格については、特別養護老人ホームの設備及び運営に関する基準（平成</w:t>
            </w:r>
            <w:r w:rsidRPr="00943AE0">
              <w:rPr>
                <w:rFonts w:ascii="ＭＳ ゴシック" w:eastAsia="ＭＳ ゴシック" w:hAnsi="ＭＳ ゴシック" w:cs="ＭＳゴシック"/>
                <w:kern w:val="0"/>
                <w:sz w:val="18"/>
                <w:szCs w:val="18"/>
              </w:rPr>
              <w:t>11</w:t>
            </w:r>
            <w:r w:rsidRPr="00943AE0">
              <w:rPr>
                <w:rFonts w:ascii="ＭＳ ゴシック" w:eastAsia="ＭＳ ゴシック" w:hAnsi="ＭＳ ゴシック" w:cs="ＭＳゴシック" w:hint="eastAsia"/>
                <w:kern w:val="0"/>
                <w:sz w:val="18"/>
                <w:szCs w:val="18"/>
              </w:rPr>
              <w:t>年３月</w:t>
            </w:r>
            <w:r w:rsidRPr="00943AE0">
              <w:rPr>
                <w:rFonts w:ascii="ＭＳ ゴシック" w:eastAsia="ＭＳ ゴシック" w:hAnsi="ＭＳ ゴシック" w:cs="ＭＳゴシック"/>
                <w:kern w:val="0"/>
                <w:sz w:val="18"/>
                <w:szCs w:val="18"/>
              </w:rPr>
              <w:t>31</w:t>
            </w:r>
            <w:r w:rsidRPr="00943AE0">
              <w:rPr>
                <w:rFonts w:ascii="ＭＳ ゴシック" w:eastAsia="ＭＳ ゴシック" w:hAnsi="ＭＳ ゴシック" w:cs="ＭＳゴシック" w:hint="eastAsia"/>
                <w:kern w:val="0"/>
                <w:sz w:val="18"/>
                <w:szCs w:val="18"/>
              </w:rPr>
              <w:t>日厚生省令第</w:t>
            </w:r>
            <w:r w:rsidRPr="00943AE0">
              <w:rPr>
                <w:rFonts w:ascii="ＭＳ ゴシック" w:eastAsia="ＭＳ ゴシック" w:hAnsi="ＭＳ ゴシック" w:cs="ＭＳゴシック"/>
                <w:kern w:val="0"/>
                <w:sz w:val="18"/>
                <w:szCs w:val="18"/>
              </w:rPr>
              <w:t>46</w:t>
            </w:r>
            <w:r w:rsidRPr="00943AE0">
              <w:rPr>
                <w:rFonts w:ascii="ＭＳ ゴシック" w:eastAsia="ＭＳ ゴシック" w:hAnsi="ＭＳ ゴシック" w:cs="ＭＳゴシック" w:hint="eastAsia"/>
                <w:kern w:val="0"/>
                <w:sz w:val="18"/>
                <w:szCs w:val="18"/>
              </w:rPr>
              <w:t>号）第５条第２項によること。</w:t>
            </w:r>
          </w:p>
          <w:p w14:paraId="7F81F958" w14:textId="77777777" w:rsidR="0054347E" w:rsidRPr="00943AE0" w:rsidRDefault="0054347E" w:rsidP="00FE399B">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p>
          <w:p w14:paraId="3847B2E2" w14:textId="77777777" w:rsidR="003B61FF" w:rsidRPr="00943AE0" w:rsidRDefault="003B61FF" w:rsidP="00FE399B">
            <w:pPr>
              <w:autoSpaceDE w:val="0"/>
              <w:autoSpaceDN w:val="0"/>
              <w:adjustRightInd w:val="0"/>
              <w:ind w:left="211"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三</w:t>
            </w:r>
            <w:r w:rsidR="00F90A98"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介護職員又は看護師若しくは准看護師（以下「看護職員」という。）</w:t>
            </w:r>
          </w:p>
          <w:p w14:paraId="31A66324" w14:textId="77777777" w:rsidR="003B61FF" w:rsidRPr="00943AE0" w:rsidRDefault="003B61FF" w:rsidP="00FE399B">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イ</w:t>
            </w:r>
            <w:r w:rsidR="00F90A98"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介護職員及び看護職員の総数は、常勤換算方法で、入所者の数が３又はその端数を増すごとに１以上とすること。</w:t>
            </w:r>
          </w:p>
          <w:p w14:paraId="57362A27" w14:textId="77777777" w:rsidR="003B61FF" w:rsidRPr="00943AE0" w:rsidRDefault="003B61FF" w:rsidP="00FE399B">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ロ</w:t>
            </w:r>
            <w:r w:rsidR="00F90A98"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看護職員の数は、次のとおりとすること。</w:t>
            </w:r>
          </w:p>
          <w:p w14:paraId="53FBFE59" w14:textId="77777777" w:rsidR="003B61FF" w:rsidRPr="00943AE0" w:rsidRDefault="003B61FF" w:rsidP="00FE399B">
            <w:pPr>
              <w:autoSpaceDE w:val="0"/>
              <w:autoSpaceDN w:val="0"/>
              <w:adjustRightInd w:val="0"/>
              <w:ind w:leftChars="210" w:left="633"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(1)</w:t>
            </w:r>
            <w:r w:rsidR="00F90A98"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入所者の数が</w:t>
            </w:r>
            <w:r w:rsidRPr="00943AE0">
              <w:rPr>
                <w:rFonts w:ascii="ＭＳ ゴシック" w:eastAsia="ＭＳ ゴシック" w:hAnsi="ＭＳ ゴシック" w:cs="ＭＳゴシック"/>
                <w:kern w:val="0"/>
                <w:sz w:val="22"/>
                <w:szCs w:val="22"/>
              </w:rPr>
              <w:t>30</w:t>
            </w:r>
            <w:r w:rsidRPr="00943AE0">
              <w:rPr>
                <w:rFonts w:ascii="ＭＳ ゴシック" w:eastAsia="ＭＳ ゴシック" w:hAnsi="ＭＳ ゴシック" w:cs="ＭＳゴシック" w:hint="eastAsia"/>
                <w:kern w:val="0"/>
                <w:sz w:val="22"/>
                <w:szCs w:val="22"/>
              </w:rPr>
              <w:t>を超えない指定介護老人福祉施設にあっては、常勤換算方法で、１以上</w:t>
            </w:r>
          </w:p>
          <w:p w14:paraId="0559708E" w14:textId="77777777" w:rsidR="003B61FF" w:rsidRPr="00943AE0" w:rsidRDefault="003B61FF" w:rsidP="00FE399B">
            <w:pPr>
              <w:autoSpaceDE w:val="0"/>
              <w:autoSpaceDN w:val="0"/>
              <w:adjustRightInd w:val="0"/>
              <w:ind w:leftChars="210" w:left="633"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(2)</w:t>
            </w:r>
            <w:r w:rsidR="00F90A98"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入所者の数が</w:t>
            </w:r>
            <w:r w:rsidRPr="00943AE0">
              <w:rPr>
                <w:rFonts w:ascii="ＭＳ ゴシック" w:eastAsia="ＭＳ ゴシック" w:hAnsi="ＭＳ ゴシック" w:cs="ＭＳゴシック"/>
                <w:kern w:val="0"/>
                <w:sz w:val="22"/>
                <w:szCs w:val="22"/>
              </w:rPr>
              <w:t>30</w:t>
            </w:r>
            <w:r w:rsidRPr="00943AE0">
              <w:rPr>
                <w:rFonts w:ascii="ＭＳ ゴシック" w:eastAsia="ＭＳ ゴシック" w:hAnsi="ＭＳ ゴシック" w:cs="ＭＳゴシック" w:hint="eastAsia"/>
                <w:kern w:val="0"/>
                <w:sz w:val="22"/>
                <w:szCs w:val="22"/>
              </w:rPr>
              <w:t>を超えて</w:t>
            </w:r>
            <w:r w:rsidRPr="00943AE0">
              <w:rPr>
                <w:rFonts w:ascii="ＭＳ ゴシック" w:eastAsia="ＭＳ ゴシック" w:hAnsi="ＭＳ ゴシック" w:cs="ＭＳゴシック"/>
                <w:kern w:val="0"/>
                <w:sz w:val="22"/>
                <w:szCs w:val="22"/>
              </w:rPr>
              <w:t>50</w:t>
            </w:r>
            <w:r w:rsidRPr="00943AE0">
              <w:rPr>
                <w:rFonts w:ascii="ＭＳ ゴシック" w:eastAsia="ＭＳ ゴシック" w:hAnsi="ＭＳ ゴシック" w:cs="ＭＳゴシック" w:hint="eastAsia"/>
                <w:kern w:val="0"/>
                <w:sz w:val="22"/>
                <w:szCs w:val="22"/>
              </w:rPr>
              <w:t>を超えない指定介護老人福祉施設にあっては、常勤換算方法で、２以上</w:t>
            </w:r>
          </w:p>
          <w:p w14:paraId="533FB15B" w14:textId="77777777" w:rsidR="003B61FF" w:rsidRPr="00943AE0" w:rsidRDefault="003B61FF" w:rsidP="00FE399B">
            <w:pPr>
              <w:autoSpaceDE w:val="0"/>
              <w:autoSpaceDN w:val="0"/>
              <w:adjustRightInd w:val="0"/>
              <w:ind w:leftChars="210" w:left="633"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(3)</w:t>
            </w:r>
            <w:r w:rsidR="00F90A98"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入所者の数が</w:t>
            </w:r>
            <w:r w:rsidRPr="00943AE0">
              <w:rPr>
                <w:rFonts w:ascii="ＭＳ ゴシック" w:eastAsia="ＭＳ ゴシック" w:hAnsi="ＭＳ ゴシック" w:cs="ＭＳゴシック"/>
                <w:kern w:val="0"/>
                <w:sz w:val="22"/>
                <w:szCs w:val="22"/>
              </w:rPr>
              <w:t>50</w:t>
            </w:r>
            <w:r w:rsidRPr="00943AE0">
              <w:rPr>
                <w:rFonts w:ascii="ＭＳ ゴシック" w:eastAsia="ＭＳ ゴシック" w:hAnsi="ＭＳ ゴシック" w:cs="ＭＳゴシック" w:hint="eastAsia"/>
                <w:kern w:val="0"/>
                <w:sz w:val="22"/>
                <w:szCs w:val="22"/>
              </w:rPr>
              <w:t>を超えて</w:t>
            </w:r>
            <w:r w:rsidRPr="00943AE0">
              <w:rPr>
                <w:rFonts w:ascii="ＭＳ ゴシック" w:eastAsia="ＭＳ ゴシック" w:hAnsi="ＭＳ ゴシック" w:cs="ＭＳゴシック"/>
                <w:kern w:val="0"/>
                <w:sz w:val="22"/>
                <w:szCs w:val="22"/>
              </w:rPr>
              <w:t>130</w:t>
            </w:r>
            <w:r w:rsidRPr="00943AE0">
              <w:rPr>
                <w:rFonts w:ascii="ＭＳ ゴシック" w:eastAsia="ＭＳ ゴシック" w:hAnsi="ＭＳ ゴシック" w:cs="ＭＳゴシック" w:hint="eastAsia"/>
                <w:kern w:val="0"/>
                <w:sz w:val="22"/>
                <w:szCs w:val="22"/>
              </w:rPr>
              <w:t>を超えない指定介護老人福祉施設にあっては、常勤換算方法で、３以上</w:t>
            </w:r>
          </w:p>
          <w:p w14:paraId="4D83CB9F" w14:textId="77777777" w:rsidR="003B61FF" w:rsidRPr="00943AE0" w:rsidRDefault="003B61FF" w:rsidP="00FE399B">
            <w:pPr>
              <w:autoSpaceDE w:val="0"/>
              <w:autoSpaceDN w:val="0"/>
              <w:adjustRightInd w:val="0"/>
              <w:ind w:leftChars="210" w:left="633"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(4)</w:t>
            </w:r>
            <w:r w:rsidR="00F90A98"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入所者の数が</w:t>
            </w:r>
            <w:r w:rsidRPr="00943AE0">
              <w:rPr>
                <w:rFonts w:ascii="ＭＳ ゴシック" w:eastAsia="ＭＳ ゴシック" w:hAnsi="ＭＳ ゴシック" w:cs="ＭＳゴシック"/>
                <w:kern w:val="0"/>
                <w:sz w:val="22"/>
                <w:szCs w:val="22"/>
              </w:rPr>
              <w:t>130</w:t>
            </w:r>
            <w:r w:rsidRPr="00943AE0">
              <w:rPr>
                <w:rFonts w:ascii="ＭＳ ゴシック" w:eastAsia="ＭＳ ゴシック" w:hAnsi="ＭＳ ゴシック" w:cs="ＭＳゴシック" w:hint="eastAsia"/>
                <w:kern w:val="0"/>
                <w:sz w:val="22"/>
                <w:szCs w:val="22"/>
              </w:rPr>
              <w:t>を超える指定介護老人福祉施設にあっては、常勤換算方法で、３に、入所者の数が</w:t>
            </w:r>
            <w:r w:rsidRPr="00943AE0">
              <w:rPr>
                <w:rFonts w:ascii="ＭＳ ゴシック" w:eastAsia="ＭＳ ゴシック" w:hAnsi="ＭＳ ゴシック" w:cs="ＭＳゴシック"/>
                <w:kern w:val="0"/>
                <w:sz w:val="22"/>
                <w:szCs w:val="22"/>
              </w:rPr>
              <w:t>130</w:t>
            </w:r>
            <w:r w:rsidRPr="00943AE0">
              <w:rPr>
                <w:rFonts w:ascii="ＭＳ ゴシック" w:eastAsia="ＭＳ ゴシック" w:hAnsi="ＭＳ ゴシック" w:cs="ＭＳゴシック" w:hint="eastAsia"/>
                <w:kern w:val="0"/>
                <w:sz w:val="22"/>
                <w:szCs w:val="22"/>
              </w:rPr>
              <w:t>を超えて</w:t>
            </w:r>
            <w:r w:rsidRPr="00943AE0">
              <w:rPr>
                <w:rFonts w:ascii="ＭＳ ゴシック" w:eastAsia="ＭＳ ゴシック" w:hAnsi="ＭＳ ゴシック" w:cs="ＭＳゴシック"/>
                <w:kern w:val="0"/>
                <w:sz w:val="22"/>
                <w:szCs w:val="22"/>
              </w:rPr>
              <w:t>50</w:t>
            </w:r>
            <w:r w:rsidRPr="00943AE0">
              <w:rPr>
                <w:rFonts w:ascii="ＭＳ ゴシック" w:eastAsia="ＭＳ ゴシック" w:hAnsi="ＭＳ ゴシック" w:cs="ＭＳゴシック" w:hint="eastAsia"/>
                <w:kern w:val="0"/>
                <w:sz w:val="22"/>
                <w:szCs w:val="22"/>
              </w:rPr>
              <w:t>又はその端数を増すごとに１を加えて得た数以上</w:t>
            </w:r>
          </w:p>
          <w:p w14:paraId="54276B40" w14:textId="77777777" w:rsidR="00F90A98" w:rsidRPr="00943AE0" w:rsidRDefault="00F90A98" w:rsidP="00FE399B">
            <w:pPr>
              <w:autoSpaceDE w:val="0"/>
              <w:autoSpaceDN w:val="0"/>
              <w:adjustRightInd w:val="0"/>
              <w:jc w:val="left"/>
              <w:rPr>
                <w:rFonts w:ascii="ＭＳ ゴシック" w:eastAsia="ＭＳ ゴシック" w:hAnsi="ＭＳ ゴシック" w:cs="ＭＳゴシック"/>
                <w:kern w:val="0"/>
                <w:sz w:val="18"/>
                <w:szCs w:val="18"/>
              </w:rPr>
            </w:pPr>
          </w:p>
          <w:p w14:paraId="074A63F3" w14:textId="77777777" w:rsidR="003B61FF" w:rsidRPr="00943AE0" w:rsidRDefault="003B61FF" w:rsidP="00FE399B">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00F90A98"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従業者の配置基準等（一部ユニット型）</w:t>
            </w:r>
          </w:p>
          <w:p w14:paraId="4BE911C1" w14:textId="77777777" w:rsidR="003B61FF" w:rsidRPr="00943AE0" w:rsidRDefault="003B61FF" w:rsidP="00FE399B">
            <w:pPr>
              <w:autoSpaceDE w:val="0"/>
              <w:autoSpaceDN w:val="0"/>
              <w:adjustRightInd w:val="0"/>
              <w:ind w:leftChars="170" w:left="51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(1)</w:t>
            </w:r>
            <w:r w:rsidR="00F90A98"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指定基準第２条第１項第三号イに規定する基準は、ユニット部分とそれ以外の部分のそれぞれで満たさなければならない。</w:t>
            </w:r>
          </w:p>
          <w:p w14:paraId="475B06F5" w14:textId="77777777" w:rsidR="00680BD8" w:rsidRPr="00943AE0" w:rsidRDefault="003B61FF" w:rsidP="00FE399B">
            <w:pPr>
              <w:autoSpaceDE w:val="0"/>
              <w:autoSpaceDN w:val="0"/>
              <w:adjustRightInd w:val="0"/>
              <w:ind w:leftChars="170" w:left="512" w:hangingChars="100" w:hanging="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18"/>
                <w:szCs w:val="18"/>
              </w:rPr>
              <w:t>(2)</w:t>
            </w:r>
            <w:r w:rsidR="00F90A98"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日中にユニット部分の入居者に対するサービスの提供に当たる介護職員又は看護職員が、その時間帯においてそれ以外の部分の入所者に対してサービスの提供を行う勤務体制とす</w:t>
            </w:r>
            <w:r w:rsidR="00F90A98" w:rsidRPr="00943AE0">
              <w:rPr>
                <w:rFonts w:ascii="ＭＳ ゴシック" w:eastAsia="ＭＳ ゴシック" w:hAnsi="ＭＳ ゴシック" w:cs="ＭＳゴシック" w:hint="eastAsia"/>
                <w:kern w:val="0"/>
                <w:sz w:val="18"/>
                <w:szCs w:val="18"/>
              </w:rPr>
              <w:t>ることは、望ましくない。</w:t>
            </w:r>
          </w:p>
        </w:tc>
        <w:tc>
          <w:tcPr>
            <w:tcW w:w="1605" w:type="dxa"/>
          </w:tcPr>
          <w:p w14:paraId="0A26C9C9"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D17E343" w14:textId="77777777" w:rsidR="003B61FF" w:rsidRPr="00943AE0" w:rsidRDefault="003B61FF"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指定基準第２条第１</w:t>
            </w:r>
          </w:p>
          <w:p w14:paraId="68764081" w14:textId="77777777" w:rsidR="003B61FF" w:rsidRPr="00943AE0" w:rsidRDefault="003B61FF"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項</w:t>
            </w:r>
          </w:p>
          <w:p w14:paraId="1B95736D"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4F79D8EA"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10836B51"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1CB8C1E4"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6F31BE5"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78218C0"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4FC61A2"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13A3C32"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12243AC9" w14:textId="77777777" w:rsidR="00E92E0E" w:rsidRPr="00943AE0" w:rsidRDefault="00E92E0E" w:rsidP="00FE399B">
            <w:pPr>
              <w:widowControl/>
              <w:jc w:val="left"/>
              <w:rPr>
                <w:rFonts w:ascii="ＭＳ ゴシック" w:eastAsia="ＭＳ ゴシック" w:hAnsi="ＭＳ ゴシック" w:cs="ＭＳゴシック"/>
                <w:kern w:val="0"/>
                <w:sz w:val="22"/>
                <w:szCs w:val="22"/>
              </w:rPr>
            </w:pPr>
          </w:p>
          <w:p w14:paraId="12EFE4B9" w14:textId="77777777" w:rsidR="00E92E0E" w:rsidRPr="00943AE0" w:rsidRDefault="00E92E0E" w:rsidP="00FE399B">
            <w:pPr>
              <w:widowControl/>
              <w:jc w:val="left"/>
              <w:rPr>
                <w:rFonts w:ascii="ＭＳ ゴシック" w:eastAsia="ＭＳ ゴシック" w:hAnsi="ＭＳ ゴシック" w:cs="ＭＳゴシック"/>
                <w:kern w:val="0"/>
                <w:sz w:val="22"/>
                <w:szCs w:val="22"/>
              </w:rPr>
            </w:pPr>
          </w:p>
          <w:p w14:paraId="18264D6C" w14:textId="77777777" w:rsidR="00E92E0E" w:rsidRPr="00943AE0" w:rsidRDefault="00E92E0E" w:rsidP="00FE399B">
            <w:pPr>
              <w:widowControl/>
              <w:jc w:val="left"/>
              <w:rPr>
                <w:rFonts w:ascii="ＭＳ ゴシック" w:eastAsia="ＭＳ ゴシック" w:hAnsi="ＭＳ ゴシック" w:cs="ＭＳゴシック"/>
                <w:kern w:val="0"/>
                <w:sz w:val="22"/>
                <w:szCs w:val="22"/>
              </w:rPr>
            </w:pPr>
          </w:p>
          <w:p w14:paraId="1074F544" w14:textId="77777777" w:rsidR="003B61FF" w:rsidRPr="00943AE0" w:rsidRDefault="003B61FF" w:rsidP="00FE399B">
            <w:pPr>
              <w:autoSpaceDE w:val="0"/>
              <w:autoSpaceDN w:val="0"/>
              <w:adjustRightInd w:val="0"/>
              <w:ind w:left="8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基準通知第２の１</w:t>
            </w:r>
          </w:p>
          <w:p w14:paraId="71F1DAB0" w14:textId="77777777" w:rsidR="0054347E" w:rsidRPr="00943AE0" w:rsidRDefault="0054347E" w:rsidP="00FE399B">
            <w:pPr>
              <w:autoSpaceDE w:val="0"/>
              <w:autoSpaceDN w:val="0"/>
              <w:adjustRightInd w:val="0"/>
              <w:ind w:left="66"/>
              <w:jc w:val="left"/>
              <w:rPr>
                <w:rFonts w:ascii="ＭＳ ゴシック" w:eastAsia="ＭＳ ゴシック" w:hAnsi="ＭＳ ゴシック" w:cs="ＭＳゴシック"/>
                <w:kern w:val="0"/>
                <w:sz w:val="16"/>
                <w:szCs w:val="16"/>
              </w:rPr>
            </w:pPr>
          </w:p>
          <w:p w14:paraId="665F797D" w14:textId="77777777" w:rsidR="0054347E" w:rsidRPr="00943AE0" w:rsidRDefault="0054347E" w:rsidP="00FE399B">
            <w:pPr>
              <w:autoSpaceDE w:val="0"/>
              <w:autoSpaceDN w:val="0"/>
              <w:adjustRightInd w:val="0"/>
              <w:ind w:left="66"/>
              <w:jc w:val="left"/>
              <w:rPr>
                <w:rFonts w:ascii="ＭＳ ゴシック" w:eastAsia="ＭＳ ゴシック" w:hAnsi="ＭＳ ゴシック" w:cs="ＭＳゴシック"/>
                <w:kern w:val="0"/>
                <w:sz w:val="16"/>
                <w:szCs w:val="16"/>
              </w:rPr>
            </w:pPr>
          </w:p>
          <w:p w14:paraId="77C48B72" w14:textId="77777777" w:rsidR="0054347E" w:rsidRPr="00943AE0" w:rsidRDefault="0054347E" w:rsidP="00FE399B">
            <w:pPr>
              <w:autoSpaceDE w:val="0"/>
              <w:autoSpaceDN w:val="0"/>
              <w:adjustRightInd w:val="0"/>
              <w:ind w:left="66"/>
              <w:jc w:val="left"/>
              <w:rPr>
                <w:rFonts w:ascii="ＭＳ ゴシック" w:eastAsia="ＭＳ ゴシック" w:hAnsi="ＭＳ ゴシック" w:cs="ＭＳゴシック"/>
                <w:kern w:val="0"/>
                <w:sz w:val="16"/>
                <w:szCs w:val="16"/>
              </w:rPr>
            </w:pPr>
          </w:p>
          <w:p w14:paraId="4A2688DA" w14:textId="77777777" w:rsidR="003B61FF" w:rsidRPr="00943AE0" w:rsidRDefault="003B61FF" w:rsidP="00FE399B">
            <w:pPr>
              <w:autoSpaceDE w:val="0"/>
              <w:autoSpaceDN w:val="0"/>
              <w:adjustRightInd w:val="0"/>
              <w:ind w:left="6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指定基準第２条第１項</w:t>
            </w:r>
          </w:p>
          <w:p w14:paraId="435CF786"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090B1D6"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2A0336A2"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5853C129"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202639B5"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580993C"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18393BF"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FC7F775"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56CFAA8"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40D8A685"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52790B97"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8BE8071"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F5227B3"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5DC9BDCA"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1F82DE54"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A97FE39" w14:textId="77777777" w:rsidR="0054347E" w:rsidRPr="00943AE0" w:rsidRDefault="0054347E" w:rsidP="00FE399B">
            <w:pPr>
              <w:autoSpaceDE w:val="0"/>
              <w:autoSpaceDN w:val="0"/>
              <w:adjustRightInd w:val="0"/>
              <w:jc w:val="left"/>
              <w:rPr>
                <w:rFonts w:ascii="ＭＳ ゴシック" w:eastAsia="ＭＳ ゴシック" w:hAnsi="ＭＳ ゴシック" w:cs="ＭＳゴシック"/>
                <w:kern w:val="0"/>
                <w:sz w:val="16"/>
                <w:szCs w:val="16"/>
              </w:rPr>
            </w:pPr>
          </w:p>
          <w:p w14:paraId="3400DC60" w14:textId="77777777" w:rsidR="003B61FF" w:rsidRPr="00943AE0" w:rsidRDefault="003B61FF"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基準通知第６の４</w:t>
            </w:r>
          </w:p>
          <w:p w14:paraId="20131888"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17A0E217"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120E472D"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48CD5360"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8047567" w14:textId="77777777" w:rsidR="003B61FF" w:rsidRPr="00943AE0" w:rsidRDefault="003B61FF" w:rsidP="00FE399B">
            <w:pPr>
              <w:autoSpaceDE w:val="0"/>
              <w:autoSpaceDN w:val="0"/>
              <w:adjustRightInd w:val="0"/>
              <w:jc w:val="left"/>
              <w:rPr>
                <w:rFonts w:ascii="ＭＳ ゴシック" w:eastAsia="ＭＳ ゴシック" w:hAnsi="ＭＳ ゴシック" w:cs="ＭＳゴシック"/>
                <w:kern w:val="0"/>
                <w:sz w:val="22"/>
                <w:szCs w:val="22"/>
              </w:rPr>
            </w:pPr>
          </w:p>
        </w:tc>
        <w:tc>
          <w:tcPr>
            <w:tcW w:w="615" w:type="dxa"/>
          </w:tcPr>
          <w:p w14:paraId="2E1896A2"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05790C2"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3A591607"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6AEE330"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E4E65BA"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20A180BD"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ED4A95A"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F71C19A"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A1D1DF6"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4A1371A9"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6FC2DA5"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36FF731"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296B145A"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BF89CC9"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5BA3878F"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2B947029"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89FAE5B"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20F0D49E"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5219791B"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3647D421"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CA1CF39"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697CAB8"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848EF59"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511328DC"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7135F9A"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D47956C"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E3C4173"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18A7C44D"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7228A9F"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32CEF00"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DD98294"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4C734EB8"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E9FC96C"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52FF399B"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2451D570"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275F344"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32025FC8"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20213AAC"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35D4A91C"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3A685BBB"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5093F67D" w14:textId="77777777" w:rsidR="003B61FF" w:rsidRPr="00943AE0" w:rsidRDefault="003B61FF" w:rsidP="00FE399B">
            <w:pPr>
              <w:autoSpaceDE w:val="0"/>
              <w:autoSpaceDN w:val="0"/>
              <w:adjustRightInd w:val="0"/>
              <w:jc w:val="left"/>
              <w:rPr>
                <w:rFonts w:ascii="ＭＳ ゴシック" w:eastAsia="ＭＳ ゴシック" w:hAnsi="ＭＳ ゴシック" w:cs="ＭＳゴシック"/>
                <w:kern w:val="0"/>
                <w:sz w:val="22"/>
                <w:szCs w:val="22"/>
              </w:rPr>
            </w:pPr>
          </w:p>
        </w:tc>
        <w:tc>
          <w:tcPr>
            <w:tcW w:w="1605" w:type="dxa"/>
          </w:tcPr>
          <w:p w14:paraId="57640648"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3351CF13"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481DA5A"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4A28F5A"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4B6255AC"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167D897E"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91070BA"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36C17420"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3690C053"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A2EFBAE"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277A1FA6"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131CEA31"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575106D5"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5A7FF996"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A96D205"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704048E"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402F5D14"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412A985"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AFE4AAE"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5883B653"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4FF66212"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3A1D372A"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DDA0BF2"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108F38C"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4F73F0EA"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2DEE1D8C"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22F04F50"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81F8687"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6C78DA68"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35FC13D"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3B852BEF"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EF34384"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55721B09"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1583FA52"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326CB4C"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251DC3C"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197A9110"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0E1BE42F"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5F0D94F7"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2718B0BA" w14:textId="77777777" w:rsidR="003B61FF" w:rsidRPr="00943AE0" w:rsidRDefault="003B61FF" w:rsidP="00FE399B">
            <w:pPr>
              <w:widowControl/>
              <w:jc w:val="left"/>
              <w:rPr>
                <w:rFonts w:ascii="ＭＳ ゴシック" w:eastAsia="ＭＳ ゴシック" w:hAnsi="ＭＳ ゴシック" w:cs="ＭＳゴシック"/>
                <w:kern w:val="0"/>
                <w:sz w:val="22"/>
                <w:szCs w:val="22"/>
              </w:rPr>
            </w:pPr>
          </w:p>
          <w:p w14:paraId="79408D88" w14:textId="77777777" w:rsidR="003B61FF" w:rsidRPr="00943AE0" w:rsidRDefault="003B61FF" w:rsidP="00FE399B">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16FBAA82" w14:textId="77777777" w:rsidTr="00FE399B">
        <w:trPr>
          <w:trHeight w:val="609"/>
        </w:trPr>
        <w:tc>
          <w:tcPr>
            <w:tcW w:w="5820" w:type="dxa"/>
            <w:tcBorders>
              <w:top w:val="single" w:sz="4" w:space="0" w:color="auto"/>
              <w:left w:val="single" w:sz="4" w:space="0" w:color="auto"/>
              <w:bottom w:val="single" w:sz="4" w:space="0" w:color="auto"/>
              <w:right w:val="single" w:sz="4" w:space="0" w:color="auto"/>
            </w:tcBorders>
          </w:tcPr>
          <w:p w14:paraId="7AB13623" w14:textId="77777777" w:rsidR="008E6150" w:rsidRPr="00943AE0" w:rsidRDefault="008E6150" w:rsidP="00FE399B">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7B76C6F6" w14:textId="77777777" w:rsidR="008E6150" w:rsidRPr="00943AE0" w:rsidRDefault="008E6150" w:rsidP="00FE399B">
            <w:pPr>
              <w:autoSpaceDE w:val="0"/>
              <w:autoSpaceDN w:val="0"/>
              <w:adjustRightInd w:val="0"/>
              <w:jc w:val="left"/>
              <w:rPr>
                <w:rFonts w:ascii="ＭＳ ゴシック" w:eastAsia="ＭＳ ゴシック" w:hAnsi="ＭＳ ゴシック" w:cs="ＭＳゴシック"/>
                <w:b/>
                <w:kern w:val="0"/>
                <w:sz w:val="22"/>
                <w:szCs w:val="22"/>
              </w:rPr>
            </w:pPr>
          </w:p>
        </w:tc>
        <w:tc>
          <w:tcPr>
            <w:tcW w:w="1605" w:type="dxa"/>
            <w:tcBorders>
              <w:top w:val="single" w:sz="4" w:space="0" w:color="auto"/>
              <w:left w:val="single" w:sz="4" w:space="0" w:color="auto"/>
              <w:bottom w:val="single" w:sz="4" w:space="0" w:color="auto"/>
              <w:right w:val="single" w:sz="4" w:space="0" w:color="auto"/>
            </w:tcBorders>
          </w:tcPr>
          <w:p w14:paraId="16BBBB17" w14:textId="77777777" w:rsidR="008E6150" w:rsidRPr="00943AE0" w:rsidRDefault="008E6150" w:rsidP="00FE399B">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3B050E3D" w14:textId="77777777" w:rsidR="008E6150" w:rsidRPr="00943AE0" w:rsidRDefault="00B55CFA" w:rsidP="00FE399B">
            <w:pPr>
              <w:widowControl/>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noProof/>
                <w:kern w:val="0"/>
                <w:sz w:val="22"/>
                <w:szCs w:val="22"/>
              </w:rPr>
              <mc:AlternateContent>
                <mc:Choice Requires="wps">
                  <w:drawing>
                    <wp:anchor distT="0" distB="0" distL="114300" distR="114300" simplePos="0" relativeHeight="251657728" behindDoc="0" locked="0" layoutInCell="1" allowOverlap="1" wp14:anchorId="17182A08" wp14:editId="151133B3">
                      <wp:simplePos x="0" y="0"/>
                      <wp:positionH relativeFrom="column">
                        <wp:posOffset>-57150</wp:posOffset>
                      </wp:positionH>
                      <wp:positionV relativeFrom="paragraph">
                        <wp:posOffset>190500</wp:posOffset>
                      </wp:positionV>
                      <wp:extent cx="0" cy="8759825"/>
                      <wp:effectExtent l="9525" t="9525" r="9525" b="127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9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9E36A"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pt" to="-4.5pt,7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"/>
                  </w:pict>
                </mc:Fallback>
              </mc:AlternateContent>
            </w:r>
          </w:p>
        </w:tc>
        <w:tc>
          <w:tcPr>
            <w:tcW w:w="615" w:type="dxa"/>
            <w:tcBorders>
              <w:top w:val="single" w:sz="4" w:space="0" w:color="auto"/>
              <w:left w:val="single" w:sz="4" w:space="0" w:color="auto"/>
              <w:bottom w:val="single" w:sz="4" w:space="0" w:color="auto"/>
              <w:right w:val="single" w:sz="4" w:space="0" w:color="auto"/>
            </w:tcBorders>
          </w:tcPr>
          <w:p w14:paraId="4C000C6E" w14:textId="77777777" w:rsidR="008E6150" w:rsidRPr="00943AE0" w:rsidRDefault="008E6150" w:rsidP="00FE399B">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38E9C2BC" w14:textId="77777777" w:rsidR="008E6150" w:rsidRPr="00943AE0" w:rsidRDefault="008E6150" w:rsidP="00FE399B">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605" w:type="dxa"/>
            <w:tcBorders>
              <w:top w:val="single" w:sz="4" w:space="0" w:color="auto"/>
              <w:left w:val="single" w:sz="4" w:space="0" w:color="auto"/>
              <w:bottom w:val="single" w:sz="4" w:space="0" w:color="auto"/>
              <w:right w:val="single" w:sz="4" w:space="0" w:color="auto"/>
            </w:tcBorders>
          </w:tcPr>
          <w:p w14:paraId="7AE079EA" w14:textId="77777777" w:rsidR="008E6150" w:rsidRPr="00943AE0" w:rsidRDefault="008E6150" w:rsidP="00FE399B">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10B1FB20" w14:textId="77777777" w:rsidR="008E6150" w:rsidRPr="00943AE0" w:rsidRDefault="008E6150" w:rsidP="00FE399B">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w:t>
            </w:r>
            <w:r w:rsidRPr="00943AE0">
              <w:rPr>
                <w:rFonts w:ascii="ＭＳ ゴシック" w:eastAsia="ＭＳ ゴシック" w:hAnsi="ＭＳ ゴシック" w:cs="ＭＳゴシック" w:hint="eastAsia"/>
                <w:kern w:val="0"/>
                <w:sz w:val="22"/>
                <w:szCs w:val="22"/>
              </w:rPr>
              <w:t>確認資料等）</w:t>
            </w:r>
          </w:p>
        </w:tc>
      </w:tr>
      <w:tr w:rsidR="00943AE0" w:rsidRPr="00943AE0" w14:paraId="0216BBD1" w14:textId="77777777" w:rsidTr="00FE399B">
        <w:trPr>
          <w:trHeight w:val="4320"/>
        </w:trPr>
        <w:tc>
          <w:tcPr>
            <w:tcW w:w="7425" w:type="dxa"/>
            <w:gridSpan w:val="2"/>
            <w:tcBorders>
              <w:bottom w:val="dashed" w:sz="4" w:space="0" w:color="auto"/>
            </w:tcBorders>
          </w:tcPr>
          <w:p w14:paraId="4FC8F353" w14:textId="77777777" w:rsidR="00371D1B" w:rsidRPr="00943AE0" w:rsidRDefault="00371D1B" w:rsidP="00FE399B">
            <w:pPr>
              <w:autoSpaceDE w:val="0"/>
              <w:autoSpaceDN w:val="0"/>
              <w:adjustRightInd w:val="0"/>
              <w:ind w:left="5795" w:hangingChars="2749" w:hanging="5795"/>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22"/>
                <w:szCs w:val="22"/>
              </w:rPr>
              <w:t>四</w:t>
            </w:r>
            <w:r w:rsidR="00E30C46"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栄養士</w:t>
            </w:r>
            <w:r w:rsidR="0012377D" w:rsidRPr="00943AE0">
              <w:rPr>
                <w:rFonts w:ascii="ＭＳ ゴシック" w:eastAsia="ＭＳ ゴシック" w:hAnsi="ＭＳ ゴシック" w:cs="ＭＳゴシック" w:hint="eastAsia"/>
                <w:kern w:val="0"/>
                <w:sz w:val="22"/>
                <w:szCs w:val="22"/>
              </w:rPr>
              <w:t>又は管理栄養士</w:t>
            </w:r>
            <w:r w:rsidRPr="00943AE0">
              <w:rPr>
                <w:rFonts w:ascii="ＭＳ ゴシック" w:eastAsia="ＭＳ ゴシック" w:hAnsi="ＭＳ ゴシック" w:cs="ＭＳゴシック" w:hint="eastAsia"/>
                <w:kern w:val="0"/>
                <w:sz w:val="22"/>
                <w:szCs w:val="22"/>
              </w:rPr>
              <w:t xml:space="preserve">１以上　　　　　　　　　</w:t>
            </w:r>
            <w:r w:rsidR="0012377D"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16"/>
                <w:szCs w:val="16"/>
              </w:rPr>
              <w:t>指定基準第２条第１項</w:t>
            </w:r>
          </w:p>
          <w:p w14:paraId="6B2B9689" w14:textId="77777777" w:rsidR="00371D1B" w:rsidRPr="00943AE0" w:rsidRDefault="00371D1B" w:rsidP="00FE399B">
            <w:pPr>
              <w:autoSpaceDE w:val="0"/>
              <w:autoSpaceDN w:val="0"/>
              <w:adjustRightInd w:val="0"/>
              <w:ind w:firstLineChars="100" w:firstLine="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00E30C46"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指定基準第２条第１項ただし書きに規定する「他の社会福祉</w:t>
            </w:r>
            <w:r w:rsidR="00E30C46" w:rsidRPr="00943AE0">
              <w:rPr>
                <w:rFonts w:ascii="ＭＳ ゴシック" w:eastAsia="ＭＳ ゴシック" w:hAnsi="ＭＳ ゴシック" w:cs="ＭＳゴシック" w:hint="eastAsia"/>
                <w:kern w:val="0"/>
                <w:sz w:val="18"/>
                <w:szCs w:val="18"/>
              </w:rPr>
              <w:t>施設等</w:t>
            </w:r>
            <w:r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6"/>
                <w:szCs w:val="16"/>
              </w:rPr>
              <w:t>基準通知第２の２</w:t>
            </w:r>
          </w:p>
          <w:p w14:paraId="023AE861" w14:textId="77777777" w:rsidR="00E30C46" w:rsidRPr="00943AE0" w:rsidRDefault="00371D1B" w:rsidP="00FE399B">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の栄養士」との連携を図ることにより当該指定介護老人福祉施設の効</w:t>
            </w:r>
          </w:p>
          <w:p w14:paraId="28F18637" w14:textId="77777777" w:rsidR="00E30C46" w:rsidRPr="00943AE0" w:rsidRDefault="00371D1B" w:rsidP="00FE399B">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果的な運営を期待することができる場合であって、入所者の処遇に支</w:t>
            </w:r>
          </w:p>
          <w:p w14:paraId="54B6AF91" w14:textId="77777777" w:rsidR="00E30C46" w:rsidRPr="00943AE0" w:rsidRDefault="00371D1B" w:rsidP="00FE399B">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障がないとき」とは、隣接の他の社会福祉施設や病院等の栄養士との</w:t>
            </w:r>
          </w:p>
          <w:p w14:paraId="7F7A385F" w14:textId="77777777" w:rsidR="00E30C46" w:rsidRPr="00943AE0" w:rsidRDefault="00371D1B" w:rsidP="00FE399B">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兼務や地域の栄養指導員（栄養改善法第９条第１項に規定する栄養指</w:t>
            </w:r>
          </w:p>
          <w:p w14:paraId="0ED18788" w14:textId="77777777" w:rsidR="00E30C46" w:rsidRPr="00943AE0" w:rsidRDefault="00371D1B" w:rsidP="00FE399B">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導員をいう。）との連携を図ることにより、適切な栄養指導が行われ</w:t>
            </w:r>
          </w:p>
          <w:p w14:paraId="174918FE" w14:textId="77777777" w:rsidR="00371D1B" w:rsidRPr="00943AE0" w:rsidRDefault="00371D1B" w:rsidP="00FE399B">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ている場合であること。</w:t>
            </w:r>
          </w:p>
          <w:p w14:paraId="6A507EAB" w14:textId="77777777" w:rsidR="00E30C46" w:rsidRPr="00943AE0" w:rsidRDefault="00E30C46" w:rsidP="00FE399B">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p>
          <w:p w14:paraId="2D186161" w14:textId="77777777" w:rsidR="00371D1B" w:rsidRPr="00943AE0" w:rsidRDefault="00371D1B"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五</w:t>
            </w:r>
            <w:r w:rsidR="00E30C46"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機能訓練指導員</w:t>
            </w:r>
            <w:r w:rsidR="00E30C46"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 xml:space="preserve">１以上　　　　　　　　　　　　　　 </w:t>
            </w:r>
            <w:r w:rsidRPr="00943AE0">
              <w:rPr>
                <w:rFonts w:ascii="ＭＳ ゴシック" w:eastAsia="ＭＳ ゴシック" w:hAnsi="ＭＳ ゴシック" w:cs="ＭＳゴシック" w:hint="eastAsia"/>
                <w:kern w:val="0"/>
                <w:sz w:val="16"/>
                <w:szCs w:val="16"/>
              </w:rPr>
              <w:t>指定基準第２条第１</w:t>
            </w:r>
          </w:p>
          <w:p w14:paraId="1B5C985D" w14:textId="77777777" w:rsidR="00371D1B" w:rsidRPr="00943AE0" w:rsidRDefault="00371D1B" w:rsidP="00FE399B">
            <w:pPr>
              <w:autoSpaceDE w:val="0"/>
              <w:autoSpaceDN w:val="0"/>
              <w:adjustRightInd w:val="0"/>
              <w:ind w:firstLineChars="3838" w:firstLine="5787"/>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項</w:t>
            </w:r>
          </w:p>
          <w:p w14:paraId="4A4DDE42" w14:textId="77777777" w:rsidR="00E30C46" w:rsidRPr="00943AE0" w:rsidRDefault="00371D1B"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六</w:t>
            </w:r>
            <w:r w:rsidR="00E30C46"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介護支援専門員</w:t>
            </w:r>
            <w:r w:rsidR="00E30C46"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１以上（入所者の数が</w:t>
            </w:r>
            <w:r w:rsidRPr="00943AE0">
              <w:rPr>
                <w:rFonts w:ascii="ＭＳ ゴシック" w:eastAsia="ＭＳ ゴシック" w:hAnsi="ＭＳ ゴシック" w:cs="ＭＳゴシック"/>
                <w:kern w:val="0"/>
                <w:sz w:val="22"/>
                <w:szCs w:val="22"/>
              </w:rPr>
              <w:t>100</w:t>
            </w:r>
            <w:r w:rsidRPr="00943AE0">
              <w:rPr>
                <w:rFonts w:ascii="ＭＳ ゴシック" w:eastAsia="ＭＳ ゴシック" w:hAnsi="ＭＳ ゴシック" w:cs="ＭＳゴシック" w:hint="eastAsia"/>
                <w:kern w:val="0"/>
                <w:sz w:val="22"/>
                <w:szCs w:val="22"/>
              </w:rPr>
              <w:t>又はその端</w:t>
            </w:r>
          </w:p>
          <w:p w14:paraId="285465D7" w14:textId="77777777" w:rsidR="00680BD8" w:rsidRPr="00943AE0" w:rsidRDefault="00371D1B" w:rsidP="00FE399B">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数を増すごとに１を標準とする。）</w:t>
            </w:r>
          </w:p>
        </w:tc>
        <w:tc>
          <w:tcPr>
            <w:tcW w:w="615" w:type="dxa"/>
            <w:tcBorders>
              <w:bottom w:val="dashed" w:sz="4" w:space="0" w:color="auto"/>
            </w:tcBorders>
          </w:tcPr>
          <w:p w14:paraId="48D3B71B"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7D246404"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781DEC27"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2EF99A5E"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38A3C7EA"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7E392595"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7163D391"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1DB8470E"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418AB4C9"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01464E8D"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01402E4D"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163CE07F"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387D20AB"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335B17FA" w14:textId="77777777" w:rsidR="00371D1B" w:rsidRPr="00943AE0" w:rsidRDefault="00371D1B" w:rsidP="00FE399B">
            <w:pPr>
              <w:autoSpaceDE w:val="0"/>
              <w:autoSpaceDN w:val="0"/>
              <w:adjustRightInd w:val="0"/>
              <w:jc w:val="left"/>
              <w:rPr>
                <w:rFonts w:ascii="ＭＳ ゴシック" w:eastAsia="ＭＳ ゴシック" w:hAnsi="ＭＳ ゴシック" w:cs="ＭＳゴシック"/>
                <w:kern w:val="0"/>
                <w:sz w:val="22"/>
                <w:szCs w:val="22"/>
              </w:rPr>
            </w:pPr>
          </w:p>
        </w:tc>
        <w:tc>
          <w:tcPr>
            <w:tcW w:w="1605" w:type="dxa"/>
            <w:tcBorders>
              <w:bottom w:val="dashed" w:sz="4" w:space="0" w:color="auto"/>
            </w:tcBorders>
          </w:tcPr>
          <w:p w14:paraId="48B39781"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2CC806DB"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10BBD4FB"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10E6575C"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6FB22468"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202BAEA2"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46D73246"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48B094D3"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394A43FC"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711EF283"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4B4A6EDF"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018C2E6B"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79DD6455" w14:textId="77777777" w:rsidR="00371D1B" w:rsidRPr="00943AE0" w:rsidRDefault="00371D1B" w:rsidP="00FE399B">
            <w:pPr>
              <w:widowControl/>
              <w:jc w:val="left"/>
              <w:rPr>
                <w:rFonts w:ascii="ＭＳ ゴシック" w:eastAsia="ＭＳ ゴシック" w:hAnsi="ＭＳ ゴシック" w:cs="ＭＳゴシック"/>
                <w:kern w:val="0"/>
                <w:sz w:val="22"/>
                <w:szCs w:val="22"/>
              </w:rPr>
            </w:pPr>
          </w:p>
          <w:p w14:paraId="3D5F0A31" w14:textId="77777777" w:rsidR="00371D1B" w:rsidRPr="00943AE0" w:rsidRDefault="00371D1B" w:rsidP="00FE399B">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5FD4EECB" w14:textId="77777777" w:rsidTr="00FE399B">
        <w:trPr>
          <w:trHeight w:val="600"/>
        </w:trPr>
        <w:tc>
          <w:tcPr>
            <w:tcW w:w="7425" w:type="dxa"/>
            <w:gridSpan w:val="2"/>
            <w:tcBorders>
              <w:top w:val="dashed" w:sz="4" w:space="0" w:color="auto"/>
              <w:bottom w:val="dashed" w:sz="4" w:space="0" w:color="auto"/>
            </w:tcBorders>
          </w:tcPr>
          <w:p w14:paraId="3D2FF560" w14:textId="77777777" w:rsidR="00E30C46" w:rsidRPr="00943AE0" w:rsidRDefault="00E30C46" w:rsidP="00FE399B">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前項の入所者の数は、前年度の平均値としているか。　　 </w:t>
            </w:r>
            <w:r w:rsidRPr="00943AE0">
              <w:rPr>
                <w:rFonts w:ascii="ＭＳ ゴシック" w:eastAsia="ＭＳ ゴシック" w:hAnsi="ＭＳ ゴシック" w:cs="ＭＳゴシック" w:hint="eastAsia"/>
                <w:kern w:val="0"/>
                <w:sz w:val="16"/>
                <w:szCs w:val="16"/>
              </w:rPr>
              <w:t>指定基準第２条第２</w:t>
            </w:r>
          </w:p>
          <w:p w14:paraId="73E54368" w14:textId="77777777" w:rsidR="00E30C46" w:rsidRPr="00943AE0" w:rsidRDefault="00E30C46" w:rsidP="00FE399B">
            <w:pPr>
              <w:autoSpaceDE w:val="0"/>
              <w:autoSpaceDN w:val="0"/>
              <w:adjustRightInd w:val="0"/>
              <w:ind w:firstLineChars="3838" w:firstLine="5787"/>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項</w:t>
            </w:r>
          </w:p>
        </w:tc>
        <w:tc>
          <w:tcPr>
            <w:tcW w:w="615" w:type="dxa"/>
            <w:tcBorders>
              <w:top w:val="dashed" w:sz="4" w:space="0" w:color="auto"/>
              <w:bottom w:val="dashed" w:sz="4" w:space="0" w:color="auto"/>
            </w:tcBorders>
          </w:tcPr>
          <w:p w14:paraId="3D57F454"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7245049E" w14:textId="77777777" w:rsidR="00E30C46" w:rsidRPr="00943AE0" w:rsidRDefault="00E30C46" w:rsidP="00FE399B">
            <w:pPr>
              <w:autoSpaceDE w:val="0"/>
              <w:autoSpaceDN w:val="0"/>
              <w:adjustRightInd w:val="0"/>
              <w:jc w:val="left"/>
              <w:rPr>
                <w:rFonts w:ascii="ＭＳ ゴシック" w:eastAsia="ＭＳ ゴシック" w:hAnsi="ＭＳ ゴシック" w:cs="ＭＳゴシック"/>
                <w:kern w:val="0"/>
                <w:sz w:val="22"/>
                <w:szCs w:val="22"/>
              </w:rPr>
            </w:pPr>
          </w:p>
        </w:tc>
        <w:tc>
          <w:tcPr>
            <w:tcW w:w="1605" w:type="dxa"/>
            <w:tcBorders>
              <w:top w:val="dashed" w:sz="4" w:space="0" w:color="auto"/>
              <w:bottom w:val="dashed" w:sz="4" w:space="0" w:color="auto"/>
            </w:tcBorders>
          </w:tcPr>
          <w:p w14:paraId="5CCF13E3"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0F3ADA49" w14:textId="77777777" w:rsidR="00E30C46" w:rsidRPr="00943AE0" w:rsidRDefault="00E30C46" w:rsidP="00FE399B">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5D34A08C" w14:textId="77777777" w:rsidTr="00FE399B">
        <w:trPr>
          <w:trHeight w:val="2445"/>
        </w:trPr>
        <w:tc>
          <w:tcPr>
            <w:tcW w:w="7425" w:type="dxa"/>
            <w:gridSpan w:val="2"/>
            <w:tcBorders>
              <w:top w:val="dashed" w:sz="4" w:space="0" w:color="auto"/>
              <w:bottom w:val="dashed" w:sz="4" w:space="0" w:color="auto"/>
            </w:tcBorders>
          </w:tcPr>
          <w:p w14:paraId="06D9DE81" w14:textId="77777777" w:rsidR="00E30C46" w:rsidRPr="00943AE0" w:rsidRDefault="00E30C46" w:rsidP="00FE399B">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第１項の常勤換算方法とは、当該従業者のそれぞれの勤　 </w:t>
            </w:r>
            <w:r w:rsidRPr="00943AE0">
              <w:rPr>
                <w:rFonts w:ascii="ＭＳ ゴシック" w:eastAsia="ＭＳ ゴシック" w:hAnsi="ＭＳ ゴシック" w:cs="ＭＳゴシック" w:hint="eastAsia"/>
                <w:kern w:val="0"/>
                <w:sz w:val="16"/>
                <w:szCs w:val="16"/>
              </w:rPr>
              <w:t>指定基準第２条第３</w:t>
            </w:r>
          </w:p>
          <w:p w14:paraId="6F39BEE5" w14:textId="77777777" w:rsidR="00E30C46" w:rsidRPr="00943AE0" w:rsidRDefault="00E30C46"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勤務延時間数の総数を当該指定介護老人福祉施設において 　</w:t>
            </w:r>
            <w:r w:rsidRPr="00943AE0">
              <w:rPr>
                <w:rFonts w:ascii="ＭＳ ゴシック" w:eastAsia="ＭＳ ゴシック" w:hAnsi="ＭＳ ゴシック" w:cs="ＭＳゴシック" w:hint="eastAsia"/>
                <w:kern w:val="0"/>
                <w:sz w:val="16"/>
                <w:szCs w:val="16"/>
              </w:rPr>
              <w:t>項</w:t>
            </w:r>
          </w:p>
          <w:p w14:paraId="155D54B3" w14:textId="77777777" w:rsidR="00E30C46" w:rsidRPr="00943AE0" w:rsidRDefault="00E30C46"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て常勤の従業者が勤務すべき時間数で除することにより常</w:t>
            </w:r>
          </w:p>
          <w:p w14:paraId="38871418" w14:textId="77777777" w:rsidR="00E30C46" w:rsidRPr="00943AE0" w:rsidRDefault="00E30C46"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勤の従業者の員数に換算する方法をいう。</w:t>
            </w:r>
          </w:p>
          <w:p w14:paraId="311AB7FC" w14:textId="77777777" w:rsidR="00E30C46" w:rsidRPr="00943AE0" w:rsidRDefault="00E30C46" w:rsidP="00FE399B">
            <w:pPr>
              <w:autoSpaceDE w:val="0"/>
              <w:autoSpaceDN w:val="0"/>
              <w:adjustRightInd w:val="0"/>
              <w:ind w:firstLineChars="100" w:firstLine="211"/>
              <w:jc w:val="left"/>
              <w:rPr>
                <w:rFonts w:ascii="ＭＳ ゴシック" w:eastAsia="ＭＳ ゴシック" w:hAnsi="ＭＳ ゴシック" w:cs="ＭＳゴシック"/>
                <w:kern w:val="0"/>
                <w:szCs w:val="21"/>
              </w:rPr>
            </w:pPr>
            <w:r w:rsidRPr="00943AE0">
              <w:rPr>
                <w:rFonts w:ascii="ＭＳ ゴシック" w:eastAsia="ＭＳ ゴシック" w:hAnsi="ＭＳ ゴシック" w:cs="ＭＳゴシック" w:hint="eastAsia"/>
                <w:kern w:val="0"/>
                <w:sz w:val="22"/>
                <w:szCs w:val="22"/>
              </w:rPr>
              <w:t xml:space="preserve">指定介護老人福祉施設の従業者は、専ら当該指定介護老　 </w:t>
            </w:r>
            <w:r w:rsidRPr="00943AE0">
              <w:rPr>
                <w:rFonts w:ascii="ＭＳ ゴシック" w:eastAsia="ＭＳ ゴシック" w:hAnsi="ＭＳ ゴシック" w:cs="ＭＳゴシック" w:hint="eastAsia"/>
                <w:kern w:val="0"/>
                <w:sz w:val="16"/>
                <w:szCs w:val="16"/>
              </w:rPr>
              <w:t>指定基準第２条第４</w:t>
            </w:r>
          </w:p>
          <w:p w14:paraId="6910FB29" w14:textId="77777777" w:rsidR="00E30C46" w:rsidRPr="00943AE0" w:rsidRDefault="00E30C46" w:rsidP="00FE399B">
            <w:pPr>
              <w:autoSpaceDE w:val="0"/>
              <w:autoSpaceDN w:val="0"/>
              <w:adjustRightInd w:val="0"/>
              <w:jc w:val="left"/>
              <w:rPr>
                <w:rFonts w:ascii="ＭＳ ゴシック" w:eastAsia="ＭＳ ゴシック" w:hAnsi="ＭＳ ゴシック" w:cs="ＭＳゴシック"/>
                <w:kern w:val="0"/>
                <w:szCs w:val="21"/>
              </w:rPr>
            </w:pPr>
            <w:r w:rsidRPr="00943AE0">
              <w:rPr>
                <w:rFonts w:ascii="ＭＳ ゴシック" w:eastAsia="ＭＳ ゴシック" w:hAnsi="ＭＳ ゴシック" w:cs="ＭＳゴシック" w:hint="eastAsia"/>
                <w:kern w:val="0"/>
                <w:sz w:val="22"/>
                <w:szCs w:val="22"/>
              </w:rPr>
              <w:t xml:space="preserve">老人福祉施設の職務に従事する者であるか。　 　　　　　　</w:t>
            </w:r>
            <w:r w:rsidRPr="00943AE0">
              <w:rPr>
                <w:rFonts w:ascii="ＭＳ ゴシック" w:eastAsia="ＭＳ ゴシック" w:hAnsi="ＭＳ ゴシック" w:cs="ＭＳゴシック" w:hint="eastAsia"/>
                <w:kern w:val="0"/>
                <w:sz w:val="16"/>
                <w:szCs w:val="16"/>
              </w:rPr>
              <w:t>項</w:t>
            </w:r>
          </w:p>
          <w:p w14:paraId="4B805213" w14:textId="77777777" w:rsidR="00AE47E5" w:rsidRPr="00943AE0" w:rsidRDefault="00E30C46"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（ただし、入所者の処遇に支障がない場合は、この限り</w:t>
            </w:r>
            <w:r w:rsidR="00AE47E5" w:rsidRPr="00943AE0">
              <w:rPr>
                <w:rFonts w:ascii="ＭＳ ゴシック" w:eastAsia="ＭＳ ゴシック" w:hAnsi="ＭＳ ゴシック" w:cs="ＭＳゴシック" w:hint="eastAsia"/>
                <w:kern w:val="0"/>
                <w:sz w:val="22"/>
                <w:szCs w:val="22"/>
              </w:rPr>
              <w:t>で</w:t>
            </w:r>
          </w:p>
          <w:p w14:paraId="14D97840" w14:textId="77777777" w:rsidR="00E30C46" w:rsidRPr="00943AE0" w:rsidRDefault="00E30C46"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ない）。</w:t>
            </w:r>
          </w:p>
        </w:tc>
        <w:tc>
          <w:tcPr>
            <w:tcW w:w="615" w:type="dxa"/>
            <w:tcBorders>
              <w:top w:val="dashed" w:sz="4" w:space="0" w:color="auto"/>
              <w:bottom w:val="dashed" w:sz="4" w:space="0" w:color="auto"/>
            </w:tcBorders>
          </w:tcPr>
          <w:p w14:paraId="75E6DE74"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34F0F29D"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1A984F39"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6023FD8B"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5FC2B468"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4B8FDDBC"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693A5AF9"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7EC0EEF3" w14:textId="77777777" w:rsidR="00E30C46" w:rsidRPr="00943AE0" w:rsidRDefault="00E30C46" w:rsidP="00FE399B">
            <w:pPr>
              <w:autoSpaceDE w:val="0"/>
              <w:autoSpaceDN w:val="0"/>
              <w:adjustRightInd w:val="0"/>
              <w:jc w:val="left"/>
              <w:rPr>
                <w:rFonts w:ascii="ＭＳ ゴシック" w:eastAsia="ＭＳ ゴシック" w:hAnsi="ＭＳ ゴシック" w:cs="ＭＳゴシック"/>
                <w:kern w:val="0"/>
                <w:sz w:val="22"/>
                <w:szCs w:val="22"/>
              </w:rPr>
            </w:pPr>
          </w:p>
        </w:tc>
        <w:tc>
          <w:tcPr>
            <w:tcW w:w="1605" w:type="dxa"/>
            <w:tcBorders>
              <w:top w:val="dashed" w:sz="4" w:space="0" w:color="auto"/>
              <w:bottom w:val="dashed" w:sz="4" w:space="0" w:color="auto"/>
            </w:tcBorders>
          </w:tcPr>
          <w:p w14:paraId="4A9BE114"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59169F65"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53EDCB71"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64A2A183"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4E1B1B45"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00F20980"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60632866" w14:textId="77777777" w:rsidR="00E30C46" w:rsidRPr="00943AE0" w:rsidRDefault="00E30C46" w:rsidP="00FE399B">
            <w:pPr>
              <w:widowControl/>
              <w:jc w:val="left"/>
              <w:rPr>
                <w:rFonts w:ascii="ＭＳ ゴシック" w:eastAsia="ＭＳ ゴシック" w:hAnsi="ＭＳ ゴシック" w:cs="ＭＳゴシック"/>
                <w:kern w:val="0"/>
                <w:sz w:val="22"/>
                <w:szCs w:val="22"/>
              </w:rPr>
            </w:pPr>
          </w:p>
          <w:p w14:paraId="5711B409" w14:textId="77777777" w:rsidR="00E30C46" w:rsidRPr="00943AE0" w:rsidRDefault="00E30C46" w:rsidP="00FE399B">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35995304" w14:textId="77777777" w:rsidTr="00FE399B">
        <w:trPr>
          <w:trHeight w:val="570"/>
        </w:trPr>
        <w:tc>
          <w:tcPr>
            <w:tcW w:w="7425" w:type="dxa"/>
            <w:gridSpan w:val="2"/>
            <w:tcBorders>
              <w:top w:val="dashed" w:sz="4" w:space="0" w:color="auto"/>
              <w:bottom w:val="dashed" w:sz="4" w:space="0" w:color="auto"/>
            </w:tcBorders>
          </w:tcPr>
          <w:p w14:paraId="47000E8C" w14:textId="77777777" w:rsidR="00AE47E5" w:rsidRPr="00943AE0" w:rsidRDefault="00AE47E5" w:rsidP="00FE399B">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第１項第二号の生活相談員は、常勤の者であるか。　 　　</w:t>
            </w:r>
            <w:r w:rsidRPr="00943AE0">
              <w:rPr>
                <w:rFonts w:ascii="ＭＳ ゴシック" w:eastAsia="ＭＳ ゴシック" w:hAnsi="ＭＳ ゴシック" w:cs="ＭＳゴシック" w:hint="eastAsia"/>
                <w:kern w:val="0"/>
                <w:sz w:val="16"/>
                <w:szCs w:val="16"/>
              </w:rPr>
              <w:t>指定基準第２条第５</w:t>
            </w:r>
          </w:p>
          <w:p w14:paraId="683AFC14" w14:textId="77777777" w:rsidR="00AE47E5" w:rsidRPr="00943AE0" w:rsidRDefault="00AE47E5" w:rsidP="00FE399B">
            <w:pPr>
              <w:autoSpaceDE w:val="0"/>
              <w:autoSpaceDN w:val="0"/>
              <w:adjustRightInd w:val="0"/>
              <w:ind w:firstLineChars="3838" w:firstLine="5787"/>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項</w:t>
            </w:r>
          </w:p>
        </w:tc>
        <w:tc>
          <w:tcPr>
            <w:tcW w:w="615" w:type="dxa"/>
            <w:tcBorders>
              <w:top w:val="dashed" w:sz="4" w:space="0" w:color="auto"/>
              <w:bottom w:val="dashed" w:sz="4" w:space="0" w:color="auto"/>
            </w:tcBorders>
          </w:tcPr>
          <w:p w14:paraId="39E588B2" w14:textId="77777777" w:rsidR="00AE47E5" w:rsidRPr="00943AE0" w:rsidRDefault="00AE47E5" w:rsidP="00FE399B">
            <w:pPr>
              <w:widowControl/>
              <w:jc w:val="left"/>
              <w:rPr>
                <w:rFonts w:ascii="ＭＳ ゴシック" w:eastAsia="ＭＳ ゴシック" w:hAnsi="ＭＳ ゴシック" w:cs="ＭＳゴシック"/>
                <w:kern w:val="0"/>
                <w:sz w:val="22"/>
                <w:szCs w:val="22"/>
              </w:rPr>
            </w:pPr>
          </w:p>
          <w:p w14:paraId="35B9F10D" w14:textId="77777777" w:rsidR="00AE47E5" w:rsidRPr="00943AE0" w:rsidRDefault="00AE47E5" w:rsidP="00FE399B">
            <w:pPr>
              <w:autoSpaceDE w:val="0"/>
              <w:autoSpaceDN w:val="0"/>
              <w:adjustRightInd w:val="0"/>
              <w:jc w:val="left"/>
              <w:rPr>
                <w:rFonts w:ascii="ＭＳ ゴシック" w:eastAsia="ＭＳ ゴシック" w:hAnsi="ＭＳ ゴシック" w:cs="ＭＳゴシック"/>
                <w:kern w:val="0"/>
                <w:sz w:val="22"/>
                <w:szCs w:val="22"/>
              </w:rPr>
            </w:pPr>
          </w:p>
        </w:tc>
        <w:tc>
          <w:tcPr>
            <w:tcW w:w="1605" w:type="dxa"/>
            <w:tcBorders>
              <w:top w:val="dashed" w:sz="4" w:space="0" w:color="auto"/>
              <w:bottom w:val="dashed" w:sz="4" w:space="0" w:color="auto"/>
            </w:tcBorders>
          </w:tcPr>
          <w:p w14:paraId="39615824" w14:textId="77777777" w:rsidR="00AE47E5" w:rsidRPr="00943AE0" w:rsidRDefault="00AE47E5" w:rsidP="00FE399B">
            <w:pPr>
              <w:widowControl/>
              <w:jc w:val="left"/>
              <w:rPr>
                <w:rFonts w:ascii="ＭＳ ゴシック" w:eastAsia="ＭＳ ゴシック" w:hAnsi="ＭＳ ゴシック" w:cs="ＭＳゴシック"/>
                <w:kern w:val="0"/>
                <w:sz w:val="22"/>
                <w:szCs w:val="22"/>
              </w:rPr>
            </w:pPr>
          </w:p>
          <w:p w14:paraId="667F1D71" w14:textId="77777777" w:rsidR="00AE47E5" w:rsidRPr="00943AE0" w:rsidRDefault="00AE47E5" w:rsidP="00FE399B">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6BB462F4" w14:textId="77777777" w:rsidTr="00FE399B">
        <w:trPr>
          <w:trHeight w:val="570"/>
        </w:trPr>
        <w:tc>
          <w:tcPr>
            <w:tcW w:w="7425" w:type="dxa"/>
            <w:gridSpan w:val="2"/>
            <w:tcBorders>
              <w:top w:val="dashed" w:sz="4" w:space="0" w:color="auto"/>
              <w:bottom w:val="dashed" w:sz="4" w:space="0" w:color="auto"/>
            </w:tcBorders>
          </w:tcPr>
          <w:p w14:paraId="5612878F" w14:textId="77777777" w:rsidR="00AE47E5" w:rsidRPr="00943AE0" w:rsidRDefault="00AE47E5" w:rsidP="00FE399B">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第１項第三号の看護職員のうち、１人以上は、常勤の者   </w:t>
            </w:r>
            <w:r w:rsidRPr="00943AE0">
              <w:rPr>
                <w:rFonts w:ascii="ＭＳ ゴシック" w:eastAsia="ＭＳ ゴシック" w:hAnsi="ＭＳ ゴシック" w:cs="ＭＳゴシック" w:hint="eastAsia"/>
                <w:kern w:val="0"/>
                <w:sz w:val="16"/>
                <w:szCs w:val="16"/>
              </w:rPr>
              <w:t>指定基準第２条第６</w:t>
            </w:r>
          </w:p>
          <w:p w14:paraId="1FE76140" w14:textId="77777777" w:rsidR="00AE47E5" w:rsidRPr="00943AE0" w:rsidRDefault="00AE47E5"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であるか。　　　　　　　　　　　　　　　　　　　　 　　</w:t>
            </w:r>
            <w:r w:rsidRPr="00943AE0">
              <w:rPr>
                <w:rFonts w:ascii="ＭＳ ゴシック" w:eastAsia="ＭＳ ゴシック" w:hAnsi="ＭＳ ゴシック" w:cs="ＭＳゴシック" w:hint="eastAsia"/>
                <w:kern w:val="0"/>
                <w:sz w:val="16"/>
                <w:szCs w:val="16"/>
              </w:rPr>
              <w:t>項</w:t>
            </w:r>
          </w:p>
        </w:tc>
        <w:tc>
          <w:tcPr>
            <w:tcW w:w="615" w:type="dxa"/>
            <w:tcBorders>
              <w:top w:val="dashed" w:sz="4" w:space="0" w:color="auto"/>
              <w:bottom w:val="dashed" w:sz="4" w:space="0" w:color="auto"/>
            </w:tcBorders>
          </w:tcPr>
          <w:p w14:paraId="0A8AA819" w14:textId="77777777" w:rsidR="00AE47E5" w:rsidRPr="00943AE0" w:rsidRDefault="00AE47E5" w:rsidP="00FE399B">
            <w:pPr>
              <w:widowControl/>
              <w:jc w:val="left"/>
              <w:rPr>
                <w:rFonts w:ascii="ＭＳ ゴシック" w:eastAsia="ＭＳ ゴシック" w:hAnsi="ＭＳ ゴシック" w:cs="ＭＳゴシック"/>
                <w:kern w:val="0"/>
                <w:sz w:val="22"/>
                <w:szCs w:val="22"/>
              </w:rPr>
            </w:pPr>
          </w:p>
          <w:p w14:paraId="045F8461" w14:textId="77777777" w:rsidR="00AE47E5" w:rsidRPr="00943AE0" w:rsidRDefault="00AE47E5" w:rsidP="00FE399B">
            <w:pPr>
              <w:autoSpaceDE w:val="0"/>
              <w:autoSpaceDN w:val="0"/>
              <w:adjustRightInd w:val="0"/>
              <w:jc w:val="left"/>
              <w:rPr>
                <w:rFonts w:ascii="ＭＳ ゴシック" w:eastAsia="ＭＳ ゴシック" w:hAnsi="ＭＳ ゴシック" w:cs="ＭＳゴシック"/>
                <w:kern w:val="0"/>
                <w:sz w:val="22"/>
                <w:szCs w:val="22"/>
              </w:rPr>
            </w:pPr>
          </w:p>
        </w:tc>
        <w:tc>
          <w:tcPr>
            <w:tcW w:w="1605" w:type="dxa"/>
            <w:tcBorders>
              <w:top w:val="dashed" w:sz="4" w:space="0" w:color="auto"/>
              <w:bottom w:val="dashed" w:sz="4" w:space="0" w:color="auto"/>
            </w:tcBorders>
          </w:tcPr>
          <w:p w14:paraId="5F6620AE" w14:textId="77777777" w:rsidR="00AE47E5" w:rsidRPr="00943AE0" w:rsidRDefault="00AE47E5" w:rsidP="00FE399B">
            <w:pPr>
              <w:widowControl/>
              <w:jc w:val="left"/>
              <w:rPr>
                <w:rFonts w:ascii="ＭＳ ゴシック" w:eastAsia="ＭＳ ゴシック" w:hAnsi="ＭＳ ゴシック" w:cs="ＭＳゴシック"/>
                <w:kern w:val="0"/>
                <w:sz w:val="22"/>
                <w:szCs w:val="22"/>
              </w:rPr>
            </w:pPr>
          </w:p>
          <w:p w14:paraId="6C0089D3" w14:textId="77777777" w:rsidR="00AE47E5" w:rsidRPr="00943AE0" w:rsidRDefault="00AE47E5" w:rsidP="00FE399B">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584C597E" w14:textId="77777777" w:rsidTr="003972C2">
        <w:trPr>
          <w:trHeight w:val="70"/>
        </w:trPr>
        <w:tc>
          <w:tcPr>
            <w:tcW w:w="7425" w:type="dxa"/>
            <w:gridSpan w:val="2"/>
            <w:tcBorders>
              <w:top w:val="dashed" w:sz="4" w:space="0" w:color="auto"/>
              <w:bottom w:val="dashed" w:sz="4" w:space="0" w:color="auto"/>
            </w:tcBorders>
          </w:tcPr>
          <w:p w14:paraId="02451BDD" w14:textId="77777777" w:rsidR="00AE47E5" w:rsidRPr="00943AE0" w:rsidRDefault="00AE47E5" w:rsidP="00FE399B">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第１項第五号の機能訓練指導員は、日常生活を営むのに　 </w:t>
            </w:r>
            <w:r w:rsidRPr="00943AE0">
              <w:rPr>
                <w:rFonts w:ascii="ＭＳ ゴシック" w:eastAsia="ＭＳ ゴシック" w:hAnsi="ＭＳ ゴシック" w:cs="ＭＳゴシック" w:hint="eastAsia"/>
                <w:kern w:val="0"/>
                <w:sz w:val="16"/>
                <w:szCs w:val="16"/>
              </w:rPr>
              <w:t>指定基準第２条第７</w:t>
            </w:r>
          </w:p>
          <w:p w14:paraId="304A8C15" w14:textId="77777777" w:rsidR="00AE47E5" w:rsidRPr="00943AE0" w:rsidRDefault="00AE47E5"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必要な機能を改善し、又はその減退を防止するための訓練　 </w:t>
            </w:r>
            <w:r w:rsidRPr="00943AE0">
              <w:rPr>
                <w:rFonts w:ascii="ＭＳ ゴシック" w:eastAsia="ＭＳ ゴシック" w:hAnsi="ＭＳ ゴシック" w:cs="ＭＳゴシック" w:hint="eastAsia"/>
                <w:kern w:val="0"/>
                <w:sz w:val="16"/>
                <w:szCs w:val="16"/>
              </w:rPr>
              <w:t>項</w:t>
            </w:r>
          </w:p>
          <w:p w14:paraId="36ECCE35" w14:textId="77777777" w:rsidR="00AE47E5" w:rsidRPr="00943AE0" w:rsidRDefault="00AE47E5"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を行う能力を有すると認められる者であるか。</w:t>
            </w:r>
          </w:p>
          <w:p w14:paraId="35AFAA29" w14:textId="77777777" w:rsidR="00AE47E5" w:rsidRPr="00943AE0" w:rsidRDefault="00AE47E5" w:rsidP="00FE399B">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2F1FB7BE" w14:textId="77777777" w:rsidR="00AE47E5" w:rsidRPr="00943AE0" w:rsidRDefault="00AE47E5" w:rsidP="00FE399B">
            <w:pPr>
              <w:numPr>
                <w:ilvl w:val="0"/>
                <w:numId w:val="1"/>
              </w:num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8"/>
                <w:szCs w:val="18"/>
              </w:rPr>
              <w:t xml:space="preserve">指定基準第２条第７項の「訓練を行う能力を有すると認められる者　</w:t>
            </w:r>
            <w:r w:rsidRPr="00943AE0">
              <w:rPr>
                <w:rFonts w:ascii="ＭＳ ゴシック" w:eastAsia="ＭＳ ゴシック" w:hAnsi="ＭＳ ゴシック" w:cs="ＭＳゴシック" w:hint="eastAsia"/>
                <w:kern w:val="0"/>
                <w:sz w:val="16"/>
                <w:szCs w:val="16"/>
              </w:rPr>
              <w:t>基準通知第２の３</w:t>
            </w:r>
          </w:p>
          <w:p w14:paraId="6ED8CD7C" w14:textId="77777777" w:rsidR="00AE47E5" w:rsidRPr="00943AE0" w:rsidRDefault="00AE47E5" w:rsidP="00FE399B">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」とは、理学療法士、作業療法士、言語聴覚士、看護職員、柔道整復</w:t>
            </w:r>
          </w:p>
          <w:p w14:paraId="0E50099B" w14:textId="77777777" w:rsidR="00DD3539" w:rsidRPr="00943AE0" w:rsidRDefault="00AE47E5" w:rsidP="00FE399B">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師</w:t>
            </w:r>
            <w:r w:rsidR="00DD3539" w:rsidRPr="00943AE0">
              <w:rPr>
                <w:rFonts w:ascii="ＭＳ ゴシック" w:eastAsia="ＭＳ ゴシック" w:hAnsi="ＭＳ ゴシック" w:cs="ＭＳゴシック" w:hint="eastAsia"/>
                <w:kern w:val="0"/>
                <w:sz w:val="18"/>
                <w:szCs w:val="18"/>
              </w:rPr>
              <w:t>、あ</w:t>
            </w:r>
            <w:r w:rsidRPr="00943AE0">
              <w:rPr>
                <w:rFonts w:ascii="ＭＳ ゴシック" w:eastAsia="ＭＳ ゴシック" w:hAnsi="ＭＳ ゴシック" w:cs="ＭＳゴシック" w:hint="eastAsia"/>
                <w:kern w:val="0"/>
                <w:sz w:val="18"/>
                <w:szCs w:val="18"/>
              </w:rPr>
              <w:t>ん摩マッサージ指圧師の資格を</w:t>
            </w:r>
            <w:r w:rsidR="00DD3539" w:rsidRPr="00943AE0">
              <w:rPr>
                <w:rFonts w:ascii="ＭＳ ゴシック" w:eastAsia="ＭＳ ゴシック" w:hAnsi="ＭＳ ゴシック" w:cs="ＭＳゴシック" w:hint="eastAsia"/>
                <w:kern w:val="0"/>
                <w:sz w:val="18"/>
                <w:szCs w:val="18"/>
              </w:rPr>
              <w:t>有する者（はり師及びきゅう師</w:t>
            </w:r>
          </w:p>
          <w:p w14:paraId="2F8D4704" w14:textId="77777777" w:rsidR="00DD3539" w:rsidRPr="00943AE0" w:rsidRDefault="00DD3539" w:rsidP="00FE399B">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については、理学療法士、作業療法士、言語聴覚士、看護職員、柔道</w:t>
            </w:r>
          </w:p>
          <w:p w14:paraId="59EA37C6" w14:textId="77777777" w:rsidR="00DD3539" w:rsidRPr="00943AE0" w:rsidRDefault="00DD3539" w:rsidP="00DD3539">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整復師又はあん摩マッサージ指圧師の資格を有する機能訓練指導員を</w:t>
            </w:r>
          </w:p>
          <w:p w14:paraId="096A802C" w14:textId="77777777" w:rsidR="00DD3539" w:rsidRPr="00943AE0" w:rsidRDefault="00DD3539" w:rsidP="00DD3539">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配置した事業所で６月以上機能訓練指導に従事した経験を有する者に</w:t>
            </w:r>
          </w:p>
          <w:p w14:paraId="55C3D846" w14:textId="77777777" w:rsidR="00AE47E5" w:rsidRPr="00943AE0" w:rsidRDefault="00DD3539" w:rsidP="00DD3539">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限る。）と</w:t>
            </w:r>
            <w:r w:rsidR="00AE47E5" w:rsidRPr="00943AE0">
              <w:rPr>
                <w:rFonts w:ascii="ＭＳ ゴシック" w:eastAsia="ＭＳ ゴシック" w:hAnsi="ＭＳ ゴシック" w:cs="ＭＳゴシック" w:hint="eastAsia"/>
                <w:kern w:val="0"/>
                <w:sz w:val="18"/>
                <w:szCs w:val="18"/>
              </w:rPr>
              <w:t>する。</w:t>
            </w:r>
          </w:p>
          <w:p w14:paraId="554CC96C" w14:textId="77777777" w:rsidR="00AE47E5" w:rsidRPr="00943AE0" w:rsidRDefault="00AE47E5" w:rsidP="00FE399B">
            <w:pPr>
              <w:autoSpaceDE w:val="0"/>
              <w:autoSpaceDN w:val="0"/>
              <w:adjustRightInd w:val="0"/>
              <w:ind w:firstLineChars="300" w:firstLine="51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ただし、入所者の日常生活やレクリエーション、行事等を通じて行</w:t>
            </w:r>
          </w:p>
          <w:p w14:paraId="7DD825D2" w14:textId="77777777" w:rsidR="00AE47E5" w:rsidRPr="00943AE0" w:rsidRDefault="00AE47E5" w:rsidP="00FE399B">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う機能訓練指導については、当該施設の生活相談員又は介護職員が兼</w:t>
            </w:r>
          </w:p>
          <w:p w14:paraId="682FF793" w14:textId="77777777" w:rsidR="003972C2" w:rsidRPr="00943AE0" w:rsidRDefault="00AE47E5" w:rsidP="00E92E0E">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務して行っても差し支えないこと。</w:t>
            </w:r>
          </w:p>
        </w:tc>
        <w:tc>
          <w:tcPr>
            <w:tcW w:w="615" w:type="dxa"/>
            <w:tcBorders>
              <w:top w:val="dashed" w:sz="4" w:space="0" w:color="auto"/>
              <w:bottom w:val="dashed" w:sz="4" w:space="0" w:color="auto"/>
            </w:tcBorders>
          </w:tcPr>
          <w:p w14:paraId="1339C036" w14:textId="77777777" w:rsidR="00AE47E5" w:rsidRPr="00943AE0" w:rsidRDefault="00AE47E5" w:rsidP="00FE399B">
            <w:pPr>
              <w:widowControl/>
              <w:jc w:val="left"/>
              <w:rPr>
                <w:rFonts w:ascii="ＭＳ ゴシック" w:eastAsia="ＭＳ ゴシック" w:hAnsi="ＭＳ ゴシック" w:cs="ＭＳゴシック"/>
                <w:kern w:val="0"/>
                <w:sz w:val="22"/>
                <w:szCs w:val="22"/>
              </w:rPr>
            </w:pPr>
          </w:p>
          <w:p w14:paraId="298F8A1F" w14:textId="77777777" w:rsidR="00AE47E5" w:rsidRPr="00943AE0" w:rsidRDefault="00AE47E5" w:rsidP="00FE399B">
            <w:pPr>
              <w:widowControl/>
              <w:jc w:val="left"/>
              <w:rPr>
                <w:rFonts w:ascii="ＭＳ ゴシック" w:eastAsia="ＭＳ ゴシック" w:hAnsi="ＭＳ ゴシック" w:cs="ＭＳゴシック"/>
                <w:kern w:val="0"/>
                <w:sz w:val="22"/>
                <w:szCs w:val="22"/>
              </w:rPr>
            </w:pPr>
          </w:p>
          <w:p w14:paraId="02B28B13" w14:textId="77777777" w:rsidR="00AE47E5" w:rsidRPr="00943AE0" w:rsidRDefault="00AE47E5" w:rsidP="00FE399B">
            <w:pPr>
              <w:widowControl/>
              <w:jc w:val="left"/>
              <w:rPr>
                <w:rFonts w:ascii="ＭＳ ゴシック" w:eastAsia="ＭＳ ゴシック" w:hAnsi="ＭＳ ゴシック" w:cs="ＭＳゴシック"/>
                <w:kern w:val="0"/>
                <w:sz w:val="22"/>
                <w:szCs w:val="22"/>
              </w:rPr>
            </w:pPr>
          </w:p>
          <w:p w14:paraId="168E1A24" w14:textId="77777777" w:rsidR="00AE47E5" w:rsidRPr="00943AE0" w:rsidRDefault="00AE47E5" w:rsidP="00FE399B">
            <w:pPr>
              <w:widowControl/>
              <w:jc w:val="left"/>
              <w:rPr>
                <w:rFonts w:ascii="ＭＳ ゴシック" w:eastAsia="ＭＳ ゴシック" w:hAnsi="ＭＳ ゴシック" w:cs="ＭＳゴシック"/>
                <w:kern w:val="0"/>
                <w:sz w:val="22"/>
                <w:szCs w:val="22"/>
              </w:rPr>
            </w:pPr>
          </w:p>
          <w:p w14:paraId="648DA06F" w14:textId="77777777" w:rsidR="00AE47E5" w:rsidRPr="00943AE0" w:rsidRDefault="00AE47E5" w:rsidP="00FE399B">
            <w:pPr>
              <w:autoSpaceDE w:val="0"/>
              <w:autoSpaceDN w:val="0"/>
              <w:adjustRightInd w:val="0"/>
              <w:jc w:val="left"/>
              <w:rPr>
                <w:rFonts w:ascii="ＭＳ ゴシック" w:eastAsia="ＭＳ ゴシック" w:hAnsi="ＭＳ ゴシック" w:cs="ＭＳゴシック"/>
                <w:kern w:val="0"/>
                <w:sz w:val="22"/>
                <w:szCs w:val="22"/>
              </w:rPr>
            </w:pPr>
          </w:p>
        </w:tc>
        <w:tc>
          <w:tcPr>
            <w:tcW w:w="1605" w:type="dxa"/>
            <w:tcBorders>
              <w:top w:val="dashed" w:sz="4" w:space="0" w:color="auto"/>
              <w:bottom w:val="dashed" w:sz="4" w:space="0" w:color="auto"/>
            </w:tcBorders>
          </w:tcPr>
          <w:p w14:paraId="2850AC80" w14:textId="77777777" w:rsidR="00AE47E5" w:rsidRPr="00943AE0" w:rsidRDefault="00AE47E5" w:rsidP="00FE399B">
            <w:pPr>
              <w:widowControl/>
              <w:jc w:val="left"/>
              <w:rPr>
                <w:rFonts w:ascii="ＭＳ ゴシック" w:eastAsia="ＭＳ ゴシック" w:hAnsi="ＭＳ ゴシック" w:cs="ＭＳゴシック"/>
                <w:kern w:val="0"/>
                <w:sz w:val="22"/>
                <w:szCs w:val="22"/>
              </w:rPr>
            </w:pPr>
          </w:p>
          <w:p w14:paraId="39F66CBD" w14:textId="77777777" w:rsidR="00AE47E5" w:rsidRPr="00943AE0" w:rsidRDefault="00AE47E5" w:rsidP="00FE399B">
            <w:pPr>
              <w:widowControl/>
              <w:jc w:val="left"/>
              <w:rPr>
                <w:rFonts w:ascii="ＭＳ ゴシック" w:eastAsia="ＭＳ ゴシック" w:hAnsi="ＭＳ ゴシック" w:cs="ＭＳゴシック"/>
                <w:kern w:val="0"/>
                <w:sz w:val="22"/>
                <w:szCs w:val="22"/>
              </w:rPr>
            </w:pPr>
          </w:p>
          <w:p w14:paraId="3DB65804" w14:textId="77777777" w:rsidR="00AE47E5" w:rsidRPr="00943AE0" w:rsidRDefault="00AE47E5" w:rsidP="00FE399B">
            <w:pPr>
              <w:widowControl/>
              <w:jc w:val="left"/>
              <w:rPr>
                <w:rFonts w:ascii="ＭＳ ゴシック" w:eastAsia="ＭＳ ゴシック" w:hAnsi="ＭＳ ゴシック" w:cs="ＭＳゴシック"/>
                <w:kern w:val="0"/>
                <w:sz w:val="22"/>
                <w:szCs w:val="22"/>
              </w:rPr>
            </w:pPr>
          </w:p>
          <w:p w14:paraId="175B64A0" w14:textId="77777777" w:rsidR="00AE47E5" w:rsidRPr="00943AE0" w:rsidRDefault="00AE47E5" w:rsidP="00FE399B">
            <w:pPr>
              <w:widowControl/>
              <w:jc w:val="left"/>
              <w:rPr>
                <w:rFonts w:ascii="ＭＳ ゴシック" w:eastAsia="ＭＳ ゴシック" w:hAnsi="ＭＳ ゴシック" w:cs="ＭＳゴシック"/>
                <w:kern w:val="0"/>
                <w:sz w:val="22"/>
                <w:szCs w:val="22"/>
              </w:rPr>
            </w:pPr>
          </w:p>
          <w:p w14:paraId="2830196E" w14:textId="77777777" w:rsidR="00AE47E5" w:rsidRPr="00943AE0" w:rsidRDefault="00AE47E5" w:rsidP="00FE399B">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2D8809DC" w14:textId="77777777" w:rsidTr="00E92E0E">
        <w:trPr>
          <w:trHeight w:val="698"/>
        </w:trPr>
        <w:tc>
          <w:tcPr>
            <w:tcW w:w="5820" w:type="dxa"/>
            <w:tcBorders>
              <w:top w:val="dashed" w:sz="4" w:space="0" w:color="auto"/>
              <w:right w:val="single" w:sz="4" w:space="0" w:color="auto"/>
            </w:tcBorders>
          </w:tcPr>
          <w:p w14:paraId="04120A06" w14:textId="77777777" w:rsidR="003972C2" w:rsidRPr="00943AE0" w:rsidRDefault="003972C2" w:rsidP="003972C2">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第１項第五号の機能訓練指導員は、当該指定介護老人福</w:t>
            </w:r>
          </w:p>
          <w:p w14:paraId="43173416" w14:textId="77777777" w:rsidR="003972C2" w:rsidRPr="00943AE0" w:rsidRDefault="003972C2"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祉施設の他の職務に従事することができる。</w:t>
            </w:r>
          </w:p>
        </w:tc>
        <w:tc>
          <w:tcPr>
            <w:tcW w:w="1605" w:type="dxa"/>
            <w:tcBorders>
              <w:top w:val="dashed" w:sz="4" w:space="0" w:color="auto"/>
              <w:left w:val="single" w:sz="4" w:space="0" w:color="auto"/>
            </w:tcBorders>
          </w:tcPr>
          <w:p w14:paraId="6C361AC3" w14:textId="77777777" w:rsidR="003972C2" w:rsidRPr="00943AE0" w:rsidRDefault="003972C2" w:rsidP="003972C2">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指定基準第２条第８</w:t>
            </w:r>
          </w:p>
          <w:p w14:paraId="72ADA4D2" w14:textId="77777777" w:rsidR="003972C2" w:rsidRPr="00943AE0" w:rsidRDefault="003972C2" w:rsidP="003972C2">
            <w:pPr>
              <w:autoSpaceDE w:val="0"/>
              <w:autoSpaceDN w:val="0"/>
              <w:adjustRightInd w:val="0"/>
              <w:ind w:left="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項</w:t>
            </w:r>
          </w:p>
        </w:tc>
        <w:tc>
          <w:tcPr>
            <w:tcW w:w="615" w:type="dxa"/>
            <w:tcBorders>
              <w:top w:val="dashed" w:sz="4" w:space="0" w:color="auto"/>
            </w:tcBorders>
          </w:tcPr>
          <w:p w14:paraId="0A990168" w14:textId="77777777" w:rsidR="003972C2" w:rsidRPr="00943AE0" w:rsidRDefault="003972C2" w:rsidP="00FE399B">
            <w:pPr>
              <w:autoSpaceDE w:val="0"/>
              <w:autoSpaceDN w:val="0"/>
              <w:adjustRightInd w:val="0"/>
              <w:jc w:val="left"/>
              <w:rPr>
                <w:rFonts w:ascii="ＭＳ ゴシック" w:eastAsia="ＭＳ ゴシック" w:hAnsi="ＭＳ ゴシック" w:cs="ＭＳゴシック"/>
                <w:kern w:val="0"/>
                <w:sz w:val="22"/>
                <w:szCs w:val="22"/>
              </w:rPr>
            </w:pPr>
          </w:p>
        </w:tc>
        <w:tc>
          <w:tcPr>
            <w:tcW w:w="1605" w:type="dxa"/>
            <w:tcBorders>
              <w:top w:val="dashed" w:sz="4" w:space="0" w:color="auto"/>
            </w:tcBorders>
          </w:tcPr>
          <w:p w14:paraId="2AD7A2A9" w14:textId="77777777" w:rsidR="003972C2" w:rsidRPr="00943AE0" w:rsidRDefault="003972C2" w:rsidP="00FE399B">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2D76719D" w14:textId="77777777" w:rsidTr="00FE399B">
        <w:trPr>
          <w:trHeight w:val="615"/>
        </w:trPr>
        <w:tc>
          <w:tcPr>
            <w:tcW w:w="5820" w:type="dxa"/>
            <w:tcBorders>
              <w:top w:val="single" w:sz="4" w:space="0" w:color="auto"/>
              <w:left w:val="single" w:sz="4" w:space="0" w:color="auto"/>
              <w:bottom w:val="single" w:sz="4" w:space="0" w:color="auto"/>
              <w:right w:val="single" w:sz="4" w:space="0" w:color="auto"/>
            </w:tcBorders>
          </w:tcPr>
          <w:p w14:paraId="56EEF5F1" w14:textId="77777777" w:rsidR="00FE399B" w:rsidRPr="00943AE0" w:rsidRDefault="00FE399B" w:rsidP="00FE399B">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285E0128" w14:textId="77777777" w:rsidR="00FE399B" w:rsidRPr="00943AE0" w:rsidRDefault="00FE399B" w:rsidP="00FE399B">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605" w:type="dxa"/>
            <w:tcBorders>
              <w:top w:val="single" w:sz="4" w:space="0" w:color="auto"/>
              <w:left w:val="single" w:sz="4" w:space="0" w:color="auto"/>
              <w:bottom w:val="single" w:sz="4" w:space="0" w:color="auto"/>
              <w:right w:val="single" w:sz="4" w:space="0" w:color="auto"/>
            </w:tcBorders>
          </w:tcPr>
          <w:p w14:paraId="395F36DF" w14:textId="77777777" w:rsidR="00FE399B" w:rsidRPr="00943AE0" w:rsidRDefault="00FE399B" w:rsidP="00FE399B">
            <w:pPr>
              <w:autoSpaceDE w:val="0"/>
              <w:autoSpaceDN w:val="0"/>
              <w:adjustRightInd w:val="0"/>
              <w:ind w:left="-9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14C8CC9A" w14:textId="77777777" w:rsidR="00FE399B" w:rsidRPr="00943AE0" w:rsidRDefault="00FE399B" w:rsidP="00FE399B">
            <w:pPr>
              <w:autoSpaceDE w:val="0"/>
              <w:autoSpaceDN w:val="0"/>
              <w:adjustRightInd w:val="0"/>
              <w:ind w:left="66"/>
              <w:jc w:val="left"/>
              <w:rPr>
                <w:rFonts w:ascii="ＭＳ ゴシック" w:eastAsia="ＭＳ ゴシック" w:hAnsi="ＭＳ ゴシック" w:cs="ＭＳゴシック"/>
                <w:kern w:val="0"/>
                <w:sz w:val="16"/>
                <w:szCs w:val="16"/>
              </w:rPr>
            </w:pPr>
          </w:p>
        </w:tc>
        <w:tc>
          <w:tcPr>
            <w:tcW w:w="615" w:type="dxa"/>
            <w:tcBorders>
              <w:top w:val="single" w:sz="4" w:space="0" w:color="auto"/>
              <w:left w:val="single" w:sz="4" w:space="0" w:color="auto"/>
              <w:bottom w:val="single" w:sz="4" w:space="0" w:color="auto"/>
              <w:right w:val="single" w:sz="4" w:space="0" w:color="auto"/>
            </w:tcBorders>
          </w:tcPr>
          <w:p w14:paraId="765DDD46" w14:textId="77777777" w:rsidR="00FE399B" w:rsidRPr="00943AE0" w:rsidRDefault="00FE399B" w:rsidP="00FE399B">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09FEC284" w14:textId="77777777" w:rsidR="00FE399B" w:rsidRPr="00943AE0" w:rsidRDefault="00FE399B" w:rsidP="00FE399B">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605" w:type="dxa"/>
            <w:tcBorders>
              <w:top w:val="single" w:sz="4" w:space="0" w:color="auto"/>
              <w:left w:val="single" w:sz="4" w:space="0" w:color="auto"/>
              <w:bottom w:val="single" w:sz="4" w:space="0" w:color="auto"/>
              <w:right w:val="single" w:sz="4" w:space="0" w:color="auto"/>
            </w:tcBorders>
          </w:tcPr>
          <w:p w14:paraId="0D78EDA4" w14:textId="77777777" w:rsidR="00FE399B" w:rsidRPr="00943AE0" w:rsidRDefault="00FE399B" w:rsidP="00FE399B">
            <w:pPr>
              <w:widowControl/>
              <w:ind w:leftChars="-49" w:left="-98"/>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73415C14" w14:textId="77777777" w:rsidR="00FE399B" w:rsidRPr="00943AE0" w:rsidRDefault="00FE399B" w:rsidP="00FE399B">
            <w:pPr>
              <w:widowControl/>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w:t>
            </w:r>
            <w:r w:rsidRPr="00943AE0">
              <w:rPr>
                <w:rFonts w:ascii="ＭＳ ゴシック" w:eastAsia="ＭＳ ゴシック" w:hAnsi="ＭＳ ゴシック" w:cs="ＭＳゴシック" w:hint="eastAsia"/>
                <w:kern w:val="0"/>
                <w:sz w:val="22"/>
                <w:szCs w:val="22"/>
              </w:rPr>
              <w:t>確認資料等）</w:t>
            </w:r>
          </w:p>
        </w:tc>
      </w:tr>
      <w:tr w:rsidR="00943AE0" w:rsidRPr="00943AE0" w14:paraId="66C5528C" w14:textId="77777777" w:rsidTr="0036203F">
        <w:trPr>
          <w:trHeight w:val="7095"/>
        </w:trPr>
        <w:tc>
          <w:tcPr>
            <w:tcW w:w="5820" w:type="dxa"/>
            <w:tcBorders>
              <w:bottom w:val="dashed" w:sz="4" w:space="0" w:color="auto"/>
            </w:tcBorders>
          </w:tcPr>
          <w:p w14:paraId="33F161BD" w14:textId="77777777" w:rsidR="00FE399B" w:rsidRPr="00943AE0" w:rsidRDefault="00E92E0E" w:rsidP="00FE399B">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第１項第六</w:t>
            </w:r>
            <w:r w:rsidR="00FE399B" w:rsidRPr="00943AE0">
              <w:rPr>
                <w:rFonts w:ascii="ＭＳ ゴシック" w:eastAsia="ＭＳ ゴシック" w:hAnsi="ＭＳ ゴシック" w:cs="ＭＳゴシック" w:hint="eastAsia"/>
                <w:kern w:val="0"/>
                <w:sz w:val="22"/>
                <w:szCs w:val="22"/>
              </w:rPr>
              <w:t>号の介護支援専門員は、専らその職務に従事する常勤の者であるか。ただし、入所者の処遇に支障がない場合は、当該指定介護老人福祉施設の他の職務に従事することができる。</w:t>
            </w:r>
          </w:p>
          <w:p w14:paraId="4E3F50FF" w14:textId="77777777" w:rsidR="00FE399B" w:rsidRPr="00943AE0" w:rsidRDefault="00FE399B" w:rsidP="00FE399B">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6E132F75" w14:textId="77777777" w:rsidR="00FE399B" w:rsidRPr="00943AE0" w:rsidRDefault="00FE399B" w:rsidP="00FE399B">
            <w:pPr>
              <w:autoSpaceDE w:val="0"/>
              <w:autoSpaceDN w:val="0"/>
              <w:adjustRightInd w:val="0"/>
              <w:ind w:leftChars="85" w:left="513" w:hangingChars="200" w:hanging="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介護支援専門員については、その業務に専ら従事する常勤の者を１人以上配置する者とする。したがって、入所者が</w:t>
            </w:r>
            <w:r w:rsidRPr="00943AE0">
              <w:rPr>
                <w:rFonts w:ascii="ＭＳ ゴシック" w:eastAsia="ＭＳ ゴシック" w:hAnsi="ＭＳ ゴシック" w:cs="ＭＳゴシック"/>
                <w:kern w:val="0"/>
                <w:sz w:val="18"/>
                <w:szCs w:val="18"/>
              </w:rPr>
              <w:t>100</w:t>
            </w:r>
            <w:r w:rsidRPr="00943AE0">
              <w:rPr>
                <w:rFonts w:ascii="ＭＳ ゴシック" w:eastAsia="ＭＳ ゴシック" w:hAnsi="ＭＳ ゴシック" w:cs="ＭＳゴシック" w:hint="eastAsia"/>
                <w:kern w:val="0"/>
                <w:sz w:val="18"/>
                <w:szCs w:val="18"/>
              </w:rPr>
              <w:t>人未満の指定介護老人福祉施設であっても１人は配置しなければならない。また、介護支援専門員の配置は、入所者の数が</w:t>
            </w:r>
            <w:r w:rsidRPr="00943AE0">
              <w:rPr>
                <w:rFonts w:ascii="ＭＳ ゴシック" w:eastAsia="ＭＳ ゴシック" w:hAnsi="ＭＳ ゴシック" w:cs="ＭＳゴシック"/>
                <w:kern w:val="0"/>
                <w:sz w:val="18"/>
                <w:szCs w:val="18"/>
              </w:rPr>
              <w:t>100</w:t>
            </w:r>
            <w:r w:rsidRPr="00943AE0">
              <w:rPr>
                <w:rFonts w:ascii="ＭＳ ゴシック" w:eastAsia="ＭＳ ゴシック" w:hAnsi="ＭＳ ゴシック" w:cs="ＭＳゴシック" w:hint="eastAsia"/>
                <w:kern w:val="0"/>
                <w:sz w:val="18"/>
                <w:szCs w:val="18"/>
              </w:rPr>
              <w:t>人又はその端数を増すごとに１人を標準とするものであり、入所者の数が</w:t>
            </w:r>
            <w:r w:rsidRPr="00943AE0">
              <w:rPr>
                <w:rFonts w:ascii="ＭＳ ゴシック" w:eastAsia="ＭＳ ゴシック" w:hAnsi="ＭＳ ゴシック" w:cs="ＭＳゴシック"/>
                <w:kern w:val="0"/>
                <w:sz w:val="18"/>
                <w:szCs w:val="18"/>
              </w:rPr>
              <w:t>100</w:t>
            </w:r>
            <w:r w:rsidRPr="00943AE0">
              <w:rPr>
                <w:rFonts w:ascii="ＭＳ ゴシック" w:eastAsia="ＭＳ ゴシック" w:hAnsi="ＭＳ ゴシック" w:cs="ＭＳゴシック" w:hint="eastAsia"/>
                <w:kern w:val="0"/>
                <w:sz w:val="18"/>
                <w:szCs w:val="18"/>
              </w:rPr>
              <w:t>人又はその端数を増すごとに増員することが望ましい。</w:t>
            </w:r>
          </w:p>
          <w:p w14:paraId="7110A020" w14:textId="77777777" w:rsidR="00FE399B" w:rsidRPr="00943AE0" w:rsidRDefault="00FE399B" w:rsidP="00FE399B">
            <w:pPr>
              <w:autoSpaceDE w:val="0"/>
              <w:autoSpaceDN w:val="0"/>
              <w:adjustRightInd w:val="0"/>
              <w:ind w:leftChars="255" w:left="51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ただし、当該増員に係る介護支援専門員については、非常勤とすることを妨げるものではない。</w:t>
            </w:r>
          </w:p>
          <w:p w14:paraId="25DBD8F3" w14:textId="77777777" w:rsidR="00FE399B" w:rsidRPr="00943AE0" w:rsidRDefault="00FE399B" w:rsidP="00FE399B">
            <w:pPr>
              <w:autoSpaceDE w:val="0"/>
              <w:autoSpaceDN w:val="0"/>
              <w:adjustRightInd w:val="0"/>
              <w:ind w:leftChars="126" w:left="424"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介護支援専門員については、入所者の処遇に支障がない場合は、当該指定介護老人福祉施設の他の職務に従事することができるものとする。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勤務時間として算入することができるものとすること。</w:t>
            </w:r>
          </w:p>
          <w:p w14:paraId="7E1E9659" w14:textId="77777777" w:rsidR="00FE399B" w:rsidRPr="00943AE0" w:rsidRDefault="00FE399B" w:rsidP="00FE399B">
            <w:pPr>
              <w:autoSpaceDE w:val="0"/>
              <w:autoSpaceDN w:val="0"/>
              <w:adjustRightInd w:val="0"/>
              <w:ind w:leftChars="212" w:left="426" w:firstLineChars="146" w:firstLine="249"/>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なお、居宅介護支援事業者の介護支援専門員との兼務は認められないものである。ただし、増員に係る非常勤の介護支援専門員については、この限りでない。</w:t>
            </w:r>
          </w:p>
        </w:tc>
        <w:tc>
          <w:tcPr>
            <w:tcW w:w="1605" w:type="dxa"/>
            <w:tcBorders>
              <w:bottom w:val="dashed" w:sz="4" w:space="0" w:color="auto"/>
            </w:tcBorders>
          </w:tcPr>
          <w:p w14:paraId="767ADDBF" w14:textId="77777777" w:rsidR="00FE399B" w:rsidRPr="00943AE0" w:rsidRDefault="00FE399B"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指定基準第２条第９</w:t>
            </w:r>
          </w:p>
          <w:p w14:paraId="6299EDAF" w14:textId="77777777" w:rsidR="00FE399B" w:rsidRPr="00943AE0" w:rsidRDefault="00FE399B"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項</w:t>
            </w:r>
          </w:p>
          <w:p w14:paraId="464031CF"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27C3A6DF"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17E5763B"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58F57845" w14:textId="77777777" w:rsidR="00FE399B" w:rsidRPr="00943AE0" w:rsidRDefault="00FE399B" w:rsidP="00FE399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基準通知第２の４</w:t>
            </w:r>
          </w:p>
          <w:p w14:paraId="5C13C9CE"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7E31BC66"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551589B8"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36512AA4"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2DDA467"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BF8E08D"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45CB78F5"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29EC3309"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56EA68D"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0F85799"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32456365"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2B02F93A"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2C1FF040"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0509A58"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0F3E0CAC"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5A78C8C5"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6BB26CC" w14:textId="77777777" w:rsidR="00FE399B" w:rsidRPr="00943AE0" w:rsidRDefault="00FE399B" w:rsidP="00FE399B">
            <w:pPr>
              <w:autoSpaceDE w:val="0"/>
              <w:autoSpaceDN w:val="0"/>
              <w:adjustRightInd w:val="0"/>
              <w:jc w:val="left"/>
              <w:rPr>
                <w:rFonts w:ascii="ＭＳ ゴシック" w:eastAsia="ＭＳ ゴシック" w:hAnsi="ＭＳ ゴシック" w:cs="ＭＳゴシック"/>
                <w:kern w:val="0"/>
                <w:sz w:val="22"/>
                <w:szCs w:val="22"/>
              </w:rPr>
            </w:pPr>
          </w:p>
        </w:tc>
        <w:tc>
          <w:tcPr>
            <w:tcW w:w="615" w:type="dxa"/>
            <w:tcBorders>
              <w:bottom w:val="dashed" w:sz="4" w:space="0" w:color="auto"/>
            </w:tcBorders>
          </w:tcPr>
          <w:p w14:paraId="34CC5C44"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1EFC75B8"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563CE597"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7940B236"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4201B216"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5619C231"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353BC797"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5164B403"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1F5AADDC"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74CC916F"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6F43839"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421DC7EF"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0B8C04E1"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15A3D22E"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48C2E928"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78777114"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193A0C65"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2FA498B"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36E444F2"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E35BD85"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1EB48DB5"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0FAD0BEF"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7CAF859F" w14:textId="77777777" w:rsidR="00FE399B" w:rsidRPr="00943AE0" w:rsidRDefault="00FE399B" w:rsidP="00FE399B">
            <w:pPr>
              <w:autoSpaceDE w:val="0"/>
              <w:autoSpaceDN w:val="0"/>
              <w:adjustRightInd w:val="0"/>
              <w:jc w:val="left"/>
              <w:rPr>
                <w:rFonts w:ascii="ＭＳ ゴシック" w:eastAsia="ＭＳ ゴシック" w:hAnsi="ＭＳ ゴシック" w:cs="ＭＳゴシック"/>
                <w:kern w:val="0"/>
                <w:sz w:val="22"/>
                <w:szCs w:val="22"/>
              </w:rPr>
            </w:pPr>
          </w:p>
        </w:tc>
        <w:tc>
          <w:tcPr>
            <w:tcW w:w="1605" w:type="dxa"/>
            <w:tcBorders>
              <w:bottom w:val="dashed" w:sz="4" w:space="0" w:color="auto"/>
            </w:tcBorders>
          </w:tcPr>
          <w:p w14:paraId="74A60EA2"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218C5005"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1EE68A56"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0D55D9C4"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318FE37C"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7816D71F"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1F47C09E"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1EB526B9"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269B38F6"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2BE50039"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0B464FCB"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236FE45B"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16984716"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AEBCA2A"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72B7AFC8"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0BDF75AF"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16B26EF4"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565738D7"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B2C84C4"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25EE4C4A"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41F17ABD"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7FE85EA"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2A64595F" w14:textId="77777777" w:rsidR="00FE399B" w:rsidRPr="00943AE0" w:rsidRDefault="00FE399B" w:rsidP="00FE399B">
            <w:pPr>
              <w:autoSpaceDE w:val="0"/>
              <w:autoSpaceDN w:val="0"/>
              <w:adjustRightInd w:val="0"/>
              <w:jc w:val="left"/>
              <w:rPr>
                <w:rFonts w:ascii="ＭＳ ゴシック" w:eastAsia="ＭＳ ゴシック" w:hAnsi="ＭＳ ゴシック" w:cs="ＭＳゴシック"/>
                <w:kern w:val="0"/>
                <w:sz w:val="22"/>
                <w:szCs w:val="22"/>
              </w:rPr>
            </w:pPr>
          </w:p>
        </w:tc>
      </w:tr>
      <w:tr w:rsidR="00FE399B" w:rsidRPr="00943AE0" w14:paraId="17EB23AC" w14:textId="77777777" w:rsidTr="0036203F">
        <w:trPr>
          <w:trHeight w:val="4215"/>
        </w:trPr>
        <w:tc>
          <w:tcPr>
            <w:tcW w:w="5820" w:type="dxa"/>
            <w:tcBorders>
              <w:top w:val="dashed" w:sz="4" w:space="0" w:color="auto"/>
            </w:tcBorders>
          </w:tcPr>
          <w:p w14:paraId="3AFCB82D" w14:textId="77777777" w:rsidR="00FE399B" w:rsidRPr="00943AE0" w:rsidRDefault="00FE399B" w:rsidP="00FE399B">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第１項第一号の医師及び同項第六号の介護支援専門員の数は、サテライト型居住施設（指定地域密着型サービスの事業の人員、設備及び運営に関する基準（平成</w:t>
            </w:r>
            <w:r w:rsidRPr="00943AE0">
              <w:rPr>
                <w:rFonts w:ascii="ＭＳ ゴシック" w:eastAsia="ＭＳ ゴシック" w:hAnsi="ＭＳ ゴシック" w:cs="ＭＳゴシック"/>
                <w:kern w:val="0"/>
                <w:sz w:val="22"/>
                <w:szCs w:val="22"/>
              </w:rPr>
              <w:t>18</w:t>
            </w:r>
            <w:r w:rsidRPr="00943AE0">
              <w:rPr>
                <w:rFonts w:ascii="ＭＳ ゴシック" w:eastAsia="ＭＳ ゴシック" w:hAnsi="ＭＳ ゴシック" w:cs="ＭＳゴシック" w:hint="eastAsia"/>
                <w:kern w:val="0"/>
                <w:sz w:val="22"/>
                <w:szCs w:val="22"/>
              </w:rPr>
              <w:t>年厚生労働省令第</w:t>
            </w:r>
            <w:r w:rsidRPr="00943AE0">
              <w:rPr>
                <w:rFonts w:ascii="ＭＳ ゴシック" w:eastAsia="ＭＳ ゴシック" w:hAnsi="ＭＳ ゴシック" w:cs="ＭＳゴシック"/>
                <w:kern w:val="0"/>
                <w:sz w:val="22"/>
                <w:szCs w:val="22"/>
              </w:rPr>
              <w:t>34</w:t>
            </w:r>
            <w:r w:rsidRPr="00943AE0">
              <w:rPr>
                <w:rFonts w:ascii="ＭＳ ゴシック" w:eastAsia="ＭＳ ゴシック" w:hAnsi="ＭＳ ゴシック" w:cs="ＭＳゴシック" w:hint="eastAsia"/>
                <w:kern w:val="0"/>
                <w:sz w:val="22"/>
                <w:szCs w:val="22"/>
              </w:rPr>
              <w:t>号）第</w:t>
            </w:r>
            <w:r w:rsidRPr="00943AE0">
              <w:rPr>
                <w:rFonts w:ascii="ＭＳ ゴシック" w:eastAsia="ＭＳ ゴシック" w:hAnsi="ＭＳ ゴシック" w:cs="ＭＳゴシック"/>
                <w:kern w:val="0"/>
                <w:sz w:val="22"/>
                <w:szCs w:val="22"/>
              </w:rPr>
              <w:t>131</w:t>
            </w:r>
            <w:r w:rsidRPr="00943AE0">
              <w:rPr>
                <w:rFonts w:ascii="ＭＳ ゴシック" w:eastAsia="ＭＳ ゴシック" w:hAnsi="ＭＳ ゴシック" w:cs="ＭＳゴシック" w:hint="eastAsia"/>
                <w:kern w:val="0"/>
                <w:sz w:val="22"/>
                <w:szCs w:val="22"/>
              </w:rPr>
              <w:t>条第４項に規定するサテライト型居住施設をいう。以下同じ。）の本体施設（同項に規定する本体施設をいう。以下同じ。）である指定介護老人福祉施設であって当該サテライト型居住施設に医師又は介護支援専門員を置かない場合にあっては、指定介護老人福祉施設の入所者の数及び当該サテライト型居住施設の入所者の数の合計数を基礎として算出しているか。</w:t>
            </w:r>
          </w:p>
          <w:p w14:paraId="0C325EBB" w14:textId="77777777" w:rsidR="0036203F" w:rsidRPr="00943AE0" w:rsidRDefault="0036203F" w:rsidP="00FE399B">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0368F13F" w14:textId="77777777" w:rsidR="00FE399B" w:rsidRPr="00943AE0" w:rsidRDefault="00FE399B" w:rsidP="00FE399B">
            <w:pPr>
              <w:autoSpaceDE w:val="0"/>
              <w:autoSpaceDN w:val="0"/>
              <w:adjustRightInd w:val="0"/>
              <w:ind w:firstLineChars="100" w:firstLine="211"/>
              <w:jc w:val="left"/>
              <w:rPr>
                <w:rFonts w:ascii="ＭＳ ゴシック" w:eastAsia="ＭＳ ゴシック" w:hAnsi="ＭＳ ゴシック" w:cs="ＭＳゴシック"/>
                <w:kern w:val="0"/>
                <w:sz w:val="22"/>
                <w:szCs w:val="22"/>
                <w:u w:val="thick"/>
              </w:rPr>
            </w:pPr>
            <w:r w:rsidRPr="00943AE0">
              <w:rPr>
                <w:rFonts w:ascii="ＭＳ ゴシック" w:eastAsia="ＭＳ ゴシック" w:hAnsi="ＭＳ ゴシック" w:cs="ＭＳゴシック" w:hint="eastAsia"/>
                <w:kern w:val="0"/>
                <w:sz w:val="22"/>
                <w:szCs w:val="22"/>
                <w:u w:val="thick"/>
              </w:rPr>
              <w:t>※用語の定義は省略する。</w:t>
            </w:r>
          </w:p>
        </w:tc>
        <w:tc>
          <w:tcPr>
            <w:tcW w:w="1605" w:type="dxa"/>
            <w:tcBorders>
              <w:top w:val="dashed" w:sz="4" w:space="0" w:color="auto"/>
            </w:tcBorders>
          </w:tcPr>
          <w:p w14:paraId="6BFBB209" w14:textId="77777777" w:rsidR="00FE399B" w:rsidRPr="00943AE0" w:rsidRDefault="00FE399B" w:rsidP="00FE399B">
            <w:pPr>
              <w:autoSpaceDE w:val="0"/>
              <w:autoSpaceDN w:val="0"/>
              <w:adjustRightInd w:val="0"/>
              <w:ind w:leftChars="-45" w:left="-90" w:firstLineChars="49" w:firstLine="74"/>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指定基準第２条第１</w:t>
            </w:r>
          </w:p>
          <w:p w14:paraId="31E9ED4B" w14:textId="77777777" w:rsidR="00FE399B" w:rsidRPr="00943AE0" w:rsidRDefault="00FE399B" w:rsidP="00FE399B">
            <w:pPr>
              <w:autoSpaceDE w:val="0"/>
              <w:autoSpaceDN w:val="0"/>
              <w:adjustRightInd w:val="0"/>
              <w:ind w:leftChars="-44" w:left="-88" w:firstLineChars="58" w:firstLine="87"/>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０項</w:t>
            </w:r>
          </w:p>
          <w:p w14:paraId="764130FB"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3E010C1D"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493A82FC"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4BFDE34"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2FBC56DF"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75D64A7"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04EB4AFD"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51A88A1A"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49C6D825"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C5ECEF7" w14:textId="77777777" w:rsidR="00FE399B" w:rsidRPr="00943AE0" w:rsidRDefault="00FE399B" w:rsidP="00FE399B">
            <w:pPr>
              <w:autoSpaceDE w:val="0"/>
              <w:autoSpaceDN w:val="0"/>
              <w:adjustRightInd w:val="0"/>
              <w:jc w:val="left"/>
              <w:rPr>
                <w:rFonts w:ascii="ＭＳ ゴシック" w:eastAsia="ＭＳ ゴシック" w:hAnsi="ＭＳ ゴシック" w:cs="ＭＳゴシック"/>
                <w:kern w:val="0"/>
                <w:sz w:val="16"/>
                <w:szCs w:val="16"/>
              </w:rPr>
            </w:pPr>
          </w:p>
        </w:tc>
        <w:tc>
          <w:tcPr>
            <w:tcW w:w="615" w:type="dxa"/>
            <w:tcBorders>
              <w:top w:val="dashed" w:sz="4" w:space="0" w:color="auto"/>
            </w:tcBorders>
          </w:tcPr>
          <w:p w14:paraId="0C36DD88"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2FDD715D"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5D52D726"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4E14A8E4"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09A015BD"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5D6E9E25"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77B5CAE7"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1435FB7A"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75FD3F06"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0F67C2DE"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1AAB7187"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3E2F0855"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2D5F78E0" w14:textId="77777777" w:rsidR="00FE399B" w:rsidRPr="00943AE0" w:rsidRDefault="00FE399B" w:rsidP="00FE399B">
            <w:pPr>
              <w:autoSpaceDE w:val="0"/>
              <w:autoSpaceDN w:val="0"/>
              <w:adjustRightInd w:val="0"/>
              <w:jc w:val="left"/>
              <w:rPr>
                <w:rFonts w:ascii="ＭＳ ゴシック" w:eastAsia="ＭＳ ゴシック" w:hAnsi="ＭＳ ゴシック" w:cs="ＭＳゴシック"/>
                <w:kern w:val="0"/>
                <w:sz w:val="22"/>
                <w:szCs w:val="22"/>
              </w:rPr>
            </w:pPr>
          </w:p>
        </w:tc>
        <w:tc>
          <w:tcPr>
            <w:tcW w:w="1605" w:type="dxa"/>
            <w:tcBorders>
              <w:top w:val="dashed" w:sz="4" w:space="0" w:color="auto"/>
            </w:tcBorders>
          </w:tcPr>
          <w:p w14:paraId="42ACF49A"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00309FE0"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4720560"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05452C24"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49BB1108"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28894356"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34E91581"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6CEAD8D7"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088DAE4A"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3E63FBDD"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1CC222DB"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5EBFEFAB" w14:textId="77777777" w:rsidR="00FE399B" w:rsidRPr="00943AE0" w:rsidRDefault="00FE399B">
            <w:pPr>
              <w:widowControl/>
              <w:jc w:val="left"/>
              <w:rPr>
                <w:rFonts w:ascii="ＭＳ ゴシック" w:eastAsia="ＭＳ ゴシック" w:hAnsi="ＭＳ ゴシック" w:cs="ＭＳゴシック"/>
                <w:kern w:val="0"/>
                <w:sz w:val="22"/>
                <w:szCs w:val="22"/>
              </w:rPr>
            </w:pPr>
          </w:p>
          <w:p w14:paraId="045A513C" w14:textId="77777777" w:rsidR="00FE399B" w:rsidRPr="00943AE0" w:rsidRDefault="00FE399B" w:rsidP="00FE399B">
            <w:pPr>
              <w:autoSpaceDE w:val="0"/>
              <w:autoSpaceDN w:val="0"/>
              <w:adjustRightInd w:val="0"/>
              <w:jc w:val="left"/>
              <w:rPr>
                <w:rFonts w:ascii="ＭＳ ゴシック" w:eastAsia="ＭＳ ゴシック" w:hAnsi="ＭＳ ゴシック" w:cs="ＭＳゴシック"/>
                <w:kern w:val="0"/>
                <w:sz w:val="22"/>
                <w:szCs w:val="22"/>
              </w:rPr>
            </w:pPr>
          </w:p>
        </w:tc>
      </w:tr>
    </w:tbl>
    <w:p w14:paraId="32C42BCB" w14:textId="77777777" w:rsidR="00FF775D" w:rsidRPr="00943AE0" w:rsidRDefault="00FF775D" w:rsidP="00FF775D">
      <w:pPr>
        <w:autoSpaceDE w:val="0"/>
        <w:autoSpaceDN w:val="0"/>
        <w:adjustRightInd w:val="0"/>
        <w:jc w:val="left"/>
        <w:rPr>
          <w:rFonts w:ascii="ＭＳ ゴシック" w:eastAsia="ＭＳ ゴシック" w:hAnsi="ＭＳ ゴシック" w:cs="ＭＳゴシック"/>
          <w:kern w:val="0"/>
          <w:sz w:val="22"/>
          <w:szCs w:val="22"/>
        </w:rPr>
      </w:pPr>
    </w:p>
    <w:p w14:paraId="2AD0C7F7" w14:textId="77777777" w:rsidR="0036203F" w:rsidRPr="00943AE0" w:rsidRDefault="0036203F" w:rsidP="00FF775D">
      <w:pPr>
        <w:autoSpaceDE w:val="0"/>
        <w:autoSpaceDN w:val="0"/>
        <w:adjustRightInd w:val="0"/>
        <w:jc w:val="left"/>
        <w:rPr>
          <w:rFonts w:ascii="ＭＳ ゴシック" w:eastAsia="ＭＳ ゴシック" w:hAnsi="ＭＳ ゴシック" w:cs="ＭＳゴシック"/>
          <w:kern w:val="0"/>
          <w:sz w:val="22"/>
          <w:szCs w:val="22"/>
        </w:rPr>
      </w:pPr>
    </w:p>
    <w:p w14:paraId="26941192" w14:textId="77777777" w:rsidR="00E92E0E" w:rsidRPr="00943AE0" w:rsidRDefault="00E92E0E" w:rsidP="00FF775D">
      <w:pPr>
        <w:autoSpaceDE w:val="0"/>
        <w:autoSpaceDN w:val="0"/>
        <w:adjustRightInd w:val="0"/>
        <w:jc w:val="left"/>
        <w:rPr>
          <w:rFonts w:ascii="ＭＳ ゴシック" w:eastAsia="ＭＳ ゴシック" w:hAnsi="ＭＳ ゴシック" w:cs="ＭＳゴシック"/>
          <w:kern w:val="0"/>
          <w:sz w:val="22"/>
          <w:szCs w:val="22"/>
        </w:rPr>
      </w:pPr>
    </w:p>
    <w:p w14:paraId="1972C26B" w14:textId="77777777" w:rsidR="00E92E0E" w:rsidRPr="00943AE0" w:rsidRDefault="00E92E0E" w:rsidP="00FF775D">
      <w:pPr>
        <w:autoSpaceDE w:val="0"/>
        <w:autoSpaceDN w:val="0"/>
        <w:adjustRightInd w:val="0"/>
        <w:jc w:val="left"/>
        <w:rPr>
          <w:rFonts w:ascii="ＭＳ ゴシック" w:eastAsia="ＭＳ ゴシック" w:hAnsi="ＭＳ ゴシック" w:cs="ＭＳゴシック"/>
          <w:kern w:val="0"/>
          <w:sz w:val="22"/>
          <w:szCs w:val="22"/>
        </w:rPr>
      </w:pPr>
    </w:p>
    <w:p w14:paraId="62993512" w14:textId="77777777" w:rsidR="00E92E0E" w:rsidRPr="00943AE0" w:rsidRDefault="00E92E0E" w:rsidP="00FF775D">
      <w:pPr>
        <w:autoSpaceDE w:val="0"/>
        <w:autoSpaceDN w:val="0"/>
        <w:adjustRightInd w:val="0"/>
        <w:jc w:val="left"/>
        <w:rPr>
          <w:rFonts w:ascii="ＭＳ ゴシック" w:eastAsia="ＭＳ ゴシック" w:hAnsi="ＭＳ ゴシック" w:cs="ＭＳゴシック"/>
          <w:kern w:val="0"/>
          <w:sz w:val="22"/>
          <w:szCs w:val="22"/>
        </w:rPr>
      </w:pPr>
    </w:p>
    <w:p w14:paraId="2A95E834" w14:textId="77777777" w:rsidR="00E92E0E" w:rsidRPr="00943AE0" w:rsidRDefault="00E92E0E" w:rsidP="00FF775D">
      <w:pPr>
        <w:autoSpaceDE w:val="0"/>
        <w:autoSpaceDN w:val="0"/>
        <w:adjustRightInd w:val="0"/>
        <w:jc w:val="left"/>
        <w:rPr>
          <w:rFonts w:ascii="ＭＳ ゴシック" w:eastAsia="ＭＳ ゴシック" w:hAnsi="ＭＳ ゴシック" w:cs="ＭＳゴシック"/>
          <w:kern w:val="0"/>
          <w:sz w:val="22"/>
          <w:szCs w:val="22"/>
        </w:rPr>
      </w:pPr>
    </w:p>
    <w:p w14:paraId="53F9E59C" w14:textId="77777777" w:rsidR="00E92E0E" w:rsidRPr="00943AE0" w:rsidRDefault="00E92E0E" w:rsidP="00FF775D">
      <w:pPr>
        <w:autoSpaceDE w:val="0"/>
        <w:autoSpaceDN w:val="0"/>
        <w:adjustRightInd w:val="0"/>
        <w:jc w:val="left"/>
        <w:rPr>
          <w:rFonts w:ascii="ＭＳ ゴシック" w:eastAsia="ＭＳ ゴシック" w:hAnsi="ＭＳ ゴシック" w:cs="ＭＳゴシック"/>
          <w:kern w:val="0"/>
          <w:sz w:val="22"/>
          <w:szCs w:val="22"/>
        </w:rPr>
      </w:pPr>
    </w:p>
    <w:p w14:paraId="34EA7FE4" w14:textId="77777777" w:rsidR="00FF775D" w:rsidRPr="00943AE0" w:rsidRDefault="00FF775D" w:rsidP="00FF775D">
      <w:pPr>
        <w:autoSpaceDE w:val="0"/>
        <w:autoSpaceDN w:val="0"/>
        <w:adjustRightInd w:val="0"/>
        <w:jc w:val="left"/>
        <w:rPr>
          <w:rFonts w:ascii="ＭＳ ゴシック" w:eastAsia="ＭＳ ゴシック" w:hAnsi="ＭＳ ゴシック" w:cs="ＭＳゴシック"/>
          <w:kern w:val="0"/>
          <w:sz w:val="24"/>
        </w:rPr>
      </w:pPr>
      <w:r w:rsidRPr="00943AE0">
        <w:rPr>
          <w:rFonts w:ascii="ＭＳ ゴシック" w:eastAsia="ＭＳ ゴシック" w:hAnsi="ＭＳ ゴシック" w:cs="ＭＳゴシック" w:hint="eastAsia"/>
          <w:kern w:val="0"/>
          <w:sz w:val="24"/>
        </w:rPr>
        <w:lastRenderedPageBreak/>
        <w:t>Ⅲ</w:t>
      </w:r>
      <w:r w:rsidRPr="00943AE0">
        <w:rPr>
          <w:rFonts w:ascii="ＭＳ ゴシック" w:eastAsia="ＭＳ ゴシック" w:hAnsi="ＭＳ ゴシック" w:cs="ＭＳゴシック"/>
          <w:kern w:val="0"/>
          <w:sz w:val="24"/>
        </w:rPr>
        <w:t xml:space="preserve"> </w:t>
      </w:r>
      <w:r w:rsidRPr="00943AE0">
        <w:rPr>
          <w:rFonts w:ascii="ＭＳ ゴシック" w:eastAsia="ＭＳ ゴシック" w:hAnsi="ＭＳ ゴシック" w:cs="ＭＳゴシック" w:hint="eastAsia"/>
          <w:kern w:val="0"/>
          <w:sz w:val="24"/>
        </w:rPr>
        <w:t>設備に関する基準の概要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7"/>
        <w:gridCol w:w="1536"/>
        <w:gridCol w:w="8"/>
        <w:gridCol w:w="599"/>
        <w:gridCol w:w="1458"/>
      </w:tblGrid>
      <w:tr w:rsidR="00943AE0" w:rsidRPr="00943AE0" w14:paraId="39D4DCF4" w14:textId="77777777" w:rsidTr="00053B15">
        <w:trPr>
          <w:trHeight w:val="615"/>
        </w:trPr>
        <w:tc>
          <w:tcPr>
            <w:tcW w:w="6047" w:type="dxa"/>
            <w:tcBorders>
              <w:top w:val="single" w:sz="4" w:space="0" w:color="auto"/>
              <w:left w:val="single" w:sz="4" w:space="0" w:color="auto"/>
              <w:bottom w:val="single" w:sz="4" w:space="0" w:color="auto"/>
              <w:right w:val="single" w:sz="4" w:space="0" w:color="auto"/>
            </w:tcBorders>
          </w:tcPr>
          <w:p w14:paraId="23392F16" w14:textId="77777777" w:rsidR="00111CA8" w:rsidRPr="00943AE0" w:rsidRDefault="00111CA8" w:rsidP="00130D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基　　　　準　　　　の　　　　概　　　　要</w:t>
            </w:r>
          </w:p>
          <w:p w14:paraId="63D02FFD" w14:textId="77777777" w:rsidR="00111CA8" w:rsidRPr="00943AE0" w:rsidRDefault="00111CA8"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36" w:type="dxa"/>
            <w:tcBorders>
              <w:top w:val="single" w:sz="4" w:space="0" w:color="auto"/>
              <w:left w:val="single" w:sz="4" w:space="0" w:color="auto"/>
              <w:bottom w:val="single" w:sz="4" w:space="0" w:color="auto"/>
              <w:right w:val="single" w:sz="4" w:space="0" w:color="auto"/>
            </w:tcBorders>
          </w:tcPr>
          <w:p w14:paraId="44CDE450" w14:textId="77777777" w:rsidR="00111CA8" w:rsidRPr="00943AE0" w:rsidRDefault="00111CA8" w:rsidP="00130D8D">
            <w:pPr>
              <w:autoSpaceDE w:val="0"/>
              <w:autoSpaceDN w:val="0"/>
              <w:adjustRightInd w:val="0"/>
              <w:ind w:left="-9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29BC9E04" w14:textId="77777777" w:rsidR="00111CA8" w:rsidRPr="00943AE0" w:rsidRDefault="00111CA8" w:rsidP="00130D8D">
            <w:pPr>
              <w:autoSpaceDE w:val="0"/>
              <w:autoSpaceDN w:val="0"/>
              <w:adjustRightInd w:val="0"/>
              <w:ind w:left="66"/>
              <w:jc w:val="left"/>
              <w:rPr>
                <w:rFonts w:ascii="ＭＳ ゴシック" w:eastAsia="ＭＳ ゴシック" w:hAnsi="ＭＳ ゴシック" w:cs="ＭＳゴシック"/>
                <w:kern w:val="0"/>
                <w:sz w:val="16"/>
                <w:szCs w:val="16"/>
              </w:rPr>
            </w:pPr>
          </w:p>
        </w:tc>
        <w:tc>
          <w:tcPr>
            <w:tcW w:w="607" w:type="dxa"/>
            <w:gridSpan w:val="2"/>
            <w:tcBorders>
              <w:top w:val="single" w:sz="4" w:space="0" w:color="auto"/>
              <w:left w:val="single" w:sz="4" w:space="0" w:color="auto"/>
              <w:bottom w:val="single" w:sz="4" w:space="0" w:color="auto"/>
              <w:right w:val="single" w:sz="4" w:space="0" w:color="auto"/>
            </w:tcBorders>
          </w:tcPr>
          <w:p w14:paraId="4406C7D5" w14:textId="77777777" w:rsidR="00111CA8" w:rsidRPr="00943AE0" w:rsidRDefault="00111CA8"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532D220D" w14:textId="77777777" w:rsidR="00111CA8" w:rsidRPr="00943AE0" w:rsidRDefault="00111CA8"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58" w:type="dxa"/>
            <w:tcBorders>
              <w:top w:val="single" w:sz="4" w:space="0" w:color="auto"/>
              <w:left w:val="single" w:sz="4" w:space="0" w:color="auto"/>
              <w:bottom w:val="single" w:sz="4" w:space="0" w:color="auto"/>
              <w:right w:val="single" w:sz="4" w:space="0" w:color="auto"/>
            </w:tcBorders>
          </w:tcPr>
          <w:p w14:paraId="0580273D" w14:textId="77777777" w:rsidR="00111CA8" w:rsidRPr="00943AE0" w:rsidRDefault="00111CA8" w:rsidP="00130D8D">
            <w:pPr>
              <w:widowControl/>
              <w:ind w:leftChars="-49" w:left="-98"/>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206E12D3" w14:textId="77777777" w:rsidR="00111CA8" w:rsidRPr="00943AE0" w:rsidRDefault="00111CA8" w:rsidP="00053B15">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366C0BFB" w14:textId="77777777" w:rsidTr="00053B15">
        <w:trPr>
          <w:trHeight w:val="13159"/>
        </w:trPr>
        <w:tc>
          <w:tcPr>
            <w:tcW w:w="6047" w:type="dxa"/>
          </w:tcPr>
          <w:p w14:paraId="362D4E3D"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１－１</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設備（ユニット型でない場合）</w:t>
            </w:r>
          </w:p>
          <w:p w14:paraId="031F4C96" w14:textId="77777777" w:rsidR="008D115C" w:rsidRPr="00943AE0" w:rsidRDefault="008D115C"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指定介護老人福祉施設の設備は、次のとおりとなっているか。</w:t>
            </w:r>
          </w:p>
          <w:p w14:paraId="62C9C279"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kern w:val="0"/>
                <w:sz w:val="18"/>
                <w:szCs w:val="18"/>
              </w:rPr>
            </w:pPr>
          </w:p>
          <w:p w14:paraId="71368DB3" w14:textId="77777777" w:rsidR="008D115C" w:rsidRPr="00943AE0" w:rsidRDefault="008D115C" w:rsidP="00130D8D">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便所等の面積又は数の定めのない設備については、それぞれの設備の持つ機能を十分に発揮し得る適当な広さ又は数を確保するよう配慮するものとする。</w:t>
            </w:r>
          </w:p>
          <w:p w14:paraId="54E6F287" w14:textId="77777777" w:rsidR="008D115C" w:rsidRPr="00943AE0" w:rsidRDefault="008D115C"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3AF31177"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　居室（※内法）</w:t>
            </w:r>
          </w:p>
          <w:p w14:paraId="19F1D5B4" w14:textId="77777777" w:rsidR="008D115C" w:rsidRPr="00943AE0" w:rsidRDefault="008D115C"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イ　１の居室の定員は、４人以下であるか。</w:t>
            </w:r>
          </w:p>
          <w:p w14:paraId="6DA01B33" w14:textId="77777777" w:rsidR="008D115C" w:rsidRPr="00943AE0" w:rsidRDefault="008D115C" w:rsidP="00130D8D">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ロ　入所者１人当たりの床面積は、</w:t>
            </w:r>
            <w:r w:rsidRPr="00943AE0">
              <w:rPr>
                <w:rFonts w:ascii="ＭＳ ゴシック" w:eastAsia="ＭＳ ゴシック" w:hAnsi="ＭＳ ゴシック" w:cs="ＭＳゴシック"/>
                <w:kern w:val="0"/>
                <w:sz w:val="22"/>
                <w:szCs w:val="22"/>
              </w:rPr>
              <w:t>10.65</w:t>
            </w:r>
            <w:r w:rsidRPr="00943AE0">
              <w:rPr>
                <w:rFonts w:ascii="ＭＳ ゴシック" w:eastAsia="ＭＳ ゴシック" w:hAnsi="ＭＳ ゴシック" w:cs="ＭＳゴシック" w:hint="eastAsia"/>
                <w:kern w:val="0"/>
                <w:sz w:val="22"/>
                <w:szCs w:val="22"/>
              </w:rPr>
              <w:t>平方メートル以上あるか。</w:t>
            </w:r>
          </w:p>
          <w:p w14:paraId="3240784D" w14:textId="77777777" w:rsidR="008D115C" w:rsidRPr="00943AE0" w:rsidRDefault="008D115C"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ハ　ブザー又はこれに代わる設備を設けているか。</w:t>
            </w:r>
          </w:p>
          <w:p w14:paraId="6E53F6B7"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kern w:val="0"/>
                <w:sz w:val="22"/>
                <w:szCs w:val="22"/>
              </w:rPr>
            </w:pPr>
          </w:p>
          <w:p w14:paraId="262CB508"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二　静養室</w:t>
            </w:r>
          </w:p>
          <w:p w14:paraId="1C29B2C6" w14:textId="77777777" w:rsidR="008D115C" w:rsidRPr="00943AE0" w:rsidRDefault="008D115C" w:rsidP="00130D8D">
            <w:pPr>
              <w:autoSpaceDE w:val="0"/>
              <w:autoSpaceDN w:val="0"/>
              <w:adjustRightInd w:val="0"/>
              <w:ind w:firstLineChars="200" w:firstLine="42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介護職員室又は看護職員室に近接して設けているか。</w:t>
            </w:r>
          </w:p>
          <w:p w14:paraId="06BC189F" w14:textId="77777777" w:rsidR="008D115C" w:rsidRPr="00943AE0" w:rsidRDefault="008D115C"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79093232"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三　浴室</w:t>
            </w:r>
          </w:p>
          <w:p w14:paraId="70D7AF55" w14:textId="77777777" w:rsidR="008D115C" w:rsidRPr="00943AE0" w:rsidRDefault="008D115C" w:rsidP="00130D8D">
            <w:pPr>
              <w:autoSpaceDE w:val="0"/>
              <w:autoSpaceDN w:val="0"/>
              <w:adjustRightInd w:val="0"/>
              <w:ind w:firstLineChars="200" w:firstLine="42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要介護者が入浴するのに適したものであるか。</w:t>
            </w:r>
          </w:p>
          <w:p w14:paraId="1D6E43CC" w14:textId="77777777" w:rsidR="00605C6C" w:rsidRPr="00943AE0" w:rsidRDefault="00605C6C" w:rsidP="00130D8D">
            <w:pPr>
              <w:autoSpaceDE w:val="0"/>
              <w:autoSpaceDN w:val="0"/>
              <w:adjustRightInd w:val="0"/>
              <w:jc w:val="left"/>
              <w:rPr>
                <w:rFonts w:ascii="ＭＳ ゴシック" w:eastAsia="ＭＳ ゴシック" w:hAnsi="ＭＳ ゴシック" w:cs="ＭＳゴシック"/>
                <w:kern w:val="0"/>
                <w:sz w:val="22"/>
                <w:szCs w:val="22"/>
              </w:rPr>
            </w:pPr>
          </w:p>
          <w:p w14:paraId="2A2B9C96"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四　洗面設備</w:t>
            </w:r>
          </w:p>
          <w:p w14:paraId="6622F829" w14:textId="77777777" w:rsidR="008D115C" w:rsidRPr="00943AE0" w:rsidRDefault="008D115C"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イ</w:t>
            </w:r>
            <w:r w:rsidR="00605C6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居室のある階ごとに設けているか。</w:t>
            </w:r>
          </w:p>
          <w:p w14:paraId="66973CA5" w14:textId="77777777" w:rsidR="008D115C" w:rsidRPr="00943AE0" w:rsidRDefault="008D115C"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ロ</w:t>
            </w:r>
            <w:r w:rsidR="00605C6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要介護者が使用するのに適したものであるか。</w:t>
            </w:r>
          </w:p>
          <w:p w14:paraId="52FE7A87" w14:textId="77777777" w:rsidR="00605C6C" w:rsidRPr="00943AE0" w:rsidRDefault="00605C6C" w:rsidP="00130D8D">
            <w:pPr>
              <w:autoSpaceDE w:val="0"/>
              <w:autoSpaceDN w:val="0"/>
              <w:adjustRightInd w:val="0"/>
              <w:jc w:val="left"/>
              <w:rPr>
                <w:rFonts w:ascii="ＭＳ ゴシック" w:eastAsia="ＭＳ ゴシック" w:hAnsi="ＭＳ ゴシック" w:cs="ＭＳゴシック"/>
                <w:kern w:val="0"/>
                <w:sz w:val="22"/>
                <w:szCs w:val="22"/>
              </w:rPr>
            </w:pPr>
          </w:p>
          <w:p w14:paraId="07AF7F2A"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五</w:t>
            </w:r>
            <w:r w:rsidR="00605C6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便所</w:t>
            </w:r>
          </w:p>
          <w:p w14:paraId="72AE13DE" w14:textId="77777777" w:rsidR="008D115C" w:rsidRPr="00943AE0" w:rsidRDefault="008D115C"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イ</w:t>
            </w:r>
            <w:r w:rsidR="00605C6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居室のある階ごとに居室に近接して設けているか。</w:t>
            </w:r>
          </w:p>
          <w:p w14:paraId="1B3D32E6" w14:textId="77777777" w:rsidR="008D115C" w:rsidRPr="00943AE0" w:rsidRDefault="008D115C" w:rsidP="00130D8D">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ロ</w:t>
            </w:r>
            <w:r w:rsidR="00605C6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ブザー又はこれに代わる設備を設けるとともに、要介護者が使用するのに適したものであるか。</w:t>
            </w:r>
          </w:p>
          <w:p w14:paraId="15D64FCA" w14:textId="77777777" w:rsidR="00605C6C" w:rsidRPr="00943AE0" w:rsidRDefault="00605C6C" w:rsidP="00130D8D">
            <w:pPr>
              <w:autoSpaceDE w:val="0"/>
              <w:autoSpaceDN w:val="0"/>
              <w:adjustRightInd w:val="0"/>
              <w:jc w:val="left"/>
              <w:rPr>
                <w:rFonts w:ascii="ＭＳ ゴシック" w:eastAsia="ＭＳ ゴシック" w:hAnsi="ＭＳ ゴシック" w:cs="ＭＳゴシック"/>
                <w:kern w:val="0"/>
                <w:sz w:val="22"/>
                <w:szCs w:val="22"/>
              </w:rPr>
            </w:pPr>
          </w:p>
          <w:p w14:paraId="59BFAEA1"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六</w:t>
            </w:r>
            <w:r w:rsidR="00605C6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医務室</w:t>
            </w:r>
          </w:p>
          <w:p w14:paraId="299B43CF" w14:textId="77777777" w:rsidR="008D115C" w:rsidRPr="00943AE0" w:rsidRDefault="008D115C" w:rsidP="00130D8D">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イ</w:t>
            </w:r>
            <w:r w:rsidR="00605C6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医療法（昭和</w:t>
            </w:r>
            <w:r w:rsidRPr="00943AE0">
              <w:rPr>
                <w:rFonts w:ascii="ＭＳ ゴシック" w:eastAsia="ＭＳ ゴシック" w:hAnsi="ＭＳ ゴシック" w:cs="ＭＳゴシック"/>
                <w:kern w:val="0"/>
                <w:sz w:val="22"/>
                <w:szCs w:val="22"/>
              </w:rPr>
              <w:t>23</w:t>
            </w:r>
            <w:r w:rsidRPr="00943AE0">
              <w:rPr>
                <w:rFonts w:ascii="ＭＳ ゴシック" w:eastAsia="ＭＳ ゴシック" w:hAnsi="ＭＳ ゴシック" w:cs="ＭＳゴシック" w:hint="eastAsia"/>
                <w:kern w:val="0"/>
                <w:sz w:val="22"/>
                <w:szCs w:val="22"/>
              </w:rPr>
              <w:t>年法律第</w:t>
            </w:r>
            <w:r w:rsidRPr="00943AE0">
              <w:rPr>
                <w:rFonts w:ascii="ＭＳ ゴシック" w:eastAsia="ＭＳ ゴシック" w:hAnsi="ＭＳ ゴシック" w:cs="ＭＳゴシック"/>
                <w:kern w:val="0"/>
                <w:sz w:val="22"/>
                <w:szCs w:val="22"/>
              </w:rPr>
              <w:t>205</w:t>
            </w:r>
            <w:r w:rsidRPr="00943AE0">
              <w:rPr>
                <w:rFonts w:ascii="ＭＳ ゴシック" w:eastAsia="ＭＳ ゴシック" w:hAnsi="ＭＳ ゴシック" w:cs="ＭＳゴシック" w:hint="eastAsia"/>
                <w:kern w:val="0"/>
                <w:sz w:val="22"/>
                <w:szCs w:val="22"/>
              </w:rPr>
              <w:t>号）第１条の５第２項に規定する診療所であるか。</w:t>
            </w:r>
          </w:p>
          <w:p w14:paraId="44853690" w14:textId="77777777" w:rsidR="008D115C" w:rsidRPr="00943AE0" w:rsidRDefault="008D115C" w:rsidP="00130D8D">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ロ</w:t>
            </w:r>
            <w:r w:rsidR="00605C6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入所者を診療するために必要な医薬品及び医療機器を備えるほか、必要に応じて臨床検査設備を設けているか。</w:t>
            </w:r>
          </w:p>
          <w:p w14:paraId="458B0E66"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七</w:t>
            </w:r>
            <w:r w:rsidR="00605C6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食堂及び機能訓練室（※内法）</w:t>
            </w:r>
          </w:p>
          <w:p w14:paraId="02B441F7" w14:textId="77777777" w:rsidR="008D115C" w:rsidRPr="00943AE0" w:rsidRDefault="008D115C" w:rsidP="00130D8D">
            <w:pPr>
              <w:autoSpaceDE w:val="0"/>
              <w:autoSpaceDN w:val="0"/>
              <w:adjustRightInd w:val="0"/>
              <w:ind w:leftChars="210" w:left="42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イ</w:t>
            </w:r>
            <w:r w:rsidR="00605C6C"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それぞれ必要な広さを有するものとし、その合計した面積は、３平方メートルに入所定員を乗じて得た面積以上あるか。ただし、食事の提供又は機能訓練を行う場合において、当該食事の提供又は機能訓練に支障がない広さを確保することができるときは、同一の場所とすることができる。</w:t>
            </w:r>
          </w:p>
        </w:tc>
        <w:tc>
          <w:tcPr>
            <w:tcW w:w="1536" w:type="dxa"/>
          </w:tcPr>
          <w:p w14:paraId="58534B37"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E795673"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指定基準第３条第１項</w:t>
            </w:r>
          </w:p>
          <w:p w14:paraId="5FF63F9C" w14:textId="77777777" w:rsidR="00605C6C" w:rsidRPr="00943AE0" w:rsidRDefault="00605C6C" w:rsidP="00130D8D">
            <w:pPr>
              <w:autoSpaceDE w:val="0"/>
              <w:autoSpaceDN w:val="0"/>
              <w:adjustRightInd w:val="0"/>
              <w:jc w:val="left"/>
              <w:rPr>
                <w:rFonts w:ascii="ＭＳ ゴシック" w:eastAsia="ＭＳ ゴシック" w:hAnsi="ＭＳ ゴシック" w:cs="ＭＳゴシック"/>
                <w:kern w:val="0"/>
                <w:sz w:val="16"/>
                <w:szCs w:val="16"/>
              </w:rPr>
            </w:pPr>
          </w:p>
          <w:p w14:paraId="04F3289B"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基準通知第３の１</w:t>
            </w:r>
          </w:p>
          <w:p w14:paraId="7F69691E"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9F2A78D"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D12853E" w14:textId="77777777" w:rsidR="00605C6C" w:rsidRPr="00943AE0" w:rsidRDefault="00605C6C" w:rsidP="00130D8D">
            <w:pPr>
              <w:autoSpaceDE w:val="0"/>
              <w:autoSpaceDN w:val="0"/>
              <w:adjustRightInd w:val="0"/>
              <w:jc w:val="left"/>
              <w:rPr>
                <w:rFonts w:ascii="ＭＳ ゴシック" w:eastAsia="ＭＳ ゴシック" w:hAnsi="ＭＳ ゴシック" w:cs="ＭＳゴシック"/>
                <w:kern w:val="0"/>
                <w:sz w:val="16"/>
                <w:szCs w:val="16"/>
              </w:rPr>
            </w:pPr>
          </w:p>
          <w:p w14:paraId="0A8E7E22" w14:textId="77777777" w:rsidR="00605C6C" w:rsidRPr="00943AE0" w:rsidRDefault="00605C6C" w:rsidP="00130D8D">
            <w:pPr>
              <w:autoSpaceDE w:val="0"/>
              <w:autoSpaceDN w:val="0"/>
              <w:adjustRightInd w:val="0"/>
              <w:jc w:val="left"/>
              <w:rPr>
                <w:rFonts w:ascii="ＭＳ ゴシック" w:eastAsia="ＭＳ ゴシック" w:hAnsi="ＭＳ ゴシック" w:cs="ＭＳゴシック"/>
                <w:kern w:val="0"/>
                <w:sz w:val="16"/>
                <w:szCs w:val="16"/>
              </w:rPr>
            </w:pPr>
          </w:p>
          <w:p w14:paraId="17899354"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指定基準第３条第１項</w:t>
            </w:r>
          </w:p>
          <w:p w14:paraId="13E5C11B"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02DD623"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297CF8CC"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A617C28"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48E4E066"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F81890B"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7731241"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14904EB6"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F2862C5"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4B622AC8"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10102761"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56C37D38"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24A7A40A"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4E4CCD2D"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368245E"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D480F00"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50745FB8"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1B890544"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29BB8FF"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5B1510C9"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5231DC7D"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5DE48FB5"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246A0CF7"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13801D06"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4E638FC"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F24F229"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476B0E33"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10C8561"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865C5B0"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607" w:type="dxa"/>
            <w:gridSpan w:val="2"/>
          </w:tcPr>
          <w:p w14:paraId="435DB6B2"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D36A89F"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4EFD36C"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6F8EB338"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507E5524"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19953234"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BB3AC7E"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6ED08B6"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4E73E4AA"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4F183096"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6E0CDABB"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E303BE1"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1B7621FF"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1E0305D6"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503A02E"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272502D1"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51E9DA60"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136B7589"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1C88C863"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467C399C"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26BADFA1"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6A21E1AD"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0DBA0E9"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4B8D62B"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1FD336B"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19AA7D32"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C919B3D"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8FD5637"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69E15AC3"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563E26E"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63F2458A"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6062A615"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438A637F"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2F17E03F"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420293F3"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7F29A8E"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1202C27"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A4AA3AB"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1458" w:type="dxa"/>
          </w:tcPr>
          <w:p w14:paraId="5C75A63E"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28779189"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E16F5A9"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21DB1369"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6C8473C4"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05A1121"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A4FDA43"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474E374"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346ABF1"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493EE503"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CE4813B"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53E7672"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852CE3A"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5BBE669A"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273127D"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3991882"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234DF790"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11F1BF8"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2180A59A"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5F5DDABD"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2E9D692E"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67D8C3B4"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1D8C0DD"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36B840C"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EB5AF2D"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1B0E5AFE"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10C58FAD"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625ABAE"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6E37DECA"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706AEE81"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514CC645"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095F2534"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2222F118"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187D7D9"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4370672A"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4A328D19"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105BE5EE" w14:textId="77777777" w:rsidR="008D115C" w:rsidRPr="00943AE0" w:rsidRDefault="008D115C" w:rsidP="00130D8D">
            <w:pPr>
              <w:widowControl/>
              <w:jc w:val="left"/>
              <w:rPr>
                <w:rFonts w:ascii="ＭＳ ゴシック" w:eastAsia="ＭＳ ゴシック" w:hAnsi="ＭＳ ゴシック" w:cs="ＭＳゴシック"/>
                <w:kern w:val="0"/>
                <w:sz w:val="22"/>
                <w:szCs w:val="22"/>
              </w:rPr>
            </w:pPr>
          </w:p>
          <w:p w14:paraId="309099E1" w14:textId="77777777" w:rsidR="008D115C" w:rsidRPr="00943AE0" w:rsidRDefault="008D115C" w:rsidP="00130D8D">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49647E2C" w14:textId="77777777" w:rsidTr="00053B15">
        <w:trPr>
          <w:trHeight w:val="615"/>
        </w:trPr>
        <w:tc>
          <w:tcPr>
            <w:tcW w:w="6047" w:type="dxa"/>
            <w:tcBorders>
              <w:top w:val="single" w:sz="4" w:space="0" w:color="auto"/>
              <w:left w:val="single" w:sz="4" w:space="0" w:color="auto"/>
              <w:bottom w:val="single" w:sz="4" w:space="0" w:color="auto"/>
              <w:right w:val="single" w:sz="4" w:space="0" w:color="auto"/>
            </w:tcBorders>
          </w:tcPr>
          <w:p w14:paraId="6A145B59" w14:textId="77777777" w:rsidR="00122E1F" w:rsidRPr="00943AE0" w:rsidRDefault="00122E1F" w:rsidP="00130D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2A0143E5"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b/>
                <w:kern w:val="0"/>
                <w:sz w:val="22"/>
                <w:szCs w:val="22"/>
              </w:rPr>
            </w:pPr>
          </w:p>
        </w:tc>
        <w:tc>
          <w:tcPr>
            <w:tcW w:w="1536" w:type="dxa"/>
            <w:tcBorders>
              <w:top w:val="single" w:sz="4" w:space="0" w:color="auto"/>
              <w:left w:val="single" w:sz="4" w:space="0" w:color="auto"/>
              <w:bottom w:val="single" w:sz="4" w:space="0" w:color="auto"/>
              <w:right w:val="single" w:sz="4" w:space="0" w:color="auto"/>
            </w:tcBorders>
          </w:tcPr>
          <w:p w14:paraId="0D966483" w14:textId="77777777" w:rsidR="00122E1F" w:rsidRPr="00943AE0" w:rsidRDefault="00122E1F"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5D9AB188"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tc>
        <w:tc>
          <w:tcPr>
            <w:tcW w:w="607" w:type="dxa"/>
            <w:gridSpan w:val="2"/>
            <w:tcBorders>
              <w:top w:val="single" w:sz="4" w:space="0" w:color="auto"/>
              <w:left w:val="single" w:sz="4" w:space="0" w:color="auto"/>
              <w:bottom w:val="single" w:sz="4" w:space="0" w:color="auto"/>
              <w:right w:val="single" w:sz="4" w:space="0" w:color="auto"/>
            </w:tcBorders>
          </w:tcPr>
          <w:p w14:paraId="1299943D" w14:textId="77777777" w:rsidR="00122E1F" w:rsidRPr="00943AE0" w:rsidRDefault="00122E1F"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28D895DE" w14:textId="77777777" w:rsidR="00122E1F" w:rsidRPr="00943AE0" w:rsidRDefault="00122E1F"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58" w:type="dxa"/>
            <w:tcBorders>
              <w:top w:val="single" w:sz="4" w:space="0" w:color="auto"/>
              <w:left w:val="single" w:sz="4" w:space="0" w:color="auto"/>
              <w:bottom w:val="single" w:sz="4" w:space="0" w:color="auto"/>
              <w:right w:val="single" w:sz="4" w:space="0" w:color="auto"/>
            </w:tcBorders>
          </w:tcPr>
          <w:p w14:paraId="17FA37D9" w14:textId="77777777" w:rsidR="00122E1F" w:rsidRPr="00943AE0" w:rsidRDefault="00122E1F"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753D3D45" w14:textId="77777777" w:rsidR="00122E1F" w:rsidRPr="00943AE0" w:rsidRDefault="00122E1F" w:rsidP="00130D8D">
            <w:pPr>
              <w:widowControl/>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08D96687" w14:textId="77777777" w:rsidTr="00053B15">
        <w:trPr>
          <w:trHeight w:val="5250"/>
        </w:trPr>
        <w:tc>
          <w:tcPr>
            <w:tcW w:w="6047" w:type="dxa"/>
            <w:tcBorders>
              <w:bottom w:val="dashed" w:sz="4" w:space="0" w:color="auto"/>
            </w:tcBorders>
          </w:tcPr>
          <w:p w14:paraId="2F492C70" w14:textId="77777777" w:rsidR="00122E1F" w:rsidRPr="00943AE0" w:rsidRDefault="00122E1F"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ロ　必要な備品を備えているか。</w:t>
            </w:r>
          </w:p>
          <w:p w14:paraId="253A7EFC"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22"/>
                <w:szCs w:val="22"/>
              </w:rPr>
            </w:pPr>
          </w:p>
          <w:p w14:paraId="50264929"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八　廊下幅（※内法、手すり含む）</w:t>
            </w:r>
          </w:p>
          <w:p w14:paraId="67D18BE6" w14:textId="77777777" w:rsidR="00122E1F" w:rsidRPr="00943AE0" w:rsidRDefault="00122E1F" w:rsidP="00130D8D">
            <w:pPr>
              <w:autoSpaceDE w:val="0"/>
              <w:autoSpaceDN w:val="0"/>
              <w:adjustRightInd w:val="0"/>
              <w:ind w:leftChars="105" w:left="211"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1.8</w:t>
            </w:r>
            <w:r w:rsidRPr="00943AE0">
              <w:rPr>
                <w:rFonts w:ascii="ＭＳ ゴシック" w:eastAsia="ＭＳ ゴシック" w:hAnsi="ＭＳ ゴシック" w:cs="ＭＳゴシック" w:hint="eastAsia"/>
                <w:kern w:val="0"/>
                <w:sz w:val="22"/>
                <w:szCs w:val="22"/>
              </w:rPr>
              <w:t>ｍ以上あるか。ただし、中廊下の幅は、</w:t>
            </w:r>
            <w:r w:rsidRPr="00943AE0">
              <w:rPr>
                <w:rFonts w:ascii="ＭＳ ゴシック" w:eastAsia="ＭＳ ゴシック" w:hAnsi="ＭＳ ゴシック" w:cs="ＭＳゴシック"/>
                <w:kern w:val="0"/>
                <w:sz w:val="22"/>
                <w:szCs w:val="22"/>
              </w:rPr>
              <w:t>2.7</w:t>
            </w:r>
            <w:r w:rsidRPr="00943AE0">
              <w:rPr>
                <w:rFonts w:ascii="ＭＳ ゴシック" w:eastAsia="ＭＳ ゴシック" w:hAnsi="ＭＳ ゴシック" w:cs="ＭＳゴシック" w:hint="eastAsia"/>
                <w:kern w:val="0"/>
                <w:sz w:val="22"/>
                <w:szCs w:val="22"/>
              </w:rPr>
              <w:t>ｍ以上あるか。</w:t>
            </w:r>
          </w:p>
          <w:p w14:paraId="6CF0E6DF"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18"/>
                <w:szCs w:val="18"/>
              </w:rPr>
            </w:pPr>
          </w:p>
          <w:p w14:paraId="70D5DD90" w14:textId="77777777" w:rsidR="00122E1F" w:rsidRPr="00943AE0" w:rsidRDefault="00122E1F" w:rsidP="00130D8D">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措定介護老人福祉施設における廊下の幅は、入所者の身体的、精神的特性及び非常災害時における迅速な避難、救出の確保を考慮して定められたものである。なお、「中廊下」とは、廊下の両側に居室、静養室等入所者の日常生活に直接使用する設備のある廊下をいう。</w:t>
            </w:r>
          </w:p>
          <w:p w14:paraId="57A1D486" w14:textId="77777777" w:rsidR="00122E1F" w:rsidRPr="00943AE0" w:rsidRDefault="00122E1F" w:rsidP="00130D8D">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p>
          <w:p w14:paraId="7662F237" w14:textId="77777777" w:rsidR="00122E1F" w:rsidRPr="00943AE0" w:rsidRDefault="00122E1F" w:rsidP="00130D8D">
            <w:pPr>
              <w:autoSpaceDE w:val="0"/>
              <w:autoSpaceDN w:val="0"/>
              <w:adjustRightInd w:val="0"/>
              <w:ind w:left="211"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九　消火設備その他の非常災害に際して必要な設備を設けているか。</w:t>
            </w:r>
          </w:p>
          <w:p w14:paraId="4CF32A81" w14:textId="77777777" w:rsidR="00122E1F" w:rsidRPr="00943AE0" w:rsidRDefault="00122E1F" w:rsidP="00130D8D">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27B280E3" w14:textId="77777777" w:rsidR="00122E1F" w:rsidRPr="00943AE0" w:rsidRDefault="00122E1F" w:rsidP="00504282">
            <w:pPr>
              <w:autoSpaceDE w:val="0"/>
              <w:autoSpaceDN w:val="0"/>
              <w:adjustRightInd w:val="0"/>
              <w:ind w:leftChars="85" w:left="342" w:hangingChars="100" w:hanging="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　「消火設備その他の非常災害に際して必要な設備」とは、消防法（昭和</w:t>
            </w:r>
            <w:r w:rsidRPr="00943AE0">
              <w:rPr>
                <w:rFonts w:ascii="ＭＳ ゴシック" w:eastAsia="ＭＳ ゴシック" w:hAnsi="ＭＳ ゴシック" w:cs="ＭＳゴシック"/>
                <w:kern w:val="0"/>
                <w:sz w:val="18"/>
                <w:szCs w:val="18"/>
              </w:rPr>
              <w:t>23</w:t>
            </w:r>
            <w:r w:rsidRPr="00943AE0">
              <w:rPr>
                <w:rFonts w:ascii="ＭＳ ゴシック" w:eastAsia="ＭＳ ゴシック" w:hAnsi="ＭＳ ゴシック" w:cs="ＭＳゴシック" w:hint="eastAsia"/>
                <w:kern w:val="0"/>
                <w:sz w:val="18"/>
                <w:szCs w:val="18"/>
              </w:rPr>
              <w:t>年法律第</w:t>
            </w:r>
            <w:r w:rsidRPr="00943AE0">
              <w:rPr>
                <w:rFonts w:ascii="ＭＳ ゴシック" w:eastAsia="ＭＳ ゴシック" w:hAnsi="ＭＳ ゴシック" w:cs="ＭＳゴシック"/>
                <w:kern w:val="0"/>
                <w:sz w:val="18"/>
                <w:szCs w:val="18"/>
              </w:rPr>
              <w:t>186</w:t>
            </w:r>
            <w:r w:rsidRPr="00943AE0">
              <w:rPr>
                <w:rFonts w:ascii="ＭＳ ゴシック" w:eastAsia="ＭＳ ゴシック" w:hAnsi="ＭＳ ゴシック" w:cs="ＭＳゴシック" w:hint="eastAsia"/>
                <w:kern w:val="0"/>
                <w:sz w:val="18"/>
                <w:szCs w:val="18"/>
              </w:rPr>
              <w:t>号）その他の法令等に規定された設備を示しており、それらの設備を確実に設置しなければならないものである。</w:t>
            </w:r>
          </w:p>
        </w:tc>
        <w:tc>
          <w:tcPr>
            <w:tcW w:w="1536" w:type="dxa"/>
            <w:tcBorders>
              <w:bottom w:val="dashed" w:sz="4" w:space="0" w:color="auto"/>
            </w:tcBorders>
          </w:tcPr>
          <w:p w14:paraId="06075F22"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63D94695"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16"/>
                <w:szCs w:val="16"/>
              </w:rPr>
            </w:pPr>
          </w:p>
          <w:p w14:paraId="2175BAEA"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指定基準第３条第１項</w:t>
            </w:r>
          </w:p>
          <w:p w14:paraId="3C90755B"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0CF2EF71"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5ED86B2F"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基準通知第３の２</w:t>
            </w:r>
          </w:p>
          <w:p w14:paraId="2F94DF90"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7D5169F4"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375AC342"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30017A24"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43B795A3"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指定基準第３条第１項</w:t>
            </w:r>
          </w:p>
          <w:p w14:paraId="74F470E4"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16"/>
                <w:szCs w:val="16"/>
              </w:rPr>
            </w:pPr>
          </w:p>
          <w:p w14:paraId="609BE37F"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基準通知第３の３</w:t>
            </w:r>
          </w:p>
          <w:p w14:paraId="577364F7"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00F52BCE"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607" w:type="dxa"/>
            <w:gridSpan w:val="2"/>
            <w:tcBorders>
              <w:bottom w:val="dashed" w:sz="4" w:space="0" w:color="auto"/>
            </w:tcBorders>
          </w:tcPr>
          <w:p w14:paraId="589E29AB"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46B168ED"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1F132F4E"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3E0A89B2"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35513AA5"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0843A2A3"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25C300C3"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4500FF7F"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52568FFD"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5DDEC97B"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46E45517"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40A1324A"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0313200C"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0FC113B3"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7D1D7B5D"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6F129E9C"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385BC261"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1458" w:type="dxa"/>
            <w:tcBorders>
              <w:bottom w:val="dashed" w:sz="4" w:space="0" w:color="auto"/>
            </w:tcBorders>
          </w:tcPr>
          <w:p w14:paraId="333CD8E2"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4059212E"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365ABBB3"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51DFA1A3"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0B48BB5E"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0048ADC4"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7F3ED68C"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28B9A85B"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757C77B5"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430953FD"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57E7E6DA"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76902025"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122E1B50"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0DDA86E2"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13755622"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17761B83"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290A3D2B"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6C216617" w14:textId="77777777" w:rsidTr="00053B15">
        <w:trPr>
          <w:trHeight w:val="900"/>
        </w:trPr>
        <w:tc>
          <w:tcPr>
            <w:tcW w:w="6047" w:type="dxa"/>
            <w:tcBorders>
              <w:top w:val="dashed" w:sz="4" w:space="0" w:color="auto"/>
              <w:bottom w:val="single" w:sz="4" w:space="0" w:color="auto"/>
            </w:tcBorders>
          </w:tcPr>
          <w:p w14:paraId="173EFC99" w14:textId="77777777" w:rsidR="00122E1F" w:rsidRPr="00943AE0" w:rsidRDefault="00122E1F"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前項各号に掲げる設備は、専ら当該指定介護老人福祉施設の用に供するものでなければならない。ただし、入所者の処遇に支障がない場合は、この限りでない。</w:t>
            </w:r>
          </w:p>
        </w:tc>
        <w:tc>
          <w:tcPr>
            <w:tcW w:w="1536" w:type="dxa"/>
            <w:tcBorders>
              <w:top w:val="dashed" w:sz="4" w:space="0" w:color="auto"/>
              <w:bottom w:val="single" w:sz="4" w:space="0" w:color="auto"/>
            </w:tcBorders>
          </w:tcPr>
          <w:p w14:paraId="666D2BDB"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指定基準第３条第２項</w:t>
            </w:r>
          </w:p>
          <w:p w14:paraId="05386C32"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607" w:type="dxa"/>
            <w:gridSpan w:val="2"/>
            <w:tcBorders>
              <w:top w:val="dashed" w:sz="4" w:space="0" w:color="auto"/>
              <w:bottom w:val="single" w:sz="4" w:space="0" w:color="auto"/>
            </w:tcBorders>
          </w:tcPr>
          <w:p w14:paraId="609B6266"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441AD1A6"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53E9AB0A"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1458" w:type="dxa"/>
            <w:tcBorders>
              <w:top w:val="dashed" w:sz="4" w:space="0" w:color="auto"/>
              <w:bottom w:val="single" w:sz="4" w:space="0" w:color="auto"/>
            </w:tcBorders>
          </w:tcPr>
          <w:p w14:paraId="46538163"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0C979C3E" w14:textId="77777777" w:rsidR="00122E1F" w:rsidRPr="00943AE0" w:rsidRDefault="00122E1F" w:rsidP="00130D8D">
            <w:pPr>
              <w:widowControl/>
              <w:jc w:val="left"/>
              <w:rPr>
                <w:rFonts w:ascii="ＭＳ ゴシック" w:eastAsia="ＭＳ ゴシック" w:hAnsi="ＭＳ ゴシック" w:cs="ＭＳゴシック"/>
                <w:kern w:val="0"/>
                <w:sz w:val="22"/>
                <w:szCs w:val="22"/>
              </w:rPr>
            </w:pPr>
          </w:p>
          <w:p w14:paraId="2F51B1DE" w14:textId="77777777" w:rsidR="00122E1F" w:rsidRPr="00943AE0" w:rsidRDefault="00122E1F" w:rsidP="00130D8D">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2C5BDFBD" w14:textId="77777777" w:rsidTr="00053B15">
        <w:trPr>
          <w:trHeight w:val="6525"/>
        </w:trPr>
        <w:tc>
          <w:tcPr>
            <w:tcW w:w="6047" w:type="dxa"/>
            <w:tcBorders>
              <w:top w:val="nil"/>
            </w:tcBorders>
          </w:tcPr>
          <w:p w14:paraId="58567564" w14:textId="77777777" w:rsidR="000E0A97" w:rsidRPr="00943AE0" w:rsidRDefault="000E0A97" w:rsidP="00130D8D">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１－２</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設備（ユニット型の場合）</w:t>
            </w:r>
          </w:p>
          <w:p w14:paraId="07E2730B" w14:textId="77777777" w:rsidR="000E0A97" w:rsidRPr="00943AE0" w:rsidRDefault="000E0A97"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ユニット型指定介護老人福祉施設の設備の基準は、次のとおりとなっているか。</w:t>
            </w:r>
          </w:p>
          <w:p w14:paraId="15642E30" w14:textId="77777777" w:rsidR="000E0A97" w:rsidRPr="00943AE0" w:rsidRDefault="000E0A97" w:rsidP="00130D8D">
            <w:pPr>
              <w:autoSpaceDE w:val="0"/>
              <w:autoSpaceDN w:val="0"/>
              <w:adjustRightInd w:val="0"/>
              <w:jc w:val="left"/>
              <w:rPr>
                <w:rFonts w:ascii="ＭＳ ゴシック" w:eastAsia="ＭＳ ゴシック" w:hAnsi="ＭＳ ゴシック" w:cs="ＭＳゴシック"/>
                <w:kern w:val="0"/>
                <w:sz w:val="22"/>
                <w:szCs w:val="22"/>
              </w:rPr>
            </w:pPr>
          </w:p>
          <w:p w14:paraId="3F4C9BF6" w14:textId="77777777" w:rsidR="000E0A97" w:rsidRPr="00943AE0" w:rsidRDefault="000E0A97"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　ユニット</w:t>
            </w:r>
          </w:p>
          <w:p w14:paraId="790812DE" w14:textId="77777777" w:rsidR="000E0A97" w:rsidRPr="00943AE0" w:rsidRDefault="000E0A97" w:rsidP="00130D8D">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45C8BB12" w14:textId="77777777" w:rsidR="000E0A97" w:rsidRPr="00943AE0" w:rsidRDefault="000E0A97" w:rsidP="00130D8D">
            <w:pPr>
              <w:autoSpaceDE w:val="0"/>
              <w:autoSpaceDN w:val="0"/>
              <w:adjustRightInd w:val="0"/>
              <w:ind w:leftChars="85" w:left="513" w:hangingChars="200" w:hanging="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 xml:space="preserve">(1) </w:t>
            </w:r>
            <w:r w:rsidRPr="00943AE0">
              <w:rPr>
                <w:rFonts w:ascii="ＭＳ ゴシック" w:eastAsia="ＭＳ ゴシック" w:hAnsi="ＭＳ ゴシック" w:cs="ＭＳゴシック" w:hint="eastAsia"/>
                <w:kern w:val="0"/>
                <w:sz w:val="18"/>
                <w:szCs w:val="18"/>
              </w:rPr>
              <w:t>ユニットケアを行うためには、入居者の自律的な生活を保障する居室（使い慣れた家具等を持ち込むことのできる個室）と、少人数の家庭的な雰囲気の中で生活できる共同生活室（居宅での居間に相当する部屋）が不可欠であることから、ユニット型指定介護老人福祉施設は、施設全体を、こうした居室と共同生活室によって一体的に構成された場所（ユニット）を単位として構成し、運営しなければならない。</w:t>
            </w:r>
          </w:p>
          <w:p w14:paraId="40BD7516" w14:textId="77777777" w:rsidR="000E0A97" w:rsidRPr="00943AE0" w:rsidRDefault="000E0A97" w:rsidP="00130D8D">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3F4194C6" w14:textId="77777777" w:rsidR="000E0A97" w:rsidRPr="00943AE0" w:rsidRDefault="000E0A97" w:rsidP="00130D8D">
            <w:pPr>
              <w:autoSpaceDE w:val="0"/>
              <w:autoSpaceDN w:val="0"/>
              <w:adjustRightInd w:val="0"/>
              <w:ind w:leftChars="85" w:left="513" w:hangingChars="200" w:hanging="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 xml:space="preserve">(2) </w:t>
            </w:r>
            <w:r w:rsidRPr="00943AE0">
              <w:rPr>
                <w:rFonts w:ascii="ＭＳ ゴシック" w:eastAsia="ＭＳ ゴシック" w:hAnsi="ＭＳ ゴシック" w:cs="ＭＳゴシック" w:hint="eastAsia"/>
                <w:kern w:val="0"/>
                <w:sz w:val="18"/>
                <w:szCs w:val="18"/>
              </w:rPr>
              <w:t>入居者が、自室のあるユニットを超えて広がりのある日常生活を楽しむことができるよう、他のユニットの入居者と交流したり、多数の入居者が集まったりすることのできる場所を設けることが望ましい。</w:t>
            </w:r>
          </w:p>
          <w:p w14:paraId="51F54A38" w14:textId="77777777" w:rsidR="000E0A97" w:rsidRPr="00943AE0" w:rsidRDefault="000E0A97" w:rsidP="00130D8D">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4A2D1B76" w14:textId="77777777" w:rsidR="000E0A97" w:rsidRPr="00943AE0" w:rsidRDefault="000E0A97" w:rsidP="00130D8D">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 xml:space="preserve">(3) </w:t>
            </w:r>
            <w:r w:rsidRPr="00943AE0">
              <w:rPr>
                <w:rFonts w:ascii="ＭＳ ゴシック" w:eastAsia="ＭＳ ゴシック" w:hAnsi="ＭＳ ゴシック" w:cs="ＭＳゴシック" w:hint="eastAsia"/>
                <w:kern w:val="0"/>
                <w:sz w:val="18"/>
                <w:szCs w:val="18"/>
              </w:rPr>
              <w:t>ユニット（第１項第一号）</w:t>
            </w:r>
          </w:p>
          <w:p w14:paraId="3F8364E5" w14:textId="77777777" w:rsidR="000E0A97" w:rsidRPr="00943AE0" w:rsidRDefault="000E0A97" w:rsidP="00130D8D">
            <w:pPr>
              <w:autoSpaceDE w:val="0"/>
              <w:autoSpaceDN w:val="0"/>
              <w:adjustRightInd w:val="0"/>
              <w:ind w:leftChars="170" w:left="341" w:firstLineChars="98" w:firstLine="16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ユニットは、居室に近い居住環境の下で、居宅における生活に近い日常の生活の中でケアを行うというユニットケアの特徴を踏まえたものでなければならない。</w:t>
            </w:r>
          </w:p>
          <w:p w14:paraId="2EC275AA" w14:textId="77777777" w:rsidR="00C449EA" w:rsidRPr="00943AE0" w:rsidRDefault="00C449EA" w:rsidP="00130D8D">
            <w:pPr>
              <w:autoSpaceDE w:val="0"/>
              <w:autoSpaceDN w:val="0"/>
              <w:adjustRightInd w:val="0"/>
              <w:ind w:leftChars="170" w:left="341" w:firstLineChars="98" w:firstLine="167"/>
              <w:jc w:val="left"/>
              <w:rPr>
                <w:rFonts w:ascii="ＭＳ ゴシック" w:eastAsia="ＭＳ ゴシック" w:hAnsi="ＭＳ ゴシック" w:cs="ＭＳゴシック"/>
                <w:kern w:val="0"/>
                <w:sz w:val="18"/>
                <w:szCs w:val="18"/>
              </w:rPr>
            </w:pPr>
          </w:p>
          <w:p w14:paraId="7528D7BE" w14:textId="77777777" w:rsidR="00E66562" w:rsidRPr="00943AE0" w:rsidRDefault="00E66562" w:rsidP="00E66562">
            <w:pPr>
              <w:autoSpaceDE w:val="0"/>
              <w:autoSpaceDN w:val="0"/>
              <w:adjustRightInd w:val="0"/>
              <w:ind w:leftChars="170" w:left="341" w:firstLineChars="98" w:firstLine="207"/>
              <w:jc w:val="left"/>
              <w:rPr>
                <w:rFonts w:ascii="ＭＳ ゴシック" w:eastAsia="ＭＳ ゴシック" w:hAnsi="ＭＳ ゴシック" w:cs="ＭＳゴシック"/>
                <w:kern w:val="0"/>
                <w:sz w:val="22"/>
                <w:szCs w:val="22"/>
              </w:rPr>
            </w:pPr>
          </w:p>
        </w:tc>
        <w:tc>
          <w:tcPr>
            <w:tcW w:w="1536" w:type="dxa"/>
            <w:tcBorders>
              <w:top w:val="nil"/>
            </w:tcBorders>
          </w:tcPr>
          <w:p w14:paraId="3AE97DD3"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2A8CCD6A" w14:textId="77777777" w:rsidR="000E0A97" w:rsidRPr="00943AE0" w:rsidRDefault="000E0A97"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指定基準第４０条</w:t>
            </w:r>
          </w:p>
          <w:p w14:paraId="76B1131A"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0236C41C"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0A0E1CCC" w14:textId="77777777" w:rsidR="000E0A97" w:rsidRPr="00943AE0" w:rsidRDefault="000E0A97" w:rsidP="00130D8D">
            <w:pPr>
              <w:autoSpaceDE w:val="0"/>
              <w:autoSpaceDN w:val="0"/>
              <w:adjustRightInd w:val="0"/>
              <w:jc w:val="left"/>
              <w:rPr>
                <w:rFonts w:ascii="ＭＳ ゴシック" w:eastAsia="ＭＳ ゴシック" w:hAnsi="ＭＳ ゴシック" w:cs="ＭＳゴシック"/>
                <w:kern w:val="0"/>
                <w:sz w:val="16"/>
                <w:szCs w:val="16"/>
              </w:rPr>
            </w:pPr>
          </w:p>
          <w:p w14:paraId="5A73818C" w14:textId="77777777" w:rsidR="000E0A97" w:rsidRPr="00943AE0" w:rsidRDefault="000E0A97" w:rsidP="00130D8D">
            <w:pPr>
              <w:autoSpaceDE w:val="0"/>
              <w:autoSpaceDN w:val="0"/>
              <w:adjustRightInd w:val="0"/>
              <w:jc w:val="left"/>
              <w:rPr>
                <w:rFonts w:ascii="ＭＳ ゴシック" w:eastAsia="ＭＳ ゴシック" w:hAnsi="ＭＳ ゴシック" w:cs="ＭＳゴシック"/>
                <w:kern w:val="0"/>
                <w:sz w:val="16"/>
                <w:szCs w:val="16"/>
              </w:rPr>
            </w:pPr>
          </w:p>
          <w:p w14:paraId="1C3DB49D" w14:textId="77777777" w:rsidR="000E0A97" w:rsidRPr="00943AE0" w:rsidRDefault="000E0A97"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基準通知第５の３</w:t>
            </w:r>
          </w:p>
          <w:p w14:paraId="0646B0A6"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60F379F7"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779AD244"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09817D3B"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47AE0418"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79DFE761"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1DBC6C33"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608FB306"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03D3C680"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6E72BD64"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42D89B91"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0AD4D56F" w14:textId="77777777" w:rsidR="000E0A97" w:rsidRPr="00943AE0" w:rsidRDefault="000E0A97" w:rsidP="00130D8D">
            <w:pPr>
              <w:autoSpaceDE w:val="0"/>
              <w:autoSpaceDN w:val="0"/>
              <w:adjustRightInd w:val="0"/>
              <w:jc w:val="left"/>
              <w:rPr>
                <w:rFonts w:ascii="ＭＳ ゴシック" w:eastAsia="ＭＳ ゴシック" w:hAnsi="ＭＳ ゴシック" w:cs="ＭＳゴシック"/>
                <w:kern w:val="0"/>
                <w:sz w:val="16"/>
                <w:szCs w:val="16"/>
              </w:rPr>
            </w:pPr>
          </w:p>
        </w:tc>
        <w:tc>
          <w:tcPr>
            <w:tcW w:w="607" w:type="dxa"/>
            <w:gridSpan w:val="2"/>
            <w:tcBorders>
              <w:top w:val="single" w:sz="4" w:space="0" w:color="auto"/>
            </w:tcBorders>
          </w:tcPr>
          <w:p w14:paraId="220CA8F1"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5AB9E012"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27D5E70F"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540E0017"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382663CC"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33CF6319"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361995B1"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0E907874"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5769A2C0"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0A958AD3"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25FB89C9"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3DE1A249"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141BA230"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0329D2D9"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768A8647"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3B4E3B85"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434E331C"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2A0B9230" w14:textId="77777777" w:rsidR="000E0A97" w:rsidRPr="00943AE0" w:rsidRDefault="000E0A97"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1458" w:type="dxa"/>
            <w:tcBorders>
              <w:top w:val="single" w:sz="4" w:space="0" w:color="auto"/>
            </w:tcBorders>
          </w:tcPr>
          <w:p w14:paraId="18F40D30"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65AAA46E"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5E73006D"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7CE44816"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5CAE62CF"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291191EB"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22179B5F"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7EB04B6C"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4C4A6C1D"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5E22745E"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6AD72033"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59FB2D80"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140D73C6"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631F3876"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3FC5F649"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28862C2F"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3E59BC80" w14:textId="77777777" w:rsidR="000E0A97" w:rsidRPr="00943AE0" w:rsidRDefault="000E0A97" w:rsidP="00130D8D">
            <w:pPr>
              <w:widowControl/>
              <w:jc w:val="left"/>
              <w:rPr>
                <w:rFonts w:ascii="ＭＳ ゴシック" w:eastAsia="ＭＳ ゴシック" w:hAnsi="ＭＳ ゴシック" w:cs="ＭＳゴシック"/>
                <w:kern w:val="0"/>
                <w:sz w:val="22"/>
                <w:szCs w:val="22"/>
              </w:rPr>
            </w:pPr>
          </w:p>
          <w:p w14:paraId="13A14189" w14:textId="77777777" w:rsidR="000E0A97" w:rsidRPr="00943AE0" w:rsidRDefault="000E0A97" w:rsidP="00130D8D">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6C1A5A8C" w14:textId="77777777" w:rsidTr="00053B15">
        <w:trPr>
          <w:trHeight w:val="615"/>
        </w:trPr>
        <w:tc>
          <w:tcPr>
            <w:tcW w:w="6047" w:type="dxa"/>
            <w:tcBorders>
              <w:top w:val="single" w:sz="4" w:space="0" w:color="auto"/>
              <w:left w:val="single" w:sz="4" w:space="0" w:color="auto"/>
              <w:bottom w:val="single" w:sz="4" w:space="0" w:color="auto"/>
              <w:right w:val="single" w:sz="4" w:space="0" w:color="auto"/>
            </w:tcBorders>
          </w:tcPr>
          <w:p w14:paraId="5BA32DA0" w14:textId="77777777" w:rsidR="006A55F8" w:rsidRPr="00943AE0" w:rsidRDefault="006A55F8" w:rsidP="00130D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1E1A3668" w14:textId="77777777" w:rsidR="006A55F8" w:rsidRPr="00943AE0" w:rsidRDefault="006A55F8" w:rsidP="00130D8D">
            <w:pPr>
              <w:autoSpaceDE w:val="0"/>
              <w:autoSpaceDN w:val="0"/>
              <w:adjustRightInd w:val="0"/>
              <w:jc w:val="left"/>
              <w:rPr>
                <w:rFonts w:ascii="ＭＳ ゴシック" w:eastAsia="ＭＳ ゴシック" w:hAnsi="ＭＳ ゴシック" w:cs="ＭＳゴシック"/>
                <w:b/>
                <w:kern w:val="0"/>
                <w:sz w:val="22"/>
                <w:szCs w:val="22"/>
              </w:rPr>
            </w:pPr>
          </w:p>
        </w:tc>
        <w:tc>
          <w:tcPr>
            <w:tcW w:w="1536" w:type="dxa"/>
            <w:tcBorders>
              <w:top w:val="single" w:sz="4" w:space="0" w:color="auto"/>
              <w:left w:val="single" w:sz="4" w:space="0" w:color="auto"/>
              <w:bottom w:val="single" w:sz="4" w:space="0" w:color="auto"/>
              <w:right w:val="single" w:sz="4" w:space="0" w:color="auto"/>
            </w:tcBorders>
          </w:tcPr>
          <w:p w14:paraId="6EA6011B" w14:textId="77777777" w:rsidR="006A55F8" w:rsidRPr="00943AE0" w:rsidRDefault="006A55F8"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71855407"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tc>
        <w:tc>
          <w:tcPr>
            <w:tcW w:w="607" w:type="dxa"/>
            <w:gridSpan w:val="2"/>
            <w:tcBorders>
              <w:top w:val="single" w:sz="4" w:space="0" w:color="auto"/>
              <w:left w:val="single" w:sz="4" w:space="0" w:color="auto"/>
              <w:bottom w:val="single" w:sz="4" w:space="0" w:color="auto"/>
              <w:right w:val="single" w:sz="4" w:space="0" w:color="auto"/>
            </w:tcBorders>
          </w:tcPr>
          <w:p w14:paraId="22F58E0D" w14:textId="77777777" w:rsidR="006A55F8" w:rsidRPr="00943AE0" w:rsidRDefault="006A55F8"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415745CA" w14:textId="77777777" w:rsidR="006A55F8" w:rsidRPr="00943AE0" w:rsidRDefault="006A55F8"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58" w:type="dxa"/>
            <w:tcBorders>
              <w:top w:val="single" w:sz="4" w:space="0" w:color="auto"/>
              <w:left w:val="single" w:sz="4" w:space="0" w:color="auto"/>
              <w:bottom w:val="single" w:sz="4" w:space="0" w:color="auto"/>
              <w:right w:val="single" w:sz="4" w:space="0" w:color="auto"/>
            </w:tcBorders>
          </w:tcPr>
          <w:p w14:paraId="4C1D31A5" w14:textId="77777777" w:rsidR="006A55F8" w:rsidRPr="00943AE0" w:rsidRDefault="006A55F8"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170669ED" w14:textId="77777777" w:rsidR="006A55F8" w:rsidRPr="00943AE0" w:rsidRDefault="006A55F8" w:rsidP="00130D8D">
            <w:pPr>
              <w:widowControl/>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7BAD222E" w14:textId="77777777" w:rsidTr="00053B15">
        <w:trPr>
          <w:trHeight w:val="12570"/>
        </w:trPr>
        <w:tc>
          <w:tcPr>
            <w:tcW w:w="6047" w:type="dxa"/>
          </w:tcPr>
          <w:p w14:paraId="4A10A891" w14:textId="77777777" w:rsidR="006A55F8" w:rsidRPr="00943AE0" w:rsidRDefault="006A55F8"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イ  居室</w:t>
            </w:r>
          </w:p>
          <w:p w14:paraId="7C1F9851" w14:textId="77777777" w:rsidR="006A55F8" w:rsidRPr="00943AE0" w:rsidRDefault="006A55F8" w:rsidP="00130D8D">
            <w:pPr>
              <w:autoSpaceDE w:val="0"/>
              <w:autoSpaceDN w:val="0"/>
              <w:adjustRightInd w:val="0"/>
              <w:ind w:leftChars="155" w:left="625" w:hangingChars="149" w:hanging="31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(1)</w:t>
            </w:r>
            <w:r w:rsidRPr="00943AE0">
              <w:rPr>
                <w:rFonts w:ascii="ＭＳ ゴシック" w:eastAsia="ＭＳ ゴシック" w:hAnsi="ＭＳ ゴシック" w:cs="ＭＳゴシック" w:hint="eastAsia"/>
                <w:kern w:val="0"/>
                <w:sz w:val="22"/>
                <w:szCs w:val="22"/>
              </w:rPr>
              <w:t xml:space="preserve">　１の居室の定員は、１人となっているか。ただし、入居者への指定介護福祉施設サービスの提供上必要と認められる場合は、２人とすることができる。</w:t>
            </w:r>
          </w:p>
          <w:p w14:paraId="63234CDE" w14:textId="77777777" w:rsidR="006A55F8" w:rsidRPr="00943AE0" w:rsidRDefault="006A55F8" w:rsidP="00130D8D">
            <w:pPr>
              <w:autoSpaceDE w:val="0"/>
              <w:autoSpaceDN w:val="0"/>
              <w:adjustRightInd w:val="0"/>
              <w:ind w:leftChars="155" w:left="625" w:hangingChars="149" w:hanging="314"/>
              <w:jc w:val="left"/>
              <w:rPr>
                <w:rFonts w:ascii="ＭＳ ゴシック" w:eastAsia="ＭＳ ゴシック" w:hAnsi="ＭＳ ゴシック" w:cs="ＭＳゴシック"/>
                <w:kern w:val="0"/>
                <w:sz w:val="22"/>
                <w:szCs w:val="22"/>
              </w:rPr>
            </w:pPr>
          </w:p>
          <w:p w14:paraId="5C48BAC9" w14:textId="77777777" w:rsidR="006A55F8" w:rsidRPr="00943AE0" w:rsidRDefault="006A55F8" w:rsidP="00130D8D">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の①　基準通知第５の３の</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のとおりユニットケアには個室が不可欠なことから、居室の定員は１人とする。ただし、夫婦で居室を利用する場合などサービスの提供上必要と認められる場合は、２人部屋とすることができる。</w:t>
            </w:r>
          </w:p>
          <w:p w14:paraId="6D329E90" w14:textId="77777777" w:rsidR="006A55F8" w:rsidRPr="00943AE0" w:rsidRDefault="006A55F8" w:rsidP="00130D8D">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p>
          <w:p w14:paraId="49F9E995" w14:textId="39229CA0" w:rsidR="006A55F8" w:rsidRPr="00943AE0" w:rsidRDefault="006A55F8" w:rsidP="00130D8D">
            <w:pPr>
              <w:autoSpaceDE w:val="0"/>
              <w:autoSpaceDN w:val="0"/>
              <w:adjustRightInd w:val="0"/>
              <w:ind w:leftChars="155" w:left="625" w:hangingChars="149" w:hanging="31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(2)</w:t>
            </w:r>
            <w:r w:rsidRPr="00943AE0">
              <w:rPr>
                <w:rFonts w:ascii="ＭＳ ゴシック" w:eastAsia="ＭＳ ゴシック" w:hAnsi="ＭＳ ゴシック" w:cs="ＭＳゴシック" w:hint="eastAsia"/>
                <w:kern w:val="0"/>
                <w:sz w:val="22"/>
                <w:szCs w:val="22"/>
              </w:rPr>
              <w:t xml:space="preserve">　居室は、いずれかのユニットに属するものとし、当該ユニットの共同生活室に近接して一体的に設けているか。ただし、１のユニットの入居定員は、</w:t>
            </w:r>
            <w:r w:rsidR="00BA62F2">
              <w:rPr>
                <w:rFonts w:ascii="ＭＳ ゴシック" w:eastAsia="ＭＳ ゴシック" w:hAnsi="ＭＳ ゴシック" w:cs="ＭＳゴシック" w:hint="eastAsia"/>
                <w:kern w:val="0"/>
                <w:sz w:val="22"/>
                <w:szCs w:val="22"/>
              </w:rPr>
              <w:t>原則として</w:t>
            </w:r>
            <w:r w:rsidRPr="00943AE0">
              <w:rPr>
                <w:rFonts w:ascii="ＭＳ ゴシック" w:eastAsia="ＭＳ ゴシック" w:hAnsi="ＭＳ ゴシック" w:cs="ＭＳゴシック" w:hint="eastAsia"/>
                <w:kern w:val="0"/>
                <w:sz w:val="22"/>
                <w:szCs w:val="22"/>
              </w:rPr>
              <w:t>おおむね</w:t>
            </w:r>
            <w:r w:rsidRPr="00943AE0">
              <w:rPr>
                <w:rFonts w:ascii="ＭＳ ゴシック" w:eastAsia="ＭＳ ゴシック" w:hAnsi="ＭＳ ゴシック" w:cs="ＭＳゴシック"/>
                <w:kern w:val="0"/>
                <w:sz w:val="22"/>
                <w:szCs w:val="22"/>
              </w:rPr>
              <w:t>10</w:t>
            </w:r>
            <w:r w:rsidR="00723CB9" w:rsidRPr="00943AE0">
              <w:rPr>
                <w:rFonts w:ascii="ＭＳ ゴシック" w:eastAsia="ＭＳ ゴシック" w:hAnsi="ＭＳ ゴシック" w:cs="ＭＳゴシック" w:hint="eastAsia"/>
                <w:kern w:val="0"/>
                <w:sz w:val="22"/>
                <w:szCs w:val="22"/>
              </w:rPr>
              <w:t>人以下とし、15人を超えないものとする。</w:t>
            </w:r>
          </w:p>
          <w:p w14:paraId="1382C8EE" w14:textId="77777777" w:rsidR="006A55F8" w:rsidRPr="00943AE0" w:rsidRDefault="006A55F8" w:rsidP="00130D8D">
            <w:pPr>
              <w:autoSpaceDE w:val="0"/>
              <w:autoSpaceDN w:val="0"/>
              <w:adjustRightInd w:val="0"/>
              <w:ind w:leftChars="155" w:left="625" w:hangingChars="149" w:hanging="314"/>
              <w:jc w:val="left"/>
              <w:rPr>
                <w:rFonts w:ascii="ＭＳ ゴシック" w:eastAsia="ＭＳ ゴシック" w:hAnsi="ＭＳ ゴシック" w:cs="ＭＳゴシック"/>
                <w:kern w:val="0"/>
                <w:sz w:val="22"/>
                <w:szCs w:val="22"/>
              </w:rPr>
            </w:pPr>
          </w:p>
          <w:p w14:paraId="1B631719" w14:textId="77777777" w:rsidR="006A55F8" w:rsidRPr="00943AE0" w:rsidRDefault="006A55F8" w:rsidP="00130D8D">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の②　居室は、いずれかのユニットに属するものとし、当該ユニットの共同生活室に近接して一体的に設けなければならない。</w:t>
            </w:r>
          </w:p>
          <w:p w14:paraId="4379DC3E" w14:textId="77777777" w:rsidR="006A55F8" w:rsidRPr="00943AE0" w:rsidRDefault="006A55F8" w:rsidP="00130D8D">
            <w:pPr>
              <w:autoSpaceDE w:val="0"/>
              <w:autoSpaceDN w:val="0"/>
              <w:adjustRightInd w:val="0"/>
              <w:ind w:leftChars="170" w:left="341" w:firstLineChars="98" w:firstLine="16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この場合、「当該ユニットの共同生活室に近接して一体的に設け」られる居室とは、次の３つをいう。</w:t>
            </w:r>
          </w:p>
          <w:p w14:paraId="35031F46" w14:textId="77777777" w:rsidR="006A55F8" w:rsidRPr="00943AE0" w:rsidRDefault="006A55F8" w:rsidP="00130D8D">
            <w:pPr>
              <w:autoSpaceDE w:val="0"/>
              <w:autoSpaceDN w:val="0"/>
              <w:adjustRightInd w:val="0"/>
              <w:ind w:firstLineChars="300" w:firstLine="51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イ　当該共同生活室と隣接している居室</w:t>
            </w:r>
          </w:p>
          <w:p w14:paraId="53D397B8" w14:textId="77777777" w:rsidR="006A55F8" w:rsidRPr="00943AE0" w:rsidRDefault="006A55F8" w:rsidP="00130D8D">
            <w:pPr>
              <w:autoSpaceDE w:val="0"/>
              <w:autoSpaceDN w:val="0"/>
              <w:adjustRightInd w:val="0"/>
              <w:ind w:leftChars="253" w:left="679"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ロ　当該共同生活室には隣接していないが、イの居室と隣接している居室</w:t>
            </w:r>
          </w:p>
          <w:p w14:paraId="77705F22" w14:textId="77777777" w:rsidR="006A55F8" w:rsidRPr="00943AE0" w:rsidRDefault="006A55F8" w:rsidP="00130D8D">
            <w:pPr>
              <w:autoSpaceDE w:val="0"/>
              <w:autoSpaceDN w:val="0"/>
              <w:adjustRightInd w:val="0"/>
              <w:ind w:leftChars="253" w:left="679"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ハ　その他当該共同生活室に近接して一体的に設けられている居室（他の共同生活室のイ及びロに該当する居室を除く。）</w:t>
            </w:r>
          </w:p>
          <w:p w14:paraId="2CFE8DC5" w14:textId="77777777" w:rsidR="007D0286" w:rsidRPr="00943AE0" w:rsidRDefault="007D0286" w:rsidP="00130D8D">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3C918021" w14:textId="77777777" w:rsidR="006A55F8" w:rsidRPr="00943AE0" w:rsidRDefault="006A55F8" w:rsidP="00130D8D">
            <w:pPr>
              <w:autoSpaceDE w:val="0"/>
              <w:autoSpaceDN w:val="0"/>
              <w:adjustRightInd w:val="0"/>
              <w:ind w:firstLineChars="100" w:firstLine="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の③</w:t>
            </w:r>
            <w:r w:rsidR="007D0286"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ユニットの入居定員</w:t>
            </w:r>
          </w:p>
          <w:p w14:paraId="34ED495B" w14:textId="77777777" w:rsidR="006A55F8" w:rsidRPr="00943AE0" w:rsidRDefault="006A55F8" w:rsidP="00130D8D">
            <w:pPr>
              <w:autoSpaceDE w:val="0"/>
              <w:autoSpaceDN w:val="0"/>
              <w:adjustRightInd w:val="0"/>
              <w:ind w:leftChars="170" w:left="341" w:firstLineChars="98" w:firstLine="16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ユニット型指定介護老人福祉施設は、各ユニットにおいて入居者が相互に社会的関係築き、自律的な日常生活を支援するものであることから、１のユニットの入居定員は、</w:t>
            </w:r>
            <w:r w:rsidR="00723CB9" w:rsidRPr="00943AE0">
              <w:rPr>
                <w:rFonts w:ascii="ＭＳ ゴシック" w:eastAsia="ＭＳ ゴシック" w:hAnsi="ＭＳ ゴシック" w:cs="ＭＳゴシック" w:hint="eastAsia"/>
                <w:kern w:val="0"/>
                <w:sz w:val="18"/>
                <w:szCs w:val="18"/>
              </w:rPr>
              <w:t>おおむね</w:t>
            </w:r>
            <w:r w:rsidRPr="00943AE0">
              <w:rPr>
                <w:rFonts w:ascii="ＭＳ ゴシック" w:eastAsia="ＭＳ ゴシック" w:hAnsi="ＭＳ ゴシック" w:cs="ＭＳゴシック"/>
                <w:kern w:val="0"/>
                <w:sz w:val="18"/>
                <w:szCs w:val="18"/>
              </w:rPr>
              <w:t>10</w:t>
            </w:r>
            <w:r w:rsidRPr="00943AE0">
              <w:rPr>
                <w:rFonts w:ascii="ＭＳ ゴシック" w:eastAsia="ＭＳ ゴシック" w:hAnsi="ＭＳ ゴシック" w:cs="ＭＳゴシック" w:hint="eastAsia"/>
                <w:kern w:val="0"/>
                <w:sz w:val="18"/>
                <w:szCs w:val="18"/>
              </w:rPr>
              <w:t>人以下とすることを原則とする。</w:t>
            </w:r>
          </w:p>
          <w:p w14:paraId="0E23F9F5" w14:textId="77777777" w:rsidR="00723CB9" w:rsidRPr="00943AE0" w:rsidRDefault="006A55F8" w:rsidP="00723CB9">
            <w:pPr>
              <w:autoSpaceDE w:val="0"/>
              <w:autoSpaceDN w:val="0"/>
              <w:adjustRightInd w:val="0"/>
              <w:ind w:leftChars="170" w:left="341" w:firstLineChars="98" w:firstLine="16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ただし、</w:t>
            </w:r>
            <w:r w:rsidR="00723CB9" w:rsidRPr="00943AE0">
              <w:rPr>
                <w:rFonts w:ascii="ＭＳ ゴシック" w:eastAsia="ＭＳ ゴシック" w:hAnsi="ＭＳ ゴシック" w:cs="ＭＳゴシック" w:hint="eastAsia"/>
                <w:kern w:val="0"/>
                <w:sz w:val="18"/>
                <w:szCs w:val="18"/>
              </w:rPr>
              <w:t>各ユニットにおいて入居者が相互に社会的関係を築き、自律的な日常生活を営むことを支援するのに支障がないと認められる場合には、入居定員が15人までのユニットも認める。</w:t>
            </w:r>
          </w:p>
          <w:p w14:paraId="1538F3F0" w14:textId="77777777" w:rsidR="006A55F8" w:rsidRPr="00943AE0" w:rsidRDefault="006A55F8" w:rsidP="00130D8D">
            <w:pPr>
              <w:autoSpaceDE w:val="0"/>
              <w:autoSpaceDN w:val="0"/>
              <w:adjustRightInd w:val="0"/>
              <w:ind w:leftChars="253" w:left="679" w:hangingChars="100" w:hanging="171"/>
              <w:jc w:val="left"/>
              <w:rPr>
                <w:rFonts w:ascii="ＭＳ ゴシック" w:eastAsia="ＭＳ ゴシック" w:hAnsi="ＭＳ ゴシック" w:cs="ＭＳゴシック"/>
                <w:kern w:val="0"/>
                <w:sz w:val="18"/>
                <w:szCs w:val="18"/>
              </w:rPr>
            </w:pPr>
          </w:p>
          <w:p w14:paraId="44F3000D" w14:textId="77777777" w:rsidR="006A55F8" w:rsidRPr="00943AE0" w:rsidRDefault="006A55F8" w:rsidP="00130D8D">
            <w:pPr>
              <w:autoSpaceDE w:val="0"/>
              <w:autoSpaceDN w:val="0"/>
              <w:adjustRightInd w:val="0"/>
              <w:jc w:val="left"/>
              <w:rPr>
                <w:rFonts w:ascii="ＭＳ ゴシック" w:eastAsia="ＭＳ ゴシック" w:hAnsi="ＭＳ ゴシック" w:cs="ＭＳゴシック"/>
                <w:kern w:val="0"/>
                <w:sz w:val="22"/>
                <w:szCs w:val="22"/>
              </w:rPr>
            </w:pPr>
          </w:p>
          <w:p w14:paraId="3955BF9A" w14:textId="77777777" w:rsidR="007D0286" w:rsidRPr="00943AE0" w:rsidRDefault="007D0286" w:rsidP="00130D8D">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の④　ユニットの入居定員に関する既存施設の特例</w:t>
            </w:r>
          </w:p>
          <w:p w14:paraId="29A4385C" w14:textId="77777777" w:rsidR="007D0286" w:rsidRPr="00943AE0" w:rsidRDefault="007D0286" w:rsidP="00130D8D">
            <w:pPr>
              <w:autoSpaceDE w:val="0"/>
              <w:autoSpaceDN w:val="0"/>
              <w:adjustRightInd w:val="0"/>
              <w:ind w:leftChars="170" w:left="341" w:firstLineChars="98" w:firstLine="167"/>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平成</w:t>
            </w:r>
            <w:r w:rsidRPr="00943AE0">
              <w:rPr>
                <w:rFonts w:ascii="ＭＳ ゴシック" w:eastAsia="ＭＳ ゴシック" w:hAnsi="ＭＳ ゴシック" w:cs="ＭＳゴシック"/>
                <w:kern w:val="0"/>
                <w:sz w:val="18"/>
                <w:szCs w:val="18"/>
              </w:rPr>
              <w:t>15</w:t>
            </w:r>
            <w:r w:rsidRPr="00943AE0">
              <w:rPr>
                <w:rFonts w:ascii="ＭＳ ゴシック" w:eastAsia="ＭＳ ゴシック" w:hAnsi="ＭＳ ゴシック" w:cs="ＭＳゴシック" w:hint="eastAsia"/>
                <w:kern w:val="0"/>
                <w:sz w:val="18"/>
                <w:szCs w:val="18"/>
              </w:rPr>
              <w:t>年４月１日に現に存する指定介護老人福祉施設（建築中のものを含む。）が、その建物を同日以降に改修してユニットを造る場合にあっては、施設を新増築したり、改築したりする場合に比べて、現にある建物の構造や敷地などの面で、より大きな制約が想定されるこ</w:t>
            </w:r>
            <w:r w:rsidR="00723CB9" w:rsidRPr="00943AE0">
              <w:rPr>
                <w:rFonts w:ascii="ＭＳ ゴシック" w:eastAsia="ＭＳ ゴシック" w:hAnsi="ＭＳ ゴシック" w:cs="ＭＳゴシック" w:hint="eastAsia"/>
                <w:kern w:val="0"/>
                <w:sz w:val="18"/>
                <w:szCs w:val="18"/>
              </w:rPr>
              <w:t>とから、基準通知第５の３の(4)のロの要件は適用しない。</w:t>
            </w:r>
          </w:p>
        </w:tc>
        <w:tc>
          <w:tcPr>
            <w:tcW w:w="1536" w:type="dxa"/>
          </w:tcPr>
          <w:p w14:paraId="1C12EADB"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1CC88756" w14:textId="77777777" w:rsidR="006A55F8" w:rsidRPr="00943AE0" w:rsidRDefault="006A55F8" w:rsidP="00130D8D">
            <w:pPr>
              <w:autoSpaceDE w:val="0"/>
              <w:autoSpaceDN w:val="0"/>
              <w:adjustRightInd w:val="0"/>
              <w:ind w:leftChars="29" w:left="58"/>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指定基準第４０条第１項第一号のイ</w:t>
            </w:r>
          </w:p>
          <w:p w14:paraId="53FCB56C"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0C8DF81"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55332796" w14:textId="77777777" w:rsidR="006A55F8" w:rsidRPr="00943AE0" w:rsidRDefault="006A55F8" w:rsidP="00130D8D">
            <w:pPr>
              <w:autoSpaceDE w:val="0"/>
              <w:autoSpaceDN w:val="0"/>
              <w:adjustRightInd w:val="0"/>
              <w:ind w:left="8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基準通知第５の３</w:t>
            </w:r>
          </w:p>
          <w:p w14:paraId="26828986"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8E29FF6"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91F88BE"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39CDBBEA"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4AEC026" w14:textId="77777777" w:rsidR="006A55F8" w:rsidRPr="00943AE0" w:rsidRDefault="006A55F8" w:rsidP="00130D8D">
            <w:pPr>
              <w:autoSpaceDE w:val="0"/>
              <w:autoSpaceDN w:val="0"/>
              <w:adjustRightInd w:val="0"/>
              <w:ind w:left="6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指定基準第４０条第１項第一号のイ</w:t>
            </w:r>
          </w:p>
          <w:p w14:paraId="5F0E37DC"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3F81ECC1"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6648F49"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0AD9E84C" w14:textId="77777777" w:rsidR="006A55F8" w:rsidRPr="00943AE0" w:rsidRDefault="006A55F8" w:rsidP="00130D8D">
            <w:pPr>
              <w:autoSpaceDE w:val="0"/>
              <w:autoSpaceDN w:val="0"/>
              <w:adjustRightInd w:val="0"/>
              <w:ind w:left="8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基準通知第５の３</w:t>
            </w:r>
          </w:p>
          <w:p w14:paraId="64B159FD"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02D62976"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6D015294"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66C9F93E"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6D6BABA4"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56A4B6E7"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08098D5E"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18113A1"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FDB0870" w14:textId="77777777" w:rsidR="007D0286" w:rsidRPr="00943AE0" w:rsidRDefault="007D0286" w:rsidP="00130D8D">
            <w:pPr>
              <w:widowControl/>
              <w:jc w:val="left"/>
              <w:rPr>
                <w:rFonts w:ascii="ＭＳ ゴシック" w:eastAsia="ＭＳ ゴシック" w:hAnsi="ＭＳ ゴシック" w:cs="ＭＳゴシック"/>
                <w:kern w:val="0"/>
                <w:sz w:val="22"/>
                <w:szCs w:val="22"/>
              </w:rPr>
            </w:pPr>
          </w:p>
          <w:p w14:paraId="10DFA1C2" w14:textId="77777777" w:rsidR="006A55F8" w:rsidRPr="00943AE0" w:rsidRDefault="007D0286" w:rsidP="00130D8D">
            <w:pPr>
              <w:widowControl/>
              <w:ind w:firstLineChars="49" w:firstLine="7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基準通知第５の３</w:t>
            </w:r>
          </w:p>
          <w:p w14:paraId="6E4D46B2"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59E15D9"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3CB8F0FC"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1E01D482"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4742345A"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51DF3237"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A9659CB"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4FFBD93"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1218A1EC"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56089567"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25872E0"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363BC8C7"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E92461F"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3C98E635" w14:textId="77777777" w:rsidR="006A55F8" w:rsidRPr="00943AE0" w:rsidRDefault="007D0286" w:rsidP="00130D8D">
            <w:pPr>
              <w:widowControl/>
              <w:ind w:firstLineChars="49" w:firstLine="7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基準通知第５の３</w:t>
            </w:r>
          </w:p>
          <w:p w14:paraId="50C45C04"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180ADA5A"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3675A73" w14:textId="77777777" w:rsidR="006A55F8" w:rsidRPr="00943AE0" w:rsidRDefault="006A55F8"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607" w:type="dxa"/>
            <w:gridSpan w:val="2"/>
          </w:tcPr>
          <w:p w14:paraId="5F05F0FA"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01FA82C3"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02772173"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F4AEB82"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6839A393"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0645304C"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75A8AAF"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57872275"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641B5E5"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51EC18C3"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697ED35E"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417FB7E2"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5BBE20CE"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7FD7885"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42055F8E"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632FB13C"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37AF4528"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59FCDAC2"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54612C67"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EF142C9"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89BEAEA"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1090014E"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F8ECF32"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4AFA468"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0142EB59"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F4B6655"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0AA1C325"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AC80F9F"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680C34E7"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375682B8"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0CE1AFE7"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4925E957"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4E757FD4"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0CB5BDF6"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334546F5"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03BFEE83"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52DD255"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9EAF04D"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4511A9B1"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51A7BE8C" w14:textId="77777777" w:rsidR="006A55F8" w:rsidRPr="00943AE0" w:rsidRDefault="006A55F8"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1458" w:type="dxa"/>
          </w:tcPr>
          <w:p w14:paraId="2B45D322"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30C183C3"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0AE8A377"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19D3B49F"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69C4E790"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41F47B2B"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5B260420"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5C7921DB"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E14AD6B"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6A4DBA0F"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42E7C9A2"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512F332D"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1ACB31B2"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003E462C"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016A48D"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FB3B9A0"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1CE4EF7E"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15C46960"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B0B4EFC"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6BE1DB7B"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52ADF7E4"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70BC98E"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1A4043B9"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E72E2DB"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0875AC73"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56576CB"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408B1A5F"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337F7312"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3B6E5B19"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13A99498"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6BB63BC5"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491FE961"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68490EF8"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55D02D0A"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E5CB685"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35D2D6A5"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748158F8"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13F2AEA"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0F5E2090" w14:textId="77777777" w:rsidR="006A55F8" w:rsidRPr="00943AE0" w:rsidRDefault="006A55F8" w:rsidP="00130D8D">
            <w:pPr>
              <w:widowControl/>
              <w:jc w:val="left"/>
              <w:rPr>
                <w:rFonts w:ascii="ＭＳ ゴシック" w:eastAsia="ＭＳ ゴシック" w:hAnsi="ＭＳ ゴシック" w:cs="ＭＳゴシック"/>
                <w:kern w:val="0"/>
                <w:sz w:val="22"/>
                <w:szCs w:val="22"/>
              </w:rPr>
            </w:pPr>
          </w:p>
          <w:p w14:paraId="2913E7B7" w14:textId="77777777" w:rsidR="006A55F8" w:rsidRPr="00943AE0" w:rsidRDefault="006A55F8" w:rsidP="00130D8D">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002F9934" w14:textId="77777777" w:rsidTr="00053B15">
        <w:trPr>
          <w:trHeight w:val="615"/>
        </w:trPr>
        <w:tc>
          <w:tcPr>
            <w:tcW w:w="6047" w:type="dxa"/>
            <w:tcBorders>
              <w:top w:val="single" w:sz="4" w:space="0" w:color="auto"/>
              <w:left w:val="single" w:sz="4" w:space="0" w:color="auto"/>
              <w:bottom w:val="single" w:sz="4" w:space="0" w:color="auto"/>
              <w:right w:val="single" w:sz="4" w:space="0" w:color="auto"/>
            </w:tcBorders>
          </w:tcPr>
          <w:p w14:paraId="3C054296" w14:textId="77777777" w:rsidR="00F6128B" w:rsidRPr="00943AE0" w:rsidRDefault="00F6128B" w:rsidP="00130D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30D84258" w14:textId="77777777" w:rsidR="00F6128B" w:rsidRPr="00943AE0" w:rsidRDefault="00F6128B"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36" w:type="dxa"/>
            <w:tcBorders>
              <w:top w:val="single" w:sz="4" w:space="0" w:color="auto"/>
              <w:left w:val="single" w:sz="4" w:space="0" w:color="auto"/>
              <w:bottom w:val="single" w:sz="4" w:space="0" w:color="auto"/>
              <w:right w:val="single" w:sz="4" w:space="0" w:color="auto"/>
            </w:tcBorders>
          </w:tcPr>
          <w:p w14:paraId="7375F93D" w14:textId="77777777" w:rsidR="00F6128B" w:rsidRPr="00943AE0" w:rsidRDefault="00F6128B"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0FE7A01C" w14:textId="77777777" w:rsidR="00F6128B" w:rsidRPr="00943AE0" w:rsidRDefault="00F6128B" w:rsidP="00130D8D">
            <w:pPr>
              <w:widowControl/>
              <w:jc w:val="left"/>
              <w:rPr>
                <w:rFonts w:ascii="ＭＳ ゴシック" w:eastAsia="ＭＳ ゴシック" w:hAnsi="ＭＳ ゴシック" w:cs="ＭＳゴシック"/>
                <w:kern w:val="0"/>
                <w:sz w:val="22"/>
                <w:szCs w:val="22"/>
              </w:rPr>
            </w:pPr>
          </w:p>
        </w:tc>
        <w:tc>
          <w:tcPr>
            <w:tcW w:w="607" w:type="dxa"/>
            <w:gridSpan w:val="2"/>
            <w:tcBorders>
              <w:top w:val="single" w:sz="4" w:space="0" w:color="auto"/>
              <w:left w:val="single" w:sz="4" w:space="0" w:color="auto"/>
              <w:bottom w:val="single" w:sz="4" w:space="0" w:color="auto"/>
              <w:right w:val="single" w:sz="4" w:space="0" w:color="auto"/>
            </w:tcBorders>
          </w:tcPr>
          <w:p w14:paraId="43F60AE5" w14:textId="77777777" w:rsidR="00F6128B" w:rsidRPr="00943AE0" w:rsidRDefault="00F6128B"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510CB9EC" w14:textId="77777777" w:rsidR="00F6128B" w:rsidRPr="00943AE0" w:rsidRDefault="00F6128B"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58" w:type="dxa"/>
            <w:tcBorders>
              <w:top w:val="single" w:sz="4" w:space="0" w:color="auto"/>
              <w:left w:val="single" w:sz="4" w:space="0" w:color="auto"/>
              <w:bottom w:val="single" w:sz="4" w:space="0" w:color="auto"/>
              <w:right w:val="single" w:sz="4" w:space="0" w:color="auto"/>
            </w:tcBorders>
          </w:tcPr>
          <w:p w14:paraId="70457E8E" w14:textId="77777777" w:rsidR="00F6128B" w:rsidRPr="00943AE0" w:rsidRDefault="00F6128B"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3514F609" w14:textId="77777777" w:rsidR="00F6128B" w:rsidRPr="00943AE0" w:rsidRDefault="00F6128B" w:rsidP="00130D8D">
            <w:pPr>
              <w:widowControl/>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1A5D173E" w14:textId="77777777" w:rsidTr="00053B15">
        <w:trPr>
          <w:trHeight w:val="11790"/>
        </w:trPr>
        <w:tc>
          <w:tcPr>
            <w:tcW w:w="6047" w:type="dxa"/>
          </w:tcPr>
          <w:p w14:paraId="3D1522E1" w14:textId="77777777" w:rsidR="00F6128B" w:rsidRPr="00943AE0" w:rsidRDefault="00F6128B" w:rsidP="00723CB9">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(3)</w:t>
            </w:r>
            <w:r w:rsidR="00151456"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１の居室の床面積等は、次のいずれかを満たしているか。</w:t>
            </w:r>
          </w:p>
          <w:p w14:paraId="6EE7D40C" w14:textId="77777777" w:rsidR="00F6128B" w:rsidRPr="00943AE0" w:rsidRDefault="00F6128B"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4EBED56E" w14:textId="77777777" w:rsidR="00F6128B" w:rsidRPr="00943AE0" w:rsidRDefault="00F6128B" w:rsidP="00130D8D">
            <w:pPr>
              <w:autoSpaceDE w:val="0"/>
              <w:autoSpaceDN w:val="0"/>
              <w:adjustRightInd w:val="0"/>
              <w:ind w:leftChars="257" w:left="830" w:hangingChars="149" w:hanging="31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w:t>
            </w:r>
            <w:proofErr w:type="spellStart"/>
            <w:r w:rsidRPr="00943AE0">
              <w:rPr>
                <w:rFonts w:ascii="ＭＳ ゴシック" w:eastAsia="ＭＳ ゴシック" w:hAnsi="ＭＳ ゴシック" w:cs="ＭＳゴシック"/>
                <w:kern w:val="0"/>
                <w:sz w:val="22"/>
                <w:szCs w:val="22"/>
              </w:rPr>
              <w:t>i</w:t>
            </w:r>
            <w:proofErr w:type="spellEnd"/>
            <w:r w:rsidRPr="00943AE0">
              <w:rPr>
                <w:rFonts w:ascii="ＭＳ ゴシック" w:eastAsia="ＭＳ ゴシック" w:hAnsi="ＭＳ ゴシック" w:cs="ＭＳゴシック"/>
                <w:kern w:val="0"/>
                <w:sz w:val="22"/>
                <w:szCs w:val="22"/>
              </w:rPr>
              <w:t>)</w:t>
            </w:r>
            <w:r w:rsidR="00151456" w:rsidRPr="00943AE0">
              <w:rPr>
                <w:rFonts w:ascii="ＭＳ ゴシック" w:eastAsia="ＭＳ ゴシック" w:hAnsi="ＭＳ ゴシック" w:cs="ＭＳゴシック" w:hint="eastAsia"/>
                <w:kern w:val="0"/>
                <w:sz w:val="22"/>
                <w:szCs w:val="22"/>
              </w:rPr>
              <w:t xml:space="preserve">  </w:t>
            </w:r>
            <w:r w:rsidR="00E66562" w:rsidRPr="00943AE0">
              <w:rPr>
                <w:rFonts w:ascii="ＭＳ ゴシック" w:eastAsia="ＭＳ ゴシック" w:hAnsi="ＭＳ ゴシック" w:cs="ＭＳゴシック" w:hint="eastAsia"/>
                <w:kern w:val="0"/>
                <w:sz w:val="22"/>
                <w:szCs w:val="22"/>
              </w:rPr>
              <w:t>10</w:t>
            </w:r>
            <w:r w:rsidRPr="00943AE0">
              <w:rPr>
                <w:rFonts w:ascii="ＭＳ ゴシック" w:eastAsia="ＭＳ ゴシック" w:hAnsi="ＭＳ ゴシック" w:cs="ＭＳゴシック"/>
                <w:kern w:val="0"/>
                <w:sz w:val="22"/>
                <w:szCs w:val="22"/>
              </w:rPr>
              <w:t>.</w:t>
            </w:r>
            <w:r w:rsidR="00E66562" w:rsidRPr="00943AE0">
              <w:rPr>
                <w:rFonts w:ascii="ＭＳ ゴシック" w:eastAsia="ＭＳ ゴシック" w:hAnsi="ＭＳ ゴシック" w:cs="ＭＳゴシック" w:hint="eastAsia"/>
                <w:kern w:val="0"/>
                <w:sz w:val="22"/>
                <w:szCs w:val="22"/>
              </w:rPr>
              <w:t>65</w:t>
            </w:r>
            <w:r w:rsidR="005A241E" w:rsidRPr="00943AE0">
              <w:rPr>
                <w:rFonts w:ascii="ＭＳ ゴシック" w:eastAsia="ＭＳ ゴシック" w:hAnsi="ＭＳ ゴシック" w:cs="ＭＳゴシック" w:hint="eastAsia"/>
                <w:kern w:val="0"/>
                <w:sz w:val="22"/>
                <w:szCs w:val="22"/>
              </w:rPr>
              <w:t>㎡以上</w:t>
            </w:r>
            <w:r w:rsidRPr="00943AE0">
              <w:rPr>
                <w:rFonts w:ascii="ＭＳ ゴシック" w:eastAsia="ＭＳ ゴシック" w:hAnsi="ＭＳ ゴシック" w:cs="ＭＳゴシック" w:hint="eastAsia"/>
                <w:kern w:val="0"/>
                <w:sz w:val="22"/>
                <w:szCs w:val="22"/>
              </w:rPr>
              <w:t>とすること。ただし、</w:t>
            </w:r>
            <w:r w:rsidRPr="00943AE0">
              <w:rPr>
                <w:rFonts w:ascii="ＭＳ ゴシック" w:eastAsia="ＭＳ ゴシック" w:hAnsi="ＭＳ ゴシック" w:cs="ＭＳゴシック"/>
                <w:kern w:val="0"/>
                <w:sz w:val="22"/>
                <w:szCs w:val="22"/>
              </w:rPr>
              <w:t>(1)</w:t>
            </w:r>
            <w:r w:rsidRPr="00943AE0">
              <w:rPr>
                <w:rFonts w:ascii="ＭＳ ゴシック" w:eastAsia="ＭＳ ゴシック" w:hAnsi="ＭＳ ゴシック" w:cs="ＭＳゴシック" w:hint="eastAsia"/>
                <w:kern w:val="0"/>
                <w:sz w:val="22"/>
                <w:szCs w:val="22"/>
              </w:rPr>
              <w:t>ただし書の場合にあっては、</w:t>
            </w:r>
            <w:r w:rsidRPr="00943AE0">
              <w:rPr>
                <w:rFonts w:ascii="ＭＳ ゴシック" w:eastAsia="ＭＳ ゴシック" w:hAnsi="ＭＳ ゴシック" w:cs="ＭＳゴシック"/>
                <w:kern w:val="0"/>
                <w:sz w:val="22"/>
                <w:szCs w:val="22"/>
              </w:rPr>
              <w:t>21.3</w:t>
            </w:r>
            <w:r w:rsidRPr="00943AE0">
              <w:rPr>
                <w:rFonts w:ascii="ＭＳ ゴシック" w:eastAsia="ＭＳ ゴシック" w:hAnsi="ＭＳ ゴシック" w:cs="ＭＳゴシック" w:hint="eastAsia"/>
                <w:kern w:val="0"/>
                <w:sz w:val="22"/>
                <w:szCs w:val="22"/>
              </w:rPr>
              <w:t>㎡以上を標準とすること。</w:t>
            </w:r>
          </w:p>
          <w:p w14:paraId="0A0ECD95" w14:textId="77777777" w:rsidR="00F6128B" w:rsidRPr="00943AE0" w:rsidRDefault="00F6128B" w:rsidP="00130D8D">
            <w:pPr>
              <w:autoSpaceDE w:val="0"/>
              <w:autoSpaceDN w:val="0"/>
              <w:adjustRightInd w:val="0"/>
              <w:ind w:leftChars="257" w:left="830" w:hangingChars="149" w:hanging="31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w:t>
            </w:r>
            <w:r w:rsidRPr="00943AE0">
              <w:rPr>
                <w:rFonts w:ascii="ＭＳ ゴシック" w:eastAsia="ＭＳ ゴシック" w:hAnsi="ＭＳ ゴシック" w:cs="ＭＳゴシック" w:hint="eastAsia"/>
                <w:kern w:val="0"/>
                <w:sz w:val="22"/>
                <w:szCs w:val="22"/>
              </w:rPr>
              <w:t>ⅱ</w:t>
            </w:r>
            <w:r w:rsidRPr="00943AE0">
              <w:rPr>
                <w:rFonts w:ascii="ＭＳ ゴシック" w:eastAsia="ＭＳ ゴシック" w:hAnsi="ＭＳ ゴシック" w:cs="ＭＳゴシック"/>
                <w:kern w:val="0"/>
                <w:sz w:val="22"/>
                <w:szCs w:val="22"/>
              </w:rPr>
              <w:t>)</w:t>
            </w:r>
            <w:r w:rsidR="00151456"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ユニットに属さない居室を改修したものについて</w:t>
            </w:r>
            <w:r w:rsidR="00E66562" w:rsidRPr="00943AE0">
              <w:rPr>
                <w:rFonts w:ascii="ＭＳ ゴシック" w:eastAsia="ＭＳ ゴシック" w:hAnsi="ＭＳ ゴシック" w:cs="ＭＳゴシック" w:hint="eastAsia"/>
                <w:kern w:val="0"/>
                <w:sz w:val="22"/>
                <w:szCs w:val="22"/>
              </w:rPr>
              <w:t>は、</w:t>
            </w:r>
            <w:r w:rsidRPr="00943AE0">
              <w:rPr>
                <w:rFonts w:ascii="ＭＳ ゴシック" w:eastAsia="ＭＳ ゴシック" w:hAnsi="ＭＳ ゴシック" w:cs="ＭＳゴシック" w:hint="eastAsia"/>
                <w:kern w:val="0"/>
                <w:sz w:val="22"/>
                <w:szCs w:val="22"/>
              </w:rPr>
              <w:t>入居者同士の視線の遮断の確保を前提にした上で、居室を隔てる壁について、天井との間に一定の隙間が生じていても差し支えない。</w:t>
            </w:r>
          </w:p>
          <w:p w14:paraId="74F180D4" w14:textId="77777777" w:rsidR="00151456" w:rsidRPr="00943AE0" w:rsidRDefault="00151456" w:rsidP="00130D8D">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6FE82B97" w14:textId="77777777" w:rsidR="00E66562" w:rsidRPr="00943AE0" w:rsidRDefault="00E66562" w:rsidP="00E66562">
            <w:pPr>
              <w:autoSpaceDE w:val="0"/>
              <w:autoSpaceDN w:val="0"/>
              <w:adjustRightInd w:val="0"/>
              <w:ind w:firstLineChars="149" w:firstLine="31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w:t>
            </w:r>
            <w:r w:rsidRPr="00943AE0">
              <w:rPr>
                <w:rFonts w:ascii="ＭＳ ゴシック" w:eastAsia="ＭＳ ゴシック" w:hAnsi="ＭＳ ゴシック" w:cs="ＭＳゴシック" w:hint="eastAsia"/>
                <w:kern w:val="0"/>
                <w:sz w:val="22"/>
                <w:szCs w:val="22"/>
              </w:rPr>
              <w:t>4</w:t>
            </w:r>
            <w:r w:rsidRPr="00943AE0">
              <w:rPr>
                <w:rFonts w:ascii="ＭＳ ゴシック" w:eastAsia="ＭＳ ゴシック" w:hAnsi="ＭＳ ゴシック" w:cs="ＭＳゴシック"/>
                <w:kern w:val="0"/>
                <w:sz w:val="22"/>
                <w:szCs w:val="22"/>
              </w:rPr>
              <w:t>)</w:t>
            </w:r>
            <w:r w:rsidRPr="00943AE0">
              <w:rPr>
                <w:rFonts w:ascii="ＭＳ ゴシック" w:eastAsia="ＭＳ ゴシック" w:hAnsi="ＭＳ ゴシック" w:cs="ＭＳゴシック" w:hint="eastAsia"/>
                <w:kern w:val="0"/>
                <w:sz w:val="22"/>
                <w:szCs w:val="22"/>
              </w:rPr>
              <w:t xml:space="preserve">　ブザー又はこれに代わる設備を設けること。</w:t>
            </w:r>
          </w:p>
          <w:p w14:paraId="38DD3352" w14:textId="77777777" w:rsidR="00C449EA" w:rsidRPr="00943AE0" w:rsidRDefault="00C449EA" w:rsidP="00394BB9">
            <w:pPr>
              <w:autoSpaceDE w:val="0"/>
              <w:autoSpaceDN w:val="0"/>
              <w:adjustRightInd w:val="0"/>
              <w:jc w:val="left"/>
              <w:rPr>
                <w:rFonts w:ascii="ＭＳ ゴシック" w:eastAsia="ＭＳ ゴシック" w:hAnsi="ＭＳ ゴシック" w:cs="ＭＳゴシック"/>
                <w:kern w:val="0"/>
                <w:sz w:val="18"/>
                <w:szCs w:val="18"/>
              </w:rPr>
            </w:pPr>
          </w:p>
          <w:p w14:paraId="1906A72F" w14:textId="77777777" w:rsidR="00F6128B" w:rsidRPr="00943AE0" w:rsidRDefault="00F6128B" w:rsidP="00130D8D">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の⑤</w:t>
            </w:r>
            <w:r w:rsidR="00151456"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居室の床面積</w:t>
            </w:r>
          </w:p>
          <w:p w14:paraId="2F487A1C" w14:textId="77777777" w:rsidR="00F6128B" w:rsidRPr="00943AE0" w:rsidRDefault="00F6128B" w:rsidP="00130D8D">
            <w:pPr>
              <w:autoSpaceDE w:val="0"/>
              <w:autoSpaceDN w:val="0"/>
              <w:adjustRightInd w:val="0"/>
              <w:ind w:leftChars="170" w:left="341" w:firstLineChars="98" w:firstLine="16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ユニット型指定介護老人福祉施設では、居宅に近い居住環境の下で、居宅における生活に近い日常の生活の中でケアを行うため、入居者は長年使い慣れた箪笥などの家具を持ち込むことを想定しており、居室は次のいずれかに分類される。</w:t>
            </w:r>
          </w:p>
          <w:p w14:paraId="0A815B51" w14:textId="77777777" w:rsidR="00F6128B" w:rsidRPr="00943AE0" w:rsidRDefault="00F6128B" w:rsidP="00130D8D">
            <w:pPr>
              <w:autoSpaceDE w:val="0"/>
              <w:autoSpaceDN w:val="0"/>
              <w:adjustRightInd w:val="0"/>
              <w:ind w:firstLineChars="300" w:firstLine="51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イ</w:t>
            </w:r>
            <w:r w:rsidR="00151456"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ユニット型個室</w:t>
            </w:r>
          </w:p>
          <w:p w14:paraId="1F98EF6B" w14:textId="77777777" w:rsidR="00F6128B" w:rsidRPr="00943AE0" w:rsidRDefault="00F6128B" w:rsidP="00130D8D">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床面積は、</w:t>
            </w:r>
            <w:r w:rsidRPr="00943AE0">
              <w:rPr>
                <w:rFonts w:ascii="ＭＳ ゴシック" w:eastAsia="ＭＳ ゴシック" w:hAnsi="ＭＳ ゴシック" w:cs="ＭＳゴシック"/>
                <w:kern w:val="0"/>
                <w:sz w:val="18"/>
                <w:szCs w:val="18"/>
              </w:rPr>
              <w:t>1</w:t>
            </w:r>
            <w:r w:rsidR="00C449EA" w:rsidRPr="00943AE0">
              <w:rPr>
                <w:rFonts w:ascii="ＭＳ ゴシック" w:eastAsia="ＭＳ ゴシック" w:hAnsi="ＭＳ ゴシック" w:cs="ＭＳゴシック" w:hint="eastAsia"/>
                <w:kern w:val="0"/>
                <w:sz w:val="18"/>
                <w:szCs w:val="18"/>
              </w:rPr>
              <w:t>0</w:t>
            </w:r>
            <w:r w:rsidRPr="00943AE0">
              <w:rPr>
                <w:rFonts w:ascii="ＭＳ ゴシック" w:eastAsia="ＭＳ ゴシック" w:hAnsi="ＭＳ ゴシック" w:cs="ＭＳゴシック"/>
                <w:kern w:val="0"/>
                <w:sz w:val="18"/>
                <w:szCs w:val="18"/>
              </w:rPr>
              <w:t>.</w:t>
            </w:r>
            <w:r w:rsidR="00C449EA" w:rsidRPr="00943AE0">
              <w:rPr>
                <w:rFonts w:ascii="ＭＳ ゴシック" w:eastAsia="ＭＳ ゴシック" w:hAnsi="ＭＳ ゴシック" w:cs="ＭＳゴシック" w:hint="eastAsia"/>
                <w:kern w:val="0"/>
                <w:sz w:val="18"/>
                <w:szCs w:val="18"/>
              </w:rPr>
              <w:t>65</w:t>
            </w:r>
            <w:r w:rsidRPr="00943AE0">
              <w:rPr>
                <w:rFonts w:ascii="ＭＳ ゴシック" w:eastAsia="ＭＳ ゴシック" w:hAnsi="ＭＳ ゴシック" w:cs="ＭＳゴシック" w:hint="eastAsia"/>
                <w:kern w:val="0"/>
                <w:sz w:val="18"/>
                <w:szCs w:val="18"/>
              </w:rPr>
              <w:t>㎡以上（居室内に洗面設備が設けられているときはその面積を含み、便所が設けられているときはその面積を除く。）</w:t>
            </w:r>
            <w:r w:rsidR="00C449EA" w:rsidRPr="00943AE0">
              <w:rPr>
                <w:rFonts w:ascii="ＭＳ ゴシック" w:eastAsia="ＭＳ ゴシック" w:hAnsi="ＭＳ ゴシック" w:cs="ＭＳゴシック" w:hint="eastAsia"/>
                <w:kern w:val="0"/>
                <w:sz w:val="18"/>
                <w:szCs w:val="18"/>
              </w:rPr>
              <w:t>とすること</w:t>
            </w:r>
            <w:r w:rsidRPr="00943AE0">
              <w:rPr>
                <w:rFonts w:ascii="ＭＳ ゴシック" w:eastAsia="ＭＳ ゴシック" w:hAnsi="ＭＳ ゴシック" w:cs="ＭＳゴシック" w:hint="eastAsia"/>
                <w:kern w:val="0"/>
                <w:sz w:val="18"/>
                <w:szCs w:val="18"/>
              </w:rPr>
              <w:t>。</w:t>
            </w:r>
          </w:p>
          <w:p w14:paraId="4925B02A" w14:textId="77777777" w:rsidR="00F6128B" w:rsidRPr="00943AE0" w:rsidRDefault="00F6128B" w:rsidP="00130D8D">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また、入居者へのサービス提供上必要と認められる場合に２人部屋とするときは</w:t>
            </w:r>
            <w:r w:rsidRPr="00943AE0">
              <w:rPr>
                <w:rFonts w:ascii="ＭＳ ゴシック" w:eastAsia="ＭＳ ゴシック" w:hAnsi="ＭＳ ゴシック" w:cs="ＭＳゴシック"/>
                <w:kern w:val="0"/>
                <w:sz w:val="18"/>
                <w:szCs w:val="18"/>
              </w:rPr>
              <w:t>21.3</w:t>
            </w:r>
            <w:r w:rsidRPr="00943AE0">
              <w:rPr>
                <w:rFonts w:ascii="ＭＳ ゴシック" w:eastAsia="ＭＳ ゴシック" w:hAnsi="ＭＳ ゴシック" w:cs="ＭＳゴシック" w:hint="eastAsia"/>
                <w:kern w:val="0"/>
                <w:sz w:val="18"/>
                <w:szCs w:val="18"/>
              </w:rPr>
              <w:t>㎡以上</w:t>
            </w:r>
            <w:r w:rsidR="00C449EA" w:rsidRPr="00943AE0">
              <w:rPr>
                <w:rFonts w:ascii="ＭＳ ゴシック" w:eastAsia="ＭＳ ゴシック" w:hAnsi="ＭＳ ゴシック" w:cs="ＭＳゴシック" w:hint="eastAsia"/>
                <w:kern w:val="0"/>
                <w:sz w:val="18"/>
                <w:szCs w:val="18"/>
              </w:rPr>
              <w:t>とすること</w:t>
            </w:r>
            <w:r w:rsidR="00151456" w:rsidRPr="00943AE0">
              <w:rPr>
                <w:rFonts w:ascii="ＭＳ ゴシック" w:eastAsia="ＭＳ ゴシック" w:hAnsi="ＭＳ ゴシック" w:cs="ＭＳゴシック" w:hint="eastAsia"/>
                <w:kern w:val="0"/>
                <w:sz w:val="18"/>
                <w:szCs w:val="18"/>
              </w:rPr>
              <w:t>。</w:t>
            </w:r>
          </w:p>
          <w:p w14:paraId="45E4225C" w14:textId="77777777" w:rsidR="00F6128B" w:rsidRPr="00943AE0" w:rsidRDefault="00F6128B" w:rsidP="00130D8D">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5C06FADD" w14:textId="77777777" w:rsidR="00151456" w:rsidRPr="00943AE0" w:rsidRDefault="00151456" w:rsidP="00130D8D">
            <w:pPr>
              <w:autoSpaceDE w:val="0"/>
              <w:autoSpaceDN w:val="0"/>
              <w:adjustRightInd w:val="0"/>
              <w:ind w:firstLineChars="300" w:firstLine="51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xml:space="preserve">ロ　</w:t>
            </w:r>
            <w:r w:rsidR="003D2245" w:rsidRPr="00943AE0">
              <w:rPr>
                <w:rFonts w:ascii="ＭＳ ゴシック" w:eastAsia="ＭＳ ゴシック" w:hAnsi="ＭＳ ゴシック" w:cs="ＭＳゴシック" w:hint="eastAsia"/>
                <w:kern w:val="0"/>
                <w:sz w:val="18"/>
                <w:szCs w:val="18"/>
              </w:rPr>
              <w:t>ユニット型個室的多床室</w:t>
            </w:r>
          </w:p>
          <w:p w14:paraId="12D2C927" w14:textId="77777777" w:rsidR="000F2682" w:rsidRPr="00943AE0" w:rsidRDefault="00723CB9" w:rsidP="00130D8D">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令和3年4月1日に現に存するユニット型指定介護老人福祉施設（</w:t>
            </w:r>
            <w:r w:rsidR="00394BB9" w:rsidRPr="00943AE0">
              <w:rPr>
                <w:rFonts w:ascii="ＭＳ ゴシック" w:eastAsia="ＭＳ ゴシック" w:hAnsi="ＭＳ ゴシック" w:cs="ＭＳゴシック" w:hint="eastAsia"/>
                <w:kern w:val="0"/>
                <w:sz w:val="18"/>
                <w:szCs w:val="18"/>
              </w:rPr>
              <w:t>基本的</w:t>
            </w:r>
            <w:r w:rsidRPr="00943AE0">
              <w:rPr>
                <w:rFonts w:ascii="ＭＳ ゴシック" w:eastAsia="ＭＳ ゴシック" w:hAnsi="ＭＳ ゴシック" w:cs="ＭＳゴシック" w:hint="eastAsia"/>
                <w:kern w:val="0"/>
                <w:sz w:val="18"/>
                <w:szCs w:val="18"/>
              </w:rPr>
              <w:t>な設備が完成しているものを含み、令和3年4月1日以降に増築され、又は全面的に改築</w:t>
            </w:r>
            <w:r w:rsidR="00394BB9" w:rsidRPr="00943AE0">
              <w:rPr>
                <w:rFonts w:ascii="ＭＳ ゴシック" w:eastAsia="ＭＳ ゴシック" w:hAnsi="ＭＳ ゴシック" w:cs="ＭＳゴシック" w:hint="eastAsia"/>
                <w:kern w:val="0"/>
                <w:sz w:val="18"/>
                <w:szCs w:val="18"/>
              </w:rPr>
              <w:t>された部分を除く。）において、ユニットに属さない居室を改修してユニットが造られている場合であり、床面積が</w:t>
            </w:r>
            <w:r w:rsidR="00151456" w:rsidRPr="00943AE0">
              <w:rPr>
                <w:rFonts w:ascii="ＭＳ ゴシック" w:eastAsia="ＭＳ ゴシック" w:hAnsi="ＭＳ ゴシック" w:cs="ＭＳゴシック" w:hint="eastAsia"/>
                <w:kern w:val="0"/>
                <w:sz w:val="18"/>
                <w:szCs w:val="18"/>
              </w:rPr>
              <w:t>、</w:t>
            </w:r>
            <w:r w:rsidR="00151456" w:rsidRPr="00943AE0">
              <w:rPr>
                <w:rFonts w:ascii="ＭＳ ゴシック" w:eastAsia="ＭＳ ゴシック" w:hAnsi="ＭＳ ゴシック" w:cs="ＭＳゴシック"/>
                <w:kern w:val="0"/>
                <w:sz w:val="18"/>
                <w:szCs w:val="18"/>
              </w:rPr>
              <w:t>10.65</w:t>
            </w:r>
            <w:r w:rsidR="00151456" w:rsidRPr="00943AE0">
              <w:rPr>
                <w:rFonts w:ascii="ＭＳ ゴシック" w:eastAsia="ＭＳ ゴシック" w:hAnsi="ＭＳ ゴシック" w:cs="ＭＳゴシック" w:hint="eastAsia"/>
                <w:kern w:val="0"/>
                <w:sz w:val="18"/>
                <w:szCs w:val="18"/>
              </w:rPr>
              <w:t>㎡以上（居室内に洗面設備が設けられているときはその面積を含み、便所が設けられているときはその面積</w:t>
            </w:r>
            <w:r w:rsidR="00394BB9" w:rsidRPr="00943AE0">
              <w:rPr>
                <w:rFonts w:ascii="ＭＳ ゴシック" w:eastAsia="ＭＳ ゴシック" w:hAnsi="ＭＳ ゴシック" w:cs="ＭＳゴシック" w:hint="eastAsia"/>
                <w:kern w:val="0"/>
                <w:sz w:val="18"/>
                <w:szCs w:val="18"/>
              </w:rPr>
              <w:t>を除く。）であるもの</w:t>
            </w:r>
            <w:r w:rsidR="000F2682" w:rsidRPr="00943AE0">
              <w:rPr>
                <w:rFonts w:ascii="ＭＳ ゴシック" w:eastAsia="ＭＳ ゴシック" w:hAnsi="ＭＳ ゴシック" w:cs="ＭＳゴシック" w:hint="eastAsia"/>
                <w:kern w:val="0"/>
                <w:sz w:val="18"/>
                <w:szCs w:val="18"/>
              </w:rPr>
              <w:t>。この場合にあっては、入居者同士の視線が遮断され入居者のプライバシーが十分に確保されていれば、天井と壁との間に一定の隙間が生じていても差し支えない。</w:t>
            </w:r>
          </w:p>
          <w:p w14:paraId="3B7BA0FB" w14:textId="77777777" w:rsidR="00C449EA" w:rsidRPr="00943AE0" w:rsidRDefault="00C449EA" w:rsidP="00C449EA">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壁については、家具等のように可動のもので室内を区分しただけのものは認められず、可動でないものであって、プライバシーの確保のために適切な素材であることが必要である。</w:t>
            </w:r>
          </w:p>
          <w:p w14:paraId="10DB7F6C" w14:textId="77777777" w:rsidR="00C449EA" w:rsidRPr="00943AE0" w:rsidRDefault="00C449EA" w:rsidP="00C449EA">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居室であるためには、一定程度以上の大きさの窓が必要であることから、多床室を仕切って窓のない居室を設けたとしても準個室としては認められない。</w:t>
            </w:r>
          </w:p>
          <w:p w14:paraId="4FB41B97" w14:textId="77777777" w:rsidR="00723CB9" w:rsidRPr="00943AE0" w:rsidRDefault="00723CB9" w:rsidP="00130D8D">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p>
          <w:p w14:paraId="4B934307" w14:textId="77777777" w:rsidR="00394BB9" w:rsidRPr="00943AE0" w:rsidRDefault="00394BB9" w:rsidP="00130D8D">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p>
          <w:p w14:paraId="6B7F2ED8" w14:textId="77777777" w:rsidR="00394BB9" w:rsidRPr="00943AE0" w:rsidRDefault="00394BB9" w:rsidP="00130D8D">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p>
          <w:p w14:paraId="0935035E" w14:textId="77777777" w:rsidR="00723CB9" w:rsidRPr="00943AE0" w:rsidRDefault="00723CB9" w:rsidP="00130D8D">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p>
        </w:tc>
        <w:tc>
          <w:tcPr>
            <w:tcW w:w="1536" w:type="dxa"/>
          </w:tcPr>
          <w:p w14:paraId="51CEDA08"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078F372E" w14:textId="77777777" w:rsidR="00151456" w:rsidRPr="00943AE0" w:rsidRDefault="00151456" w:rsidP="00130D8D">
            <w:pPr>
              <w:widowControl/>
              <w:jc w:val="left"/>
              <w:rPr>
                <w:rFonts w:ascii="ＭＳ ゴシック" w:eastAsia="ＭＳ ゴシック" w:hAnsi="ＭＳ ゴシック" w:cs="ＭＳゴシック"/>
                <w:kern w:val="0"/>
                <w:sz w:val="18"/>
                <w:szCs w:val="18"/>
              </w:rPr>
            </w:pPr>
          </w:p>
          <w:p w14:paraId="1C44A41F" w14:textId="77777777" w:rsidR="00F6128B" w:rsidRPr="00943AE0" w:rsidRDefault="00F6128B"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指定基準第４０条第１項第一号のイ</w:t>
            </w:r>
          </w:p>
          <w:p w14:paraId="10590CE3"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435008DA"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7070695C"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2386EA48"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09D68960"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0660EAB7"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4F1922DB"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125B0420"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48BA0DED" w14:textId="77777777" w:rsidR="00F6128B" w:rsidRPr="00943AE0" w:rsidRDefault="00E66562" w:rsidP="00130D8D">
            <w:pPr>
              <w:widowControl/>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6"/>
              </w:rPr>
              <w:t>指定基準第４０条第１項第一号のイ</w:t>
            </w:r>
          </w:p>
          <w:p w14:paraId="24B50FD2" w14:textId="77777777" w:rsidR="00151456" w:rsidRPr="00943AE0" w:rsidRDefault="00151456" w:rsidP="00130D8D">
            <w:pPr>
              <w:widowControl/>
              <w:jc w:val="left"/>
              <w:rPr>
                <w:rFonts w:ascii="ＭＳ ゴシック" w:eastAsia="ＭＳ ゴシック" w:hAnsi="ＭＳ ゴシック" w:cs="ＭＳゴシック"/>
                <w:kern w:val="0"/>
                <w:sz w:val="18"/>
                <w:szCs w:val="18"/>
              </w:rPr>
            </w:pPr>
          </w:p>
          <w:p w14:paraId="512CB325" w14:textId="77777777" w:rsidR="00F6128B" w:rsidRPr="00943AE0" w:rsidRDefault="00F6128B"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基準通知第５の３</w:t>
            </w:r>
          </w:p>
          <w:p w14:paraId="3AE173B3"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76206B06"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4B6AC94"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7F079D14"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6221F702"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4C0DF38C"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4E452A4F"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4E74FA7B"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78BA1C18"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16D4B5A3"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7948FDDC"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003FE45A"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2E27F4E3"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4DEA780A"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70BFC1D"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61D3AE43"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10D1365B"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451EF7C2"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01397E1"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1AB67ABE"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658F82FE"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4DA13E69"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DE430D0" w14:textId="77777777" w:rsidR="00F6128B" w:rsidRPr="00943AE0" w:rsidRDefault="00F6128B" w:rsidP="00130D8D">
            <w:pPr>
              <w:autoSpaceDE w:val="0"/>
              <w:autoSpaceDN w:val="0"/>
              <w:adjustRightInd w:val="0"/>
              <w:jc w:val="left"/>
              <w:rPr>
                <w:rFonts w:ascii="ＭＳ ゴシック" w:eastAsia="ＭＳ ゴシック" w:hAnsi="ＭＳ ゴシック" w:cs="ＭＳゴシック"/>
                <w:kern w:val="0"/>
                <w:sz w:val="18"/>
                <w:szCs w:val="18"/>
              </w:rPr>
            </w:pPr>
          </w:p>
        </w:tc>
        <w:tc>
          <w:tcPr>
            <w:tcW w:w="607" w:type="dxa"/>
            <w:gridSpan w:val="2"/>
          </w:tcPr>
          <w:p w14:paraId="76318043"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64128F56"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711BFF8"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EFE4BE2"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CB1FF2F"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13977F00"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5EFDD12"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4E00CC9C"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0FB66B0B"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64354DD3"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6BF786C5"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11FA1BB8"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430627E7"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E359C63"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49BD6924"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0277687E"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9F05828"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472BAB8"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071FA90"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FA6385C"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66CCF74A"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6037B1DD"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3AF5F46"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09E6E12A"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7958CED6"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F03EBFD"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48139AE"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C8E89D9"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634B282A"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550C765"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16FE5C5D"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72A1A20"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65391C42"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AFDF9A0"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C5E4D4F"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28C8B5E7"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6F72F77"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43E4CC2F" w14:textId="77777777" w:rsidR="00F6128B" w:rsidRPr="00943AE0" w:rsidRDefault="00F6128B" w:rsidP="00130D8D">
            <w:pPr>
              <w:autoSpaceDE w:val="0"/>
              <w:autoSpaceDN w:val="0"/>
              <w:adjustRightInd w:val="0"/>
              <w:jc w:val="left"/>
              <w:rPr>
                <w:rFonts w:ascii="ＭＳ ゴシック" w:eastAsia="ＭＳ ゴシック" w:hAnsi="ＭＳ ゴシック" w:cs="ＭＳゴシック"/>
                <w:kern w:val="0"/>
                <w:sz w:val="18"/>
                <w:szCs w:val="18"/>
              </w:rPr>
            </w:pPr>
          </w:p>
        </w:tc>
        <w:tc>
          <w:tcPr>
            <w:tcW w:w="1458" w:type="dxa"/>
          </w:tcPr>
          <w:p w14:paraId="3B7A0CC1"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4480E3F"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6B576153"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123D9036"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ED22030"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E29B099"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6068AB48"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2A7FD0DC"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047C4A63"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2F3E6FDD"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09563819"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4BB2BD25"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230F18C6"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15361FBA"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86BD419"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BB49F65"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1B53B724"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75A5A48F"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6EA702E6"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182722A0"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0680B59"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22882A27"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CC5E552"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2EFB5BBF"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7BFB89DF"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7BE527E5"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21386E02"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0CE11946"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2933E0A"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55BFD488"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B494983"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0595F3D8"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64B8635C"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10C89B9D"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7B068BAE"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45299483"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67333AA2" w14:textId="77777777" w:rsidR="00F6128B" w:rsidRPr="00943AE0" w:rsidRDefault="00F6128B" w:rsidP="00130D8D">
            <w:pPr>
              <w:widowControl/>
              <w:jc w:val="left"/>
              <w:rPr>
                <w:rFonts w:ascii="ＭＳ ゴシック" w:eastAsia="ＭＳ ゴシック" w:hAnsi="ＭＳ ゴシック" w:cs="ＭＳゴシック"/>
                <w:kern w:val="0"/>
                <w:sz w:val="18"/>
                <w:szCs w:val="18"/>
              </w:rPr>
            </w:pPr>
          </w:p>
          <w:p w14:paraId="335D38E9" w14:textId="77777777" w:rsidR="00F6128B" w:rsidRPr="00943AE0" w:rsidRDefault="00F6128B" w:rsidP="00130D8D">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0E0BF95A" w14:textId="77777777" w:rsidTr="00053B15">
        <w:trPr>
          <w:trHeight w:val="615"/>
        </w:trPr>
        <w:tc>
          <w:tcPr>
            <w:tcW w:w="6047" w:type="dxa"/>
            <w:tcBorders>
              <w:top w:val="single" w:sz="4" w:space="0" w:color="auto"/>
              <w:left w:val="single" w:sz="4" w:space="0" w:color="auto"/>
              <w:bottom w:val="single" w:sz="4" w:space="0" w:color="auto"/>
              <w:right w:val="single" w:sz="4" w:space="0" w:color="auto"/>
            </w:tcBorders>
          </w:tcPr>
          <w:p w14:paraId="00515BC7" w14:textId="77777777" w:rsidR="00151456" w:rsidRPr="00943AE0" w:rsidRDefault="00151456" w:rsidP="00130D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4C3A81E3" w14:textId="77777777" w:rsidR="00151456" w:rsidRPr="00943AE0" w:rsidRDefault="00151456" w:rsidP="00130D8D">
            <w:pPr>
              <w:autoSpaceDE w:val="0"/>
              <w:autoSpaceDN w:val="0"/>
              <w:adjustRightInd w:val="0"/>
              <w:ind w:firstLineChars="200" w:firstLine="422"/>
              <w:jc w:val="left"/>
              <w:rPr>
                <w:rFonts w:ascii="ＭＳ ゴシック" w:eastAsia="ＭＳ ゴシック" w:hAnsi="ＭＳ ゴシック" w:cs="ＭＳゴシック"/>
                <w:kern w:val="0"/>
                <w:sz w:val="22"/>
                <w:szCs w:val="22"/>
              </w:rPr>
            </w:pPr>
          </w:p>
        </w:tc>
        <w:tc>
          <w:tcPr>
            <w:tcW w:w="1536" w:type="dxa"/>
            <w:tcBorders>
              <w:top w:val="single" w:sz="4" w:space="0" w:color="auto"/>
              <w:left w:val="single" w:sz="4" w:space="0" w:color="auto"/>
              <w:bottom w:val="single" w:sz="4" w:space="0" w:color="auto"/>
              <w:right w:val="single" w:sz="4" w:space="0" w:color="auto"/>
            </w:tcBorders>
          </w:tcPr>
          <w:p w14:paraId="7B95BBD4" w14:textId="77777777" w:rsidR="00151456" w:rsidRPr="00943AE0" w:rsidRDefault="00151456"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3A539E7D" w14:textId="77777777" w:rsidR="00151456" w:rsidRPr="00943AE0" w:rsidRDefault="00151456" w:rsidP="00130D8D">
            <w:pPr>
              <w:widowControl/>
              <w:jc w:val="left"/>
              <w:rPr>
                <w:rFonts w:ascii="ＭＳ ゴシック" w:eastAsia="ＭＳ ゴシック" w:hAnsi="ＭＳ ゴシック" w:cs="ＭＳゴシック"/>
                <w:kern w:val="0"/>
                <w:sz w:val="22"/>
                <w:szCs w:val="22"/>
              </w:rPr>
            </w:pPr>
          </w:p>
        </w:tc>
        <w:tc>
          <w:tcPr>
            <w:tcW w:w="607" w:type="dxa"/>
            <w:gridSpan w:val="2"/>
            <w:tcBorders>
              <w:top w:val="single" w:sz="4" w:space="0" w:color="auto"/>
              <w:left w:val="single" w:sz="4" w:space="0" w:color="auto"/>
              <w:bottom w:val="single" w:sz="4" w:space="0" w:color="auto"/>
              <w:right w:val="single" w:sz="4" w:space="0" w:color="auto"/>
            </w:tcBorders>
          </w:tcPr>
          <w:p w14:paraId="34F3FF99" w14:textId="77777777" w:rsidR="00151456" w:rsidRPr="00943AE0" w:rsidRDefault="00151456"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0FA1506D" w14:textId="77777777" w:rsidR="00151456" w:rsidRPr="00943AE0" w:rsidRDefault="00151456"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58" w:type="dxa"/>
            <w:tcBorders>
              <w:top w:val="single" w:sz="4" w:space="0" w:color="auto"/>
              <w:left w:val="single" w:sz="4" w:space="0" w:color="auto"/>
              <w:bottom w:val="single" w:sz="4" w:space="0" w:color="auto"/>
              <w:right w:val="single" w:sz="4" w:space="0" w:color="auto"/>
            </w:tcBorders>
          </w:tcPr>
          <w:p w14:paraId="3A970FC8" w14:textId="77777777" w:rsidR="00151456" w:rsidRPr="00943AE0" w:rsidRDefault="00151456"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50454F9C" w14:textId="77777777" w:rsidR="00151456" w:rsidRPr="00943AE0" w:rsidRDefault="00151456" w:rsidP="00130D8D">
            <w:pPr>
              <w:widowControl/>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6167475F" w14:textId="77777777" w:rsidTr="00C449EA">
        <w:trPr>
          <w:trHeight w:val="2770"/>
        </w:trPr>
        <w:tc>
          <w:tcPr>
            <w:tcW w:w="6047" w:type="dxa"/>
            <w:tcBorders>
              <w:bottom w:val="dashed" w:sz="4" w:space="0" w:color="auto"/>
            </w:tcBorders>
          </w:tcPr>
          <w:p w14:paraId="7C69B7D3" w14:textId="77777777" w:rsidR="006579BE" w:rsidRPr="00943AE0" w:rsidRDefault="006579BE" w:rsidP="00130D8D">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また、居室への入口が、複数の居室で共同であったり、カーテンなどで仕切られているに過ぎないような場合には、十分なプライバシーが確保されているとはいえず、準個室とは認められないものである。</w:t>
            </w:r>
          </w:p>
          <w:p w14:paraId="7EBE1A73" w14:textId="77777777" w:rsidR="00C449EA" w:rsidRPr="00943AE0" w:rsidRDefault="006579BE" w:rsidP="00130D8D">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入居者へのサービスの提供上必要と認められる場合に２人部屋とするときは</w:t>
            </w:r>
            <w:r w:rsidRPr="00943AE0">
              <w:rPr>
                <w:rFonts w:ascii="ＭＳ ゴシック" w:eastAsia="ＭＳ ゴシック" w:hAnsi="ＭＳ ゴシック" w:cs="ＭＳゴシック"/>
                <w:kern w:val="0"/>
                <w:sz w:val="18"/>
                <w:szCs w:val="18"/>
              </w:rPr>
              <w:t>21.3</w:t>
            </w:r>
            <w:r w:rsidRPr="00943AE0">
              <w:rPr>
                <w:rFonts w:ascii="ＭＳ ゴシック" w:eastAsia="ＭＳ ゴシック" w:hAnsi="ＭＳ ゴシック" w:cs="ＭＳゴシック" w:hint="eastAsia"/>
                <w:kern w:val="0"/>
                <w:sz w:val="18"/>
                <w:szCs w:val="18"/>
              </w:rPr>
              <w:t>㎡以上とすること</w:t>
            </w:r>
            <w:r w:rsidR="00C449EA" w:rsidRPr="00943AE0">
              <w:rPr>
                <w:rFonts w:ascii="ＭＳ ゴシック" w:eastAsia="ＭＳ ゴシック" w:hAnsi="ＭＳ ゴシック" w:cs="ＭＳゴシック" w:hint="eastAsia"/>
                <w:kern w:val="0"/>
                <w:sz w:val="18"/>
                <w:szCs w:val="18"/>
              </w:rPr>
              <w:t>。</w:t>
            </w:r>
          </w:p>
          <w:p w14:paraId="5E09B745" w14:textId="77777777" w:rsidR="006579BE" w:rsidRPr="00943AE0" w:rsidRDefault="006579BE" w:rsidP="00130D8D">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なお、ユニットに属さない居室を改修してユニットを造る場合に、居室がイの要件を満たしていれば、ユニット型個室に分類される。</w:t>
            </w:r>
          </w:p>
        </w:tc>
        <w:tc>
          <w:tcPr>
            <w:tcW w:w="1536" w:type="dxa"/>
            <w:tcBorders>
              <w:bottom w:val="dashed" w:sz="4" w:space="0" w:color="auto"/>
            </w:tcBorders>
          </w:tcPr>
          <w:p w14:paraId="35C8B7E5"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7043A042"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6D67FC89"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494FF7A6"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1BDC7A17"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74449593"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062B24B6"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402C1AC8" w14:textId="77777777" w:rsidR="006579BE" w:rsidRPr="00943AE0" w:rsidRDefault="006579BE" w:rsidP="00130D8D">
            <w:pPr>
              <w:autoSpaceDE w:val="0"/>
              <w:autoSpaceDN w:val="0"/>
              <w:adjustRightInd w:val="0"/>
              <w:jc w:val="left"/>
              <w:rPr>
                <w:rFonts w:ascii="ＭＳ ゴシック" w:eastAsia="ＭＳ ゴシック" w:hAnsi="ＭＳ ゴシック" w:cs="ＭＳゴシック"/>
                <w:kern w:val="0"/>
                <w:sz w:val="18"/>
                <w:szCs w:val="18"/>
              </w:rPr>
            </w:pPr>
          </w:p>
        </w:tc>
        <w:tc>
          <w:tcPr>
            <w:tcW w:w="607" w:type="dxa"/>
            <w:gridSpan w:val="2"/>
            <w:tcBorders>
              <w:bottom w:val="dashed" w:sz="4" w:space="0" w:color="auto"/>
            </w:tcBorders>
          </w:tcPr>
          <w:p w14:paraId="770C3B20"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2B453DFA"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1A676355"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0B5A809C"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2A049426"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0CB4477B"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7B26ECB5"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1F53D058" w14:textId="77777777" w:rsidR="006579BE" w:rsidRPr="00943AE0" w:rsidRDefault="006579BE" w:rsidP="00130D8D">
            <w:pPr>
              <w:autoSpaceDE w:val="0"/>
              <w:autoSpaceDN w:val="0"/>
              <w:adjustRightInd w:val="0"/>
              <w:jc w:val="left"/>
              <w:rPr>
                <w:rFonts w:ascii="ＭＳ ゴシック" w:eastAsia="ＭＳ ゴシック" w:hAnsi="ＭＳ ゴシック" w:cs="ＭＳゴシック"/>
                <w:kern w:val="0"/>
                <w:sz w:val="18"/>
                <w:szCs w:val="18"/>
              </w:rPr>
            </w:pPr>
          </w:p>
        </w:tc>
        <w:tc>
          <w:tcPr>
            <w:tcW w:w="1458" w:type="dxa"/>
            <w:tcBorders>
              <w:bottom w:val="dashed" w:sz="4" w:space="0" w:color="auto"/>
            </w:tcBorders>
          </w:tcPr>
          <w:p w14:paraId="6D6C8BB8"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7839042E"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3E62601B"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5F0DCE56"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2FB1B3FA"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4F524587"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22421F5E"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5DBA0C06"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456C28D5" w14:textId="77777777" w:rsidR="006579BE" w:rsidRPr="00943AE0" w:rsidRDefault="006579BE" w:rsidP="00130D8D">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65EC9E88" w14:textId="77777777" w:rsidTr="00053B15">
        <w:trPr>
          <w:trHeight w:val="4530"/>
        </w:trPr>
        <w:tc>
          <w:tcPr>
            <w:tcW w:w="6047" w:type="dxa"/>
            <w:tcBorders>
              <w:top w:val="dashed" w:sz="4" w:space="0" w:color="auto"/>
            </w:tcBorders>
          </w:tcPr>
          <w:p w14:paraId="5229F91A" w14:textId="77777777" w:rsidR="006579BE" w:rsidRPr="00943AE0" w:rsidRDefault="006579BE"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ロ　共同生活室</w:t>
            </w:r>
          </w:p>
          <w:p w14:paraId="2F46425F" w14:textId="77777777" w:rsidR="006579BE" w:rsidRPr="00943AE0" w:rsidRDefault="006579BE" w:rsidP="00130D8D">
            <w:pPr>
              <w:autoSpaceDE w:val="0"/>
              <w:autoSpaceDN w:val="0"/>
              <w:adjustRightInd w:val="0"/>
              <w:ind w:leftChars="210" w:left="736" w:hangingChars="149" w:hanging="31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(1)</w:t>
            </w:r>
            <w:r w:rsidRPr="00943AE0">
              <w:rPr>
                <w:rFonts w:ascii="ＭＳ ゴシック" w:eastAsia="ＭＳ ゴシック" w:hAnsi="ＭＳ ゴシック" w:cs="ＭＳゴシック" w:hint="eastAsia"/>
                <w:kern w:val="0"/>
                <w:sz w:val="22"/>
                <w:szCs w:val="22"/>
              </w:rPr>
              <w:t xml:space="preserve">　共同生活室は、いずれかのユニットに属するものとし、当該ユニットの入居者が交流し、共同で日常生活を営むための場所としてふさわしい形状を有しているか。</w:t>
            </w:r>
          </w:p>
          <w:p w14:paraId="356D0DE1" w14:textId="77777777" w:rsidR="006579BE" w:rsidRPr="00943AE0" w:rsidRDefault="006579BE" w:rsidP="00130D8D">
            <w:pPr>
              <w:autoSpaceDE w:val="0"/>
              <w:autoSpaceDN w:val="0"/>
              <w:adjustRightInd w:val="0"/>
              <w:jc w:val="left"/>
              <w:rPr>
                <w:rFonts w:ascii="ＭＳ ゴシック" w:eastAsia="ＭＳ ゴシック" w:hAnsi="ＭＳ ゴシック" w:cs="ＭＳゴシック"/>
                <w:kern w:val="0"/>
                <w:sz w:val="18"/>
                <w:szCs w:val="18"/>
              </w:rPr>
            </w:pPr>
          </w:p>
          <w:p w14:paraId="33BA42A3" w14:textId="77777777" w:rsidR="006579BE" w:rsidRPr="00943AE0" w:rsidRDefault="006579BE" w:rsidP="00130D8D">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(5)</w:t>
            </w:r>
            <w:r w:rsidRPr="00943AE0">
              <w:rPr>
                <w:rFonts w:ascii="ＭＳ ゴシック" w:eastAsia="ＭＳ ゴシック" w:hAnsi="ＭＳ ゴシック" w:cs="ＭＳゴシック" w:hint="eastAsia"/>
                <w:kern w:val="0"/>
                <w:sz w:val="18"/>
                <w:szCs w:val="18"/>
              </w:rPr>
              <w:t>の①　共同生活室は、いずれかのユニットに属するものとし、当該ユニットの入居者が交流し、共同で日常生活を営むための場所としてふさわしい形状を有するものでなければならない。このためには、次の２つの要件を満たす必要がある。</w:t>
            </w:r>
          </w:p>
          <w:p w14:paraId="0B9B2F26" w14:textId="77777777" w:rsidR="00C449EA" w:rsidRPr="00943AE0" w:rsidRDefault="00C449EA" w:rsidP="00130D8D">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p>
          <w:p w14:paraId="5B6C86AA" w14:textId="77777777" w:rsidR="006579BE" w:rsidRPr="00943AE0" w:rsidRDefault="006579BE" w:rsidP="00130D8D">
            <w:pPr>
              <w:autoSpaceDE w:val="0"/>
              <w:autoSpaceDN w:val="0"/>
              <w:adjustRightInd w:val="0"/>
              <w:ind w:leftChars="170" w:left="51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イ　他のユニットの入居者が、当該共同生活室を通過することなく、施設内の他の場所に移動することができるようになっていること。</w:t>
            </w:r>
          </w:p>
          <w:p w14:paraId="6D771AFF" w14:textId="77777777" w:rsidR="00C449EA" w:rsidRPr="00943AE0" w:rsidRDefault="00C449EA" w:rsidP="00130D8D">
            <w:pPr>
              <w:autoSpaceDE w:val="0"/>
              <w:autoSpaceDN w:val="0"/>
              <w:adjustRightInd w:val="0"/>
              <w:ind w:leftChars="170" w:left="512" w:hangingChars="100" w:hanging="171"/>
              <w:jc w:val="left"/>
              <w:rPr>
                <w:rFonts w:ascii="ＭＳ ゴシック" w:eastAsia="ＭＳ ゴシック" w:hAnsi="ＭＳ ゴシック" w:cs="ＭＳゴシック"/>
                <w:kern w:val="0"/>
                <w:sz w:val="18"/>
                <w:szCs w:val="18"/>
              </w:rPr>
            </w:pPr>
          </w:p>
          <w:p w14:paraId="0D53906A" w14:textId="77777777" w:rsidR="006579BE" w:rsidRPr="00943AE0" w:rsidRDefault="006579BE" w:rsidP="00130D8D">
            <w:pPr>
              <w:autoSpaceDE w:val="0"/>
              <w:autoSpaceDN w:val="0"/>
              <w:adjustRightInd w:val="0"/>
              <w:ind w:leftChars="170" w:left="51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ロ　当該ユニットの入居者全員とその介護等を行う従業者が一度に食事をしたり、談話等を楽しんだりすることが可能な備品を備えた上で、当該共同生活室内を車椅子が支障なく通行できる形状が確保されていること。</w:t>
            </w:r>
          </w:p>
          <w:p w14:paraId="59D7FC03" w14:textId="77777777" w:rsidR="00532F26" w:rsidRPr="00943AE0" w:rsidRDefault="00532F26" w:rsidP="00130D8D">
            <w:pPr>
              <w:autoSpaceDE w:val="0"/>
              <w:autoSpaceDN w:val="0"/>
              <w:adjustRightInd w:val="0"/>
              <w:ind w:leftChars="170" w:left="512" w:hangingChars="100" w:hanging="171"/>
              <w:jc w:val="left"/>
              <w:rPr>
                <w:rFonts w:ascii="ＭＳ ゴシック" w:eastAsia="ＭＳ ゴシック" w:hAnsi="ＭＳ ゴシック" w:cs="ＭＳゴシック"/>
                <w:kern w:val="0"/>
                <w:sz w:val="18"/>
                <w:szCs w:val="18"/>
              </w:rPr>
            </w:pPr>
          </w:p>
          <w:p w14:paraId="4DEBE032" w14:textId="77777777" w:rsidR="00532F26" w:rsidRPr="00943AE0" w:rsidRDefault="006579BE" w:rsidP="00130D8D">
            <w:pPr>
              <w:autoSpaceDE w:val="0"/>
              <w:autoSpaceDN w:val="0"/>
              <w:adjustRightInd w:val="0"/>
              <w:ind w:leftChars="170" w:left="55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 xml:space="preserve">(2) </w:t>
            </w:r>
            <w:r w:rsidRPr="00943AE0">
              <w:rPr>
                <w:rFonts w:ascii="ＭＳ ゴシック" w:eastAsia="ＭＳ ゴシック" w:hAnsi="ＭＳ ゴシック" w:cs="ＭＳゴシック" w:hint="eastAsia"/>
                <w:kern w:val="0"/>
                <w:sz w:val="22"/>
                <w:szCs w:val="22"/>
              </w:rPr>
              <w:t>１の共同生活室の床面積は、２㎡に当該共同生活室が属するユニットの入居定員を乗じて得た面積以上となっているか。</w:t>
            </w:r>
          </w:p>
          <w:p w14:paraId="6D04C796" w14:textId="77777777" w:rsidR="000F2682" w:rsidRPr="00943AE0" w:rsidRDefault="000F2682" w:rsidP="00130D8D">
            <w:pPr>
              <w:autoSpaceDE w:val="0"/>
              <w:autoSpaceDN w:val="0"/>
              <w:adjustRightInd w:val="0"/>
              <w:ind w:leftChars="170" w:left="552" w:hangingChars="100" w:hanging="211"/>
              <w:jc w:val="left"/>
              <w:rPr>
                <w:rFonts w:ascii="ＭＳ ゴシック" w:eastAsia="ＭＳ ゴシック" w:hAnsi="ＭＳ ゴシック" w:cs="ＭＳゴシック"/>
                <w:kern w:val="0"/>
                <w:sz w:val="22"/>
                <w:szCs w:val="22"/>
              </w:rPr>
            </w:pPr>
          </w:p>
          <w:p w14:paraId="6B69B522" w14:textId="77777777" w:rsidR="000F2682" w:rsidRPr="00943AE0" w:rsidRDefault="000F2682" w:rsidP="00130D8D">
            <w:pPr>
              <w:autoSpaceDE w:val="0"/>
              <w:autoSpaceDN w:val="0"/>
              <w:adjustRightInd w:val="0"/>
              <w:ind w:leftChars="170" w:left="51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(5)</w:t>
            </w:r>
            <w:r w:rsidRPr="00943AE0">
              <w:rPr>
                <w:rFonts w:ascii="ＭＳ ゴシック" w:eastAsia="ＭＳ ゴシック" w:hAnsi="ＭＳ ゴシック" w:cs="ＭＳゴシック" w:hint="eastAsia"/>
                <w:kern w:val="0"/>
                <w:sz w:val="18"/>
                <w:szCs w:val="18"/>
              </w:rPr>
              <w:t>の②　共同生活室の床面積について「標準とする」とされている趣旨は、「基準通知第５の３の（４）の⑤」の居室の床面積と同様である。</w:t>
            </w:r>
          </w:p>
          <w:p w14:paraId="5156CC11" w14:textId="77777777" w:rsidR="00C449EA" w:rsidRPr="00943AE0" w:rsidRDefault="00C449EA" w:rsidP="00130D8D">
            <w:pPr>
              <w:autoSpaceDE w:val="0"/>
              <w:autoSpaceDN w:val="0"/>
              <w:adjustRightInd w:val="0"/>
              <w:ind w:leftChars="170" w:left="512" w:hangingChars="100" w:hanging="171"/>
              <w:jc w:val="left"/>
              <w:rPr>
                <w:rFonts w:ascii="ＭＳ ゴシック" w:eastAsia="ＭＳ ゴシック" w:hAnsi="ＭＳ ゴシック" w:cs="ＭＳゴシック"/>
                <w:kern w:val="0"/>
                <w:sz w:val="18"/>
                <w:szCs w:val="18"/>
              </w:rPr>
            </w:pPr>
          </w:p>
          <w:p w14:paraId="09DF859D" w14:textId="77777777" w:rsidR="00C449EA" w:rsidRPr="00943AE0" w:rsidRDefault="00C449EA" w:rsidP="00C449EA">
            <w:pPr>
              <w:autoSpaceDE w:val="0"/>
              <w:autoSpaceDN w:val="0"/>
              <w:adjustRightInd w:val="0"/>
              <w:ind w:firstLineChars="149" w:firstLine="31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 xml:space="preserve">(3) </w:t>
            </w:r>
            <w:r w:rsidRPr="00943AE0">
              <w:rPr>
                <w:rFonts w:ascii="ＭＳ ゴシック" w:eastAsia="ＭＳ ゴシック" w:hAnsi="ＭＳ ゴシック" w:cs="ＭＳゴシック" w:hint="eastAsia"/>
                <w:kern w:val="0"/>
                <w:sz w:val="22"/>
                <w:szCs w:val="22"/>
              </w:rPr>
              <w:t>必要な設備及び備品を備えているか。</w:t>
            </w:r>
          </w:p>
          <w:p w14:paraId="5F159EEA" w14:textId="77777777" w:rsidR="00C449EA" w:rsidRPr="00943AE0" w:rsidRDefault="00C449EA" w:rsidP="00C449EA">
            <w:pPr>
              <w:autoSpaceDE w:val="0"/>
              <w:autoSpaceDN w:val="0"/>
              <w:adjustRightInd w:val="0"/>
              <w:ind w:firstLineChars="3878" w:firstLine="5848"/>
              <w:jc w:val="left"/>
              <w:rPr>
                <w:rFonts w:ascii="ＭＳ ゴシック" w:eastAsia="ＭＳ ゴシック" w:hAnsi="ＭＳ ゴシック" w:cs="ＭＳゴシック"/>
                <w:kern w:val="0"/>
                <w:sz w:val="16"/>
                <w:szCs w:val="16"/>
              </w:rPr>
            </w:pPr>
          </w:p>
          <w:p w14:paraId="5B7E70C4" w14:textId="77777777" w:rsidR="00C449EA" w:rsidRPr="00943AE0" w:rsidRDefault="00C449EA" w:rsidP="00C449EA">
            <w:pPr>
              <w:autoSpaceDE w:val="0"/>
              <w:autoSpaceDN w:val="0"/>
              <w:adjustRightInd w:val="0"/>
              <w:jc w:val="left"/>
              <w:rPr>
                <w:rFonts w:ascii="ＭＳ ゴシック" w:eastAsia="ＭＳ ゴシック" w:hAnsi="ＭＳ ゴシック" w:cs="ＭＳゴシック"/>
                <w:kern w:val="0"/>
                <w:sz w:val="18"/>
                <w:szCs w:val="18"/>
              </w:rPr>
            </w:pPr>
          </w:p>
          <w:p w14:paraId="1CB8EF6A" w14:textId="77777777" w:rsidR="00C449EA" w:rsidRPr="00943AE0" w:rsidRDefault="00C449EA" w:rsidP="00C449EA">
            <w:pPr>
              <w:autoSpaceDE w:val="0"/>
              <w:autoSpaceDN w:val="0"/>
              <w:adjustRightInd w:val="0"/>
              <w:ind w:leftChars="168" w:left="508"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(5)</w:t>
            </w:r>
            <w:r w:rsidRPr="00943AE0">
              <w:rPr>
                <w:rFonts w:ascii="ＭＳ ゴシック" w:eastAsia="ＭＳ ゴシック" w:hAnsi="ＭＳ ゴシック" w:cs="ＭＳゴシック" w:hint="eastAsia"/>
                <w:kern w:val="0"/>
                <w:sz w:val="18"/>
                <w:szCs w:val="18"/>
              </w:rPr>
              <w:t>の③　共同生活室には、要介護者が食事をしたり、談話等を楽しんだりするのに適したテーブル、椅子等の備品をえなければならない。</w:t>
            </w:r>
          </w:p>
          <w:p w14:paraId="7DC571AC" w14:textId="77777777" w:rsidR="00C449EA" w:rsidRPr="00943AE0" w:rsidRDefault="00C449EA" w:rsidP="00C449EA">
            <w:pPr>
              <w:autoSpaceDE w:val="0"/>
              <w:autoSpaceDN w:val="0"/>
              <w:adjustRightInd w:val="0"/>
              <w:ind w:leftChars="255" w:left="512"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また、入居者が、その心身の状況に応じて家事を行うことができるようにする観点から、簡易な流し・調理設備を設けることが望ましい。</w:t>
            </w:r>
          </w:p>
          <w:p w14:paraId="1AA6CE38" w14:textId="77777777" w:rsidR="00C449EA" w:rsidRPr="00943AE0" w:rsidRDefault="00C449EA" w:rsidP="00130D8D">
            <w:pPr>
              <w:autoSpaceDE w:val="0"/>
              <w:autoSpaceDN w:val="0"/>
              <w:adjustRightInd w:val="0"/>
              <w:ind w:leftChars="170" w:left="512" w:hangingChars="100" w:hanging="171"/>
              <w:jc w:val="left"/>
              <w:rPr>
                <w:rFonts w:ascii="ＭＳ ゴシック" w:eastAsia="ＭＳ ゴシック" w:hAnsi="ＭＳ ゴシック" w:cs="ＭＳゴシック"/>
                <w:kern w:val="0"/>
                <w:sz w:val="18"/>
                <w:szCs w:val="18"/>
              </w:rPr>
            </w:pPr>
          </w:p>
        </w:tc>
        <w:tc>
          <w:tcPr>
            <w:tcW w:w="1536" w:type="dxa"/>
            <w:tcBorders>
              <w:top w:val="dashed" w:sz="4" w:space="0" w:color="auto"/>
            </w:tcBorders>
          </w:tcPr>
          <w:p w14:paraId="0C420234"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5B5B3FC8" w14:textId="77777777" w:rsidR="006579BE" w:rsidRPr="00943AE0" w:rsidRDefault="006579BE" w:rsidP="00130D8D">
            <w:pPr>
              <w:autoSpaceDE w:val="0"/>
              <w:autoSpaceDN w:val="0"/>
              <w:adjustRightInd w:val="0"/>
              <w:ind w:left="6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指定基準第４０条第１項第一号のロ</w:t>
            </w:r>
          </w:p>
          <w:p w14:paraId="56AAD304"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726E27DA"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06FBC984"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046E6F0D" w14:textId="77777777" w:rsidR="006579BE" w:rsidRPr="00943AE0" w:rsidRDefault="006579BE" w:rsidP="00130D8D">
            <w:pPr>
              <w:autoSpaceDE w:val="0"/>
              <w:autoSpaceDN w:val="0"/>
              <w:adjustRightInd w:val="0"/>
              <w:ind w:left="8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基準通知第５の３</w:t>
            </w:r>
          </w:p>
          <w:p w14:paraId="1BA6EBA4"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6DAAA29B"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462CFEB5"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47343CE5"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3A11008C"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394ECF28"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1F6DF246"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57F41882"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4A5D0C17"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6EA5B887"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66A4FBA4"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6256B24B"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3302E0C8" w14:textId="77777777" w:rsidR="00532F26" w:rsidRPr="00943AE0" w:rsidRDefault="00532F26" w:rsidP="00130D8D">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指定基準第４０条第１項第一号のロ</w:t>
            </w:r>
          </w:p>
          <w:p w14:paraId="107623F6" w14:textId="77777777" w:rsidR="000F2682" w:rsidRPr="00943AE0" w:rsidRDefault="000F2682" w:rsidP="00130D8D">
            <w:pPr>
              <w:autoSpaceDE w:val="0"/>
              <w:autoSpaceDN w:val="0"/>
              <w:adjustRightInd w:val="0"/>
              <w:jc w:val="left"/>
              <w:rPr>
                <w:rFonts w:ascii="ＭＳ ゴシック" w:eastAsia="ＭＳ ゴシック" w:hAnsi="ＭＳ ゴシック" w:cs="ＭＳゴシック"/>
                <w:kern w:val="0"/>
                <w:sz w:val="16"/>
                <w:szCs w:val="16"/>
              </w:rPr>
            </w:pPr>
          </w:p>
          <w:p w14:paraId="1F4E5CE6" w14:textId="77777777" w:rsidR="000F2682" w:rsidRPr="00943AE0" w:rsidRDefault="000F2682" w:rsidP="00130D8D">
            <w:pPr>
              <w:autoSpaceDE w:val="0"/>
              <w:autoSpaceDN w:val="0"/>
              <w:adjustRightInd w:val="0"/>
              <w:jc w:val="left"/>
              <w:rPr>
                <w:rFonts w:ascii="ＭＳ ゴシック" w:eastAsia="ＭＳ ゴシック" w:hAnsi="ＭＳ ゴシック" w:cs="ＭＳゴシック"/>
                <w:kern w:val="0"/>
                <w:sz w:val="16"/>
                <w:szCs w:val="16"/>
              </w:rPr>
            </w:pPr>
          </w:p>
          <w:p w14:paraId="1C4EB6CD" w14:textId="77777777" w:rsidR="000F2682" w:rsidRPr="00943AE0" w:rsidRDefault="000F2682"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基準通知第５の３</w:t>
            </w:r>
          </w:p>
          <w:p w14:paraId="12C7A8BF" w14:textId="77777777" w:rsidR="00C449EA" w:rsidRPr="00943AE0" w:rsidRDefault="00C449EA" w:rsidP="00C449EA">
            <w:pPr>
              <w:autoSpaceDE w:val="0"/>
              <w:autoSpaceDN w:val="0"/>
              <w:adjustRightInd w:val="0"/>
              <w:ind w:left="66"/>
              <w:jc w:val="left"/>
              <w:rPr>
                <w:rFonts w:ascii="ＭＳ ゴシック" w:eastAsia="ＭＳ ゴシック" w:hAnsi="ＭＳ ゴシック" w:cs="ＭＳゴシック"/>
                <w:kern w:val="0"/>
                <w:sz w:val="16"/>
                <w:szCs w:val="16"/>
              </w:rPr>
            </w:pPr>
          </w:p>
          <w:p w14:paraId="10A16BCD" w14:textId="77777777" w:rsidR="00C449EA" w:rsidRPr="00943AE0" w:rsidRDefault="00C449EA" w:rsidP="00C449EA">
            <w:pPr>
              <w:autoSpaceDE w:val="0"/>
              <w:autoSpaceDN w:val="0"/>
              <w:adjustRightInd w:val="0"/>
              <w:ind w:left="66"/>
              <w:jc w:val="left"/>
              <w:rPr>
                <w:rFonts w:ascii="ＭＳ ゴシック" w:eastAsia="ＭＳ ゴシック" w:hAnsi="ＭＳ ゴシック" w:cs="ＭＳゴシック"/>
                <w:kern w:val="0"/>
                <w:sz w:val="16"/>
                <w:szCs w:val="16"/>
              </w:rPr>
            </w:pPr>
          </w:p>
          <w:p w14:paraId="1BB144BB" w14:textId="77777777" w:rsidR="00C449EA" w:rsidRPr="00943AE0" w:rsidRDefault="00C449EA" w:rsidP="00C449EA">
            <w:pPr>
              <w:autoSpaceDE w:val="0"/>
              <w:autoSpaceDN w:val="0"/>
              <w:adjustRightInd w:val="0"/>
              <w:ind w:left="66"/>
              <w:jc w:val="left"/>
              <w:rPr>
                <w:rFonts w:ascii="ＭＳ ゴシック" w:eastAsia="ＭＳ ゴシック" w:hAnsi="ＭＳ ゴシック" w:cs="ＭＳゴシック"/>
                <w:kern w:val="0"/>
                <w:sz w:val="16"/>
                <w:szCs w:val="16"/>
              </w:rPr>
            </w:pPr>
          </w:p>
          <w:p w14:paraId="7AA688AE" w14:textId="77777777" w:rsidR="00C449EA" w:rsidRPr="00943AE0" w:rsidRDefault="00C449EA" w:rsidP="00C449EA">
            <w:pPr>
              <w:autoSpaceDE w:val="0"/>
              <w:autoSpaceDN w:val="0"/>
              <w:adjustRightInd w:val="0"/>
              <w:ind w:leftChars="-21" w:left="-42"/>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指定基準第４０条第１項第一号のロ</w:t>
            </w:r>
          </w:p>
          <w:p w14:paraId="61D677BD" w14:textId="77777777" w:rsidR="00C449EA" w:rsidRPr="00943AE0" w:rsidRDefault="00C449EA" w:rsidP="00C449EA">
            <w:pPr>
              <w:autoSpaceDE w:val="0"/>
              <w:autoSpaceDN w:val="0"/>
              <w:adjustRightInd w:val="0"/>
              <w:jc w:val="left"/>
              <w:rPr>
                <w:rFonts w:ascii="ＭＳ ゴシック" w:eastAsia="ＭＳ ゴシック" w:hAnsi="ＭＳ ゴシック" w:cs="ＭＳゴシック"/>
                <w:kern w:val="0"/>
                <w:sz w:val="16"/>
                <w:szCs w:val="16"/>
              </w:rPr>
            </w:pPr>
          </w:p>
          <w:p w14:paraId="7BBC89AA" w14:textId="77777777" w:rsidR="00C449EA" w:rsidRPr="00943AE0" w:rsidRDefault="00C449EA" w:rsidP="00C449E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基準通知第５の３</w:t>
            </w:r>
          </w:p>
          <w:p w14:paraId="0AFA3034" w14:textId="77777777" w:rsidR="000F2682" w:rsidRPr="00943AE0" w:rsidRDefault="000F2682" w:rsidP="00130D8D">
            <w:pPr>
              <w:autoSpaceDE w:val="0"/>
              <w:autoSpaceDN w:val="0"/>
              <w:adjustRightInd w:val="0"/>
              <w:jc w:val="left"/>
              <w:rPr>
                <w:rFonts w:ascii="ＭＳ ゴシック" w:eastAsia="ＭＳ ゴシック" w:hAnsi="ＭＳ ゴシック" w:cs="ＭＳゴシック"/>
                <w:kern w:val="0"/>
                <w:sz w:val="18"/>
                <w:szCs w:val="18"/>
              </w:rPr>
            </w:pPr>
          </w:p>
        </w:tc>
        <w:tc>
          <w:tcPr>
            <w:tcW w:w="607" w:type="dxa"/>
            <w:gridSpan w:val="2"/>
            <w:tcBorders>
              <w:top w:val="dashed" w:sz="4" w:space="0" w:color="auto"/>
            </w:tcBorders>
          </w:tcPr>
          <w:p w14:paraId="3B17EEAB"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202BDD4E"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4DD5C23E"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1C899440"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650918EA"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290DB5A8"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0DFEB00C"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7EB470CE"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6B5894BB"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404EBA8D"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27578D5D"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64D6EFF7"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24C0C600"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1278BDBA" w14:textId="77777777" w:rsidR="006579BE" w:rsidRPr="00943AE0" w:rsidRDefault="006579BE" w:rsidP="00130D8D">
            <w:pPr>
              <w:autoSpaceDE w:val="0"/>
              <w:autoSpaceDN w:val="0"/>
              <w:adjustRightInd w:val="0"/>
              <w:jc w:val="left"/>
              <w:rPr>
                <w:rFonts w:ascii="ＭＳ ゴシック" w:eastAsia="ＭＳ ゴシック" w:hAnsi="ＭＳ ゴシック" w:cs="ＭＳゴシック"/>
                <w:kern w:val="0"/>
                <w:sz w:val="18"/>
                <w:szCs w:val="18"/>
              </w:rPr>
            </w:pPr>
          </w:p>
        </w:tc>
        <w:tc>
          <w:tcPr>
            <w:tcW w:w="1458" w:type="dxa"/>
            <w:tcBorders>
              <w:top w:val="dashed" w:sz="4" w:space="0" w:color="auto"/>
            </w:tcBorders>
          </w:tcPr>
          <w:p w14:paraId="3D13463D"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277A5872"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1B9FCF6E"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5CE56369"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672392AD"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5ABEE763"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68BFBA6C"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1E5FABEF"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5753BC7A"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42726731"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39ED9898"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6B03D83B"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0D8B478C" w14:textId="77777777" w:rsidR="006579BE" w:rsidRPr="00943AE0" w:rsidRDefault="006579BE" w:rsidP="00130D8D">
            <w:pPr>
              <w:widowControl/>
              <w:jc w:val="left"/>
              <w:rPr>
                <w:rFonts w:ascii="ＭＳ ゴシック" w:eastAsia="ＭＳ ゴシック" w:hAnsi="ＭＳ ゴシック" w:cs="ＭＳゴシック"/>
                <w:kern w:val="0"/>
                <w:sz w:val="18"/>
                <w:szCs w:val="18"/>
              </w:rPr>
            </w:pPr>
          </w:p>
          <w:p w14:paraId="33447FEE" w14:textId="77777777" w:rsidR="006579BE" w:rsidRPr="00943AE0" w:rsidRDefault="006579BE" w:rsidP="00130D8D">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1CB674C4" w14:textId="77777777" w:rsidTr="00053B15">
        <w:trPr>
          <w:trHeight w:val="615"/>
        </w:trPr>
        <w:tc>
          <w:tcPr>
            <w:tcW w:w="6047" w:type="dxa"/>
            <w:tcBorders>
              <w:top w:val="single" w:sz="4" w:space="0" w:color="auto"/>
              <w:left w:val="single" w:sz="4" w:space="0" w:color="auto"/>
              <w:bottom w:val="single" w:sz="4" w:space="0" w:color="auto"/>
              <w:right w:val="single" w:sz="4" w:space="0" w:color="auto"/>
            </w:tcBorders>
          </w:tcPr>
          <w:p w14:paraId="418AB5C7" w14:textId="77777777" w:rsidR="00532F26" w:rsidRPr="00943AE0" w:rsidRDefault="00532F26" w:rsidP="00130D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016C5C21" w14:textId="77777777" w:rsidR="00532F26" w:rsidRPr="00943AE0" w:rsidRDefault="00532F26"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36" w:type="dxa"/>
            <w:tcBorders>
              <w:top w:val="single" w:sz="4" w:space="0" w:color="auto"/>
              <w:left w:val="single" w:sz="4" w:space="0" w:color="auto"/>
              <w:bottom w:val="single" w:sz="4" w:space="0" w:color="auto"/>
              <w:right w:val="single" w:sz="4" w:space="0" w:color="auto"/>
            </w:tcBorders>
          </w:tcPr>
          <w:p w14:paraId="35170062" w14:textId="77777777" w:rsidR="00532F26" w:rsidRPr="00943AE0" w:rsidRDefault="00532F26"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4E767164" w14:textId="77777777" w:rsidR="00532F26" w:rsidRPr="00943AE0" w:rsidRDefault="00532F26" w:rsidP="00130D8D">
            <w:pPr>
              <w:widowControl/>
              <w:jc w:val="left"/>
              <w:rPr>
                <w:rFonts w:ascii="ＭＳ ゴシック" w:eastAsia="ＭＳ ゴシック" w:hAnsi="ＭＳ ゴシック" w:cs="ＭＳゴシック"/>
                <w:kern w:val="0"/>
                <w:sz w:val="22"/>
                <w:szCs w:val="22"/>
              </w:rPr>
            </w:pPr>
          </w:p>
        </w:tc>
        <w:tc>
          <w:tcPr>
            <w:tcW w:w="607" w:type="dxa"/>
            <w:gridSpan w:val="2"/>
            <w:tcBorders>
              <w:top w:val="single" w:sz="4" w:space="0" w:color="auto"/>
              <w:left w:val="single" w:sz="4" w:space="0" w:color="auto"/>
              <w:bottom w:val="single" w:sz="4" w:space="0" w:color="auto"/>
              <w:right w:val="single" w:sz="4" w:space="0" w:color="auto"/>
            </w:tcBorders>
          </w:tcPr>
          <w:p w14:paraId="30E8DABD" w14:textId="77777777" w:rsidR="00532F26" w:rsidRPr="00943AE0" w:rsidRDefault="00532F26"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701C58E0" w14:textId="77777777" w:rsidR="00532F26" w:rsidRPr="00943AE0" w:rsidRDefault="00532F26"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58" w:type="dxa"/>
            <w:tcBorders>
              <w:top w:val="single" w:sz="4" w:space="0" w:color="auto"/>
              <w:left w:val="single" w:sz="4" w:space="0" w:color="auto"/>
              <w:bottom w:val="single" w:sz="4" w:space="0" w:color="auto"/>
              <w:right w:val="single" w:sz="4" w:space="0" w:color="auto"/>
            </w:tcBorders>
          </w:tcPr>
          <w:p w14:paraId="0A8A8FE0" w14:textId="77777777" w:rsidR="00532F26" w:rsidRPr="00943AE0" w:rsidRDefault="00532F26" w:rsidP="00130D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00BE39A7" w14:textId="77777777" w:rsidR="00532F26" w:rsidRPr="00943AE0" w:rsidRDefault="00532F26" w:rsidP="00130D8D">
            <w:pPr>
              <w:widowControl/>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4289B9BC" w14:textId="77777777" w:rsidTr="00C449EA">
        <w:trPr>
          <w:trHeight w:val="3700"/>
        </w:trPr>
        <w:tc>
          <w:tcPr>
            <w:tcW w:w="6047" w:type="dxa"/>
            <w:tcBorders>
              <w:bottom w:val="dashed" w:sz="4" w:space="0" w:color="auto"/>
            </w:tcBorders>
          </w:tcPr>
          <w:p w14:paraId="1EAA466B" w14:textId="77777777" w:rsidR="00C449EA" w:rsidRPr="00943AE0" w:rsidRDefault="00C449EA"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ハ　洗面設備</w:t>
            </w:r>
          </w:p>
          <w:p w14:paraId="055C333B" w14:textId="77777777" w:rsidR="00C449EA" w:rsidRPr="00943AE0" w:rsidRDefault="00C449EA" w:rsidP="00130D8D">
            <w:pPr>
              <w:autoSpaceDE w:val="0"/>
              <w:autoSpaceDN w:val="0"/>
              <w:adjustRightInd w:val="0"/>
              <w:ind w:leftChars="155" w:left="625" w:hangingChars="149" w:hanging="31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(1)</w:t>
            </w:r>
            <w:r w:rsidRPr="00943AE0">
              <w:rPr>
                <w:rFonts w:ascii="ＭＳ ゴシック" w:eastAsia="ＭＳ ゴシック" w:hAnsi="ＭＳ ゴシック" w:cs="ＭＳゴシック" w:hint="eastAsia"/>
                <w:kern w:val="0"/>
                <w:sz w:val="22"/>
                <w:szCs w:val="22"/>
              </w:rPr>
              <w:t xml:space="preserve">　居室ごとに設けているか、又は共同生活室ごとに適当数設けているか。</w:t>
            </w:r>
          </w:p>
          <w:p w14:paraId="3D260AAE" w14:textId="77777777" w:rsidR="00C449EA" w:rsidRPr="00943AE0" w:rsidRDefault="00C449EA" w:rsidP="00130D8D">
            <w:pPr>
              <w:autoSpaceDE w:val="0"/>
              <w:autoSpaceDN w:val="0"/>
              <w:adjustRightInd w:val="0"/>
              <w:ind w:leftChars="155" w:left="625" w:hangingChars="149" w:hanging="314"/>
              <w:jc w:val="left"/>
              <w:rPr>
                <w:rFonts w:ascii="ＭＳ ゴシック" w:eastAsia="ＭＳ ゴシック" w:hAnsi="ＭＳ ゴシック" w:cs="ＭＳゴシック"/>
                <w:kern w:val="0"/>
                <w:sz w:val="22"/>
                <w:szCs w:val="22"/>
              </w:rPr>
            </w:pPr>
          </w:p>
          <w:p w14:paraId="777485CB" w14:textId="77777777" w:rsidR="00C449EA" w:rsidRPr="00943AE0" w:rsidRDefault="00C449EA" w:rsidP="00130D8D">
            <w:pPr>
              <w:autoSpaceDE w:val="0"/>
              <w:autoSpaceDN w:val="0"/>
              <w:adjustRightInd w:val="0"/>
              <w:ind w:firstLineChars="149" w:firstLine="31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(2)</w:t>
            </w:r>
            <w:r w:rsidRPr="00943AE0">
              <w:rPr>
                <w:rFonts w:ascii="ＭＳ ゴシック" w:eastAsia="ＭＳ ゴシック" w:hAnsi="ＭＳ ゴシック" w:cs="ＭＳゴシック" w:hint="eastAsia"/>
                <w:kern w:val="0"/>
                <w:sz w:val="22"/>
                <w:szCs w:val="22"/>
              </w:rPr>
              <w:t xml:space="preserve">　要介護者が使用するのに適したものとなっているか。</w:t>
            </w:r>
          </w:p>
          <w:p w14:paraId="4C3DB754" w14:textId="77777777" w:rsidR="00C449EA" w:rsidRPr="00943AE0" w:rsidRDefault="00C449EA" w:rsidP="00130D8D">
            <w:pPr>
              <w:autoSpaceDE w:val="0"/>
              <w:autoSpaceDN w:val="0"/>
              <w:adjustRightInd w:val="0"/>
              <w:ind w:firstLineChars="149" w:firstLine="314"/>
              <w:jc w:val="left"/>
              <w:rPr>
                <w:rFonts w:ascii="ＭＳ ゴシック" w:eastAsia="ＭＳ ゴシック" w:hAnsi="ＭＳ ゴシック" w:cs="ＭＳゴシック"/>
                <w:kern w:val="0"/>
                <w:sz w:val="22"/>
                <w:szCs w:val="22"/>
              </w:rPr>
            </w:pPr>
          </w:p>
          <w:p w14:paraId="76AEF1A5" w14:textId="77777777" w:rsidR="00C449EA" w:rsidRPr="00943AE0" w:rsidRDefault="00C449EA" w:rsidP="00C449EA">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(6)</w:t>
            </w:r>
            <w:r w:rsidRPr="00943AE0">
              <w:rPr>
                <w:rFonts w:ascii="ＭＳ ゴシック" w:eastAsia="ＭＳ ゴシック" w:hAnsi="ＭＳ ゴシック" w:cs="ＭＳゴシック" w:hint="eastAsia"/>
                <w:kern w:val="0"/>
                <w:sz w:val="18"/>
                <w:szCs w:val="18"/>
              </w:rPr>
              <w:t xml:space="preserve">　洗面設備は、居室ごとに設けることが望ましい。ただし、共同生活室ごとに適当数設けることとしても差し支えない。この場合にあっては、共同生活室内の１ヶ所に集中して設けるのではなく、２ヶ所以上に分散して設けることが望ましい。なお、居室ごとに設ける方式と、共同生活室ごとに設ける方式とを混在させても差し支えない。</w:t>
            </w:r>
          </w:p>
          <w:p w14:paraId="307948DE" w14:textId="77777777" w:rsidR="00532F26" w:rsidRPr="00943AE0" w:rsidRDefault="00532F26" w:rsidP="00C449EA">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p>
        </w:tc>
        <w:tc>
          <w:tcPr>
            <w:tcW w:w="1536" w:type="dxa"/>
            <w:tcBorders>
              <w:bottom w:val="dashed" w:sz="4" w:space="0" w:color="auto"/>
            </w:tcBorders>
          </w:tcPr>
          <w:p w14:paraId="37ED454A"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2487FD27" w14:textId="77777777" w:rsidR="00C449EA" w:rsidRPr="00943AE0" w:rsidRDefault="00C449EA" w:rsidP="00130D8D">
            <w:pPr>
              <w:autoSpaceDE w:val="0"/>
              <w:autoSpaceDN w:val="0"/>
              <w:adjustRightInd w:val="0"/>
              <w:ind w:left="6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指定基準第４０条第１項第一号のハ</w:t>
            </w:r>
          </w:p>
          <w:p w14:paraId="10078FC5"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0D2340CD"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1C79AFD9"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035BD43A" w14:textId="77777777" w:rsidR="00C449EA" w:rsidRPr="00943AE0" w:rsidRDefault="00C449EA"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基準通知第５の３</w:t>
            </w:r>
          </w:p>
          <w:p w14:paraId="74E977FA"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3BACB9E4"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6C643445"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5B36301A" w14:textId="77777777" w:rsidR="00532F26" w:rsidRPr="00943AE0" w:rsidRDefault="00532F26" w:rsidP="00130D8D">
            <w:pPr>
              <w:jc w:val="left"/>
              <w:rPr>
                <w:rFonts w:ascii="ＭＳ ゴシック" w:eastAsia="ＭＳ ゴシック" w:hAnsi="ＭＳ ゴシック" w:cs="ＭＳゴシック"/>
                <w:kern w:val="0"/>
                <w:sz w:val="18"/>
                <w:szCs w:val="18"/>
              </w:rPr>
            </w:pPr>
          </w:p>
        </w:tc>
        <w:tc>
          <w:tcPr>
            <w:tcW w:w="607" w:type="dxa"/>
            <w:gridSpan w:val="2"/>
            <w:tcBorders>
              <w:bottom w:val="dashed" w:sz="4" w:space="0" w:color="auto"/>
            </w:tcBorders>
          </w:tcPr>
          <w:p w14:paraId="48E04B28"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5FB02515"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038B7185"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178EBB75"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59BA3D90"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58D890C8"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07372FD6"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6B32DCC9"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194D0621"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3AF0E440"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467130EF" w14:textId="77777777" w:rsidR="00532F26" w:rsidRPr="00943AE0" w:rsidRDefault="00532F26" w:rsidP="00130D8D">
            <w:pPr>
              <w:jc w:val="left"/>
              <w:rPr>
                <w:rFonts w:ascii="ＭＳ ゴシック" w:eastAsia="ＭＳ ゴシック" w:hAnsi="ＭＳ ゴシック" w:cs="ＭＳゴシック"/>
                <w:kern w:val="0"/>
                <w:sz w:val="18"/>
                <w:szCs w:val="18"/>
              </w:rPr>
            </w:pPr>
          </w:p>
        </w:tc>
        <w:tc>
          <w:tcPr>
            <w:tcW w:w="1458" w:type="dxa"/>
            <w:tcBorders>
              <w:bottom w:val="dashed" w:sz="4" w:space="0" w:color="auto"/>
            </w:tcBorders>
          </w:tcPr>
          <w:p w14:paraId="7F6F17D0"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63F18258"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43224681"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14F7A938"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7C238176"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792A8DF1"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70943CFA" w14:textId="77777777" w:rsidR="00532F26" w:rsidRPr="00943AE0" w:rsidRDefault="00532F26" w:rsidP="00130D8D">
            <w:pPr>
              <w:widowControl/>
              <w:jc w:val="left"/>
              <w:rPr>
                <w:rFonts w:ascii="ＭＳ ゴシック" w:eastAsia="ＭＳ ゴシック" w:hAnsi="ＭＳ ゴシック" w:cs="ＭＳゴシック"/>
                <w:kern w:val="0"/>
                <w:sz w:val="18"/>
                <w:szCs w:val="18"/>
              </w:rPr>
            </w:pPr>
          </w:p>
          <w:p w14:paraId="01F4285A"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0EBCBCF8"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79AA3961" w14:textId="77777777" w:rsidR="00C449EA" w:rsidRPr="00943AE0" w:rsidRDefault="00C449EA" w:rsidP="00130D8D">
            <w:pPr>
              <w:widowControl/>
              <w:jc w:val="left"/>
              <w:rPr>
                <w:rFonts w:ascii="ＭＳ ゴシック" w:eastAsia="ＭＳ ゴシック" w:hAnsi="ＭＳ ゴシック" w:cs="ＭＳゴシック"/>
                <w:kern w:val="0"/>
                <w:sz w:val="18"/>
                <w:szCs w:val="18"/>
              </w:rPr>
            </w:pPr>
          </w:p>
          <w:p w14:paraId="1268336E" w14:textId="77777777" w:rsidR="00532F26" w:rsidRPr="00943AE0" w:rsidRDefault="00532F26" w:rsidP="00130D8D">
            <w:pPr>
              <w:jc w:val="left"/>
              <w:rPr>
                <w:rFonts w:ascii="ＭＳ ゴシック" w:eastAsia="ＭＳ ゴシック" w:hAnsi="ＭＳ ゴシック" w:cs="ＭＳゴシック"/>
                <w:kern w:val="0"/>
                <w:sz w:val="18"/>
                <w:szCs w:val="18"/>
              </w:rPr>
            </w:pPr>
          </w:p>
        </w:tc>
      </w:tr>
      <w:tr w:rsidR="00943AE0" w:rsidRPr="00943AE0" w14:paraId="25BBB9E0" w14:textId="77777777" w:rsidTr="00053B15">
        <w:trPr>
          <w:trHeight w:val="3840"/>
        </w:trPr>
        <w:tc>
          <w:tcPr>
            <w:tcW w:w="6047" w:type="dxa"/>
            <w:tcBorders>
              <w:top w:val="dashed" w:sz="4" w:space="0" w:color="auto"/>
              <w:bottom w:val="dashed" w:sz="4" w:space="0" w:color="auto"/>
            </w:tcBorders>
          </w:tcPr>
          <w:p w14:paraId="38A732AB" w14:textId="77777777" w:rsidR="006C0C92" w:rsidRPr="00943AE0" w:rsidRDefault="006C0C92"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ニ　便所</w:t>
            </w:r>
          </w:p>
          <w:p w14:paraId="014FAE01" w14:textId="77777777" w:rsidR="006C0C92" w:rsidRPr="00943AE0" w:rsidRDefault="006C0C92" w:rsidP="00130D8D">
            <w:pPr>
              <w:autoSpaceDE w:val="0"/>
              <w:autoSpaceDN w:val="0"/>
              <w:adjustRightInd w:val="0"/>
              <w:ind w:leftChars="155" w:left="625" w:hangingChars="149" w:hanging="31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(1)</w:t>
            </w:r>
            <w:r w:rsidRPr="00943AE0">
              <w:rPr>
                <w:rFonts w:ascii="ＭＳ ゴシック" w:eastAsia="ＭＳ ゴシック" w:hAnsi="ＭＳ ゴシック" w:cs="ＭＳゴシック" w:hint="eastAsia"/>
                <w:kern w:val="0"/>
                <w:sz w:val="22"/>
                <w:szCs w:val="22"/>
              </w:rPr>
              <w:t xml:space="preserve">　居室ごとに設けているか、又は共同生活室ごとに適当数設けているか。</w:t>
            </w:r>
          </w:p>
          <w:p w14:paraId="68D314B5" w14:textId="77777777" w:rsidR="006C0C92" w:rsidRPr="00943AE0" w:rsidRDefault="006C0C92" w:rsidP="00130D8D">
            <w:pPr>
              <w:autoSpaceDE w:val="0"/>
              <w:autoSpaceDN w:val="0"/>
              <w:adjustRightInd w:val="0"/>
              <w:ind w:firstLineChars="149" w:firstLine="314"/>
              <w:jc w:val="left"/>
              <w:rPr>
                <w:rFonts w:ascii="ＭＳ ゴシック" w:eastAsia="ＭＳ ゴシック" w:hAnsi="ＭＳ ゴシック" w:cs="ＭＳゴシック"/>
                <w:kern w:val="0"/>
                <w:sz w:val="22"/>
                <w:szCs w:val="22"/>
              </w:rPr>
            </w:pPr>
          </w:p>
          <w:p w14:paraId="04CE5460" w14:textId="77777777" w:rsidR="006C0C92" w:rsidRPr="00943AE0" w:rsidRDefault="006C0C92" w:rsidP="00130D8D">
            <w:pPr>
              <w:autoSpaceDE w:val="0"/>
              <w:autoSpaceDN w:val="0"/>
              <w:adjustRightInd w:val="0"/>
              <w:ind w:leftChars="155" w:left="625" w:hangingChars="149" w:hanging="31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(2)</w:t>
            </w:r>
            <w:r w:rsidRPr="00943AE0">
              <w:rPr>
                <w:rFonts w:ascii="ＭＳ ゴシック" w:eastAsia="ＭＳ ゴシック" w:hAnsi="ＭＳ ゴシック" w:cs="ＭＳゴシック" w:hint="eastAsia"/>
                <w:kern w:val="0"/>
                <w:sz w:val="22"/>
                <w:szCs w:val="22"/>
              </w:rPr>
              <w:t xml:space="preserve">　ブザー又はこれに代わる設備を設けるとともに、要介護者が使用するのに適したものとなっているか。</w:t>
            </w:r>
          </w:p>
          <w:p w14:paraId="7A87A609"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22"/>
                <w:szCs w:val="22"/>
              </w:rPr>
            </w:pPr>
          </w:p>
          <w:p w14:paraId="40F9AC31" w14:textId="77777777" w:rsidR="006C0C92" w:rsidRPr="00943AE0" w:rsidRDefault="006C0C92" w:rsidP="00130D8D">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(7)</w:t>
            </w:r>
            <w:r w:rsidRPr="00943AE0">
              <w:rPr>
                <w:rFonts w:ascii="ＭＳ ゴシック" w:eastAsia="ＭＳ ゴシック" w:hAnsi="ＭＳ ゴシック" w:cs="ＭＳゴシック" w:hint="eastAsia"/>
                <w:kern w:val="0"/>
                <w:sz w:val="18"/>
                <w:szCs w:val="18"/>
              </w:rPr>
              <w:t xml:space="preserve">　便所は、居室ごとに設けることが望ましい。ただし、共同生活室ごとに適当数設けることとしても差し支えない。この場合にあっては、共同生活室内の１ヶ所に集中して設けるのではなく、２ヶ所以上に分散して設けることが望ましい。なお、居室ごとに設ける方式方法と、共同生活室ごとに設ける方式とを混在させても差し支えない。</w:t>
            </w:r>
          </w:p>
          <w:p w14:paraId="454FB6A2"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1536" w:type="dxa"/>
            <w:tcBorders>
              <w:top w:val="dashed" w:sz="4" w:space="0" w:color="auto"/>
              <w:bottom w:val="dashed" w:sz="4" w:space="0" w:color="auto"/>
            </w:tcBorders>
          </w:tcPr>
          <w:p w14:paraId="1E1E2EBC" w14:textId="77777777" w:rsidR="006C0C92" w:rsidRPr="00943AE0" w:rsidRDefault="006C0C92" w:rsidP="00130D8D">
            <w:pPr>
              <w:widowControl/>
              <w:jc w:val="left"/>
              <w:rPr>
                <w:rFonts w:ascii="ＭＳ ゴシック" w:eastAsia="ＭＳ ゴシック" w:hAnsi="ＭＳ ゴシック" w:cs="ＭＳゴシック"/>
                <w:kern w:val="0"/>
                <w:sz w:val="18"/>
                <w:szCs w:val="18"/>
              </w:rPr>
            </w:pPr>
          </w:p>
          <w:p w14:paraId="06F39986" w14:textId="77777777" w:rsidR="006C0C92" w:rsidRPr="00943AE0" w:rsidRDefault="006C0C92" w:rsidP="00130D8D">
            <w:pPr>
              <w:autoSpaceDE w:val="0"/>
              <w:autoSpaceDN w:val="0"/>
              <w:adjustRightInd w:val="0"/>
              <w:ind w:left="66"/>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指定基準第４０条第１項第一号のニ</w:t>
            </w:r>
          </w:p>
          <w:p w14:paraId="4A555823"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18"/>
                <w:szCs w:val="18"/>
              </w:rPr>
            </w:pPr>
          </w:p>
          <w:p w14:paraId="472301DE"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18"/>
                <w:szCs w:val="18"/>
              </w:rPr>
            </w:pPr>
          </w:p>
          <w:p w14:paraId="250B829C"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18"/>
                <w:szCs w:val="18"/>
              </w:rPr>
            </w:pPr>
          </w:p>
          <w:p w14:paraId="459E4FCC"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18"/>
                <w:szCs w:val="18"/>
              </w:rPr>
            </w:pPr>
          </w:p>
          <w:p w14:paraId="656816A1"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6"/>
              </w:rPr>
              <w:t>基準通知第５の３</w:t>
            </w:r>
          </w:p>
        </w:tc>
        <w:tc>
          <w:tcPr>
            <w:tcW w:w="607" w:type="dxa"/>
            <w:gridSpan w:val="2"/>
            <w:tcBorders>
              <w:top w:val="dashed" w:sz="4" w:space="0" w:color="auto"/>
              <w:bottom w:val="dashed" w:sz="4" w:space="0" w:color="auto"/>
            </w:tcBorders>
          </w:tcPr>
          <w:p w14:paraId="6539104D" w14:textId="77777777" w:rsidR="006C0C92" w:rsidRPr="00943AE0" w:rsidRDefault="006C0C92" w:rsidP="00130D8D">
            <w:pPr>
              <w:widowControl/>
              <w:jc w:val="left"/>
              <w:rPr>
                <w:rFonts w:ascii="ＭＳ ゴシック" w:eastAsia="ＭＳ ゴシック" w:hAnsi="ＭＳ ゴシック" w:cs="ＭＳゴシック"/>
                <w:kern w:val="0"/>
                <w:sz w:val="18"/>
                <w:szCs w:val="18"/>
              </w:rPr>
            </w:pPr>
          </w:p>
          <w:p w14:paraId="593356CD" w14:textId="77777777" w:rsidR="006C0C92" w:rsidRPr="00943AE0" w:rsidRDefault="006C0C92" w:rsidP="00130D8D">
            <w:pPr>
              <w:widowControl/>
              <w:jc w:val="left"/>
              <w:rPr>
                <w:rFonts w:ascii="ＭＳ ゴシック" w:eastAsia="ＭＳ ゴシック" w:hAnsi="ＭＳ ゴシック" w:cs="ＭＳゴシック"/>
                <w:kern w:val="0"/>
                <w:sz w:val="18"/>
                <w:szCs w:val="18"/>
              </w:rPr>
            </w:pPr>
          </w:p>
          <w:p w14:paraId="2195E7D7"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18"/>
                <w:szCs w:val="18"/>
              </w:rPr>
            </w:pPr>
          </w:p>
        </w:tc>
        <w:tc>
          <w:tcPr>
            <w:tcW w:w="1458" w:type="dxa"/>
            <w:tcBorders>
              <w:top w:val="dashed" w:sz="4" w:space="0" w:color="auto"/>
              <w:bottom w:val="dashed" w:sz="4" w:space="0" w:color="auto"/>
            </w:tcBorders>
          </w:tcPr>
          <w:p w14:paraId="0EEBF621" w14:textId="77777777" w:rsidR="006C0C92" w:rsidRPr="00943AE0" w:rsidRDefault="006C0C92" w:rsidP="00130D8D">
            <w:pPr>
              <w:widowControl/>
              <w:jc w:val="left"/>
              <w:rPr>
                <w:rFonts w:ascii="ＭＳ ゴシック" w:eastAsia="ＭＳ ゴシック" w:hAnsi="ＭＳ ゴシック" w:cs="ＭＳゴシック"/>
                <w:kern w:val="0"/>
                <w:sz w:val="18"/>
                <w:szCs w:val="18"/>
              </w:rPr>
            </w:pPr>
          </w:p>
          <w:p w14:paraId="0D4E0D5C" w14:textId="77777777" w:rsidR="006C0C92" w:rsidRPr="00943AE0" w:rsidRDefault="006C0C92" w:rsidP="00130D8D">
            <w:pPr>
              <w:widowControl/>
              <w:jc w:val="left"/>
              <w:rPr>
                <w:rFonts w:ascii="ＭＳ ゴシック" w:eastAsia="ＭＳ ゴシック" w:hAnsi="ＭＳ ゴシック" w:cs="ＭＳゴシック"/>
                <w:kern w:val="0"/>
                <w:sz w:val="18"/>
                <w:szCs w:val="18"/>
              </w:rPr>
            </w:pPr>
          </w:p>
          <w:p w14:paraId="06632CD6"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19ABC927" w14:textId="77777777" w:rsidTr="00053B15">
        <w:trPr>
          <w:trHeight w:val="1800"/>
        </w:trPr>
        <w:tc>
          <w:tcPr>
            <w:tcW w:w="6047" w:type="dxa"/>
            <w:tcBorders>
              <w:top w:val="dashed" w:sz="4" w:space="0" w:color="auto"/>
              <w:bottom w:val="dashed" w:sz="4" w:space="0" w:color="auto"/>
            </w:tcBorders>
          </w:tcPr>
          <w:p w14:paraId="2DD69FB1"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二</w:t>
            </w:r>
            <w:r w:rsidR="000F2682"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22"/>
                <w:szCs w:val="22"/>
              </w:rPr>
              <w:t>浴室</w:t>
            </w:r>
          </w:p>
          <w:p w14:paraId="1DB9108F" w14:textId="77777777" w:rsidR="006C0C92" w:rsidRPr="00943AE0" w:rsidRDefault="006C0C92" w:rsidP="00130D8D">
            <w:pPr>
              <w:autoSpaceDE w:val="0"/>
              <w:autoSpaceDN w:val="0"/>
              <w:adjustRightInd w:val="0"/>
              <w:ind w:firstLineChars="200" w:firstLine="42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要介護者が入浴するのに適したものとなっているか。</w:t>
            </w:r>
          </w:p>
          <w:p w14:paraId="5FBD0DD2"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22"/>
                <w:szCs w:val="22"/>
              </w:rPr>
            </w:pPr>
          </w:p>
          <w:p w14:paraId="72C82341"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22"/>
                <w:szCs w:val="22"/>
              </w:rPr>
            </w:pPr>
          </w:p>
          <w:p w14:paraId="02FD5905" w14:textId="77777777" w:rsidR="006C0C92" w:rsidRPr="00943AE0" w:rsidRDefault="006C0C92" w:rsidP="00130D8D">
            <w:pPr>
              <w:autoSpaceDE w:val="0"/>
              <w:autoSpaceDN w:val="0"/>
              <w:adjustRightInd w:val="0"/>
              <w:ind w:firstLineChars="100" w:firstLine="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(8)</w:t>
            </w:r>
            <w:r w:rsidR="000F2682"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浴室は、居室のある階ごとに設けることが望ましい。</w:t>
            </w:r>
          </w:p>
          <w:p w14:paraId="4C4CD794"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1536" w:type="dxa"/>
            <w:tcBorders>
              <w:top w:val="dashed" w:sz="4" w:space="0" w:color="auto"/>
              <w:bottom w:val="dashed" w:sz="4" w:space="0" w:color="auto"/>
            </w:tcBorders>
          </w:tcPr>
          <w:p w14:paraId="3AF71C8A"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16"/>
                <w:szCs w:val="16"/>
              </w:rPr>
            </w:pPr>
          </w:p>
          <w:p w14:paraId="350EA776"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指定基準第４０条第１項</w:t>
            </w:r>
          </w:p>
          <w:p w14:paraId="0E3B1EBB"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16"/>
                <w:szCs w:val="16"/>
              </w:rPr>
            </w:pPr>
          </w:p>
          <w:p w14:paraId="0D169CA4"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6"/>
              </w:rPr>
              <w:t>基準通知第５の３</w:t>
            </w:r>
          </w:p>
        </w:tc>
        <w:tc>
          <w:tcPr>
            <w:tcW w:w="607" w:type="dxa"/>
            <w:gridSpan w:val="2"/>
            <w:tcBorders>
              <w:top w:val="dashed" w:sz="4" w:space="0" w:color="auto"/>
              <w:bottom w:val="dashed" w:sz="4" w:space="0" w:color="auto"/>
            </w:tcBorders>
          </w:tcPr>
          <w:p w14:paraId="3783F59A"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18"/>
                <w:szCs w:val="18"/>
              </w:rPr>
            </w:pPr>
          </w:p>
        </w:tc>
        <w:tc>
          <w:tcPr>
            <w:tcW w:w="1458" w:type="dxa"/>
            <w:tcBorders>
              <w:top w:val="dashed" w:sz="4" w:space="0" w:color="auto"/>
              <w:bottom w:val="dashed" w:sz="4" w:space="0" w:color="auto"/>
            </w:tcBorders>
          </w:tcPr>
          <w:p w14:paraId="5C71ED5C" w14:textId="77777777" w:rsidR="006C0C92" w:rsidRPr="00943AE0" w:rsidRDefault="006C0C92" w:rsidP="00130D8D">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75A42B50" w14:textId="77777777" w:rsidTr="00C449EA">
        <w:trPr>
          <w:trHeight w:val="1650"/>
        </w:trPr>
        <w:tc>
          <w:tcPr>
            <w:tcW w:w="6047" w:type="dxa"/>
            <w:tcBorders>
              <w:top w:val="dashed" w:sz="4" w:space="0" w:color="auto"/>
              <w:bottom w:val="dashed" w:sz="4" w:space="0" w:color="auto"/>
            </w:tcBorders>
          </w:tcPr>
          <w:p w14:paraId="6E5091C4" w14:textId="77777777" w:rsidR="000F2682" w:rsidRPr="00943AE0" w:rsidRDefault="000F2682"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三　医務室</w:t>
            </w:r>
          </w:p>
          <w:p w14:paraId="23F4F9AD" w14:textId="77777777" w:rsidR="000F2682" w:rsidRPr="00943AE0" w:rsidRDefault="000F2682" w:rsidP="00130D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イ　医療法第１条の５第２項に規定する診療所とすること。</w:t>
            </w:r>
          </w:p>
          <w:p w14:paraId="081B23DD" w14:textId="77777777" w:rsidR="000F2682" w:rsidRPr="00943AE0" w:rsidRDefault="00C449EA" w:rsidP="00C449EA">
            <w:pPr>
              <w:autoSpaceDE w:val="0"/>
              <w:autoSpaceDN w:val="0"/>
              <w:adjustRightInd w:val="0"/>
              <w:ind w:leftChars="103" w:left="418"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ロ　入居者を診察するために必要な医薬品及び医療器具を備えているか。その他必要に応じて臨床検査設備を設けているか。</w:t>
            </w:r>
          </w:p>
          <w:p w14:paraId="143B89BD" w14:textId="77777777" w:rsidR="00C449EA" w:rsidRPr="00943AE0" w:rsidRDefault="00C449EA"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1536" w:type="dxa"/>
            <w:tcBorders>
              <w:top w:val="dashed" w:sz="4" w:space="0" w:color="auto"/>
              <w:bottom w:val="dashed" w:sz="4" w:space="0" w:color="auto"/>
            </w:tcBorders>
          </w:tcPr>
          <w:p w14:paraId="4B1FD0D5" w14:textId="77777777" w:rsidR="000F2682" w:rsidRPr="00943AE0" w:rsidRDefault="000F2682" w:rsidP="00130D8D">
            <w:pPr>
              <w:autoSpaceDE w:val="0"/>
              <w:autoSpaceDN w:val="0"/>
              <w:adjustRightInd w:val="0"/>
              <w:jc w:val="left"/>
              <w:rPr>
                <w:rFonts w:ascii="ＭＳ ゴシック" w:eastAsia="ＭＳ ゴシック" w:hAnsi="ＭＳ ゴシック" w:cs="ＭＳゴシック"/>
                <w:kern w:val="0"/>
                <w:sz w:val="16"/>
                <w:szCs w:val="16"/>
              </w:rPr>
            </w:pPr>
          </w:p>
          <w:p w14:paraId="1E9B458F" w14:textId="77777777" w:rsidR="000F2682" w:rsidRPr="00943AE0" w:rsidRDefault="000F2682" w:rsidP="00130D8D">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指定基準第４０条第１項第三号</w:t>
            </w:r>
          </w:p>
        </w:tc>
        <w:tc>
          <w:tcPr>
            <w:tcW w:w="607" w:type="dxa"/>
            <w:gridSpan w:val="2"/>
            <w:tcBorders>
              <w:top w:val="dashed" w:sz="4" w:space="0" w:color="auto"/>
              <w:bottom w:val="dashed" w:sz="4" w:space="0" w:color="auto"/>
            </w:tcBorders>
          </w:tcPr>
          <w:p w14:paraId="45C8520B" w14:textId="77777777" w:rsidR="000F2682" w:rsidRPr="00943AE0" w:rsidRDefault="000F2682" w:rsidP="00130D8D">
            <w:pPr>
              <w:autoSpaceDE w:val="0"/>
              <w:autoSpaceDN w:val="0"/>
              <w:adjustRightInd w:val="0"/>
              <w:jc w:val="left"/>
              <w:rPr>
                <w:rFonts w:ascii="ＭＳ ゴシック" w:eastAsia="ＭＳ ゴシック" w:hAnsi="ＭＳ ゴシック" w:cs="ＭＳゴシック"/>
                <w:kern w:val="0"/>
                <w:sz w:val="18"/>
                <w:szCs w:val="18"/>
              </w:rPr>
            </w:pPr>
          </w:p>
        </w:tc>
        <w:tc>
          <w:tcPr>
            <w:tcW w:w="1458" w:type="dxa"/>
            <w:tcBorders>
              <w:top w:val="dashed" w:sz="4" w:space="0" w:color="auto"/>
              <w:bottom w:val="dashed" w:sz="4" w:space="0" w:color="auto"/>
            </w:tcBorders>
          </w:tcPr>
          <w:p w14:paraId="31005AB2" w14:textId="77777777" w:rsidR="000F2682" w:rsidRPr="00943AE0" w:rsidRDefault="000F2682" w:rsidP="00130D8D">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7423A971" w14:textId="77777777" w:rsidTr="00053B15">
        <w:trPr>
          <w:trHeight w:val="1740"/>
        </w:trPr>
        <w:tc>
          <w:tcPr>
            <w:tcW w:w="6047" w:type="dxa"/>
            <w:tcBorders>
              <w:top w:val="dashed" w:sz="4" w:space="0" w:color="auto"/>
            </w:tcBorders>
          </w:tcPr>
          <w:p w14:paraId="361E954C" w14:textId="77777777" w:rsidR="00C449EA" w:rsidRPr="00943AE0" w:rsidRDefault="00C449EA" w:rsidP="00C449E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四　廊下幅</w:t>
            </w:r>
          </w:p>
          <w:p w14:paraId="4E525A8D" w14:textId="77777777" w:rsidR="00C449EA" w:rsidRPr="00943AE0" w:rsidRDefault="00C449EA"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22"/>
                <w:szCs w:val="22"/>
              </w:rPr>
              <w:t>1.8</w:t>
            </w:r>
            <w:r w:rsidRPr="00943AE0">
              <w:rPr>
                <w:rFonts w:ascii="ＭＳ ゴシック" w:eastAsia="ＭＳ ゴシック" w:hAnsi="ＭＳ ゴシック" w:cs="ＭＳゴシック" w:hint="eastAsia"/>
                <w:kern w:val="0"/>
                <w:sz w:val="22"/>
                <w:szCs w:val="22"/>
              </w:rPr>
              <w:t>ｍ以上となっているか。ただし、中廊下の幅は、</w:t>
            </w:r>
            <w:r w:rsidRPr="00943AE0">
              <w:rPr>
                <w:rFonts w:ascii="ＭＳ ゴシック" w:eastAsia="ＭＳ ゴシック" w:hAnsi="ＭＳ ゴシック" w:cs="ＭＳゴシック"/>
                <w:kern w:val="0"/>
                <w:sz w:val="22"/>
                <w:szCs w:val="22"/>
              </w:rPr>
              <w:t>2.7</w:t>
            </w:r>
            <w:r w:rsidRPr="00943AE0">
              <w:rPr>
                <w:rFonts w:ascii="ＭＳ ゴシック" w:eastAsia="ＭＳ ゴシック" w:hAnsi="ＭＳ ゴシック" w:cs="ＭＳゴシック" w:hint="eastAsia"/>
                <w:kern w:val="0"/>
                <w:sz w:val="22"/>
                <w:szCs w:val="22"/>
              </w:rPr>
              <w:t>ｍ以上とすること。なお、廊下の一部の幅を拡張することにより、入居者、従業者等の円滑な往来に支障が生じないと認められる場合には、</w:t>
            </w:r>
            <w:r w:rsidRPr="00943AE0">
              <w:rPr>
                <w:rFonts w:ascii="ＭＳ ゴシック" w:eastAsia="ＭＳ ゴシック" w:hAnsi="ＭＳ ゴシック" w:cs="ＭＳゴシック"/>
                <w:kern w:val="0"/>
                <w:sz w:val="22"/>
                <w:szCs w:val="22"/>
              </w:rPr>
              <w:t>1.5</w:t>
            </w:r>
            <w:r w:rsidRPr="00943AE0">
              <w:rPr>
                <w:rFonts w:ascii="ＭＳ ゴシック" w:eastAsia="ＭＳ ゴシック" w:hAnsi="ＭＳ ゴシック" w:cs="ＭＳゴシック" w:hint="eastAsia"/>
                <w:kern w:val="0"/>
                <w:sz w:val="22"/>
                <w:szCs w:val="22"/>
              </w:rPr>
              <w:t>ｍ以上（中廊下にあっては、</w:t>
            </w:r>
            <w:r w:rsidRPr="00943AE0">
              <w:rPr>
                <w:rFonts w:ascii="ＭＳ ゴシック" w:eastAsia="ＭＳ ゴシック" w:hAnsi="ＭＳ ゴシック" w:cs="ＭＳゴシック"/>
                <w:kern w:val="0"/>
                <w:sz w:val="22"/>
                <w:szCs w:val="22"/>
              </w:rPr>
              <w:t>1.8</w:t>
            </w:r>
            <w:r w:rsidRPr="00943AE0">
              <w:rPr>
                <w:rFonts w:ascii="ＭＳ ゴシック" w:eastAsia="ＭＳ ゴシック" w:hAnsi="ＭＳ ゴシック" w:cs="ＭＳゴシック" w:hint="eastAsia"/>
                <w:kern w:val="0"/>
                <w:sz w:val="22"/>
                <w:szCs w:val="22"/>
              </w:rPr>
              <w:t>ｍ以上）として差し支えない。</w:t>
            </w:r>
          </w:p>
        </w:tc>
        <w:tc>
          <w:tcPr>
            <w:tcW w:w="1536" w:type="dxa"/>
            <w:tcBorders>
              <w:top w:val="dashed" w:sz="4" w:space="0" w:color="auto"/>
            </w:tcBorders>
          </w:tcPr>
          <w:p w14:paraId="4868BA2D" w14:textId="77777777" w:rsidR="00C449EA" w:rsidRPr="00943AE0" w:rsidRDefault="00C449EA" w:rsidP="00C449EA">
            <w:pPr>
              <w:autoSpaceDE w:val="0"/>
              <w:autoSpaceDN w:val="0"/>
              <w:adjustRightInd w:val="0"/>
              <w:jc w:val="left"/>
              <w:rPr>
                <w:rFonts w:ascii="ＭＳ ゴシック" w:eastAsia="ＭＳ ゴシック" w:hAnsi="ＭＳ ゴシック" w:cs="ＭＳゴシック"/>
                <w:kern w:val="0"/>
                <w:sz w:val="16"/>
                <w:szCs w:val="16"/>
              </w:rPr>
            </w:pPr>
          </w:p>
          <w:p w14:paraId="74BB19D9" w14:textId="77777777" w:rsidR="00C449EA" w:rsidRPr="00943AE0" w:rsidRDefault="00C449EA" w:rsidP="00C449E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指定基準第４０条第１項</w:t>
            </w:r>
          </w:p>
          <w:p w14:paraId="48DBA14D" w14:textId="77777777" w:rsidR="00C449EA" w:rsidRPr="00943AE0" w:rsidRDefault="00C449EA" w:rsidP="00130D8D">
            <w:pPr>
              <w:autoSpaceDE w:val="0"/>
              <w:autoSpaceDN w:val="0"/>
              <w:adjustRightInd w:val="0"/>
              <w:jc w:val="left"/>
              <w:rPr>
                <w:rFonts w:ascii="ＭＳ ゴシック" w:eastAsia="ＭＳ ゴシック" w:hAnsi="ＭＳ ゴシック" w:cs="ＭＳゴシック"/>
                <w:kern w:val="0"/>
                <w:sz w:val="16"/>
                <w:szCs w:val="16"/>
              </w:rPr>
            </w:pPr>
          </w:p>
        </w:tc>
        <w:tc>
          <w:tcPr>
            <w:tcW w:w="607" w:type="dxa"/>
            <w:gridSpan w:val="2"/>
            <w:tcBorders>
              <w:top w:val="dashed" w:sz="4" w:space="0" w:color="auto"/>
            </w:tcBorders>
          </w:tcPr>
          <w:p w14:paraId="2CC7F066" w14:textId="77777777" w:rsidR="00C449EA" w:rsidRPr="00943AE0" w:rsidRDefault="00C449EA" w:rsidP="00130D8D">
            <w:pPr>
              <w:autoSpaceDE w:val="0"/>
              <w:autoSpaceDN w:val="0"/>
              <w:adjustRightInd w:val="0"/>
              <w:jc w:val="left"/>
              <w:rPr>
                <w:rFonts w:ascii="ＭＳ ゴシック" w:eastAsia="ＭＳ ゴシック" w:hAnsi="ＭＳ ゴシック" w:cs="ＭＳゴシック"/>
                <w:kern w:val="0"/>
                <w:sz w:val="18"/>
                <w:szCs w:val="18"/>
              </w:rPr>
            </w:pPr>
          </w:p>
        </w:tc>
        <w:tc>
          <w:tcPr>
            <w:tcW w:w="1458" w:type="dxa"/>
            <w:tcBorders>
              <w:top w:val="dashed" w:sz="4" w:space="0" w:color="auto"/>
            </w:tcBorders>
          </w:tcPr>
          <w:p w14:paraId="0D5E4257" w14:textId="77777777" w:rsidR="00C449EA" w:rsidRPr="00943AE0" w:rsidRDefault="00C449EA" w:rsidP="00130D8D">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0C0BF9B4" w14:textId="77777777" w:rsidTr="00053B15">
        <w:trPr>
          <w:trHeight w:val="615"/>
        </w:trPr>
        <w:tc>
          <w:tcPr>
            <w:tcW w:w="6047" w:type="dxa"/>
            <w:tcBorders>
              <w:top w:val="single" w:sz="4" w:space="0" w:color="auto"/>
              <w:left w:val="single" w:sz="4" w:space="0" w:color="auto"/>
              <w:bottom w:val="single" w:sz="4" w:space="0" w:color="auto"/>
              <w:right w:val="single" w:sz="4" w:space="0" w:color="auto"/>
            </w:tcBorders>
          </w:tcPr>
          <w:p w14:paraId="172849D7" w14:textId="77777777" w:rsidR="00703831" w:rsidRPr="00943AE0" w:rsidRDefault="00703831" w:rsidP="00130D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7FA58542" w14:textId="77777777" w:rsidR="00703831" w:rsidRPr="00943AE0" w:rsidRDefault="00703831"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1536" w:type="dxa"/>
            <w:tcBorders>
              <w:top w:val="single" w:sz="4" w:space="0" w:color="auto"/>
              <w:left w:val="single" w:sz="4" w:space="0" w:color="auto"/>
              <w:bottom w:val="single" w:sz="4" w:space="0" w:color="auto"/>
              <w:right w:val="single" w:sz="4" w:space="0" w:color="auto"/>
            </w:tcBorders>
          </w:tcPr>
          <w:p w14:paraId="0BF6321C" w14:textId="77777777" w:rsidR="00703831" w:rsidRPr="00943AE0" w:rsidRDefault="00703831" w:rsidP="00130D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7EED1CD5" w14:textId="77777777" w:rsidR="00703831" w:rsidRPr="00943AE0" w:rsidRDefault="00703831" w:rsidP="00130D8D">
            <w:pPr>
              <w:autoSpaceDE w:val="0"/>
              <w:autoSpaceDN w:val="0"/>
              <w:adjustRightInd w:val="0"/>
              <w:jc w:val="left"/>
              <w:rPr>
                <w:rFonts w:ascii="ＭＳ ゴシック" w:eastAsia="ＭＳ ゴシック" w:hAnsi="ＭＳ ゴシック" w:cs="ＭＳゴシック"/>
                <w:kern w:val="0"/>
                <w:sz w:val="16"/>
                <w:szCs w:val="16"/>
              </w:rPr>
            </w:pPr>
          </w:p>
        </w:tc>
        <w:tc>
          <w:tcPr>
            <w:tcW w:w="607" w:type="dxa"/>
            <w:gridSpan w:val="2"/>
            <w:tcBorders>
              <w:top w:val="single" w:sz="4" w:space="0" w:color="auto"/>
              <w:left w:val="single" w:sz="4" w:space="0" w:color="auto"/>
              <w:bottom w:val="single" w:sz="4" w:space="0" w:color="auto"/>
              <w:right w:val="single" w:sz="4" w:space="0" w:color="auto"/>
            </w:tcBorders>
          </w:tcPr>
          <w:p w14:paraId="69780E37" w14:textId="77777777" w:rsidR="00703831" w:rsidRPr="00943AE0" w:rsidRDefault="00703831" w:rsidP="00130D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3DC6311E" w14:textId="77777777" w:rsidR="00703831" w:rsidRPr="00943AE0" w:rsidRDefault="00703831" w:rsidP="00130D8D">
            <w:pPr>
              <w:autoSpaceDE w:val="0"/>
              <w:autoSpaceDN w:val="0"/>
              <w:adjustRightInd w:val="0"/>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58" w:type="dxa"/>
            <w:tcBorders>
              <w:top w:val="single" w:sz="4" w:space="0" w:color="auto"/>
              <w:left w:val="single" w:sz="4" w:space="0" w:color="auto"/>
              <w:bottom w:val="single" w:sz="4" w:space="0" w:color="auto"/>
              <w:right w:val="single" w:sz="4" w:space="0" w:color="auto"/>
            </w:tcBorders>
          </w:tcPr>
          <w:p w14:paraId="77571D44" w14:textId="77777777" w:rsidR="00703831" w:rsidRPr="00943AE0" w:rsidRDefault="00703831" w:rsidP="00130D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640AC3F2" w14:textId="77777777" w:rsidR="00703831" w:rsidRPr="00943AE0" w:rsidRDefault="00703831" w:rsidP="00130D8D">
            <w:pPr>
              <w:autoSpaceDE w:val="0"/>
              <w:autoSpaceDN w:val="0"/>
              <w:adjustRightInd w:val="0"/>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59B253F7" w14:textId="77777777" w:rsidTr="00C449EA">
        <w:trPr>
          <w:trHeight w:val="3390"/>
        </w:trPr>
        <w:tc>
          <w:tcPr>
            <w:tcW w:w="6047" w:type="dxa"/>
            <w:tcBorders>
              <w:bottom w:val="dashed" w:sz="4" w:space="0" w:color="auto"/>
            </w:tcBorders>
          </w:tcPr>
          <w:p w14:paraId="42771940" w14:textId="77777777" w:rsidR="00C449EA" w:rsidRPr="00943AE0" w:rsidRDefault="00C449EA" w:rsidP="00130D8D">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(9)</w:t>
            </w:r>
            <w:r w:rsidRPr="00943AE0">
              <w:rPr>
                <w:rFonts w:ascii="ＭＳ ゴシック" w:eastAsia="ＭＳ ゴシック" w:hAnsi="ＭＳ ゴシック" w:cs="ＭＳゴシック" w:hint="eastAsia"/>
                <w:kern w:val="0"/>
                <w:sz w:val="18"/>
                <w:szCs w:val="18"/>
              </w:rPr>
              <w:t xml:space="preserve">　ユニット型特別養護老人ホームにあっては、多数の入居者や従業者が日常的に一度に移動することはないことから、廊下の幅の一律の規制を緩和する。</w:t>
            </w:r>
          </w:p>
          <w:p w14:paraId="6E108231" w14:textId="77777777" w:rsidR="00C449EA" w:rsidRPr="00943AE0" w:rsidRDefault="00C449EA" w:rsidP="00130D8D">
            <w:pPr>
              <w:autoSpaceDE w:val="0"/>
              <w:autoSpaceDN w:val="0"/>
              <w:adjustRightInd w:val="0"/>
              <w:ind w:leftChars="170" w:left="341" w:firstLineChars="98" w:firstLine="16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ここでいう「廊下の一部の幅を拡張することにより、入居者、従業者等の円滑な往来に支障が生じないと認められる場合」とは、アルコープを設けることなどにより、入居者、従業者等がすれ違う際にも支障が生じない場合を想定している。</w:t>
            </w:r>
          </w:p>
          <w:p w14:paraId="0A5F78C2" w14:textId="77777777" w:rsidR="00C449EA" w:rsidRPr="00943AE0" w:rsidRDefault="00C449EA" w:rsidP="00C449EA">
            <w:pPr>
              <w:autoSpaceDE w:val="0"/>
              <w:autoSpaceDN w:val="0"/>
              <w:adjustRightInd w:val="0"/>
              <w:ind w:leftChars="170" w:left="341" w:firstLineChars="98" w:firstLine="16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このほか、ユニット型指定介護老人福祉施設の廊下の幅については、第３の２を準用する。この場合において、第３の２中「静養室」とあるのは「共同生活室」と読み替えるものとする。</w:t>
            </w:r>
          </w:p>
          <w:p w14:paraId="0BA84DC5" w14:textId="77777777" w:rsidR="00130D8D" w:rsidRPr="00943AE0" w:rsidRDefault="00130D8D" w:rsidP="00C449EA">
            <w:pPr>
              <w:autoSpaceDE w:val="0"/>
              <w:autoSpaceDN w:val="0"/>
              <w:adjustRightInd w:val="0"/>
              <w:ind w:leftChars="170" w:left="341" w:firstLineChars="98" w:firstLine="207"/>
              <w:jc w:val="left"/>
              <w:rPr>
                <w:rFonts w:ascii="ＭＳ ゴシック" w:eastAsia="ＭＳ ゴシック" w:hAnsi="ＭＳ ゴシック" w:cs="ＭＳゴシック"/>
                <w:kern w:val="0"/>
                <w:sz w:val="22"/>
                <w:szCs w:val="22"/>
              </w:rPr>
            </w:pPr>
          </w:p>
        </w:tc>
        <w:tc>
          <w:tcPr>
            <w:tcW w:w="1544" w:type="dxa"/>
            <w:gridSpan w:val="2"/>
            <w:tcBorders>
              <w:bottom w:val="dashed" w:sz="4" w:space="0" w:color="auto"/>
            </w:tcBorders>
          </w:tcPr>
          <w:p w14:paraId="52BC473F" w14:textId="77777777" w:rsidR="00C449EA" w:rsidRPr="00943AE0" w:rsidRDefault="00C449EA" w:rsidP="00130D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基準通知第５の３</w:t>
            </w:r>
          </w:p>
          <w:p w14:paraId="1C061D12"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31960592"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63607732"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06C9AC1C"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01DC53B7"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7C844707"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79A5D68C"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6A24A521"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1ADFCEF6"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17138365" w14:textId="77777777" w:rsidR="00130D8D" w:rsidRPr="00943AE0" w:rsidRDefault="00130D8D" w:rsidP="00C449EA">
            <w:pPr>
              <w:jc w:val="left"/>
              <w:rPr>
                <w:rFonts w:ascii="ＭＳ ゴシック" w:eastAsia="ＭＳ ゴシック" w:hAnsi="ＭＳ ゴシック" w:cs="ＭＳゴシック"/>
                <w:kern w:val="0"/>
                <w:sz w:val="22"/>
                <w:szCs w:val="22"/>
              </w:rPr>
            </w:pPr>
          </w:p>
        </w:tc>
        <w:tc>
          <w:tcPr>
            <w:tcW w:w="599" w:type="dxa"/>
            <w:tcBorders>
              <w:bottom w:val="dashed" w:sz="4" w:space="0" w:color="auto"/>
            </w:tcBorders>
          </w:tcPr>
          <w:p w14:paraId="62A46CDE" w14:textId="77777777" w:rsidR="00130D8D" w:rsidRPr="00943AE0" w:rsidRDefault="00130D8D">
            <w:pPr>
              <w:widowControl/>
              <w:jc w:val="left"/>
              <w:rPr>
                <w:rFonts w:ascii="ＭＳ ゴシック" w:eastAsia="ＭＳ ゴシック" w:hAnsi="ＭＳ ゴシック" w:cs="ＭＳゴシック"/>
                <w:kern w:val="0"/>
                <w:sz w:val="22"/>
                <w:szCs w:val="22"/>
              </w:rPr>
            </w:pPr>
          </w:p>
          <w:p w14:paraId="58F15CCF" w14:textId="77777777" w:rsidR="00130D8D" w:rsidRPr="00943AE0" w:rsidRDefault="00130D8D">
            <w:pPr>
              <w:widowControl/>
              <w:jc w:val="left"/>
              <w:rPr>
                <w:rFonts w:ascii="ＭＳ ゴシック" w:eastAsia="ＭＳ ゴシック" w:hAnsi="ＭＳ ゴシック" w:cs="ＭＳゴシック"/>
                <w:kern w:val="0"/>
                <w:sz w:val="22"/>
                <w:szCs w:val="22"/>
              </w:rPr>
            </w:pPr>
          </w:p>
          <w:p w14:paraId="3E825B13"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29ECB4A1"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78DA5E53"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6C618E2F"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7598A0F9"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7B64730E"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579ED100"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02C4E304"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5645C726" w14:textId="77777777" w:rsidR="00130D8D" w:rsidRPr="00943AE0" w:rsidRDefault="00130D8D" w:rsidP="00C449EA">
            <w:pPr>
              <w:jc w:val="left"/>
              <w:rPr>
                <w:rFonts w:ascii="ＭＳ ゴシック" w:eastAsia="ＭＳ ゴシック" w:hAnsi="ＭＳ ゴシック" w:cs="ＭＳゴシック"/>
                <w:kern w:val="0"/>
                <w:sz w:val="22"/>
                <w:szCs w:val="22"/>
              </w:rPr>
            </w:pPr>
          </w:p>
        </w:tc>
        <w:tc>
          <w:tcPr>
            <w:tcW w:w="1458" w:type="dxa"/>
            <w:tcBorders>
              <w:bottom w:val="dashed" w:sz="4" w:space="0" w:color="auto"/>
            </w:tcBorders>
          </w:tcPr>
          <w:p w14:paraId="4DF5ED93" w14:textId="77777777" w:rsidR="00130D8D" w:rsidRPr="00943AE0" w:rsidRDefault="00130D8D">
            <w:pPr>
              <w:widowControl/>
              <w:jc w:val="left"/>
              <w:rPr>
                <w:rFonts w:ascii="ＭＳ ゴシック" w:eastAsia="ＭＳ ゴシック" w:hAnsi="ＭＳ ゴシック" w:cs="ＭＳゴシック"/>
                <w:kern w:val="0"/>
                <w:sz w:val="22"/>
                <w:szCs w:val="22"/>
              </w:rPr>
            </w:pPr>
          </w:p>
          <w:p w14:paraId="6EA7F90A" w14:textId="77777777" w:rsidR="00130D8D" w:rsidRPr="00943AE0" w:rsidRDefault="00130D8D">
            <w:pPr>
              <w:widowControl/>
              <w:jc w:val="left"/>
              <w:rPr>
                <w:rFonts w:ascii="ＭＳ ゴシック" w:eastAsia="ＭＳ ゴシック" w:hAnsi="ＭＳ ゴシック" w:cs="ＭＳゴシック"/>
                <w:kern w:val="0"/>
                <w:sz w:val="22"/>
                <w:szCs w:val="22"/>
              </w:rPr>
            </w:pPr>
          </w:p>
          <w:p w14:paraId="3D09F044"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41532F74"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2F504B4F"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3665EB31"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7EFC9A4D"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3BB88491"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30C28D9C"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32BF78D5" w14:textId="77777777" w:rsidR="00C449EA" w:rsidRPr="00943AE0" w:rsidRDefault="00C449EA">
            <w:pPr>
              <w:widowControl/>
              <w:jc w:val="left"/>
              <w:rPr>
                <w:rFonts w:ascii="ＭＳ ゴシック" w:eastAsia="ＭＳ ゴシック" w:hAnsi="ＭＳ ゴシック" w:cs="ＭＳゴシック"/>
                <w:kern w:val="0"/>
                <w:sz w:val="22"/>
                <w:szCs w:val="22"/>
              </w:rPr>
            </w:pPr>
          </w:p>
          <w:p w14:paraId="768B5114" w14:textId="77777777" w:rsidR="00130D8D" w:rsidRPr="00943AE0" w:rsidRDefault="00130D8D" w:rsidP="00C449EA">
            <w:pPr>
              <w:jc w:val="left"/>
              <w:rPr>
                <w:rFonts w:ascii="ＭＳ ゴシック" w:eastAsia="ＭＳ ゴシック" w:hAnsi="ＭＳ ゴシック" w:cs="ＭＳゴシック"/>
                <w:kern w:val="0"/>
                <w:sz w:val="22"/>
                <w:szCs w:val="22"/>
              </w:rPr>
            </w:pPr>
          </w:p>
        </w:tc>
      </w:tr>
      <w:tr w:rsidR="00130D8D" w:rsidRPr="00943AE0" w14:paraId="45953234" w14:textId="77777777" w:rsidTr="00E66562">
        <w:trPr>
          <w:trHeight w:val="1977"/>
        </w:trPr>
        <w:tc>
          <w:tcPr>
            <w:tcW w:w="6047" w:type="dxa"/>
            <w:tcBorders>
              <w:top w:val="dashed" w:sz="4" w:space="0" w:color="auto"/>
              <w:bottom w:val="single" w:sz="4" w:space="0" w:color="auto"/>
            </w:tcBorders>
          </w:tcPr>
          <w:p w14:paraId="294C138F" w14:textId="77777777" w:rsidR="00130D8D" w:rsidRPr="00943AE0" w:rsidRDefault="00130D8D" w:rsidP="00130D8D">
            <w:pPr>
              <w:autoSpaceDE w:val="0"/>
              <w:autoSpaceDN w:val="0"/>
              <w:adjustRightInd w:val="0"/>
              <w:ind w:left="211"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五　消火設備その他の非常災害に際して必要な設備を設けること。</w:t>
            </w:r>
          </w:p>
          <w:p w14:paraId="66970CD8" w14:textId="77777777" w:rsidR="00130D8D" w:rsidRPr="00943AE0" w:rsidRDefault="00130D8D" w:rsidP="00130D8D">
            <w:pPr>
              <w:autoSpaceDE w:val="0"/>
              <w:autoSpaceDN w:val="0"/>
              <w:adjustRightInd w:val="0"/>
              <w:jc w:val="left"/>
              <w:rPr>
                <w:rFonts w:ascii="ＭＳ ゴシック" w:eastAsia="ＭＳ ゴシック" w:hAnsi="ＭＳ ゴシック" w:cs="ＭＳゴシック"/>
                <w:kern w:val="0"/>
                <w:sz w:val="22"/>
                <w:szCs w:val="22"/>
              </w:rPr>
            </w:pPr>
          </w:p>
          <w:p w14:paraId="4BD4A7A4" w14:textId="77777777" w:rsidR="00130D8D" w:rsidRPr="00943AE0" w:rsidRDefault="00130D8D" w:rsidP="00130D8D">
            <w:pPr>
              <w:autoSpaceDE w:val="0"/>
              <w:autoSpaceDN w:val="0"/>
              <w:adjustRightInd w:val="0"/>
              <w:ind w:leftChars="85" w:left="342" w:hangingChars="100" w:hanging="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(10)</w:t>
            </w:r>
            <w:r w:rsidRPr="00943AE0">
              <w:rPr>
                <w:rFonts w:ascii="ＭＳ ゴシック" w:eastAsia="ＭＳ ゴシック" w:hAnsi="ＭＳ ゴシック" w:cs="ＭＳゴシック" w:hint="eastAsia"/>
                <w:kern w:val="0"/>
                <w:sz w:val="18"/>
                <w:szCs w:val="18"/>
              </w:rPr>
              <w:t xml:space="preserve">　ユニット型指定介護老人福祉施設の設備については、基準通知第５の３の</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から</w:t>
            </w:r>
            <w:r w:rsidRPr="00943AE0">
              <w:rPr>
                <w:rFonts w:ascii="ＭＳ ゴシック" w:eastAsia="ＭＳ ゴシック" w:hAnsi="ＭＳ ゴシック" w:cs="ＭＳゴシック"/>
                <w:kern w:val="0"/>
                <w:sz w:val="18"/>
                <w:szCs w:val="18"/>
              </w:rPr>
              <w:t>(9)</w:t>
            </w:r>
            <w:r w:rsidRPr="00943AE0">
              <w:rPr>
                <w:rFonts w:ascii="ＭＳ ゴシック" w:eastAsia="ＭＳ ゴシック" w:hAnsi="ＭＳ ゴシック" w:cs="ＭＳゴシック" w:hint="eastAsia"/>
                <w:kern w:val="0"/>
                <w:sz w:val="18"/>
                <w:szCs w:val="18"/>
              </w:rPr>
              <w:t>までによるほか、基準通知第３の１及び３を準用する。</w:t>
            </w:r>
          </w:p>
          <w:p w14:paraId="38300B01" w14:textId="77777777" w:rsidR="00130D8D" w:rsidRPr="00943AE0" w:rsidRDefault="00130D8D"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1544" w:type="dxa"/>
            <w:gridSpan w:val="2"/>
            <w:tcBorders>
              <w:top w:val="dashed" w:sz="4" w:space="0" w:color="auto"/>
              <w:bottom w:val="single" w:sz="4" w:space="0" w:color="auto"/>
            </w:tcBorders>
          </w:tcPr>
          <w:p w14:paraId="262309B2" w14:textId="77777777" w:rsidR="00130D8D" w:rsidRPr="00943AE0" w:rsidRDefault="00130D8D" w:rsidP="00130D8D">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指定基準第４０条第１項</w:t>
            </w:r>
          </w:p>
          <w:p w14:paraId="2937AD75" w14:textId="77777777" w:rsidR="00130D8D" w:rsidRPr="00943AE0" w:rsidRDefault="00130D8D" w:rsidP="00130D8D">
            <w:pPr>
              <w:autoSpaceDE w:val="0"/>
              <w:autoSpaceDN w:val="0"/>
              <w:adjustRightInd w:val="0"/>
              <w:jc w:val="left"/>
              <w:rPr>
                <w:rFonts w:ascii="ＭＳ ゴシック" w:eastAsia="ＭＳ ゴシック" w:hAnsi="ＭＳ ゴシック" w:cs="ＭＳゴシック"/>
                <w:kern w:val="0"/>
                <w:sz w:val="16"/>
                <w:szCs w:val="16"/>
              </w:rPr>
            </w:pPr>
          </w:p>
          <w:p w14:paraId="58063965" w14:textId="77777777" w:rsidR="00E66562" w:rsidRPr="00943AE0" w:rsidRDefault="00130D8D" w:rsidP="00130D8D">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基準通知第５の３</w:t>
            </w:r>
          </w:p>
          <w:p w14:paraId="01D4B402" w14:textId="77777777" w:rsidR="00E66562" w:rsidRPr="00943AE0" w:rsidRDefault="00E66562" w:rsidP="00130D8D">
            <w:pPr>
              <w:autoSpaceDE w:val="0"/>
              <w:autoSpaceDN w:val="0"/>
              <w:adjustRightInd w:val="0"/>
              <w:jc w:val="left"/>
              <w:rPr>
                <w:rFonts w:ascii="ＭＳ ゴシック" w:eastAsia="ＭＳ ゴシック" w:hAnsi="ＭＳ ゴシック" w:cs="ＭＳゴシック"/>
                <w:kern w:val="0"/>
                <w:sz w:val="16"/>
                <w:szCs w:val="16"/>
              </w:rPr>
            </w:pPr>
          </w:p>
          <w:p w14:paraId="580A5BCF" w14:textId="77777777" w:rsidR="00130D8D" w:rsidRPr="00943AE0" w:rsidRDefault="00130D8D"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599" w:type="dxa"/>
            <w:tcBorders>
              <w:top w:val="dashed" w:sz="4" w:space="0" w:color="auto"/>
              <w:bottom w:val="single" w:sz="4" w:space="0" w:color="auto"/>
            </w:tcBorders>
          </w:tcPr>
          <w:p w14:paraId="2070FF0D" w14:textId="77777777" w:rsidR="00130D8D" w:rsidRPr="00943AE0" w:rsidRDefault="00130D8D" w:rsidP="00130D8D">
            <w:pPr>
              <w:autoSpaceDE w:val="0"/>
              <w:autoSpaceDN w:val="0"/>
              <w:adjustRightInd w:val="0"/>
              <w:jc w:val="left"/>
              <w:rPr>
                <w:rFonts w:ascii="ＭＳ ゴシック" w:eastAsia="ＭＳ ゴシック" w:hAnsi="ＭＳ ゴシック" w:cs="ＭＳゴシック"/>
                <w:kern w:val="0"/>
                <w:sz w:val="22"/>
                <w:szCs w:val="22"/>
              </w:rPr>
            </w:pPr>
          </w:p>
        </w:tc>
        <w:tc>
          <w:tcPr>
            <w:tcW w:w="1458" w:type="dxa"/>
            <w:tcBorders>
              <w:top w:val="dashed" w:sz="4" w:space="0" w:color="auto"/>
              <w:bottom w:val="single" w:sz="4" w:space="0" w:color="auto"/>
            </w:tcBorders>
          </w:tcPr>
          <w:p w14:paraId="29F560F4" w14:textId="77777777" w:rsidR="00130D8D" w:rsidRPr="00943AE0" w:rsidRDefault="00130D8D" w:rsidP="00130D8D">
            <w:pPr>
              <w:autoSpaceDE w:val="0"/>
              <w:autoSpaceDN w:val="0"/>
              <w:adjustRightInd w:val="0"/>
              <w:jc w:val="left"/>
              <w:rPr>
                <w:rFonts w:ascii="ＭＳ ゴシック" w:eastAsia="ＭＳ ゴシック" w:hAnsi="ＭＳ ゴシック" w:cs="ＭＳゴシック"/>
                <w:kern w:val="0"/>
                <w:sz w:val="22"/>
                <w:szCs w:val="22"/>
              </w:rPr>
            </w:pPr>
          </w:p>
        </w:tc>
      </w:tr>
    </w:tbl>
    <w:p w14:paraId="07B3CC43" w14:textId="77777777" w:rsidR="00130D8D" w:rsidRPr="00943AE0" w:rsidRDefault="00130D8D" w:rsidP="00FF775D">
      <w:pPr>
        <w:autoSpaceDE w:val="0"/>
        <w:autoSpaceDN w:val="0"/>
        <w:adjustRightInd w:val="0"/>
        <w:jc w:val="left"/>
        <w:rPr>
          <w:rFonts w:ascii="ＭＳ ゴシック" w:eastAsia="ＭＳ ゴシック" w:hAnsi="ＭＳ ゴシック" w:cs="ＭＳゴシック"/>
          <w:kern w:val="0"/>
          <w:sz w:val="22"/>
          <w:szCs w:val="22"/>
        </w:rPr>
      </w:pPr>
    </w:p>
    <w:p w14:paraId="17AFD1E0" w14:textId="77777777" w:rsidR="00130D8D" w:rsidRPr="00943AE0" w:rsidRDefault="00130D8D" w:rsidP="00FF775D">
      <w:pPr>
        <w:autoSpaceDE w:val="0"/>
        <w:autoSpaceDN w:val="0"/>
        <w:adjustRightInd w:val="0"/>
        <w:jc w:val="left"/>
        <w:rPr>
          <w:rFonts w:ascii="ＭＳ ゴシック" w:eastAsia="ＭＳ ゴシック" w:hAnsi="ＭＳ ゴシック" w:cs="ＭＳゴシック"/>
          <w:kern w:val="0"/>
          <w:sz w:val="22"/>
          <w:szCs w:val="22"/>
        </w:rPr>
      </w:pPr>
    </w:p>
    <w:p w14:paraId="4F13464E" w14:textId="77777777" w:rsidR="00130D8D" w:rsidRPr="00943AE0" w:rsidRDefault="00130D8D" w:rsidP="00FF775D">
      <w:pPr>
        <w:autoSpaceDE w:val="0"/>
        <w:autoSpaceDN w:val="0"/>
        <w:adjustRightInd w:val="0"/>
        <w:jc w:val="left"/>
        <w:rPr>
          <w:rFonts w:ascii="ＭＳ ゴシック" w:eastAsia="ＭＳ ゴシック" w:hAnsi="ＭＳ ゴシック" w:cs="ＭＳゴシック"/>
          <w:kern w:val="0"/>
          <w:sz w:val="22"/>
          <w:szCs w:val="22"/>
        </w:rPr>
      </w:pPr>
    </w:p>
    <w:p w14:paraId="317D0690"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24718F31"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338F0C37"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11D4636A"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1BF68D49"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5C96F0B3"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259CF24C"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11081D56"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7F5A29E8"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410695ED"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34B28DA0" w14:textId="77777777" w:rsidR="00C449EA" w:rsidRPr="00943AE0" w:rsidRDefault="00C449EA" w:rsidP="00FF775D">
      <w:pPr>
        <w:autoSpaceDE w:val="0"/>
        <w:autoSpaceDN w:val="0"/>
        <w:adjustRightInd w:val="0"/>
        <w:jc w:val="left"/>
        <w:rPr>
          <w:rFonts w:ascii="ＭＳ ゴシック" w:eastAsia="ＭＳ ゴシック" w:hAnsi="ＭＳ ゴシック" w:cs="ＭＳゴシック"/>
          <w:kern w:val="0"/>
          <w:sz w:val="22"/>
          <w:szCs w:val="22"/>
        </w:rPr>
      </w:pPr>
    </w:p>
    <w:p w14:paraId="40EFF583" w14:textId="77777777" w:rsidR="00C449EA" w:rsidRPr="00943AE0" w:rsidRDefault="00C449EA" w:rsidP="00FF775D">
      <w:pPr>
        <w:autoSpaceDE w:val="0"/>
        <w:autoSpaceDN w:val="0"/>
        <w:adjustRightInd w:val="0"/>
        <w:jc w:val="left"/>
        <w:rPr>
          <w:rFonts w:ascii="ＭＳ ゴシック" w:eastAsia="ＭＳ ゴシック" w:hAnsi="ＭＳ ゴシック" w:cs="ＭＳゴシック"/>
          <w:kern w:val="0"/>
          <w:sz w:val="22"/>
          <w:szCs w:val="22"/>
        </w:rPr>
      </w:pPr>
    </w:p>
    <w:p w14:paraId="50AA79E1" w14:textId="77777777" w:rsidR="00C449EA" w:rsidRPr="00943AE0" w:rsidRDefault="00C449EA" w:rsidP="00FF775D">
      <w:pPr>
        <w:autoSpaceDE w:val="0"/>
        <w:autoSpaceDN w:val="0"/>
        <w:adjustRightInd w:val="0"/>
        <w:jc w:val="left"/>
        <w:rPr>
          <w:rFonts w:ascii="ＭＳ ゴシック" w:eastAsia="ＭＳ ゴシック" w:hAnsi="ＭＳ ゴシック" w:cs="ＭＳゴシック"/>
          <w:kern w:val="0"/>
          <w:sz w:val="22"/>
          <w:szCs w:val="22"/>
        </w:rPr>
      </w:pPr>
    </w:p>
    <w:p w14:paraId="37129E08" w14:textId="77777777" w:rsidR="00C449EA" w:rsidRPr="00943AE0" w:rsidRDefault="00C449EA" w:rsidP="00FF775D">
      <w:pPr>
        <w:autoSpaceDE w:val="0"/>
        <w:autoSpaceDN w:val="0"/>
        <w:adjustRightInd w:val="0"/>
        <w:jc w:val="left"/>
        <w:rPr>
          <w:rFonts w:ascii="ＭＳ ゴシック" w:eastAsia="ＭＳ ゴシック" w:hAnsi="ＭＳ ゴシック" w:cs="ＭＳゴシック"/>
          <w:kern w:val="0"/>
          <w:sz w:val="22"/>
          <w:szCs w:val="22"/>
        </w:rPr>
      </w:pPr>
    </w:p>
    <w:p w14:paraId="604564F5" w14:textId="77777777" w:rsidR="00C449EA" w:rsidRPr="00943AE0" w:rsidRDefault="00C449EA" w:rsidP="00FF775D">
      <w:pPr>
        <w:autoSpaceDE w:val="0"/>
        <w:autoSpaceDN w:val="0"/>
        <w:adjustRightInd w:val="0"/>
        <w:jc w:val="left"/>
        <w:rPr>
          <w:rFonts w:ascii="ＭＳ ゴシック" w:eastAsia="ＭＳ ゴシック" w:hAnsi="ＭＳ ゴシック" w:cs="ＭＳゴシック"/>
          <w:kern w:val="0"/>
          <w:sz w:val="22"/>
          <w:szCs w:val="22"/>
        </w:rPr>
      </w:pPr>
    </w:p>
    <w:p w14:paraId="613EF2DA" w14:textId="77777777" w:rsidR="00C449EA" w:rsidRPr="00943AE0" w:rsidRDefault="00C449EA" w:rsidP="00FF775D">
      <w:pPr>
        <w:autoSpaceDE w:val="0"/>
        <w:autoSpaceDN w:val="0"/>
        <w:adjustRightInd w:val="0"/>
        <w:jc w:val="left"/>
        <w:rPr>
          <w:rFonts w:ascii="ＭＳ ゴシック" w:eastAsia="ＭＳ ゴシック" w:hAnsi="ＭＳ ゴシック" w:cs="ＭＳゴシック"/>
          <w:kern w:val="0"/>
          <w:sz w:val="22"/>
          <w:szCs w:val="22"/>
        </w:rPr>
      </w:pPr>
    </w:p>
    <w:p w14:paraId="46F78BF5" w14:textId="77777777" w:rsidR="00C449EA" w:rsidRPr="00943AE0" w:rsidRDefault="00C449EA" w:rsidP="00FF775D">
      <w:pPr>
        <w:autoSpaceDE w:val="0"/>
        <w:autoSpaceDN w:val="0"/>
        <w:adjustRightInd w:val="0"/>
        <w:jc w:val="left"/>
        <w:rPr>
          <w:rFonts w:ascii="ＭＳ ゴシック" w:eastAsia="ＭＳ ゴシック" w:hAnsi="ＭＳ ゴシック" w:cs="ＭＳゴシック"/>
          <w:kern w:val="0"/>
          <w:sz w:val="22"/>
          <w:szCs w:val="22"/>
        </w:rPr>
      </w:pPr>
    </w:p>
    <w:p w14:paraId="21C10C06" w14:textId="77777777" w:rsidR="00C449EA" w:rsidRPr="00943AE0" w:rsidRDefault="00C449EA" w:rsidP="00FF775D">
      <w:pPr>
        <w:autoSpaceDE w:val="0"/>
        <w:autoSpaceDN w:val="0"/>
        <w:adjustRightInd w:val="0"/>
        <w:jc w:val="left"/>
        <w:rPr>
          <w:rFonts w:ascii="ＭＳ ゴシック" w:eastAsia="ＭＳ ゴシック" w:hAnsi="ＭＳ ゴシック" w:cs="ＭＳゴシック"/>
          <w:kern w:val="0"/>
          <w:sz w:val="22"/>
          <w:szCs w:val="22"/>
        </w:rPr>
      </w:pPr>
    </w:p>
    <w:p w14:paraId="05F709BD" w14:textId="77777777" w:rsidR="00C449EA" w:rsidRPr="00943AE0" w:rsidRDefault="00C449EA" w:rsidP="00FF775D">
      <w:pPr>
        <w:autoSpaceDE w:val="0"/>
        <w:autoSpaceDN w:val="0"/>
        <w:adjustRightInd w:val="0"/>
        <w:jc w:val="left"/>
        <w:rPr>
          <w:rFonts w:ascii="ＭＳ ゴシック" w:eastAsia="ＭＳ ゴシック" w:hAnsi="ＭＳ ゴシック" w:cs="ＭＳゴシック"/>
          <w:kern w:val="0"/>
          <w:sz w:val="22"/>
          <w:szCs w:val="22"/>
        </w:rPr>
      </w:pPr>
    </w:p>
    <w:p w14:paraId="713D5D0B" w14:textId="77777777" w:rsidR="00C449EA" w:rsidRPr="00943AE0" w:rsidRDefault="00C449EA" w:rsidP="00FF775D">
      <w:pPr>
        <w:autoSpaceDE w:val="0"/>
        <w:autoSpaceDN w:val="0"/>
        <w:adjustRightInd w:val="0"/>
        <w:jc w:val="left"/>
        <w:rPr>
          <w:rFonts w:ascii="ＭＳ ゴシック" w:eastAsia="ＭＳ ゴシック" w:hAnsi="ＭＳ ゴシック" w:cs="ＭＳゴシック"/>
          <w:kern w:val="0"/>
          <w:sz w:val="22"/>
          <w:szCs w:val="22"/>
        </w:rPr>
      </w:pPr>
    </w:p>
    <w:p w14:paraId="5A27507A"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31473E4D" w14:textId="77777777" w:rsidR="00E66562" w:rsidRPr="00943AE0" w:rsidRDefault="00E66562" w:rsidP="00FF775D">
      <w:pPr>
        <w:autoSpaceDE w:val="0"/>
        <w:autoSpaceDN w:val="0"/>
        <w:adjustRightInd w:val="0"/>
        <w:jc w:val="left"/>
        <w:rPr>
          <w:rFonts w:ascii="ＭＳ ゴシック" w:eastAsia="ＭＳ ゴシック" w:hAnsi="ＭＳ ゴシック" w:cs="ＭＳゴシック"/>
          <w:kern w:val="0"/>
          <w:sz w:val="22"/>
          <w:szCs w:val="22"/>
        </w:rPr>
      </w:pPr>
    </w:p>
    <w:p w14:paraId="152DCB9E" w14:textId="77777777" w:rsidR="00130D8D" w:rsidRPr="00943AE0" w:rsidRDefault="00130D8D" w:rsidP="00FF775D">
      <w:pPr>
        <w:autoSpaceDE w:val="0"/>
        <w:autoSpaceDN w:val="0"/>
        <w:adjustRightInd w:val="0"/>
        <w:jc w:val="left"/>
        <w:rPr>
          <w:rFonts w:ascii="ＭＳ ゴシック" w:eastAsia="ＭＳ ゴシック" w:hAnsi="ＭＳ ゴシック" w:cs="ＭＳゴシック"/>
          <w:kern w:val="0"/>
          <w:sz w:val="22"/>
          <w:szCs w:val="22"/>
        </w:rPr>
      </w:pPr>
    </w:p>
    <w:p w14:paraId="18E9365B" w14:textId="77777777" w:rsidR="00FF775D" w:rsidRPr="00943AE0" w:rsidRDefault="00FF775D" w:rsidP="00FF775D">
      <w:pPr>
        <w:autoSpaceDE w:val="0"/>
        <w:autoSpaceDN w:val="0"/>
        <w:adjustRightInd w:val="0"/>
        <w:jc w:val="left"/>
        <w:rPr>
          <w:rFonts w:ascii="ＭＳ ゴシック" w:eastAsia="ＭＳ ゴシック" w:hAnsi="ＭＳ ゴシック" w:cs="ＭＳゴシック"/>
          <w:kern w:val="0"/>
          <w:sz w:val="24"/>
        </w:rPr>
      </w:pPr>
      <w:r w:rsidRPr="00943AE0">
        <w:rPr>
          <w:rFonts w:ascii="ＭＳ ゴシック" w:eastAsia="ＭＳ ゴシック" w:hAnsi="ＭＳ ゴシック" w:cs="ＭＳゴシック" w:hint="eastAsia"/>
          <w:kern w:val="0"/>
          <w:sz w:val="24"/>
        </w:rPr>
        <w:lastRenderedPageBreak/>
        <w:t>Ⅳ</w:t>
      </w:r>
      <w:r w:rsidRPr="00943AE0">
        <w:rPr>
          <w:rFonts w:ascii="ＭＳ ゴシック" w:eastAsia="ＭＳ ゴシック" w:hAnsi="ＭＳ ゴシック" w:cs="ＭＳゴシック"/>
          <w:kern w:val="0"/>
          <w:sz w:val="24"/>
        </w:rPr>
        <w:t xml:space="preserve"> </w:t>
      </w:r>
      <w:r w:rsidRPr="00943AE0">
        <w:rPr>
          <w:rFonts w:ascii="ＭＳ ゴシック" w:eastAsia="ＭＳ ゴシック" w:hAnsi="ＭＳ ゴシック" w:cs="ＭＳゴシック" w:hint="eastAsia"/>
          <w:kern w:val="0"/>
          <w:sz w:val="24"/>
        </w:rPr>
        <w:t>運営に関する基準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5"/>
        <w:gridCol w:w="1537"/>
        <w:gridCol w:w="8"/>
        <w:gridCol w:w="599"/>
        <w:gridCol w:w="1459"/>
      </w:tblGrid>
      <w:tr w:rsidR="00943AE0" w:rsidRPr="00943AE0" w14:paraId="791E9C60" w14:textId="77777777" w:rsidTr="00053B15">
        <w:trPr>
          <w:trHeight w:val="615"/>
        </w:trPr>
        <w:tc>
          <w:tcPr>
            <w:tcW w:w="6045" w:type="dxa"/>
            <w:tcBorders>
              <w:top w:val="single" w:sz="4" w:space="0" w:color="auto"/>
              <w:left w:val="single" w:sz="4" w:space="0" w:color="auto"/>
              <w:bottom w:val="single" w:sz="4" w:space="0" w:color="auto"/>
              <w:right w:val="single" w:sz="4" w:space="0" w:color="auto"/>
            </w:tcBorders>
          </w:tcPr>
          <w:p w14:paraId="45D6FF40" w14:textId="77777777" w:rsidR="00200951" w:rsidRPr="00943AE0" w:rsidRDefault="00200951" w:rsidP="00200951">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基　　　　準　　　　の　　　　概　　　　要</w:t>
            </w:r>
          </w:p>
          <w:p w14:paraId="640B0AF2" w14:textId="77777777" w:rsidR="00200951" w:rsidRPr="00943AE0" w:rsidRDefault="00200951" w:rsidP="00200951">
            <w:pPr>
              <w:autoSpaceDE w:val="0"/>
              <w:autoSpaceDN w:val="0"/>
              <w:adjustRightInd w:val="0"/>
              <w:jc w:val="left"/>
              <w:rPr>
                <w:rFonts w:ascii="ＭＳ ゴシック" w:eastAsia="ＭＳ ゴシック" w:hAnsi="ＭＳ ゴシック" w:cs="ＭＳゴシック"/>
                <w:kern w:val="0"/>
                <w:sz w:val="22"/>
                <w:szCs w:val="22"/>
              </w:rPr>
            </w:pPr>
          </w:p>
        </w:tc>
        <w:tc>
          <w:tcPr>
            <w:tcW w:w="1537" w:type="dxa"/>
            <w:tcBorders>
              <w:top w:val="single" w:sz="4" w:space="0" w:color="auto"/>
              <w:left w:val="single" w:sz="4" w:space="0" w:color="auto"/>
              <w:bottom w:val="single" w:sz="4" w:space="0" w:color="auto"/>
              <w:right w:val="single" w:sz="4" w:space="0" w:color="auto"/>
            </w:tcBorders>
          </w:tcPr>
          <w:p w14:paraId="16AFD7CF" w14:textId="77777777" w:rsidR="00200951" w:rsidRPr="00943AE0" w:rsidRDefault="00200951" w:rsidP="00200951">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72F6D745" w14:textId="77777777" w:rsidR="00200951" w:rsidRPr="00943AE0" w:rsidRDefault="00200951" w:rsidP="00200951">
            <w:pPr>
              <w:autoSpaceDE w:val="0"/>
              <w:autoSpaceDN w:val="0"/>
              <w:adjustRightInd w:val="0"/>
              <w:jc w:val="left"/>
              <w:rPr>
                <w:rFonts w:ascii="ＭＳ ゴシック" w:eastAsia="ＭＳ ゴシック" w:hAnsi="ＭＳ ゴシック" w:cs="ＭＳゴシック"/>
                <w:kern w:val="0"/>
                <w:sz w:val="16"/>
                <w:szCs w:val="16"/>
              </w:rPr>
            </w:pPr>
          </w:p>
        </w:tc>
        <w:tc>
          <w:tcPr>
            <w:tcW w:w="607" w:type="dxa"/>
            <w:gridSpan w:val="2"/>
            <w:tcBorders>
              <w:top w:val="single" w:sz="4" w:space="0" w:color="auto"/>
              <w:left w:val="single" w:sz="4" w:space="0" w:color="auto"/>
              <w:bottom w:val="single" w:sz="4" w:space="0" w:color="auto"/>
              <w:right w:val="single" w:sz="4" w:space="0" w:color="auto"/>
            </w:tcBorders>
          </w:tcPr>
          <w:p w14:paraId="02AD5F51" w14:textId="77777777" w:rsidR="00200951" w:rsidRPr="00943AE0" w:rsidRDefault="00200951" w:rsidP="00200951">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502E539B" w14:textId="77777777" w:rsidR="00200951" w:rsidRPr="00943AE0" w:rsidRDefault="00200951" w:rsidP="00200951">
            <w:pPr>
              <w:autoSpaceDE w:val="0"/>
              <w:autoSpaceDN w:val="0"/>
              <w:adjustRightInd w:val="0"/>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59" w:type="dxa"/>
            <w:tcBorders>
              <w:top w:val="single" w:sz="4" w:space="0" w:color="auto"/>
              <w:left w:val="single" w:sz="4" w:space="0" w:color="auto"/>
              <w:bottom w:val="single" w:sz="4" w:space="0" w:color="auto"/>
              <w:right w:val="single" w:sz="4" w:space="0" w:color="auto"/>
            </w:tcBorders>
          </w:tcPr>
          <w:p w14:paraId="1C4A4F75" w14:textId="77777777" w:rsidR="00200951" w:rsidRPr="00943AE0" w:rsidRDefault="00200951" w:rsidP="00200951">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69D7066E" w14:textId="77777777" w:rsidR="00200951" w:rsidRPr="00943AE0" w:rsidRDefault="00200951" w:rsidP="00200951">
            <w:pPr>
              <w:autoSpaceDE w:val="0"/>
              <w:autoSpaceDN w:val="0"/>
              <w:adjustRightInd w:val="0"/>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041B3A24" w14:textId="77777777" w:rsidTr="00053B15">
        <w:trPr>
          <w:trHeight w:val="5565"/>
        </w:trPr>
        <w:tc>
          <w:tcPr>
            <w:tcW w:w="6045" w:type="dxa"/>
          </w:tcPr>
          <w:p w14:paraId="2661F6BA" w14:textId="77777777" w:rsidR="00200951" w:rsidRPr="00943AE0" w:rsidRDefault="00200951" w:rsidP="00200951">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１　内容及び手続の説明及び同意</w:t>
            </w:r>
          </w:p>
          <w:p w14:paraId="17430E1F" w14:textId="77777777" w:rsidR="00200951" w:rsidRPr="00943AE0" w:rsidRDefault="00200951" w:rsidP="0020095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指定介護老人福祉施設は、指定介護福祉施設サービスの提供の開始に際して、あらかじめ、入所申込者又はその家族に対し、第</w:t>
            </w:r>
            <w:r w:rsidRPr="00943AE0">
              <w:rPr>
                <w:rFonts w:ascii="ＭＳ ゴシック" w:eastAsia="ＭＳ ゴシック" w:hAnsi="ＭＳ ゴシック" w:cs="ＭＳゴシック"/>
                <w:kern w:val="0"/>
                <w:sz w:val="22"/>
                <w:szCs w:val="22"/>
              </w:rPr>
              <w:t>23</w:t>
            </w:r>
            <w:r w:rsidRPr="00943AE0">
              <w:rPr>
                <w:rFonts w:ascii="ＭＳ ゴシック" w:eastAsia="ＭＳ ゴシック" w:hAnsi="ＭＳ ゴシック" w:cs="ＭＳゴシック" w:hint="eastAsia"/>
                <w:kern w:val="0"/>
                <w:sz w:val="22"/>
                <w:szCs w:val="22"/>
              </w:rPr>
              <w:t>条に規定する運営規程の概要、従業者の勤務の体制その他の入所申込者のサービスの選択に資すると認められる重要事項を記した文書を交付して説明を行い、当該提供の開始について入所申込者の同意を得ているか。</w:t>
            </w:r>
          </w:p>
          <w:p w14:paraId="028178DB" w14:textId="77777777" w:rsidR="00200951" w:rsidRPr="00943AE0" w:rsidRDefault="00200951" w:rsidP="00200951">
            <w:pPr>
              <w:autoSpaceDE w:val="0"/>
              <w:autoSpaceDN w:val="0"/>
              <w:adjustRightInd w:val="0"/>
              <w:jc w:val="left"/>
              <w:rPr>
                <w:rFonts w:ascii="ＭＳ ゴシック" w:eastAsia="ＭＳ ゴシック" w:hAnsi="ＭＳ ゴシック" w:cs="ＭＳゴシック"/>
                <w:kern w:val="0"/>
                <w:sz w:val="18"/>
                <w:szCs w:val="18"/>
              </w:rPr>
            </w:pPr>
          </w:p>
          <w:p w14:paraId="3C0628E0" w14:textId="77777777" w:rsidR="00200951" w:rsidRPr="00943AE0" w:rsidRDefault="00200951" w:rsidP="00AB7BDA">
            <w:pPr>
              <w:autoSpaceDE w:val="0"/>
              <w:autoSpaceDN w:val="0"/>
              <w:adjustRightInd w:val="0"/>
              <w:ind w:leftChars="85" w:left="342" w:hangingChars="100" w:hanging="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　指定基準第４条は、指定介護老人福祉施設は、入所者に対し適切な指定介護福祉施設サービスを提供するため、その提供の開始に際し、あらかじめ、入所申込者又はその家族に対し、当該指定介護老人福祉施設の運営規程の概要、従業者の勤務体制、事故発生時の対応、苦情処理の体制</w:t>
            </w:r>
            <w:r w:rsidR="00AB7BDA" w:rsidRPr="00943AE0">
              <w:rPr>
                <w:rFonts w:ascii="ＭＳ ゴシック" w:eastAsia="ＭＳ ゴシック" w:hAnsi="ＭＳ ゴシック" w:cs="ＭＳゴシック" w:hint="eastAsia"/>
                <w:kern w:val="0"/>
                <w:sz w:val="18"/>
                <w:szCs w:val="18"/>
              </w:rPr>
              <w:t>、提供するサービスの第三者評価の実施状況（実施の有無、実施した直近の年月日、実施した評価機関の名称、評価結果の開示状況）</w:t>
            </w:r>
            <w:r w:rsidRPr="00943AE0">
              <w:rPr>
                <w:rFonts w:ascii="ＭＳ ゴシック" w:eastAsia="ＭＳ ゴシック" w:hAnsi="ＭＳ ゴシック" w:cs="ＭＳゴシック" w:hint="eastAsia"/>
                <w:kern w:val="0"/>
                <w:sz w:val="18"/>
                <w:szCs w:val="18"/>
              </w:rPr>
              <w:t>等の入所申込者がサービスを選択するために必要な重要事項について、わかりやすい説明書やパンフレット等の文書を交付して懇切丁寧に説明を行い、当該施設から指定介護老人福祉施設サービスの提供を受けることにつき同意を得なければならないこととしたものである。なお、当該同意については、入所者及び指定介護老人福祉施設双方の保護の立場から書面によって確認することが望ましいものである。</w:t>
            </w:r>
          </w:p>
        </w:tc>
        <w:tc>
          <w:tcPr>
            <w:tcW w:w="1545" w:type="dxa"/>
            <w:gridSpan w:val="2"/>
          </w:tcPr>
          <w:p w14:paraId="535ADF82"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603D6FAB" w14:textId="77777777" w:rsidR="00200951" w:rsidRPr="00943AE0" w:rsidRDefault="00200951" w:rsidP="00200951">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指定基準第４条第１項</w:t>
            </w:r>
          </w:p>
          <w:p w14:paraId="2FF1CD1C"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6A568AC7"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1516EBCE"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2B610CD0"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45354C46"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28BBE290" w14:textId="77777777" w:rsidR="00200951" w:rsidRPr="00943AE0" w:rsidRDefault="00200951" w:rsidP="00200951">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基準通知第４の１</w:t>
            </w:r>
          </w:p>
          <w:p w14:paraId="4AEF6C94"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5E25416E"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564C06BB"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3DAB11BF"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66D48FBF"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039B778B"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7E45CB36"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5691CDE7"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3294F75A" w14:textId="77777777" w:rsidR="00200951" w:rsidRPr="00943AE0" w:rsidRDefault="00200951" w:rsidP="00200951">
            <w:pPr>
              <w:autoSpaceDE w:val="0"/>
              <w:autoSpaceDN w:val="0"/>
              <w:adjustRightInd w:val="0"/>
              <w:jc w:val="left"/>
              <w:rPr>
                <w:rFonts w:ascii="ＭＳ ゴシック" w:eastAsia="ＭＳ ゴシック" w:hAnsi="ＭＳ ゴシック" w:cs="ＭＳゴシック"/>
                <w:kern w:val="0"/>
                <w:sz w:val="22"/>
                <w:szCs w:val="22"/>
              </w:rPr>
            </w:pPr>
          </w:p>
        </w:tc>
        <w:tc>
          <w:tcPr>
            <w:tcW w:w="599" w:type="dxa"/>
          </w:tcPr>
          <w:p w14:paraId="17E208C5"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55773592"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594F113B"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4954F38D"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5B10505F"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1BE838C9"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36D73C8E"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7A3ADCA3"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3F2F5D3D"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1718C91A"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2CE7990D"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4BE760D0"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0679E448"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0D375408"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1E9F8163"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68337B91"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1A186A41"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35B10DC4" w14:textId="77777777" w:rsidR="00200951" w:rsidRPr="00943AE0" w:rsidRDefault="00200951" w:rsidP="00200951">
            <w:pPr>
              <w:autoSpaceDE w:val="0"/>
              <w:autoSpaceDN w:val="0"/>
              <w:adjustRightInd w:val="0"/>
              <w:jc w:val="left"/>
              <w:rPr>
                <w:rFonts w:ascii="ＭＳ ゴシック" w:eastAsia="ＭＳ ゴシック" w:hAnsi="ＭＳ ゴシック" w:cs="ＭＳゴシック"/>
                <w:kern w:val="0"/>
                <w:sz w:val="22"/>
                <w:szCs w:val="22"/>
              </w:rPr>
            </w:pPr>
          </w:p>
        </w:tc>
        <w:tc>
          <w:tcPr>
            <w:tcW w:w="1459" w:type="dxa"/>
          </w:tcPr>
          <w:p w14:paraId="6469DCFC"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4C4FA602"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26A07B3C"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75A484D6"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4388EFFE"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776BACA0"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78CA6FA8"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092A71DA"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3C5E6860"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0CD6FCDA"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2EAEDFBC"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05C9ED0B"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2E9765E3"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012C735C"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21524540"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6C375DE6"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231A27FF" w14:textId="77777777" w:rsidR="00200951" w:rsidRPr="00943AE0" w:rsidRDefault="00200951">
            <w:pPr>
              <w:widowControl/>
              <w:jc w:val="left"/>
              <w:rPr>
                <w:rFonts w:ascii="ＭＳ ゴシック" w:eastAsia="ＭＳ ゴシック" w:hAnsi="ＭＳ ゴシック" w:cs="ＭＳゴシック"/>
                <w:kern w:val="0"/>
                <w:sz w:val="22"/>
                <w:szCs w:val="22"/>
              </w:rPr>
            </w:pPr>
          </w:p>
          <w:p w14:paraId="3D7D1F01" w14:textId="77777777" w:rsidR="00200951" w:rsidRPr="00943AE0" w:rsidRDefault="00200951" w:rsidP="00200951">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7A5273B4" w14:textId="77777777" w:rsidTr="00053B15">
        <w:trPr>
          <w:trHeight w:val="3075"/>
        </w:trPr>
        <w:tc>
          <w:tcPr>
            <w:tcW w:w="6045" w:type="dxa"/>
          </w:tcPr>
          <w:p w14:paraId="23922337" w14:textId="77777777" w:rsidR="00053B15" w:rsidRPr="00943AE0" w:rsidRDefault="00053B15" w:rsidP="00053B15">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２　提供拒否の禁止</w:t>
            </w:r>
          </w:p>
          <w:p w14:paraId="385DA7EF" w14:textId="77777777" w:rsidR="00053B15" w:rsidRPr="00943AE0" w:rsidRDefault="00053B15" w:rsidP="0020095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指定介護老人福祉施設は、正当な理由なく指定介護福祉施設サービスの提供を拒んでいないか。</w:t>
            </w:r>
          </w:p>
          <w:p w14:paraId="7C004314" w14:textId="77777777" w:rsidR="00053B15" w:rsidRPr="00943AE0" w:rsidRDefault="00053B15" w:rsidP="0020095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311A4C81" w14:textId="77777777" w:rsidR="00053B15" w:rsidRPr="00943AE0" w:rsidRDefault="00053B15" w:rsidP="00053B15">
            <w:pPr>
              <w:autoSpaceDE w:val="0"/>
              <w:autoSpaceDN w:val="0"/>
              <w:adjustRightInd w:val="0"/>
              <w:ind w:leftChars="85" w:left="342" w:hangingChars="100" w:hanging="17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　指定基準第４条の２は、原則として、入所申込に対して応じなければならないことを規定したものであり、特に、要介護度や所得の多寡を理由にサービスの提供を拒否することを禁止するものである。提供を拒むことのできる正当な理由がある場合とは、入院治療の必要がある場合その他入所者に対し、自ら適切な指定介護福祉施設サービスを提供することが困難な場合である。</w:t>
            </w:r>
          </w:p>
        </w:tc>
        <w:tc>
          <w:tcPr>
            <w:tcW w:w="1545" w:type="dxa"/>
            <w:gridSpan w:val="2"/>
          </w:tcPr>
          <w:p w14:paraId="58F5BC9D"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6651C560" w14:textId="77777777" w:rsidR="00053B15" w:rsidRPr="00943AE0" w:rsidRDefault="00053B15" w:rsidP="00200951">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指定基準第４条の２</w:t>
            </w:r>
          </w:p>
          <w:p w14:paraId="6A0DD4C1"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2FA7EAFF" w14:textId="77777777" w:rsidR="00053B15" w:rsidRPr="00943AE0" w:rsidRDefault="00053B15" w:rsidP="00200951">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基準通知第４の２</w:t>
            </w:r>
          </w:p>
          <w:p w14:paraId="57EF0E47"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0903AB3D"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6CCCF6C9"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0E245CA2"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24025DA3" w14:textId="77777777" w:rsidR="00053B15" w:rsidRPr="00943AE0" w:rsidRDefault="00053B15" w:rsidP="00200951">
            <w:pPr>
              <w:autoSpaceDE w:val="0"/>
              <w:autoSpaceDN w:val="0"/>
              <w:adjustRightInd w:val="0"/>
              <w:jc w:val="left"/>
              <w:rPr>
                <w:rFonts w:ascii="ＭＳ ゴシック" w:eastAsia="ＭＳ ゴシック" w:hAnsi="ＭＳ ゴシック" w:cs="ＭＳゴシック"/>
                <w:kern w:val="0"/>
                <w:sz w:val="22"/>
                <w:szCs w:val="22"/>
              </w:rPr>
            </w:pPr>
          </w:p>
        </w:tc>
        <w:tc>
          <w:tcPr>
            <w:tcW w:w="599" w:type="dxa"/>
          </w:tcPr>
          <w:p w14:paraId="09CF0531"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6606ED82"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32D283B9"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51140E79"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097C0FA0"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77703487"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269C2338"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4EFFDEB4"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490F848B"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735CAA93" w14:textId="77777777" w:rsidR="00053B15" w:rsidRPr="00943AE0" w:rsidRDefault="00053B15" w:rsidP="00200951">
            <w:pPr>
              <w:autoSpaceDE w:val="0"/>
              <w:autoSpaceDN w:val="0"/>
              <w:adjustRightInd w:val="0"/>
              <w:jc w:val="left"/>
              <w:rPr>
                <w:rFonts w:ascii="ＭＳ ゴシック" w:eastAsia="ＭＳ ゴシック" w:hAnsi="ＭＳ ゴシック" w:cs="ＭＳゴシック"/>
                <w:kern w:val="0"/>
                <w:sz w:val="22"/>
                <w:szCs w:val="22"/>
              </w:rPr>
            </w:pPr>
          </w:p>
        </w:tc>
        <w:tc>
          <w:tcPr>
            <w:tcW w:w="1459" w:type="dxa"/>
          </w:tcPr>
          <w:p w14:paraId="4508C0B0"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7BD5005E"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357C0D96"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7321FBA5"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79BFE612"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51EA2791"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1EFCB63A"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5FE78CA9"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510C1512"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57914009" w14:textId="77777777" w:rsidR="00053B15" w:rsidRPr="00943AE0" w:rsidRDefault="00053B15" w:rsidP="00200951">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5A513535" w14:textId="77777777" w:rsidTr="00053B15">
        <w:trPr>
          <w:trHeight w:val="1830"/>
        </w:trPr>
        <w:tc>
          <w:tcPr>
            <w:tcW w:w="6045" w:type="dxa"/>
          </w:tcPr>
          <w:p w14:paraId="482DC9CF" w14:textId="77777777" w:rsidR="00053B15" w:rsidRPr="00943AE0" w:rsidRDefault="00053B15" w:rsidP="00053B15">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３</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サービス提供困難時の対応</w:t>
            </w:r>
          </w:p>
          <w:p w14:paraId="1FA3E923" w14:textId="77777777" w:rsidR="00053B15" w:rsidRPr="00943AE0" w:rsidRDefault="00053B15" w:rsidP="00053B1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指定介護老人福祉施設は、入所申込者が入院治療を必要とする場合その他入所申込者に対し自ら適切な便宜を提供することが困難である場合は、適切な病院若しくは診療所又は介護老人保健施設</w:t>
            </w:r>
            <w:r w:rsidR="001C23D7" w:rsidRPr="00943AE0">
              <w:rPr>
                <w:rFonts w:ascii="ＭＳ ゴシック" w:eastAsia="ＭＳ ゴシック" w:hAnsi="ＭＳ ゴシック" w:cs="ＭＳゴシック" w:hint="eastAsia"/>
                <w:kern w:val="0"/>
                <w:sz w:val="22"/>
                <w:szCs w:val="22"/>
              </w:rPr>
              <w:t>若しくは介護医療院</w:t>
            </w:r>
            <w:r w:rsidRPr="00943AE0">
              <w:rPr>
                <w:rFonts w:ascii="ＭＳ ゴシック" w:eastAsia="ＭＳ ゴシック" w:hAnsi="ＭＳ ゴシック" w:cs="ＭＳゴシック" w:hint="eastAsia"/>
                <w:kern w:val="0"/>
                <w:sz w:val="22"/>
                <w:szCs w:val="22"/>
              </w:rPr>
              <w:t>を紹介する等の適切な措置を速やかに講じているか。</w:t>
            </w:r>
          </w:p>
        </w:tc>
        <w:tc>
          <w:tcPr>
            <w:tcW w:w="1545" w:type="dxa"/>
            <w:gridSpan w:val="2"/>
          </w:tcPr>
          <w:p w14:paraId="6E339C82"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4D081B4A" w14:textId="77777777" w:rsidR="00053B15" w:rsidRPr="00943AE0" w:rsidRDefault="00053B15" w:rsidP="00200951">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指定基準第４条の３</w:t>
            </w:r>
          </w:p>
          <w:p w14:paraId="4B0BCDA8"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1EDD95D4" w14:textId="77777777" w:rsidR="00053B15" w:rsidRPr="00943AE0" w:rsidRDefault="00053B15" w:rsidP="00200951">
            <w:pPr>
              <w:autoSpaceDE w:val="0"/>
              <w:autoSpaceDN w:val="0"/>
              <w:adjustRightInd w:val="0"/>
              <w:jc w:val="left"/>
              <w:rPr>
                <w:rFonts w:ascii="ＭＳ ゴシック" w:eastAsia="ＭＳ ゴシック" w:hAnsi="ＭＳ ゴシック" w:cs="ＭＳゴシック"/>
                <w:kern w:val="0"/>
                <w:sz w:val="22"/>
                <w:szCs w:val="22"/>
              </w:rPr>
            </w:pPr>
          </w:p>
        </w:tc>
        <w:tc>
          <w:tcPr>
            <w:tcW w:w="599" w:type="dxa"/>
          </w:tcPr>
          <w:p w14:paraId="35C999CB"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121DC7EE"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1B8BBE5E"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5B12EBDF"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7FEFAE0A"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28F4A248" w14:textId="77777777" w:rsidR="00053B15" w:rsidRPr="00943AE0" w:rsidRDefault="00053B15" w:rsidP="00200951">
            <w:pPr>
              <w:autoSpaceDE w:val="0"/>
              <w:autoSpaceDN w:val="0"/>
              <w:adjustRightInd w:val="0"/>
              <w:jc w:val="left"/>
              <w:rPr>
                <w:rFonts w:ascii="ＭＳ ゴシック" w:eastAsia="ＭＳ ゴシック" w:hAnsi="ＭＳ ゴシック" w:cs="ＭＳゴシック"/>
                <w:kern w:val="0"/>
                <w:sz w:val="22"/>
                <w:szCs w:val="22"/>
              </w:rPr>
            </w:pPr>
          </w:p>
        </w:tc>
        <w:tc>
          <w:tcPr>
            <w:tcW w:w="1459" w:type="dxa"/>
          </w:tcPr>
          <w:p w14:paraId="4C026651"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131C1A2E"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382507A4"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7FA2E981"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27E4EC48" w14:textId="77777777" w:rsidR="00053B15" w:rsidRPr="00943AE0" w:rsidRDefault="00053B15">
            <w:pPr>
              <w:widowControl/>
              <w:jc w:val="left"/>
              <w:rPr>
                <w:rFonts w:ascii="ＭＳ ゴシック" w:eastAsia="ＭＳ ゴシック" w:hAnsi="ＭＳ ゴシック" w:cs="ＭＳゴシック"/>
                <w:kern w:val="0"/>
                <w:sz w:val="22"/>
                <w:szCs w:val="22"/>
              </w:rPr>
            </w:pPr>
          </w:p>
          <w:p w14:paraId="144947B9" w14:textId="77777777" w:rsidR="00053B15" w:rsidRPr="00943AE0" w:rsidRDefault="00053B15" w:rsidP="00200951">
            <w:pPr>
              <w:autoSpaceDE w:val="0"/>
              <w:autoSpaceDN w:val="0"/>
              <w:adjustRightInd w:val="0"/>
              <w:jc w:val="left"/>
              <w:rPr>
                <w:rFonts w:ascii="ＭＳ ゴシック" w:eastAsia="ＭＳ ゴシック" w:hAnsi="ＭＳ ゴシック" w:cs="ＭＳゴシック"/>
                <w:kern w:val="0"/>
                <w:sz w:val="22"/>
                <w:szCs w:val="22"/>
              </w:rPr>
            </w:pPr>
          </w:p>
        </w:tc>
      </w:tr>
      <w:tr w:rsidR="00053B15" w:rsidRPr="00943AE0" w14:paraId="078FC581" w14:textId="77777777" w:rsidTr="00F86931">
        <w:trPr>
          <w:trHeight w:val="1725"/>
        </w:trPr>
        <w:tc>
          <w:tcPr>
            <w:tcW w:w="6045" w:type="dxa"/>
          </w:tcPr>
          <w:p w14:paraId="78732A83" w14:textId="77777777" w:rsidR="00053B15" w:rsidRPr="00943AE0" w:rsidRDefault="00053B15" w:rsidP="00053B15">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４　受給資格等の確認</w:t>
            </w:r>
          </w:p>
          <w:p w14:paraId="7532D1E2" w14:textId="77777777" w:rsidR="00053B15" w:rsidRPr="00943AE0" w:rsidRDefault="00053B15" w:rsidP="00F8693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指定介護老人福祉施設は、指定介護福祉施設サービスの提供を求められた場合は、その者の提示する被保険者証によって、被保険者資格、要介護認定の有無及び要介護認定の有効期間を確かめているか。</w:t>
            </w:r>
          </w:p>
        </w:tc>
        <w:tc>
          <w:tcPr>
            <w:tcW w:w="1545" w:type="dxa"/>
            <w:gridSpan w:val="2"/>
          </w:tcPr>
          <w:p w14:paraId="39AAB354" w14:textId="77777777" w:rsidR="00053B15" w:rsidRPr="00943AE0" w:rsidRDefault="00053B15" w:rsidP="00200951">
            <w:pPr>
              <w:autoSpaceDE w:val="0"/>
              <w:autoSpaceDN w:val="0"/>
              <w:adjustRightInd w:val="0"/>
              <w:jc w:val="left"/>
              <w:rPr>
                <w:rFonts w:ascii="ＭＳ ゴシック" w:eastAsia="ＭＳ ゴシック" w:hAnsi="ＭＳ ゴシック" w:cs="ＭＳゴシック"/>
                <w:kern w:val="0"/>
                <w:sz w:val="22"/>
                <w:szCs w:val="22"/>
              </w:rPr>
            </w:pPr>
          </w:p>
          <w:p w14:paraId="64AE6A77" w14:textId="77777777" w:rsidR="00053B15" w:rsidRPr="00943AE0" w:rsidRDefault="00053B15" w:rsidP="00200951">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指定基準第５条第１項</w:t>
            </w:r>
          </w:p>
        </w:tc>
        <w:tc>
          <w:tcPr>
            <w:tcW w:w="599" w:type="dxa"/>
          </w:tcPr>
          <w:p w14:paraId="123745FA" w14:textId="77777777" w:rsidR="00053B15" w:rsidRPr="00943AE0" w:rsidRDefault="00053B15" w:rsidP="00200951">
            <w:pPr>
              <w:autoSpaceDE w:val="0"/>
              <w:autoSpaceDN w:val="0"/>
              <w:adjustRightInd w:val="0"/>
              <w:jc w:val="left"/>
              <w:rPr>
                <w:rFonts w:ascii="ＭＳ ゴシック" w:eastAsia="ＭＳ ゴシック" w:hAnsi="ＭＳ ゴシック" w:cs="ＭＳゴシック"/>
                <w:kern w:val="0"/>
                <w:sz w:val="22"/>
                <w:szCs w:val="22"/>
              </w:rPr>
            </w:pPr>
          </w:p>
        </w:tc>
        <w:tc>
          <w:tcPr>
            <w:tcW w:w="1459" w:type="dxa"/>
          </w:tcPr>
          <w:p w14:paraId="6D844D20" w14:textId="77777777" w:rsidR="00053B15" w:rsidRPr="00943AE0" w:rsidRDefault="00053B15" w:rsidP="00200951">
            <w:pPr>
              <w:autoSpaceDE w:val="0"/>
              <w:autoSpaceDN w:val="0"/>
              <w:adjustRightInd w:val="0"/>
              <w:jc w:val="left"/>
              <w:rPr>
                <w:rFonts w:ascii="ＭＳ ゴシック" w:eastAsia="ＭＳ ゴシック" w:hAnsi="ＭＳ ゴシック" w:cs="ＭＳゴシック"/>
                <w:kern w:val="0"/>
                <w:sz w:val="22"/>
                <w:szCs w:val="22"/>
              </w:rPr>
            </w:pPr>
          </w:p>
        </w:tc>
      </w:tr>
    </w:tbl>
    <w:p w14:paraId="3198A986" w14:textId="77777777" w:rsidR="00200951" w:rsidRPr="00943AE0" w:rsidRDefault="00200951" w:rsidP="0020095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37"/>
        <w:gridCol w:w="8"/>
        <w:gridCol w:w="600"/>
        <w:gridCol w:w="1459"/>
      </w:tblGrid>
      <w:tr w:rsidR="00943AE0" w:rsidRPr="00943AE0" w14:paraId="391E62EC" w14:textId="77777777" w:rsidTr="007937D8">
        <w:trPr>
          <w:trHeight w:val="615"/>
        </w:trPr>
        <w:tc>
          <w:tcPr>
            <w:tcW w:w="6046" w:type="dxa"/>
            <w:tcBorders>
              <w:top w:val="single" w:sz="4" w:space="0" w:color="auto"/>
              <w:left w:val="single" w:sz="4" w:space="0" w:color="auto"/>
              <w:bottom w:val="single" w:sz="4" w:space="0" w:color="auto"/>
              <w:right w:val="single" w:sz="4" w:space="0" w:color="auto"/>
            </w:tcBorders>
          </w:tcPr>
          <w:p w14:paraId="48AC5458" w14:textId="77777777" w:rsidR="00053B15" w:rsidRPr="00943AE0" w:rsidRDefault="00053B15" w:rsidP="00053B1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162C8592" w14:textId="77777777" w:rsidR="00053B15" w:rsidRPr="00943AE0" w:rsidRDefault="00053B15" w:rsidP="00053B15">
            <w:pPr>
              <w:autoSpaceDE w:val="0"/>
              <w:autoSpaceDN w:val="0"/>
              <w:adjustRightInd w:val="0"/>
              <w:jc w:val="left"/>
              <w:rPr>
                <w:rFonts w:ascii="ＭＳ ゴシック" w:eastAsia="ＭＳ ゴシック" w:hAnsi="ＭＳ ゴシック" w:cs="ＭＳゴシック"/>
                <w:kern w:val="0"/>
                <w:sz w:val="22"/>
                <w:szCs w:val="22"/>
              </w:rPr>
            </w:pPr>
          </w:p>
        </w:tc>
        <w:tc>
          <w:tcPr>
            <w:tcW w:w="1537" w:type="dxa"/>
            <w:tcBorders>
              <w:top w:val="single" w:sz="4" w:space="0" w:color="auto"/>
              <w:left w:val="single" w:sz="4" w:space="0" w:color="auto"/>
              <w:bottom w:val="single" w:sz="4" w:space="0" w:color="auto"/>
              <w:right w:val="single" w:sz="4" w:space="0" w:color="auto"/>
            </w:tcBorders>
          </w:tcPr>
          <w:p w14:paraId="450CDE19" w14:textId="77777777" w:rsidR="00053B15" w:rsidRPr="00943AE0" w:rsidRDefault="00053B15" w:rsidP="00053B1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19B1376E" w14:textId="77777777" w:rsidR="00053B15" w:rsidRPr="00943AE0" w:rsidRDefault="00053B15" w:rsidP="00053B15">
            <w:pPr>
              <w:autoSpaceDE w:val="0"/>
              <w:autoSpaceDN w:val="0"/>
              <w:adjustRightInd w:val="0"/>
              <w:jc w:val="left"/>
              <w:rPr>
                <w:rFonts w:ascii="ＭＳ ゴシック" w:eastAsia="ＭＳ ゴシック" w:hAnsi="ＭＳ ゴシック" w:cs="ＭＳゴシック"/>
                <w:kern w:val="0"/>
                <w:sz w:val="16"/>
                <w:szCs w:val="16"/>
              </w:rPr>
            </w:pPr>
          </w:p>
        </w:tc>
        <w:tc>
          <w:tcPr>
            <w:tcW w:w="607" w:type="dxa"/>
            <w:gridSpan w:val="2"/>
            <w:tcBorders>
              <w:top w:val="single" w:sz="4" w:space="0" w:color="auto"/>
              <w:left w:val="single" w:sz="4" w:space="0" w:color="auto"/>
              <w:bottom w:val="single" w:sz="4" w:space="0" w:color="auto"/>
              <w:right w:val="single" w:sz="4" w:space="0" w:color="auto"/>
            </w:tcBorders>
          </w:tcPr>
          <w:p w14:paraId="3EA84257" w14:textId="77777777" w:rsidR="00053B15" w:rsidRPr="00943AE0" w:rsidRDefault="00053B15" w:rsidP="00053B1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5805D31A" w14:textId="77777777" w:rsidR="00053B15" w:rsidRPr="00943AE0" w:rsidRDefault="00053B15" w:rsidP="00053B15">
            <w:pPr>
              <w:autoSpaceDE w:val="0"/>
              <w:autoSpaceDN w:val="0"/>
              <w:adjustRightInd w:val="0"/>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59" w:type="dxa"/>
            <w:tcBorders>
              <w:top w:val="single" w:sz="4" w:space="0" w:color="auto"/>
              <w:left w:val="single" w:sz="4" w:space="0" w:color="auto"/>
              <w:bottom w:val="single" w:sz="4" w:space="0" w:color="auto"/>
              <w:right w:val="single" w:sz="4" w:space="0" w:color="auto"/>
            </w:tcBorders>
          </w:tcPr>
          <w:p w14:paraId="728081EE" w14:textId="77777777" w:rsidR="00053B15" w:rsidRPr="00943AE0" w:rsidRDefault="00053B15" w:rsidP="00053B1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47058078" w14:textId="77777777" w:rsidR="00053B15" w:rsidRPr="00943AE0" w:rsidRDefault="00053B15" w:rsidP="00053B15">
            <w:pPr>
              <w:autoSpaceDE w:val="0"/>
              <w:autoSpaceDN w:val="0"/>
              <w:adjustRightInd w:val="0"/>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6EA5FDFC" w14:textId="77777777" w:rsidTr="007937D8">
        <w:trPr>
          <w:trHeight w:val="1830"/>
        </w:trPr>
        <w:tc>
          <w:tcPr>
            <w:tcW w:w="6045" w:type="dxa"/>
            <w:tcBorders>
              <w:bottom w:val="dashed" w:sz="4" w:space="0" w:color="auto"/>
            </w:tcBorders>
          </w:tcPr>
          <w:p w14:paraId="5DC5BDB7" w14:textId="77777777" w:rsidR="007937D8" w:rsidRPr="00943AE0" w:rsidRDefault="007937D8" w:rsidP="000A1172">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５条第１項は、指定介護福祉施設サービスの利用に係る費用につき保険給付を受けることができるのは、要介護認定を受けている被保険者に限られるものであることを踏まえ、指定介護老人福祉施設は、指定介護福祉施設サービスの提供の開始に際し、入所者の提示する被保険者証によって、被保険者資格、要介護認定の有無及び要介護認定の有効期間を確かめなければならないこととしたものである。</w:t>
            </w:r>
          </w:p>
        </w:tc>
        <w:tc>
          <w:tcPr>
            <w:tcW w:w="1545" w:type="dxa"/>
            <w:gridSpan w:val="2"/>
            <w:tcBorders>
              <w:bottom w:val="dashed" w:sz="4" w:space="0" w:color="auto"/>
            </w:tcBorders>
          </w:tcPr>
          <w:p w14:paraId="060C0859" w14:textId="77777777" w:rsidR="007937D8" w:rsidRPr="00943AE0" w:rsidRDefault="007937D8" w:rsidP="007937D8">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基準通知第４の３</w:t>
            </w:r>
          </w:p>
          <w:p w14:paraId="16A90345"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6CEF25BC"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2D879BED"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4675AC0A"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2B55C66A"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18"/>
                <w:szCs w:val="18"/>
              </w:rPr>
            </w:pPr>
          </w:p>
        </w:tc>
        <w:tc>
          <w:tcPr>
            <w:tcW w:w="600" w:type="dxa"/>
            <w:tcBorders>
              <w:bottom w:val="dashed" w:sz="4" w:space="0" w:color="auto"/>
            </w:tcBorders>
          </w:tcPr>
          <w:p w14:paraId="14A98EA0"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47D159DB"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4570F635"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19A22C51"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7D8AE9D3"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55395204"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18"/>
                <w:szCs w:val="18"/>
              </w:rPr>
            </w:pPr>
          </w:p>
        </w:tc>
        <w:tc>
          <w:tcPr>
            <w:tcW w:w="1459" w:type="dxa"/>
            <w:tcBorders>
              <w:bottom w:val="dashed" w:sz="4" w:space="0" w:color="auto"/>
            </w:tcBorders>
          </w:tcPr>
          <w:p w14:paraId="130C41CA"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5844B028"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5E26DD33"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1400D23C"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7E8E0011"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28A575D4"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69601E30" w14:textId="77777777" w:rsidTr="007937D8">
        <w:trPr>
          <w:trHeight w:val="3075"/>
        </w:trPr>
        <w:tc>
          <w:tcPr>
            <w:tcW w:w="6045" w:type="dxa"/>
            <w:tcBorders>
              <w:top w:val="dashed" w:sz="4" w:space="0" w:color="auto"/>
              <w:bottom w:val="single" w:sz="4" w:space="0" w:color="auto"/>
            </w:tcBorders>
          </w:tcPr>
          <w:p w14:paraId="710DA0AF" w14:textId="77777777" w:rsidR="007937D8" w:rsidRPr="00943AE0" w:rsidRDefault="007937D8" w:rsidP="007937D8">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指定介護老人福祉施設は、前項の被保険者証に法第</w:t>
            </w:r>
            <w:r w:rsidRPr="00943AE0">
              <w:rPr>
                <w:rFonts w:ascii="ＭＳ ゴシック" w:eastAsia="ＭＳ ゴシック" w:hAnsi="ＭＳ ゴシック" w:cs="ＭＳゴシック"/>
                <w:kern w:val="0"/>
                <w:sz w:val="22"/>
                <w:szCs w:val="22"/>
              </w:rPr>
              <w:t>73</w:t>
            </w:r>
            <w:r w:rsidRPr="00943AE0">
              <w:rPr>
                <w:rFonts w:ascii="ＭＳ ゴシック" w:eastAsia="ＭＳ ゴシック" w:hAnsi="ＭＳ ゴシック" w:cs="ＭＳゴシック" w:hint="eastAsia"/>
                <w:kern w:val="0"/>
                <w:sz w:val="22"/>
                <w:szCs w:val="22"/>
              </w:rPr>
              <w:t>条第２項に規定する認定審査会意見が記載されているときは、当該認定審査会意見に配慮して、指定介護福祉施設サービスを提供するように努めているか。</w:t>
            </w:r>
          </w:p>
          <w:p w14:paraId="32DA4865" w14:textId="77777777" w:rsidR="007937D8" w:rsidRPr="00943AE0" w:rsidRDefault="007937D8" w:rsidP="007937D8">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7B18170A" w14:textId="77777777" w:rsidR="007937D8" w:rsidRPr="00943AE0" w:rsidRDefault="007937D8" w:rsidP="007937D8">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指定基準第５条第２項は、入所者の被保険者証に、指定施設サービス等の適切かつ有効な利用等に関し当該被保険者が留意すべき事項に係る認定審査会意見が記載されているときは、これに配慮して指定介護福祉施設サービスを提供するように努めるべきことを規定したものである。</w:t>
            </w:r>
          </w:p>
        </w:tc>
        <w:tc>
          <w:tcPr>
            <w:tcW w:w="1545" w:type="dxa"/>
            <w:gridSpan w:val="2"/>
            <w:tcBorders>
              <w:top w:val="dashed" w:sz="4" w:space="0" w:color="auto"/>
              <w:bottom w:val="single" w:sz="4" w:space="0" w:color="auto"/>
            </w:tcBorders>
          </w:tcPr>
          <w:p w14:paraId="6638DE5B"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指定基準第５条第２項</w:t>
            </w:r>
          </w:p>
          <w:p w14:paraId="2EB72F7D"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44A58D80"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1E323F18"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08AB3C29" w14:textId="77777777" w:rsidR="007937D8" w:rsidRPr="00943AE0" w:rsidRDefault="007937D8" w:rsidP="007937D8">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基準通知第４の３</w:t>
            </w:r>
          </w:p>
          <w:p w14:paraId="2C2FAC77"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3BF81438"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372C6AA8"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3E047F5B"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16"/>
                <w:szCs w:val="16"/>
              </w:rPr>
            </w:pPr>
          </w:p>
        </w:tc>
        <w:tc>
          <w:tcPr>
            <w:tcW w:w="600" w:type="dxa"/>
            <w:tcBorders>
              <w:top w:val="dashed" w:sz="4" w:space="0" w:color="auto"/>
              <w:bottom w:val="single" w:sz="4" w:space="0" w:color="auto"/>
            </w:tcBorders>
          </w:tcPr>
          <w:p w14:paraId="4D96951C"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24E31EDA"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38235634"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3EAEEDE5"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57E93E56"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2A094269"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40456F77"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42D20059"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0D642130"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5559F385"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18"/>
                <w:szCs w:val="18"/>
              </w:rPr>
            </w:pPr>
          </w:p>
        </w:tc>
        <w:tc>
          <w:tcPr>
            <w:tcW w:w="1459" w:type="dxa"/>
            <w:tcBorders>
              <w:top w:val="dashed" w:sz="4" w:space="0" w:color="auto"/>
              <w:bottom w:val="single" w:sz="4" w:space="0" w:color="auto"/>
            </w:tcBorders>
          </w:tcPr>
          <w:p w14:paraId="76E02149"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0F69E3E9"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6C5914D1"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30809874"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50655DCD"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5BCC5C22"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49F77C50"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3668DB7C"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6FB8F664"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25D14C12"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4F559D7E" w14:textId="77777777" w:rsidTr="007937D8">
        <w:trPr>
          <w:trHeight w:val="3375"/>
        </w:trPr>
        <w:tc>
          <w:tcPr>
            <w:tcW w:w="6045" w:type="dxa"/>
            <w:tcBorders>
              <w:top w:val="single" w:sz="4" w:space="0" w:color="auto"/>
              <w:bottom w:val="dashed" w:sz="4" w:space="0" w:color="auto"/>
            </w:tcBorders>
          </w:tcPr>
          <w:p w14:paraId="2772F480"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５　要介護認定の申請に係る援助</w:t>
            </w:r>
          </w:p>
          <w:p w14:paraId="001A9CE8" w14:textId="77777777" w:rsidR="007937D8" w:rsidRPr="00943AE0" w:rsidRDefault="007937D8" w:rsidP="007937D8">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の際に要介護認定を受けていない入所申込者について、要介護認定の申請が既に行われているかどうかを確認し、申請が行われていない場合は、入所申込者の意思を踏まえて速やかに当該申請が行われるよう必要な援助を行っているか。</w:t>
            </w:r>
          </w:p>
          <w:p w14:paraId="180231EC" w14:textId="77777777" w:rsidR="007937D8" w:rsidRPr="00943AE0" w:rsidRDefault="007937D8" w:rsidP="007937D8">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2741E2B6" w14:textId="77777777" w:rsidR="007937D8" w:rsidRPr="00943AE0" w:rsidRDefault="007937D8" w:rsidP="000A1172">
            <w:pPr>
              <w:autoSpaceDE w:val="0"/>
              <w:autoSpaceDN w:val="0"/>
              <w:adjustRightInd w:val="0"/>
              <w:ind w:leftChars="85" w:left="342" w:hangingChars="100" w:hanging="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指定基準第６条第１項は、要介護認定の申請がなされていれば、要介護認定の効力が申請時に遡ることにより、</w:t>
            </w:r>
            <w:r w:rsidR="000A1172" w:rsidRPr="00943AE0">
              <w:rPr>
                <w:rFonts w:ascii="ＭＳ ゴシック" w:eastAsia="ＭＳ ゴシック" w:hAnsi="ＭＳ ゴシック" w:cs="ＭＳゴシック" w:hint="eastAsia"/>
                <w:kern w:val="0"/>
                <w:sz w:val="18"/>
                <w:szCs w:val="18"/>
              </w:rPr>
              <w:t>要介護認定の申請が行われていない場合は、</w:t>
            </w:r>
            <w:r w:rsidRPr="00943AE0">
              <w:rPr>
                <w:rFonts w:ascii="ＭＳ ゴシック" w:eastAsia="ＭＳ ゴシック" w:hAnsi="ＭＳ ゴシック" w:cs="ＭＳゴシック" w:hint="eastAsia"/>
                <w:kern w:val="0"/>
                <w:sz w:val="18"/>
                <w:szCs w:val="18"/>
              </w:rPr>
              <w:t>入所申込者の意思を踏まえて速やかに当該申請が行われるよう必要な援助を行わなければならない。</w:t>
            </w:r>
          </w:p>
        </w:tc>
        <w:tc>
          <w:tcPr>
            <w:tcW w:w="1545" w:type="dxa"/>
            <w:gridSpan w:val="2"/>
            <w:tcBorders>
              <w:top w:val="single" w:sz="4" w:space="0" w:color="auto"/>
              <w:bottom w:val="dashed" w:sz="4" w:space="0" w:color="auto"/>
            </w:tcBorders>
          </w:tcPr>
          <w:p w14:paraId="25A315E6"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7C8BE3EE"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指定基準第６条第１項</w:t>
            </w:r>
          </w:p>
          <w:p w14:paraId="1DB41753"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20EF9A5B"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23014850"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033FE1D5"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44C767C5" w14:textId="77777777" w:rsidR="007937D8" w:rsidRPr="00943AE0" w:rsidRDefault="007937D8" w:rsidP="007937D8">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基準通知第４の４</w:t>
            </w:r>
          </w:p>
          <w:p w14:paraId="30E4BDAC"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524D3671"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772E6769"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16"/>
                <w:szCs w:val="16"/>
              </w:rPr>
            </w:pPr>
          </w:p>
        </w:tc>
        <w:tc>
          <w:tcPr>
            <w:tcW w:w="600" w:type="dxa"/>
            <w:tcBorders>
              <w:top w:val="single" w:sz="4" w:space="0" w:color="auto"/>
              <w:bottom w:val="dashed" w:sz="4" w:space="0" w:color="auto"/>
            </w:tcBorders>
          </w:tcPr>
          <w:p w14:paraId="4A422998"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67428F32"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7F7C6F57"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63C8584F"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17F0CAB5"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0B9D4CD6"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2C99615F"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133932C3"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145D0DA0"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50E08219"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4FEBE427"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18"/>
                <w:szCs w:val="18"/>
              </w:rPr>
            </w:pPr>
          </w:p>
        </w:tc>
        <w:tc>
          <w:tcPr>
            <w:tcW w:w="1459" w:type="dxa"/>
            <w:tcBorders>
              <w:top w:val="single" w:sz="4" w:space="0" w:color="auto"/>
              <w:bottom w:val="dashed" w:sz="4" w:space="0" w:color="auto"/>
            </w:tcBorders>
          </w:tcPr>
          <w:p w14:paraId="279C9BAA"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3E0C8706"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01A4C8DA"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29B9F43E"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5DDBA5F8"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4E7B1052"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622DE743"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160DEE80"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2F837353"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60EC1449"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5BD32C41"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4D31E2B3" w14:textId="77777777" w:rsidTr="007937D8">
        <w:trPr>
          <w:trHeight w:val="2130"/>
        </w:trPr>
        <w:tc>
          <w:tcPr>
            <w:tcW w:w="6045" w:type="dxa"/>
            <w:tcBorders>
              <w:top w:val="dashed" w:sz="4" w:space="0" w:color="auto"/>
              <w:bottom w:val="single" w:sz="4" w:space="0" w:color="auto"/>
            </w:tcBorders>
          </w:tcPr>
          <w:p w14:paraId="2287C97C" w14:textId="77777777" w:rsidR="007937D8" w:rsidRPr="00943AE0" w:rsidRDefault="007937D8" w:rsidP="007937D8">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指定介護老人福祉施設は、要介護認定の更新の申請が遅くとも当該入所者が受けている要介護認定の有効期間の満了日の</w:t>
            </w:r>
            <w:r w:rsidRPr="00943AE0">
              <w:rPr>
                <w:rFonts w:ascii="ＭＳ ゴシック" w:eastAsia="ＭＳ ゴシック" w:hAnsi="ＭＳ ゴシック" w:cs="ＭＳゴシック"/>
                <w:kern w:val="0"/>
                <w:sz w:val="22"/>
                <w:szCs w:val="22"/>
              </w:rPr>
              <w:t>30</w:t>
            </w:r>
            <w:r w:rsidRPr="00943AE0">
              <w:rPr>
                <w:rFonts w:ascii="ＭＳ ゴシック" w:eastAsia="ＭＳ ゴシック" w:hAnsi="ＭＳ ゴシック" w:cs="ＭＳゴシック" w:hint="eastAsia"/>
                <w:kern w:val="0"/>
                <w:sz w:val="22"/>
                <w:szCs w:val="22"/>
              </w:rPr>
              <w:t>日前には行われるよう必要な援助を行っているか。</w:t>
            </w:r>
          </w:p>
          <w:p w14:paraId="4E49644D" w14:textId="77777777" w:rsidR="007937D8" w:rsidRPr="00943AE0" w:rsidRDefault="007937D8" w:rsidP="007937D8">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7099B809" w14:textId="77777777" w:rsidR="007937D8" w:rsidRPr="00943AE0" w:rsidRDefault="007937D8" w:rsidP="007937D8">
            <w:pPr>
              <w:autoSpaceDE w:val="0"/>
              <w:autoSpaceDN w:val="0"/>
              <w:adjustRightInd w:val="0"/>
              <w:ind w:leftChars="85" w:left="342" w:hangingChars="100" w:hanging="17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指定介護老人福祉施設は、要介護認定の更新の申請が遅くとも当該入所者が受けている要介護認定の有効期間の満了日の</w:t>
            </w:r>
            <w:r w:rsidRPr="00943AE0">
              <w:rPr>
                <w:rFonts w:ascii="ＭＳ ゴシック" w:eastAsia="ＭＳ ゴシック" w:hAnsi="ＭＳ ゴシック" w:cs="ＭＳゴシック"/>
                <w:kern w:val="0"/>
                <w:sz w:val="18"/>
                <w:szCs w:val="18"/>
              </w:rPr>
              <w:t>30</w:t>
            </w:r>
            <w:r w:rsidRPr="00943AE0">
              <w:rPr>
                <w:rFonts w:ascii="ＭＳ ゴシック" w:eastAsia="ＭＳ ゴシック" w:hAnsi="ＭＳ ゴシック" w:cs="ＭＳゴシック" w:hint="eastAsia"/>
                <w:kern w:val="0"/>
                <w:sz w:val="18"/>
                <w:szCs w:val="18"/>
              </w:rPr>
              <w:t>日前には行われるよう必要な援助を行わなければならない。</w:t>
            </w:r>
          </w:p>
        </w:tc>
        <w:tc>
          <w:tcPr>
            <w:tcW w:w="1545" w:type="dxa"/>
            <w:gridSpan w:val="2"/>
            <w:tcBorders>
              <w:top w:val="dashed" w:sz="4" w:space="0" w:color="auto"/>
              <w:bottom w:val="single" w:sz="4" w:space="0" w:color="auto"/>
            </w:tcBorders>
          </w:tcPr>
          <w:p w14:paraId="543617D8"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指定基準第６条第２項</w:t>
            </w:r>
          </w:p>
          <w:p w14:paraId="3A3DACEF"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6B202324"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4AF0FF82" w14:textId="77777777" w:rsidR="007937D8" w:rsidRPr="00943AE0" w:rsidRDefault="007937D8" w:rsidP="007937D8">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基準通知第４の４</w:t>
            </w:r>
          </w:p>
          <w:p w14:paraId="1A86F991"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4720F343"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18"/>
                <w:szCs w:val="18"/>
              </w:rPr>
            </w:pPr>
          </w:p>
        </w:tc>
        <w:tc>
          <w:tcPr>
            <w:tcW w:w="600" w:type="dxa"/>
            <w:tcBorders>
              <w:top w:val="dashed" w:sz="4" w:space="0" w:color="auto"/>
              <w:bottom w:val="single" w:sz="4" w:space="0" w:color="auto"/>
            </w:tcBorders>
          </w:tcPr>
          <w:p w14:paraId="56212509"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50969FFD"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3D847EF5"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1F0752E0"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770314FE"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4C494843"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32661313"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18"/>
                <w:szCs w:val="18"/>
              </w:rPr>
            </w:pPr>
          </w:p>
        </w:tc>
        <w:tc>
          <w:tcPr>
            <w:tcW w:w="1459" w:type="dxa"/>
            <w:tcBorders>
              <w:top w:val="dashed" w:sz="4" w:space="0" w:color="auto"/>
              <w:bottom w:val="single" w:sz="4" w:space="0" w:color="auto"/>
            </w:tcBorders>
          </w:tcPr>
          <w:p w14:paraId="10F6867D"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5C9220EE"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6D063B27"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23182834"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70CB0F0E"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390D86D2"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56F9EE25"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18"/>
                <w:szCs w:val="18"/>
              </w:rPr>
            </w:pPr>
          </w:p>
        </w:tc>
      </w:tr>
      <w:tr w:rsidR="007937D8" w:rsidRPr="00943AE0" w14:paraId="0FB1C81B" w14:textId="77777777" w:rsidTr="007937D8">
        <w:trPr>
          <w:trHeight w:val="2475"/>
        </w:trPr>
        <w:tc>
          <w:tcPr>
            <w:tcW w:w="6045" w:type="dxa"/>
            <w:tcBorders>
              <w:top w:val="single" w:sz="4" w:space="0" w:color="auto"/>
            </w:tcBorders>
          </w:tcPr>
          <w:p w14:paraId="0DD2BE07"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６　入退所</w:t>
            </w:r>
          </w:p>
          <w:p w14:paraId="68D0D394" w14:textId="77777777" w:rsidR="007937D8" w:rsidRPr="00943AE0" w:rsidRDefault="007937D8" w:rsidP="00A11263">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指定介護老人福祉施設は、身体上又は精神上著しい障害があるために常時の介護を必要とし、かつ、居宅においてこれを受けることが困難な者に対し、指定介護福祉施設サービスを提供しているか。</w:t>
            </w:r>
          </w:p>
          <w:p w14:paraId="2E51C815" w14:textId="77777777" w:rsidR="007937D8" w:rsidRPr="00943AE0" w:rsidRDefault="007937D8" w:rsidP="00A11263">
            <w:pPr>
              <w:autoSpaceDE w:val="0"/>
              <w:autoSpaceDN w:val="0"/>
              <w:adjustRightInd w:val="0"/>
              <w:jc w:val="left"/>
              <w:rPr>
                <w:rFonts w:ascii="ＭＳ ゴシック" w:eastAsia="ＭＳ ゴシック" w:hAnsi="ＭＳ ゴシック" w:cs="ＭＳゴシック"/>
                <w:kern w:val="0"/>
                <w:sz w:val="22"/>
                <w:szCs w:val="22"/>
              </w:rPr>
            </w:pPr>
          </w:p>
          <w:p w14:paraId="12759603" w14:textId="77777777" w:rsidR="00A11263" w:rsidRPr="00943AE0" w:rsidRDefault="00A11263" w:rsidP="00A11263">
            <w:pPr>
              <w:autoSpaceDE w:val="0"/>
              <w:autoSpaceDN w:val="0"/>
              <w:adjustRightInd w:val="0"/>
              <w:ind w:leftChars="85" w:left="342" w:hangingChars="100" w:hanging="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指定基準第７条第１項は、指定介護老人福祉施設は、身体上、精神上の著しい障害のために居宅で生活を継続することが、困難な要介護者を対象とするものであることを規定したものである。</w:t>
            </w:r>
          </w:p>
        </w:tc>
        <w:tc>
          <w:tcPr>
            <w:tcW w:w="1545" w:type="dxa"/>
            <w:gridSpan w:val="2"/>
            <w:tcBorders>
              <w:top w:val="single" w:sz="4" w:space="0" w:color="auto"/>
            </w:tcBorders>
          </w:tcPr>
          <w:p w14:paraId="4408B666"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1D4A4192"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指定基準第７条第１項</w:t>
            </w:r>
          </w:p>
        </w:tc>
        <w:tc>
          <w:tcPr>
            <w:tcW w:w="600" w:type="dxa"/>
            <w:tcBorders>
              <w:top w:val="single" w:sz="4" w:space="0" w:color="auto"/>
            </w:tcBorders>
          </w:tcPr>
          <w:p w14:paraId="44C241B3"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6B5F4AB0"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41C139E6"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2CD6FF0D"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4F036F09"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51C799E4"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71678FB3"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18"/>
                <w:szCs w:val="18"/>
              </w:rPr>
            </w:pPr>
          </w:p>
        </w:tc>
        <w:tc>
          <w:tcPr>
            <w:tcW w:w="1459" w:type="dxa"/>
            <w:tcBorders>
              <w:top w:val="single" w:sz="4" w:space="0" w:color="auto"/>
            </w:tcBorders>
          </w:tcPr>
          <w:p w14:paraId="2D00B7FF"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0F9F6FC1"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728F08D7"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7453161D"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32845A09"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1A7EDCB8" w14:textId="77777777" w:rsidR="007937D8" w:rsidRPr="00943AE0" w:rsidRDefault="007937D8">
            <w:pPr>
              <w:widowControl/>
              <w:jc w:val="left"/>
              <w:rPr>
                <w:rFonts w:ascii="ＭＳ ゴシック" w:eastAsia="ＭＳ ゴシック" w:hAnsi="ＭＳ ゴシック" w:cs="ＭＳゴシック"/>
                <w:kern w:val="0"/>
                <w:sz w:val="18"/>
                <w:szCs w:val="18"/>
              </w:rPr>
            </w:pPr>
          </w:p>
          <w:p w14:paraId="0FE64355" w14:textId="77777777" w:rsidR="007937D8" w:rsidRPr="00943AE0" w:rsidRDefault="007937D8" w:rsidP="007937D8">
            <w:pPr>
              <w:autoSpaceDE w:val="0"/>
              <w:autoSpaceDN w:val="0"/>
              <w:adjustRightInd w:val="0"/>
              <w:jc w:val="left"/>
              <w:rPr>
                <w:rFonts w:ascii="ＭＳ ゴシック" w:eastAsia="ＭＳ ゴシック" w:hAnsi="ＭＳ ゴシック" w:cs="ＭＳゴシック"/>
                <w:kern w:val="0"/>
                <w:sz w:val="18"/>
                <w:szCs w:val="18"/>
              </w:rPr>
            </w:pPr>
          </w:p>
        </w:tc>
      </w:tr>
    </w:tbl>
    <w:p w14:paraId="32567E70" w14:textId="77777777" w:rsidR="00FF775D" w:rsidRPr="00943AE0" w:rsidRDefault="00FF775D" w:rsidP="00FF775D">
      <w:pPr>
        <w:autoSpaceDE w:val="0"/>
        <w:autoSpaceDN w:val="0"/>
        <w:adjustRightInd w:val="0"/>
        <w:jc w:val="left"/>
        <w:rPr>
          <w:rFonts w:ascii="ＭＳ ゴシック" w:eastAsia="ＭＳ ゴシック" w:hAnsi="ＭＳ ゴシック" w:cs="ＭＳゴシック"/>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37"/>
        <w:gridCol w:w="8"/>
        <w:gridCol w:w="600"/>
        <w:gridCol w:w="1459"/>
      </w:tblGrid>
      <w:tr w:rsidR="00943AE0" w:rsidRPr="00943AE0" w14:paraId="7FD2EA38" w14:textId="77777777" w:rsidTr="00A11263">
        <w:trPr>
          <w:trHeight w:val="615"/>
        </w:trPr>
        <w:tc>
          <w:tcPr>
            <w:tcW w:w="6046" w:type="dxa"/>
            <w:tcBorders>
              <w:top w:val="single" w:sz="4" w:space="0" w:color="auto"/>
              <w:left w:val="single" w:sz="4" w:space="0" w:color="auto"/>
              <w:bottom w:val="single" w:sz="4" w:space="0" w:color="auto"/>
              <w:right w:val="single" w:sz="4" w:space="0" w:color="auto"/>
            </w:tcBorders>
          </w:tcPr>
          <w:p w14:paraId="3B3D653B" w14:textId="77777777" w:rsidR="00A11263" w:rsidRPr="00943AE0" w:rsidRDefault="00A11263" w:rsidP="00A11263">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3D615A68" w14:textId="77777777" w:rsidR="00A11263" w:rsidRPr="00943AE0" w:rsidRDefault="00A11263" w:rsidP="00A11263">
            <w:pPr>
              <w:autoSpaceDE w:val="0"/>
              <w:autoSpaceDN w:val="0"/>
              <w:adjustRightInd w:val="0"/>
              <w:jc w:val="left"/>
              <w:rPr>
                <w:rFonts w:ascii="ＭＳ ゴシック" w:eastAsia="ＭＳ ゴシック" w:hAnsi="ＭＳ ゴシック" w:cs="ＭＳゴシック"/>
                <w:kern w:val="0"/>
                <w:sz w:val="22"/>
                <w:szCs w:val="22"/>
              </w:rPr>
            </w:pPr>
          </w:p>
        </w:tc>
        <w:tc>
          <w:tcPr>
            <w:tcW w:w="1537" w:type="dxa"/>
            <w:tcBorders>
              <w:top w:val="single" w:sz="4" w:space="0" w:color="auto"/>
              <w:left w:val="single" w:sz="4" w:space="0" w:color="auto"/>
              <w:bottom w:val="single" w:sz="4" w:space="0" w:color="auto"/>
              <w:right w:val="single" w:sz="4" w:space="0" w:color="auto"/>
            </w:tcBorders>
          </w:tcPr>
          <w:p w14:paraId="5AD616AE" w14:textId="77777777" w:rsidR="00A11263" w:rsidRPr="00943AE0" w:rsidRDefault="00A11263" w:rsidP="00A11263">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6230F550" w14:textId="77777777" w:rsidR="00A11263" w:rsidRPr="00943AE0" w:rsidRDefault="00A11263" w:rsidP="00A11263">
            <w:pPr>
              <w:autoSpaceDE w:val="0"/>
              <w:autoSpaceDN w:val="0"/>
              <w:adjustRightInd w:val="0"/>
              <w:jc w:val="left"/>
              <w:rPr>
                <w:rFonts w:ascii="ＭＳ ゴシック" w:eastAsia="ＭＳ ゴシック" w:hAnsi="ＭＳ ゴシック" w:cs="ＭＳゴシック"/>
                <w:kern w:val="0"/>
                <w:sz w:val="16"/>
                <w:szCs w:val="16"/>
              </w:rPr>
            </w:pPr>
          </w:p>
        </w:tc>
        <w:tc>
          <w:tcPr>
            <w:tcW w:w="607" w:type="dxa"/>
            <w:gridSpan w:val="2"/>
            <w:tcBorders>
              <w:top w:val="single" w:sz="4" w:space="0" w:color="auto"/>
              <w:left w:val="single" w:sz="4" w:space="0" w:color="auto"/>
              <w:bottom w:val="single" w:sz="4" w:space="0" w:color="auto"/>
              <w:right w:val="single" w:sz="4" w:space="0" w:color="auto"/>
            </w:tcBorders>
          </w:tcPr>
          <w:p w14:paraId="0B3FF1AE" w14:textId="77777777" w:rsidR="00A11263" w:rsidRPr="00943AE0" w:rsidRDefault="00A11263" w:rsidP="00A11263">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2F275E1A" w14:textId="77777777" w:rsidR="00A11263" w:rsidRPr="00943AE0" w:rsidRDefault="00A11263" w:rsidP="00A11263">
            <w:pPr>
              <w:autoSpaceDE w:val="0"/>
              <w:autoSpaceDN w:val="0"/>
              <w:adjustRightInd w:val="0"/>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59" w:type="dxa"/>
            <w:tcBorders>
              <w:top w:val="single" w:sz="4" w:space="0" w:color="auto"/>
              <w:left w:val="single" w:sz="4" w:space="0" w:color="auto"/>
              <w:bottom w:val="single" w:sz="4" w:space="0" w:color="auto"/>
              <w:right w:val="single" w:sz="4" w:space="0" w:color="auto"/>
            </w:tcBorders>
          </w:tcPr>
          <w:p w14:paraId="1451E6A3" w14:textId="77777777" w:rsidR="00A11263" w:rsidRPr="00943AE0" w:rsidRDefault="00A11263" w:rsidP="00A11263">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2509B0DE" w14:textId="77777777" w:rsidR="00A11263" w:rsidRPr="00943AE0" w:rsidRDefault="00A11263" w:rsidP="00A11263">
            <w:pPr>
              <w:autoSpaceDE w:val="0"/>
              <w:autoSpaceDN w:val="0"/>
              <w:adjustRightInd w:val="0"/>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061EBC5D" w14:textId="77777777" w:rsidTr="002749D2">
        <w:trPr>
          <w:trHeight w:val="4320"/>
        </w:trPr>
        <w:tc>
          <w:tcPr>
            <w:tcW w:w="6045" w:type="dxa"/>
            <w:tcBorders>
              <w:bottom w:val="dashed" w:sz="4" w:space="0" w:color="auto"/>
            </w:tcBorders>
          </w:tcPr>
          <w:p w14:paraId="597061AD" w14:textId="77777777" w:rsidR="002749D2" w:rsidRPr="00943AE0" w:rsidRDefault="002749D2" w:rsidP="002749D2">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申込者の数が入所定員から入所者の数を差し引いた数を超えている場合には、介護の必要の程度及び家族等の状況を勘案し、指定介護福祉施設サービスを受ける必要性が高いと認められる入所申込者を優先的に入所させるよう努めているか。</w:t>
            </w:r>
          </w:p>
          <w:p w14:paraId="47600316" w14:textId="77777777" w:rsidR="002749D2" w:rsidRPr="00943AE0" w:rsidRDefault="002749D2" w:rsidP="00A11263">
            <w:pPr>
              <w:autoSpaceDE w:val="0"/>
              <w:autoSpaceDN w:val="0"/>
              <w:adjustRightInd w:val="0"/>
              <w:jc w:val="left"/>
              <w:rPr>
                <w:rFonts w:ascii="ＭＳ ゴシック" w:eastAsia="ＭＳ ゴシック" w:hAnsi="ＭＳ ゴシック" w:cs="ＭＳゴシック"/>
                <w:kern w:val="0"/>
                <w:sz w:val="18"/>
                <w:szCs w:val="18"/>
              </w:rPr>
            </w:pPr>
          </w:p>
          <w:p w14:paraId="496349A5" w14:textId="77777777" w:rsidR="002749D2" w:rsidRPr="00943AE0" w:rsidRDefault="002749D2" w:rsidP="002749D2">
            <w:pPr>
              <w:autoSpaceDE w:val="0"/>
              <w:autoSpaceDN w:val="0"/>
              <w:adjustRightInd w:val="0"/>
              <w:ind w:leftChars="85" w:left="342" w:hangingChars="100" w:hanging="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指定基準第７条第２項は、入所を待っている申込者がいる場合には、入所して指定介護福祉施設サービスを受ける必要性が高いと認められる者を優先的に入所させるよう努めなければならないことを規定したものである。また、その際の勘案事項として、指定介護老人福祉施設が常時の介護を要する者のうち居宅においてこれを受けることが困難な者を対象としていることにかんがみ、介護の必要の程度及び家族の状況等を挙げているものである。なお、こうした優先的な入所の取扱いについては、透明性及び公平性が求められることに留意すべきものである。</w:t>
            </w:r>
          </w:p>
        </w:tc>
        <w:tc>
          <w:tcPr>
            <w:tcW w:w="1545" w:type="dxa"/>
            <w:gridSpan w:val="2"/>
            <w:tcBorders>
              <w:bottom w:val="dashed" w:sz="4" w:space="0" w:color="auto"/>
            </w:tcBorders>
          </w:tcPr>
          <w:p w14:paraId="010D12F1" w14:textId="77777777" w:rsidR="002749D2" w:rsidRPr="00943AE0" w:rsidRDefault="002749D2" w:rsidP="002749D2">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指定基準第７条第２項</w:t>
            </w:r>
          </w:p>
          <w:p w14:paraId="6D9C4C6A"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202C6670"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6262934D"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7AB9EF26"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4A188083" w14:textId="77777777" w:rsidR="002749D2" w:rsidRPr="00943AE0" w:rsidRDefault="002749D2" w:rsidP="002749D2">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基準通知第４の５</w:t>
            </w:r>
          </w:p>
          <w:p w14:paraId="2906F73C"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0B4783E1"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519B025D"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42B68965"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6FC1B8D6"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75DCDF14"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3566ED7D" w14:textId="77777777" w:rsidR="002749D2" w:rsidRPr="00943AE0" w:rsidRDefault="002749D2" w:rsidP="002749D2">
            <w:pPr>
              <w:autoSpaceDE w:val="0"/>
              <w:autoSpaceDN w:val="0"/>
              <w:adjustRightInd w:val="0"/>
              <w:jc w:val="left"/>
              <w:rPr>
                <w:rFonts w:ascii="ＭＳ ゴシック" w:eastAsia="ＭＳ ゴシック" w:hAnsi="ＭＳ ゴシック" w:cs="ＭＳゴシック"/>
                <w:kern w:val="0"/>
                <w:sz w:val="22"/>
                <w:szCs w:val="22"/>
              </w:rPr>
            </w:pPr>
          </w:p>
        </w:tc>
        <w:tc>
          <w:tcPr>
            <w:tcW w:w="600" w:type="dxa"/>
            <w:tcBorders>
              <w:bottom w:val="dashed" w:sz="4" w:space="0" w:color="auto"/>
            </w:tcBorders>
          </w:tcPr>
          <w:p w14:paraId="48B1AB8D"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630F2393"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56D4B90F"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39CC5B8D"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6FE107A9"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26EFDDA0"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5B160715"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771AA72A"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548BDDBC"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14C6494B"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15F68D7A"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2E9E42E2"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0878AF79"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18F0607E" w14:textId="77777777" w:rsidR="002749D2" w:rsidRPr="00943AE0" w:rsidRDefault="002749D2" w:rsidP="00A11263">
            <w:pPr>
              <w:autoSpaceDE w:val="0"/>
              <w:autoSpaceDN w:val="0"/>
              <w:adjustRightInd w:val="0"/>
              <w:jc w:val="left"/>
              <w:rPr>
                <w:rFonts w:ascii="ＭＳ ゴシック" w:eastAsia="ＭＳ ゴシック" w:hAnsi="ＭＳ ゴシック" w:cs="ＭＳゴシック"/>
                <w:kern w:val="0"/>
                <w:sz w:val="22"/>
                <w:szCs w:val="22"/>
              </w:rPr>
            </w:pPr>
          </w:p>
        </w:tc>
        <w:tc>
          <w:tcPr>
            <w:tcW w:w="1459" w:type="dxa"/>
            <w:tcBorders>
              <w:bottom w:val="dashed" w:sz="4" w:space="0" w:color="auto"/>
            </w:tcBorders>
          </w:tcPr>
          <w:p w14:paraId="58B289B4"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5459A69D"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0E59C847"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25650D35"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30B873AF"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2F3ADAB7"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7FE565A9"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1E79F3AA"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4785908E"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6A078295"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3D2976A8"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7AB9CD6A"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450A592A"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390B6B43" w14:textId="77777777" w:rsidR="002749D2" w:rsidRPr="00943AE0" w:rsidRDefault="002749D2" w:rsidP="00A11263">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2BEFFBA3" w14:textId="77777777" w:rsidTr="002749D2">
        <w:trPr>
          <w:trHeight w:val="4605"/>
        </w:trPr>
        <w:tc>
          <w:tcPr>
            <w:tcW w:w="6045" w:type="dxa"/>
            <w:tcBorders>
              <w:top w:val="dashed" w:sz="4" w:space="0" w:color="auto"/>
              <w:bottom w:val="dashed" w:sz="4" w:space="0" w:color="auto"/>
            </w:tcBorders>
          </w:tcPr>
          <w:p w14:paraId="642CF926" w14:textId="77777777" w:rsidR="002749D2" w:rsidRPr="00943AE0" w:rsidRDefault="002749D2" w:rsidP="002749D2">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申込者の入所に際しては、その者に係る居宅介護支援事業者に対する照会等により、その者の心身の状況、生活歴、病歴、指定居宅サービス等の利用状況等の把握に努めているか。</w:t>
            </w:r>
          </w:p>
          <w:p w14:paraId="2C5F1DF1" w14:textId="77777777" w:rsidR="002749D2" w:rsidRPr="00943AE0" w:rsidRDefault="002749D2" w:rsidP="002749D2">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580C790C" w14:textId="77777777" w:rsidR="002749D2" w:rsidRPr="00943AE0" w:rsidRDefault="002749D2" w:rsidP="002749D2">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 xml:space="preserve">　指定基準第７条第３項は、指定基準第１条</w:t>
            </w:r>
            <w:r w:rsidR="00A6646D" w:rsidRPr="00943AE0">
              <w:rPr>
                <w:rFonts w:ascii="ＭＳ ゴシック" w:eastAsia="ＭＳ ゴシック" w:hAnsi="ＭＳ ゴシック" w:cs="ＭＳゴシック" w:hint="eastAsia"/>
                <w:kern w:val="0"/>
                <w:sz w:val="18"/>
                <w:szCs w:val="18"/>
              </w:rPr>
              <w:t>の２</w:t>
            </w:r>
            <w:r w:rsidRPr="00943AE0">
              <w:rPr>
                <w:rFonts w:ascii="ＭＳ ゴシック" w:eastAsia="ＭＳ ゴシック" w:hAnsi="ＭＳ ゴシック" w:cs="ＭＳゴシック" w:hint="eastAsia"/>
                <w:kern w:val="0"/>
                <w:sz w:val="18"/>
                <w:szCs w:val="18"/>
              </w:rPr>
              <w:t>（基本方針）を踏まえ、入所者の家族等に対し、居宅における生活への復帰が見込まれる場合には、居宅での生活へ移行する必要性があること、できるだけ面会に来ることが望ましいこと等の悦明を行うとともに、入所者に対して適切な指定介護福祉施設サービスが提供されるようにするため、入所者の心身の状況、生活歴、病歴、家族の状況等の把握に努めなければならないことを規定したものである。</w:t>
            </w:r>
          </w:p>
          <w:p w14:paraId="718C9AAC" w14:textId="77777777" w:rsidR="002749D2" w:rsidRPr="00943AE0" w:rsidRDefault="002749D2" w:rsidP="002749D2">
            <w:pPr>
              <w:autoSpaceDE w:val="0"/>
              <w:autoSpaceDN w:val="0"/>
              <w:adjustRightInd w:val="0"/>
              <w:ind w:leftChars="170" w:left="341" w:firstLineChars="98" w:firstLine="167"/>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また、質の高い指定介護福祉施設サービスの提供に資することや入所者の生活の継続性を重視するというと</w:t>
            </w:r>
            <w:r w:rsidR="00A6646D" w:rsidRPr="00943AE0">
              <w:rPr>
                <w:rFonts w:ascii="ＭＳ ゴシック" w:eastAsia="ＭＳ ゴシック" w:hAnsi="ＭＳ ゴシック" w:cs="ＭＳゴシック" w:hint="eastAsia"/>
                <w:kern w:val="0"/>
                <w:sz w:val="18"/>
                <w:szCs w:val="18"/>
              </w:rPr>
              <w:t>いう観点から、指定居宅サービス等の利用状況等の把握に努めなければ</w:t>
            </w:r>
            <w:r w:rsidRPr="00943AE0">
              <w:rPr>
                <w:rFonts w:ascii="ＭＳ ゴシック" w:eastAsia="ＭＳ ゴシック" w:hAnsi="ＭＳ ゴシック" w:cs="ＭＳゴシック" w:hint="eastAsia"/>
                <w:kern w:val="0"/>
                <w:sz w:val="18"/>
                <w:szCs w:val="18"/>
              </w:rPr>
              <w:t>ならないものとしたものである。</w:t>
            </w:r>
          </w:p>
        </w:tc>
        <w:tc>
          <w:tcPr>
            <w:tcW w:w="1545" w:type="dxa"/>
            <w:gridSpan w:val="2"/>
            <w:tcBorders>
              <w:top w:val="dashed" w:sz="4" w:space="0" w:color="auto"/>
              <w:bottom w:val="dashed" w:sz="4" w:space="0" w:color="auto"/>
            </w:tcBorders>
          </w:tcPr>
          <w:p w14:paraId="3A16A61B" w14:textId="77777777" w:rsidR="002749D2" w:rsidRPr="00943AE0" w:rsidRDefault="002749D2" w:rsidP="002749D2">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指定基準第７条第３項</w:t>
            </w:r>
          </w:p>
          <w:p w14:paraId="11EF29C3"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1F21CA0D"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6E510EA4"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36AB9314" w14:textId="77777777" w:rsidR="002749D2" w:rsidRPr="00943AE0" w:rsidRDefault="002749D2" w:rsidP="002749D2">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基準通知第４の５</w:t>
            </w:r>
          </w:p>
          <w:p w14:paraId="6F363683"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0DD62E0A"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6CB0DF37"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587039EA"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646AA670"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6A800E1F"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4DAAA9A1"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273A74AF"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089B2655" w14:textId="77777777" w:rsidR="002749D2" w:rsidRPr="00943AE0" w:rsidRDefault="002749D2" w:rsidP="002749D2">
            <w:pPr>
              <w:autoSpaceDE w:val="0"/>
              <w:autoSpaceDN w:val="0"/>
              <w:adjustRightInd w:val="0"/>
              <w:jc w:val="left"/>
              <w:rPr>
                <w:rFonts w:ascii="ＭＳ ゴシック" w:eastAsia="ＭＳ ゴシック" w:hAnsi="ＭＳ ゴシック" w:cs="ＭＳゴシック"/>
                <w:kern w:val="0"/>
                <w:sz w:val="16"/>
                <w:szCs w:val="16"/>
              </w:rPr>
            </w:pPr>
          </w:p>
        </w:tc>
        <w:tc>
          <w:tcPr>
            <w:tcW w:w="600" w:type="dxa"/>
            <w:tcBorders>
              <w:top w:val="dashed" w:sz="4" w:space="0" w:color="auto"/>
              <w:bottom w:val="dashed" w:sz="4" w:space="0" w:color="auto"/>
            </w:tcBorders>
          </w:tcPr>
          <w:p w14:paraId="431A4CAB"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62FC0207"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78E6B270"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4558621B"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6AB8838B"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439B4E40"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3815D686"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38D3B463"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2CBC0E69"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4581A0D2"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1903677E"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32A60007"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255BC950"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4D46C174"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2E784C3E" w14:textId="77777777" w:rsidR="002749D2" w:rsidRPr="00943AE0" w:rsidRDefault="002749D2" w:rsidP="00A11263">
            <w:pPr>
              <w:autoSpaceDE w:val="0"/>
              <w:autoSpaceDN w:val="0"/>
              <w:adjustRightInd w:val="0"/>
              <w:jc w:val="left"/>
              <w:rPr>
                <w:rFonts w:ascii="ＭＳ ゴシック" w:eastAsia="ＭＳ ゴシック" w:hAnsi="ＭＳ ゴシック" w:cs="ＭＳゴシック"/>
                <w:kern w:val="0"/>
                <w:sz w:val="22"/>
                <w:szCs w:val="22"/>
              </w:rPr>
            </w:pPr>
          </w:p>
        </w:tc>
        <w:tc>
          <w:tcPr>
            <w:tcW w:w="1459" w:type="dxa"/>
            <w:tcBorders>
              <w:top w:val="dashed" w:sz="4" w:space="0" w:color="auto"/>
              <w:bottom w:val="dashed" w:sz="4" w:space="0" w:color="auto"/>
            </w:tcBorders>
          </w:tcPr>
          <w:p w14:paraId="5811BCD7"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3B866789"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2E3ECE09"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3A72EBE3"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65D03B47"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007F0E81"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255C1A12"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5960E8A6"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75CA11EA"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641E2BDA"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74852F1F"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346DABCD"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6E64B4E8"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287D1587"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61AFAF96" w14:textId="77777777" w:rsidR="002749D2" w:rsidRPr="00943AE0" w:rsidRDefault="002749D2" w:rsidP="00A11263">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3286D485" w14:textId="77777777" w:rsidTr="002749D2">
        <w:trPr>
          <w:trHeight w:val="885"/>
        </w:trPr>
        <w:tc>
          <w:tcPr>
            <w:tcW w:w="6045" w:type="dxa"/>
            <w:tcBorders>
              <w:top w:val="dashed" w:sz="4" w:space="0" w:color="auto"/>
              <w:bottom w:val="dashed" w:sz="4" w:space="0" w:color="auto"/>
            </w:tcBorders>
          </w:tcPr>
          <w:p w14:paraId="30957681" w14:textId="77777777" w:rsidR="002749D2" w:rsidRPr="00943AE0" w:rsidRDefault="002749D2" w:rsidP="002749D2">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指定介護老人福祉施設は、入所者の心身の状況、その置かれている環境等に照らし、その者が居宅において日常生活を営むことができるかどうかについて定期的に検討しているか。</w:t>
            </w:r>
          </w:p>
        </w:tc>
        <w:tc>
          <w:tcPr>
            <w:tcW w:w="1545" w:type="dxa"/>
            <w:gridSpan w:val="2"/>
            <w:tcBorders>
              <w:top w:val="dashed" w:sz="4" w:space="0" w:color="auto"/>
              <w:bottom w:val="dashed" w:sz="4" w:space="0" w:color="auto"/>
            </w:tcBorders>
          </w:tcPr>
          <w:p w14:paraId="70F007FB" w14:textId="77777777" w:rsidR="002749D2" w:rsidRPr="00943AE0" w:rsidRDefault="002749D2" w:rsidP="002749D2">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指定基準第７条第４項</w:t>
            </w:r>
          </w:p>
          <w:p w14:paraId="436F0F36" w14:textId="77777777" w:rsidR="002749D2" w:rsidRPr="00943AE0" w:rsidRDefault="002749D2" w:rsidP="002749D2">
            <w:pPr>
              <w:autoSpaceDE w:val="0"/>
              <w:autoSpaceDN w:val="0"/>
              <w:adjustRightInd w:val="0"/>
              <w:jc w:val="left"/>
              <w:rPr>
                <w:rFonts w:ascii="ＭＳ ゴシック" w:eastAsia="ＭＳ ゴシック" w:hAnsi="ＭＳ ゴシック" w:cs="ＭＳゴシック"/>
                <w:kern w:val="0"/>
                <w:sz w:val="16"/>
                <w:szCs w:val="16"/>
              </w:rPr>
            </w:pPr>
          </w:p>
        </w:tc>
        <w:tc>
          <w:tcPr>
            <w:tcW w:w="600" w:type="dxa"/>
            <w:tcBorders>
              <w:top w:val="dashed" w:sz="4" w:space="0" w:color="auto"/>
              <w:bottom w:val="dashed" w:sz="4" w:space="0" w:color="auto"/>
            </w:tcBorders>
          </w:tcPr>
          <w:p w14:paraId="16A75B2B"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2D613E37"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069C834C" w14:textId="77777777" w:rsidR="002749D2" w:rsidRPr="00943AE0" w:rsidRDefault="002749D2" w:rsidP="00A11263">
            <w:pPr>
              <w:autoSpaceDE w:val="0"/>
              <w:autoSpaceDN w:val="0"/>
              <w:adjustRightInd w:val="0"/>
              <w:jc w:val="left"/>
              <w:rPr>
                <w:rFonts w:ascii="ＭＳ ゴシック" w:eastAsia="ＭＳ ゴシック" w:hAnsi="ＭＳ ゴシック" w:cs="ＭＳゴシック"/>
                <w:kern w:val="0"/>
                <w:sz w:val="22"/>
                <w:szCs w:val="22"/>
              </w:rPr>
            </w:pPr>
          </w:p>
        </w:tc>
        <w:tc>
          <w:tcPr>
            <w:tcW w:w="1459" w:type="dxa"/>
            <w:tcBorders>
              <w:top w:val="dashed" w:sz="4" w:space="0" w:color="auto"/>
              <w:bottom w:val="dashed" w:sz="4" w:space="0" w:color="auto"/>
            </w:tcBorders>
          </w:tcPr>
          <w:p w14:paraId="3D65C0BE"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03A01377" w14:textId="77777777" w:rsidR="002749D2" w:rsidRPr="00943AE0" w:rsidRDefault="002749D2">
            <w:pPr>
              <w:widowControl/>
              <w:jc w:val="left"/>
              <w:rPr>
                <w:rFonts w:ascii="ＭＳ ゴシック" w:eastAsia="ＭＳ ゴシック" w:hAnsi="ＭＳ ゴシック" w:cs="ＭＳゴシック"/>
                <w:kern w:val="0"/>
                <w:sz w:val="22"/>
                <w:szCs w:val="22"/>
              </w:rPr>
            </w:pPr>
          </w:p>
          <w:p w14:paraId="2F1778EC" w14:textId="77777777" w:rsidR="002749D2" w:rsidRPr="00943AE0" w:rsidRDefault="002749D2" w:rsidP="00A11263">
            <w:pPr>
              <w:autoSpaceDE w:val="0"/>
              <w:autoSpaceDN w:val="0"/>
              <w:adjustRightInd w:val="0"/>
              <w:jc w:val="left"/>
              <w:rPr>
                <w:rFonts w:ascii="ＭＳ ゴシック" w:eastAsia="ＭＳ ゴシック" w:hAnsi="ＭＳ ゴシック" w:cs="ＭＳゴシック"/>
                <w:kern w:val="0"/>
                <w:sz w:val="22"/>
                <w:szCs w:val="22"/>
              </w:rPr>
            </w:pPr>
          </w:p>
        </w:tc>
      </w:tr>
      <w:tr w:rsidR="002749D2" w:rsidRPr="00943AE0" w14:paraId="474180A4" w14:textId="77777777" w:rsidTr="002749D2">
        <w:trPr>
          <w:trHeight w:val="1170"/>
        </w:trPr>
        <w:tc>
          <w:tcPr>
            <w:tcW w:w="6045" w:type="dxa"/>
            <w:tcBorders>
              <w:top w:val="dashed" w:sz="4" w:space="0" w:color="auto"/>
            </w:tcBorders>
          </w:tcPr>
          <w:p w14:paraId="7993C389" w14:textId="77777777" w:rsidR="002749D2" w:rsidRPr="00943AE0" w:rsidRDefault="002749D2" w:rsidP="002749D2">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前項の検討に当たって、生活相談員、介護職員、看護職員、介護支援専門員等の従業者の間で協議しているか。</w:t>
            </w:r>
          </w:p>
          <w:p w14:paraId="34C15B14" w14:textId="77777777" w:rsidR="002749D2" w:rsidRPr="00943AE0" w:rsidRDefault="002749D2" w:rsidP="002749D2">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78CFCEED" w14:textId="77777777" w:rsidR="002749D2" w:rsidRPr="00943AE0" w:rsidRDefault="002749D2" w:rsidP="002749D2">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 xml:space="preserve">　指定基準第７条第４項及び第５項は、指定介護老人福祉施設が要介護者のうち、入所して介護を受けることが必要な者を対象としていることにかんがみ、退所して居宅において日常生活を営むことができるかどうかについて定期的に検討しなければならないこととしたものである。</w:t>
            </w:r>
          </w:p>
          <w:p w14:paraId="574250EF" w14:textId="77777777" w:rsidR="002749D2" w:rsidRPr="00943AE0" w:rsidRDefault="002749D2" w:rsidP="002749D2">
            <w:pPr>
              <w:autoSpaceDE w:val="0"/>
              <w:autoSpaceDN w:val="0"/>
              <w:adjustRightInd w:val="0"/>
              <w:ind w:leftChars="170" w:left="341" w:firstLineChars="98" w:firstLine="16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なお、上記の検討は、生活相談員、介護職員、看護職員、介護支援専門員等により行うこと。</w:t>
            </w:r>
          </w:p>
          <w:p w14:paraId="2627BDF6" w14:textId="77777777" w:rsidR="002749D2" w:rsidRPr="00943AE0" w:rsidRDefault="002749D2" w:rsidP="002749D2">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45" w:type="dxa"/>
            <w:gridSpan w:val="2"/>
            <w:tcBorders>
              <w:top w:val="dashed" w:sz="4" w:space="0" w:color="auto"/>
            </w:tcBorders>
          </w:tcPr>
          <w:p w14:paraId="5DAF57BD" w14:textId="77777777" w:rsidR="002749D2" w:rsidRPr="00943AE0" w:rsidRDefault="002749D2" w:rsidP="002749D2">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指定基準第７条第５項</w:t>
            </w:r>
          </w:p>
          <w:p w14:paraId="2AC5D18B" w14:textId="77777777" w:rsidR="002749D2" w:rsidRPr="00943AE0" w:rsidRDefault="002749D2" w:rsidP="002749D2">
            <w:pPr>
              <w:autoSpaceDE w:val="0"/>
              <w:autoSpaceDN w:val="0"/>
              <w:adjustRightInd w:val="0"/>
              <w:jc w:val="left"/>
              <w:rPr>
                <w:rFonts w:ascii="ＭＳ ゴシック" w:eastAsia="ＭＳ ゴシック" w:hAnsi="ＭＳ ゴシック" w:cs="ＭＳゴシック"/>
                <w:kern w:val="0"/>
                <w:sz w:val="16"/>
                <w:szCs w:val="16"/>
              </w:rPr>
            </w:pPr>
          </w:p>
          <w:p w14:paraId="020479D9" w14:textId="77777777" w:rsidR="002749D2" w:rsidRPr="00943AE0" w:rsidRDefault="002749D2" w:rsidP="002749D2">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基準通知第４の５</w:t>
            </w:r>
          </w:p>
        </w:tc>
        <w:tc>
          <w:tcPr>
            <w:tcW w:w="600" w:type="dxa"/>
            <w:tcBorders>
              <w:top w:val="dashed" w:sz="4" w:space="0" w:color="auto"/>
            </w:tcBorders>
          </w:tcPr>
          <w:p w14:paraId="00C31DBA" w14:textId="77777777" w:rsidR="002749D2" w:rsidRPr="00943AE0" w:rsidRDefault="002749D2" w:rsidP="00A11263">
            <w:pPr>
              <w:autoSpaceDE w:val="0"/>
              <w:autoSpaceDN w:val="0"/>
              <w:adjustRightInd w:val="0"/>
              <w:jc w:val="left"/>
              <w:rPr>
                <w:rFonts w:ascii="ＭＳ ゴシック" w:eastAsia="ＭＳ ゴシック" w:hAnsi="ＭＳ ゴシック" w:cs="ＭＳゴシック"/>
                <w:kern w:val="0"/>
                <w:sz w:val="22"/>
                <w:szCs w:val="22"/>
              </w:rPr>
            </w:pPr>
          </w:p>
        </w:tc>
        <w:tc>
          <w:tcPr>
            <w:tcW w:w="1459" w:type="dxa"/>
            <w:tcBorders>
              <w:top w:val="dashed" w:sz="4" w:space="0" w:color="auto"/>
            </w:tcBorders>
          </w:tcPr>
          <w:p w14:paraId="58581C46" w14:textId="77777777" w:rsidR="002749D2" w:rsidRPr="00943AE0" w:rsidRDefault="002749D2" w:rsidP="00A11263">
            <w:pPr>
              <w:autoSpaceDE w:val="0"/>
              <w:autoSpaceDN w:val="0"/>
              <w:adjustRightInd w:val="0"/>
              <w:jc w:val="left"/>
              <w:rPr>
                <w:rFonts w:ascii="ＭＳ ゴシック" w:eastAsia="ＭＳ ゴシック" w:hAnsi="ＭＳ ゴシック" w:cs="ＭＳゴシック"/>
                <w:kern w:val="0"/>
                <w:sz w:val="22"/>
                <w:szCs w:val="22"/>
              </w:rPr>
            </w:pPr>
          </w:p>
        </w:tc>
      </w:tr>
    </w:tbl>
    <w:p w14:paraId="36F0EACC" w14:textId="77777777" w:rsidR="00FF775D" w:rsidRPr="00943AE0" w:rsidRDefault="00FF775D" w:rsidP="00FF775D">
      <w:pPr>
        <w:autoSpaceDE w:val="0"/>
        <w:autoSpaceDN w:val="0"/>
        <w:adjustRightInd w:val="0"/>
        <w:jc w:val="left"/>
        <w:rPr>
          <w:rFonts w:ascii="ＭＳ ゴシック" w:eastAsia="ＭＳ ゴシック" w:hAnsi="ＭＳ ゴシック" w:cs="ＭＳゴシック"/>
          <w:kern w:val="0"/>
          <w:sz w:val="22"/>
          <w:szCs w:val="22"/>
        </w:rPr>
      </w:pPr>
    </w:p>
    <w:p w14:paraId="536C5812" w14:textId="77777777" w:rsidR="00A11263" w:rsidRPr="00943AE0" w:rsidRDefault="00A11263" w:rsidP="00FF775D">
      <w:pPr>
        <w:autoSpaceDE w:val="0"/>
        <w:autoSpaceDN w:val="0"/>
        <w:adjustRightInd w:val="0"/>
        <w:jc w:val="left"/>
        <w:rPr>
          <w:rFonts w:ascii="ＭＳ ゴシック" w:eastAsia="ＭＳ ゴシック" w:hAnsi="ＭＳ ゴシック" w:cs="ＭＳゴシック"/>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37"/>
        <w:gridCol w:w="10"/>
        <w:gridCol w:w="603"/>
        <w:gridCol w:w="1463"/>
      </w:tblGrid>
      <w:tr w:rsidR="00943AE0" w:rsidRPr="00943AE0" w14:paraId="2C209DF4" w14:textId="77777777" w:rsidTr="00A95FE0">
        <w:trPr>
          <w:trHeight w:val="615"/>
        </w:trPr>
        <w:tc>
          <w:tcPr>
            <w:tcW w:w="6046" w:type="dxa"/>
            <w:tcBorders>
              <w:top w:val="single" w:sz="4" w:space="0" w:color="auto"/>
              <w:left w:val="single" w:sz="4" w:space="0" w:color="auto"/>
              <w:bottom w:val="single" w:sz="4" w:space="0" w:color="auto"/>
              <w:right w:val="single" w:sz="4" w:space="0" w:color="auto"/>
            </w:tcBorders>
          </w:tcPr>
          <w:p w14:paraId="7E7B7AB5" w14:textId="77777777" w:rsidR="002749D2" w:rsidRPr="00943AE0" w:rsidRDefault="002749D2" w:rsidP="00A95FE0">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621F7F97" w14:textId="77777777" w:rsidR="002749D2" w:rsidRPr="00943AE0" w:rsidRDefault="002749D2" w:rsidP="00A95FE0">
            <w:pPr>
              <w:autoSpaceDE w:val="0"/>
              <w:autoSpaceDN w:val="0"/>
              <w:adjustRightInd w:val="0"/>
              <w:jc w:val="left"/>
              <w:rPr>
                <w:rFonts w:ascii="ＭＳ ゴシック" w:eastAsia="ＭＳ ゴシック" w:hAnsi="ＭＳ ゴシック" w:cs="ＭＳゴシック"/>
                <w:kern w:val="0"/>
                <w:sz w:val="22"/>
                <w:szCs w:val="22"/>
              </w:rPr>
            </w:pPr>
          </w:p>
        </w:tc>
        <w:tc>
          <w:tcPr>
            <w:tcW w:w="1537" w:type="dxa"/>
            <w:tcBorders>
              <w:top w:val="single" w:sz="4" w:space="0" w:color="auto"/>
              <w:left w:val="single" w:sz="4" w:space="0" w:color="auto"/>
              <w:bottom w:val="single" w:sz="4" w:space="0" w:color="auto"/>
              <w:right w:val="single" w:sz="4" w:space="0" w:color="auto"/>
            </w:tcBorders>
          </w:tcPr>
          <w:p w14:paraId="6D6EBE36" w14:textId="77777777" w:rsidR="002749D2" w:rsidRPr="00943AE0" w:rsidRDefault="002749D2" w:rsidP="00A95FE0">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4C840F35" w14:textId="77777777" w:rsidR="002749D2" w:rsidRPr="00943AE0" w:rsidRDefault="002749D2" w:rsidP="00A95FE0">
            <w:pPr>
              <w:autoSpaceDE w:val="0"/>
              <w:autoSpaceDN w:val="0"/>
              <w:adjustRightInd w:val="0"/>
              <w:jc w:val="left"/>
              <w:rPr>
                <w:rFonts w:ascii="ＭＳ ゴシック" w:eastAsia="ＭＳ ゴシック" w:hAnsi="ＭＳ ゴシック" w:cs="ＭＳゴシック"/>
                <w:kern w:val="0"/>
                <w:sz w:val="16"/>
                <w:szCs w:val="16"/>
              </w:rPr>
            </w:pPr>
          </w:p>
        </w:tc>
        <w:tc>
          <w:tcPr>
            <w:tcW w:w="612" w:type="dxa"/>
            <w:gridSpan w:val="2"/>
            <w:tcBorders>
              <w:top w:val="single" w:sz="4" w:space="0" w:color="auto"/>
              <w:left w:val="single" w:sz="4" w:space="0" w:color="auto"/>
              <w:bottom w:val="single" w:sz="4" w:space="0" w:color="auto"/>
              <w:right w:val="single" w:sz="4" w:space="0" w:color="auto"/>
            </w:tcBorders>
          </w:tcPr>
          <w:p w14:paraId="01484C2F" w14:textId="77777777" w:rsidR="002749D2" w:rsidRPr="00943AE0" w:rsidRDefault="002749D2" w:rsidP="00A95FE0">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4D9F5814" w14:textId="77777777" w:rsidR="002749D2" w:rsidRPr="00943AE0" w:rsidRDefault="002749D2" w:rsidP="00A95FE0">
            <w:pPr>
              <w:autoSpaceDE w:val="0"/>
              <w:autoSpaceDN w:val="0"/>
              <w:adjustRightInd w:val="0"/>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63" w:type="dxa"/>
            <w:tcBorders>
              <w:top w:val="single" w:sz="4" w:space="0" w:color="auto"/>
              <w:left w:val="single" w:sz="4" w:space="0" w:color="auto"/>
              <w:bottom w:val="single" w:sz="4" w:space="0" w:color="auto"/>
              <w:right w:val="single" w:sz="4" w:space="0" w:color="auto"/>
            </w:tcBorders>
          </w:tcPr>
          <w:p w14:paraId="7502C929" w14:textId="77777777" w:rsidR="002749D2" w:rsidRPr="00943AE0" w:rsidRDefault="002749D2" w:rsidP="00A95FE0">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06EC23A8" w14:textId="77777777" w:rsidR="002749D2" w:rsidRPr="00943AE0" w:rsidRDefault="002749D2" w:rsidP="00A95FE0">
            <w:pPr>
              <w:autoSpaceDE w:val="0"/>
              <w:autoSpaceDN w:val="0"/>
              <w:adjustRightInd w:val="0"/>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402FE72A" w14:textId="77777777" w:rsidTr="00A95FE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635"/>
        </w:trPr>
        <w:tc>
          <w:tcPr>
            <w:tcW w:w="6046" w:type="dxa"/>
            <w:tcBorders>
              <w:left w:val="single" w:sz="4" w:space="0" w:color="auto"/>
              <w:right w:val="single" w:sz="4" w:space="0" w:color="auto"/>
            </w:tcBorders>
          </w:tcPr>
          <w:p w14:paraId="7A585CC6" w14:textId="77777777" w:rsidR="002749D2" w:rsidRPr="00943AE0" w:rsidRDefault="002749D2" w:rsidP="00A95FE0">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っているか。</w:t>
            </w:r>
          </w:p>
          <w:p w14:paraId="2AEC0E8B" w14:textId="77777777" w:rsidR="002749D2" w:rsidRPr="00943AE0" w:rsidRDefault="002749D2" w:rsidP="00A95FE0">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3CF6B2A7" w14:textId="77777777" w:rsidR="002749D2" w:rsidRPr="00943AE0" w:rsidRDefault="002749D2" w:rsidP="00A95FE0">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(5)</w:t>
            </w:r>
            <w:r w:rsidR="002B0F2B"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指定基準第７条第６項は、第４項の検討の結果、居宅での生活が可能と判断される入所者に対し、退所に際しての本人又は家族等に対する家庭での介護方法等に関する適切な指導、居宅介護支援事業者等に対する情報提供等の必要な援助をすることを規定したものである。なお、安易に施設側の理由により退所を促すことのないよう留意するものとする。</w:t>
            </w:r>
          </w:p>
          <w:p w14:paraId="5F30876F" w14:textId="77777777" w:rsidR="002749D2" w:rsidRPr="00943AE0" w:rsidRDefault="002749D2" w:rsidP="00A95FE0">
            <w:pPr>
              <w:autoSpaceDE w:val="0"/>
              <w:autoSpaceDN w:val="0"/>
              <w:adjustRightInd w:val="0"/>
              <w:ind w:leftChars="170" w:left="341" w:firstLineChars="98" w:firstLine="167"/>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また、退所が可能になった入所者の退所を円滑に行う</w:t>
            </w:r>
            <w:r w:rsidR="00A6646D" w:rsidRPr="00943AE0">
              <w:rPr>
                <w:rFonts w:ascii="ＭＳ ゴシック" w:eastAsia="ＭＳ ゴシック" w:hAnsi="ＭＳ ゴシック" w:cs="ＭＳゴシック" w:hint="eastAsia"/>
                <w:kern w:val="0"/>
                <w:sz w:val="18"/>
                <w:szCs w:val="18"/>
              </w:rPr>
              <w:t>ために、介護支援専門員及び生活相談員が中心となって、退所後の主治</w:t>
            </w:r>
            <w:r w:rsidRPr="00943AE0">
              <w:rPr>
                <w:rFonts w:ascii="ＭＳ ゴシック" w:eastAsia="ＭＳ ゴシック" w:hAnsi="ＭＳ ゴシック" w:cs="ＭＳゴシック" w:hint="eastAsia"/>
                <w:kern w:val="0"/>
                <w:sz w:val="18"/>
                <w:szCs w:val="18"/>
              </w:rPr>
              <w:t>の医師及び居宅介護支援事業者並びに市町村と十分連携を図ること。</w:t>
            </w:r>
          </w:p>
        </w:tc>
        <w:tc>
          <w:tcPr>
            <w:tcW w:w="1546" w:type="dxa"/>
            <w:gridSpan w:val="2"/>
            <w:tcBorders>
              <w:left w:val="single" w:sz="4" w:space="0" w:color="auto"/>
              <w:right w:val="single" w:sz="4" w:space="0" w:color="auto"/>
            </w:tcBorders>
          </w:tcPr>
          <w:p w14:paraId="63C89433" w14:textId="77777777" w:rsidR="002749D2" w:rsidRPr="00943AE0" w:rsidRDefault="002749D2" w:rsidP="00A95FE0">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指定基準第７条第６項</w:t>
            </w:r>
          </w:p>
          <w:p w14:paraId="20EA516E"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5842A7D3"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102D32B4"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30FEF032"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3F51689C" w14:textId="77777777" w:rsidR="002749D2" w:rsidRPr="00943AE0" w:rsidRDefault="002749D2" w:rsidP="00A95FE0">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基準通知第４の５</w:t>
            </w:r>
          </w:p>
          <w:p w14:paraId="3126F639"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3EC0C279"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03F166AA"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5EFC3EE7"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0E061823"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1AD89FA1"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03709DB6" w14:textId="77777777" w:rsidR="002749D2" w:rsidRPr="00943AE0" w:rsidRDefault="002749D2" w:rsidP="00A95FE0">
            <w:pPr>
              <w:autoSpaceDE w:val="0"/>
              <w:autoSpaceDN w:val="0"/>
              <w:adjustRightInd w:val="0"/>
              <w:jc w:val="left"/>
              <w:rPr>
                <w:rFonts w:ascii="ＭＳ ゴシック" w:eastAsia="ＭＳ ゴシック" w:hAnsi="ＭＳ ゴシック" w:cs="ＭＳゴシック"/>
                <w:kern w:val="0"/>
                <w:sz w:val="22"/>
                <w:szCs w:val="22"/>
              </w:rPr>
            </w:pPr>
          </w:p>
        </w:tc>
        <w:tc>
          <w:tcPr>
            <w:tcW w:w="603" w:type="dxa"/>
            <w:tcBorders>
              <w:left w:val="single" w:sz="4" w:space="0" w:color="auto"/>
              <w:right w:val="single" w:sz="4" w:space="0" w:color="auto"/>
            </w:tcBorders>
          </w:tcPr>
          <w:p w14:paraId="125F07C4"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62B9A9F7"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07BA58AD"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12E8A690"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024AA142"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04190446"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4EC593C0"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0CC1FE91"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094FB25B"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517A10F1"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52E8DD1E"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4A77B37F"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6D2DE2AE"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145E1B5C"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794C4C7E" w14:textId="77777777" w:rsidR="002749D2" w:rsidRPr="00943AE0" w:rsidRDefault="002749D2" w:rsidP="00A95FE0">
            <w:pPr>
              <w:autoSpaceDE w:val="0"/>
              <w:autoSpaceDN w:val="0"/>
              <w:adjustRightInd w:val="0"/>
              <w:jc w:val="left"/>
              <w:rPr>
                <w:rFonts w:ascii="ＭＳ ゴシック" w:eastAsia="ＭＳ ゴシック" w:hAnsi="ＭＳ ゴシック" w:cs="ＭＳゴシック"/>
                <w:kern w:val="0"/>
                <w:sz w:val="22"/>
                <w:szCs w:val="22"/>
              </w:rPr>
            </w:pPr>
          </w:p>
        </w:tc>
        <w:tc>
          <w:tcPr>
            <w:tcW w:w="1463" w:type="dxa"/>
            <w:tcBorders>
              <w:left w:val="single" w:sz="4" w:space="0" w:color="auto"/>
              <w:right w:val="single" w:sz="4" w:space="0" w:color="auto"/>
            </w:tcBorders>
          </w:tcPr>
          <w:p w14:paraId="7F1F8730"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779241BB"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40F0A888"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6B7E3E26"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6523225A"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0FE9BBED"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14DB35C9"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38AB2CD2"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19E35519"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41446DA2"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792EB99D"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1093AD1B"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0C649C09"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0AC2B3BB" w14:textId="77777777" w:rsidR="002749D2" w:rsidRPr="00943AE0" w:rsidRDefault="002749D2" w:rsidP="00A95FE0">
            <w:pPr>
              <w:widowControl/>
              <w:jc w:val="left"/>
              <w:rPr>
                <w:rFonts w:ascii="ＭＳ ゴシック" w:eastAsia="ＭＳ ゴシック" w:hAnsi="ＭＳ ゴシック" w:cs="ＭＳゴシック"/>
                <w:kern w:val="0"/>
                <w:sz w:val="22"/>
                <w:szCs w:val="22"/>
              </w:rPr>
            </w:pPr>
          </w:p>
          <w:p w14:paraId="6A75B1B9" w14:textId="77777777" w:rsidR="002749D2" w:rsidRPr="00943AE0" w:rsidRDefault="002749D2" w:rsidP="00A95FE0">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37949405" w14:textId="77777777" w:rsidTr="00A95FE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365"/>
        </w:trPr>
        <w:tc>
          <w:tcPr>
            <w:tcW w:w="6046" w:type="dxa"/>
            <w:tcBorders>
              <w:left w:val="single" w:sz="4" w:space="0" w:color="auto"/>
              <w:bottom w:val="single" w:sz="4" w:space="0" w:color="auto"/>
              <w:right w:val="single" w:sz="4" w:space="0" w:color="auto"/>
            </w:tcBorders>
          </w:tcPr>
          <w:p w14:paraId="08C411C0" w14:textId="77777777" w:rsidR="002B0F2B" w:rsidRPr="00943AE0" w:rsidRDefault="002B0F2B" w:rsidP="00A95FE0">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の退所に際しては、居宅サービス計画の作成等の援助に資するため、居宅介護支援事業者に対する情報の提供に努めるほか、保健医療サービス又は福祉サービスを提供する者との密接な連携に努めているか。</w:t>
            </w:r>
          </w:p>
        </w:tc>
        <w:tc>
          <w:tcPr>
            <w:tcW w:w="1546" w:type="dxa"/>
            <w:gridSpan w:val="2"/>
            <w:tcBorders>
              <w:left w:val="single" w:sz="4" w:space="0" w:color="auto"/>
              <w:bottom w:val="single" w:sz="4" w:space="0" w:color="auto"/>
              <w:right w:val="single" w:sz="4" w:space="0" w:color="auto"/>
            </w:tcBorders>
          </w:tcPr>
          <w:p w14:paraId="64E99DE8"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指定基準第７条第７項</w:t>
            </w:r>
          </w:p>
          <w:p w14:paraId="715BBF18"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67BEF88C"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16"/>
                <w:szCs w:val="16"/>
              </w:rPr>
            </w:pPr>
          </w:p>
        </w:tc>
        <w:tc>
          <w:tcPr>
            <w:tcW w:w="603" w:type="dxa"/>
            <w:tcBorders>
              <w:left w:val="single" w:sz="4" w:space="0" w:color="auto"/>
              <w:bottom w:val="single" w:sz="4" w:space="0" w:color="auto"/>
              <w:right w:val="single" w:sz="4" w:space="0" w:color="auto"/>
            </w:tcBorders>
          </w:tcPr>
          <w:p w14:paraId="24520461"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797EB7D4"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0D5F41DF"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1A6EB33F"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22"/>
                <w:szCs w:val="22"/>
              </w:rPr>
            </w:pPr>
          </w:p>
        </w:tc>
        <w:tc>
          <w:tcPr>
            <w:tcW w:w="1463" w:type="dxa"/>
            <w:tcBorders>
              <w:left w:val="single" w:sz="4" w:space="0" w:color="auto"/>
              <w:bottom w:val="single" w:sz="4" w:space="0" w:color="auto"/>
              <w:right w:val="single" w:sz="4" w:space="0" w:color="auto"/>
            </w:tcBorders>
          </w:tcPr>
          <w:p w14:paraId="23DF4A4F"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48328B0C"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560D16BC"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4F2E2029"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329075FA" w14:textId="77777777" w:rsidTr="00A95FE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245"/>
        </w:trPr>
        <w:tc>
          <w:tcPr>
            <w:tcW w:w="6046" w:type="dxa"/>
            <w:tcBorders>
              <w:top w:val="single" w:sz="4" w:space="0" w:color="auto"/>
              <w:left w:val="single" w:sz="4" w:space="0" w:color="auto"/>
              <w:bottom w:val="dashed" w:sz="4" w:space="0" w:color="auto"/>
              <w:right w:val="single" w:sz="4" w:space="0" w:color="auto"/>
            </w:tcBorders>
          </w:tcPr>
          <w:p w14:paraId="59FF5676"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７</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サービスの提供の記録</w:t>
            </w:r>
          </w:p>
          <w:p w14:paraId="33A4D41F" w14:textId="77777777" w:rsidR="002B0F2B" w:rsidRPr="00943AE0" w:rsidRDefault="002B0F2B" w:rsidP="00A95FE0">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指定介護老人福祉施設は、入所に際しては入所の年月日並びに入所している介護保険施設の種類及び名称を、退所に際しては退所の年月日を、当該者の被保険者証に記載しているか。</w:t>
            </w:r>
          </w:p>
        </w:tc>
        <w:tc>
          <w:tcPr>
            <w:tcW w:w="1546" w:type="dxa"/>
            <w:gridSpan w:val="2"/>
            <w:tcBorders>
              <w:top w:val="single" w:sz="4" w:space="0" w:color="auto"/>
              <w:left w:val="single" w:sz="4" w:space="0" w:color="auto"/>
              <w:bottom w:val="dashed" w:sz="4" w:space="0" w:color="auto"/>
              <w:right w:val="single" w:sz="4" w:space="0" w:color="auto"/>
            </w:tcBorders>
          </w:tcPr>
          <w:p w14:paraId="556A6847"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指定基準第８条第１項</w:t>
            </w:r>
          </w:p>
          <w:p w14:paraId="6E2F3C6A"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252D996F"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16"/>
                <w:szCs w:val="16"/>
              </w:rPr>
            </w:pPr>
          </w:p>
        </w:tc>
        <w:tc>
          <w:tcPr>
            <w:tcW w:w="603" w:type="dxa"/>
            <w:tcBorders>
              <w:top w:val="single" w:sz="4" w:space="0" w:color="auto"/>
              <w:left w:val="single" w:sz="4" w:space="0" w:color="auto"/>
              <w:bottom w:val="dashed" w:sz="4" w:space="0" w:color="auto"/>
              <w:right w:val="single" w:sz="4" w:space="0" w:color="auto"/>
            </w:tcBorders>
          </w:tcPr>
          <w:p w14:paraId="6163F297"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525E7EB2"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0E2F4577"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46888EB1"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22"/>
                <w:szCs w:val="22"/>
              </w:rPr>
            </w:pPr>
          </w:p>
        </w:tc>
        <w:tc>
          <w:tcPr>
            <w:tcW w:w="1463" w:type="dxa"/>
            <w:tcBorders>
              <w:top w:val="single" w:sz="4" w:space="0" w:color="auto"/>
              <w:left w:val="single" w:sz="4" w:space="0" w:color="auto"/>
              <w:bottom w:val="dashed" w:sz="4" w:space="0" w:color="auto"/>
              <w:right w:val="single" w:sz="4" w:space="0" w:color="auto"/>
            </w:tcBorders>
          </w:tcPr>
          <w:p w14:paraId="7FD6F96F"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752C0F0F"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364A967B"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667BB30A"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0EBEF4F1" w14:textId="77777777" w:rsidTr="00A95FE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760"/>
        </w:trPr>
        <w:tc>
          <w:tcPr>
            <w:tcW w:w="6046" w:type="dxa"/>
            <w:tcBorders>
              <w:top w:val="dashed" w:sz="4" w:space="0" w:color="auto"/>
              <w:left w:val="single" w:sz="4" w:space="0" w:color="auto"/>
              <w:bottom w:val="single" w:sz="4" w:space="0" w:color="auto"/>
              <w:right w:val="single" w:sz="4" w:space="0" w:color="auto"/>
            </w:tcBorders>
          </w:tcPr>
          <w:p w14:paraId="6B0ACE83" w14:textId="77777777" w:rsidR="002B0F2B" w:rsidRPr="00943AE0" w:rsidRDefault="002B0F2B" w:rsidP="00A95FE0">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指定介護老人福祉施設は、指定介護福祉施設サービスを提供した際には、提供した具体的なサービスの内容等を記録しているか。</w:t>
            </w:r>
          </w:p>
          <w:p w14:paraId="18A15780" w14:textId="77777777" w:rsidR="002B0F2B" w:rsidRPr="00943AE0" w:rsidRDefault="002B0F2B" w:rsidP="00A95FE0">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00A69029" w14:textId="77777777" w:rsidR="002B0F2B" w:rsidRPr="00943AE0" w:rsidRDefault="002B0F2B" w:rsidP="00A95FE0">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指定基準第８条第２項は、サービスの提供日、提供した具体的なサービスの内容、入所者の心身の状況その他必要な事項を記録しなければならないこととしたものである。</w:t>
            </w:r>
          </w:p>
          <w:p w14:paraId="10F53363" w14:textId="77777777" w:rsidR="002B0F2B" w:rsidRPr="00943AE0" w:rsidRDefault="002B0F2B" w:rsidP="00A95FE0">
            <w:pPr>
              <w:autoSpaceDE w:val="0"/>
              <w:autoSpaceDN w:val="0"/>
              <w:adjustRightInd w:val="0"/>
              <w:ind w:leftChars="170" w:left="341" w:firstLineChars="98" w:firstLine="167"/>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なお、指定基準第第</w:t>
            </w:r>
            <w:r w:rsidRPr="00943AE0">
              <w:rPr>
                <w:rFonts w:ascii="ＭＳ ゴシック" w:eastAsia="ＭＳ ゴシック" w:hAnsi="ＭＳ ゴシック" w:cs="ＭＳゴシック"/>
                <w:kern w:val="0"/>
                <w:sz w:val="18"/>
                <w:szCs w:val="18"/>
              </w:rPr>
              <w:t>37</w:t>
            </w:r>
            <w:r w:rsidRPr="00943AE0">
              <w:rPr>
                <w:rFonts w:ascii="ＭＳ ゴシック" w:eastAsia="ＭＳ ゴシック" w:hAnsi="ＭＳ ゴシック" w:cs="ＭＳゴシック" w:hint="eastAsia"/>
                <w:kern w:val="0"/>
                <w:sz w:val="18"/>
                <w:szCs w:val="18"/>
              </w:rPr>
              <w:t>条第２項に基づき、当該記録は、２年間保存しなければならない。</w:t>
            </w:r>
          </w:p>
        </w:tc>
        <w:tc>
          <w:tcPr>
            <w:tcW w:w="1546" w:type="dxa"/>
            <w:gridSpan w:val="2"/>
            <w:tcBorders>
              <w:top w:val="dashed" w:sz="4" w:space="0" w:color="auto"/>
              <w:left w:val="single" w:sz="4" w:space="0" w:color="auto"/>
              <w:bottom w:val="single" w:sz="4" w:space="0" w:color="auto"/>
              <w:right w:val="single" w:sz="4" w:space="0" w:color="auto"/>
            </w:tcBorders>
          </w:tcPr>
          <w:p w14:paraId="29C1232D"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指定基準第８条第２項</w:t>
            </w:r>
          </w:p>
          <w:p w14:paraId="716F3BE4"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16"/>
                <w:szCs w:val="16"/>
              </w:rPr>
            </w:pPr>
          </w:p>
          <w:p w14:paraId="53598769"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16"/>
                <w:szCs w:val="16"/>
              </w:rPr>
            </w:pPr>
          </w:p>
          <w:p w14:paraId="2CACA6D4"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基準通知第４の６</w:t>
            </w:r>
          </w:p>
        </w:tc>
        <w:tc>
          <w:tcPr>
            <w:tcW w:w="603" w:type="dxa"/>
            <w:tcBorders>
              <w:top w:val="dashed" w:sz="4" w:space="0" w:color="auto"/>
              <w:left w:val="single" w:sz="4" w:space="0" w:color="auto"/>
              <w:bottom w:val="single" w:sz="4" w:space="0" w:color="auto"/>
              <w:right w:val="single" w:sz="4" w:space="0" w:color="auto"/>
            </w:tcBorders>
          </w:tcPr>
          <w:p w14:paraId="7688EB21"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7DB14234"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1445B06A"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508D9F29"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641FBAC3"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304CC6FF"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0C7AFDA8"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6561C16A"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22"/>
                <w:szCs w:val="22"/>
              </w:rPr>
            </w:pPr>
          </w:p>
        </w:tc>
        <w:tc>
          <w:tcPr>
            <w:tcW w:w="1463" w:type="dxa"/>
            <w:tcBorders>
              <w:top w:val="dashed" w:sz="4" w:space="0" w:color="auto"/>
              <w:left w:val="single" w:sz="4" w:space="0" w:color="auto"/>
              <w:bottom w:val="single" w:sz="4" w:space="0" w:color="auto"/>
              <w:right w:val="single" w:sz="4" w:space="0" w:color="auto"/>
            </w:tcBorders>
          </w:tcPr>
          <w:p w14:paraId="7245DFDD"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7DAA11C0"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0077E552"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12A523EE"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64600A39"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53750ADB"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4C2E4322" w14:textId="77777777" w:rsidR="002B0F2B" w:rsidRPr="00943AE0" w:rsidRDefault="002B0F2B" w:rsidP="00A95FE0">
            <w:pPr>
              <w:widowControl/>
              <w:jc w:val="left"/>
              <w:rPr>
                <w:rFonts w:ascii="ＭＳ ゴシック" w:eastAsia="ＭＳ ゴシック" w:hAnsi="ＭＳ ゴシック" w:cs="ＭＳゴシック"/>
                <w:kern w:val="0"/>
                <w:sz w:val="22"/>
                <w:szCs w:val="22"/>
              </w:rPr>
            </w:pPr>
          </w:p>
          <w:p w14:paraId="25D24572"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21368746" w14:textId="77777777" w:rsidTr="00A95FE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875"/>
        </w:trPr>
        <w:tc>
          <w:tcPr>
            <w:tcW w:w="6046" w:type="dxa"/>
            <w:tcBorders>
              <w:top w:val="single" w:sz="4" w:space="0" w:color="auto"/>
              <w:left w:val="single" w:sz="4" w:space="0" w:color="auto"/>
              <w:bottom w:val="single" w:sz="4" w:space="0" w:color="auto"/>
              <w:right w:val="single" w:sz="4" w:space="0" w:color="auto"/>
            </w:tcBorders>
          </w:tcPr>
          <w:p w14:paraId="4EC782D0"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８－１</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利用料等の受領</w:t>
            </w:r>
            <w:r w:rsidRPr="00943AE0">
              <w:rPr>
                <w:rFonts w:ascii="ＭＳ ゴシック" w:eastAsia="ＭＳ ゴシック" w:hAnsi="ＭＳ ゴシック" w:cs="ＭＳゴシック"/>
                <w:b/>
                <w:kern w:val="0"/>
                <w:sz w:val="22"/>
                <w:szCs w:val="22"/>
              </w:rPr>
              <w:t>(</w:t>
            </w:r>
            <w:r w:rsidRPr="00943AE0">
              <w:rPr>
                <w:rFonts w:ascii="ＭＳ ゴシック" w:eastAsia="ＭＳ ゴシック" w:hAnsi="ＭＳ ゴシック" w:cs="ＭＳゴシック" w:hint="eastAsia"/>
                <w:b/>
                <w:kern w:val="0"/>
                <w:sz w:val="22"/>
                <w:szCs w:val="22"/>
              </w:rPr>
              <w:t>ユニット型でない場合）</w:t>
            </w:r>
          </w:p>
          <w:p w14:paraId="56F2476B" w14:textId="77777777" w:rsidR="002B0F2B" w:rsidRPr="00943AE0" w:rsidRDefault="002B0F2B" w:rsidP="00E66562">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指定介護老人福祉施設は、法定代理受領サービス（法第</w:t>
            </w:r>
            <w:r w:rsidRPr="00943AE0">
              <w:rPr>
                <w:rFonts w:ascii="ＭＳ ゴシック" w:eastAsia="ＭＳ ゴシック" w:hAnsi="ＭＳ ゴシック" w:cs="ＭＳゴシック"/>
                <w:kern w:val="0"/>
                <w:sz w:val="22"/>
                <w:szCs w:val="22"/>
              </w:rPr>
              <w:t>48</w:t>
            </w:r>
            <w:r w:rsidRPr="00943AE0">
              <w:rPr>
                <w:rFonts w:ascii="ＭＳ ゴシック" w:eastAsia="ＭＳ ゴシック" w:hAnsi="ＭＳ ゴシック" w:cs="ＭＳゴシック" w:hint="eastAsia"/>
                <w:kern w:val="0"/>
                <w:sz w:val="22"/>
                <w:szCs w:val="22"/>
              </w:rPr>
              <w:t>条第４項の規定により施設介護サービス費（同条第１項に規定する施設介護サービス費をいう。以下同じ。）が入所者に代わり当該指定介護老人福祉施設に支払われる場合の当該施設介護サービス費に係る指定介護福祉サービスをいう。以下同じ。）に該当する指定介護福祉施設サービスを提供した際には、入所者から利用料（施設介護サービス費の支給の対象となる費用に係る対価をいう。以下同じ。）の一部として、当該指定介護福祉施設サービスについて同条第２項に規定する厚生労働大臣が定める基準により算定した費用の額（その額が現に当該指定介護福祉施設サービスに要した費用の額を超えるときは、当該</w:t>
            </w:r>
          </w:p>
        </w:tc>
        <w:tc>
          <w:tcPr>
            <w:tcW w:w="1546" w:type="dxa"/>
            <w:gridSpan w:val="2"/>
            <w:tcBorders>
              <w:top w:val="single" w:sz="4" w:space="0" w:color="auto"/>
              <w:left w:val="single" w:sz="4" w:space="0" w:color="auto"/>
              <w:bottom w:val="single" w:sz="4" w:space="0" w:color="auto"/>
              <w:right w:val="single" w:sz="4" w:space="0" w:color="auto"/>
            </w:tcBorders>
          </w:tcPr>
          <w:p w14:paraId="27AAB641"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指定基準第９条第１項</w:t>
            </w:r>
          </w:p>
        </w:tc>
        <w:tc>
          <w:tcPr>
            <w:tcW w:w="603" w:type="dxa"/>
            <w:tcBorders>
              <w:top w:val="single" w:sz="4" w:space="0" w:color="auto"/>
              <w:left w:val="single" w:sz="4" w:space="0" w:color="auto"/>
              <w:bottom w:val="single" w:sz="4" w:space="0" w:color="auto"/>
              <w:right w:val="single" w:sz="4" w:space="0" w:color="auto"/>
            </w:tcBorders>
          </w:tcPr>
          <w:p w14:paraId="5B1EA20B"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22"/>
                <w:szCs w:val="22"/>
              </w:rPr>
            </w:pPr>
          </w:p>
        </w:tc>
        <w:tc>
          <w:tcPr>
            <w:tcW w:w="1463" w:type="dxa"/>
            <w:tcBorders>
              <w:top w:val="single" w:sz="4" w:space="0" w:color="auto"/>
              <w:left w:val="single" w:sz="4" w:space="0" w:color="auto"/>
              <w:bottom w:val="single" w:sz="4" w:space="0" w:color="auto"/>
              <w:right w:val="single" w:sz="4" w:space="0" w:color="auto"/>
            </w:tcBorders>
          </w:tcPr>
          <w:p w14:paraId="413B764F"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3DEFA6DA" w14:textId="77777777" w:rsidTr="00A95FE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609"/>
        </w:trPr>
        <w:tc>
          <w:tcPr>
            <w:tcW w:w="6046" w:type="dxa"/>
            <w:tcBorders>
              <w:top w:val="single" w:sz="4" w:space="0" w:color="auto"/>
              <w:left w:val="single" w:sz="4" w:space="0" w:color="auto"/>
              <w:bottom w:val="single" w:sz="4" w:space="0" w:color="auto"/>
              <w:right w:val="single" w:sz="4" w:space="0" w:color="auto"/>
            </w:tcBorders>
          </w:tcPr>
          <w:p w14:paraId="43F04259" w14:textId="77777777" w:rsidR="002B0F2B" w:rsidRPr="00943AE0" w:rsidRDefault="002B0F2B" w:rsidP="00A95FE0">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732E39D4"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b/>
                <w:kern w:val="0"/>
                <w:sz w:val="22"/>
                <w:szCs w:val="22"/>
              </w:rPr>
            </w:pPr>
          </w:p>
        </w:tc>
        <w:tc>
          <w:tcPr>
            <w:tcW w:w="1546" w:type="dxa"/>
            <w:gridSpan w:val="2"/>
            <w:tcBorders>
              <w:top w:val="single" w:sz="4" w:space="0" w:color="auto"/>
              <w:left w:val="single" w:sz="4" w:space="0" w:color="auto"/>
              <w:bottom w:val="single" w:sz="4" w:space="0" w:color="auto"/>
              <w:right w:val="single" w:sz="4" w:space="0" w:color="auto"/>
            </w:tcBorders>
          </w:tcPr>
          <w:p w14:paraId="4F6D70A0" w14:textId="77777777" w:rsidR="002B0F2B" w:rsidRPr="00943AE0" w:rsidRDefault="002B0F2B" w:rsidP="00A95FE0">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348698A5" w14:textId="77777777" w:rsidR="002B0F2B" w:rsidRPr="00943AE0" w:rsidRDefault="002B0F2B" w:rsidP="00A95FE0">
            <w:pPr>
              <w:autoSpaceDE w:val="0"/>
              <w:autoSpaceDN w:val="0"/>
              <w:adjustRightInd w:val="0"/>
              <w:jc w:val="left"/>
              <w:rPr>
                <w:rFonts w:ascii="ＭＳ ゴシック" w:eastAsia="ＭＳ ゴシック" w:hAnsi="ＭＳ ゴシック" w:cs="ＭＳゴシック"/>
                <w:kern w:val="0"/>
                <w:sz w:val="16"/>
                <w:szCs w:val="16"/>
              </w:rPr>
            </w:pPr>
          </w:p>
        </w:tc>
        <w:tc>
          <w:tcPr>
            <w:tcW w:w="603" w:type="dxa"/>
            <w:tcBorders>
              <w:top w:val="single" w:sz="4" w:space="0" w:color="auto"/>
              <w:left w:val="single" w:sz="4" w:space="0" w:color="auto"/>
              <w:bottom w:val="single" w:sz="4" w:space="0" w:color="auto"/>
              <w:right w:val="single" w:sz="4" w:space="0" w:color="auto"/>
            </w:tcBorders>
          </w:tcPr>
          <w:p w14:paraId="2A9AC8B6" w14:textId="77777777" w:rsidR="002B0F2B" w:rsidRPr="00943AE0" w:rsidRDefault="002B0F2B" w:rsidP="00A95FE0">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0F12AEA2" w14:textId="77777777" w:rsidR="002B0F2B" w:rsidRPr="00943AE0" w:rsidRDefault="002B0F2B" w:rsidP="00A95FE0">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63" w:type="dxa"/>
            <w:tcBorders>
              <w:top w:val="single" w:sz="4" w:space="0" w:color="auto"/>
              <w:left w:val="single" w:sz="4" w:space="0" w:color="auto"/>
              <w:bottom w:val="single" w:sz="4" w:space="0" w:color="auto"/>
              <w:right w:val="single" w:sz="4" w:space="0" w:color="auto"/>
            </w:tcBorders>
          </w:tcPr>
          <w:p w14:paraId="5AC23F63" w14:textId="77777777" w:rsidR="002B0F2B" w:rsidRPr="00943AE0" w:rsidRDefault="002B0F2B" w:rsidP="00A95FE0">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69069E31" w14:textId="77777777" w:rsidR="002B0F2B" w:rsidRPr="00943AE0" w:rsidRDefault="002B0F2B" w:rsidP="00A95FE0">
            <w:pPr>
              <w:autoSpaceDE w:val="0"/>
              <w:autoSpaceDN w:val="0"/>
              <w:adjustRightInd w:val="0"/>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4191BFC9" w14:textId="77777777" w:rsidTr="00A95FE0">
        <w:trPr>
          <w:trHeight w:val="4020"/>
        </w:trPr>
        <w:tc>
          <w:tcPr>
            <w:tcW w:w="6046" w:type="dxa"/>
            <w:tcBorders>
              <w:bottom w:val="dashed" w:sz="4" w:space="0" w:color="auto"/>
            </w:tcBorders>
          </w:tcPr>
          <w:p w14:paraId="2DE0C600" w14:textId="77777777" w:rsidR="008A6941" w:rsidRPr="00943AE0" w:rsidRDefault="008A6941" w:rsidP="00E66562">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現に指定介護福祉施設サービスに要した費用の額とする。以下「施設サービス費用基準額」という。）から当該指定介護老人福祉施設に支払われる施設介護サービス費の額を控除して得た額の支払を受けているか。</w:t>
            </w:r>
          </w:p>
          <w:p w14:paraId="2318A872" w14:textId="77777777" w:rsidR="008A6941" w:rsidRPr="00943AE0" w:rsidRDefault="008A6941" w:rsidP="00A95FE0">
            <w:pPr>
              <w:autoSpaceDE w:val="0"/>
              <w:autoSpaceDN w:val="0"/>
              <w:adjustRightInd w:val="0"/>
              <w:jc w:val="left"/>
              <w:rPr>
                <w:rFonts w:ascii="ＭＳ ゴシック" w:eastAsia="ＭＳ ゴシック" w:hAnsi="ＭＳ ゴシック" w:cs="ＭＳゴシック"/>
                <w:kern w:val="0"/>
                <w:sz w:val="18"/>
                <w:szCs w:val="18"/>
              </w:rPr>
            </w:pPr>
          </w:p>
          <w:p w14:paraId="0402EAF8" w14:textId="77777777" w:rsidR="008A6941" w:rsidRPr="00943AE0" w:rsidRDefault="008A6941" w:rsidP="00A95FE0">
            <w:pPr>
              <w:autoSpaceDE w:val="0"/>
              <w:autoSpaceDN w:val="0"/>
              <w:adjustRightInd w:val="0"/>
              <w:ind w:leftChars="85" w:left="342" w:hangingChars="100" w:hanging="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指定基準第９条第１項は、指定介護老人福祉施設は、法定代理受領サービスとして提供される指定介護福祉施設サービスについての入所者負担として、法第</w:t>
            </w:r>
            <w:r w:rsidRPr="00943AE0">
              <w:rPr>
                <w:rFonts w:ascii="ＭＳ ゴシック" w:eastAsia="ＭＳ ゴシック" w:hAnsi="ＭＳ ゴシック" w:cs="ＭＳゴシック"/>
                <w:kern w:val="0"/>
                <w:sz w:val="18"/>
                <w:szCs w:val="18"/>
              </w:rPr>
              <w:t>48</w:t>
            </w:r>
            <w:r w:rsidRPr="00943AE0">
              <w:rPr>
                <w:rFonts w:ascii="ＭＳ ゴシック" w:eastAsia="ＭＳ ゴシック" w:hAnsi="ＭＳ ゴシック" w:cs="ＭＳゴシック" w:hint="eastAsia"/>
                <w:kern w:val="0"/>
                <w:sz w:val="18"/>
                <w:szCs w:val="18"/>
              </w:rPr>
              <w:t>条第２項に規定する厚生労働大臣が定める基準により算定した費用の額（その額が現に当該指定介護福祉施設サービスに要した費用の額を超えるときは、当該現に指定介護福祉施設サービスに要した費用の額とする。）の１割（法第</w:t>
            </w:r>
            <w:r w:rsidRPr="00943AE0">
              <w:rPr>
                <w:rFonts w:ascii="ＭＳ ゴシック" w:eastAsia="ＭＳ ゴシック" w:hAnsi="ＭＳ ゴシック" w:cs="ＭＳゴシック"/>
                <w:kern w:val="0"/>
                <w:sz w:val="18"/>
                <w:szCs w:val="18"/>
              </w:rPr>
              <w:t>50</w:t>
            </w:r>
            <w:r w:rsidRPr="00943AE0">
              <w:rPr>
                <w:rFonts w:ascii="ＭＳ ゴシック" w:eastAsia="ＭＳ ゴシック" w:hAnsi="ＭＳ ゴシック" w:cs="ＭＳゴシック" w:hint="eastAsia"/>
                <w:kern w:val="0"/>
                <w:sz w:val="18"/>
                <w:szCs w:val="18"/>
              </w:rPr>
              <w:t>条又は第</w:t>
            </w:r>
            <w:r w:rsidRPr="00943AE0">
              <w:rPr>
                <w:rFonts w:ascii="ＭＳ ゴシック" w:eastAsia="ＭＳ ゴシック" w:hAnsi="ＭＳ ゴシック" w:cs="ＭＳゴシック"/>
                <w:kern w:val="0"/>
                <w:sz w:val="18"/>
                <w:szCs w:val="18"/>
              </w:rPr>
              <w:t>69</w:t>
            </w:r>
            <w:r w:rsidRPr="00943AE0">
              <w:rPr>
                <w:rFonts w:ascii="ＭＳ ゴシック" w:eastAsia="ＭＳ ゴシック" w:hAnsi="ＭＳ ゴシック" w:cs="ＭＳゴシック" w:hint="eastAsia"/>
                <w:kern w:val="0"/>
                <w:sz w:val="18"/>
                <w:szCs w:val="18"/>
              </w:rPr>
              <w:t>条の規定の適用により保険給付の率が９割でない場合については、それに応じた割合）の支払を受けなければならないことを規定したものである。</w:t>
            </w:r>
          </w:p>
        </w:tc>
        <w:tc>
          <w:tcPr>
            <w:tcW w:w="1546" w:type="dxa"/>
            <w:gridSpan w:val="2"/>
            <w:tcBorders>
              <w:bottom w:val="dashed" w:sz="4" w:space="0" w:color="auto"/>
            </w:tcBorders>
          </w:tcPr>
          <w:p w14:paraId="7EFCDF7E"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4616D5D7"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751676B0"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79D4391E"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5DA0256A"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63C8348A" w14:textId="77777777" w:rsidR="008A6941" w:rsidRPr="00943AE0" w:rsidRDefault="008A6941" w:rsidP="00A95FE0">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基準通知第４の７</w:t>
            </w:r>
          </w:p>
          <w:p w14:paraId="12947497"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64499241"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757CB9CD"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4CF0E6C8"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50D2637E"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323FB4A3"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51019F37" w14:textId="77777777" w:rsidR="008A6941" w:rsidRPr="00943AE0" w:rsidRDefault="008A6941" w:rsidP="00A95FE0">
            <w:pPr>
              <w:autoSpaceDE w:val="0"/>
              <w:autoSpaceDN w:val="0"/>
              <w:adjustRightInd w:val="0"/>
              <w:jc w:val="left"/>
              <w:rPr>
                <w:rFonts w:ascii="ＭＳ ゴシック" w:eastAsia="ＭＳ ゴシック" w:hAnsi="ＭＳ ゴシック" w:cs="ＭＳゴシック"/>
                <w:kern w:val="0"/>
                <w:sz w:val="22"/>
                <w:szCs w:val="22"/>
              </w:rPr>
            </w:pPr>
          </w:p>
        </w:tc>
        <w:tc>
          <w:tcPr>
            <w:tcW w:w="603" w:type="dxa"/>
            <w:tcBorders>
              <w:bottom w:val="dashed" w:sz="4" w:space="0" w:color="auto"/>
            </w:tcBorders>
          </w:tcPr>
          <w:p w14:paraId="4645DE31"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0169D625"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544902D6"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0FFEAAD5"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37EC5936"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0127506D"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5C4516F9"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618F4332"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5011BA51"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53259782"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64322726"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7314BD3C"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7DAC9E3B" w14:textId="77777777" w:rsidR="008A6941" w:rsidRPr="00943AE0" w:rsidRDefault="008A6941" w:rsidP="00A95FE0">
            <w:pPr>
              <w:autoSpaceDE w:val="0"/>
              <w:autoSpaceDN w:val="0"/>
              <w:adjustRightInd w:val="0"/>
              <w:jc w:val="left"/>
              <w:rPr>
                <w:rFonts w:ascii="ＭＳ ゴシック" w:eastAsia="ＭＳ ゴシック" w:hAnsi="ＭＳ ゴシック" w:cs="ＭＳゴシック"/>
                <w:kern w:val="0"/>
                <w:sz w:val="22"/>
                <w:szCs w:val="22"/>
              </w:rPr>
            </w:pPr>
          </w:p>
        </w:tc>
        <w:tc>
          <w:tcPr>
            <w:tcW w:w="1463" w:type="dxa"/>
            <w:tcBorders>
              <w:bottom w:val="dashed" w:sz="4" w:space="0" w:color="auto"/>
            </w:tcBorders>
          </w:tcPr>
          <w:p w14:paraId="623F2BF3"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2C86067C"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2CB38A88"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7ED641D1"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7CA7FAE3"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5350E25B"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61089BB1"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2249BEF4"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022F4E77"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6BE1EB11"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5503E217"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110560F4"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166526E4" w14:textId="77777777" w:rsidR="008A6941" w:rsidRPr="00943AE0" w:rsidRDefault="008A6941" w:rsidP="00A95FE0">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5D6D3134" w14:textId="77777777" w:rsidTr="00A95FE0">
        <w:trPr>
          <w:trHeight w:val="3375"/>
        </w:trPr>
        <w:tc>
          <w:tcPr>
            <w:tcW w:w="6046" w:type="dxa"/>
            <w:tcBorders>
              <w:top w:val="dashed" w:sz="4" w:space="0" w:color="auto"/>
              <w:bottom w:val="dashed" w:sz="4" w:space="0" w:color="auto"/>
            </w:tcBorders>
          </w:tcPr>
          <w:p w14:paraId="0F775C63" w14:textId="77777777" w:rsidR="008A6941" w:rsidRPr="00943AE0" w:rsidRDefault="008A6941" w:rsidP="00A95FE0">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法定代理受領サービスに該当しない指定介護福祉施設サービスを提供した際に入所者から支払を受ける利用料の額と、施設サービス費用基準額との間に、不合理な差額が生じないようにしているか。</w:t>
            </w:r>
          </w:p>
          <w:p w14:paraId="711FF7B0" w14:textId="77777777" w:rsidR="008A6941" w:rsidRPr="00943AE0" w:rsidRDefault="008A6941" w:rsidP="00A95FE0">
            <w:pPr>
              <w:autoSpaceDE w:val="0"/>
              <w:autoSpaceDN w:val="0"/>
              <w:adjustRightInd w:val="0"/>
              <w:jc w:val="left"/>
              <w:rPr>
                <w:rFonts w:ascii="ＭＳ ゴシック" w:eastAsia="ＭＳ ゴシック" w:hAnsi="ＭＳ ゴシック" w:cs="ＭＳゴシック"/>
                <w:kern w:val="0"/>
                <w:sz w:val="18"/>
                <w:szCs w:val="18"/>
              </w:rPr>
            </w:pPr>
          </w:p>
          <w:p w14:paraId="726DFDD7" w14:textId="77777777" w:rsidR="008A6941" w:rsidRPr="00943AE0" w:rsidRDefault="008A6941" w:rsidP="00A95FE0">
            <w:pPr>
              <w:autoSpaceDE w:val="0"/>
              <w:autoSpaceDN w:val="0"/>
              <w:adjustRightInd w:val="0"/>
              <w:ind w:leftChars="85" w:left="342" w:hangingChars="100" w:hanging="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指定基準第９条第２項は、入所者間の公平及び入所者の保護の観点から、法定代理受領サービスでない指定介護福祉施設サービスを提供した際にその入所者から支払を受ける利用料の額と法定代理受領サービスである指定介護福祉施設サービスに係る費用の額の間に、一方の管理経費の他方への転嫁等による不合理な差額を設けてはならないこととしたものである。</w:t>
            </w:r>
          </w:p>
        </w:tc>
        <w:tc>
          <w:tcPr>
            <w:tcW w:w="1546" w:type="dxa"/>
            <w:gridSpan w:val="2"/>
            <w:tcBorders>
              <w:top w:val="dashed" w:sz="4" w:space="0" w:color="auto"/>
              <w:bottom w:val="dashed" w:sz="4" w:space="0" w:color="auto"/>
            </w:tcBorders>
          </w:tcPr>
          <w:p w14:paraId="00B01852" w14:textId="77777777" w:rsidR="008A6941" w:rsidRPr="00943AE0" w:rsidRDefault="008A6941" w:rsidP="00A95FE0">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指定基準第９条第２項</w:t>
            </w:r>
          </w:p>
          <w:p w14:paraId="7EA1B4F6"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1CA843E5"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7E41773D"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30885134" w14:textId="77777777" w:rsidR="008A6941" w:rsidRPr="00943AE0" w:rsidRDefault="008A6941" w:rsidP="00A95FE0">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基準通知第４の７</w:t>
            </w:r>
          </w:p>
          <w:p w14:paraId="789FFD0C"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2CBBA84D"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36345E07" w14:textId="77777777" w:rsidR="008A6941" w:rsidRPr="00943AE0" w:rsidRDefault="008A6941" w:rsidP="00A95FE0">
            <w:pPr>
              <w:autoSpaceDE w:val="0"/>
              <w:autoSpaceDN w:val="0"/>
              <w:adjustRightInd w:val="0"/>
              <w:jc w:val="left"/>
              <w:rPr>
                <w:rFonts w:ascii="ＭＳ ゴシック" w:eastAsia="ＭＳ ゴシック" w:hAnsi="ＭＳ ゴシック" w:cs="ＭＳゴシック"/>
                <w:kern w:val="0"/>
                <w:sz w:val="22"/>
                <w:szCs w:val="22"/>
              </w:rPr>
            </w:pPr>
          </w:p>
        </w:tc>
        <w:tc>
          <w:tcPr>
            <w:tcW w:w="603" w:type="dxa"/>
            <w:tcBorders>
              <w:top w:val="dashed" w:sz="4" w:space="0" w:color="auto"/>
              <w:bottom w:val="dashed" w:sz="4" w:space="0" w:color="auto"/>
            </w:tcBorders>
          </w:tcPr>
          <w:p w14:paraId="1207F409"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5629A74E"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1704315B"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16E6379E"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18F06DC9"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5AB07323"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3E3DEB9E"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6884E76F"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4DAF81C3"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6111FA04" w14:textId="77777777" w:rsidR="008A6941" w:rsidRPr="00943AE0" w:rsidRDefault="008A6941" w:rsidP="00A95FE0">
            <w:pPr>
              <w:autoSpaceDE w:val="0"/>
              <w:autoSpaceDN w:val="0"/>
              <w:adjustRightInd w:val="0"/>
              <w:jc w:val="left"/>
              <w:rPr>
                <w:rFonts w:ascii="ＭＳ ゴシック" w:eastAsia="ＭＳ ゴシック" w:hAnsi="ＭＳ ゴシック" w:cs="ＭＳゴシック"/>
                <w:kern w:val="0"/>
                <w:sz w:val="22"/>
                <w:szCs w:val="22"/>
              </w:rPr>
            </w:pPr>
          </w:p>
        </w:tc>
        <w:tc>
          <w:tcPr>
            <w:tcW w:w="1463" w:type="dxa"/>
            <w:tcBorders>
              <w:top w:val="dashed" w:sz="4" w:space="0" w:color="auto"/>
              <w:bottom w:val="dashed" w:sz="4" w:space="0" w:color="auto"/>
            </w:tcBorders>
          </w:tcPr>
          <w:p w14:paraId="09B1660A"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75A44766"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3A5415FB"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46DC16D3"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046471ED"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1C733956"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0B6B607A"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3160DFB2"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6C726C0E" w14:textId="77777777" w:rsidR="008A6941" w:rsidRPr="00943AE0" w:rsidRDefault="008A6941" w:rsidP="00A95FE0">
            <w:pPr>
              <w:widowControl/>
              <w:jc w:val="left"/>
              <w:rPr>
                <w:rFonts w:ascii="ＭＳ ゴシック" w:eastAsia="ＭＳ ゴシック" w:hAnsi="ＭＳ ゴシック" w:cs="ＭＳゴシック"/>
                <w:kern w:val="0"/>
                <w:sz w:val="22"/>
                <w:szCs w:val="22"/>
              </w:rPr>
            </w:pPr>
          </w:p>
          <w:p w14:paraId="7CA83E5B" w14:textId="77777777" w:rsidR="008A6941" w:rsidRPr="00943AE0" w:rsidRDefault="008A6941" w:rsidP="00A95FE0">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316BD295" w14:textId="77777777" w:rsidTr="00A95FE0">
        <w:trPr>
          <w:trHeight w:val="6344"/>
        </w:trPr>
        <w:tc>
          <w:tcPr>
            <w:tcW w:w="6046" w:type="dxa"/>
            <w:tcBorders>
              <w:top w:val="dashed" w:sz="4" w:space="0" w:color="auto"/>
            </w:tcBorders>
          </w:tcPr>
          <w:p w14:paraId="41057361" w14:textId="77777777" w:rsidR="00BD47A6" w:rsidRPr="00943AE0" w:rsidRDefault="00BD47A6" w:rsidP="00A95FE0">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指定介護老人福祉施設は、前２項の支払を受ける額のほか、次に掲げる費用の額以外の支払を受けていないか。</w:t>
            </w:r>
          </w:p>
          <w:p w14:paraId="092821C4" w14:textId="77777777" w:rsidR="00BD47A6" w:rsidRPr="00943AE0" w:rsidRDefault="00BD47A6" w:rsidP="00A95FE0">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　食事の提供に要する費用（法第</w:t>
            </w:r>
            <w:r w:rsidRPr="00943AE0">
              <w:rPr>
                <w:rFonts w:ascii="ＭＳ ゴシック" w:eastAsia="ＭＳ ゴシック" w:hAnsi="ＭＳ ゴシック" w:cs="ＭＳゴシック"/>
                <w:kern w:val="0"/>
                <w:sz w:val="22"/>
                <w:szCs w:val="22"/>
              </w:rPr>
              <w:t>51</w:t>
            </w:r>
            <w:r w:rsidRPr="00943AE0">
              <w:rPr>
                <w:rFonts w:ascii="ＭＳ ゴシック" w:eastAsia="ＭＳ ゴシック" w:hAnsi="ＭＳ ゴシック" w:cs="ＭＳゴシック" w:hint="eastAsia"/>
                <w:kern w:val="0"/>
                <w:sz w:val="22"/>
                <w:szCs w:val="22"/>
              </w:rPr>
              <w:t>条の</w:t>
            </w:r>
            <w:r w:rsidR="00A50C0A" w:rsidRPr="00943AE0">
              <w:rPr>
                <w:rFonts w:ascii="ＭＳ ゴシック" w:eastAsia="ＭＳ ゴシック" w:hAnsi="ＭＳ ゴシック" w:cs="ＭＳゴシック" w:hint="eastAsia"/>
                <w:kern w:val="0"/>
                <w:sz w:val="22"/>
                <w:szCs w:val="22"/>
              </w:rPr>
              <w:t>３</w:t>
            </w:r>
            <w:r w:rsidRPr="00943AE0">
              <w:rPr>
                <w:rFonts w:ascii="ＭＳ ゴシック" w:eastAsia="ＭＳ ゴシック" w:hAnsi="ＭＳ ゴシック" w:cs="ＭＳゴシック" w:hint="eastAsia"/>
                <w:kern w:val="0"/>
                <w:sz w:val="22"/>
                <w:szCs w:val="22"/>
              </w:rPr>
              <w:t>第１項の規定により特定入所者介護サービス費が入所者に支給された場合は、同条第２項第一号に規定する食費の基準費用額（同条第４項の規定により当該特定入所者介護サービス費が入所者に代わり当該指定介護老人福祉施設に支払われた場合は、同条第２項第一号に規定する食費の負担限度額）を限度とする。）</w:t>
            </w:r>
          </w:p>
          <w:p w14:paraId="63A4014A" w14:textId="77777777" w:rsidR="00BD47A6" w:rsidRPr="00943AE0" w:rsidRDefault="00BD47A6" w:rsidP="00A95FE0">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二　居住に要する費用（法第</w:t>
            </w:r>
            <w:r w:rsidRPr="00943AE0">
              <w:rPr>
                <w:rFonts w:ascii="ＭＳ ゴシック" w:eastAsia="ＭＳ ゴシック" w:hAnsi="ＭＳ ゴシック" w:cs="ＭＳゴシック"/>
                <w:kern w:val="0"/>
                <w:sz w:val="22"/>
                <w:szCs w:val="22"/>
              </w:rPr>
              <w:t>51</w:t>
            </w:r>
            <w:r w:rsidR="00A50C0A" w:rsidRPr="00943AE0">
              <w:rPr>
                <w:rFonts w:ascii="ＭＳ ゴシック" w:eastAsia="ＭＳ ゴシック" w:hAnsi="ＭＳ ゴシック" w:cs="ＭＳゴシック" w:hint="eastAsia"/>
                <w:kern w:val="0"/>
                <w:sz w:val="22"/>
                <w:szCs w:val="22"/>
              </w:rPr>
              <w:t>条の３</w:t>
            </w:r>
            <w:r w:rsidRPr="00943AE0">
              <w:rPr>
                <w:rFonts w:ascii="ＭＳ ゴシック" w:eastAsia="ＭＳ ゴシック" w:hAnsi="ＭＳ ゴシック" w:cs="ＭＳゴシック" w:hint="eastAsia"/>
                <w:kern w:val="0"/>
                <w:sz w:val="22"/>
                <w:szCs w:val="22"/>
              </w:rPr>
              <w:t>第１項の規定により特定入所者介護サービス費が入所者に支給された場合は、同条第２項第二号に規定する居住費の基準費用額（同条第４項の規定により当該特定入所者介護サービス費が入所者に代わり当該指定介護老人福祉施設に支払われた場合は、同条第２項第二号に規定する居住費の負担限度額）を限度とする。）</w:t>
            </w:r>
          </w:p>
          <w:p w14:paraId="25D270B7" w14:textId="77777777" w:rsidR="00BD47A6" w:rsidRPr="00943AE0" w:rsidRDefault="00BD47A6" w:rsidP="00A95FE0">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三　厚生労働大臣の定める基準に基づき入所者が選定する特別な居室の提供を行ったことに伴い必要となる費用</w:t>
            </w:r>
          </w:p>
          <w:p w14:paraId="153AE77D" w14:textId="77777777" w:rsidR="00BD47A6" w:rsidRPr="00943AE0" w:rsidRDefault="00BD47A6" w:rsidP="00A95FE0">
            <w:pPr>
              <w:autoSpaceDE w:val="0"/>
              <w:autoSpaceDN w:val="0"/>
              <w:adjustRightInd w:val="0"/>
              <w:ind w:leftChars="85" w:left="38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四　厚生労働大臣の定める基準に基づき入所者が選定する特別な食事の提供を行ったことに伴い必要となる費用</w:t>
            </w:r>
          </w:p>
        </w:tc>
        <w:tc>
          <w:tcPr>
            <w:tcW w:w="1546" w:type="dxa"/>
            <w:gridSpan w:val="2"/>
            <w:tcBorders>
              <w:top w:val="dashed" w:sz="4" w:space="0" w:color="auto"/>
            </w:tcBorders>
          </w:tcPr>
          <w:p w14:paraId="0FCF5312" w14:textId="77777777" w:rsidR="00BD47A6" w:rsidRPr="00943AE0" w:rsidRDefault="00BD47A6" w:rsidP="00A95FE0">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指定基準第９条第３項</w:t>
            </w:r>
          </w:p>
        </w:tc>
        <w:tc>
          <w:tcPr>
            <w:tcW w:w="603" w:type="dxa"/>
            <w:tcBorders>
              <w:top w:val="dashed" w:sz="4" w:space="0" w:color="auto"/>
            </w:tcBorders>
          </w:tcPr>
          <w:p w14:paraId="1FB296E8" w14:textId="77777777" w:rsidR="00BD47A6" w:rsidRPr="00943AE0" w:rsidRDefault="00BD47A6" w:rsidP="00A95FE0">
            <w:pPr>
              <w:autoSpaceDE w:val="0"/>
              <w:autoSpaceDN w:val="0"/>
              <w:adjustRightInd w:val="0"/>
              <w:jc w:val="left"/>
              <w:rPr>
                <w:rFonts w:ascii="ＭＳ ゴシック" w:eastAsia="ＭＳ ゴシック" w:hAnsi="ＭＳ ゴシック" w:cs="ＭＳゴシック"/>
                <w:kern w:val="0"/>
                <w:sz w:val="22"/>
                <w:szCs w:val="22"/>
              </w:rPr>
            </w:pPr>
          </w:p>
        </w:tc>
        <w:tc>
          <w:tcPr>
            <w:tcW w:w="1463" w:type="dxa"/>
            <w:tcBorders>
              <w:top w:val="dashed" w:sz="4" w:space="0" w:color="auto"/>
            </w:tcBorders>
          </w:tcPr>
          <w:p w14:paraId="2154130E" w14:textId="77777777" w:rsidR="00BD47A6" w:rsidRPr="00943AE0" w:rsidRDefault="00BD47A6" w:rsidP="00A95FE0">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32F72ECF" w14:textId="77777777" w:rsidTr="00A95FE0">
        <w:trPr>
          <w:trHeight w:val="609"/>
        </w:trPr>
        <w:tc>
          <w:tcPr>
            <w:tcW w:w="6046" w:type="dxa"/>
            <w:tcBorders>
              <w:top w:val="single" w:sz="4" w:space="0" w:color="auto"/>
              <w:left w:val="single" w:sz="4" w:space="0" w:color="auto"/>
              <w:bottom w:val="single" w:sz="4" w:space="0" w:color="auto"/>
              <w:right w:val="single" w:sz="4" w:space="0" w:color="auto"/>
            </w:tcBorders>
          </w:tcPr>
          <w:p w14:paraId="107A7772" w14:textId="77777777" w:rsidR="00A95FE0" w:rsidRPr="00943AE0" w:rsidRDefault="00A95FE0" w:rsidP="00A95FE0">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454517AC" w14:textId="77777777" w:rsidR="00A95FE0" w:rsidRPr="00943AE0" w:rsidRDefault="00A95FE0" w:rsidP="00A95FE0">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46" w:type="dxa"/>
            <w:gridSpan w:val="2"/>
            <w:tcBorders>
              <w:top w:val="single" w:sz="4" w:space="0" w:color="auto"/>
              <w:left w:val="single" w:sz="4" w:space="0" w:color="auto"/>
              <w:bottom w:val="single" w:sz="4" w:space="0" w:color="auto"/>
              <w:right w:val="single" w:sz="4" w:space="0" w:color="auto"/>
            </w:tcBorders>
          </w:tcPr>
          <w:p w14:paraId="06A9F15D" w14:textId="77777777" w:rsidR="00A95FE0" w:rsidRPr="00943AE0" w:rsidRDefault="00A95FE0" w:rsidP="00A95FE0">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409D2206" w14:textId="77777777" w:rsidR="00A95FE0" w:rsidRPr="00943AE0" w:rsidRDefault="00A95FE0" w:rsidP="00A95FE0">
            <w:pPr>
              <w:autoSpaceDE w:val="0"/>
              <w:autoSpaceDN w:val="0"/>
              <w:adjustRightInd w:val="0"/>
              <w:jc w:val="left"/>
              <w:rPr>
                <w:rFonts w:ascii="ＭＳ ゴシック" w:eastAsia="ＭＳ ゴシック" w:hAnsi="ＭＳ ゴシック" w:cs="ＭＳゴシック"/>
                <w:kern w:val="0"/>
                <w:sz w:val="16"/>
                <w:szCs w:val="16"/>
              </w:rPr>
            </w:pPr>
          </w:p>
        </w:tc>
        <w:tc>
          <w:tcPr>
            <w:tcW w:w="603" w:type="dxa"/>
            <w:tcBorders>
              <w:top w:val="single" w:sz="4" w:space="0" w:color="auto"/>
              <w:left w:val="single" w:sz="4" w:space="0" w:color="auto"/>
              <w:bottom w:val="single" w:sz="4" w:space="0" w:color="auto"/>
              <w:right w:val="single" w:sz="4" w:space="0" w:color="auto"/>
            </w:tcBorders>
          </w:tcPr>
          <w:p w14:paraId="672F2495" w14:textId="77777777" w:rsidR="00A95FE0" w:rsidRPr="00943AE0" w:rsidRDefault="00A95FE0" w:rsidP="00A95FE0">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169B5142" w14:textId="77777777" w:rsidR="00A95FE0" w:rsidRPr="00943AE0" w:rsidRDefault="00A95FE0" w:rsidP="00A95FE0">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63" w:type="dxa"/>
            <w:tcBorders>
              <w:top w:val="single" w:sz="4" w:space="0" w:color="auto"/>
              <w:left w:val="single" w:sz="4" w:space="0" w:color="auto"/>
              <w:bottom w:val="single" w:sz="4" w:space="0" w:color="auto"/>
              <w:right w:val="single" w:sz="4" w:space="0" w:color="auto"/>
            </w:tcBorders>
          </w:tcPr>
          <w:p w14:paraId="5F88FE62" w14:textId="77777777" w:rsidR="00A95FE0" w:rsidRPr="00943AE0" w:rsidRDefault="00A95FE0" w:rsidP="00A95FE0">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2593D24A" w14:textId="77777777" w:rsidR="00A95FE0" w:rsidRPr="00943AE0" w:rsidRDefault="00A95FE0" w:rsidP="00A95FE0">
            <w:pPr>
              <w:autoSpaceDE w:val="0"/>
              <w:autoSpaceDN w:val="0"/>
              <w:adjustRightInd w:val="0"/>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A95FE0" w:rsidRPr="00943AE0" w14:paraId="7641868F" w14:textId="77777777" w:rsidTr="00A95FE0">
        <w:trPr>
          <w:trHeight w:val="11325"/>
        </w:trPr>
        <w:tc>
          <w:tcPr>
            <w:tcW w:w="6045" w:type="dxa"/>
          </w:tcPr>
          <w:p w14:paraId="4FCB9171" w14:textId="77777777" w:rsidR="00A95FE0" w:rsidRPr="00943AE0" w:rsidRDefault="00A95FE0" w:rsidP="00A95FE0">
            <w:pPr>
              <w:autoSpaceDE w:val="0"/>
              <w:autoSpaceDN w:val="0"/>
              <w:adjustRightInd w:val="0"/>
              <w:ind w:leftChars="253" w:left="679"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※厚生労働大臣の定める利用者等が選定する特別な居室等の提供に係る基準等（平成</w:t>
            </w:r>
            <w:r w:rsidRPr="00943AE0">
              <w:rPr>
                <w:rFonts w:ascii="ＭＳ ゴシック" w:eastAsia="ＭＳ ゴシック" w:hAnsi="ＭＳ ゴシック" w:cs="ＭＳゴシック"/>
                <w:kern w:val="0"/>
                <w:sz w:val="18"/>
                <w:szCs w:val="18"/>
              </w:rPr>
              <w:t>12</w:t>
            </w:r>
            <w:r w:rsidRPr="00943AE0">
              <w:rPr>
                <w:rFonts w:ascii="ＭＳ ゴシック" w:eastAsia="ＭＳ ゴシック" w:hAnsi="ＭＳ ゴシック" w:cs="ＭＳゴシック" w:hint="eastAsia"/>
                <w:kern w:val="0"/>
                <w:sz w:val="18"/>
                <w:szCs w:val="18"/>
              </w:rPr>
              <w:t>年３月</w:t>
            </w:r>
            <w:r w:rsidRPr="00943AE0">
              <w:rPr>
                <w:rFonts w:ascii="ＭＳ ゴシック" w:eastAsia="ＭＳ ゴシック" w:hAnsi="ＭＳ ゴシック" w:cs="ＭＳゴシック"/>
                <w:kern w:val="0"/>
                <w:sz w:val="18"/>
                <w:szCs w:val="18"/>
              </w:rPr>
              <w:t>30</w:t>
            </w:r>
            <w:r w:rsidRPr="00943AE0">
              <w:rPr>
                <w:rFonts w:ascii="ＭＳ ゴシック" w:eastAsia="ＭＳ ゴシック" w:hAnsi="ＭＳ ゴシック" w:cs="ＭＳゴシック" w:hint="eastAsia"/>
                <w:kern w:val="0"/>
                <w:sz w:val="18"/>
                <w:szCs w:val="18"/>
              </w:rPr>
              <w:t>日厚生省告示</w:t>
            </w:r>
            <w:r w:rsidRPr="00943AE0">
              <w:rPr>
                <w:rFonts w:ascii="ＭＳ ゴシック" w:eastAsia="ＭＳ ゴシック" w:hAnsi="ＭＳ ゴシック" w:cs="ＭＳゴシック"/>
                <w:kern w:val="0"/>
                <w:sz w:val="18"/>
                <w:szCs w:val="18"/>
              </w:rPr>
              <w:t>123</w:t>
            </w:r>
            <w:r w:rsidRPr="00943AE0">
              <w:rPr>
                <w:rFonts w:ascii="ＭＳ ゴシック" w:eastAsia="ＭＳ ゴシック" w:hAnsi="ＭＳ ゴシック" w:cs="ＭＳゴシック" w:hint="eastAsia"/>
                <w:kern w:val="0"/>
                <w:sz w:val="18"/>
                <w:szCs w:val="18"/>
              </w:rPr>
              <w:t>号）</w:t>
            </w:r>
          </w:p>
          <w:p w14:paraId="4F977883" w14:textId="77777777" w:rsidR="00A95FE0" w:rsidRPr="00943AE0" w:rsidRDefault="00A95FE0" w:rsidP="00A95FE0">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00F718FA" w14:textId="77777777" w:rsidR="00A95FE0" w:rsidRPr="00943AE0" w:rsidRDefault="00A95FE0" w:rsidP="00A95FE0">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五　理美容代</w:t>
            </w:r>
          </w:p>
          <w:p w14:paraId="2285EB11" w14:textId="77777777" w:rsidR="00A95FE0" w:rsidRPr="00943AE0" w:rsidRDefault="00A95FE0" w:rsidP="00A95FE0">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六　前各号に掲げるもののほか、指定介護福祉施設サービスにおいて提供される便宜のうち、日常生活においても通常必要となるものに係る費用であって、その入所者に負担させることが適当と認められるもの</w:t>
            </w:r>
          </w:p>
          <w:p w14:paraId="0697A028" w14:textId="77777777" w:rsidR="00A95FE0" w:rsidRPr="00943AE0" w:rsidRDefault="00A95FE0" w:rsidP="00A95FE0">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01E7C742" w14:textId="77777777" w:rsidR="00A95FE0" w:rsidRPr="00943AE0" w:rsidRDefault="00A95FE0" w:rsidP="00A95FE0">
            <w:pPr>
              <w:autoSpaceDE w:val="0"/>
              <w:autoSpaceDN w:val="0"/>
              <w:adjustRightInd w:val="0"/>
              <w:ind w:leftChars="85" w:left="513" w:hangingChars="200" w:hanging="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 xml:space="preserve">　指定基準第９条第３項は、指定介護福祉施設サービスの提供に関して、</w:t>
            </w:r>
          </w:p>
          <w:p w14:paraId="33D3EAF5" w14:textId="77777777" w:rsidR="00A95FE0" w:rsidRPr="00943AE0" w:rsidRDefault="00A95FE0" w:rsidP="00A95FE0">
            <w:pPr>
              <w:autoSpaceDE w:val="0"/>
              <w:autoSpaceDN w:val="0"/>
              <w:adjustRightInd w:val="0"/>
              <w:ind w:leftChars="253" w:left="679"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①　食事の提供に要する費用（法第</w:t>
            </w:r>
            <w:r w:rsidRPr="00943AE0">
              <w:rPr>
                <w:rFonts w:ascii="ＭＳ ゴシック" w:eastAsia="ＭＳ ゴシック" w:hAnsi="ＭＳ ゴシック" w:cs="ＭＳゴシック"/>
                <w:kern w:val="0"/>
                <w:sz w:val="18"/>
                <w:szCs w:val="18"/>
              </w:rPr>
              <w:t>51</w:t>
            </w:r>
            <w:r w:rsidR="00BA4654" w:rsidRPr="00943AE0">
              <w:rPr>
                <w:rFonts w:ascii="ＭＳ ゴシック" w:eastAsia="ＭＳ ゴシック" w:hAnsi="ＭＳ ゴシック" w:cs="ＭＳゴシック" w:hint="eastAsia"/>
                <w:kern w:val="0"/>
                <w:sz w:val="18"/>
                <w:szCs w:val="18"/>
              </w:rPr>
              <w:t>条の３</w:t>
            </w:r>
            <w:r w:rsidRPr="00943AE0">
              <w:rPr>
                <w:rFonts w:ascii="ＭＳ ゴシック" w:eastAsia="ＭＳ ゴシック" w:hAnsi="ＭＳ ゴシック" w:cs="ＭＳゴシック" w:hint="eastAsia"/>
                <w:kern w:val="0"/>
                <w:sz w:val="18"/>
                <w:szCs w:val="18"/>
              </w:rPr>
              <w:t>第１項の規定により特定入所者介護サービス費が入所者に支給された場合は、同条第２項第一号に規定する食費の基準費用額（同条第４項の規定により当該特定入所者介護サービス費が入所者に代わり当該指定介護老人福祉施設に支払われた場合は、同条第２項第一号に規定する食費の負担限度額）を限度とする。）</w:t>
            </w:r>
          </w:p>
          <w:p w14:paraId="63E98F22" w14:textId="77777777" w:rsidR="00A95FE0" w:rsidRPr="00943AE0" w:rsidRDefault="00A95FE0" w:rsidP="00A95FE0">
            <w:pPr>
              <w:autoSpaceDE w:val="0"/>
              <w:autoSpaceDN w:val="0"/>
              <w:adjustRightInd w:val="0"/>
              <w:ind w:leftChars="255" w:left="683"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②　居住に要する費用（法第</w:t>
            </w:r>
            <w:r w:rsidRPr="00943AE0">
              <w:rPr>
                <w:rFonts w:ascii="ＭＳ ゴシック" w:eastAsia="ＭＳ ゴシック" w:hAnsi="ＭＳ ゴシック" w:cs="ＭＳゴシック"/>
                <w:kern w:val="0"/>
                <w:sz w:val="18"/>
                <w:szCs w:val="18"/>
              </w:rPr>
              <w:t>51</w:t>
            </w:r>
            <w:r w:rsidRPr="00943AE0">
              <w:rPr>
                <w:rFonts w:ascii="ＭＳ ゴシック" w:eastAsia="ＭＳ ゴシック" w:hAnsi="ＭＳ ゴシック" w:cs="ＭＳゴシック" w:hint="eastAsia"/>
                <w:kern w:val="0"/>
                <w:sz w:val="18"/>
                <w:szCs w:val="18"/>
              </w:rPr>
              <w:t>条の</w:t>
            </w:r>
            <w:r w:rsidR="00BA4654" w:rsidRPr="00943AE0">
              <w:rPr>
                <w:rFonts w:ascii="ＭＳ ゴシック" w:eastAsia="ＭＳ ゴシック" w:hAnsi="ＭＳ ゴシック" w:cs="ＭＳゴシック" w:hint="eastAsia"/>
                <w:kern w:val="0"/>
                <w:sz w:val="18"/>
                <w:szCs w:val="18"/>
              </w:rPr>
              <w:t>３</w:t>
            </w:r>
            <w:r w:rsidRPr="00943AE0">
              <w:rPr>
                <w:rFonts w:ascii="ＭＳ ゴシック" w:eastAsia="ＭＳ ゴシック" w:hAnsi="ＭＳ ゴシック" w:cs="ＭＳゴシック" w:hint="eastAsia"/>
                <w:kern w:val="0"/>
                <w:sz w:val="18"/>
                <w:szCs w:val="18"/>
              </w:rPr>
              <w:t>第１項の規定により特定入所者介護サービス費が入所者に支給された場合は、同条第２項第二号に規定する居住費の基準費用額（同条第４項の規定により当該特定入所者介護サービス費が入所者に代わり当該指定介護老人福祉施設に支払われた場合は、同条第２項第二号に規定する居住費の負担限度額）を限度とする。）</w:t>
            </w:r>
          </w:p>
          <w:p w14:paraId="1225078C" w14:textId="77777777" w:rsidR="00A95FE0" w:rsidRPr="00943AE0" w:rsidRDefault="00A95FE0" w:rsidP="00A95FE0">
            <w:pPr>
              <w:autoSpaceDE w:val="0"/>
              <w:autoSpaceDN w:val="0"/>
              <w:adjustRightInd w:val="0"/>
              <w:ind w:leftChars="253" w:left="679"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③　厚生労働大臣の定める基準に基づき入所者が選定する特別な居室の提供を行ったことに伴い必要となる費用</w:t>
            </w:r>
          </w:p>
          <w:p w14:paraId="319F4F24" w14:textId="77777777" w:rsidR="00A95FE0" w:rsidRPr="00943AE0" w:rsidRDefault="00A95FE0" w:rsidP="00A95FE0">
            <w:pPr>
              <w:autoSpaceDE w:val="0"/>
              <w:autoSpaceDN w:val="0"/>
              <w:adjustRightInd w:val="0"/>
              <w:ind w:leftChars="253" w:left="679"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④　厚生労働大臣の定める基準に基づき入所者が選定する特別な食事の提供を行ったことに伴い必要となる費用</w:t>
            </w:r>
          </w:p>
          <w:p w14:paraId="47ABE448" w14:textId="77777777" w:rsidR="00A95FE0" w:rsidRPr="00943AE0" w:rsidRDefault="00A95FE0" w:rsidP="00A95FE0">
            <w:pPr>
              <w:autoSpaceDE w:val="0"/>
              <w:autoSpaceDN w:val="0"/>
              <w:adjustRightInd w:val="0"/>
              <w:ind w:firstLineChars="300" w:firstLine="51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⑤　理美容代</w:t>
            </w:r>
          </w:p>
          <w:p w14:paraId="28616D95" w14:textId="77777777" w:rsidR="00A95FE0" w:rsidRPr="00943AE0" w:rsidRDefault="00A95FE0" w:rsidP="00A95FE0">
            <w:pPr>
              <w:autoSpaceDE w:val="0"/>
              <w:autoSpaceDN w:val="0"/>
              <w:adjustRightInd w:val="0"/>
              <w:ind w:leftChars="253" w:left="679"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⑥　前各号に掲げるもののほか、指定介護福祉施設サービスにおいて提供される便宜のうち、日常生活においても通常必要となるものに係る費用であって、その入所者に負担させることが適当と認められるものについては、前２項の利用料のほかに入所者から支払を受けることができることとし、保険給付の対象となっているサービスと明確に区分されないあいまいな名目による費用の支払を受けることは認めないこととしたものである。なお、①から④までの費用については、居住、滞在及び食事の提供に係る利用料等に関する指針（平成</w:t>
            </w:r>
            <w:r w:rsidRPr="00943AE0">
              <w:rPr>
                <w:rFonts w:ascii="ＭＳ ゴシック" w:eastAsia="ＭＳ ゴシック" w:hAnsi="ＭＳ ゴシック" w:cs="ＭＳゴシック"/>
                <w:kern w:val="0"/>
                <w:sz w:val="18"/>
                <w:szCs w:val="18"/>
              </w:rPr>
              <w:t>17</w:t>
            </w:r>
            <w:r w:rsidRPr="00943AE0">
              <w:rPr>
                <w:rFonts w:ascii="ＭＳ ゴシック" w:eastAsia="ＭＳ ゴシック" w:hAnsi="ＭＳ ゴシック" w:cs="ＭＳゴシック" w:hint="eastAsia"/>
                <w:kern w:val="0"/>
                <w:sz w:val="18"/>
                <w:szCs w:val="18"/>
              </w:rPr>
              <w:t>年厚生労働省告示第</w:t>
            </w:r>
            <w:r w:rsidRPr="00943AE0">
              <w:rPr>
                <w:rFonts w:ascii="ＭＳ ゴシック" w:eastAsia="ＭＳ ゴシック" w:hAnsi="ＭＳ ゴシック" w:cs="ＭＳゴシック"/>
                <w:kern w:val="0"/>
                <w:sz w:val="18"/>
                <w:szCs w:val="18"/>
              </w:rPr>
              <w:t>419</w:t>
            </w:r>
            <w:r w:rsidRPr="00943AE0">
              <w:rPr>
                <w:rFonts w:ascii="ＭＳ ゴシック" w:eastAsia="ＭＳ ゴシック" w:hAnsi="ＭＳ ゴシック" w:cs="ＭＳゴシック" w:hint="eastAsia"/>
                <w:kern w:val="0"/>
                <w:sz w:val="18"/>
                <w:szCs w:val="18"/>
              </w:rPr>
              <w:t>号）及び厚生労働大臣が定める利用者等が選定する特別な居室等の提供に係る基準等（平成</w:t>
            </w:r>
            <w:r w:rsidRPr="00943AE0">
              <w:rPr>
                <w:rFonts w:ascii="ＭＳ ゴシック" w:eastAsia="ＭＳ ゴシック" w:hAnsi="ＭＳ ゴシック" w:cs="ＭＳゴシック"/>
                <w:kern w:val="0"/>
                <w:sz w:val="18"/>
                <w:szCs w:val="18"/>
              </w:rPr>
              <w:t>12</w:t>
            </w:r>
            <w:r w:rsidRPr="00943AE0">
              <w:rPr>
                <w:rFonts w:ascii="ＭＳ ゴシック" w:eastAsia="ＭＳ ゴシック" w:hAnsi="ＭＳ ゴシック" w:cs="ＭＳゴシック" w:hint="eastAsia"/>
                <w:kern w:val="0"/>
                <w:sz w:val="18"/>
                <w:szCs w:val="18"/>
              </w:rPr>
              <w:t>年厚生省告示第</w:t>
            </w:r>
            <w:r w:rsidRPr="00943AE0">
              <w:rPr>
                <w:rFonts w:ascii="ＭＳ ゴシック" w:eastAsia="ＭＳ ゴシック" w:hAnsi="ＭＳ ゴシック" w:cs="ＭＳゴシック"/>
                <w:kern w:val="0"/>
                <w:sz w:val="18"/>
                <w:szCs w:val="18"/>
              </w:rPr>
              <w:t>123</w:t>
            </w:r>
            <w:r w:rsidRPr="00943AE0">
              <w:rPr>
                <w:rFonts w:ascii="ＭＳ ゴシック" w:eastAsia="ＭＳ ゴシック" w:hAnsi="ＭＳ ゴシック" w:cs="ＭＳゴシック" w:hint="eastAsia"/>
                <w:kern w:val="0"/>
                <w:sz w:val="18"/>
                <w:szCs w:val="18"/>
              </w:rPr>
              <w:t>号）の定めるところによるものとし、⑥の費用については、別に通知するところによるものとする。</w:t>
            </w:r>
          </w:p>
          <w:p w14:paraId="3CB5B549" w14:textId="77777777" w:rsidR="00A95FE0" w:rsidRPr="00943AE0" w:rsidRDefault="00A95FE0" w:rsidP="00A95FE0">
            <w:pPr>
              <w:autoSpaceDE w:val="0"/>
              <w:autoSpaceDN w:val="0"/>
              <w:adjustRightInd w:val="0"/>
              <w:ind w:leftChars="294" w:left="761"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※通所介護等における日常生活に要する費用の取扱いについて（平成</w:t>
            </w:r>
            <w:r w:rsidRPr="00943AE0">
              <w:rPr>
                <w:rFonts w:ascii="ＭＳ ゴシック" w:eastAsia="ＭＳ ゴシック" w:hAnsi="ＭＳ ゴシック" w:cs="ＭＳゴシック"/>
                <w:kern w:val="0"/>
                <w:sz w:val="18"/>
                <w:szCs w:val="18"/>
              </w:rPr>
              <w:t>12</w:t>
            </w:r>
            <w:r w:rsidRPr="00943AE0">
              <w:rPr>
                <w:rFonts w:ascii="ＭＳ ゴシック" w:eastAsia="ＭＳ ゴシック" w:hAnsi="ＭＳ ゴシック" w:cs="ＭＳゴシック" w:hint="eastAsia"/>
                <w:kern w:val="0"/>
                <w:sz w:val="18"/>
                <w:szCs w:val="18"/>
              </w:rPr>
              <w:t>年３月</w:t>
            </w:r>
            <w:r w:rsidRPr="00943AE0">
              <w:rPr>
                <w:rFonts w:ascii="ＭＳ ゴシック" w:eastAsia="ＭＳ ゴシック" w:hAnsi="ＭＳ ゴシック" w:cs="ＭＳゴシック"/>
                <w:kern w:val="0"/>
                <w:sz w:val="18"/>
                <w:szCs w:val="18"/>
              </w:rPr>
              <w:t>30</w:t>
            </w:r>
            <w:r w:rsidRPr="00943AE0">
              <w:rPr>
                <w:rFonts w:ascii="ＭＳ ゴシック" w:eastAsia="ＭＳ ゴシック" w:hAnsi="ＭＳ ゴシック" w:cs="ＭＳゴシック" w:hint="eastAsia"/>
                <w:kern w:val="0"/>
                <w:sz w:val="18"/>
                <w:szCs w:val="18"/>
              </w:rPr>
              <w:t>日老企第</w:t>
            </w:r>
            <w:r w:rsidRPr="00943AE0">
              <w:rPr>
                <w:rFonts w:ascii="ＭＳ ゴシック" w:eastAsia="ＭＳ ゴシック" w:hAnsi="ＭＳ ゴシック" w:cs="ＭＳゴシック"/>
                <w:kern w:val="0"/>
                <w:sz w:val="18"/>
                <w:szCs w:val="18"/>
              </w:rPr>
              <w:t>54</w:t>
            </w:r>
            <w:r w:rsidRPr="00943AE0">
              <w:rPr>
                <w:rFonts w:ascii="ＭＳ ゴシック" w:eastAsia="ＭＳ ゴシック" w:hAnsi="ＭＳ ゴシック" w:cs="ＭＳゴシック" w:hint="eastAsia"/>
                <w:kern w:val="0"/>
                <w:sz w:val="18"/>
                <w:szCs w:val="18"/>
              </w:rPr>
              <w:t>号）</w:t>
            </w:r>
          </w:p>
          <w:p w14:paraId="21F8884A" w14:textId="77777777" w:rsidR="00A95FE0" w:rsidRPr="00943AE0" w:rsidRDefault="00A95FE0" w:rsidP="00A95FE0">
            <w:pPr>
              <w:autoSpaceDE w:val="0"/>
              <w:autoSpaceDN w:val="0"/>
              <w:adjustRightInd w:val="0"/>
              <w:ind w:leftChars="253" w:left="679" w:hangingChars="100" w:hanging="171"/>
              <w:jc w:val="left"/>
              <w:rPr>
                <w:rFonts w:ascii="ＭＳ ゴシック" w:eastAsia="ＭＳ ゴシック" w:hAnsi="ＭＳ ゴシック" w:cs="ＭＳゴシック"/>
                <w:kern w:val="0"/>
                <w:sz w:val="18"/>
                <w:szCs w:val="18"/>
              </w:rPr>
            </w:pPr>
          </w:p>
        </w:tc>
        <w:tc>
          <w:tcPr>
            <w:tcW w:w="1547" w:type="dxa"/>
            <w:gridSpan w:val="2"/>
          </w:tcPr>
          <w:p w14:paraId="56913F65"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1D39EE98"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5282FC15"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060D9AAF"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52F3D203"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6ECC9DE5"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3AD24E1B"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310B3BA6"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16FC20FB"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6189F035" w14:textId="77777777" w:rsidR="00A95FE0" w:rsidRPr="00943AE0" w:rsidRDefault="00A95FE0" w:rsidP="00A95FE0">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基準通知第４の７</w:t>
            </w:r>
          </w:p>
          <w:p w14:paraId="03D115D9"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073FCB3A"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356415AF"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5BA0BB75"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40444C06"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172557D3"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0EA704BC"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386D53EC"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55396458"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15CB551E"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348D2EE0"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274C0C16"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2B787120"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469896E4"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66E1807E"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740B4F8A"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70F7654E"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5DF64B0F"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4CAA63AD"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3FBECCE6"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15C7605C"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1CC863DE"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4EAC0933"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38E9C34B"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7AF5DEF2" w14:textId="77777777" w:rsidR="00A95FE0" w:rsidRPr="00943AE0" w:rsidRDefault="00A95FE0" w:rsidP="00A95FE0">
            <w:pPr>
              <w:autoSpaceDE w:val="0"/>
              <w:autoSpaceDN w:val="0"/>
              <w:adjustRightInd w:val="0"/>
              <w:jc w:val="left"/>
              <w:rPr>
                <w:rFonts w:ascii="ＭＳ ゴシック" w:eastAsia="ＭＳ ゴシック" w:hAnsi="ＭＳ ゴシック" w:cs="ＭＳゴシック"/>
                <w:kern w:val="0"/>
                <w:sz w:val="18"/>
                <w:szCs w:val="18"/>
              </w:rPr>
            </w:pPr>
          </w:p>
        </w:tc>
        <w:tc>
          <w:tcPr>
            <w:tcW w:w="603" w:type="dxa"/>
          </w:tcPr>
          <w:p w14:paraId="4576EDCA"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7E8D2C3B"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08E6C913"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18BC9846"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162A7C04"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76E45CF9"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31CFAD26"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07326BD7"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345FD333"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5B3618ED"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45672E4A"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22679FD5"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7C6B64C6"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3F05FB30"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638232A2"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14DD54A9"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0A0588C7"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115CE24F"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3362A407"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6A3B6447"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0382D96E"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4DDBF813"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0AC8C3B4"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530878DA"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07112056"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37122E40"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4F853121"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43BA9DB3"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6940A647"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7037F238"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2D5434EC"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127F0ED7"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2F68FE10"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69E768E0"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6DAF5B00"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7B42F1FA" w14:textId="77777777" w:rsidR="00A95FE0" w:rsidRPr="00943AE0" w:rsidRDefault="00A95FE0" w:rsidP="00A95FE0">
            <w:pPr>
              <w:autoSpaceDE w:val="0"/>
              <w:autoSpaceDN w:val="0"/>
              <w:adjustRightInd w:val="0"/>
              <w:jc w:val="left"/>
              <w:rPr>
                <w:rFonts w:ascii="ＭＳ ゴシック" w:eastAsia="ＭＳ ゴシック" w:hAnsi="ＭＳ ゴシック" w:cs="ＭＳゴシック"/>
                <w:kern w:val="0"/>
                <w:sz w:val="18"/>
                <w:szCs w:val="18"/>
              </w:rPr>
            </w:pPr>
          </w:p>
        </w:tc>
        <w:tc>
          <w:tcPr>
            <w:tcW w:w="1463" w:type="dxa"/>
          </w:tcPr>
          <w:p w14:paraId="524A0213"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7C3E6F49"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0240424D"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763C4455"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01167236"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55283970"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033063E5"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7274FDD6"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0D3AFD0C"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2B0A7AF8"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4C1C4C1E"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74A0F46F"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5DCE48D9"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4DCD96DB"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63212A38"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0A5D9E4F"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448EE8C2"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39842CD3"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1EB86608"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232F1068"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5F9534E7"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7A1B7AED"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0B47BD5A"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5A37E4DC"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2D53AA7C"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7DC0135C"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4CB3B917"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25D08D2F"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4CC51825"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403C15A3"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5C16F205"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774F818E"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402A1953"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2A1A5EFE"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50BB07F2" w14:textId="77777777" w:rsidR="00A95FE0" w:rsidRPr="00943AE0" w:rsidRDefault="00A95FE0">
            <w:pPr>
              <w:widowControl/>
              <w:jc w:val="left"/>
              <w:rPr>
                <w:rFonts w:ascii="ＭＳ ゴシック" w:eastAsia="ＭＳ ゴシック" w:hAnsi="ＭＳ ゴシック" w:cs="ＭＳゴシック"/>
                <w:kern w:val="0"/>
                <w:sz w:val="18"/>
                <w:szCs w:val="18"/>
              </w:rPr>
            </w:pPr>
          </w:p>
          <w:p w14:paraId="322CA84E" w14:textId="77777777" w:rsidR="00A95FE0" w:rsidRPr="00943AE0" w:rsidRDefault="00A95FE0" w:rsidP="00A95FE0">
            <w:pPr>
              <w:autoSpaceDE w:val="0"/>
              <w:autoSpaceDN w:val="0"/>
              <w:adjustRightInd w:val="0"/>
              <w:jc w:val="left"/>
              <w:rPr>
                <w:rFonts w:ascii="ＭＳ ゴシック" w:eastAsia="ＭＳ ゴシック" w:hAnsi="ＭＳ ゴシック" w:cs="ＭＳゴシック"/>
                <w:kern w:val="0"/>
                <w:sz w:val="18"/>
                <w:szCs w:val="18"/>
              </w:rPr>
            </w:pPr>
          </w:p>
        </w:tc>
      </w:tr>
    </w:tbl>
    <w:p w14:paraId="4AD40E11" w14:textId="77777777" w:rsidR="00A95FE0" w:rsidRPr="00943AE0" w:rsidRDefault="00A95FE0" w:rsidP="00A95FE0">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442C6E3A" w14:textId="77777777" w:rsidR="00A95FE0" w:rsidRPr="00943AE0" w:rsidRDefault="00A95FE0" w:rsidP="00A95FE0">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47"/>
        <w:gridCol w:w="605"/>
        <w:gridCol w:w="1468"/>
      </w:tblGrid>
      <w:tr w:rsidR="00943AE0" w:rsidRPr="00943AE0" w14:paraId="51BF0B4F" w14:textId="77777777" w:rsidTr="00B71E49">
        <w:trPr>
          <w:trHeight w:val="609"/>
        </w:trPr>
        <w:tc>
          <w:tcPr>
            <w:tcW w:w="6046" w:type="dxa"/>
            <w:tcBorders>
              <w:top w:val="single" w:sz="4" w:space="0" w:color="auto"/>
              <w:left w:val="single" w:sz="4" w:space="0" w:color="auto"/>
              <w:bottom w:val="single" w:sz="4" w:space="0" w:color="auto"/>
              <w:right w:val="single" w:sz="4" w:space="0" w:color="auto"/>
            </w:tcBorders>
          </w:tcPr>
          <w:p w14:paraId="778D8EEB" w14:textId="77777777" w:rsidR="00B71E49" w:rsidRPr="00943AE0" w:rsidRDefault="00B71E49" w:rsidP="00B71E49">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0CB0C423" w14:textId="77777777" w:rsidR="00B71E49" w:rsidRPr="00943AE0" w:rsidRDefault="00B71E49" w:rsidP="00B71E49">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47" w:type="dxa"/>
            <w:tcBorders>
              <w:top w:val="single" w:sz="4" w:space="0" w:color="auto"/>
              <w:left w:val="single" w:sz="4" w:space="0" w:color="auto"/>
              <w:bottom w:val="single" w:sz="4" w:space="0" w:color="auto"/>
              <w:right w:val="single" w:sz="4" w:space="0" w:color="auto"/>
            </w:tcBorders>
          </w:tcPr>
          <w:p w14:paraId="74612271" w14:textId="77777777" w:rsidR="00B71E49" w:rsidRPr="00943AE0" w:rsidRDefault="00B71E49" w:rsidP="00B71E49">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4D733DF0" w14:textId="77777777" w:rsidR="00B71E49" w:rsidRPr="00943AE0" w:rsidRDefault="00B71E49" w:rsidP="00B71E49">
            <w:pPr>
              <w:autoSpaceDE w:val="0"/>
              <w:autoSpaceDN w:val="0"/>
              <w:adjustRightInd w:val="0"/>
              <w:jc w:val="left"/>
              <w:rPr>
                <w:rFonts w:ascii="ＭＳ ゴシック" w:eastAsia="ＭＳ ゴシック" w:hAnsi="ＭＳ ゴシック" w:cs="ＭＳゴシック"/>
                <w:kern w:val="0"/>
                <w:sz w:val="16"/>
                <w:szCs w:val="16"/>
              </w:rPr>
            </w:pPr>
          </w:p>
        </w:tc>
        <w:tc>
          <w:tcPr>
            <w:tcW w:w="605" w:type="dxa"/>
            <w:tcBorders>
              <w:top w:val="single" w:sz="4" w:space="0" w:color="auto"/>
              <w:left w:val="single" w:sz="4" w:space="0" w:color="auto"/>
              <w:bottom w:val="single" w:sz="4" w:space="0" w:color="auto"/>
              <w:right w:val="single" w:sz="4" w:space="0" w:color="auto"/>
            </w:tcBorders>
          </w:tcPr>
          <w:p w14:paraId="591C07D0" w14:textId="77777777" w:rsidR="00B71E49" w:rsidRPr="00943AE0" w:rsidRDefault="00B71E49" w:rsidP="00B71E49">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2364986C" w14:textId="77777777" w:rsidR="00B71E49" w:rsidRPr="00943AE0" w:rsidRDefault="00B71E49" w:rsidP="00B71E49">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68" w:type="dxa"/>
            <w:tcBorders>
              <w:top w:val="single" w:sz="4" w:space="0" w:color="auto"/>
              <w:left w:val="single" w:sz="4" w:space="0" w:color="auto"/>
              <w:bottom w:val="single" w:sz="4" w:space="0" w:color="auto"/>
              <w:right w:val="single" w:sz="4" w:space="0" w:color="auto"/>
            </w:tcBorders>
          </w:tcPr>
          <w:p w14:paraId="65382340" w14:textId="77777777" w:rsidR="00B71E49" w:rsidRPr="00943AE0" w:rsidRDefault="00B71E49" w:rsidP="00B71E49">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35AD3B0C" w14:textId="77777777" w:rsidR="00B71E49" w:rsidRPr="00943AE0" w:rsidRDefault="00B71E49" w:rsidP="00B71E49">
            <w:pPr>
              <w:autoSpaceDE w:val="0"/>
              <w:autoSpaceDN w:val="0"/>
              <w:adjustRightInd w:val="0"/>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2FFAC005" w14:textId="77777777" w:rsidTr="00643156">
        <w:trPr>
          <w:trHeight w:val="1375"/>
        </w:trPr>
        <w:tc>
          <w:tcPr>
            <w:tcW w:w="6046" w:type="dxa"/>
            <w:tcBorders>
              <w:bottom w:val="dashed" w:sz="4" w:space="0" w:color="auto"/>
            </w:tcBorders>
          </w:tcPr>
          <w:p w14:paraId="2921A846" w14:textId="77777777" w:rsidR="00B71E49" w:rsidRPr="00943AE0" w:rsidRDefault="00B71E49" w:rsidP="00B71E49">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前項第１号から第４号までに掲げる費用について、別に厚生労働大臣が定めるところによっているか。</w:t>
            </w:r>
          </w:p>
          <w:p w14:paraId="0B413F5A" w14:textId="77777777" w:rsidR="00B71E49" w:rsidRPr="00943AE0" w:rsidRDefault="00B71E49" w:rsidP="00B71E49">
            <w:pPr>
              <w:autoSpaceDE w:val="0"/>
              <w:autoSpaceDN w:val="0"/>
              <w:adjustRightInd w:val="0"/>
              <w:ind w:leftChars="85" w:left="342" w:hangingChars="100" w:hanging="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※居住、滞在及び宿泊並びに食事の提供に係る利用料等に関する指針（平成</w:t>
            </w:r>
            <w:r w:rsidRPr="00943AE0">
              <w:rPr>
                <w:rFonts w:ascii="ＭＳ ゴシック" w:eastAsia="ＭＳ ゴシック" w:hAnsi="ＭＳ ゴシック" w:cs="ＭＳゴシック"/>
                <w:kern w:val="0"/>
                <w:sz w:val="18"/>
                <w:szCs w:val="18"/>
              </w:rPr>
              <w:t>17</w:t>
            </w:r>
            <w:r w:rsidRPr="00943AE0">
              <w:rPr>
                <w:rFonts w:ascii="ＭＳ ゴシック" w:eastAsia="ＭＳ ゴシック" w:hAnsi="ＭＳ ゴシック" w:cs="ＭＳゴシック" w:hint="eastAsia"/>
                <w:kern w:val="0"/>
                <w:sz w:val="18"/>
                <w:szCs w:val="18"/>
              </w:rPr>
              <w:t>年９月７日厚生労働省告示第</w:t>
            </w:r>
            <w:r w:rsidRPr="00943AE0">
              <w:rPr>
                <w:rFonts w:ascii="ＭＳ ゴシック" w:eastAsia="ＭＳ ゴシック" w:hAnsi="ＭＳ ゴシック" w:cs="ＭＳゴシック"/>
                <w:kern w:val="0"/>
                <w:sz w:val="18"/>
                <w:szCs w:val="18"/>
              </w:rPr>
              <w:t>419</w:t>
            </w:r>
            <w:r w:rsidRPr="00943AE0">
              <w:rPr>
                <w:rFonts w:ascii="ＭＳ ゴシック" w:eastAsia="ＭＳ ゴシック" w:hAnsi="ＭＳ ゴシック" w:cs="ＭＳゴシック" w:hint="eastAsia"/>
                <w:kern w:val="0"/>
                <w:sz w:val="18"/>
                <w:szCs w:val="18"/>
              </w:rPr>
              <w:t>号）</w:t>
            </w:r>
          </w:p>
        </w:tc>
        <w:tc>
          <w:tcPr>
            <w:tcW w:w="1547" w:type="dxa"/>
            <w:tcBorders>
              <w:bottom w:val="dashed" w:sz="4" w:space="0" w:color="auto"/>
            </w:tcBorders>
          </w:tcPr>
          <w:p w14:paraId="612822D4" w14:textId="77777777" w:rsidR="00B71E49" w:rsidRPr="00943AE0" w:rsidRDefault="00B71E49" w:rsidP="00B71E49">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指定基準第９条第４項</w:t>
            </w:r>
          </w:p>
          <w:p w14:paraId="5BCD15A0"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65C38991" w14:textId="77777777" w:rsidR="00B71E49" w:rsidRPr="00943AE0" w:rsidRDefault="00B71E49" w:rsidP="00B71E49">
            <w:pPr>
              <w:jc w:val="left"/>
              <w:rPr>
                <w:rFonts w:ascii="ＭＳ ゴシック" w:eastAsia="ＭＳ ゴシック" w:hAnsi="ＭＳ ゴシック" w:cs="ＭＳゴシック"/>
                <w:kern w:val="0"/>
                <w:sz w:val="22"/>
                <w:szCs w:val="22"/>
              </w:rPr>
            </w:pPr>
          </w:p>
        </w:tc>
        <w:tc>
          <w:tcPr>
            <w:tcW w:w="605" w:type="dxa"/>
            <w:tcBorders>
              <w:bottom w:val="dashed" w:sz="4" w:space="0" w:color="auto"/>
            </w:tcBorders>
          </w:tcPr>
          <w:p w14:paraId="198175D7"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16927DBE"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0CEEA430"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3A1D87D3" w14:textId="77777777" w:rsidR="00B71E49" w:rsidRPr="00943AE0" w:rsidRDefault="00B71E49" w:rsidP="00B71E49">
            <w:pPr>
              <w:jc w:val="left"/>
              <w:rPr>
                <w:rFonts w:ascii="ＭＳ ゴシック" w:eastAsia="ＭＳ ゴシック" w:hAnsi="ＭＳ ゴシック" w:cs="ＭＳゴシック"/>
                <w:kern w:val="0"/>
                <w:sz w:val="22"/>
                <w:szCs w:val="22"/>
              </w:rPr>
            </w:pPr>
          </w:p>
        </w:tc>
        <w:tc>
          <w:tcPr>
            <w:tcW w:w="1468" w:type="dxa"/>
            <w:tcBorders>
              <w:bottom w:val="dashed" w:sz="4" w:space="0" w:color="auto"/>
            </w:tcBorders>
          </w:tcPr>
          <w:p w14:paraId="19F080F2"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3A8F8ED8"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3067C086"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1751962B" w14:textId="77777777" w:rsidR="00B71E49" w:rsidRPr="00943AE0" w:rsidRDefault="00B71E49" w:rsidP="00B71E49">
            <w:pPr>
              <w:jc w:val="left"/>
              <w:rPr>
                <w:rFonts w:ascii="ＭＳ ゴシック" w:eastAsia="ＭＳ ゴシック" w:hAnsi="ＭＳ ゴシック" w:cs="ＭＳゴシック"/>
                <w:kern w:val="0"/>
                <w:sz w:val="22"/>
                <w:szCs w:val="22"/>
              </w:rPr>
            </w:pPr>
          </w:p>
        </w:tc>
      </w:tr>
      <w:tr w:rsidR="00943AE0" w:rsidRPr="00943AE0" w14:paraId="39F7667D" w14:textId="77777777" w:rsidTr="00643156">
        <w:trPr>
          <w:trHeight w:val="2005"/>
        </w:trPr>
        <w:tc>
          <w:tcPr>
            <w:tcW w:w="6046" w:type="dxa"/>
            <w:tcBorders>
              <w:top w:val="dashed" w:sz="4" w:space="0" w:color="auto"/>
              <w:bottom w:val="single" w:sz="4" w:space="0" w:color="auto"/>
            </w:tcBorders>
          </w:tcPr>
          <w:p w14:paraId="41A555D6" w14:textId="77777777" w:rsidR="00B71E49" w:rsidRPr="00943AE0" w:rsidRDefault="00B71E49" w:rsidP="00B71E49">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第３項各号に掲げる費用の額に係るサービスの提供に当たっては、あらかじめ、入所者又はその家族に対し、当該サービスの内容及び費用を記した文書を交付して説明を行い、入所者の同意を得ているか。ただし、同項第１号から第４号までに掲げる費用に係る同意については、文書によるものとしているか。</w:t>
            </w:r>
          </w:p>
        </w:tc>
        <w:tc>
          <w:tcPr>
            <w:tcW w:w="1547" w:type="dxa"/>
            <w:tcBorders>
              <w:top w:val="dashed" w:sz="4" w:space="0" w:color="auto"/>
              <w:bottom w:val="single" w:sz="4" w:space="0" w:color="auto"/>
            </w:tcBorders>
          </w:tcPr>
          <w:p w14:paraId="7EDABA4C" w14:textId="77777777" w:rsidR="00B71E49" w:rsidRPr="00943AE0" w:rsidRDefault="00B71E49" w:rsidP="00B71E49">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指定基準第９条第５項</w:t>
            </w:r>
          </w:p>
          <w:p w14:paraId="2829E15C"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69B741B0"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365FF0C7"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19A4D517" w14:textId="77777777" w:rsidR="00B71E49" w:rsidRPr="00943AE0" w:rsidRDefault="00B71E49" w:rsidP="00B71E49">
            <w:pPr>
              <w:jc w:val="left"/>
              <w:rPr>
                <w:rFonts w:ascii="ＭＳ ゴシック" w:eastAsia="ＭＳ ゴシック" w:hAnsi="ＭＳ ゴシック" w:cs="ＭＳゴシック"/>
                <w:kern w:val="0"/>
                <w:sz w:val="16"/>
                <w:szCs w:val="16"/>
              </w:rPr>
            </w:pPr>
          </w:p>
        </w:tc>
        <w:tc>
          <w:tcPr>
            <w:tcW w:w="605" w:type="dxa"/>
            <w:tcBorders>
              <w:top w:val="dashed" w:sz="4" w:space="0" w:color="auto"/>
              <w:bottom w:val="single" w:sz="4" w:space="0" w:color="auto"/>
            </w:tcBorders>
          </w:tcPr>
          <w:p w14:paraId="638FA22E"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184D9BD9"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7460A534"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3AAE9FC5"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58342759"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63D678EA" w14:textId="77777777" w:rsidR="00B71E49" w:rsidRPr="00943AE0" w:rsidRDefault="00B71E49" w:rsidP="00B71E49">
            <w:pPr>
              <w:jc w:val="left"/>
              <w:rPr>
                <w:rFonts w:ascii="ＭＳ ゴシック" w:eastAsia="ＭＳ ゴシック" w:hAnsi="ＭＳ ゴシック" w:cs="ＭＳゴシック"/>
                <w:kern w:val="0"/>
                <w:sz w:val="22"/>
                <w:szCs w:val="22"/>
              </w:rPr>
            </w:pPr>
          </w:p>
        </w:tc>
        <w:tc>
          <w:tcPr>
            <w:tcW w:w="1468" w:type="dxa"/>
            <w:tcBorders>
              <w:top w:val="dashed" w:sz="4" w:space="0" w:color="auto"/>
              <w:bottom w:val="single" w:sz="4" w:space="0" w:color="auto"/>
            </w:tcBorders>
          </w:tcPr>
          <w:p w14:paraId="35E9A551"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5F77D503"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1333C3F6"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43F16F1C"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20406E99"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62DFACDC" w14:textId="77777777" w:rsidR="00B71E49" w:rsidRPr="00943AE0" w:rsidRDefault="00B71E49" w:rsidP="00B71E49">
            <w:pPr>
              <w:jc w:val="left"/>
              <w:rPr>
                <w:rFonts w:ascii="ＭＳ ゴシック" w:eastAsia="ＭＳ ゴシック" w:hAnsi="ＭＳ ゴシック" w:cs="ＭＳゴシック"/>
                <w:kern w:val="0"/>
                <w:sz w:val="22"/>
                <w:szCs w:val="22"/>
              </w:rPr>
            </w:pPr>
          </w:p>
        </w:tc>
      </w:tr>
      <w:tr w:rsidR="00943AE0" w:rsidRPr="00943AE0" w14:paraId="7E81FBD3" w14:textId="77777777" w:rsidTr="00643156">
        <w:trPr>
          <w:trHeight w:val="5108"/>
        </w:trPr>
        <w:tc>
          <w:tcPr>
            <w:tcW w:w="6046" w:type="dxa"/>
            <w:tcBorders>
              <w:top w:val="single" w:sz="4" w:space="0" w:color="auto"/>
              <w:bottom w:val="dashed" w:sz="4" w:space="0" w:color="auto"/>
            </w:tcBorders>
          </w:tcPr>
          <w:p w14:paraId="632398D5" w14:textId="77777777" w:rsidR="00B71E49" w:rsidRPr="00943AE0" w:rsidRDefault="00B71E49" w:rsidP="00B71E49">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８－２</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利用料等の受領（ユニット型の場合）</w:t>
            </w:r>
          </w:p>
          <w:p w14:paraId="67AB11E5" w14:textId="77777777" w:rsidR="00B71E49" w:rsidRPr="00943AE0" w:rsidRDefault="00B71E49" w:rsidP="00B71E49">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法定代理受領サービスに該当する指定介護福祉施設サービスを提供した際には、入所者から利用料の一部として、施設サービス費用基準額から当該ユニット型指定介護老人福祉施設に支払われる施設介護サービス費の額を控除して得た額の支払を受けているか。</w:t>
            </w:r>
          </w:p>
          <w:p w14:paraId="28DA7B53" w14:textId="77777777" w:rsidR="00B71E49" w:rsidRPr="00943AE0" w:rsidRDefault="00B71E49" w:rsidP="00B71E49">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60B9DFAA" w14:textId="77777777" w:rsidR="00B71E49" w:rsidRPr="00943AE0" w:rsidRDefault="00B71E49" w:rsidP="00B71E49">
            <w:pPr>
              <w:autoSpaceDE w:val="0"/>
              <w:autoSpaceDN w:val="0"/>
              <w:adjustRightInd w:val="0"/>
              <w:ind w:leftChars="85" w:left="596" w:hangingChars="249" w:hanging="42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41</w:t>
            </w:r>
            <w:r w:rsidRPr="00943AE0">
              <w:rPr>
                <w:rFonts w:ascii="ＭＳ ゴシック" w:eastAsia="ＭＳ ゴシック" w:hAnsi="ＭＳ ゴシック" w:cs="ＭＳゴシック" w:hint="eastAsia"/>
                <w:kern w:val="0"/>
                <w:sz w:val="18"/>
                <w:szCs w:val="18"/>
              </w:rPr>
              <w:t>条第１項は、指定介護老人福祉施設は、法定代理受領サービスとして提供される指定介護福祉施設サービスについての入居者負担として、法第</w:t>
            </w:r>
            <w:r w:rsidRPr="00943AE0">
              <w:rPr>
                <w:rFonts w:ascii="ＭＳ ゴシック" w:eastAsia="ＭＳ ゴシック" w:hAnsi="ＭＳ ゴシック" w:cs="ＭＳゴシック"/>
                <w:kern w:val="0"/>
                <w:sz w:val="18"/>
                <w:szCs w:val="18"/>
              </w:rPr>
              <w:t>48</w:t>
            </w:r>
            <w:r w:rsidRPr="00943AE0">
              <w:rPr>
                <w:rFonts w:ascii="ＭＳ ゴシック" w:eastAsia="ＭＳ ゴシック" w:hAnsi="ＭＳ ゴシック" w:cs="ＭＳゴシック" w:hint="eastAsia"/>
                <w:kern w:val="0"/>
                <w:sz w:val="18"/>
                <w:szCs w:val="18"/>
              </w:rPr>
              <w:t>条第２項に規定する厚生労働大臣が定める基準により算定した費用の額（その額が現に当該指定介護福祉施設サービスに要した費用の額を超えるときは、当該現に指定介護福祉施設サービスに要した費用の額とする。）の１割（法第</w:t>
            </w:r>
            <w:r w:rsidRPr="00943AE0">
              <w:rPr>
                <w:rFonts w:ascii="ＭＳ ゴシック" w:eastAsia="ＭＳ ゴシック" w:hAnsi="ＭＳ ゴシック" w:cs="ＭＳゴシック"/>
                <w:kern w:val="0"/>
                <w:sz w:val="18"/>
                <w:szCs w:val="18"/>
              </w:rPr>
              <w:t>50</w:t>
            </w:r>
            <w:r w:rsidRPr="00943AE0">
              <w:rPr>
                <w:rFonts w:ascii="ＭＳ ゴシック" w:eastAsia="ＭＳ ゴシック" w:hAnsi="ＭＳ ゴシック" w:cs="ＭＳゴシック" w:hint="eastAsia"/>
                <w:kern w:val="0"/>
                <w:sz w:val="18"/>
                <w:szCs w:val="18"/>
              </w:rPr>
              <w:t>条又は第</w:t>
            </w:r>
            <w:r w:rsidRPr="00943AE0">
              <w:rPr>
                <w:rFonts w:ascii="ＭＳ ゴシック" w:eastAsia="ＭＳ ゴシック" w:hAnsi="ＭＳ ゴシック" w:cs="ＭＳゴシック"/>
                <w:kern w:val="0"/>
                <w:sz w:val="18"/>
                <w:szCs w:val="18"/>
              </w:rPr>
              <w:t>69</w:t>
            </w:r>
            <w:r w:rsidRPr="00943AE0">
              <w:rPr>
                <w:rFonts w:ascii="ＭＳ ゴシック" w:eastAsia="ＭＳ ゴシック" w:hAnsi="ＭＳ ゴシック" w:cs="ＭＳゴシック" w:hint="eastAsia"/>
                <w:kern w:val="0"/>
                <w:sz w:val="18"/>
                <w:szCs w:val="18"/>
              </w:rPr>
              <w:t>条の規定の適用により保険給付の率が９割でない場合については、それに応じた割合）の支払を受けなければならないことを規定したものである。</w:t>
            </w:r>
          </w:p>
        </w:tc>
        <w:tc>
          <w:tcPr>
            <w:tcW w:w="1547" w:type="dxa"/>
            <w:tcBorders>
              <w:top w:val="single" w:sz="4" w:space="0" w:color="auto"/>
              <w:bottom w:val="dashed" w:sz="4" w:space="0" w:color="auto"/>
            </w:tcBorders>
          </w:tcPr>
          <w:p w14:paraId="55C665A8"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3736C343" w14:textId="77777777" w:rsidR="00B71E49" w:rsidRPr="00943AE0" w:rsidRDefault="00B71E49" w:rsidP="00B71E49">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指定基準第４１条第１項</w:t>
            </w:r>
          </w:p>
          <w:p w14:paraId="4AEDA407"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19BA6D59"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2001A9C7"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7ADB04D7"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3F55AC3C" w14:textId="77777777" w:rsidR="00B71E49" w:rsidRPr="00943AE0" w:rsidRDefault="00B71E49" w:rsidP="00B71E49">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基準通知第５の４</w:t>
            </w:r>
          </w:p>
          <w:p w14:paraId="54BD44A6"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7BFF7FC0"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13D4D4BA"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66F18D4E"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5BC6C9D8"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743A3B82"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7909D479"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092915AE" w14:textId="77777777" w:rsidR="00B71E49" w:rsidRPr="00943AE0" w:rsidRDefault="00B71E49" w:rsidP="00B71E49">
            <w:pPr>
              <w:jc w:val="left"/>
              <w:rPr>
                <w:rFonts w:ascii="ＭＳ ゴシック" w:eastAsia="ＭＳ ゴシック" w:hAnsi="ＭＳ ゴシック" w:cs="ＭＳゴシック"/>
                <w:kern w:val="0"/>
                <w:sz w:val="16"/>
                <w:szCs w:val="16"/>
              </w:rPr>
            </w:pPr>
          </w:p>
        </w:tc>
        <w:tc>
          <w:tcPr>
            <w:tcW w:w="605" w:type="dxa"/>
            <w:tcBorders>
              <w:top w:val="single" w:sz="4" w:space="0" w:color="auto"/>
              <w:bottom w:val="dashed" w:sz="4" w:space="0" w:color="auto"/>
            </w:tcBorders>
          </w:tcPr>
          <w:p w14:paraId="08316119"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6966A7FD"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22477FAF"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2BFA3032"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3817BCEA"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01B7332E"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6C331AD7"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7F998D9C"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40DA92FB"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1C458406"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31E68FAE"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7522D435"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5433F8D4"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68DDB55B"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1C8343D2"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72CD8802" w14:textId="77777777" w:rsidR="00B71E49" w:rsidRPr="00943AE0" w:rsidRDefault="00B71E49" w:rsidP="00B71E49">
            <w:pPr>
              <w:jc w:val="left"/>
              <w:rPr>
                <w:rFonts w:ascii="ＭＳ ゴシック" w:eastAsia="ＭＳ ゴシック" w:hAnsi="ＭＳ ゴシック" w:cs="ＭＳゴシック"/>
                <w:kern w:val="0"/>
                <w:sz w:val="22"/>
                <w:szCs w:val="22"/>
              </w:rPr>
            </w:pPr>
          </w:p>
        </w:tc>
        <w:tc>
          <w:tcPr>
            <w:tcW w:w="1468" w:type="dxa"/>
            <w:tcBorders>
              <w:top w:val="single" w:sz="4" w:space="0" w:color="auto"/>
              <w:bottom w:val="dashed" w:sz="4" w:space="0" w:color="auto"/>
            </w:tcBorders>
          </w:tcPr>
          <w:p w14:paraId="51E7A1D2"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3E37E11C"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00C3D7A0"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7433D08A"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02D43FEA"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23A4A3BD"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7E2A582F"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398601B4"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64FC2F54"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39B09AA8"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472A0383"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31D58252"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66F55370"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6C8ECCBF"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3D51AC27" w14:textId="77777777" w:rsidR="00B71E49" w:rsidRPr="00943AE0" w:rsidRDefault="00B71E49">
            <w:pPr>
              <w:widowControl/>
              <w:jc w:val="left"/>
              <w:rPr>
                <w:rFonts w:ascii="ＭＳ ゴシック" w:eastAsia="ＭＳ ゴシック" w:hAnsi="ＭＳ ゴシック" w:cs="ＭＳゴシック"/>
                <w:kern w:val="0"/>
                <w:sz w:val="22"/>
                <w:szCs w:val="22"/>
              </w:rPr>
            </w:pPr>
          </w:p>
          <w:p w14:paraId="01463C3F" w14:textId="77777777" w:rsidR="00B71E49" w:rsidRPr="00943AE0" w:rsidRDefault="00B71E49" w:rsidP="00B71E49">
            <w:pPr>
              <w:jc w:val="left"/>
              <w:rPr>
                <w:rFonts w:ascii="ＭＳ ゴシック" w:eastAsia="ＭＳ ゴシック" w:hAnsi="ＭＳ ゴシック" w:cs="ＭＳゴシック"/>
                <w:kern w:val="0"/>
                <w:sz w:val="22"/>
                <w:szCs w:val="22"/>
              </w:rPr>
            </w:pPr>
          </w:p>
        </w:tc>
      </w:tr>
      <w:tr w:rsidR="00943AE0" w:rsidRPr="00943AE0" w14:paraId="6411A845" w14:textId="77777777" w:rsidTr="00643156">
        <w:trPr>
          <w:trHeight w:val="3558"/>
        </w:trPr>
        <w:tc>
          <w:tcPr>
            <w:tcW w:w="6046" w:type="dxa"/>
            <w:tcBorders>
              <w:top w:val="dashed" w:sz="4" w:space="0" w:color="auto"/>
              <w:bottom w:val="dashed" w:sz="4" w:space="0" w:color="auto"/>
            </w:tcBorders>
          </w:tcPr>
          <w:p w14:paraId="5BA6BDAC" w14:textId="77777777" w:rsidR="00643156" w:rsidRPr="00943AE0" w:rsidRDefault="00643156" w:rsidP="00B71E49">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法定代理受領サービスに該当しない指定介護福祉施設サービスを提供した際に入居者から支払を受ける利用料の額と、施設サービス費用基準額との間に、不合理な差額が生じないようにしているか。</w:t>
            </w:r>
          </w:p>
          <w:p w14:paraId="26C743C8" w14:textId="77777777" w:rsidR="00643156" w:rsidRPr="00943AE0" w:rsidRDefault="00643156" w:rsidP="00B71E49">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45801065" w14:textId="77777777" w:rsidR="00643156" w:rsidRPr="00943AE0" w:rsidRDefault="00643156" w:rsidP="00643156">
            <w:pPr>
              <w:autoSpaceDE w:val="0"/>
              <w:autoSpaceDN w:val="0"/>
              <w:adjustRightInd w:val="0"/>
              <w:ind w:leftChars="85" w:left="596" w:hangingChars="249" w:hanging="425"/>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41</w:t>
            </w:r>
            <w:r w:rsidRPr="00943AE0">
              <w:rPr>
                <w:rFonts w:ascii="ＭＳ ゴシック" w:eastAsia="ＭＳ ゴシック" w:hAnsi="ＭＳ ゴシック" w:cs="ＭＳゴシック" w:hint="eastAsia"/>
                <w:kern w:val="0"/>
                <w:sz w:val="18"/>
                <w:szCs w:val="18"/>
              </w:rPr>
              <w:t>条第２項は、入居者間の公平及び入居者の保護の観点から、法定代理受領サービスでない指定介護福祉施設サービスを提供した際にその入居者から支払を受ける利用料の額と法定代理受領サービスである指定介護福祉施設サービスに係る費用の額の間に、一方の管理経費の他方への転嫁等による不合理な差額を設けてはならないこととしたものである。</w:t>
            </w:r>
          </w:p>
        </w:tc>
        <w:tc>
          <w:tcPr>
            <w:tcW w:w="1547" w:type="dxa"/>
            <w:tcBorders>
              <w:top w:val="dashed" w:sz="4" w:space="0" w:color="auto"/>
              <w:bottom w:val="dashed" w:sz="4" w:space="0" w:color="auto"/>
            </w:tcBorders>
          </w:tcPr>
          <w:p w14:paraId="5D01CA22"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28B45338" w14:textId="77777777" w:rsidR="00643156" w:rsidRPr="00943AE0" w:rsidRDefault="00643156" w:rsidP="00B71E49">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指定基準第４１条第２項</w:t>
            </w:r>
          </w:p>
          <w:p w14:paraId="28E94F28"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98E73C5"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08FC15ED"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49E1D1E8" w14:textId="77777777" w:rsidR="00643156" w:rsidRPr="00943AE0" w:rsidRDefault="00643156" w:rsidP="00B71E49">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基準通知第５の４</w:t>
            </w:r>
          </w:p>
          <w:p w14:paraId="773E7C95"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33E4F06"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86A6C6C"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25CE63DF" w14:textId="77777777" w:rsidR="00643156" w:rsidRPr="00943AE0" w:rsidRDefault="00643156" w:rsidP="00B71E49">
            <w:pPr>
              <w:jc w:val="left"/>
              <w:rPr>
                <w:rFonts w:ascii="ＭＳ ゴシック" w:eastAsia="ＭＳ ゴシック" w:hAnsi="ＭＳ ゴシック" w:cs="ＭＳゴシック"/>
                <w:kern w:val="0"/>
                <w:sz w:val="22"/>
                <w:szCs w:val="22"/>
              </w:rPr>
            </w:pPr>
          </w:p>
        </w:tc>
        <w:tc>
          <w:tcPr>
            <w:tcW w:w="605" w:type="dxa"/>
            <w:tcBorders>
              <w:top w:val="dashed" w:sz="4" w:space="0" w:color="auto"/>
              <w:bottom w:val="dashed" w:sz="4" w:space="0" w:color="auto"/>
            </w:tcBorders>
          </w:tcPr>
          <w:p w14:paraId="79DA2691"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41069099"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3E6043E"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A3D7D04"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43F1C8A9"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2DABDCCE"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5428368"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3B80BF0"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6AEEA40"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0F5D80F4"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128D31B" w14:textId="77777777" w:rsidR="00643156" w:rsidRPr="00943AE0" w:rsidRDefault="00643156" w:rsidP="00B71E49">
            <w:pPr>
              <w:jc w:val="left"/>
              <w:rPr>
                <w:rFonts w:ascii="ＭＳ ゴシック" w:eastAsia="ＭＳ ゴシック" w:hAnsi="ＭＳ ゴシック" w:cs="ＭＳゴシック"/>
                <w:kern w:val="0"/>
                <w:sz w:val="22"/>
                <w:szCs w:val="22"/>
              </w:rPr>
            </w:pPr>
          </w:p>
        </w:tc>
        <w:tc>
          <w:tcPr>
            <w:tcW w:w="1468" w:type="dxa"/>
            <w:tcBorders>
              <w:top w:val="dashed" w:sz="4" w:space="0" w:color="auto"/>
              <w:bottom w:val="dashed" w:sz="4" w:space="0" w:color="auto"/>
            </w:tcBorders>
          </w:tcPr>
          <w:p w14:paraId="66376AB4"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705688F"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258928BE"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9ECBEFE"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2A67D211"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BF2AE10"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80C9E7C"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728F2DB"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8F9A667"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C71BE86"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2A6CCF5" w14:textId="77777777" w:rsidR="00643156" w:rsidRPr="00943AE0" w:rsidRDefault="00643156" w:rsidP="00B71E49">
            <w:pPr>
              <w:jc w:val="left"/>
              <w:rPr>
                <w:rFonts w:ascii="ＭＳ ゴシック" w:eastAsia="ＭＳ ゴシック" w:hAnsi="ＭＳ ゴシック" w:cs="ＭＳゴシック"/>
                <w:kern w:val="0"/>
                <w:sz w:val="22"/>
                <w:szCs w:val="22"/>
              </w:rPr>
            </w:pPr>
          </w:p>
        </w:tc>
      </w:tr>
      <w:tr w:rsidR="00643156" w:rsidRPr="00943AE0" w14:paraId="4873B637" w14:textId="77777777" w:rsidTr="00643156">
        <w:trPr>
          <w:trHeight w:val="1275"/>
        </w:trPr>
        <w:tc>
          <w:tcPr>
            <w:tcW w:w="6046" w:type="dxa"/>
            <w:tcBorders>
              <w:top w:val="dashed" w:sz="4" w:space="0" w:color="auto"/>
              <w:bottom w:val="single" w:sz="4" w:space="0" w:color="auto"/>
            </w:tcBorders>
          </w:tcPr>
          <w:p w14:paraId="14715408" w14:textId="77777777" w:rsidR="00643156" w:rsidRPr="00943AE0" w:rsidRDefault="00643156" w:rsidP="0064315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ユニット型指定介護老人福祉施設は、前２項の支払を受ける額のほか、次に掲げる費用の額以外の支払を受けていないか。</w:t>
            </w:r>
          </w:p>
          <w:p w14:paraId="5AB17F23" w14:textId="77777777" w:rsidR="00643156" w:rsidRPr="00943AE0" w:rsidRDefault="00643156" w:rsidP="00643156">
            <w:pPr>
              <w:autoSpaceDE w:val="0"/>
              <w:autoSpaceDN w:val="0"/>
              <w:adjustRightInd w:val="0"/>
              <w:ind w:leftChars="85" w:left="696" w:hangingChars="249" w:hanging="525"/>
              <w:jc w:val="left"/>
              <w:rPr>
                <w:rFonts w:ascii="ＭＳ ゴシック" w:eastAsia="ＭＳ ゴシック" w:hAnsi="ＭＳ ゴシック" w:cs="ＭＳゴシック"/>
                <w:kern w:val="0"/>
                <w:sz w:val="22"/>
                <w:szCs w:val="22"/>
              </w:rPr>
            </w:pPr>
          </w:p>
        </w:tc>
        <w:tc>
          <w:tcPr>
            <w:tcW w:w="1547" w:type="dxa"/>
            <w:tcBorders>
              <w:top w:val="dashed" w:sz="4" w:space="0" w:color="auto"/>
              <w:bottom w:val="single" w:sz="4" w:space="0" w:color="auto"/>
            </w:tcBorders>
          </w:tcPr>
          <w:p w14:paraId="66673F73" w14:textId="77777777" w:rsidR="00643156" w:rsidRPr="00943AE0" w:rsidRDefault="00643156">
            <w:pPr>
              <w:widowControl/>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指定基準第４１条第３項</w:t>
            </w:r>
          </w:p>
          <w:p w14:paraId="21FA0189" w14:textId="77777777" w:rsidR="00643156" w:rsidRPr="00943AE0" w:rsidRDefault="00643156" w:rsidP="00B71E49">
            <w:pPr>
              <w:jc w:val="left"/>
              <w:rPr>
                <w:rFonts w:ascii="ＭＳ ゴシック" w:eastAsia="ＭＳ ゴシック" w:hAnsi="ＭＳ ゴシック" w:cs="ＭＳゴシック"/>
                <w:kern w:val="0"/>
                <w:sz w:val="22"/>
                <w:szCs w:val="22"/>
              </w:rPr>
            </w:pPr>
          </w:p>
        </w:tc>
        <w:tc>
          <w:tcPr>
            <w:tcW w:w="605" w:type="dxa"/>
            <w:tcBorders>
              <w:top w:val="dashed" w:sz="4" w:space="0" w:color="auto"/>
              <w:bottom w:val="single" w:sz="4" w:space="0" w:color="auto"/>
            </w:tcBorders>
          </w:tcPr>
          <w:p w14:paraId="0F19A7AF"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6429FEA"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24FDCED1" w14:textId="77777777" w:rsidR="00643156" w:rsidRPr="00943AE0" w:rsidRDefault="00643156" w:rsidP="00B71E49">
            <w:pPr>
              <w:jc w:val="left"/>
              <w:rPr>
                <w:rFonts w:ascii="ＭＳ ゴシック" w:eastAsia="ＭＳ ゴシック" w:hAnsi="ＭＳ ゴシック" w:cs="ＭＳゴシック"/>
                <w:kern w:val="0"/>
                <w:sz w:val="22"/>
                <w:szCs w:val="22"/>
              </w:rPr>
            </w:pPr>
          </w:p>
        </w:tc>
        <w:tc>
          <w:tcPr>
            <w:tcW w:w="1468" w:type="dxa"/>
            <w:tcBorders>
              <w:top w:val="dashed" w:sz="4" w:space="0" w:color="auto"/>
              <w:bottom w:val="single" w:sz="4" w:space="0" w:color="auto"/>
            </w:tcBorders>
          </w:tcPr>
          <w:p w14:paraId="37F3F69A"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25484125"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FF8020E" w14:textId="77777777" w:rsidR="00643156" w:rsidRPr="00943AE0" w:rsidRDefault="00643156" w:rsidP="00B71E49">
            <w:pPr>
              <w:jc w:val="left"/>
              <w:rPr>
                <w:rFonts w:ascii="ＭＳ ゴシック" w:eastAsia="ＭＳ ゴシック" w:hAnsi="ＭＳ ゴシック" w:cs="ＭＳゴシック"/>
                <w:kern w:val="0"/>
                <w:sz w:val="22"/>
                <w:szCs w:val="22"/>
              </w:rPr>
            </w:pPr>
          </w:p>
        </w:tc>
      </w:tr>
    </w:tbl>
    <w:p w14:paraId="1A2241BC" w14:textId="77777777" w:rsidR="00B71E49" w:rsidRPr="00943AE0" w:rsidRDefault="00B71E49" w:rsidP="00B71E49">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48"/>
        <w:gridCol w:w="605"/>
        <w:gridCol w:w="10"/>
        <w:gridCol w:w="1461"/>
      </w:tblGrid>
      <w:tr w:rsidR="00943AE0" w:rsidRPr="00943AE0" w14:paraId="75D14BCD" w14:textId="77777777" w:rsidTr="00643156">
        <w:trPr>
          <w:trHeight w:val="609"/>
        </w:trPr>
        <w:tc>
          <w:tcPr>
            <w:tcW w:w="6046" w:type="dxa"/>
            <w:tcBorders>
              <w:top w:val="single" w:sz="4" w:space="0" w:color="auto"/>
              <w:left w:val="single" w:sz="4" w:space="0" w:color="auto"/>
              <w:bottom w:val="single" w:sz="4" w:space="0" w:color="auto"/>
              <w:right w:val="single" w:sz="4" w:space="0" w:color="auto"/>
            </w:tcBorders>
          </w:tcPr>
          <w:p w14:paraId="2F409666" w14:textId="77777777" w:rsidR="00643156" w:rsidRPr="00943AE0" w:rsidRDefault="00643156" w:rsidP="0064315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5BD69D5F" w14:textId="77777777" w:rsidR="00643156" w:rsidRPr="00943AE0" w:rsidRDefault="00643156" w:rsidP="0064315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47" w:type="dxa"/>
            <w:tcBorders>
              <w:top w:val="single" w:sz="4" w:space="0" w:color="auto"/>
              <w:left w:val="single" w:sz="4" w:space="0" w:color="auto"/>
              <w:bottom w:val="single" w:sz="4" w:space="0" w:color="auto"/>
              <w:right w:val="single" w:sz="4" w:space="0" w:color="auto"/>
            </w:tcBorders>
          </w:tcPr>
          <w:p w14:paraId="536028F1" w14:textId="77777777" w:rsidR="00643156" w:rsidRPr="00943AE0" w:rsidRDefault="00643156" w:rsidP="0064315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2B0F80D1" w14:textId="77777777" w:rsidR="00643156" w:rsidRPr="00943AE0" w:rsidRDefault="00643156" w:rsidP="00643156">
            <w:pPr>
              <w:autoSpaceDE w:val="0"/>
              <w:autoSpaceDN w:val="0"/>
              <w:adjustRightInd w:val="0"/>
              <w:jc w:val="left"/>
              <w:rPr>
                <w:rFonts w:ascii="ＭＳ ゴシック" w:eastAsia="ＭＳ ゴシック" w:hAnsi="ＭＳ ゴシック" w:cs="ＭＳゴシック"/>
                <w:kern w:val="0"/>
                <w:sz w:val="16"/>
                <w:szCs w:val="16"/>
              </w:rPr>
            </w:pPr>
          </w:p>
        </w:tc>
        <w:tc>
          <w:tcPr>
            <w:tcW w:w="605" w:type="dxa"/>
            <w:tcBorders>
              <w:top w:val="single" w:sz="4" w:space="0" w:color="auto"/>
              <w:left w:val="single" w:sz="4" w:space="0" w:color="auto"/>
              <w:bottom w:val="single" w:sz="4" w:space="0" w:color="auto"/>
              <w:right w:val="single" w:sz="4" w:space="0" w:color="auto"/>
            </w:tcBorders>
          </w:tcPr>
          <w:p w14:paraId="0CCD8E8C" w14:textId="77777777" w:rsidR="00643156" w:rsidRPr="00943AE0" w:rsidRDefault="00643156" w:rsidP="0064315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44E24250" w14:textId="77777777" w:rsidR="00643156" w:rsidRPr="00943AE0" w:rsidRDefault="00643156" w:rsidP="0064315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71" w:type="dxa"/>
            <w:gridSpan w:val="2"/>
            <w:tcBorders>
              <w:top w:val="single" w:sz="4" w:space="0" w:color="auto"/>
              <w:left w:val="single" w:sz="4" w:space="0" w:color="auto"/>
              <w:bottom w:val="single" w:sz="4" w:space="0" w:color="auto"/>
              <w:right w:val="single" w:sz="4" w:space="0" w:color="auto"/>
            </w:tcBorders>
          </w:tcPr>
          <w:p w14:paraId="3716CC68" w14:textId="77777777" w:rsidR="00643156" w:rsidRPr="00943AE0" w:rsidRDefault="00643156" w:rsidP="0064315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00AC875B" w14:textId="77777777" w:rsidR="00643156" w:rsidRPr="00943AE0" w:rsidRDefault="00643156" w:rsidP="00643156">
            <w:pPr>
              <w:autoSpaceDE w:val="0"/>
              <w:autoSpaceDN w:val="0"/>
              <w:adjustRightInd w:val="0"/>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643156" w:rsidRPr="00943AE0" w14:paraId="5C57790E" w14:textId="77777777" w:rsidTr="00643156">
        <w:trPr>
          <w:trHeight w:val="12420"/>
        </w:trPr>
        <w:tc>
          <w:tcPr>
            <w:tcW w:w="6045" w:type="dxa"/>
          </w:tcPr>
          <w:p w14:paraId="7955FBF2" w14:textId="77777777" w:rsidR="00643156" w:rsidRPr="00943AE0" w:rsidRDefault="00643156" w:rsidP="0064315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　食事の提供に要する費用（法第</w:t>
            </w:r>
            <w:r w:rsidRPr="00943AE0">
              <w:rPr>
                <w:rFonts w:ascii="ＭＳ ゴシック" w:eastAsia="ＭＳ ゴシック" w:hAnsi="ＭＳ ゴシック" w:cs="ＭＳゴシック"/>
                <w:kern w:val="0"/>
                <w:sz w:val="22"/>
                <w:szCs w:val="22"/>
              </w:rPr>
              <w:t>51</w:t>
            </w:r>
            <w:r w:rsidRPr="00943AE0">
              <w:rPr>
                <w:rFonts w:ascii="ＭＳ ゴシック" w:eastAsia="ＭＳ ゴシック" w:hAnsi="ＭＳ ゴシック" w:cs="ＭＳゴシック" w:hint="eastAsia"/>
                <w:kern w:val="0"/>
                <w:sz w:val="22"/>
                <w:szCs w:val="22"/>
              </w:rPr>
              <w:t>条の２第</w:t>
            </w:r>
            <w:r w:rsidRPr="00943AE0">
              <w:rPr>
                <w:rFonts w:ascii="ＭＳ ゴシック" w:eastAsia="ＭＳ ゴシック" w:hAnsi="ＭＳ ゴシック" w:cs="ＭＳゴシック"/>
                <w:kern w:val="0"/>
                <w:sz w:val="22"/>
                <w:szCs w:val="22"/>
              </w:rPr>
              <w:t>1</w:t>
            </w:r>
            <w:r w:rsidRPr="00943AE0">
              <w:rPr>
                <w:rFonts w:ascii="ＭＳ ゴシック" w:eastAsia="ＭＳ ゴシック" w:hAnsi="ＭＳ ゴシック" w:cs="ＭＳゴシック" w:hint="eastAsia"/>
                <w:kern w:val="0"/>
                <w:sz w:val="22"/>
                <w:szCs w:val="22"/>
              </w:rPr>
              <w:t>項の規定のより特定入所者介護サービス費が入居者に支給された場合は、同条第２項第一号に規定する食費の基準費用額（同条第４項の規定により当該特定入所者介護サービス費が入居者に代わり当該ユニット型指定介護老人福祉施設に支払われた場合は、同条第２項第一号に規定する食費の負担限度額）を限度とする。）</w:t>
            </w:r>
          </w:p>
          <w:p w14:paraId="72AF5DAF" w14:textId="77777777" w:rsidR="00643156" w:rsidRPr="00943AE0" w:rsidRDefault="00643156" w:rsidP="0064315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二　居住に要する費用（法第</w:t>
            </w:r>
            <w:r w:rsidRPr="00943AE0">
              <w:rPr>
                <w:rFonts w:ascii="ＭＳ ゴシック" w:eastAsia="ＭＳ ゴシック" w:hAnsi="ＭＳ ゴシック" w:cs="ＭＳゴシック"/>
                <w:kern w:val="0"/>
                <w:sz w:val="22"/>
                <w:szCs w:val="22"/>
              </w:rPr>
              <w:t>51</w:t>
            </w:r>
            <w:r w:rsidRPr="00943AE0">
              <w:rPr>
                <w:rFonts w:ascii="ＭＳ ゴシック" w:eastAsia="ＭＳ ゴシック" w:hAnsi="ＭＳ ゴシック" w:cs="ＭＳゴシック" w:hint="eastAsia"/>
                <w:kern w:val="0"/>
                <w:sz w:val="22"/>
                <w:szCs w:val="22"/>
              </w:rPr>
              <w:t>条の２第１項の規定により特定入所者介護サービス費が入居者に支給された場合は、同条第２項第二号に規定する居住費の基準費用額（同条第２項第二号規定する居住費の基準費用額（同条第４項の規定により当該特定入所者介護サービス費が入居者に代わり当該ユニット型指定介護老人福祉施設に支払われた場合は、同条第２項第二号に規定する居住費の負担限度額）を限度とする。）</w:t>
            </w:r>
          </w:p>
          <w:p w14:paraId="4CA9FCA2" w14:textId="77777777" w:rsidR="00643156" w:rsidRPr="00943AE0" w:rsidRDefault="00643156" w:rsidP="0064315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三　厚生労働大臣の定める基準に基づき入居者が選定する特別な居室の提供を行ったことに伴い必要となる費用</w:t>
            </w:r>
          </w:p>
          <w:p w14:paraId="304DA8A5" w14:textId="77777777" w:rsidR="00643156" w:rsidRPr="00943AE0" w:rsidRDefault="00643156" w:rsidP="0064315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四　厚生労働大臣の定める基準に基づき入居者が選定する特別な食事の提供を行ったことに伴い必要となる費用</w:t>
            </w:r>
          </w:p>
          <w:p w14:paraId="2E4B9AF5" w14:textId="77777777" w:rsidR="00643156" w:rsidRPr="00943AE0" w:rsidRDefault="00643156" w:rsidP="00643156">
            <w:pPr>
              <w:autoSpaceDE w:val="0"/>
              <w:autoSpaceDN w:val="0"/>
              <w:adjustRightInd w:val="0"/>
              <w:ind w:leftChars="210" w:left="593"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※厚生労働大臣の定める利用者等が選定する特別な居室等の提供に係る基準等（平成</w:t>
            </w:r>
            <w:r w:rsidRPr="00943AE0">
              <w:rPr>
                <w:rFonts w:ascii="ＭＳ ゴシック" w:eastAsia="ＭＳ ゴシック" w:hAnsi="ＭＳ ゴシック" w:cs="ＭＳゴシック"/>
                <w:kern w:val="0"/>
                <w:sz w:val="18"/>
                <w:szCs w:val="18"/>
              </w:rPr>
              <w:t>12</w:t>
            </w:r>
            <w:r w:rsidRPr="00943AE0">
              <w:rPr>
                <w:rFonts w:ascii="ＭＳ ゴシック" w:eastAsia="ＭＳ ゴシック" w:hAnsi="ＭＳ ゴシック" w:cs="ＭＳゴシック" w:hint="eastAsia"/>
                <w:kern w:val="0"/>
                <w:sz w:val="18"/>
                <w:szCs w:val="18"/>
              </w:rPr>
              <w:t>年３月</w:t>
            </w:r>
            <w:r w:rsidRPr="00943AE0">
              <w:rPr>
                <w:rFonts w:ascii="ＭＳ ゴシック" w:eastAsia="ＭＳ ゴシック" w:hAnsi="ＭＳ ゴシック" w:cs="ＭＳゴシック"/>
                <w:kern w:val="0"/>
                <w:sz w:val="18"/>
                <w:szCs w:val="18"/>
              </w:rPr>
              <w:t>30</w:t>
            </w:r>
            <w:r w:rsidRPr="00943AE0">
              <w:rPr>
                <w:rFonts w:ascii="ＭＳ ゴシック" w:eastAsia="ＭＳ ゴシック" w:hAnsi="ＭＳ ゴシック" w:cs="ＭＳゴシック" w:hint="eastAsia"/>
                <w:kern w:val="0"/>
                <w:sz w:val="18"/>
                <w:szCs w:val="18"/>
              </w:rPr>
              <w:t>日厚生省告示</w:t>
            </w:r>
            <w:r w:rsidRPr="00943AE0">
              <w:rPr>
                <w:rFonts w:ascii="ＭＳ ゴシック" w:eastAsia="ＭＳ ゴシック" w:hAnsi="ＭＳ ゴシック" w:cs="ＭＳゴシック"/>
                <w:kern w:val="0"/>
                <w:sz w:val="18"/>
                <w:szCs w:val="18"/>
              </w:rPr>
              <w:t>123</w:t>
            </w:r>
            <w:r w:rsidRPr="00943AE0">
              <w:rPr>
                <w:rFonts w:ascii="ＭＳ ゴシック" w:eastAsia="ＭＳ ゴシック" w:hAnsi="ＭＳ ゴシック" w:cs="ＭＳゴシック" w:hint="eastAsia"/>
                <w:kern w:val="0"/>
                <w:sz w:val="18"/>
                <w:szCs w:val="18"/>
              </w:rPr>
              <w:t>号）</w:t>
            </w:r>
          </w:p>
          <w:p w14:paraId="25847AC1" w14:textId="77777777" w:rsidR="00643156" w:rsidRPr="00943AE0" w:rsidRDefault="00643156" w:rsidP="0064315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五  理美容代</w:t>
            </w:r>
          </w:p>
          <w:p w14:paraId="6665F81B" w14:textId="77777777" w:rsidR="00643156" w:rsidRPr="00943AE0" w:rsidRDefault="00643156" w:rsidP="0064315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六　前各号に掲げるもののほか、指定介護福祉施設サービスにおいて提供される便宜のうち、日常生活においても通常必要となるものに係る費用であって、その入所者に負担させることが適当と認められるもの</w:t>
            </w:r>
          </w:p>
          <w:p w14:paraId="70EC1446" w14:textId="77777777" w:rsidR="00643156" w:rsidRPr="00943AE0" w:rsidRDefault="00643156" w:rsidP="0064315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p>
          <w:p w14:paraId="2BD2B3EC" w14:textId="77777777" w:rsidR="00643156" w:rsidRPr="00943AE0" w:rsidRDefault="00643156" w:rsidP="00643156">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41</w:t>
            </w:r>
            <w:r w:rsidRPr="00943AE0">
              <w:rPr>
                <w:rFonts w:ascii="ＭＳ ゴシック" w:eastAsia="ＭＳ ゴシック" w:hAnsi="ＭＳ ゴシック" w:cs="ＭＳゴシック" w:hint="eastAsia"/>
                <w:kern w:val="0"/>
                <w:sz w:val="18"/>
                <w:szCs w:val="18"/>
              </w:rPr>
              <w:t>条第３項は、指定介護福祉施設サービスの提供に関して、</w:t>
            </w:r>
          </w:p>
          <w:p w14:paraId="4D4D2D31" w14:textId="77777777" w:rsidR="00643156" w:rsidRPr="00943AE0" w:rsidRDefault="00643156" w:rsidP="00643156">
            <w:pPr>
              <w:autoSpaceDE w:val="0"/>
              <w:autoSpaceDN w:val="0"/>
              <w:adjustRightInd w:val="0"/>
              <w:ind w:leftChars="295" w:left="763"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①　食事の提供に要する費用（法第</w:t>
            </w:r>
            <w:r w:rsidRPr="00943AE0">
              <w:rPr>
                <w:rFonts w:ascii="ＭＳ ゴシック" w:eastAsia="ＭＳ ゴシック" w:hAnsi="ＭＳ ゴシック" w:cs="ＭＳゴシック"/>
                <w:kern w:val="0"/>
                <w:sz w:val="18"/>
                <w:szCs w:val="18"/>
              </w:rPr>
              <w:t>51</w:t>
            </w:r>
            <w:r w:rsidRPr="00943AE0">
              <w:rPr>
                <w:rFonts w:ascii="ＭＳ ゴシック" w:eastAsia="ＭＳ ゴシック" w:hAnsi="ＭＳ ゴシック" w:cs="ＭＳゴシック" w:hint="eastAsia"/>
                <w:kern w:val="0"/>
                <w:sz w:val="18"/>
                <w:szCs w:val="18"/>
              </w:rPr>
              <w:t>条の２第１項の規定により特定入所者介護サービス費が入居者に支給された場合は、同条第２項第一号に規定する食費の基準費用額（同条第４項の規定により当該特定入所者介護サービス費が入居者に代わり当該指定介護老人福祉施設に支払われた場合は、同条第２項第一号に規定する食費の負担限度額）を限度とする。）</w:t>
            </w:r>
          </w:p>
          <w:p w14:paraId="24CB7D14" w14:textId="77777777" w:rsidR="00035E88" w:rsidRPr="00943AE0" w:rsidRDefault="00035E88" w:rsidP="00035E88">
            <w:pPr>
              <w:autoSpaceDE w:val="0"/>
              <w:autoSpaceDN w:val="0"/>
              <w:adjustRightInd w:val="0"/>
              <w:ind w:leftChars="290" w:left="749" w:hangingChars="98" w:hanging="16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②　居住に要する費用（法第</w:t>
            </w:r>
            <w:r w:rsidRPr="00943AE0">
              <w:rPr>
                <w:rFonts w:ascii="ＭＳ ゴシック" w:eastAsia="ＭＳ ゴシック" w:hAnsi="ＭＳ ゴシック" w:cs="ＭＳゴシック"/>
                <w:kern w:val="0"/>
                <w:sz w:val="18"/>
                <w:szCs w:val="18"/>
              </w:rPr>
              <w:t>51</w:t>
            </w:r>
            <w:r w:rsidRPr="00943AE0">
              <w:rPr>
                <w:rFonts w:ascii="ＭＳ ゴシック" w:eastAsia="ＭＳ ゴシック" w:hAnsi="ＭＳ ゴシック" w:cs="ＭＳゴシック" w:hint="eastAsia"/>
                <w:kern w:val="0"/>
                <w:sz w:val="18"/>
                <w:szCs w:val="18"/>
              </w:rPr>
              <w:t>条の２第１項の規定により特定入所者介護サービス費が入居者に支給された場合は、同条第２項第二号に規定する居住費の基準費用額（同条第４項の規定により当該特定入所者介護サービス費が入居者に代わり当該指定介護老人福祉施設に支払われた場合は、同条第２項第二号に規定する居住費の負担限度額）を限度とする。）</w:t>
            </w:r>
          </w:p>
          <w:p w14:paraId="2D8A3EA9" w14:textId="77777777" w:rsidR="00035E88" w:rsidRPr="00943AE0" w:rsidRDefault="00035E88" w:rsidP="00035E88">
            <w:pPr>
              <w:autoSpaceDE w:val="0"/>
              <w:autoSpaceDN w:val="0"/>
              <w:adjustRightInd w:val="0"/>
              <w:ind w:leftChars="293" w:left="759"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③　厚生労働大臣の定める基準に基づき入居者が選定する特別な居室の提供を行ったことに伴い必要となる費用</w:t>
            </w:r>
          </w:p>
          <w:p w14:paraId="2B929D6E" w14:textId="77777777" w:rsidR="00035E88" w:rsidRPr="00943AE0" w:rsidRDefault="00035E88" w:rsidP="00035E88">
            <w:pPr>
              <w:autoSpaceDE w:val="0"/>
              <w:autoSpaceDN w:val="0"/>
              <w:adjustRightInd w:val="0"/>
              <w:ind w:leftChars="295" w:left="803" w:hangingChars="100" w:hanging="211"/>
              <w:jc w:val="left"/>
              <w:rPr>
                <w:rFonts w:ascii="ＭＳ ゴシック" w:eastAsia="ＭＳ ゴシック" w:hAnsi="ＭＳ ゴシック" w:cs="ＭＳゴシック"/>
                <w:kern w:val="0"/>
                <w:sz w:val="22"/>
                <w:szCs w:val="22"/>
              </w:rPr>
            </w:pPr>
          </w:p>
        </w:tc>
        <w:tc>
          <w:tcPr>
            <w:tcW w:w="1548" w:type="dxa"/>
          </w:tcPr>
          <w:p w14:paraId="32AE5C1B"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61034CC"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6C670C5"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5E0F64E"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255E5C7"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245CDC29"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976D4B5"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ECAE5FD"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48E60AA1"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C3295BC"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BA71F91"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572E873"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44C5779"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FC492AC"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33BC8E4"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0796CF23"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F95324E"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9B7A3D7"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5155036"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4DB3110A"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9A19C59"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7F7FBDD"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F863EF3"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C29DF3F"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4D664E2D"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8D1E977"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7F66141"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21FDF174" w14:textId="77777777" w:rsidR="00643156" w:rsidRPr="00943AE0" w:rsidRDefault="00643156" w:rsidP="00643156">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基準通知第５の４</w:t>
            </w:r>
          </w:p>
          <w:p w14:paraId="2624A5C4"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6F813A3"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6164056"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2EAF0134"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0ACDF931"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ADD835A"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F04D02A"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6B2A523" w14:textId="77777777" w:rsidR="00643156" w:rsidRPr="00943AE0" w:rsidRDefault="00643156" w:rsidP="00643156">
            <w:pPr>
              <w:autoSpaceDE w:val="0"/>
              <w:autoSpaceDN w:val="0"/>
              <w:adjustRightInd w:val="0"/>
              <w:jc w:val="left"/>
              <w:rPr>
                <w:rFonts w:ascii="ＭＳ ゴシック" w:eastAsia="ＭＳ ゴシック" w:hAnsi="ＭＳ ゴシック" w:cs="ＭＳゴシック"/>
                <w:kern w:val="0"/>
                <w:sz w:val="22"/>
                <w:szCs w:val="22"/>
              </w:rPr>
            </w:pPr>
          </w:p>
        </w:tc>
        <w:tc>
          <w:tcPr>
            <w:tcW w:w="615" w:type="dxa"/>
            <w:gridSpan w:val="2"/>
          </w:tcPr>
          <w:p w14:paraId="7E760D4C"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1E917CB"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64291E6"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2E40583"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0B44E13"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02426C9"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5F0DED7"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4A18E35"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4D9789F"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5F53EC9"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C766263"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04A940BE"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C256527"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1A688D8"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CDCB417"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9F5A64D"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FF9D0E8"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DD03490"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77D61CF"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01E38CF"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2764BA5"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F40C8BD"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361E5A8"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0DB4468F"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8039E69"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DE10068"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BD95C96"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CC1D948"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3B9837B"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2EF60E34"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08BB8EF"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B426CB5"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E514B53"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4FC37476"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857AD62"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6A34C42"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1B18100"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41AED51C"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B32739A"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0989D262" w14:textId="77777777" w:rsidR="00643156" w:rsidRPr="00943AE0" w:rsidRDefault="00643156" w:rsidP="00643156">
            <w:pPr>
              <w:autoSpaceDE w:val="0"/>
              <w:autoSpaceDN w:val="0"/>
              <w:adjustRightInd w:val="0"/>
              <w:jc w:val="left"/>
              <w:rPr>
                <w:rFonts w:ascii="ＭＳ ゴシック" w:eastAsia="ＭＳ ゴシック" w:hAnsi="ＭＳ ゴシック" w:cs="ＭＳゴシック"/>
                <w:kern w:val="0"/>
                <w:sz w:val="22"/>
                <w:szCs w:val="22"/>
              </w:rPr>
            </w:pPr>
          </w:p>
        </w:tc>
        <w:tc>
          <w:tcPr>
            <w:tcW w:w="1461" w:type="dxa"/>
          </w:tcPr>
          <w:p w14:paraId="0758C1C3"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30E063E"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C125F66"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7E2B507"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F47B9D0"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DB04C75"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F7213EB"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06732279"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09FE386E"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8C77779"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73F60E9"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575792C"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6B68578"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32B296F"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9E13CD2"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0E738A7"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1753BF4"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989DEF4"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93AEBEA"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44794F77"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CEA71CD"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491CC30D"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F73B40B"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44CF0088"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4544908"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408299C3"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D51B038"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71E24123"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0FE9D208"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82B2931"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4AD7FDB0"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B2C2E50"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48F9AA0C"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2CFD7949"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322A0B7"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327C52FD"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66888AD3"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1F42B578"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D3876E3" w14:textId="77777777" w:rsidR="00643156" w:rsidRPr="00943AE0" w:rsidRDefault="00643156">
            <w:pPr>
              <w:widowControl/>
              <w:jc w:val="left"/>
              <w:rPr>
                <w:rFonts w:ascii="ＭＳ ゴシック" w:eastAsia="ＭＳ ゴシック" w:hAnsi="ＭＳ ゴシック" w:cs="ＭＳゴシック"/>
                <w:kern w:val="0"/>
                <w:sz w:val="22"/>
                <w:szCs w:val="22"/>
              </w:rPr>
            </w:pPr>
          </w:p>
          <w:p w14:paraId="5A35C871" w14:textId="77777777" w:rsidR="00643156" w:rsidRPr="00943AE0" w:rsidRDefault="00643156" w:rsidP="00643156">
            <w:pPr>
              <w:autoSpaceDE w:val="0"/>
              <w:autoSpaceDN w:val="0"/>
              <w:adjustRightInd w:val="0"/>
              <w:jc w:val="left"/>
              <w:rPr>
                <w:rFonts w:ascii="ＭＳ ゴシック" w:eastAsia="ＭＳ ゴシック" w:hAnsi="ＭＳ ゴシック" w:cs="ＭＳゴシック"/>
                <w:kern w:val="0"/>
                <w:sz w:val="22"/>
                <w:szCs w:val="22"/>
              </w:rPr>
            </w:pPr>
          </w:p>
        </w:tc>
      </w:tr>
    </w:tbl>
    <w:p w14:paraId="22CBFE68" w14:textId="77777777" w:rsidR="00643156" w:rsidRPr="00943AE0" w:rsidRDefault="00643156" w:rsidP="0064315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49"/>
        <w:gridCol w:w="605"/>
        <w:gridCol w:w="14"/>
        <w:gridCol w:w="1468"/>
      </w:tblGrid>
      <w:tr w:rsidR="00943AE0" w:rsidRPr="00943AE0" w14:paraId="54139552" w14:textId="77777777" w:rsidTr="003F370B">
        <w:trPr>
          <w:trHeight w:val="609"/>
        </w:trPr>
        <w:tc>
          <w:tcPr>
            <w:tcW w:w="6046" w:type="dxa"/>
            <w:tcBorders>
              <w:top w:val="single" w:sz="4" w:space="0" w:color="auto"/>
              <w:left w:val="single" w:sz="4" w:space="0" w:color="auto"/>
              <w:bottom w:val="single" w:sz="4" w:space="0" w:color="auto"/>
              <w:right w:val="single" w:sz="4" w:space="0" w:color="auto"/>
            </w:tcBorders>
          </w:tcPr>
          <w:p w14:paraId="06EB99FA" w14:textId="77777777" w:rsidR="00035E88" w:rsidRPr="00943AE0" w:rsidRDefault="00035E88" w:rsidP="00035E88">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177EB628" w14:textId="77777777" w:rsidR="00035E88" w:rsidRPr="00943AE0" w:rsidRDefault="00035E88" w:rsidP="00035E88">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49" w:type="dxa"/>
            <w:tcBorders>
              <w:top w:val="single" w:sz="4" w:space="0" w:color="auto"/>
              <w:left w:val="single" w:sz="4" w:space="0" w:color="auto"/>
              <w:bottom w:val="single" w:sz="4" w:space="0" w:color="auto"/>
              <w:right w:val="single" w:sz="4" w:space="0" w:color="auto"/>
            </w:tcBorders>
          </w:tcPr>
          <w:p w14:paraId="731EE80E" w14:textId="77777777" w:rsidR="00035E88" w:rsidRPr="00943AE0" w:rsidRDefault="00035E88" w:rsidP="00035E88">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03B964E4"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6"/>
                <w:szCs w:val="16"/>
              </w:rPr>
            </w:pPr>
          </w:p>
        </w:tc>
        <w:tc>
          <w:tcPr>
            <w:tcW w:w="605" w:type="dxa"/>
            <w:tcBorders>
              <w:top w:val="single" w:sz="4" w:space="0" w:color="auto"/>
              <w:left w:val="single" w:sz="4" w:space="0" w:color="auto"/>
              <w:bottom w:val="single" w:sz="4" w:space="0" w:color="auto"/>
              <w:right w:val="single" w:sz="4" w:space="0" w:color="auto"/>
            </w:tcBorders>
          </w:tcPr>
          <w:p w14:paraId="7A601F6B" w14:textId="77777777" w:rsidR="00035E88" w:rsidRPr="00943AE0" w:rsidRDefault="00035E88" w:rsidP="00035E88">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54A24C99" w14:textId="77777777" w:rsidR="00035E88" w:rsidRPr="00943AE0" w:rsidRDefault="00035E88" w:rsidP="00035E88">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82" w:type="dxa"/>
            <w:gridSpan w:val="2"/>
            <w:tcBorders>
              <w:top w:val="single" w:sz="4" w:space="0" w:color="auto"/>
              <w:left w:val="single" w:sz="4" w:space="0" w:color="auto"/>
              <w:bottom w:val="single" w:sz="4" w:space="0" w:color="auto"/>
              <w:right w:val="single" w:sz="4" w:space="0" w:color="auto"/>
            </w:tcBorders>
          </w:tcPr>
          <w:p w14:paraId="716165D1" w14:textId="77777777" w:rsidR="00035E88" w:rsidRPr="00943AE0" w:rsidRDefault="00035E88" w:rsidP="00035E88">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408BF3C5" w14:textId="77777777" w:rsidR="00035E88" w:rsidRPr="00943AE0" w:rsidRDefault="00035E88" w:rsidP="00035E88">
            <w:pPr>
              <w:autoSpaceDE w:val="0"/>
              <w:autoSpaceDN w:val="0"/>
              <w:adjustRightInd w:val="0"/>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2BBD8171" w14:textId="77777777" w:rsidTr="002A2975">
        <w:trPr>
          <w:trHeight w:val="5250"/>
        </w:trPr>
        <w:tc>
          <w:tcPr>
            <w:tcW w:w="6046" w:type="dxa"/>
            <w:tcBorders>
              <w:bottom w:val="dashed" w:sz="4" w:space="0" w:color="auto"/>
            </w:tcBorders>
          </w:tcPr>
          <w:p w14:paraId="0E5452F1" w14:textId="77777777" w:rsidR="00035E88" w:rsidRPr="00943AE0" w:rsidRDefault="00035E88" w:rsidP="00035E88">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④　厚生労働大臣の定める基準に基づき入居者が選定する特別な食事の提供を行ったことに伴い必要となる費用</w:t>
            </w:r>
          </w:p>
          <w:p w14:paraId="53FEAD75" w14:textId="77777777" w:rsidR="00035E88" w:rsidRPr="00943AE0" w:rsidRDefault="00035E88" w:rsidP="00035E88">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⑤　理美容代</w:t>
            </w:r>
          </w:p>
          <w:p w14:paraId="6C514D66" w14:textId="77777777" w:rsidR="00035E88" w:rsidRPr="00943AE0" w:rsidRDefault="00035E88" w:rsidP="00035E88">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⑥　前各号に掲げるもののほか、指定介護福祉施設サービスにおいて提供される便宜のうち、日常生活においても通常必要となるものに係る費用であって、その入居者に負担させることが適当と認められるものについては、前２項の利用料のほかに入居者から支払を受けることができることとし、保険給付の対象となっているサービスと明確に区分されないあいまいな名目による費用の支払を受けることは認めないこととしたものである。なお、①から④までの費用については、居住、滞在及び食事の提供に係る利用料等に関する指針（平成</w:t>
            </w:r>
            <w:r w:rsidRPr="00943AE0">
              <w:rPr>
                <w:rFonts w:ascii="ＭＳ ゴシック" w:eastAsia="ＭＳ ゴシック" w:hAnsi="ＭＳ ゴシック" w:cs="ＭＳゴシック"/>
                <w:kern w:val="0"/>
                <w:sz w:val="18"/>
                <w:szCs w:val="18"/>
              </w:rPr>
              <w:t>17</w:t>
            </w:r>
            <w:r w:rsidRPr="00943AE0">
              <w:rPr>
                <w:rFonts w:ascii="ＭＳ ゴシック" w:eastAsia="ＭＳ ゴシック" w:hAnsi="ＭＳ ゴシック" w:cs="ＭＳゴシック" w:hint="eastAsia"/>
                <w:kern w:val="0"/>
                <w:sz w:val="18"/>
                <w:szCs w:val="18"/>
              </w:rPr>
              <w:t>年厚生労働省告示第</w:t>
            </w:r>
            <w:r w:rsidRPr="00943AE0">
              <w:rPr>
                <w:rFonts w:ascii="ＭＳ ゴシック" w:eastAsia="ＭＳ ゴシック" w:hAnsi="ＭＳ ゴシック" w:cs="ＭＳゴシック"/>
                <w:kern w:val="0"/>
                <w:sz w:val="18"/>
                <w:szCs w:val="18"/>
              </w:rPr>
              <w:t>419</w:t>
            </w:r>
            <w:r w:rsidRPr="00943AE0">
              <w:rPr>
                <w:rFonts w:ascii="ＭＳ ゴシック" w:eastAsia="ＭＳ ゴシック" w:hAnsi="ＭＳ ゴシック" w:cs="ＭＳゴシック" w:hint="eastAsia"/>
                <w:kern w:val="0"/>
                <w:sz w:val="18"/>
                <w:szCs w:val="18"/>
              </w:rPr>
              <w:t>号）及び厚生労働大臣が定める利用者等が選定する特別な居室等の提供に係る基準等（平成</w:t>
            </w:r>
            <w:r w:rsidRPr="00943AE0">
              <w:rPr>
                <w:rFonts w:ascii="ＭＳ ゴシック" w:eastAsia="ＭＳ ゴシック" w:hAnsi="ＭＳ ゴシック" w:cs="ＭＳゴシック"/>
                <w:kern w:val="0"/>
                <w:sz w:val="18"/>
                <w:szCs w:val="18"/>
              </w:rPr>
              <w:t>12</w:t>
            </w:r>
            <w:r w:rsidRPr="00943AE0">
              <w:rPr>
                <w:rFonts w:ascii="ＭＳ ゴシック" w:eastAsia="ＭＳ ゴシック" w:hAnsi="ＭＳ ゴシック" w:cs="ＭＳゴシック" w:hint="eastAsia"/>
                <w:kern w:val="0"/>
                <w:sz w:val="18"/>
                <w:szCs w:val="18"/>
              </w:rPr>
              <w:t>年厚生省告示第</w:t>
            </w:r>
            <w:r w:rsidRPr="00943AE0">
              <w:rPr>
                <w:rFonts w:ascii="ＭＳ ゴシック" w:eastAsia="ＭＳ ゴシック" w:hAnsi="ＭＳ ゴシック" w:cs="ＭＳゴシック"/>
                <w:kern w:val="0"/>
                <w:sz w:val="18"/>
                <w:szCs w:val="18"/>
              </w:rPr>
              <w:t>123</w:t>
            </w:r>
            <w:r w:rsidRPr="00943AE0">
              <w:rPr>
                <w:rFonts w:ascii="ＭＳ ゴシック" w:eastAsia="ＭＳ ゴシック" w:hAnsi="ＭＳ ゴシック" w:cs="ＭＳゴシック" w:hint="eastAsia"/>
                <w:kern w:val="0"/>
                <w:sz w:val="18"/>
                <w:szCs w:val="18"/>
              </w:rPr>
              <w:t>号）の定めるところによるものとし、⑥の費用については、別に通知するところによるものとする。</w:t>
            </w:r>
          </w:p>
          <w:p w14:paraId="0613317A" w14:textId="77777777" w:rsidR="00035E88" w:rsidRPr="00943AE0" w:rsidRDefault="00035E88" w:rsidP="00035E88">
            <w:pPr>
              <w:autoSpaceDE w:val="0"/>
              <w:autoSpaceDN w:val="0"/>
              <w:adjustRightInd w:val="0"/>
              <w:ind w:leftChars="170" w:left="51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※通所介護等における日常生活に要する費用の取扱いについて（平成</w:t>
            </w:r>
            <w:r w:rsidRPr="00943AE0">
              <w:rPr>
                <w:rFonts w:ascii="ＭＳ ゴシック" w:eastAsia="ＭＳ ゴシック" w:hAnsi="ＭＳ ゴシック" w:cs="ＭＳゴシック"/>
                <w:kern w:val="0"/>
                <w:sz w:val="18"/>
                <w:szCs w:val="18"/>
              </w:rPr>
              <w:t>12</w:t>
            </w:r>
            <w:r w:rsidRPr="00943AE0">
              <w:rPr>
                <w:rFonts w:ascii="ＭＳ ゴシック" w:eastAsia="ＭＳ ゴシック" w:hAnsi="ＭＳ ゴシック" w:cs="ＭＳゴシック" w:hint="eastAsia"/>
                <w:kern w:val="0"/>
                <w:sz w:val="18"/>
                <w:szCs w:val="18"/>
              </w:rPr>
              <w:t>年３月</w:t>
            </w:r>
            <w:r w:rsidRPr="00943AE0">
              <w:rPr>
                <w:rFonts w:ascii="ＭＳ ゴシック" w:eastAsia="ＭＳ ゴシック" w:hAnsi="ＭＳ ゴシック" w:cs="ＭＳゴシック"/>
                <w:kern w:val="0"/>
                <w:sz w:val="18"/>
                <w:szCs w:val="18"/>
              </w:rPr>
              <w:t>30</w:t>
            </w:r>
            <w:r w:rsidRPr="00943AE0">
              <w:rPr>
                <w:rFonts w:ascii="ＭＳ ゴシック" w:eastAsia="ＭＳ ゴシック" w:hAnsi="ＭＳ ゴシック" w:cs="ＭＳゴシック" w:hint="eastAsia"/>
                <w:kern w:val="0"/>
                <w:sz w:val="18"/>
                <w:szCs w:val="18"/>
              </w:rPr>
              <w:t>日老企第</w:t>
            </w:r>
            <w:r w:rsidRPr="00943AE0">
              <w:rPr>
                <w:rFonts w:ascii="ＭＳ ゴシック" w:eastAsia="ＭＳ ゴシック" w:hAnsi="ＭＳ ゴシック" w:cs="ＭＳゴシック"/>
                <w:kern w:val="0"/>
                <w:sz w:val="18"/>
                <w:szCs w:val="18"/>
              </w:rPr>
              <w:t>54</w:t>
            </w:r>
            <w:r w:rsidRPr="00943AE0">
              <w:rPr>
                <w:rFonts w:ascii="ＭＳ ゴシック" w:eastAsia="ＭＳ ゴシック" w:hAnsi="ＭＳ ゴシック" w:cs="ＭＳゴシック" w:hint="eastAsia"/>
                <w:kern w:val="0"/>
                <w:sz w:val="18"/>
                <w:szCs w:val="18"/>
              </w:rPr>
              <w:t>号）</w:t>
            </w:r>
          </w:p>
        </w:tc>
        <w:tc>
          <w:tcPr>
            <w:tcW w:w="1549" w:type="dxa"/>
            <w:tcBorders>
              <w:bottom w:val="dashed" w:sz="4" w:space="0" w:color="auto"/>
            </w:tcBorders>
          </w:tcPr>
          <w:p w14:paraId="295DCCB2"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0E82850F"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4037535C"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2585D221"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19DB106F"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04124101"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4B546C33"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00C7BA25"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093CDA36"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7E8C0901"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5D426A54"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57F5FD98"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130E8B56"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300410EC"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270A0DCB"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47BFF957"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c>
          <w:tcPr>
            <w:tcW w:w="619" w:type="dxa"/>
            <w:gridSpan w:val="2"/>
            <w:tcBorders>
              <w:bottom w:val="dashed" w:sz="4" w:space="0" w:color="auto"/>
            </w:tcBorders>
          </w:tcPr>
          <w:p w14:paraId="2ACD5B38"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23313A4E"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32967656"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51469D54"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1D0E826C"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50AE3A15"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46F71118"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0F579AEA"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2EDECAA4"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3410C1EE"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01ECA4D3"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6E7BF290"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24157C32"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674A5AB6"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2A86DC13"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12B58438"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c>
          <w:tcPr>
            <w:tcW w:w="1468" w:type="dxa"/>
            <w:tcBorders>
              <w:bottom w:val="dashed" w:sz="4" w:space="0" w:color="auto"/>
            </w:tcBorders>
          </w:tcPr>
          <w:p w14:paraId="589E1E7A"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450408C2"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46D0DD88"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55CF8931"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15CEEE07"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3E8E321F"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7025B636"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71CC257B"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3FC6E73B"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4CA18C8A"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6C995642"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518F10CB"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78842E75"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01F7423B"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05B49180"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7B3E9A97"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43CB3205" w14:textId="77777777" w:rsidTr="002A2975">
        <w:trPr>
          <w:trHeight w:val="1513"/>
        </w:trPr>
        <w:tc>
          <w:tcPr>
            <w:tcW w:w="6046" w:type="dxa"/>
            <w:tcBorders>
              <w:top w:val="dashed" w:sz="4" w:space="0" w:color="auto"/>
              <w:bottom w:val="dashed" w:sz="4" w:space="0" w:color="auto"/>
            </w:tcBorders>
          </w:tcPr>
          <w:p w14:paraId="201B9AA7" w14:textId="77777777" w:rsidR="00035E88" w:rsidRPr="00943AE0" w:rsidRDefault="00035E88" w:rsidP="00035E88">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前項第一号から第四号までに掲げる費用について、別に厚生労働大臣が定めるところによっているか。</w:t>
            </w:r>
          </w:p>
          <w:p w14:paraId="5E08C0E6" w14:textId="77777777" w:rsidR="00035E88" w:rsidRPr="00943AE0" w:rsidRDefault="00035E88" w:rsidP="00035E88">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※居住、滞在及び宿泊並びに食事の提供に係る利用料等に関する指針（平成</w:t>
            </w:r>
            <w:r w:rsidRPr="00943AE0">
              <w:rPr>
                <w:rFonts w:ascii="ＭＳ ゴシック" w:eastAsia="ＭＳ ゴシック" w:hAnsi="ＭＳ ゴシック" w:cs="ＭＳゴシック"/>
                <w:kern w:val="0"/>
                <w:sz w:val="18"/>
                <w:szCs w:val="18"/>
              </w:rPr>
              <w:t>17</w:t>
            </w:r>
            <w:r w:rsidRPr="00943AE0">
              <w:rPr>
                <w:rFonts w:ascii="ＭＳ ゴシック" w:eastAsia="ＭＳ ゴシック" w:hAnsi="ＭＳ ゴシック" w:cs="ＭＳゴシック" w:hint="eastAsia"/>
                <w:kern w:val="0"/>
                <w:sz w:val="18"/>
                <w:szCs w:val="18"/>
              </w:rPr>
              <w:t>年９月７日厚生労働省告示第</w:t>
            </w:r>
            <w:r w:rsidRPr="00943AE0">
              <w:rPr>
                <w:rFonts w:ascii="ＭＳ ゴシック" w:eastAsia="ＭＳ ゴシック" w:hAnsi="ＭＳ ゴシック" w:cs="ＭＳゴシック"/>
                <w:kern w:val="0"/>
                <w:sz w:val="18"/>
                <w:szCs w:val="18"/>
              </w:rPr>
              <w:t>419</w:t>
            </w:r>
            <w:r w:rsidRPr="00943AE0">
              <w:rPr>
                <w:rFonts w:ascii="ＭＳ ゴシック" w:eastAsia="ＭＳ ゴシック" w:hAnsi="ＭＳ ゴシック" w:cs="ＭＳゴシック" w:hint="eastAsia"/>
                <w:kern w:val="0"/>
                <w:sz w:val="18"/>
                <w:szCs w:val="18"/>
              </w:rPr>
              <w:t>号）</w:t>
            </w:r>
          </w:p>
        </w:tc>
        <w:tc>
          <w:tcPr>
            <w:tcW w:w="1549" w:type="dxa"/>
            <w:tcBorders>
              <w:top w:val="dashed" w:sz="4" w:space="0" w:color="auto"/>
              <w:bottom w:val="dashed" w:sz="4" w:space="0" w:color="auto"/>
            </w:tcBorders>
          </w:tcPr>
          <w:p w14:paraId="10DD154B"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指定基準第４１条第４項</w:t>
            </w:r>
          </w:p>
          <w:p w14:paraId="0C869AA4"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22E7487E"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c>
          <w:tcPr>
            <w:tcW w:w="619" w:type="dxa"/>
            <w:gridSpan w:val="2"/>
            <w:tcBorders>
              <w:top w:val="dashed" w:sz="4" w:space="0" w:color="auto"/>
              <w:bottom w:val="dashed" w:sz="4" w:space="0" w:color="auto"/>
            </w:tcBorders>
          </w:tcPr>
          <w:p w14:paraId="1DD4C51E"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069AE459"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7F36D2A4"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753BD323"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c>
          <w:tcPr>
            <w:tcW w:w="1468" w:type="dxa"/>
            <w:tcBorders>
              <w:top w:val="dashed" w:sz="4" w:space="0" w:color="auto"/>
              <w:bottom w:val="dashed" w:sz="4" w:space="0" w:color="auto"/>
            </w:tcBorders>
          </w:tcPr>
          <w:p w14:paraId="131FE5C5"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49BE7A60"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2B699D7A"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0DCB1AAE"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73366044" w14:textId="77777777" w:rsidTr="002A2975">
        <w:trPr>
          <w:trHeight w:val="4145"/>
        </w:trPr>
        <w:tc>
          <w:tcPr>
            <w:tcW w:w="6046" w:type="dxa"/>
            <w:tcBorders>
              <w:top w:val="dashed" w:sz="4" w:space="0" w:color="auto"/>
              <w:bottom w:val="single" w:sz="4" w:space="0" w:color="auto"/>
            </w:tcBorders>
          </w:tcPr>
          <w:p w14:paraId="654AB51E" w14:textId="77777777" w:rsidR="00035E88" w:rsidRPr="00943AE0" w:rsidRDefault="00035E88" w:rsidP="00035E88">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第３項各号に掲げる費用の額に係るサービスの提供に当たっては、あらかじめ、入居者又はその家族に対し、当該サービスの内容及び費用を記した文書を交付して説明を行い、入居者の同意を得ているか。ただし、同項第一号から第４号までに掲げる費用に係る同意については、文書によるものとしているか。</w:t>
            </w:r>
          </w:p>
          <w:p w14:paraId="7E132ECA" w14:textId="77777777" w:rsidR="00035E88" w:rsidRPr="00943AE0" w:rsidRDefault="00035E88" w:rsidP="00035E88">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40F6F4FE" w14:textId="77777777" w:rsidR="00035E88" w:rsidRPr="00943AE0" w:rsidRDefault="00035E88" w:rsidP="00035E88">
            <w:pPr>
              <w:autoSpaceDE w:val="0"/>
              <w:autoSpaceDN w:val="0"/>
              <w:adjustRightInd w:val="0"/>
              <w:ind w:leftChars="85" w:left="596" w:hangingChars="249" w:hanging="42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41</w:t>
            </w:r>
            <w:r w:rsidRPr="00943AE0">
              <w:rPr>
                <w:rFonts w:ascii="ＭＳ ゴシック" w:eastAsia="ＭＳ ゴシック" w:hAnsi="ＭＳ ゴシック" w:cs="ＭＳゴシック" w:hint="eastAsia"/>
                <w:kern w:val="0"/>
                <w:sz w:val="18"/>
                <w:szCs w:val="18"/>
              </w:rPr>
              <w:t>条第５項は、指定介護老人福祉施設は、同条第３項の費用の支払を受けるに当たっては、あらかじめ、入居者又はその家族に対して、その額等を記載した書類を交付して、説明を行い、入居者の同意を得なければならないこととしたものである。また、同項第一号から第四号までの利用料に係る同意については、文書によって得なければならないこととしたものである。</w:t>
            </w:r>
          </w:p>
        </w:tc>
        <w:tc>
          <w:tcPr>
            <w:tcW w:w="1549" w:type="dxa"/>
            <w:tcBorders>
              <w:top w:val="dashed" w:sz="4" w:space="0" w:color="auto"/>
              <w:bottom w:val="single" w:sz="4" w:space="0" w:color="auto"/>
            </w:tcBorders>
          </w:tcPr>
          <w:p w14:paraId="5D21869E"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指定基準第４１条第５項</w:t>
            </w:r>
          </w:p>
          <w:p w14:paraId="6A364D23"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403A2D94"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12F355E5"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1C32DE7A"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668DAF35"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648769A1" w14:textId="77777777" w:rsidR="00035E88" w:rsidRPr="00943AE0" w:rsidRDefault="00035E88" w:rsidP="00035E88">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基準通知第５の４</w:t>
            </w:r>
          </w:p>
          <w:p w14:paraId="39EC3C7A"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36D8D8E1"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3805114C"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3575571E"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719BF0D0"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6"/>
                <w:szCs w:val="16"/>
              </w:rPr>
            </w:pPr>
          </w:p>
        </w:tc>
        <w:tc>
          <w:tcPr>
            <w:tcW w:w="619" w:type="dxa"/>
            <w:gridSpan w:val="2"/>
            <w:tcBorders>
              <w:top w:val="dashed" w:sz="4" w:space="0" w:color="auto"/>
              <w:bottom w:val="single" w:sz="4" w:space="0" w:color="auto"/>
            </w:tcBorders>
          </w:tcPr>
          <w:p w14:paraId="06725061"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6A82539B"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24CE4E42"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199CF180"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34E985D4"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7DBFF70B"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487569D1"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5B69447A"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7074D615"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4D45D4B2"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0AFD8E41"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3C470212"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0B2737B2"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c>
          <w:tcPr>
            <w:tcW w:w="1468" w:type="dxa"/>
            <w:tcBorders>
              <w:top w:val="dashed" w:sz="4" w:space="0" w:color="auto"/>
              <w:bottom w:val="single" w:sz="4" w:space="0" w:color="auto"/>
            </w:tcBorders>
          </w:tcPr>
          <w:p w14:paraId="7A906241"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10165978"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4472FBD4"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0A33C671"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7F508908"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4FA5E9A6"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2B0154F4"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6D24F1B3"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3D5950CB"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267D63D3"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336B5498"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379914E0" w14:textId="77777777" w:rsidR="00035E88" w:rsidRPr="00943AE0" w:rsidRDefault="00035E88" w:rsidP="00035E88">
            <w:pPr>
              <w:widowControl/>
              <w:jc w:val="left"/>
              <w:rPr>
                <w:rFonts w:ascii="ＭＳ ゴシック" w:eastAsia="ＭＳ ゴシック" w:hAnsi="ＭＳ ゴシック" w:cs="ＭＳゴシック"/>
                <w:kern w:val="0"/>
                <w:sz w:val="18"/>
                <w:szCs w:val="18"/>
              </w:rPr>
            </w:pPr>
          </w:p>
          <w:p w14:paraId="06C29E0F"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3787BEFD" w14:textId="77777777" w:rsidTr="003F370B">
        <w:trPr>
          <w:trHeight w:val="975"/>
        </w:trPr>
        <w:tc>
          <w:tcPr>
            <w:tcW w:w="6046" w:type="dxa"/>
            <w:tcBorders>
              <w:top w:val="single" w:sz="4" w:space="0" w:color="auto"/>
            </w:tcBorders>
          </w:tcPr>
          <w:p w14:paraId="08180119"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９</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保険給付の請求のための証明書の交付</w:t>
            </w:r>
          </w:p>
          <w:p w14:paraId="1BEEE13E" w14:textId="77777777" w:rsidR="00035E88" w:rsidRPr="00943AE0" w:rsidRDefault="00035E88" w:rsidP="00035E88">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法定代理受領サービスに該当しない指定介護老人福祉施設サービスに係る費用の支払を受けた場合は、その提供した指定介護福祉施設サービスの内容、費用の額その他必要と認められる事項を記載したサービス提供証明書を入所者に対して交付しているか。</w:t>
            </w:r>
          </w:p>
          <w:p w14:paraId="3643D41A" w14:textId="77777777" w:rsidR="00035E88" w:rsidRPr="00943AE0" w:rsidRDefault="00035E88" w:rsidP="00035E88">
            <w:pPr>
              <w:autoSpaceDE w:val="0"/>
              <w:autoSpaceDN w:val="0"/>
              <w:adjustRightInd w:val="0"/>
              <w:ind w:leftChars="85" w:left="698" w:hangingChars="249" w:hanging="527"/>
              <w:jc w:val="left"/>
              <w:rPr>
                <w:rFonts w:ascii="ＭＳ ゴシック" w:eastAsia="ＭＳ ゴシック" w:hAnsi="ＭＳ ゴシック" w:cs="ＭＳゴシック"/>
                <w:b/>
                <w:kern w:val="0"/>
                <w:sz w:val="22"/>
                <w:szCs w:val="22"/>
              </w:rPr>
            </w:pPr>
          </w:p>
          <w:p w14:paraId="632CB559" w14:textId="77777777" w:rsidR="002A2975" w:rsidRPr="00943AE0" w:rsidRDefault="002A2975" w:rsidP="00035E88">
            <w:pPr>
              <w:autoSpaceDE w:val="0"/>
              <w:autoSpaceDN w:val="0"/>
              <w:adjustRightInd w:val="0"/>
              <w:ind w:leftChars="85" w:left="698" w:hangingChars="249" w:hanging="527"/>
              <w:jc w:val="left"/>
              <w:rPr>
                <w:rFonts w:ascii="ＭＳ ゴシック" w:eastAsia="ＭＳ ゴシック" w:hAnsi="ＭＳ ゴシック" w:cs="ＭＳゴシック"/>
                <w:b/>
                <w:kern w:val="0"/>
                <w:sz w:val="22"/>
                <w:szCs w:val="22"/>
              </w:rPr>
            </w:pPr>
          </w:p>
        </w:tc>
        <w:tc>
          <w:tcPr>
            <w:tcW w:w="1549" w:type="dxa"/>
            <w:tcBorders>
              <w:top w:val="single" w:sz="4" w:space="0" w:color="auto"/>
            </w:tcBorders>
          </w:tcPr>
          <w:p w14:paraId="4535F13F"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6"/>
                <w:szCs w:val="16"/>
              </w:rPr>
            </w:pPr>
          </w:p>
          <w:p w14:paraId="4174D687"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指定基準第１０条</w:t>
            </w:r>
          </w:p>
        </w:tc>
        <w:tc>
          <w:tcPr>
            <w:tcW w:w="619" w:type="dxa"/>
            <w:gridSpan w:val="2"/>
            <w:tcBorders>
              <w:top w:val="single" w:sz="4" w:space="0" w:color="auto"/>
            </w:tcBorders>
          </w:tcPr>
          <w:p w14:paraId="3A56CE50"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c>
          <w:tcPr>
            <w:tcW w:w="1468" w:type="dxa"/>
            <w:tcBorders>
              <w:top w:val="single" w:sz="4" w:space="0" w:color="auto"/>
            </w:tcBorders>
          </w:tcPr>
          <w:p w14:paraId="2F35A1AA"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7501D3F8" w14:textId="77777777" w:rsidTr="003F370B">
        <w:trPr>
          <w:trHeight w:val="609"/>
        </w:trPr>
        <w:tc>
          <w:tcPr>
            <w:tcW w:w="6046" w:type="dxa"/>
            <w:tcBorders>
              <w:top w:val="single" w:sz="4" w:space="0" w:color="auto"/>
              <w:left w:val="single" w:sz="4" w:space="0" w:color="auto"/>
              <w:bottom w:val="single" w:sz="4" w:space="0" w:color="auto"/>
              <w:right w:val="single" w:sz="4" w:space="0" w:color="auto"/>
            </w:tcBorders>
          </w:tcPr>
          <w:p w14:paraId="6DB6CDA5" w14:textId="77777777" w:rsidR="00035E88" w:rsidRPr="00943AE0" w:rsidRDefault="00035E88" w:rsidP="00035E88">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18FC15B3"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b/>
                <w:kern w:val="0"/>
                <w:sz w:val="22"/>
                <w:szCs w:val="22"/>
              </w:rPr>
            </w:pPr>
          </w:p>
        </w:tc>
        <w:tc>
          <w:tcPr>
            <w:tcW w:w="1549" w:type="dxa"/>
            <w:tcBorders>
              <w:top w:val="single" w:sz="4" w:space="0" w:color="auto"/>
              <w:left w:val="single" w:sz="4" w:space="0" w:color="auto"/>
              <w:bottom w:val="single" w:sz="4" w:space="0" w:color="auto"/>
              <w:right w:val="single" w:sz="4" w:space="0" w:color="auto"/>
            </w:tcBorders>
          </w:tcPr>
          <w:p w14:paraId="19D93717" w14:textId="77777777" w:rsidR="00035E88" w:rsidRPr="00943AE0" w:rsidRDefault="00035E88" w:rsidP="00035E88">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3D2336A3"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6"/>
                <w:szCs w:val="16"/>
              </w:rPr>
            </w:pPr>
          </w:p>
        </w:tc>
        <w:tc>
          <w:tcPr>
            <w:tcW w:w="619" w:type="dxa"/>
            <w:gridSpan w:val="2"/>
            <w:tcBorders>
              <w:top w:val="single" w:sz="4" w:space="0" w:color="auto"/>
              <w:left w:val="single" w:sz="4" w:space="0" w:color="auto"/>
              <w:bottom w:val="single" w:sz="4" w:space="0" w:color="auto"/>
              <w:right w:val="single" w:sz="4" w:space="0" w:color="auto"/>
            </w:tcBorders>
          </w:tcPr>
          <w:p w14:paraId="0AF3D76C" w14:textId="77777777" w:rsidR="00035E88" w:rsidRPr="00943AE0" w:rsidRDefault="00035E88" w:rsidP="00035E88">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479BF34C" w14:textId="77777777" w:rsidR="00035E88" w:rsidRPr="00943AE0" w:rsidRDefault="00035E88" w:rsidP="00035E88">
            <w:pPr>
              <w:autoSpaceDE w:val="0"/>
              <w:autoSpaceDN w:val="0"/>
              <w:adjustRightInd w:val="0"/>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68" w:type="dxa"/>
            <w:tcBorders>
              <w:top w:val="single" w:sz="4" w:space="0" w:color="auto"/>
              <w:left w:val="single" w:sz="4" w:space="0" w:color="auto"/>
              <w:bottom w:val="single" w:sz="4" w:space="0" w:color="auto"/>
              <w:right w:val="single" w:sz="4" w:space="0" w:color="auto"/>
            </w:tcBorders>
          </w:tcPr>
          <w:p w14:paraId="44D172C4" w14:textId="77777777" w:rsidR="00035E88" w:rsidRPr="00943AE0" w:rsidRDefault="00035E88" w:rsidP="00035E88">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322C9FF9" w14:textId="77777777" w:rsidR="00035E88" w:rsidRPr="00943AE0" w:rsidRDefault="00035E88" w:rsidP="003F370B">
            <w:pPr>
              <w:autoSpaceDE w:val="0"/>
              <w:autoSpaceDN w:val="0"/>
              <w:adjustRightInd w:val="0"/>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2C759970" w14:textId="77777777" w:rsidTr="003F370B">
        <w:trPr>
          <w:trHeight w:val="1995"/>
        </w:trPr>
        <w:tc>
          <w:tcPr>
            <w:tcW w:w="6046" w:type="dxa"/>
          </w:tcPr>
          <w:p w14:paraId="622DB9FE" w14:textId="77777777" w:rsidR="00035E88" w:rsidRPr="00943AE0" w:rsidRDefault="00035E88" w:rsidP="00035E88">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指定基準第</w:t>
            </w:r>
            <w:r w:rsidRPr="00943AE0">
              <w:rPr>
                <w:rFonts w:ascii="ＭＳ ゴシック" w:eastAsia="ＭＳ ゴシック" w:hAnsi="ＭＳ ゴシック" w:cs="ＭＳゴシック"/>
                <w:kern w:val="0"/>
                <w:sz w:val="18"/>
                <w:szCs w:val="18"/>
              </w:rPr>
              <w:t>10</w:t>
            </w:r>
            <w:r w:rsidRPr="00943AE0">
              <w:rPr>
                <w:rFonts w:ascii="ＭＳ ゴシック" w:eastAsia="ＭＳ ゴシック" w:hAnsi="ＭＳ ゴシック" w:cs="ＭＳゴシック" w:hint="eastAsia"/>
                <w:kern w:val="0"/>
                <w:sz w:val="18"/>
                <w:szCs w:val="18"/>
              </w:rPr>
              <w:t>条は、入所者が保険給付の請求を容易に行えるよう、指定介護老人福祉施設は、法定代理受領サービスでない指定介護福祉施設サービスに係る利用料の支払を受けた場合は、提供した指定介護福祉施設サービスの内容、費用の額その他入所者が保険給付を請求する上で必要と認められる事項を記載したサービス提供証明書を入所者に対して交付しなければならないこととしたものである。</w:t>
            </w:r>
          </w:p>
        </w:tc>
        <w:tc>
          <w:tcPr>
            <w:tcW w:w="1549" w:type="dxa"/>
          </w:tcPr>
          <w:p w14:paraId="0F452A81" w14:textId="77777777" w:rsidR="00035E88" w:rsidRPr="00943AE0" w:rsidRDefault="00035E88" w:rsidP="00035E88">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基準通知第４の８</w:t>
            </w:r>
          </w:p>
          <w:p w14:paraId="6B7C598C"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1C844307"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190C1E11"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00EA2056"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30E73286"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c>
          <w:tcPr>
            <w:tcW w:w="619" w:type="dxa"/>
            <w:gridSpan w:val="2"/>
          </w:tcPr>
          <w:p w14:paraId="308A09C3"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3AA53CF8"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7020BDFC"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3325646F"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3C8AC1C7"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3238C5C3"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c>
          <w:tcPr>
            <w:tcW w:w="1468" w:type="dxa"/>
          </w:tcPr>
          <w:p w14:paraId="470794D8"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08E5F57E"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7907A023"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349755DA"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2CC55ED8"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2AD4455C"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4E1F50F4" w14:textId="77777777" w:rsidTr="003F370B">
        <w:trPr>
          <w:trHeight w:val="2010"/>
        </w:trPr>
        <w:tc>
          <w:tcPr>
            <w:tcW w:w="6046" w:type="dxa"/>
            <w:tcBorders>
              <w:bottom w:val="dashed" w:sz="4" w:space="0" w:color="auto"/>
            </w:tcBorders>
          </w:tcPr>
          <w:p w14:paraId="368C2E50" w14:textId="77777777" w:rsidR="00035E88" w:rsidRPr="00943AE0" w:rsidRDefault="00035E88" w:rsidP="00035E88">
            <w:pPr>
              <w:autoSpaceDE w:val="0"/>
              <w:autoSpaceDN w:val="0"/>
              <w:adjustRightInd w:val="0"/>
              <w:ind w:left="842" w:hangingChars="398" w:hanging="842"/>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10</w:t>
            </w:r>
            <w:r w:rsidRPr="00943AE0">
              <w:rPr>
                <w:rFonts w:ascii="ＭＳ ゴシック" w:eastAsia="ＭＳ ゴシック" w:hAnsi="ＭＳ ゴシック" w:cs="ＭＳゴシック" w:hint="eastAsia"/>
                <w:b/>
                <w:kern w:val="0"/>
                <w:sz w:val="22"/>
                <w:szCs w:val="22"/>
              </w:rPr>
              <w:t>－１　指定介護福祉施設サービスの取扱方針（ユニット型でない場合）</w:t>
            </w:r>
          </w:p>
          <w:p w14:paraId="3AD9779F" w14:textId="77777777" w:rsidR="00035E88" w:rsidRPr="00943AE0" w:rsidRDefault="00035E88" w:rsidP="00035E88">
            <w:pPr>
              <w:autoSpaceDE w:val="0"/>
              <w:autoSpaceDN w:val="0"/>
              <w:adjustRightInd w:val="0"/>
              <w:ind w:firstLineChars="100" w:firstLine="21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指定介護老人福祉施設は、施設サービス計画に基づき、入所者の要介護状態の軽減又は悪化の防止に資するよう、その者の心身の状況等に応じて、その者の処遇を妥当適切に行っているか。</w:t>
            </w:r>
          </w:p>
        </w:tc>
        <w:tc>
          <w:tcPr>
            <w:tcW w:w="1549" w:type="dxa"/>
            <w:tcBorders>
              <w:bottom w:val="dashed" w:sz="4" w:space="0" w:color="auto"/>
            </w:tcBorders>
          </w:tcPr>
          <w:p w14:paraId="43CEF052"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74E6404B"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403D7A87" w14:textId="77777777" w:rsidR="00035E88" w:rsidRPr="00943AE0" w:rsidRDefault="00035E88" w:rsidP="00035E88">
            <w:pPr>
              <w:autoSpaceDE w:val="0"/>
              <w:autoSpaceDN w:val="0"/>
              <w:adjustRightInd w:val="0"/>
              <w:ind w:left="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指定基準第１１条第１項</w:t>
            </w:r>
          </w:p>
          <w:p w14:paraId="11925B7F"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36CCD16F"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6"/>
                <w:szCs w:val="16"/>
              </w:rPr>
            </w:pPr>
          </w:p>
        </w:tc>
        <w:tc>
          <w:tcPr>
            <w:tcW w:w="619" w:type="dxa"/>
            <w:gridSpan w:val="2"/>
            <w:tcBorders>
              <w:bottom w:val="dashed" w:sz="4" w:space="0" w:color="auto"/>
            </w:tcBorders>
          </w:tcPr>
          <w:p w14:paraId="6A8B4EF0"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7D602F31"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6DFF5B1E"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78577286"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4DD17CC9"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78ACF977"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c>
          <w:tcPr>
            <w:tcW w:w="1468" w:type="dxa"/>
            <w:tcBorders>
              <w:bottom w:val="dashed" w:sz="4" w:space="0" w:color="auto"/>
            </w:tcBorders>
          </w:tcPr>
          <w:p w14:paraId="1EEB5141"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4498EA61"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396454D2"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5916BE00"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5883EB4D"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57E6D8FD"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0390CD9A" w14:textId="77777777" w:rsidTr="003F370B">
        <w:trPr>
          <w:trHeight w:val="759"/>
        </w:trPr>
        <w:tc>
          <w:tcPr>
            <w:tcW w:w="6046" w:type="dxa"/>
            <w:tcBorders>
              <w:top w:val="dashed" w:sz="4" w:space="0" w:color="auto"/>
              <w:bottom w:val="dashed" w:sz="4" w:space="0" w:color="auto"/>
            </w:tcBorders>
          </w:tcPr>
          <w:p w14:paraId="227181D3" w14:textId="77777777" w:rsidR="00035E88" w:rsidRPr="00943AE0" w:rsidRDefault="00035E88" w:rsidP="00035E88">
            <w:pPr>
              <w:autoSpaceDE w:val="0"/>
              <w:autoSpaceDN w:val="0"/>
              <w:adjustRightInd w:val="0"/>
              <w:ind w:firstLineChars="100" w:firstLine="21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22"/>
                <w:szCs w:val="22"/>
              </w:rPr>
              <w:t>指定介護福祉施設サービスは、施設サービス計画に基づき、漫然かつ画一的なものとならないよう配慮して行っているか。</w:t>
            </w:r>
          </w:p>
        </w:tc>
        <w:tc>
          <w:tcPr>
            <w:tcW w:w="1549" w:type="dxa"/>
            <w:tcBorders>
              <w:top w:val="dashed" w:sz="4" w:space="0" w:color="auto"/>
              <w:bottom w:val="dashed" w:sz="4" w:space="0" w:color="auto"/>
            </w:tcBorders>
          </w:tcPr>
          <w:p w14:paraId="778E45AE" w14:textId="77777777" w:rsidR="00035E88" w:rsidRPr="00943AE0" w:rsidRDefault="00035E88" w:rsidP="00035E88">
            <w:pPr>
              <w:autoSpaceDE w:val="0"/>
              <w:autoSpaceDN w:val="0"/>
              <w:adjustRightInd w:val="0"/>
              <w:ind w:left="6"/>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6"/>
              </w:rPr>
              <w:t>指定基準第１１条第２項</w:t>
            </w:r>
          </w:p>
        </w:tc>
        <w:tc>
          <w:tcPr>
            <w:tcW w:w="619" w:type="dxa"/>
            <w:gridSpan w:val="2"/>
            <w:tcBorders>
              <w:top w:val="dashed" w:sz="4" w:space="0" w:color="auto"/>
              <w:bottom w:val="dashed" w:sz="4" w:space="0" w:color="auto"/>
            </w:tcBorders>
          </w:tcPr>
          <w:p w14:paraId="28140FBC"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24AC6BF3"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c>
          <w:tcPr>
            <w:tcW w:w="1468" w:type="dxa"/>
            <w:tcBorders>
              <w:top w:val="dashed" w:sz="4" w:space="0" w:color="auto"/>
              <w:bottom w:val="dashed" w:sz="4" w:space="0" w:color="auto"/>
            </w:tcBorders>
          </w:tcPr>
          <w:p w14:paraId="05B61C27"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3662B399"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59B98EF1" w14:textId="77777777" w:rsidTr="003F370B">
        <w:trPr>
          <w:trHeight w:val="2005"/>
        </w:trPr>
        <w:tc>
          <w:tcPr>
            <w:tcW w:w="6046" w:type="dxa"/>
            <w:tcBorders>
              <w:top w:val="dashed" w:sz="4" w:space="0" w:color="auto"/>
              <w:bottom w:val="dashed" w:sz="4" w:space="0" w:color="auto"/>
            </w:tcBorders>
          </w:tcPr>
          <w:p w14:paraId="652C3854" w14:textId="77777777" w:rsidR="00035E88" w:rsidRPr="00943AE0" w:rsidRDefault="00035E88" w:rsidP="00035E88">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指定介護老人福祉施設の従業者は、指定介護福祉施設サービスの提供に当たっては、懇切丁寧を旨とし、入所者又はその家族に対し、処遇上必要な事項について、理解しやすいように説明を行っているか。</w:t>
            </w:r>
          </w:p>
          <w:p w14:paraId="6C79CEDF" w14:textId="77777777" w:rsidR="00035E88" w:rsidRPr="00943AE0" w:rsidRDefault="00035E88" w:rsidP="003F370B">
            <w:pPr>
              <w:autoSpaceDE w:val="0"/>
              <w:autoSpaceDN w:val="0"/>
              <w:adjustRightInd w:val="0"/>
              <w:ind w:leftChars="85" w:left="596" w:hangingChars="249" w:hanging="42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003F370B"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指定基準第</w:t>
            </w:r>
            <w:r w:rsidRPr="00943AE0">
              <w:rPr>
                <w:rFonts w:ascii="ＭＳ ゴシック" w:eastAsia="ＭＳ ゴシック" w:hAnsi="ＭＳ ゴシック" w:cs="ＭＳゴシック"/>
                <w:kern w:val="0"/>
                <w:sz w:val="18"/>
                <w:szCs w:val="18"/>
              </w:rPr>
              <w:t>11</w:t>
            </w:r>
            <w:r w:rsidRPr="00943AE0">
              <w:rPr>
                <w:rFonts w:ascii="ＭＳ ゴシック" w:eastAsia="ＭＳ ゴシック" w:hAnsi="ＭＳ ゴシック" w:cs="ＭＳゴシック" w:hint="eastAsia"/>
                <w:kern w:val="0"/>
                <w:sz w:val="18"/>
                <w:szCs w:val="18"/>
              </w:rPr>
              <w:t>条第３項に規定する処遇上必要な事項とは、施設サービス計画の目標及び内容並びに行事及び日課棟も含むものである。</w:t>
            </w:r>
          </w:p>
        </w:tc>
        <w:tc>
          <w:tcPr>
            <w:tcW w:w="1549" w:type="dxa"/>
            <w:tcBorders>
              <w:top w:val="dashed" w:sz="4" w:space="0" w:color="auto"/>
              <w:bottom w:val="dashed" w:sz="4" w:space="0" w:color="auto"/>
            </w:tcBorders>
          </w:tcPr>
          <w:p w14:paraId="1802317B" w14:textId="77777777" w:rsidR="00035E88" w:rsidRPr="00943AE0" w:rsidRDefault="00035E88" w:rsidP="00035E88">
            <w:pPr>
              <w:autoSpaceDE w:val="0"/>
              <w:autoSpaceDN w:val="0"/>
              <w:adjustRightInd w:val="0"/>
              <w:ind w:left="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指定基準第１１条第３項</w:t>
            </w:r>
          </w:p>
          <w:p w14:paraId="273107E3"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1F085EE4"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1F2D18FD"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基準通知第４の９</w:t>
            </w:r>
          </w:p>
        </w:tc>
        <w:tc>
          <w:tcPr>
            <w:tcW w:w="619" w:type="dxa"/>
            <w:gridSpan w:val="2"/>
            <w:tcBorders>
              <w:top w:val="dashed" w:sz="4" w:space="0" w:color="auto"/>
              <w:bottom w:val="dashed" w:sz="4" w:space="0" w:color="auto"/>
            </w:tcBorders>
          </w:tcPr>
          <w:p w14:paraId="20245251"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2C76ADF1"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5FFBB916"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56F86638"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12765B65"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619CFE7E"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c>
          <w:tcPr>
            <w:tcW w:w="1468" w:type="dxa"/>
            <w:tcBorders>
              <w:top w:val="dashed" w:sz="4" w:space="0" w:color="auto"/>
              <w:bottom w:val="dashed" w:sz="4" w:space="0" w:color="auto"/>
            </w:tcBorders>
          </w:tcPr>
          <w:p w14:paraId="5EDC0894"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3A4209AE"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127A31FA"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74DC0E85"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39260831" w14:textId="77777777" w:rsidR="00035E88" w:rsidRPr="00943AE0" w:rsidRDefault="00035E88">
            <w:pPr>
              <w:widowControl/>
              <w:jc w:val="left"/>
              <w:rPr>
                <w:rFonts w:ascii="ＭＳ ゴシック" w:eastAsia="ＭＳ ゴシック" w:hAnsi="ＭＳ ゴシック" w:cs="ＭＳゴシック"/>
                <w:kern w:val="0"/>
                <w:sz w:val="18"/>
                <w:szCs w:val="18"/>
              </w:rPr>
            </w:pPr>
          </w:p>
          <w:p w14:paraId="03150DA8" w14:textId="77777777" w:rsidR="00035E88" w:rsidRPr="00943AE0" w:rsidRDefault="00035E88" w:rsidP="00035E88">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2E282CE0" w14:textId="77777777" w:rsidTr="003F370B">
        <w:trPr>
          <w:trHeight w:val="1684"/>
        </w:trPr>
        <w:tc>
          <w:tcPr>
            <w:tcW w:w="6046" w:type="dxa"/>
            <w:tcBorders>
              <w:top w:val="dashed" w:sz="4" w:space="0" w:color="auto"/>
              <w:bottom w:val="dashed" w:sz="4" w:space="0" w:color="auto"/>
            </w:tcBorders>
          </w:tcPr>
          <w:p w14:paraId="3EAD9423" w14:textId="77777777" w:rsidR="003F370B" w:rsidRPr="00943AE0" w:rsidRDefault="003F370B" w:rsidP="00035E88">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指定介護福祉施設サービスの提供に当たっては、当該入所者又は他の入所者等の生命又は身体を保護するため緊急やむを得ない場合を除き、身体的拘束その他入所者の行動を制限する行為（以下「身体的拘束等」という。）を行っていないか。</w:t>
            </w:r>
          </w:p>
        </w:tc>
        <w:tc>
          <w:tcPr>
            <w:tcW w:w="1549" w:type="dxa"/>
            <w:tcBorders>
              <w:top w:val="dashed" w:sz="4" w:space="0" w:color="auto"/>
              <w:bottom w:val="dashed" w:sz="4" w:space="0" w:color="auto"/>
            </w:tcBorders>
          </w:tcPr>
          <w:p w14:paraId="2418D25E" w14:textId="77777777" w:rsidR="003F370B" w:rsidRPr="00943AE0" w:rsidRDefault="003F370B" w:rsidP="00035E88">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指定基準第１１条第４項</w:t>
            </w:r>
          </w:p>
          <w:p w14:paraId="674B16D8"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46B84D3C"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2777DECD" w14:textId="77777777" w:rsidR="003F370B" w:rsidRPr="00943AE0" w:rsidRDefault="003F370B" w:rsidP="00035E88">
            <w:pPr>
              <w:autoSpaceDE w:val="0"/>
              <w:autoSpaceDN w:val="0"/>
              <w:adjustRightInd w:val="0"/>
              <w:jc w:val="left"/>
              <w:rPr>
                <w:rFonts w:ascii="ＭＳ ゴシック" w:eastAsia="ＭＳ ゴシック" w:hAnsi="ＭＳ ゴシック" w:cs="ＭＳゴシック"/>
                <w:kern w:val="0"/>
                <w:sz w:val="16"/>
                <w:szCs w:val="16"/>
              </w:rPr>
            </w:pPr>
          </w:p>
        </w:tc>
        <w:tc>
          <w:tcPr>
            <w:tcW w:w="619" w:type="dxa"/>
            <w:gridSpan w:val="2"/>
            <w:tcBorders>
              <w:top w:val="dashed" w:sz="4" w:space="0" w:color="auto"/>
              <w:bottom w:val="dashed" w:sz="4" w:space="0" w:color="auto"/>
            </w:tcBorders>
          </w:tcPr>
          <w:p w14:paraId="3CAB1672"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0A88E131"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4033DD1B"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20B63984"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09C9353A" w14:textId="77777777" w:rsidR="003F370B" w:rsidRPr="00943AE0" w:rsidRDefault="003F370B" w:rsidP="00035E88">
            <w:pPr>
              <w:autoSpaceDE w:val="0"/>
              <w:autoSpaceDN w:val="0"/>
              <w:adjustRightInd w:val="0"/>
              <w:jc w:val="left"/>
              <w:rPr>
                <w:rFonts w:ascii="ＭＳ ゴシック" w:eastAsia="ＭＳ ゴシック" w:hAnsi="ＭＳ ゴシック" w:cs="ＭＳゴシック"/>
                <w:kern w:val="0"/>
                <w:sz w:val="18"/>
                <w:szCs w:val="18"/>
              </w:rPr>
            </w:pPr>
          </w:p>
        </w:tc>
        <w:tc>
          <w:tcPr>
            <w:tcW w:w="1468" w:type="dxa"/>
            <w:tcBorders>
              <w:top w:val="dashed" w:sz="4" w:space="0" w:color="auto"/>
              <w:bottom w:val="dashed" w:sz="4" w:space="0" w:color="auto"/>
            </w:tcBorders>
          </w:tcPr>
          <w:p w14:paraId="070BB55C"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6739423E"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1AAF2ABA"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4D06F21E"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1E834CDB" w14:textId="77777777" w:rsidR="003F370B" w:rsidRPr="00943AE0" w:rsidRDefault="003F370B" w:rsidP="00035E88">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34882A57" w14:textId="77777777" w:rsidTr="00842C01">
        <w:trPr>
          <w:trHeight w:val="3945"/>
        </w:trPr>
        <w:tc>
          <w:tcPr>
            <w:tcW w:w="6046" w:type="dxa"/>
            <w:tcBorders>
              <w:top w:val="dashed" w:sz="4" w:space="0" w:color="auto"/>
              <w:bottom w:val="single" w:sz="4" w:space="0" w:color="auto"/>
            </w:tcBorders>
          </w:tcPr>
          <w:p w14:paraId="564E5382" w14:textId="77777777" w:rsidR="003F370B" w:rsidRPr="00943AE0" w:rsidRDefault="003F370B" w:rsidP="00035E88">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指定介護老人福祉施設は、前項の身体的拘束等を行う場合には、その態様及び時間、その際の入所者の心身の状況並びに緊急やむを得ない理由を記録しているか。</w:t>
            </w:r>
          </w:p>
          <w:p w14:paraId="15E67CAB" w14:textId="77777777" w:rsidR="003F370B" w:rsidRPr="00943AE0" w:rsidRDefault="003F370B" w:rsidP="00035E88">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464968D0" w14:textId="77777777" w:rsidR="003F370B" w:rsidRPr="00943AE0" w:rsidRDefault="003F370B" w:rsidP="003F370B">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11</w:t>
            </w:r>
            <w:r w:rsidRPr="00943AE0">
              <w:rPr>
                <w:rFonts w:ascii="ＭＳ ゴシック" w:eastAsia="ＭＳ ゴシック" w:hAnsi="ＭＳ ゴシック" w:cs="ＭＳゴシック" w:hint="eastAsia"/>
                <w:kern w:val="0"/>
                <w:sz w:val="18"/>
                <w:szCs w:val="18"/>
              </w:rPr>
              <w:t>条第４項及び第５項は、当該入所者又は他の入所者等の生命又は身体を保護するため緊急やむを得ない場合を除き、身体的拘束等を行ってはならず、緊急やむを得ない場合に身体拘束等を行う場合にあっても、その態様及び時間、その際の入所者の心身の状況並びに緊急やむを得ない理由を記録しなければならないこととしたものである。</w:t>
            </w:r>
          </w:p>
          <w:p w14:paraId="0946D25A" w14:textId="77777777" w:rsidR="003F370B" w:rsidRPr="00943AE0" w:rsidRDefault="003F370B" w:rsidP="003F370B">
            <w:pPr>
              <w:autoSpaceDE w:val="0"/>
              <w:autoSpaceDN w:val="0"/>
              <w:adjustRightInd w:val="0"/>
              <w:ind w:leftChars="296" w:left="594"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なお、指定基準第</w:t>
            </w:r>
            <w:r w:rsidRPr="00943AE0">
              <w:rPr>
                <w:rFonts w:ascii="ＭＳ ゴシック" w:eastAsia="ＭＳ ゴシック" w:hAnsi="ＭＳ ゴシック" w:cs="ＭＳゴシック"/>
                <w:kern w:val="0"/>
                <w:sz w:val="18"/>
                <w:szCs w:val="18"/>
              </w:rPr>
              <w:t>37</w:t>
            </w:r>
            <w:r w:rsidRPr="00943AE0">
              <w:rPr>
                <w:rFonts w:ascii="ＭＳ ゴシック" w:eastAsia="ＭＳ ゴシック" w:hAnsi="ＭＳ ゴシック" w:cs="ＭＳゴシック" w:hint="eastAsia"/>
                <w:kern w:val="0"/>
                <w:sz w:val="18"/>
                <w:szCs w:val="18"/>
              </w:rPr>
              <w:t>条第２項の規定に基づき、当該記録は、２年間保存しなければならない。</w:t>
            </w:r>
          </w:p>
          <w:p w14:paraId="7D00718D" w14:textId="77777777" w:rsidR="006342B6" w:rsidRPr="00943AE0" w:rsidRDefault="006342B6" w:rsidP="006342B6">
            <w:pPr>
              <w:autoSpaceDE w:val="0"/>
              <w:autoSpaceDN w:val="0"/>
              <w:adjustRightInd w:val="0"/>
              <w:ind w:leftChars="296" w:left="594" w:firstLineChars="94" w:firstLine="198"/>
              <w:jc w:val="left"/>
              <w:rPr>
                <w:rFonts w:ascii="ＭＳ ゴシック" w:eastAsia="ＭＳ ゴシック" w:hAnsi="ＭＳ ゴシック" w:cs="ＭＳゴシック"/>
                <w:kern w:val="0"/>
                <w:sz w:val="22"/>
                <w:szCs w:val="22"/>
              </w:rPr>
            </w:pPr>
          </w:p>
          <w:p w14:paraId="15112A88" w14:textId="77777777" w:rsidR="00044794" w:rsidRPr="00943AE0" w:rsidRDefault="00044794" w:rsidP="00044794">
            <w:pPr>
              <w:autoSpaceDE w:val="0"/>
              <w:autoSpaceDN w:val="0"/>
              <w:adjustRightInd w:val="0"/>
              <w:jc w:val="left"/>
              <w:rPr>
                <w:rFonts w:ascii="ＭＳ ゴシック" w:eastAsia="ＭＳ ゴシック" w:hAnsi="ＭＳ ゴシック" w:cs="ＭＳゴシック"/>
                <w:kern w:val="0"/>
                <w:sz w:val="22"/>
                <w:szCs w:val="22"/>
              </w:rPr>
            </w:pPr>
          </w:p>
          <w:p w14:paraId="4E996412" w14:textId="77777777" w:rsidR="00044794" w:rsidRPr="00943AE0" w:rsidRDefault="00044794" w:rsidP="006342B6">
            <w:pPr>
              <w:autoSpaceDE w:val="0"/>
              <w:autoSpaceDN w:val="0"/>
              <w:adjustRightInd w:val="0"/>
              <w:ind w:leftChars="296" w:left="594" w:firstLineChars="94" w:firstLine="198"/>
              <w:jc w:val="left"/>
              <w:rPr>
                <w:rFonts w:ascii="ＭＳ ゴシック" w:eastAsia="ＭＳ ゴシック" w:hAnsi="ＭＳ ゴシック" w:cs="ＭＳゴシック"/>
                <w:kern w:val="0"/>
                <w:sz w:val="22"/>
                <w:szCs w:val="22"/>
              </w:rPr>
            </w:pPr>
          </w:p>
          <w:p w14:paraId="6DA0D702" w14:textId="77777777" w:rsidR="00044794" w:rsidRPr="00943AE0" w:rsidRDefault="00044794" w:rsidP="006342B6">
            <w:pPr>
              <w:autoSpaceDE w:val="0"/>
              <w:autoSpaceDN w:val="0"/>
              <w:adjustRightInd w:val="0"/>
              <w:ind w:leftChars="296" w:left="594" w:firstLineChars="94" w:firstLine="198"/>
              <w:jc w:val="left"/>
              <w:rPr>
                <w:rFonts w:ascii="ＭＳ ゴシック" w:eastAsia="ＭＳ ゴシック" w:hAnsi="ＭＳ ゴシック" w:cs="ＭＳゴシック"/>
                <w:kern w:val="0"/>
                <w:sz w:val="22"/>
                <w:szCs w:val="22"/>
              </w:rPr>
            </w:pPr>
          </w:p>
          <w:p w14:paraId="4E656B13" w14:textId="77777777" w:rsidR="00044794" w:rsidRPr="00943AE0" w:rsidRDefault="00044794" w:rsidP="006342B6">
            <w:pPr>
              <w:autoSpaceDE w:val="0"/>
              <w:autoSpaceDN w:val="0"/>
              <w:adjustRightInd w:val="0"/>
              <w:ind w:leftChars="296" w:left="594" w:firstLineChars="94" w:firstLine="198"/>
              <w:jc w:val="left"/>
              <w:rPr>
                <w:rFonts w:ascii="ＭＳ ゴシック" w:eastAsia="ＭＳ ゴシック" w:hAnsi="ＭＳ ゴシック" w:cs="ＭＳゴシック"/>
                <w:kern w:val="0"/>
                <w:sz w:val="22"/>
                <w:szCs w:val="22"/>
              </w:rPr>
            </w:pPr>
          </w:p>
        </w:tc>
        <w:tc>
          <w:tcPr>
            <w:tcW w:w="1549" w:type="dxa"/>
            <w:tcBorders>
              <w:top w:val="dashed" w:sz="4" w:space="0" w:color="auto"/>
              <w:bottom w:val="single" w:sz="4" w:space="0" w:color="auto"/>
            </w:tcBorders>
          </w:tcPr>
          <w:p w14:paraId="23C9A1C7" w14:textId="77777777" w:rsidR="003F370B" w:rsidRPr="00943AE0" w:rsidRDefault="003F370B" w:rsidP="00035E88">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指定基準第１１条第５項</w:t>
            </w:r>
          </w:p>
          <w:p w14:paraId="09501C06"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614FC5A7"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4C5E8FB4" w14:textId="77777777" w:rsidR="003F370B" w:rsidRPr="00943AE0" w:rsidRDefault="003F370B" w:rsidP="00035E88">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基準通知第４の９</w:t>
            </w:r>
          </w:p>
          <w:p w14:paraId="62BBC5C7"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589F57E1"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73FB44DA"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098D518A"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0D7DD5CE"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2F7FFBEE"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5BF0A6DC" w14:textId="77777777" w:rsidR="003F370B" w:rsidRPr="00943AE0" w:rsidRDefault="003F370B" w:rsidP="00035E88">
            <w:pPr>
              <w:autoSpaceDE w:val="0"/>
              <w:autoSpaceDN w:val="0"/>
              <w:adjustRightInd w:val="0"/>
              <w:jc w:val="left"/>
              <w:rPr>
                <w:rFonts w:ascii="ＭＳ ゴシック" w:eastAsia="ＭＳ ゴシック" w:hAnsi="ＭＳ ゴシック" w:cs="ＭＳゴシック"/>
                <w:kern w:val="0"/>
                <w:sz w:val="16"/>
                <w:szCs w:val="16"/>
              </w:rPr>
            </w:pPr>
          </w:p>
        </w:tc>
        <w:tc>
          <w:tcPr>
            <w:tcW w:w="619" w:type="dxa"/>
            <w:gridSpan w:val="2"/>
            <w:tcBorders>
              <w:top w:val="dashed" w:sz="4" w:space="0" w:color="auto"/>
              <w:bottom w:val="single" w:sz="4" w:space="0" w:color="auto"/>
            </w:tcBorders>
          </w:tcPr>
          <w:p w14:paraId="3A3E381D"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7FFB837A"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6EEFE271"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03CF0476"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37EADCA3"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481F34C7"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70388EC8"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44CA7C5A"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27115F8A"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608AF89D"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4E7083D0"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4D7DA82A" w14:textId="77777777" w:rsidR="003F370B" w:rsidRPr="00943AE0" w:rsidRDefault="003F370B" w:rsidP="00035E88">
            <w:pPr>
              <w:autoSpaceDE w:val="0"/>
              <w:autoSpaceDN w:val="0"/>
              <w:adjustRightInd w:val="0"/>
              <w:jc w:val="left"/>
              <w:rPr>
                <w:rFonts w:ascii="ＭＳ ゴシック" w:eastAsia="ＭＳ ゴシック" w:hAnsi="ＭＳ ゴシック" w:cs="ＭＳゴシック"/>
                <w:kern w:val="0"/>
                <w:sz w:val="18"/>
                <w:szCs w:val="18"/>
              </w:rPr>
            </w:pPr>
          </w:p>
        </w:tc>
        <w:tc>
          <w:tcPr>
            <w:tcW w:w="1468" w:type="dxa"/>
            <w:tcBorders>
              <w:top w:val="dashed" w:sz="4" w:space="0" w:color="auto"/>
              <w:bottom w:val="single" w:sz="4" w:space="0" w:color="auto"/>
            </w:tcBorders>
          </w:tcPr>
          <w:p w14:paraId="68A938C9"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3EF45594"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3E83F172"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66D284B8"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353A6CAC"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1D67D68E"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339ED7C9"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6FC8F775"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0BCA419D"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6943CC1F"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68FAA1EB"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72229A59" w14:textId="77777777" w:rsidR="003F370B" w:rsidRPr="00943AE0" w:rsidRDefault="003F370B" w:rsidP="00035E88">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43532FA2" w14:textId="77777777" w:rsidTr="00842C01">
        <w:trPr>
          <w:trHeight w:val="1005"/>
        </w:trPr>
        <w:tc>
          <w:tcPr>
            <w:tcW w:w="6046" w:type="dxa"/>
            <w:tcBorders>
              <w:top w:val="single" w:sz="4" w:space="0" w:color="auto"/>
              <w:bottom w:val="nil"/>
            </w:tcBorders>
          </w:tcPr>
          <w:p w14:paraId="66CD158F" w14:textId="77777777" w:rsidR="00044794" w:rsidRPr="00943AE0" w:rsidRDefault="00044794" w:rsidP="00044794">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tc>
        <w:tc>
          <w:tcPr>
            <w:tcW w:w="1549" w:type="dxa"/>
            <w:tcBorders>
              <w:top w:val="single" w:sz="4" w:space="0" w:color="auto"/>
              <w:bottom w:val="nil"/>
            </w:tcBorders>
          </w:tcPr>
          <w:p w14:paraId="64C0F380" w14:textId="77777777" w:rsidR="00044794" w:rsidRPr="00943AE0" w:rsidRDefault="00044794" w:rsidP="00035E88">
            <w:pPr>
              <w:autoSpaceDE w:val="0"/>
              <w:autoSpaceDN w:val="0"/>
              <w:adjustRightInd w:val="0"/>
              <w:jc w:val="left"/>
              <w:rPr>
                <w:rFonts w:ascii="ＭＳ ゴシック" w:eastAsia="ＭＳ ゴシック" w:hAnsi="ＭＳ ゴシック" w:cs="ＭＳゴシック"/>
                <w:kern w:val="0"/>
                <w:sz w:val="20"/>
                <w:szCs w:val="16"/>
              </w:rPr>
            </w:pPr>
            <w:r w:rsidRPr="00943AE0">
              <w:rPr>
                <w:rFonts w:ascii="ＭＳ ゴシック" w:eastAsia="ＭＳ ゴシック" w:hAnsi="ＭＳ ゴシック" w:cs="ＭＳゴシック" w:hint="eastAsia"/>
                <w:kern w:val="0"/>
                <w:sz w:val="20"/>
                <w:szCs w:val="16"/>
              </w:rPr>
              <w:t>根　　拠</w:t>
            </w:r>
          </w:p>
        </w:tc>
        <w:tc>
          <w:tcPr>
            <w:tcW w:w="619" w:type="dxa"/>
            <w:gridSpan w:val="2"/>
            <w:tcBorders>
              <w:top w:val="single" w:sz="4" w:space="0" w:color="auto"/>
              <w:bottom w:val="nil"/>
            </w:tcBorders>
          </w:tcPr>
          <w:p w14:paraId="594A6C8F" w14:textId="77777777" w:rsidR="00044794" w:rsidRPr="00943AE0" w:rsidRDefault="00044794" w:rsidP="00035E88">
            <w:pPr>
              <w:autoSpaceDE w:val="0"/>
              <w:autoSpaceDN w:val="0"/>
              <w:adjustRightInd w:val="0"/>
              <w:jc w:val="left"/>
              <w:rPr>
                <w:rFonts w:ascii="ＭＳ ゴシック" w:eastAsia="ＭＳ ゴシック" w:hAnsi="ＭＳ ゴシック" w:cs="ＭＳゴシック"/>
                <w:kern w:val="0"/>
                <w:sz w:val="22"/>
                <w:szCs w:val="18"/>
              </w:rPr>
            </w:pPr>
            <w:r w:rsidRPr="00943AE0">
              <w:rPr>
                <w:rFonts w:ascii="ＭＳ ゴシック" w:eastAsia="ＭＳ ゴシック" w:hAnsi="ＭＳ ゴシック" w:cs="ＭＳゴシック" w:hint="eastAsia"/>
                <w:kern w:val="0"/>
                <w:sz w:val="22"/>
                <w:szCs w:val="18"/>
              </w:rPr>
              <w:t>適</w:t>
            </w:r>
          </w:p>
          <w:p w14:paraId="17339BD8" w14:textId="77777777" w:rsidR="00044794" w:rsidRPr="00943AE0" w:rsidRDefault="00044794" w:rsidP="00035E88">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18"/>
              </w:rPr>
              <w:t>否</w:t>
            </w:r>
          </w:p>
        </w:tc>
        <w:tc>
          <w:tcPr>
            <w:tcW w:w="1468" w:type="dxa"/>
            <w:tcBorders>
              <w:top w:val="single" w:sz="4" w:space="0" w:color="auto"/>
              <w:bottom w:val="nil"/>
            </w:tcBorders>
          </w:tcPr>
          <w:p w14:paraId="31EE648B" w14:textId="77777777" w:rsidR="00044794" w:rsidRPr="00943AE0" w:rsidRDefault="00044794" w:rsidP="00044794">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備　考</w:t>
            </w:r>
          </w:p>
          <w:p w14:paraId="2193EF61" w14:textId="77777777" w:rsidR="00044794" w:rsidRPr="00943AE0" w:rsidRDefault="00044794" w:rsidP="00044794">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(確認資料等)</w:t>
            </w:r>
          </w:p>
        </w:tc>
      </w:tr>
      <w:tr w:rsidR="00943AE0" w:rsidRPr="00943AE0" w14:paraId="2E65FD3F" w14:textId="77777777" w:rsidTr="00842C01">
        <w:trPr>
          <w:trHeight w:val="699"/>
        </w:trPr>
        <w:tc>
          <w:tcPr>
            <w:tcW w:w="6046" w:type="dxa"/>
            <w:tcBorders>
              <w:top w:val="nil"/>
              <w:bottom w:val="dashed" w:sz="4" w:space="0" w:color="auto"/>
            </w:tcBorders>
          </w:tcPr>
          <w:p w14:paraId="69573A0F" w14:textId="77777777" w:rsidR="006342B6" w:rsidRPr="00943AE0" w:rsidRDefault="006342B6" w:rsidP="006342B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22"/>
                <w:szCs w:val="22"/>
              </w:rPr>
              <w:t>指定介護老人福祉施設は、身体的拘束等の適正化を図るため、次に掲げる措置を講じているか。</w:t>
            </w:r>
          </w:p>
          <w:p w14:paraId="525B33FB" w14:textId="77777777" w:rsidR="006342B6" w:rsidRPr="00943AE0" w:rsidRDefault="001C23D7" w:rsidP="001C23D7">
            <w:pPr>
              <w:autoSpaceDE w:val="0"/>
              <w:autoSpaceDN w:val="0"/>
              <w:adjustRightInd w:val="0"/>
              <w:ind w:left="466" w:hangingChars="221" w:hanging="46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　一　身体的拘束等の適正化のための対策を検討する委員会</w:t>
            </w:r>
            <w:r w:rsidR="00BF448E" w:rsidRPr="00943AE0">
              <w:rPr>
                <w:rFonts w:ascii="ＭＳ ゴシック" w:eastAsia="ＭＳ ゴシック" w:hAnsi="ＭＳ ゴシック" w:cs="ＭＳゴシック" w:hint="eastAsia"/>
                <w:kern w:val="0"/>
                <w:sz w:val="22"/>
                <w:szCs w:val="22"/>
              </w:rPr>
              <w:t>（テレビ電話装置等を活用して行うことができるものとする。）</w:t>
            </w:r>
            <w:r w:rsidRPr="00943AE0">
              <w:rPr>
                <w:rFonts w:ascii="ＭＳ ゴシック" w:eastAsia="ＭＳ ゴシック" w:hAnsi="ＭＳ ゴシック" w:cs="ＭＳゴシック" w:hint="eastAsia"/>
                <w:kern w:val="0"/>
                <w:sz w:val="22"/>
                <w:szCs w:val="22"/>
              </w:rPr>
              <w:t>を三月に一回以上開催するとともに、その結果について、介護職員その他の従業者に周知徹底を図ること。</w:t>
            </w:r>
          </w:p>
          <w:p w14:paraId="0FE5F88E" w14:textId="77777777" w:rsidR="00584C8C" w:rsidRPr="00943AE0" w:rsidRDefault="00296C0A" w:rsidP="001C23D7">
            <w:pPr>
              <w:autoSpaceDE w:val="0"/>
              <w:autoSpaceDN w:val="0"/>
              <w:adjustRightInd w:val="0"/>
              <w:ind w:left="466" w:hangingChars="221" w:hanging="46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　二　身体的拘束等の適正化のための指針を整備すること。</w:t>
            </w:r>
          </w:p>
          <w:p w14:paraId="047D274C" w14:textId="77777777" w:rsidR="00296C0A" w:rsidRPr="00943AE0" w:rsidRDefault="00296C0A" w:rsidP="001C23D7">
            <w:pPr>
              <w:autoSpaceDE w:val="0"/>
              <w:autoSpaceDN w:val="0"/>
              <w:adjustRightInd w:val="0"/>
              <w:ind w:left="466" w:hangingChars="221" w:hanging="46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　三　介護職員その他の従業者に対し、身体的拘束等の適正化のための研修を定期的に実施すること。</w:t>
            </w:r>
          </w:p>
          <w:p w14:paraId="50593B91" w14:textId="77777777" w:rsidR="00296C0A" w:rsidRPr="00943AE0" w:rsidRDefault="00296C0A" w:rsidP="001C23D7">
            <w:pPr>
              <w:autoSpaceDE w:val="0"/>
              <w:autoSpaceDN w:val="0"/>
              <w:adjustRightInd w:val="0"/>
              <w:ind w:left="466" w:hangingChars="221" w:hanging="466"/>
              <w:jc w:val="left"/>
              <w:rPr>
                <w:rFonts w:ascii="ＭＳ ゴシック" w:eastAsia="ＭＳ ゴシック" w:hAnsi="ＭＳ ゴシック" w:cs="ＭＳゴシック"/>
                <w:kern w:val="0"/>
                <w:sz w:val="22"/>
                <w:szCs w:val="22"/>
              </w:rPr>
            </w:pPr>
          </w:p>
          <w:p w14:paraId="0A4F02EB" w14:textId="77777777" w:rsidR="0015738B" w:rsidRPr="00943AE0" w:rsidRDefault="00584C8C" w:rsidP="00135CBE">
            <w:pPr>
              <w:autoSpaceDE w:val="0"/>
              <w:autoSpaceDN w:val="0"/>
              <w:adjustRightInd w:val="0"/>
              <w:ind w:leftChars="100" w:left="578" w:hangingChars="221" w:hanging="37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3</w:t>
            </w:r>
            <w:r w:rsidRPr="00943AE0">
              <w:rPr>
                <w:rFonts w:ascii="ＭＳ ゴシック" w:eastAsia="ＭＳ ゴシック" w:hAnsi="ＭＳ ゴシック" w:cs="ＭＳゴシック"/>
                <w:kern w:val="0"/>
                <w:sz w:val="18"/>
                <w:szCs w:val="18"/>
              </w:rPr>
              <w:t>)</w:t>
            </w:r>
            <w:r w:rsidR="0015738B" w:rsidRPr="00943AE0">
              <w:rPr>
                <w:rFonts w:ascii="ＭＳ ゴシック" w:eastAsia="ＭＳ ゴシック" w:hAnsi="ＭＳ ゴシック" w:cs="ＭＳゴシック" w:hint="eastAsia"/>
                <w:kern w:val="0"/>
                <w:sz w:val="18"/>
                <w:szCs w:val="18"/>
              </w:rPr>
              <w:t xml:space="preserve">　身体的拘束等の適正化のための対策を検討する委員会（第６項第１号）</w:t>
            </w:r>
          </w:p>
          <w:p w14:paraId="142FB1AA" w14:textId="77777777" w:rsidR="0015738B" w:rsidRPr="00943AE0" w:rsidRDefault="00584C8C" w:rsidP="00A95E2D">
            <w:pPr>
              <w:autoSpaceDE w:val="0"/>
              <w:autoSpaceDN w:val="0"/>
              <w:adjustRightInd w:val="0"/>
              <w:ind w:leftChars="232" w:left="466" w:firstLineChars="83" w:firstLine="1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指定基準第</w:t>
            </w:r>
            <w:r w:rsidRPr="00943AE0">
              <w:rPr>
                <w:rFonts w:ascii="ＭＳ ゴシック" w:eastAsia="ＭＳ ゴシック" w:hAnsi="ＭＳ ゴシック" w:cs="ＭＳゴシック"/>
                <w:kern w:val="0"/>
                <w:sz w:val="18"/>
                <w:szCs w:val="18"/>
              </w:rPr>
              <w:t>11</w:t>
            </w:r>
            <w:r w:rsidR="00135CBE" w:rsidRPr="00943AE0">
              <w:rPr>
                <w:rFonts w:ascii="ＭＳ ゴシック" w:eastAsia="ＭＳ ゴシック" w:hAnsi="ＭＳ ゴシック" w:cs="ＭＳゴシック" w:hint="eastAsia"/>
                <w:kern w:val="0"/>
                <w:sz w:val="18"/>
                <w:szCs w:val="18"/>
              </w:rPr>
              <w:t>条第６項第１号の「身体的拘束等の適正化のための対策を検討する委員会」</w:t>
            </w:r>
            <w:r w:rsidR="0015738B" w:rsidRPr="00943AE0">
              <w:rPr>
                <w:rFonts w:ascii="ＭＳ ゴシック" w:eastAsia="ＭＳ ゴシック" w:hAnsi="ＭＳ ゴシック" w:cs="ＭＳゴシック" w:hint="eastAsia"/>
                <w:kern w:val="0"/>
                <w:sz w:val="18"/>
                <w:szCs w:val="18"/>
              </w:rPr>
              <w:t>（以下「身体的拘束適正化検討委員会」という。）とは、身体的拘束の適正化のための対策を検討する委員会であり、幅広い職種（例えば、施設長（管理者）、事務長、医師、看護職員、介護職員、生活相談員）により構成する。構成メンバーの責務及び役割分担を明確にするとともに、専任の身体的拘束適正化対応策を担当する者を決めておくことが必要である。</w:t>
            </w:r>
          </w:p>
          <w:p w14:paraId="04BF7465" w14:textId="77777777" w:rsidR="0015738B" w:rsidRPr="00943AE0" w:rsidRDefault="0015738B" w:rsidP="00A95E2D">
            <w:pPr>
              <w:autoSpaceDE w:val="0"/>
              <w:autoSpaceDN w:val="0"/>
              <w:adjustRightInd w:val="0"/>
              <w:ind w:leftChars="232" w:left="466" w:firstLineChars="83" w:firstLine="1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身体的拘束適正化検討委員会は、運営委員会など他の委員会と独立して設置・運営することが必要であるが、事故防止委員会及び感染対策委員会については、関係する職種等が身体的拘束適正化検討委員会と相互に関係が深いと認められることから、これと一体的に設置・運営することも差し支えない。身体的拘束適正化検討委員会の責任者はケア全般の責任者であることが望ましい。また、身体的拘束適正化検討委員会には、第三者や専門家を活用することが望ましく、その方策として、精神科専門医等の専門医の活用等が考えられる。</w:t>
            </w:r>
          </w:p>
          <w:p w14:paraId="3FE0EB8E" w14:textId="77777777" w:rsidR="0015738B" w:rsidRPr="00943AE0" w:rsidRDefault="0015738B" w:rsidP="00A95E2D">
            <w:pPr>
              <w:autoSpaceDE w:val="0"/>
              <w:autoSpaceDN w:val="0"/>
              <w:adjustRightInd w:val="0"/>
              <w:ind w:leftChars="232" w:left="466" w:firstLineChars="83" w:firstLine="1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指定介護老人福祉施設が、報告、改善のための方策を定め、周知徹底する目的は、身体的拘束</w:t>
            </w:r>
            <w:r w:rsidR="00FE4CF1" w:rsidRPr="00943AE0">
              <w:rPr>
                <w:rFonts w:ascii="ＭＳ ゴシック" w:eastAsia="ＭＳ ゴシック" w:hAnsi="ＭＳ ゴシック" w:cs="ＭＳゴシック" w:hint="eastAsia"/>
                <w:kern w:val="0"/>
                <w:sz w:val="18"/>
                <w:szCs w:val="18"/>
              </w:rPr>
              <w:t>等の</w:t>
            </w:r>
            <w:r w:rsidRPr="00943AE0">
              <w:rPr>
                <w:rFonts w:ascii="ＭＳ ゴシック" w:eastAsia="ＭＳ ゴシック" w:hAnsi="ＭＳ ゴシック" w:cs="ＭＳゴシック" w:hint="eastAsia"/>
                <w:kern w:val="0"/>
                <w:sz w:val="18"/>
                <w:szCs w:val="18"/>
              </w:rPr>
              <w:t>適正化について、施設全体で情報共有し、今後の再発防止につなげるためのものであり、決して従業者の懲罰を目的としたものではないことに留意することが必要である。</w:t>
            </w:r>
          </w:p>
          <w:p w14:paraId="32B98E83" w14:textId="77777777" w:rsidR="0015738B" w:rsidRPr="00943AE0" w:rsidRDefault="0015738B" w:rsidP="00A95E2D">
            <w:pPr>
              <w:autoSpaceDE w:val="0"/>
              <w:autoSpaceDN w:val="0"/>
              <w:adjustRightInd w:val="0"/>
              <w:ind w:leftChars="300" w:left="602" w:firstLineChars="4" w:firstLine="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具体的には、次のようなことを想定している。</w:t>
            </w:r>
          </w:p>
          <w:p w14:paraId="139D0EF6" w14:textId="77777777" w:rsidR="0015738B" w:rsidRPr="00943AE0" w:rsidRDefault="00A95E2D" w:rsidP="00A95E2D">
            <w:pPr>
              <w:autoSpaceDE w:val="0"/>
              <w:autoSpaceDN w:val="0"/>
              <w:adjustRightInd w:val="0"/>
              <w:ind w:firstLineChars="350" w:firstLine="598"/>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①</w:t>
            </w:r>
            <w:r w:rsidR="00296C0A" w:rsidRPr="00943AE0">
              <w:rPr>
                <w:rFonts w:ascii="ＭＳ ゴシック" w:eastAsia="ＭＳ ゴシック" w:hAnsi="ＭＳ ゴシック" w:cs="ＭＳゴシック" w:hint="eastAsia"/>
                <w:kern w:val="0"/>
                <w:sz w:val="18"/>
                <w:szCs w:val="18"/>
              </w:rPr>
              <w:t xml:space="preserve">　</w:t>
            </w:r>
            <w:r w:rsidR="0015738B" w:rsidRPr="00943AE0">
              <w:rPr>
                <w:rFonts w:ascii="ＭＳ ゴシック" w:eastAsia="ＭＳ ゴシック" w:hAnsi="ＭＳ ゴシック" w:cs="ＭＳゴシック" w:hint="eastAsia"/>
                <w:kern w:val="0"/>
                <w:sz w:val="18"/>
                <w:szCs w:val="18"/>
              </w:rPr>
              <w:t>身体的拘束</w:t>
            </w:r>
            <w:r w:rsidR="00FE4CF1" w:rsidRPr="00943AE0">
              <w:rPr>
                <w:rFonts w:ascii="ＭＳ ゴシック" w:eastAsia="ＭＳ ゴシック" w:hAnsi="ＭＳ ゴシック" w:cs="ＭＳゴシック" w:hint="eastAsia"/>
                <w:kern w:val="0"/>
                <w:sz w:val="18"/>
                <w:szCs w:val="18"/>
              </w:rPr>
              <w:t>等</w:t>
            </w:r>
            <w:r w:rsidR="0015738B" w:rsidRPr="00943AE0">
              <w:rPr>
                <w:rFonts w:ascii="ＭＳ ゴシック" w:eastAsia="ＭＳ ゴシック" w:hAnsi="ＭＳ ゴシック" w:cs="ＭＳゴシック" w:hint="eastAsia"/>
                <w:kern w:val="0"/>
                <w:sz w:val="18"/>
                <w:szCs w:val="18"/>
              </w:rPr>
              <w:t>について報告するための様式を整備すること。</w:t>
            </w:r>
          </w:p>
          <w:p w14:paraId="0B539EE7" w14:textId="77777777" w:rsidR="0015738B" w:rsidRPr="00943AE0" w:rsidRDefault="0015738B" w:rsidP="00A95E2D">
            <w:pPr>
              <w:autoSpaceDE w:val="0"/>
              <w:autoSpaceDN w:val="0"/>
              <w:adjustRightInd w:val="0"/>
              <w:ind w:leftChars="304" w:left="702" w:hangingChars="54" w:hanging="9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②</w:t>
            </w:r>
            <w:r w:rsidR="00296C0A"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介護職員その他の従業者は、身体的拘束</w:t>
            </w:r>
            <w:r w:rsidR="00FE4CF1" w:rsidRPr="00943AE0">
              <w:rPr>
                <w:rFonts w:ascii="ＭＳ ゴシック" w:eastAsia="ＭＳ ゴシック" w:hAnsi="ＭＳ ゴシック" w:cs="ＭＳゴシック" w:hint="eastAsia"/>
                <w:kern w:val="0"/>
                <w:sz w:val="18"/>
                <w:szCs w:val="18"/>
              </w:rPr>
              <w:t>等</w:t>
            </w:r>
            <w:r w:rsidRPr="00943AE0">
              <w:rPr>
                <w:rFonts w:ascii="ＭＳ ゴシック" w:eastAsia="ＭＳ ゴシック" w:hAnsi="ＭＳ ゴシック" w:cs="ＭＳゴシック" w:hint="eastAsia"/>
                <w:kern w:val="0"/>
                <w:sz w:val="18"/>
                <w:szCs w:val="18"/>
              </w:rPr>
              <w:t>の発生ごとにその状況、背景等を記録するとともに、①の様式に従い、身体的拘束</w:t>
            </w:r>
            <w:r w:rsidR="00FE4CF1" w:rsidRPr="00943AE0">
              <w:rPr>
                <w:rFonts w:ascii="ＭＳ ゴシック" w:eastAsia="ＭＳ ゴシック" w:hAnsi="ＭＳ ゴシック" w:cs="ＭＳゴシック" w:hint="eastAsia"/>
                <w:kern w:val="0"/>
                <w:sz w:val="18"/>
                <w:szCs w:val="18"/>
              </w:rPr>
              <w:t>等</w:t>
            </w:r>
            <w:r w:rsidRPr="00943AE0">
              <w:rPr>
                <w:rFonts w:ascii="ＭＳ ゴシック" w:eastAsia="ＭＳ ゴシック" w:hAnsi="ＭＳ ゴシック" w:cs="ＭＳゴシック" w:hint="eastAsia"/>
                <w:kern w:val="0"/>
                <w:sz w:val="18"/>
                <w:szCs w:val="18"/>
              </w:rPr>
              <w:t>について報告すること。</w:t>
            </w:r>
          </w:p>
          <w:p w14:paraId="2203CBDA" w14:textId="77777777" w:rsidR="0015738B" w:rsidRPr="00943AE0" w:rsidRDefault="0015738B" w:rsidP="00A95E2D">
            <w:pPr>
              <w:autoSpaceDE w:val="0"/>
              <w:autoSpaceDN w:val="0"/>
              <w:adjustRightInd w:val="0"/>
              <w:ind w:leftChars="290" w:left="753"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③</w:t>
            </w:r>
            <w:r w:rsidR="00296C0A"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身体的拘束適正化のための委員会において、②により報告された事例を集計し、分析すること。</w:t>
            </w:r>
          </w:p>
          <w:p w14:paraId="06B02C10" w14:textId="77777777" w:rsidR="0015738B" w:rsidRPr="00943AE0" w:rsidRDefault="0015738B" w:rsidP="00A95E2D">
            <w:pPr>
              <w:autoSpaceDE w:val="0"/>
              <w:autoSpaceDN w:val="0"/>
              <w:adjustRightInd w:val="0"/>
              <w:ind w:leftChars="297" w:left="767"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④</w:t>
            </w:r>
            <w:r w:rsidR="00296C0A"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事例の分析に当たっては、身体的拘束</w:t>
            </w:r>
            <w:r w:rsidR="00FE4CF1" w:rsidRPr="00943AE0">
              <w:rPr>
                <w:rFonts w:ascii="ＭＳ ゴシック" w:eastAsia="ＭＳ ゴシック" w:hAnsi="ＭＳ ゴシック" w:cs="ＭＳゴシック" w:hint="eastAsia"/>
                <w:kern w:val="0"/>
                <w:sz w:val="18"/>
                <w:szCs w:val="18"/>
              </w:rPr>
              <w:t>等</w:t>
            </w:r>
            <w:r w:rsidRPr="00943AE0">
              <w:rPr>
                <w:rFonts w:ascii="ＭＳ ゴシック" w:eastAsia="ＭＳ ゴシック" w:hAnsi="ＭＳ ゴシック" w:cs="ＭＳゴシック" w:hint="eastAsia"/>
                <w:kern w:val="0"/>
                <w:sz w:val="18"/>
                <w:szCs w:val="18"/>
              </w:rPr>
              <w:t>の発生時の状況等を分析し、身体的拘束</w:t>
            </w:r>
            <w:r w:rsidR="00FE4CF1" w:rsidRPr="00943AE0">
              <w:rPr>
                <w:rFonts w:ascii="ＭＳ ゴシック" w:eastAsia="ＭＳ ゴシック" w:hAnsi="ＭＳ ゴシック" w:cs="ＭＳゴシック" w:hint="eastAsia"/>
                <w:kern w:val="0"/>
                <w:sz w:val="18"/>
                <w:szCs w:val="18"/>
              </w:rPr>
              <w:t>等</w:t>
            </w:r>
            <w:r w:rsidRPr="00943AE0">
              <w:rPr>
                <w:rFonts w:ascii="ＭＳ ゴシック" w:eastAsia="ＭＳ ゴシック" w:hAnsi="ＭＳ ゴシック" w:cs="ＭＳゴシック" w:hint="eastAsia"/>
                <w:kern w:val="0"/>
                <w:sz w:val="18"/>
                <w:szCs w:val="18"/>
              </w:rPr>
              <w:t>の発生原因、結果等をとりまとめ、当該事例の適正性と適正化策を検討すること。</w:t>
            </w:r>
          </w:p>
          <w:p w14:paraId="2F970854" w14:textId="77777777" w:rsidR="0015738B" w:rsidRPr="00943AE0" w:rsidRDefault="0015738B" w:rsidP="00A95E2D">
            <w:pPr>
              <w:autoSpaceDE w:val="0"/>
              <w:autoSpaceDN w:val="0"/>
              <w:adjustRightInd w:val="0"/>
              <w:ind w:firstLineChars="350" w:firstLine="598"/>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⑤</w:t>
            </w:r>
            <w:r w:rsidR="00296C0A"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報告された事例及び分析結果を従業者に周知徹底すること。</w:t>
            </w:r>
          </w:p>
          <w:p w14:paraId="50273FED" w14:textId="77777777" w:rsidR="00584C8C" w:rsidRPr="00943AE0" w:rsidRDefault="0015738B" w:rsidP="00A95E2D">
            <w:pPr>
              <w:autoSpaceDE w:val="0"/>
              <w:autoSpaceDN w:val="0"/>
              <w:adjustRightInd w:val="0"/>
              <w:ind w:firstLineChars="350" w:firstLine="598"/>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⑥</w:t>
            </w:r>
            <w:r w:rsidR="00296C0A"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適正化策を講じた後に、その効果について評価すること。</w:t>
            </w:r>
          </w:p>
          <w:p w14:paraId="0CCC56E5" w14:textId="77777777" w:rsidR="00584C8C" w:rsidRPr="00943AE0" w:rsidRDefault="007233F6" w:rsidP="007233F6">
            <w:pPr>
              <w:autoSpaceDE w:val="0"/>
              <w:autoSpaceDN w:val="0"/>
              <w:adjustRightInd w:val="0"/>
              <w:ind w:firstLineChars="200" w:firstLine="42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tc>
        <w:tc>
          <w:tcPr>
            <w:tcW w:w="1549" w:type="dxa"/>
            <w:tcBorders>
              <w:top w:val="nil"/>
              <w:bottom w:val="dashed" w:sz="4" w:space="0" w:color="auto"/>
            </w:tcBorders>
          </w:tcPr>
          <w:p w14:paraId="162E42F8" w14:textId="77777777" w:rsidR="006342B6" w:rsidRPr="00943AE0" w:rsidRDefault="006342B6" w:rsidP="00035E88">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lastRenderedPageBreak/>
              <w:t>指定基準第１１条第６項</w:t>
            </w:r>
          </w:p>
          <w:p w14:paraId="07CBEB48" w14:textId="77777777" w:rsidR="001A5069" w:rsidRPr="00943AE0" w:rsidRDefault="001A5069" w:rsidP="00035E88">
            <w:pPr>
              <w:autoSpaceDE w:val="0"/>
              <w:autoSpaceDN w:val="0"/>
              <w:adjustRightInd w:val="0"/>
              <w:jc w:val="left"/>
              <w:rPr>
                <w:rFonts w:ascii="ＭＳ ゴシック" w:eastAsia="ＭＳ ゴシック" w:hAnsi="ＭＳ ゴシック" w:cs="ＭＳゴシック"/>
                <w:kern w:val="0"/>
                <w:sz w:val="18"/>
                <w:szCs w:val="18"/>
              </w:rPr>
            </w:pPr>
          </w:p>
          <w:p w14:paraId="350DCBB3" w14:textId="77777777" w:rsidR="001A5069" w:rsidRPr="00943AE0" w:rsidRDefault="001A5069" w:rsidP="00035E88">
            <w:pPr>
              <w:autoSpaceDE w:val="0"/>
              <w:autoSpaceDN w:val="0"/>
              <w:adjustRightInd w:val="0"/>
              <w:jc w:val="left"/>
              <w:rPr>
                <w:rFonts w:ascii="ＭＳ ゴシック" w:eastAsia="ＭＳ ゴシック" w:hAnsi="ＭＳ ゴシック" w:cs="ＭＳゴシック"/>
                <w:kern w:val="0"/>
                <w:sz w:val="18"/>
                <w:szCs w:val="18"/>
              </w:rPr>
            </w:pPr>
          </w:p>
          <w:p w14:paraId="6D4C61C0" w14:textId="77777777" w:rsidR="001A5069" w:rsidRPr="00943AE0" w:rsidRDefault="001A5069" w:rsidP="00035E88">
            <w:pPr>
              <w:autoSpaceDE w:val="0"/>
              <w:autoSpaceDN w:val="0"/>
              <w:adjustRightInd w:val="0"/>
              <w:jc w:val="left"/>
              <w:rPr>
                <w:rFonts w:ascii="ＭＳ ゴシック" w:eastAsia="ＭＳ ゴシック" w:hAnsi="ＭＳ ゴシック" w:cs="ＭＳゴシック"/>
                <w:kern w:val="0"/>
                <w:sz w:val="18"/>
                <w:szCs w:val="18"/>
              </w:rPr>
            </w:pPr>
          </w:p>
          <w:p w14:paraId="264EE6C8" w14:textId="77777777" w:rsidR="001A5069" w:rsidRPr="00943AE0" w:rsidRDefault="001A5069" w:rsidP="00035E88">
            <w:pPr>
              <w:autoSpaceDE w:val="0"/>
              <w:autoSpaceDN w:val="0"/>
              <w:adjustRightInd w:val="0"/>
              <w:jc w:val="left"/>
              <w:rPr>
                <w:rFonts w:ascii="ＭＳ ゴシック" w:eastAsia="ＭＳ ゴシック" w:hAnsi="ＭＳ ゴシック" w:cs="ＭＳゴシック"/>
                <w:kern w:val="0"/>
                <w:sz w:val="18"/>
                <w:szCs w:val="18"/>
              </w:rPr>
            </w:pPr>
          </w:p>
          <w:p w14:paraId="3BF84D04" w14:textId="77777777" w:rsidR="00296C0A" w:rsidRPr="00943AE0" w:rsidRDefault="00296C0A" w:rsidP="00035E88">
            <w:pPr>
              <w:autoSpaceDE w:val="0"/>
              <w:autoSpaceDN w:val="0"/>
              <w:adjustRightInd w:val="0"/>
              <w:jc w:val="left"/>
              <w:rPr>
                <w:rFonts w:ascii="ＭＳ ゴシック" w:eastAsia="ＭＳ ゴシック" w:hAnsi="ＭＳ ゴシック" w:cs="ＭＳゴシック"/>
                <w:kern w:val="0"/>
                <w:sz w:val="18"/>
                <w:szCs w:val="18"/>
              </w:rPr>
            </w:pPr>
          </w:p>
          <w:p w14:paraId="3FAF5B6F" w14:textId="77777777" w:rsidR="00296C0A" w:rsidRPr="00943AE0" w:rsidRDefault="00296C0A" w:rsidP="00035E88">
            <w:pPr>
              <w:autoSpaceDE w:val="0"/>
              <w:autoSpaceDN w:val="0"/>
              <w:adjustRightInd w:val="0"/>
              <w:jc w:val="left"/>
              <w:rPr>
                <w:rFonts w:ascii="ＭＳ ゴシック" w:eastAsia="ＭＳ ゴシック" w:hAnsi="ＭＳ ゴシック" w:cs="ＭＳゴシック"/>
                <w:kern w:val="0"/>
                <w:sz w:val="18"/>
                <w:szCs w:val="18"/>
              </w:rPr>
            </w:pPr>
          </w:p>
          <w:p w14:paraId="45538804" w14:textId="77777777" w:rsidR="00296C0A" w:rsidRPr="00943AE0" w:rsidRDefault="00296C0A" w:rsidP="00035E88">
            <w:pPr>
              <w:autoSpaceDE w:val="0"/>
              <w:autoSpaceDN w:val="0"/>
              <w:adjustRightInd w:val="0"/>
              <w:jc w:val="left"/>
              <w:rPr>
                <w:rFonts w:ascii="ＭＳ ゴシック" w:eastAsia="ＭＳ ゴシック" w:hAnsi="ＭＳ ゴシック" w:cs="ＭＳゴシック"/>
                <w:kern w:val="0"/>
                <w:sz w:val="18"/>
                <w:szCs w:val="18"/>
              </w:rPr>
            </w:pPr>
          </w:p>
          <w:p w14:paraId="3095E15D" w14:textId="77777777" w:rsidR="001A5069" w:rsidRPr="00943AE0" w:rsidRDefault="001A5069" w:rsidP="00035E88">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基準通知第４の９</w:t>
            </w:r>
          </w:p>
          <w:p w14:paraId="00F37372"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16A09AE8"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2A637C7E"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45ABB452"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67317502"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6F62AD55"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37A08D64"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255D0461"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7C7DC8EA"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0091A462"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6E5C0250"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5AD1B88A"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3AA166B7"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5CEE597D"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3EEBF68A"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7D5DD5B5"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13DC8F32"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0F6E302F"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113B2556"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251418CE"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0F085208"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4D3FC36A"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2238906D"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6F09740C"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58B5D104"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52206C94"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40F259B5"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2C685CD5"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3ABE1652"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296B1172"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0B890B19"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237B78E7"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52D9FFF2"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p>
          <w:p w14:paraId="103CD270"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20"/>
                <w:szCs w:val="16"/>
              </w:rPr>
              <w:lastRenderedPageBreak/>
              <w:t>根　　拠</w:t>
            </w:r>
          </w:p>
        </w:tc>
        <w:tc>
          <w:tcPr>
            <w:tcW w:w="619" w:type="dxa"/>
            <w:gridSpan w:val="2"/>
            <w:tcBorders>
              <w:top w:val="nil"/>
              <w:bottom w:val="dashed" w:sz="4" w:space="0" w:color="auto"/>
            </w:tcBorders>
          </w:tcPr>
          <w:p w14:paraId="0861DF45" w14:textId="77777777" w:rsidR="006342B6" w:rsidRPr="00943AE0" w:rsidRDefault="006342B6" w:rsidP="00035E88">
            <w:pPr>
              <w:autoSpaceDE w:val="0"/>
              <w:autoSpaceDN w:val="0"/>
              <w:adjustRightInd w:val="0"/>
              <w:jc w:val="left"/>
              <w:rPr>
                <w:rFonts w:ascii="ＭＳ ゴシック" w:eastAsia="ＭＳ ゴシック" w:hAnsi="ＭＳ ゴシック" w:cs="ＭＳゴシック"/>
                <w:kern w:val="0"/>
                <w:sz w:val="18"/>
                <w:szCs w:val="18"/>
              </w:rPr>
            </w:pPr>
          </w:p>
          <w:p w14:paraId="2DBEFF9B"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360B73A"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0061DE5A"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459BD19A"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05C4CF8D"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6A5B0479"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40C79543"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43B5F61E"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36AFC161"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0F9A6FF9"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32C64CBE"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7C7AF215"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3A60066"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626A0AC4"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92BE682"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4436D2E2"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0644F0C9"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DD609D7"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37444723"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5169CEDF"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633233F3"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7FFE38C"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4EC92569"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5AD05CA"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29C3C54A"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5674767B"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4CF23B47"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03D8F088"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34904DCD"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F057463"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2F4EB54F"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798E6C24"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67D7961D"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54A6CC3F"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DF67471"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2DDC794"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613E38E7"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2B19E257"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B0CF714"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5B6F7B14"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5ED18CAC"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280E9D98"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53C09467"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0"/>
                <w:szCs w:val="18"/>
              </w:rPr>
            </w:pPr>
            <w:r w:rsidRPr="00943AE0">
              <w:rPr>
                <w:rFonts w:ascii="ＭＳ ゴシック" w:eastAsia="ＭＳ ゴシック" w:hAnsi="ＭＳ ゴシック" w:cs="ＭＳゴシック" w:hint="eastAsia"/>
                <w:kern w:val="0"/>
                <w:sz w:val="20"/>
                <w:szCs w:val="18"/>
              </w:rPr>
              <w:lastRenderedPageBreak/>
              <w:t>適</w:t>
            </w:r>
          </w:p>
          <w:p w14:paraId="1E0A1880"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0"/>
                <w:szCs w:val="18"/>
              </w:rPr>
              <w:t>否</w:t>
            </w:r>
          </w:p>
        </w:tc>
        <w:tc>
          <w:tcPr>
            <w:tcW w:w="1468" w:type="dxa"/>
            <w:tcBorders>
              <w:top w:val="nil"/>
              <w:bottom w:val="dashed" w:sz="4" w:space="0" w:color="auto"/>
            </w:tcBorders>
          </w:tcPr>
          <w:p w14:paraId="045A9B41" w14:textId="77777777" w:rsidR="006342B6" w:rsidRPr="00943AE0" w:rsidRDefault="006342B6" w:rsidP="00035E88">
            <w:pPr>
              <w:autoSpaceDE w:val="0"/>
              <w:autoSpaceDN w:val="0"/>
              <w:adjustRightInd w:val="0"/>
              <w:jc w:val="left"/>
              <w:rPr>
                <w:rFonts w:ascii="ＭＳ ゴシック" w:eastAsia="ＭＳ ゴシック" w:hAnsi="ＭＳ ゴシック" w:cs="ＭＳゴシック"/>
                <w:kern w:val="0"/>
                <w:sz w:val="18"/>
                <w:szCs w:val="18"/>
              </w:rPr>
            </w:pPr>
          </w:p>
          <w:p w14:paraId="2302BB4C"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3AD80C4E"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0D5CE0EF"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3F2DE713"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5F068ADC"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909F44A"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2DED709C"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0905CD38"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3E9E87D4"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62CDA97A"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06EBA8E2"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9BA875F"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23E813DE"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94EE2A6"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0259BA39"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4749CDDC"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756B50C1"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3105F92B"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4D34C69B"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7CB3F5EE"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EEEB28F"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4644DE9B"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5B1CC529"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79C4A276"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079990A4"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294E9C27"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47C93CF7"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0E349D6F"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3886CAA"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73BD7837"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46B9DA9A"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63043344"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332F9211"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43037243"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7643573E"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1076DCBD"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3AFEF1D6"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61907AE7"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7EC7D9CA"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53FB0D79"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6140B4CB"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0A64C7C9" w14:textId="77777777" w:rsidR="007233F6" w:rsidRPr="00943AE0" w:rsidRDefault="007233F6" w:rsidP="00035E88">
            <w:pPr>
              <w:autoSpaceDE w:val="0"/>
              <w:autoSpaceDN w:val="0"/>
              <w:adjustRightInd w:val="0"/>
              <w:jc w:val="left"/>
              <w:rPr>
                <w:rFonts w:ascii="ＭＳ ゴシック" w:eastAsia="ＭＳ ゴシック" w:hAnsi="ＭＳ ゴシック" w:cs="ＭＳゴシック"/>
                <w:kern w:val="0"/>
                <w:sz w:val="18"/>
                <w:szCs w:val="18"/>
              </w:rPr>
            </w:pPr>
          </w:p>
          <w:p w14:paraId="57511D0B"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0"/>
                <w:szCs w:val="18"/>
              </w:rPr>
            </w:pPr>
            <w:r w:rsidRPr="00943AE0">
              <w:rPr>
                <w:rFonts w:ascii="ＭＳ ゴシック" w:eastAsia="ＭＳ ゴシック" w:hAnsi="ＭＳ ゴシック" w:cs="ＭＳゴシック" w:hint="eastAsia"/>
                <w:kern w:val="0"/>
                <w:sz w:val="20"/>
                <w:szCs w:val="18"/>
              </w:rPr>
              <w:lastRenderedPageBreak/>
              <w:t>備　考</w:t>
            </w:r>
          </w:p>
          <w:p w14:paraId="5DD42395"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20"/>
                <w:szCs w:val="18"/>
              </w:rPr>
              <w:t>(</w:t>
            </w:r>
            <w:r w:rsidRPr="00943AE0">
              <w:rPr>
                <w:rFonts w:ascii="ＭＳ ゴシック" w:eastAsia="ＭＳ ゴシック" w:hAnsi="ＭＳ ゴシック" w:cs="ＭＳゴシック" w:hint="eastAsia"/>
                <w:kern w:val="0"/>
                <w:sz w:val="20"/>
                <w:szCs w:val="18"/>
              </w:rPr>
              <w:t>確認資料等</w:t>
            </w:r>
            <w:r w:rsidRPr="00943AE0">
              <w:rPr>
                <w:rFonts w:ascii="ＭＳ ゴシック" w:eastAsia="ＭＳ ゴシック" w:hAnsi="ＭＳ ゴシック" w:cs="ＭＳゴシック" w:hint="eastAsia"/>
                <w:kern w:val="0"/>
                <w:sz w:val="18"/>
                <w:szCs w:val="18"/>
              </w:rPr>
              <w:t>）</w:t>
            </w:r>
          </w:p>
        </w:tc>
      </w:tr>
      <w:tr w:rsidR="00943AE0" w:rsidRPr="00943AE0" w14:paraId="32A659E6" w14:textId="77777777" w:rsidTr="00044794">
        <w:trPr>
          <w:trHeight w:val="912"/>
        </w:trPr>
        <w:tc>
          <w:tcPr>
            <w:tcW w:w="6046" w:type="dxa"/>
            <w:tcBorders>
              <w:top w:val="dashed" w:sz="4" w:space="0" w:color="auto"/>
              <w:bottom w:val="dashed" w:sz="4" w:space="0" w:color="auto"/>
            </w:tcBorders>
          </w:tcPr>
          <w:p w14:paraId="19B125DE" w14:textId="77777777" w:rsidR="00044794" w:rsidRPr="00943AE0" w:rsidRDefault="00044794" w:rsidP="00044794">
            <w:pPr>
              <w:autoSpaceDE w:val="0"/>
              <w:autoSpaceDN w:val="0"/>
              <w:adjustRightInd w:val="0"/>
              <w:ind w:leftChars="100" w:left="408" w:hangingChars="121" w:hanging="20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lastRenderedPageBreak/>
              <w:t>☆</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4</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 xml:space="preserve">　身体的拘束等の適正化のための指針（第６項第２号）</w:t>
            </w:r>
          </w:p>
          <w:p w14:paraId="3C06702B" w14:textId="77777777" w:rsidR="00044794" w:rsidRPr="00943AE0" w:rsidRDefault="00044794" w:rsidP="00044794">
            <w:pPr>
              <w:autoSpaceDE w:val="0"/>
              <w:autoSpaceDN w:val="0"/>
              <w:adjustRightInd w:val="0"/>
              <w:ind w:leftChars="232" w:left="466" w:firstLineChars="78" w:firstLine="133"/>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指定介護老人福祉施設が整備する「身体的拘束等の適正化のための指針」には、次のような項目を盛り込むこととする。</w:t>
            </w:r>
          </w:p>
          <w:p w14:paraId="5E09F624" w14:textId="77777777" w:rsidR="00044794" w:rsidRPr="00943AE0" w:rsidRDefault="00044794" w:rsidP="00044794">
            <w:pPr>
              <w:autoSpaceDE w:val="0"/>
              <w:autoSpaceDN w:val="0"/>
              <w:adjustRightInd w:val="0"/>
              <w:ind w:firstLineChars="400" w:firstLine="683"/>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①　施設における身体的拘束等の適正化に関する基本的考え方</w:t>
            </w:r>
          </w:p>
          <w:p w14:paraId="3F3498B9" w14:textId="77777777" w:rsidR="00044794" w:rsidRPr="00943AE0" w:rsidRDefault="00044794" w:rsidP="00044794">
            <w:pPr>
              <w:autoSpaceDE w:val="0"/>
              <w:autoSpaceDN w:val="0"/>
              <w:adjustRightInd w:val="0"/>
              <w:ind w:leftChars="350" w:left="788" w:hangingChars="50" w:hanging="8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②　身体的拘束適正化検討委員会その他施設内の組織に関する事項</w:t>
            </w:r>
          </w:p>
          <w:p w14:paraId="5FD3BC49" w14:textId="77777777" w:rsidR="00044794" w:rsidRPr="00943AE0" w:rsidRDefault="00044794" w:rsidP="00044794">
            <w:pPr>
              <w:autoSpaceDE w:val="0"/>
              <w:autoSpaceDN w:val="0"/>
              <w:adjustRightInd w:val="0"/>
              <w:ind w:firstLineChars="400" w:firstLine="683"/>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③　身体的拘束等の適正化のための職員研修に関する基本方針</w:t>
            </w:r>
          </w:p>
          <w:p w14:paraId="58EB1682" w14:textId="77777777" w:rsidR="00044794" w:rsidRPr="00943AE0" w:rsidRDefault="00044794" w:rsidP="00044794">
            <w:pPr>
              <w:autoSpaceDE w:val="0"/>
              <w:autoSpaceDN w:val="0"/>
              <w:adjustRightInd w:val="0"/>
              <w:ind w:leftChars="329" w:left="6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④　施設内で発生した身体的拘束等の報告方法等のための方策に関する基本方針</w:t>
            </w:r>
          </w:p>
          <w:p w14:paraId="4DCB58D6" w14:textId="77777777" w:rsidR="00044794" w:rsidRPr="00943AE0" w:rsidRDefault="00044794" w:rsidP="00044794">
            <w:pPr>
              <w:autoSpaceDE w:val="0"/>
              <w:autoSpaceDN w:val="0"/>
              <w:adjustRightInd w:val="0"/>
              <w:ind w:leftChars="400" w:left="974"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⑤　身体的拘束等発生時の対応に関する基本方針</w:t>
            </w:r>
          </w:p>
          <w:p w14:paraId="0D1BDAE5" w14:textId="77777777" w:rsidR="00044794" w:rsidRPr="00943AE0" w:rsidRDefault="00044794" w:rsidP="00044794">
            <w:pPr>
              <w:autoSpaceDE w:val="0"/>
              <w:autoSpaceDN w:val="0"/>
              <w:adjustRightInd w:val="0"/>
              <w:ind w:leftChars="400" w:left="974"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⑥　入所者等に対する当該指針の閲覧に関する基本方針</w:t>
            </w:r>
          </w:p>
          <w:p w14:paraId="00A92BCF" w14:textId="77777777" w:rsidR="00044794" w:rsidRPr="00943AE0" w:rsidRDefault="00044794" w:rsidP="00044794">
            <w:pPr>
              <w:autoSpaceDE w:val="0"/>
              <w:autoSpaceDN w:val="0"/>
              <w:adjustRightInd w:val="0"/>
              <w:ind w:leftChars="400" w:left="974"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⑦　その他身体的拘束等の適正化の推進のために必要な基本方針</w:t>
            </w:r>
          </w:p>
          <w:p w14:paraId="7502428B" w14:textId="77777777" w:rsidR="00044794" w:rsidRPr="00943AE0" w:rsidRDefault="00044794" w:rsidP="00044794">
            <w:pPr>
              <w:autoSpaceDE w:val="0"/>
              <w:autoSpaceDN w:val="0"/>
              <w:adjustRightInd w:val="0"/>
              <w:ind w:left="466" w:hangingChars="221" w:hanging="466"/>
              <w:jc w:val="left"/>
              <w:rPr>
                <w:rFonts w:ascii="ＭＳ ゴシック" w:eastAsia="ＭＳ ゴシック" w:hAnsi="ＭＳ ゴシック" w:cs="ＭＳゴシック"/>
                <w:kern w:val="0"/>
                <w:sz w:val="22"/>
                <w:szCs w:val="22"/>
              </w:rPr>
            </w:pPr>
          </w:p>
          <w:p w14:paraId="72BFBDFD" w14:textId="77777777" w:rsidR="00044794" w:rsidRPr="00943AE0" w:rsidRDefault="00044794" w:rsidP="00044794">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5</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 xml:space="preserve">　身体的拘束等の適正化のための従業者に対する研修（第６項第３号）</w:t>
            </w:r>
          </w:p>
          <w:p w14:paraId="40E88314" w14:textId="77777777" w:rsidR="00044794" w:rsidRPr="00943AE0" w:rsidRDefault="00044794" w:rsidP="00044794">
            <w:pPr>
              <w:autoSpaceDE w:val="0"/>
              <w:autoSpaceDN w:val="0"/>
              <w:adjustRightInd w:val="0"/>
              <w:ind w:leftChars="200" w:left="402"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介護職員その他の従業者に対する身体的拘束等の適正化のための研修の内容としては、身体的拘束等の適正化の基礎的内容等の適切な知識を普及・啓発するとともに、当該指定介護老人福祉施設における指針に基づき、適正化の徹底を行うものとする。</w:t>
            </w:r>
          </w:p>
          <w:p w14:paraId="32F96CF5" w14:textId="77777777" w:rsidR="00044794" w:rsidRPr="00943AE0" w:rsidRDefault="00044794" w:rsidP="00044794">
            <w:pPr>
              <w:autoSpaceDE w:val="0"/>
              <w:autoSpaceDN w:val="0"/>
              <w:adjustRightInd w:val="0"/>
              <w:ind w:leftChars="200" w:left="402"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職員教育を組織的に徹底させていくためには、当該指定介護老人福祉施設が指針に基づいた研修プログラムを作成し、定期的な教育（年２回以上）を開催するとともに、新規採用時には必ず身体的拘束等の適正化の研修を実施することが重要である。</w:t>
            </w:r>
          </w:p>
          <w:p w14:paraId="25D5D2EA" w14:textId="77777777" w:rsidR="00044794" w:rsidRPr="00943AE0" w:rsidRDefault="00044794" w:rsidP="00044794">
            <w:pPr>
              <w:autoSpaceDE w:val="0"/>
              <w:autoSpaceDN w:val="0"/>
              <w:adjustRightInd w:val="0"/>
              <w:ind w:leftChars="200" w:left="402" w:firstLineChars="100" w:firstLine="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また、研修の実施内容についても記録することが必要である。研修の実施は、職員研修施設内での研修で差し支えない。</w:t>
            </w:r>
          </w:p>
          <w:p w14:paraId="170921AB" w14:textId="77777777" w:rsidR="003F370B" w:rsidRPr="00943AE0" w:rsidRDefault="003F370B" w:rsidP="006A6B35">
            <w:pPr>
              <w:autoSpaceDE w:val="0"/>
              <w:autoSpaceDN w:val="0"/>
              <w:adjustRightInd w:val="0"/>
              <w:jc w:val="left"/>
              <w:rPr>
                <w:rFonts w:ascii="ＭＳ ゴシック" w:eastAsia="ＭＳ ゴシック" w:hAnsi="ＭＳ ゴシック" w:cs="ＭＳゴシック"/>
                <w:kern w:val="0"/>
                <w:sz w:val="22"/>
                <w:szCs w:val="22"/>
              </w:rPr>
            </w:pPr>
          </w:p>
        </w:tc>
        <w:tc>
          <w:tcPr>
            <w:tcW w:w="1549" w:type="dxa"/>
            <w:tcBorders>
              <w:top w:val="dashed" w:sz="4" w:space="0" w:color="auto"/>
              <w:bottom w:val="dashed" w:sz="4" w:space="0" w:color="auto"/>
            </w:tcBorders>
          </w:tcPr>
          <w:p w14:paraId="545D5B9C" w14:textId="77777777" w:rsidR="003F370B" w:rsidRPr="00943AE0" w:rsidRDefault="003F370B" w:rsidP="00035E88">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指定基準第１１条第</w:t>
            </w:r>
            <w:r w:rsidR="006342B6" w:rsidRPr="00943AE0">
              <w:rPr>
                <w:rFonts w:ascii="ＭＳ ゴシック" w:eastAsia="ＭＳ ゴシック" w:hAnsi="ＭＳ ゴシック" w:cs="ＭＳゴシック" w:hint="eastAsia"/>
                <w:kern w:val="0"/>
                <w:sz w:val="16"/>
                <w:szCs w:val="16"/>
              </w:rPr>
              <w:t>７</w:t>
            </w:r>
            <w:r w:rsidRPr="00943AE0">
              <w:rPr>
                <w:rFonts w:ascii="ＭＳ ゴシック" w:eastAsia="ＭＳ ゴシック" w:hAnsi="ＭＳ ゴシック" w:cs="ＭＳゴシック" w:hint="eastAsia"/>
                <w:kern w:val="0"/>
                <w:sz w:val="16"/>
                <w:szCs w:val="16"/>
              </w:rPr>
              <w:t>項</w:t>
            </w:r>
          </w:p>
        </w:tc>
        <w:tc>
          <w:tcPr>
            <w:tcW w:w="619" w:type="dxa"/>
            <w:gridSpan w:val="2"/>
            <w:tcBorders>
              <w:top w:val="dashed" w:sz="4" w:space="0" w:color="auto"/>
              <w:bottom w:val="dashed" w:sz="4" w:space="0" w:color="auto"/>
            </w:tcBorders>
          </w:tcPr>
          <w:p w14:paraId="1C905C3F"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692F97EE" w14:textId="77777777" w:rsidR="003F370B" w:rsidRPr="00943AE0" w:rsidRDefault="003F370B" w:rsidP="00035E88">
            <w:pPr>
              <w:autoSpaceDE w:val="0"/>
              <w:autoSpaceDN w:val="0"/>
              <w:adjustRightInd w:val="0"/>
              <w:jc w:val="left"/>
              <w:rPr>
                <w:rFonts w:ascii="ＭＳ ゴシック" w:eastAsia="ＭＳ ゴシック" w:hAnsi="ＭＳ ゴシック" w:cs="ＭＳゴシック"/>
                <w:kern w:val="0"/>
                <w:sz w:val="18"/>
                <w:szCs w:val="18"/>
              </w:rPr>
            </w:pPr>
          </w:p>
        </w:tc>
        <w:tc>
          <w:tcPr>
            <w:tcW w:w="1468" w:type="dxa"/>
            <w:tcBorders>
              <w:top w:val="dashed" w:sz="4" w:space="0" w:color="auto"/>
              <w:bottom w:val="dashed" w:sz="4" w:space="0" w:color="auto"/>
            </w:tcBorders>
          </w:tcPr>
          <w:p w14:paraId="61E46465" w14:textId="77777777" w:rsidR="003F370B" w:rsidRPr="00943AE0" w:rsidRDefault="003F370B">
            <w:pPr>
              <w:widowControl/>
              <w:jc w:val="left"/>
              <w:rPr>
                <w:rFonts w:ascii="ＭＳ ゴシック" w:eastAsia="ＭＳ ゴシック" w:hAnsi="ＭＳ ゴシック" w:cs="ＭＳゴシック"/>
                <w:kern w:val="0"/>
                <w:sz w:val="18"/>
                <w:szCs w:val="18"/>
              </w:rPr>
            </w:pPr>
          </w:p>
          <w:p w14:paraId="11EC55DA" w14:textId="77777777" w:rsidR="003F370B" w:rsidRPr="00943AE0" w:rsidRDefault="003F370B" w:rsidP="00035E88">
            <w:pPr>
              <w:autoSpaceDE w:val="0"/>
              <w:autoSpaceDN w:val="0"/>
              <w:adjustRightInd w:val="0"/>
              <w:jc w:val="left"/>
              <w:rPr>
                <w:rFonts w:ascii="ＭＳ ゴシック" w:eastAsia="ＭＳ ゴシック" w:hAnsi="ＭＳ ゴシック" w:cs="ＭＳゴシック"/>
                <w:kern w:val="0"/>
                <w:sz w:val="18"/>
                <w:szCs w:val="18"/>
              </w:rPr>
            </w:pPr>
          </w:p>
        </w:tc>
      </w:tr>
      <w:tr w:rsidR="00044794" w:rsidRPr="00943AE0" w14:paraId="57408601" w14:textId="77777777" w:rsidTr="00037E8D">
        <w:trPr>
          <w:trHeight w:val="912"/>
        </w:trPr>
        <w:tc>
          <w:tcPr>
            <w:tcW w:w="6046" w:type="dxa"/>
            <w:tcBorders>
              <w:top w:val="dashed" w:sz="4" w:space="0" w:color="auto"/>
              <w:bottom w:val="dashed" w:sz="4" w:space="0" w:color="auto"/>
            </w:tcBorders>
          </w:tcPr>
          <w:p w14:paraId="32D38DE5" w14:textId="77777777" w:rsidR="00044794" w:rsidRPr="00943AE0" w:rsidRDefault="00044794" w:rsidP="00044794">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指定介護老人福祉施設は、自らその提供する指定介護福祉施設サービスの質の評価を行い、常にその改善を図っているか。</w:t>
            </w:r>
          </w:p>
        </w:tc>
        <w:tc>
          <w:tcPr>
            <w:tcW w:w="1549" w:type="dxa"/>
            <w:tcBorders>
              <w:top w:val="dashed" w:sz="4" w:space="0" w:color="auto"/>
              <w:bottom w:val="dashed" w:sz="4" w:space="0" w:color="auto"/>
            </w:tcBorders>
          </w:tcPr>
          <w:p w14:paraId="78F74CA6" w14:textId="77777777" w:rsidR="00044794" w:rsidRPr="00943AE0" w:rsidRDefault="00044794" w:rsidP="00044794">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指定基準第１１条第７項</w:t>
            </w:r>
          </w:p>
        </w:tc>
        <w:tc>
          <w:tcPr>
            <w:tcW w:w="619" w:type="dxa"/>
            <w:gridSpan w:val="2"/>
            <w:tcBorders>
              <w:top w:val="dashed" w:sz="4" w:space="0" w:color="auto"/>
              <w:bottom w:val="dashed" w:sz="4" w:space="0" w:color="auto"/>
            </w:tcBorders>
          </w:tcPr>
          <w:p w14:paraId="424480EE" w14:textId="77777777" w:rsidR="00044794" w:rsidRPr="00943AE0" w:rsidRDefault="00044794" w:rsidP="00044794">
            <w:pPr>
              <w:widowControl/>
              <w:jc w:val="left"/>
              <w:rPr>
                <w:rFonts w:ascii="ＭＳ ゴシック" w:eastAsia="ＭＳ ゴシック" w:hAnsi="ＭＳ ゴシック" w:cs="ＭＳゴシック"/>
                <w:kern w:val="0"/>
                <w:sz w:val="18"/>
                <w:szCs w:val="18"/>
              </w:rPr>
            </w:pPr>
          </w:p>
          <w:p w14:paraId="5912F16B" w14:textId="77777777" w:rsidR="00044794" w:rsidRPr="00943AE0" w:rsidRDefault="00044794" w:rsidP="00044794">
            <w:pPr>
              <w:autoSpaceDE w:val="0"/>
              <w:autoSpaceDN w:val="0"/>
              <w:adjustRightInd w:val="0"/>
              <w:jc w:val="left"/>
              <w:rPr>
                <w:rFonts w:ascii="ＭＳ ゴシック" w:eastAsia="ＭＳ ゴシック" w:hAnsi="ＭＳ ゴシック" w:cs="ＭＳゴシック"/>
                <w:kern w:val="0"/>
                <w:sz w:val="18"/>
                <w:szCs w:val="18"/>
              </w:rPr>
            </w:pPr>
          </w:p>
        </w:tc>
        <w:tc>
          <w:tcPr>
            <w:tcW w:w="1468" w:type="dxa"/>
            <w:tcBorders>
              <w:top w:val="dashed" w:sz="4" w:space="0" w:color="auto"/>
              <w:bottom w:val="dashed" w:sz="4" w:space="0" w:color="auto"/>
            </w:tcBorders>
          </w:tcPr>
          <w:p w14:paraId="46C4703C" w14:textId="77777777" w:rsidR="00044794" w:rsidRPr="00943AE0" w:rsidRDefault="00044794" w:rsidP="00044794">
            <w:pPr>
              <w:widowControl/>
              <w:jc w:val="left"/>
              <w:rPr>
                <w:rFonts w:ascii="ＭＳ ゴシック" w:eastAsia="ＭＳ ゴシック" w:hAnsi="ＭＳ ゴシック" w:cs="ＭＳゴシック"/>
                <w:kern w:val="0"/>
                <w:sz w:val="18"/>
                <w:szCs w:val="18"/>
              </w:rPr>
            </w:pPr>
          </w:p>
          <w:p w14:paraId="791289E1" w14:textId="77777777" w:rsidR="00044794" w:rsidRPr="00943AE0" w:rsidRDefault="00044794" w:rsidP="00044794">
            <w:pPr>
              <w:autoSpaceDE w:val="0"/>
              <w:autoSpaceDN w:val="0"/>
              <w:adjustRightInd w:val="0"/>
              <w:jc w:val="left"/>
              <w:rPr>
                <w:rFonts w:ascii="ＭＳ ゴシック" w:eastAsia="ＭＳ ゴシック" w:hAnsi="ＭＳ ゴシック" w:cs="ＭＳゴシック"/>
                <w:kern w:val="0"/>
                <w:sz w:val="18"/>
                <w:szCs w:val="18"/>
              </w:rPr>
            </w:pPr>
          </w:p>
        </w:tc>
      </w:tr>
    </w:tbl>
    <w:p w14:paraId="6161CB93" w14:textId="77777777" w:rsidR="00FF775D" w:rsidRPr="00943AE0" w:rsidRDefault="00FF775D" w:rsidP="00FF775D">
      <w:pPr>
        <w:autoSpaceDE w:val="0"/>
        <w:autoSpaceDN w:val="0"/>
        <w:adjustRightInd w:val="0"/>
        <w:jc w:val="left"/>
        <w:rPr>
          <w:rFonts w:ascii="ＭＳ ゴシック" w:eastAsia="ＭＳ ゴシック" w:hAnsi="ＭＳ ゴシック" w:cs="ＭＳゴシック"/>
          <w:kern w:val="0"/>
          <w:sz w:val="22"/>
          <w:szCs w:val="22"/>
        </w:rPr>
      </w:pPr>
    </w:p>
    <w:p w14:paraId="7FCB9FDD" w14:textId="77777777" w:rsidR="00035E88" w:rsidRPr="00943AE0" w:rsidRDefault="00035E88" w:rsidP="00FF775D">
      <w:pPr>
        <w:autoSpaceDE w:val="0"/>
        <w:autoSpaceDN w:val="0"/>
        <w:adjustRightInd w:val="0"/>
        <w:jc w:val="left"/>
        <w:rPr>
          <w:rFonts w:ascii="ＭＳ ゴシック" w:eastAsia="ＭＳ ゴシック" w:hAnsi="ＭＳ ゴシック" w:cs="ＭＳゴシック"/>
          <w:kern w:val="0"/>
          <w:sz w:val="22"/>
          <w:szCs w:val="22"/>
        </w:rPr>
      </w:pPr>
    </w:p>
    <w:p w14:paraId="41C0DCD8" w14:textId="77777777" w:rsidR="00CD0E2E" w:rsidRPr="00943AE0" w:rsidRDefault="00CD0E2E" w:rsidP="00FF775D">
      <w:pPr>
        <w:autoSpaceDE w:val="0"/>
        <w:autoSpaceDN w:val="0"/>
        <w:adjustRightInd w:val="0"/>
        <w:jc w:val="left"/>
        <w:rPr>
          <w:rFonts w:ascii="ＭＳ ゴシック" w:eastAsia="ＭＳ ゴシック" w:hAnsi="ＭＳ ゴシック" w:cs="ＭＳゴシック"/>
          <w:kern w:val="0"/>
          <w:sz w:val="22"/>
          <w:szCs w:val="22"/>
        </w:rPr>
      </w:pPr>
    </w:p>
    <w:p w14:paraId="1EE5122D" w14:textId="77777777" w:rsidR="00CD0E2E" w:rsidRPr="00943AE0" w:rsidRDefault="00CD0E2E" w:rsidP="00FF775D">
      <w:pPr>
        <w:autoSpaceDE w:val="0"/>
        <w:autoSpaceDN w:val="0"/>
        <w:adjustRightInd w:val="0"/>
        <w:jc w:val="left"/>
        <w:rPr>
          <w:rFonts w:ascii="ＭＳ ゴシック" w:eastAsia="ＭＳ ゴシック" w:hAnsi="ＭＳ ゴシック" w:cs="ＭＳゴシック"/>
          <w:kern w:val="0"/>
          <w:sz w:val="22"/>
          <w:szCs w:val="22"/>
        </w:rPr>
      </w:pPr>
    </w:p>
    <w:p w14:paraId="54F71BAB" w14:textId="77777777" w:rsidR="00CD0E2E" w:rsidRPr="00943AE0" w:rsidRDefault="00CD0E2E" w:rsidP="00FF775D">
      <w:pPr>
        <w:autoSpaceDE w:val="0"/>
        <w:autoSpaceDN w:val="0"/>
        <w:adjustRightInd w:val="0"/>
        <w:jc w:val="left"/>
        <w:rPr>
          <w:rFonts w:ascii="ＭＳ ゴシック" w:eastAsia="ＭＳ ゴシック" w:hAnsi="ＭＳ ゴシック" w:cs="ＭＳゴシック"/>
          <w:kern w:val="0"/>
          <w:sz w:val="22"/>
          <w:szCs w:val="22"/>
        </w:rPr>
      </w:pPr>
    </w:p>
    <w:p w14:paraId="26ED485D" w14:textId="77777777" w:rsidR="00CD0E2E" w:rsidRPr="00943AE0" w:rsidRDefault="00CD0E2E" w:rsidP="00FF775D">
      <w:pPr>
        <w:autoSpaceDE w:val="0"/>
        <w:autoSpaceDN w:val="0"/>
        <w:adjustRightInd w:val="0"/>
        <w:jc w:val="left"/>
        <w:rPr>
          <w:rFonts w:ascii="ＭＳ ゴシック" w:eastAsia="ＭＳ ゴシック" w:hAnsi="ＭＳ ゴシック" w:cs="ＭＳゴシック"/>
          <w:kern w:val="0"/>
          <w:sz w:val="22"/>
          <w:szCs w:val="22"/>
        </w:rPr>
      </w:pPr>
    </w:p>
    <w:p w14:paraId="77FDD812" w14:textId="77777777" w:rsidR="00CD0E2E" w:rsidRPr="00943AE0" w:rsidRDefault="00CD0E2E" w:rsidP="00FF775D">
      <w:pPr>
        <w:autoSpaceDE w:val="0"/>
        <w:autoSpaceDN w:val="0"/>
        <w:adjustRightInd w:val="0"/>
        <w:jc w:val="left"/>
        <w:rPr>
          <w:rFonts w:ascii="ＭＳ ゴシック" w:eastAsia="ＭＳ ゴシック" w:hAnsi="ＭＳ ゴシック" w:cs="ＭＳゴシック"/>
          <w:kern w:val="0"/>
          <w:sz w:val="22"/>
          <w:szCs w:val="22"/>
        </w:rPr>
      </w:pPr>
    </w:p>
    <w:p w14:paraId="605724E5" w14:textId="77777777" w:rsidR="00CD0E2E" w:rsidRPr="00943AE0" w:rsidRDefault="00CD0E2E" w:rsidP="00FF775D">
      <w:pPr>
        <w:autoSpaceDE w:val="0"/>
        <w:autoSpaceDN w:val="0"/>
        <w:adjustRightInd w:val="0"/>
        <w:jc w:val="left"/>
        <w:rPr>
          <w:rFonts w:ascii="ＭＳ ゴシック" w:eastAsia="ＭＳ ゴシック" w:hAnsi="ＭＳ ゴシック" w:cs="ＭＳゴシック"/>
          <w:kern w:val="0"/>
          <w:sz w:val="22"/>
          <w:szCs w:val="22"/>
        </w:rPr>
      </w:pPr>
    </w:p>
    <w:p w14:paraId="0A2F56DC" w14:textId="77777777" w:rsidR="00CD0E2E" w:rsidRPr="00943AE0" w:rsidRDefault="00CD0E2E" w:rsidP="00FF775D">
      <w:pPr>
        <w:autoSpaceDE w:val="0"/>
        <w:autoSpaceDN w:val="0"/>
        <w:adjustRightInd w:val="0"/>
        <w:jc w:val="left"/>
        <w:rPr>
          <w:rFonts w:ascii="ＭＳ ゴシック" w:eastAsia="ＭＳ ゴシック" w:hAnsi="ＭＳ ゴシック" w:cs="ＭＳゴシック"/>
          <w:kern w:val="0"/>
          <w:sz w:val="22"/>
          <w:szCs w:val="22"/>
        </w:rPr>
      </w:pPr>
    </w:p>
    <w:p w14:paraId="5523FE74" w14:textId="77777777" w:rsidR="00CD0E2E" w:rsidRPr="00943AE0" w:rsidRDefault="00CD0E2E" w:rsidP="00FF775D">
      <w:pPr>
        <w:autoSpaceDE w:val="0"/>
        <w:autoSpaceDN w:val="0"/>
        <w:adjustRightInd w:val="0"/>
        <w:jc w:val="left"/>
        <w:rPr>
          <w:rFonts w:ascii="ＭＳ ゴシック" w:eastAsia="ＭＳ ゴシック" w:hAnsi="ＭＳ ゴシック" w:cs="ＭＳゴシック"/>
          <w:kern w:val="0"/>
          <w:sz w:val="22"/>
          <w:szCs w:val="22"/>
        </w:rPr>
      </w:pPr>
    </w:p>
    <w:p w14:paraId="60E57B62" w14:textId="77777777" w:rsidR="00CD0E2E" w:rsidRPr="00943AE0" w:rsidRDefault="00CD0E2E" w:rsidP="00FF775D">
      <w:pPr>
        <w:autoSpaceDE w:val="0"/>
        <w:autoSpaceDN w:val="0"/>
        <w:adjustRightInd w:val="0"/>
        <w:jc w:val="left"/>
        <w:rPr>
          <w:rFonts w:ascii="ＭＳ ゴシック" w:eastAsia="ＭＳ ゴシック" w:hAnsi="ＭＳ ゴシック" w:cs="ＭＳゴシック"/>
          <w:kern w:val="0"/>
          <w:sz w:val="22"/>
          <w:szCs w:val="22"/>
        </w:rPr>
      </w:pPr>
    </w:p>
    <w:p w14:paraId="5EBB573C" w14:textId="77777777" w:rsidR="00CD0E2E" w:rsidRPr="00943AE0" w:rsidRDefault="00CD0E2E" w:rsidP="00FF775D">
      <w:pPr>
        <w:autoSpaceDE w:val="0"/>
        <w:autoSpaceDN w:val="0"/>
        <w:adjustRightInd w:val="0"/>
        <w:jc w:val="left"/>
        <w:rPr>
          <w:rFonts w:ascii="ＭＳ ゴシック" w:eastAsia="ＭＳ ゴシック" w:hAnsi="ＭＳ ゴシック" w:cs="ＭＳゴシック"/>
          <w:kern w:val="0"/>
          <w:sz w:val="22"/>
          <w:szCs w:val="22"/>
        </w:rPr>
      </w:pPr>
    </w:p>
    <w:p w14:paraId="540E8392" w14:textId="77777777" w:rsidR="00CD0E2E" w:rsidRPr="00943AE0" w:rsidRDefault="00CD0E2E" w:rsidP="00FF775D">
      <w:pPr>
        <w:autoSpaceDE w:val="0"/>
        <w:autoSpaceDN w:val="0"/>
        <w:adjustRightInd w:val="0"/>
        <w:jc w:val="left"/>
        <w:rPr>
          <w:rFonts w:ascii="ＭＳ ゴシック" w:eastAsia="ＭＳ ゴシック" w:hAnsi="ＭＳ ゴシック" w:cs="ＭＳゴシック"/>
          <w:kern w:val="0"/>
          <w:sz w:val="22"/>
          <w:szCs w:val="22"/>
        </w:rPr>
      </w:pPr>
    </w:p>
    <w:p w14:paraId="4BDA4BA9" w14:textId="77777777" w:rsidR="00CD0E2E" w:rsidRPr="00943AE0" w:rsidRDefault="00CD0E2E" w:rsidP="00FF775D">
      <w:pPr>
        <w:autoSpaceDE w:val="0"/>
        <w:autoSpaceDN w:val="0"/>
        <w:adjustRightInd w:val="0"/>
        <w:jc w:val="left"/>
        <w:rPr>
          <w:rFonts w:ascii="ＭＳ ゴシック" w:eastAsia="ＭＳ ゴシック" w:hAnsi="ＭＳ ゴシック" w:cs="ＭＳゴシック"/>
          <w:kern w:val="0"/>
          <w:sz w:val="22"/>
          <w:szCs w:val="22"/>
        </w:rPr>
      </w:pPr>
    </w:p>
    <w:p w14:paraId="10956126" w14:textId="77777777" w:rsidR="00CD0E2E" w:rsidRPr="00943AE0" w:rsidRDefault="00CD0E2E" w:rsidP="00FF775D">
      <w:pPr>
        <w:autoSpaceDE w:val="0"/>
        <w:autoSpaceDN w:val="0"/>
        <w:adjustRightInd w:val="0"/>
        <w:jc w:val="left"/>
        <w:rPr>
          <w:rFonts w:ascii="ＭＳ ゴシック" w:eastAsia="ＭＳ ゴシック" w:hAnsi="ＭＳ ゴシック" w:cs="ＭＳゴシック"/>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50"/>
        <w:gridCol w:w="630"/>
        <w:gridCol w:w="1428"/>
      </w:tblGrid>
      <w:tr w:rsidR="00943AE0" w:rsidRPr="00943AE0" w14:paraId="685DC5DC" w14:textId="77777777" w:rsidTr="0032343A">
        <w:trPr>
          <w:trHeight w:val="609"/>
        </w:trPr>
        <w:tc>
          <w:tcPr>
            <w:tcW w:w="6046" w:type="dxa"/>
            <w:tcBorders>
              <w:top w:val="single" w:sz="4" w:space="0" w:color="auto"/>
              <w:left w:val="single" w:sz="4" w:space="0" w:color="auto"/>
              <w:bottom w:val="single" w:sz="4" w:space="0" w:color="auto"/>
              <w:right w:val="single" w:sz="4" w:space="0" w:color="auto"/>
            </w:tcBorders>
          </w:tcPr>
          <w:p w14:paraId="4DBC9E9C" w14:textId="77777777" w:rsidR="003F370B" w:rsidRPr="00943AE0" w:rsidRDefault="003F370B" w:rsidP="002048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581D9C2A" w14:textId="77777777" w:rsidR="003F370B" w:rsidRPr="00943AE0" w:rsidRDefault="003F370B" w:rsidP="00204855">
            <w:pPr>
              <w:autoSpaceDE w:val="0"/>
              <w:autoSpaceDN w:val="0"/>
              <w:adjustRightInd w:val="0"/>
              <w:jc w:val="left"/>
              <w:rPr>
                <w:rFonts w:ascii="ＭＳ ゴシック" w:eastAsia="ＭＳ ゴシック" w:hAnsi="ＭＳ ゴシック" w:cs="ＭＳゴシック"/>
                <w:b/>
                <w:kern w:val="0"/>
                <w:sz w:val="22"/>
                <w:szCs w:val="22"/>
              </w:rPr>
            </w:pPr>
          </w:p>
        </w:tc>
        <w:tc>
          <w:tcPr>
            <w:tcW w:w="1550" w:type="dxa"/>
            <w:tcBorders>
              <w:top w:val="single" w:sz="4" w:space="0" w:color="auto"/>
              <w:left w:val="single" w:sz="4" w:space="0" w:color="auto"/>
              <w:bottom w:val="single" w:sz="4" w:space="0" w:color="auto"/>
              <w:right w:val="single" w:sz="4" w:space="0" w:color="auto"/>
            </w:tcBorders>
          </w:tcPr>
          <w:p w14:paraId="02FCDAC4" w14:textId="77777777" w:rsidR="003F370B" w:rsidRPr="00943AE0" w:rsidRDefault="003F370B" w:rsidP="002048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39614D12" w14:textId="77777777" w:rsidR="003F370B" w:rsidRPr="00943AE0" w:rsidRDefault="003F370B" w:rsidP="00204855">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single" w:sz="4" w:space="0" w:color="auto"/>
              <w:right w:val="single" w:sz="4" w:space="0" w:color="auto"/>
            </w:tcBorders>
          </w:tcPr>
          <w:p w14:paraId="64D68A66" w14:textId="77777777" w:rsidR="003F370B" w:rsidRPr="00943AE0" w:rsidRDefault="003F370B" w:rsidP="002048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15885A40" w14:textId="77777777" w:rsidR="003F370B" w:rsidRPr="00943AE0" w:rsidRDefault="003F370B" w:rsidP="00204855">
            <w:pPr>
              <w:autoSpaceDE w:val="0"/>
              <w:autoSpaceDN w:val="0"/>
              <w:adjustRightInd w:val="0"/>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left w:val="single" w:sz="4" w:space="0" w:color="auto"/>
              <w:bottom w:val="single" w:sz="4" w:space="0" w:color="auto"/>
              <w:right w:val="single" w:sz="4" w:space="0" w:color="auto"/>
            </w:tcBorders>
          </w:tcPr>
          <w:p w14:paraId="2AFB1202" w14:textId="77777777" w:rsidR="003F370B" w:rsidRPr="00943AE0" w:rsidRDefault="003F370B" w:rsidP="002048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7CEE9883" w14:textId="77777777" w:rsidR="003F370B" w:rsidRPr="00943AE0" w:rsidRDefault="003F370B" w:rsidP="00204855">
            <w:pPr>
              <w:autoSpaceDE w:val="0"/>
              <w:autoSpaceDN w:val="0"/>
              <w:adjustRightInd w:val="0"/>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021331E5" w14:textId="77777777" w:rsidTr="0032343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6795"/>
        </w:trPr>
        <w:tc>
          <w:tcPr>
            <w:tcW w:w="6046" w:type="dxa"/>
            <w:tcBorders>
              <w:left w:val="single" w:sz="4" w:space="0" w:color="auto"/>
              <w:right w:val="single" w:sz="4" w:space="0" w:color="auto"/>
            </w:tcBorders>
          </w:tcPr>
          <w:p w14:paraId="707C74E4" w14:textId="77777777" w:rsidR="003F370B" w:rsidRPr="00943AE0" w:rsidRDefault="003F370B" w:rsidP="00204855">
            <w:pPr>
              <w:autoSpaceDE w:val="0"/>
              <w:autoSpaceDN w:val="0"/>
              <w:adjustRightInd w:val="0"/>
              <w:ind w:left="842" w:hangingChars="398" w:hanging="842"/>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10</w:t>
            </w:r>
            <w:r w:rsidRPr="00943AE0">
              <w:rPr>
                <w:rFonts w:ascii="ＭＳ ゴシック" w:eastAsia="ＭＳ ゴシック" w:hAnsi="ＭＳ ゴシック" w:cs="ＭＳゴシック" w:hint="eastAsia"/>
                <w:b/>
                <w:kern w:val="0"/>
                <w:sz w:val="22"/>
                <w:szCs w:val="22"/>
              </w:rPr>
              <w:t>－２　指定介護福祉施設サービスの取扱方針（ユニット型の場合）</w:t>
            </w:r>
          </w:p>
          <w:p w14:paraId="719D4536" w14:textId="77777777" w:rsidR="003F370B" w:rsidRPr="00943AE0" w:rsidRDefault="003F370B" w:rsidP="002048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サービスは、入居者が、その有する能力に応じて、自らの生活様式及び生活習慣に沿って自律的な日常生活を営むことができるようにするため、施設サービス計画に基づき、入居者の日常生活上の活動について必要な援助を行うことにより、入居者の日常生活を支援するものとして行っているか。</w:t>
            </w:r>
          </w:p>
          <w:p w14:paraId="39752885" w14:textId="77777777" w:rsidR="003F370B" w:rsidRPr="00943AE0" w:rsidRDefault="003F370B" w:rsidP="00204855">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5EA0528D" w14:textId="77777777" w:rsidR="003F370B" w:rsidRPr="00943AE0" w:rsidRDefault="003F370B" w:rsidP="00204855">
            <w:pPr>
              <w:autoSpaceDE w:val="0"/>
              <w:autoSpaceDN w:val="0"/>
              <w:adjustRightInd w:val="0"/>
              <w:ind w:leftChars="85" w:left="683" w:hangingChars="300" w:hanging="51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指定基準第</w:t>
            </w:r>
            <w:r w:rsidRPr="00943AE0">
              <w:rPr>
                <w:rFonts w:ascii="ＭＳ ゴシック" w:eastAsia="ＭＳ ゴシック" w:hAnsi="ＭＳ ゴシック" w:cs="ＭＳゴシック"/>
                <w:kern w:val="0"/>
                <w:sz w:val="18"/>
                <w:szCs w:val="18"/>
              </w:rPr>
              <w:t>42</w:t>
            </w:r>
            <w:r w:rsidRPr="00943AE0">
              <w:rPr>
                <w:rFonts w:ascii="ＭＳ ゴシック" w:eastAsia="ＭＳ ゴシック" w:hAnsi="ＭＳ ゴシック" w:cs="ＭＳゴシック" w:hint="eastAsia"/>
                <w:kern w:val="0"/>
                <w:sz w:val="18"/>
                <w:szCs w:val="18"/>
              </w:rPr>
              <w:t>条第１項は、指定基準第</w:t>
            </w:r>
            <w:r w:rsidRPr="00943AE0">
              <w:rPr>
                <w:rFonts w:ascii="ＭＳ ゴシック" w:eastAsia="ＭＳ ゴシック" w:hAnsi="ＭＳ ゴシック" w:cs="ＭＳゴシック"/>
                <w:kern w:val="0"/>
                <w:sz w:val="18"/>
                <w:szCs w:val="18"/>
              </w:rPr>
              <w:t>39</w:t>
            </w:r>
            <w:r w:rsidRPr="00943AE0">
              <w:rPr>
                <w:rFonts w:ascii="ＭＳ ゴシック" w:eastAsia="ＭＳ ゴシック" w:hAnsi="ＭＳ ゴシック" w:cs="ＭＳゴシック" w:hint="eastAsia"/>
                <w:kern w:val="0"/>
                <w:sz w:val="18"/>
                <w:szCs w:val="18"/>
              </w:rPr>
              <w:t>条第１項の基本方針を受けて、入居者へのサービスの提供は、入居者が自律的な日常生活を営むことができるよう支援するものとして行わなければならないことを規定したものである。入居者へのサービスの提供に当たっては、入居前の居宅における生活と入居後の生活が連続したものとなるよう配慮することが必要であり、このため職員は、１人１人の入居者について、個性、心身の状況、入居に至るまでまでの生活歴とその中で培われてきた生活様式や生活習慣を具体的に把握した上で、その日常生活上の活動を適切に援助しなければならない。</w:t>
            </w:r>
          </w:p>
          <w:p w14:paraId="478BDC11" w14:textId="77777777" w:rsidR="003F370B" w:rsidRPr="00943AE0" w:rsidRDefault="003F370B" w:rsidP="00204855">
            <w:pPr>
              <w:autoSpaceDE w:val="0"/>
              <w:autoSpaceDN w:val="0"/>
              <w:adjustRightInd w:val="0"/>
              <w:ind w:leftChars="340" w:left="683" w:firstLineChars="94" w:firstLine="16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なお、こうしたことから明らかなように、入居者の意向に関わりなく集団で行うゲームや、日常生活動作にない動作を通じた機能訓練など、家庭の中では通常行われないことを行うのはサービスとして適当でない。</w:t>
            </w:r>
          </w:p>
        </w:tc>
        <w:tc>
          <w:tcPr>
            <w:tcW w:w="1550" w:type="dxa"/>
            <w:tcBorders>
              <w:left w:val="single" w:sz="4" w:space="0" w:color="auto"/>
              <w:right w:val="single" w:sz="4" w:space="0" w:color="auto"/>
            </w:tcBorders>
          </w:tcPr>
          <w:p w14:paraId="5B8640C8"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487012DF"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0E90C32A" w14:textId="77777777" w:rsidR="003F370B" w:rsidRPr="00943AE0" w:rsidRDefault="003F370B" w:rsidP="00204855">
            <w:pPr>
              <w:autoSpaceDE w:val="0"/>
              <w:autoSpaceDN w:val="0"/>
              <w:adjustRightInd w:val="0"/>
              <w:ind w:left="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指定基準第４２条第１項</w:t>
            </w:r>
          </w:p>
          <w:p w14:paraId="629BE70A"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11FB6119"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73C8B639"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7603A71C"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052EC780" w14:textId="77777777" w:rsidR="001A5069" w:rsidRPr="00943AE0" w:rsidRDefault="001A5069" w:rsidP="00204855">
            <w:pPr>
              <w:autoSpaceDE w:val="0"/>
              <w:autoSpaceDN w:val="0"/>
              <w:adjustRightInd w:val="0"/>
              <w:ind w:left="21"/>
              <w:jc w:val="left"/>
              <w:rPr>
                <w:rFonts w:ascii="ＭＳ ゴシック" w:eastAsia="ＭＳ ゴシック" w:hAnsi="ＭＳ ゴシック" w:cs="ＭＳゴシック"/>
                <w:kern w:val="0"/>
                <w:sz w:val="16"/>
                <w:szCs w:val="16"/>
              </w:rPr>
            </w:pPr>
          </w:p>
          <w:p w14:paraId="6EA82362" w14:textId="77777777" w:rsidR="003F370B" w:rsidRPr="00943AE0" w:rsidRDefault="003F370B" w:rsidP="00204855">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基準通知第５の５</w:t>
            </w:r>
          </w:p>
          <w:p w14:paraId="4362550C"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2E657D4F"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06851246"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3A1AC15A"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2F785CD5"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378E27A1"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63931391"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1C6297D7"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0D67D7BE"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63CC562F"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311331D3"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486B42F2" w14:textId="77777777" w:rsidR="003F370B" w:rsidRPr="00943AE0" w:rsidRDefault="003F370B" w:rsidP="00204855">
            <w:pPr>
              <w:autoSpaceDE w:val="0"/>
              <w:autoSpaceDN w:val="0"/>
              <w:adjustRightInd w:val="0"/>
              <w:jc w:val="left"/>
              <w:rPr>
                <w:rFonts w:ascii="ＭＳ ゴシック" w:eastAsia="ＭＳ ゴシック" w:hAnsi="ＭＳ ゴシック" w:cs="ＭＳゴシック"/>
                <w:kern w:val="0"/>
                <w:sz w:val="22"/>
                <w:szCs w:val="22"/>
              </w:rPr>
            </w:pPr>
          </w:p>
        </w:tc>
        <w:tc>
          <w:tcPr>
            <w:tcW w:w="630" w:type="dxa"/>
            <w:tcBorders>
              <w:left w:val="single" w:sz="4" w:space="0" w:color="auto"/>
              <w:right w:val="single" w:sz="4" w:space="0" w:color="auto"/>
            </w:tcBorders>
          </w:tcPr>
          <w:p w14:paraId="55F408D7"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0E041286"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4D47602B"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46412205"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4BC2EFD5"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1077AC4D"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5A19CB5B"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2A9B438B"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217AEB0A"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03979350"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68FB0BC6"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01FF8F1D"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4421F964"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66695176"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71670E6E"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19A187C0"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64E198E7"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3DB3D30C"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36B45A3D"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3FF698B2"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724CC9E4"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06EA18E2" w14:textId="77777777" w:rsidR="003F370B" w:rsidRPr="00943AE0" w:rsidRDefault="003F370B" w:rsidP="00204855">
            <w:pPr>
              <w:autoSpaceDE w:val="0"/>
              <w:autoSpaceDN w:val="0"/>
              <w:adjustRightInd w:val="0"/>
              <w:jc w:val="left"/>
              <w:rPr>
                <w:rFonts w:ascii="ＭＳ ゴシック" w:eastAsia="ＭＳ ゴシック" w:hAnsi="ＭＳ ゴシック" w:cs="ＭＳゴシック"/>
                <w:kern w:val="0"/>
                <w:sz w:val="22"/>
                <w:szCs w:val="22"/>
              </w:rPr>
            </w:pPr>
          </w:p>
        </w:tc>
        <w:tc>
          <w:tcPr>
            <w:tcW w:w="1428" w:type="dxa"/>
            <w:tcBorders>
              <w:left w:val="single" w:sz="4" w:space="0" w:color="auto"/>
              <w:right w:val="single" w:sz="4" w:space="0" w:color="auto"/>
            </w:tcBorders>
          </w:tcPr>
          <w:p w14:paraId="5DC93CB0"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0C2A1AAF"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464E70E2"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4A4D689D"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16B33910"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74A0CF1C"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58365D22"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389FB3D9"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61C36525"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200C2A10"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0DB677B1"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2C1A668B"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0BDCA08A"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2A0790E5"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7F4E74F5"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7FE9DE0D"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49F88D16"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5F496247"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1D4C1D1B"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0C054A16"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41F7E716" w14:textId="77777777" w:rsidR="003F370B" w:rsidRPr="00943AE0" w:rsidRDefault="003F370B" w:rsidP="00204855">
            <w:pPr>
              <w:widowControl/>
              <w:jc w:val="left"/>
              <w:rPr>
                <w:rFonts w:ascii="ＭＳ ゴシック" w:eastAsia="ＭＳ ゴシック" w:hAnsi="ＭＳ ゴシック" w:cs="ＭＳゴシック"/>
                <w:kern w:val="0"/>
                <w:sz w:val="22"/>
                <w:szCs w:val="22"/>
              </w:rPr>
            </w:pPr>
          </w:p>
          <w:p w14:paraId="5E692091" w14:textId="77777777" w:rsidR="003F370B" w:rsidRPr="00943AE0" w:rsidRDefault="003F370B" w:rsidP="00204855">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0215E13D" w14:textId="77777777" w:rsidTr="0032343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3690"/>
        </w:trPr>
        <w:tc>
          <w:tcPr>
            <w:tcW w:w="6046" w:type="dxa"/>
            <w:tcBorders>
              <w:left w:val="single" w:sz="4" w:space="0" w:color="auto"/>
              <w:right w:val="single" w:sz="4" w:space="0" w:color="auto"/>
            </w:tcBorders>
          </w:tcPr>
          <w:p w14:paraId="356DE227" w14:textId="77777777" w:rsidR="000B58C0" w:rsidRPr="00943AE0" w:rsidRDefault="000B58C0" w:rsidP="002048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指定介護福祉施設サービスは、各ユニットにおいて入居者がそれぞれの役割を持って生活を営むことができるよう配慮して行っているか。</w:t>
            </w:r>
          </w:p>
          <w:p w14:paraId="5389C258" w14:textId="77777777" w:rsidR="000B58C0" w:rsidRPr="00943AE0" w:rsidRDefault="000B58C0" w:rsidP="00204855">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66F18215" w14:textId="77777777" w:rsidR="000B58C0" w:rsidRPr="00943AE0" w:rsidRDefault="000B58C0" w:rsidP="00204855">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42</w:t>
            </w:r>
            <w:r w:rsidRPr="00943AE0">
              <w:rPr>
                <w:rFonts w:ascii="ＭＳ ゴシック" w:eastAsia="ＭＳ ゴシック" w:hAnsi="ＭＳ ゴシック" w:cs="ＭＳゴシック" w:hint="eastAsia"/>
                <w:kern w:val="0"/>
                <w:sz w:val="18"/>
                <w:szCs w:val="18"/>
              </w:rPr>
              <w:t>条第２項は、指定基準第</w:t>
            </w:r>
            <w:r w:rsidRPr="00943AE0">
              <w:rPr>
                <w:rFonts w:ascii="ＭＳ ゴシック" w:eastAsia="ＭＳ ゴシック" w:hAnsi="ＭＳ ゴシック" w:cs="ＭＳゴシック"/>
                <w:kern w:val="0"/>
                <w:sz w:val="18"/>
                <w:szCs w:val="18"/>
              </w:rPr>
              <w:t>39</w:t>
            </w:r>
            <w:r w:rsidRPr="00943AE0">
              <w:rPr>
                <w:rFonts w:ascii="ＭＳ ゴシック" w:eastAsia="ＭＳ ゴシック" w:hAnsi="ＭＳ ゴシック" w:cs="ＭＳゴシック" w:hint="eastAsia"/>
                <w:kern w:val="0"/>
                <w:sz w:val="18"/>
                <w:szCs w:val="18"/>
              </w:rPr>
              <w:t>条第１項の基本方針を受けて、入居者へのサービスの提供は、入居者がユニットにおいて相互に社会的関係を築くことができるよう、それぞれ役割を持って生活を営めるように配慮して行わなければことを規定したものである。</w:t>
            </w:r>
          </w:p>
          <w:p w14:paraId="5A1850D8" w14:textId="77777777" w:rsidR="000B58C0" w:rsidRPr="00943AE0" w:rsidRDefault="000B58C0" w:rsidP="00204855">
            <w:pPr>
              <w:autoSpaceDE w:val="0"/>
              <w:autoSpaceDN w:val="0"/>
              <w:adjustRightInd w:val="0"/>
              <w:ind w:leftChars="297" w:left="596" w:firstLineChars="88" w:firstLine="15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このため職員は、入居者相互の信頼関係が醸成されるよう配慮することが必要であるが、同時に、入居者が他の入居者の生活に過度に干渉し、自律的な生活を損なうことのないようにすることにも配慮が必要である。</w:t>
            </w:r>
          </w:p>
        </w:tc>
        <w:tc>
          <w:tcPr>
            <w:tcW w:w="1550" w:type="dxa"/>
            <w:tcBorders>
              <w:left w:val="single" w:sz="4" w:space="0" w:color="auto"/>
              <w:right w:val="single" w:sz="4" w:space="0" w:color="auto"/>
            </w:tcBorders>
          </w:tcPr>
          <w:p w14:paraId="71E259EA" w14:textId="77777777" w:rsidR="000B58C0" w:rsidRPr="00943AE0" w:rsidRDefault="000B58C0" w:rsidP="00204855">
            <w:pPr>
              <w:autoSpaceDE w:val="0"/>
              <w:autoSpaceDN w:val="0"/>
              <w:adjustRightInd w:val="0"/>
              <w:ind w:left="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指定基準第４２条第２項</w:t>
            </w:r>
          </w:p>
          <w:p w14:paraId="13A051FC"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0875DA49"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2C43DCAA" w14:textId="77777777" w:rsidR="000B58C0" w:rsidRPr="00943AE0" w:rsidRDefault="000B58C0" w:rsidP="00204855">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基準通知第５の５</w:t>
            </w:r>
          </w:p>
          <w:p w14:paraId="42753DCC"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26D0A55C"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2D6483A1"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041A7CBA"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p>
        </w:tc>
        <w:tc>
          <w:tcPr>
            <w:tcW w:w="630" w:type="dxa"/>
            <w:tcBorders>
              <w:left w:val="single" w:sz="4" w:space="0" w:color="auto"/>
              <w:right w:val="single" w:sz="4" w:space="0" w:color="auto"/>
            </w:tcBorders>
          </w:tcPr>
          <w:p w14:paraId="072F98C2"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4803EBE5"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597D8A7B"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403665CD"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01EC5081"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61D90EF9"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5F204372"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73C846DA"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6552FC40"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p>
        </w:tc>
        <w:tc>
          <w:tcPr>
            <w:tcW w:w="1428" w:type="dxa"/>
            <w:tcBorders>
              <w:left w:val="single" w:sz="4" w:space="0" w:color="auto"/>
              <w:right w:val="single" w:sz="4" w:space="0" w:color="auto"/>
            </w:tcBorders>
          </w:tcPr>
          <w:p w14:paraId="3BA4022F"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1DF4A43C"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4D4D5F7F"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2C5572D7"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65236491"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19D5ECF0"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3EEF79FF"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0427F811"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0C646225"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5AD9BE6E" w14:textId="77777777" w:rsidTr="0032343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85"/>
        </w:trPr>
        <w:tc>
          <w:tcPr>
            <w:tcW w:w="6046" w:type="dxa"/>
            <w:tcBorders>
              <w:left w:val="single" w:sz="4" w:space="0" w:color="auto"/>
              <w:right w:val="single" w:sz="4" w:space="0" w:color="auto"/>
            </w:tcBorders>
          </w:tcPr>
          <w:p w14:paraId="1C6E92B1" w14:textId="77777777" w:rsidR="000B58C0" w:rsidRPr="00943AE0" w:rsidRDefault="000B58C0" w:rsidP="002048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指定介護福祉施設サービスは、入居者のプライバシーの確保に配慮して行っているか。</w:t>
            </w:r>
          </w:p>
        </w:tc>
        <w:tc>
          <w:tcPr>
            <w:tcW w:w="1550" w:type="dxa"/>
            <w:tcBorders>
              <w:left w:val="single" w:sz="4" w:space="0" w:color="auto"/>
              <w:right w:val="single" w:sz="4" w:space="0" w:color="auto"/>
            </w:tcBorders>
          </w:tcPr>
          <w:p w14:paraId="58FE4640"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指定基準第４２条第３項</w:t>
            </w:r>
          </w:p>
        </w:tc>
        <w:tc>
          <w:tcPr>
            <w:tcW w:w="630" w:type="dxa"/>
            <w:tcBorders>
              <w:left w:val="single" w:sz="4" w:space="0" w:color="auto"/>
              <w:right w:val="single" w:sz="4" w:space="0" w:color="auto"/>
            </w:tcBorders>
          </w:tcPr>
          <w:p w14:paraId="2DD9EDB4"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1C80CDD0"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p>
        </w:tc>
        <w:tc>
          <w:tcPr>
            <w:tcW w:w="1428" w:type="dxa"/>
            <w:tcBorders>
              <w:left w:val="single" w:sz="4" w:space="0" w:color="auto"/>
              <w:right w:val="single" w:sz="4" w:space="0" w:color="auto"/>
            </w:tcBorders>
          </w:tcPr>
          <w:p w14:paraId="1464599D"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68CEA696"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325BE76A" w14:textId="77777777" w:rsidTr="0032343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200"/>
        </w:trPr>
        <w:tc>
          <w:tcPr>
            <w:tcW w:w="6046" w:type="dxa"/>
            <w:tcBorders>
              <w:left w:val="single" w:sz="4" w:space="0" w:color="auto"/>
              <w:right w:val="single" w:sz="4" w:space="0" w:color="auto"/>
            </w:tcBorders>
          </w:tcPr>
          <w:p w14:paraId="6E6B580D" w14:textId="77777777" w:rsidR="000B58C0" w:rsidRPr="00943AE0" w:rsidRDefault="000B58C0" w:rsidP="002048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福祉施設サービスは、入居者の自立した生活を支援することを基本として、入居者の要介護状態の軽減又は悪化の防止に資するよう、その者の心身の状況等を常に把握しながら、適切に行っているか。</w:t>
            </w:r>
          </w:p>
        </w:tc>
        <w:tc>
          <w:tcPr>
            <w:tcW w:w="1550" w:type="dxa"/>
            <w:tcBorders>
              <w:left w:val="single" w:sz="4" w:space="0" w:color="auto"/>
              <w:right w:val="single" w:sz="4" w:space="0" w:color="auto"/>
            </w:tcBorders>
          </w:tcPr>
          <w:p w14:paraId="271DDF9D"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指定基準第４２条第４項</w:t>
            </w:r>
          </w:p>
        </w:tc>
        <w:tc>
          <w:tcPr>
            <w:tcW w:w="630" w:type="dxa"/>
            <w:tcBorders>
              <w:left w:val="single" w:sz="4" w:space="0" w:color="auto"/>
              <w:right w:val="single" w:sz="4" w:space="0" w:color="auto"/>
            </w:tcBorders>
          </w:tcPr>
          <w:p w14:paraId="40184B4C"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7F0D8476"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p>
        </w:tc>
        <w:tc>
          <w:tcPr>
            <w:tcW w:w="1428" w:type="dxa"/>
            <w:tcBorders>
              <w:left w:val="single" w:sz="4" w:space="0" w:color="auto"/>
              <w:right w:val="single" w:sz="4" w:space="0" w:color="auto"/>
            </w:tcBorders>
          </w:tcPr>
          <w:p w14:paraId="449FAB9D"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3C876C8B"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116DBD25" w14:textId="77777777" w:rsidTr="00842C0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260"/>
        </w:trPr>
        <w:tc>
          <w:tcPr>
            <w:tcW w:w="6046" w:type="dxa"/>
            <w:tcBorders>
              <w:left w:val="single" w:sz="4" w:space="0" w:color="auto"/>
              <w:bottom w:val="single" w:sz="4" w:space="0" w:color="auto"/>
              <w:right w:val="single" w:sz="4" w:space="0" w:color="auto"/>
            </w:tcBorders>
          </w:tcPr>
          <w:p w14:paraId="0AC99BF6" w14:textId="77777777" w:rsidR="000B58C0" w:rsidRPr="00943AE0" w:rsidRDefault="000B58C0" w:rsidP="002048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ユニット型指定介護老人福祉施設の従業者は、指定介護福祉施設サービスの提供に当たって、入居者又はその家族に対し、サービスの提供方法等について、理解しやすいように説明を行っているか。</w:t>
            </w:r>
          </w:p>
        </w:tc>
        <w:tc>
          <w:tcPr>
            <w:tcW w:w="1550" w:type="dxa"/>
            <w:tcBorders>
              <w:left w:val="single" w:sz="4" w:space="0" w:color="auto"/>
              <w:bottom w:val="single" w:sz="4" w:space="0" w:color="auto"/>
              <w:right w:val="single" w:sz="4" w:space="0" w:color="auto"/>
            </w:tcBorders>
          </w:tcPr>
          <w:p w14:paraId="7370E6A9"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指定基準第４２条第５項</w:t>
            </w:r>
          </w:p>
        </w:tc>
        <w:tc>
          <w:tcPr>
            <w:tcW w:w="630" w:type="dxa"/>
            <w:tcBorders>
              <w:left w:val="single" w:sz="4" w:space="0" w:color="auto"/>
              <w:bottom w:val="single" w:sz="4" w:space="0" w:color="auto"/>
              <w:right w:val="single" w:sz="4" w:space="0" w:color="auto"/>
            </w:tcBorders>
          </w:tcPr>
          <w:p w14:paraId="4D4DC75F"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p>
        </w:tc>
        <w:tc>
          <w:tcPr>
            <w:tcW w:w="1428" w:type="dxa"/>
            <w:tcBorders>
              <w:left w:val="single" w:sz="4" w:space="0" w:color="auto"/>
              <w:bottom w:val="single" w:sz="4" w:space="0" w:color="auto"/>
              <w:right w:val="single" w:sz="4" w:space="0" w:color="auto"/>
            </w:tcBorders>
          </w:tcPr>
          <w:p w14:paraId="3BE66998"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1809E56E" w14:textId="77777777" w:rsidTr="00842C0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609"/>
        </w:trPr>
        <w:tc>
          <w:tcPr>
            <w:tcW w:w="6046" w:type="dxa"/>
            <w:tcBorders>
              <w:top w:val="single" w:sz="4" w:space="0" w:color="auto"/>
              <w:left w:val="single" w:sz="4" w:space="0" w:color="auto"/>
              <w:bottom w:val="nil"/>
              <w:right w:val="single" w:sz="4" w:space="0" w:color="auto"/>
            </w:tcBorders>
          </w:tcPr>
          <w:p w14:paraId="39FDEE83" w14:textId="77777777" w:rsidR="000B58C0" w:rsidRPr="00943AE0" w:rsidRDefault="000B58C0" w:rsidP="002048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5DB3E8A9" w14:textId="77777777" w:rsidR="000B58C0" w:rsidRPr="00943AE0" w:rsidRDefault="000B58C0" w:rsidP="002048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59F189C3" w14:textId="77777777" w:rsidR="000B58C0" w:rsidRPr="00943AE0" w:rsidRDefault="000B58C0" w:rsidP="002048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223EED09"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63183B06" w14:textId="77777777" w:rsidR="000B58C0" w:rsidRPr="00943AE0" w:rsidRDefault="000B58C0" w:rsidP="002048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339D3D55" w14:textId="77777777" w:rsidR="000B58C0" w:rsidRPr="00943AE0" w:rsidRDefault="000B58C0" w:rsidP="002048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left w:val="single" w:sz="4" w:space="0" w:color="auto"/>
              <w:bottom w:val="nil"/>
              <w:right w:val="single" w:sz="4" w:space="0" w:color="auto"/>
            </w:tcBorders>
          </w:tcPr>
          <w:p w14:paraId="3246ABCA" w14:textId="77777777" w:rsidR="000B58C0" w:rsidRPr="00943AE0" w:rsidRDefault="000B58C0" w:rsidP="002048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5C3929EA" w14:textId="77777777" w:rsidR="000B58C0" w:rsidRPr="00943AE0" w:rsidRDefault="000B58C0" w:rsidP="00204855">
            <w:pPr>
              <w:autoSpaceDE w:val="0"/>
              <w:autoSpaceDN w:val="0"/>
              <w:adjustRightInd w:val="0"/>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6EE8732C" w14:textId="77777777" w:rsidTr="00842C01">
        <w:trPr>
          <w:trHeight w:val="1530"/>
        </w:trPr>
        <w:tc>
          <w:tcPr>
            <w:tcW w:w="6046" w:type="dxa"/>
            <w:tcBorders>
              <w:top w:val="nil"/>
              <w:bottom w:val="dashed" w:sz="4" w:space="0" w:color="auto"/>
            </w:tcBorders>
          </w:tcPr>
          <w:p w14:paraId="4EB36442" w14:textId="77777777" w:rsidR="000B58C0" w:rsidRPr="00943AE0" w:rsidRDefault="000B58C0" w:rsidP="002048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指定介護福祉施設サービスの提供に当たっては、当該入居者又は他の入居者等の生命又は身体を保護するため緊急やむを得ない場合を除き、身体的拘束等を行っていないか。</w:t>
            </w:r>
          </w:p>
        </w:tc>
        <w:tc>
          <w:tcPr>
            <w:tcW w:w="1550" w:type="dxa"/>
            <w:tcBorders>
              <w:top w:val="nil"/>
              <w:bottom w:val="dashed" w:sz="4" w:space="0" w:color="auto"/>
            </w:tcBorders>
          </w:tcPr>
          <w:p w14:paraId="531A13C3"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指定基準第４２条第６項</w:t>
            </w:r>
          </w:p>
          <w:p w14:paraId="2A750D3D"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67899820"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p>
        </w:tc>
        <w:tc>
          <w:tcPr>
            <w:tcW w:w="630" w:type="dxa"/>
            <w:tcBorders>
              <w:top w:val="nil"/>
              <w:bottom w:val="dashed" w:sz="4" w:space="0" w:color="auto"/>
            </w:tcBorders>
          </w:tcPr>
          <w:p w14:paraId="249E01F5"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5CBDD0EB"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7904BB0F"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458919AC"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p>
        </w:tc>
        <w:tc>
          <w:tcPr>
            <w:tcW w:w="1428" w:type="dxa"/>
            <w:tcBorders>
              <w:top w:val="nil"/>
              <w:bottom w:val="dashed" w:sz="4" w:space="0" w:color="auto"/>
            </w:tcBorders>
          </w:tcPr>
          <w:p w14:paraId="37AAB2A0"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2A93877B"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78C14DFA"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2AD956EC"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08CBD3D4" w14:textId="77777777" w:rsidTr="0032343A">
        <w:trPr>
          <w:trHeight w:val="1215"/>
        </w:trPr>
        <w:tc>
          <w:tcPr>
            <w:tcW w:w="6046" w:type="dxa"/>
            <w:tcBorders>
              <w:top w:val="dashed" w:sz="4" w:space="0" w:color="auto"/>
              <w:bottom w:val="dashed" w:sz="4" w:space="0" w:color="auto"/>
            </w:tcBorders>
          </w:tcPr>
          <w:p w14:paraId="66975E36" w14:textId="77777777" w:rsidR="000B58C0" w:rsidRPr="00943AE0" w:rsidRDefault="000B58C0" w:rsidP="002048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ユニット型指定介護老人福祉施設は、前項の身体的拘束等を行う場合には、その態様及び時間、その際の入居者の心身の状況並びに緊急やむを得ない理由を記録しているか。</w:t>
            </w:r>
          </w:p>
          <w:p w14:paraId="580627F0" w14:textId="77777777" w:rsidR="000307EE" w:rsidRPr="00943AE0" w:rsidRDefault="000307EE" w:rsidP="002048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dashed" w:sz="4" w:space="0" w:color="auto"/>
              <w:bottom w:val="dashed" w:sz="4" w:space="0" w:color="auto"/>
            </w:tcBorders>
          </w:tcPr>
          <w:p w14:paraId="7F3718B8"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指定基準第４２条第７項</w:t>
            </w:r>
          </w:p>
          <w:p w14:paraId="7FBC58AE"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77A30591"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44197D58"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20EA6194"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p>
        </w:tc>
        <w:tc>
          <w:tcPr>
            <w:tcW w:w="1428" w:type="dxa"/>
            <w:tcBorders>
              <w:top w:val="dashed" w:sz="4" w:space="0" w:color="auto"/>
              <w:bottom w:val="dashed" w:sz="4" w:space="0" w:color="auto"/>
            </w:tcBorders>
          </w:tcPr>
          <w:p w14:paraId="5AAE1E9D"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64D9618C" w14:textId="77777777" w:rsidR="000B58C0" w:rsidRPr="00943AE0" w:rsidRDefault="000B58C0" w:rsidP="00204855">
            <w:pPr>
              <w:widowControl/>
              <w:jc w:val="left"/>
              <w:rPr>
                <w:rFonts w:ascii="ＭＳ ゴシック" w:eastAsia="ＭＳ ゴシック" w:hAnsi="ＭＳ ゴシック" w:cs="ＭＳゴシック"/>
                <w:kern w:val="0"/>
                <w:sz w:val="22"/>
                <w:szCs w:val="22"/>
              </w:rPr>
            </w:pPr>
          </w:p>
          <w:p w14:paraId="02802303" w14:textId="77777777" w:rsidR="000B58C0" w:rsidRPr="00943AE0" w:rsidRDefault="000B58C0" w:rsidP="00204855">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7046B04B" w14:textId="77777777" w:rsidTr="00842C01">
        <w:trPr>
          <w:trHeight w:val="1560"/>
        </w:trPr>
        <w:tc>
          <w:tcPr>
            <w:tcW w:w="6046" w:type="dxa"/>
            <w:tcBorders>
              <w:top w:val="dashed" w:sz="4" w:space="0" w:color="auto"/>
              <w:bottom w:val="single" w:sz="4" w:space="0" w:color="auto"/>
            </w:tcBorders>
          </w:tcPr>
          <w:p w14:paraId="0E8A262A" w14:textId="77777777" w:rsidR="000307EE" w:rsidRPr="00943AE0" w:rsidRDefault="000307EE" w:rsidP="000307EE">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22"/>
                <w:szCs w:val="22"/>
              </w:rPr>
              <w:t>ユニット型指定介護老人福祉施設は、身体的拘束等の適正化を図るため、次に掲げる措置を講じているか。</w:t>
            </w:r>
          </w:p>
          <w:p w14:paraId="64E6E1ED" w14:textId="77777777" w:rsidR="000307EE" w:rsidRPr="00943AE0" w:rsidRDefault="000307EE" w:rsidP="000307EE">
            <w:pPr>
              <w:autoSpaceDE w:val="0"/>
              <w:autoSpaceDN w:val="0"/>
              <w:adjustRightInd w:val="0"/>
              <w:ind w:left="466" w:hangingChars="221" w:hanging="46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　一　身体的拘束等の適正化のための対策を検討する委員会</w:t>
            </w:r>
            <w:r w:rsidR="00884346" w:rsidRPr="00943AE0">
              <w:rPr>
                <w:rFonts w:ascii="ＭＳ ゴシック" w:eastAsia="ＭＳ ゴシック" w:hAnsi="ＭＳ ゴシック" w:cs="ＭＳゴシック" w:hint="eastAsia"/>
                <w:kern w:val="0"/>
                <w:sz w:val="22"/>
                <w:szCs w:val="22"/>
              </w:rPr>
              <w:t>（テレビ電話装置等を活用して行うことができるものとする。）</w:t>
            </w:r>
            <w:r w:rsidRPr="00943AE0">
              <w:rPr>
                <w:rFonts w:ascii="ＭＳ ゴシック" w:eastAsia="ＭＳ ゴシック" w:hAnsi="ＭＳ ゴシック" w:cs="ＭＳゴシック" w:hint="eastAsia"/>
                <w:kern w:val="0"/>
                <w:sz w:val="22"/>
                <w:szCs w:val="22"/>
              </w:rPr>
              <w:t>を三月に一回以上開催するとともに、その結果について、介護職員その他の従業者に周知徹底を図ること。</w:t>
            </w:r>
          </w:p>
          <w:p w14:paraId="08763966" w14:textId="77777777" w:rsidR="000307EE" w:rsidRPr="00943AE0" w:rsidRDefault="000307EE" w:rsidP="000307EE">
            <w:pPr>
              <w:autoSpaceDE w:val="0"/>
              <w:autoSpaceDN w:val="0"/>
              <w:adjustRightInd w:val="0"/>
              <w:ind w:left="466" w:hangingChars="221" w:hanging="46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　二　身体的拘束等の適正化のための指針を整備すること。</w:t>
            </w:r>
          </w:p>
          <w:p w14:paraId="3A84B640" w14:textId="77777777" w:rsidR="000307EE" w:rsidRPr="00943AE0" w:rsidRDefault="000307EE" w:rsidP="000307EE">
            <w:pPr>
              <w:autoSpaceDE w:val="0"/>
              <w:autoSpaceDN w:val="0"/>
              <w:adjustRightInd w:val="0"/>
              <w:ind w:left="466" w:hangingChars="221" w:hanging="46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　三　介護職員その他の従業者に対し、身体的拘束等の適正化のための研修を定期的に実施すること。</w:t>
            </w:r>
          </w:p>
          <w:p w14:paraId="105097EF" w14:textId="77777777" w:rsidR="00490F1E" w:rsidRPr="00943AE0" w:rsidRDefault="00490F1E" w:rsidP="00490F1E">
            <w:pPr>
              <w:autoSpaceDE w:val="0"/>
              <w:autoSpaceDN w:val="0"/>
              <w:adjustRightInd w:val="0"/>
              <w:jc w:val="left"/>
              <w:rPr>
                <w:rFonts w:ascii="ＭＳ ゴシック" w:eastAsia="ＭＳ ゴシック" w:hAnsi="ＭＳ ゴシック" w:cs="ＭＳゴシック"/>
                <w:kern w:val="0"/>
                <w:sz w:val="22"/>
                <w:szCs w:val="22"/>
              </w:rPr>
            </w:pPr>
          </w:p>
          <w:p w14:paraId="7EE167C3" w14:textId="77777777" w:rsidR="00490F1E" w:rsidRPr="00943AE0" w:rsidRDefault="00490F1E" w:rsidP="00490F1E">
            <w:pPr>
              <w:autoSpaceDE w:val="0"/>
              <w:autoSpaceDN w:val="0"/>
              <w:adjustRightInd w:val="0"/>
              <w:ind w:leftChars="100" w:left="578" w:hangingChars="221" w:hanging="37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3</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 xml:space="preserve">　身体的拘束等の適正化のための対策を検討する委員会（第６項第１号）</w:t>
            </w:r>
          </w:p>
          <w:p w14:paraId="2856B008" w14:textId="77777777" w:rsidR="00490F1E" w:rsidRPr="00943AE0" w:rsidRDefault="00490F1E" w:rsidP="00490F1E">
            <w:pPr>
              <w:autoSpaceDE w:val="0"/>
              <w:autoSpaceDN w:val="0"/>
              <w:adjustRightInd w:val="0"/>
              <w:ind w:leftChars="232" w:left="466" w:firstLineChars="83" w:firstLine="1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指定基準第</w:t>
            </w:r>
            <w:r w:rsidRPr="00943AE0">
              <w:rPr>
                <w:rFonts w:ascii="ＭＳ ゴシック" w:eastAsia="ＭＳ ゴシック" w:hAnsi="ＭＳ ゴシック" w:cs="ＭＳゴシック"/>
                <w:kern w:val="0"/>
                <w:sz w:val="18"/>
                <w:szCs w:val="18"/>
              </w:rPr>
              <w:t>11</w:t>
            </w:r>
            <w:r w:rsidRPr="00943AE0">
              <w:rPr>
                <w:rFonts w:ascii="ＭＳ ゴシック" w:eastAsia="ＭＳ ゴシック" w:hAnsi="ＭＳ ゴシック" w:cs="ＭＳゴシック" w:hint="eastAsia"/>
                <w:kern w:val="0"/>
                <w:sz w:val="18"/>
                <w:szCs w:val="18"/>
              </w:rPr>
              <w:t>条第６項第１号の「身体的拘束等の適正化のための対策を検討する委員会」（以下「身体的拘束適正化検討委員会」という。）とは、身体的拘束の適正化のための対策を検討する委員会であり、幅広い職種（例えば、施設長（管理者）、事務長、医師、看護職員、介護職員、生活相談員）により構成する。構成メンバーの責務及び役割分担を明確にするとともに、専任の身体的拘束適正化対応策を担当する者を決めておくことが必要である。</w:t>
            </w:r>
          </w:p>
          <w:p w14:paraId="20ABF70E" w14:textId="77777777" w:rsidR="00490F1E" w:rsidRPr="00943AE0" w:rsidRDefault="00490F1E" w:rsidP="00490F1E">
            <w:pPr>
              <w:autoSpaceDE w:val="0"/>
              <w:autoSpaceDN w:val="0"/>
              <w:adjustRightInd w:val="0"/>
              <w:ind w:leftChars="232" w:left="466" w:firstLineChars="83" w:firstLine="1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身体的拘束適正化検討委員会は、運営委員会など他の委員会と独立して設置・運営することが必要であるが、事故防止委員会及び感染対策委員会については、関係する職種等が身体的拘束適正化検討委員会と相互に関係が深いと認められることから、これと一体的に設置・運営することも差し支えない。身体的拘束適正化検討委員会の責任者はケア全般の責任者であることが望ましい。また、身体的拘束適正化検討委員会には、第三者や専門家を活用することが望ましく、その方策として、精神科専門医等の専門医の活用等が考えられる。</w:t>
            </w:r>
          </w:p>
          <w:p w14:paraId="003186E4" w14:textId="77777777" w:rsidR="00490F1E" w:rsidRPr="00943AE0" w:rsidRDefault="00490F1E" w:rsidP="00490F1E">
            <w:pPr>
              <w:autoSpaceDE w:val="0"/>
              <w:autoSpaceDN w:val="0"/>
              <w:adjustRightInd w:val="0"/>
              <w:ind w:leftChars="232" w:left="466" w:firstLineChars="83" w:firstLine="1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指定介護老人福祉施設が、報告、改善のための方策を定め、周知徹底する目的は、身体的拘束適正化について、施設全体で情報共有し、今後の再発防止につなげるためのものであり、決して従業者の懲罰を目的としたものではないことに留意することが必要である。</w:t>
            </w:r>
          </w:p>
          <w:p w14:paraId="07109227" w14:textId="77777777" w:rsidR="00490F1E" w:rsidRPr="00943AE0" w:rsidRDefault="00490F1E" w:rsidP="00490F1E">
            <w:pPr>
              <w:autoSpaceDE w:val="0"/>
              <w:autoSpaceDN w:val="0"/>
              <w:adjustRightInd w:val="0"/>
              <w:ind w:leftChars="300" w:left="602" w:firstLineChars="4" w:firstLine="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具体的には、次のようなことを想定している。</w:t>
            </w:r>
          </w:p>
          <w:p w14:paraId="21C393ED" w14:textId="77777777" w:rsidR="00490F1E" w:rsidRPr="00943AE0" w:rsidRDefault="00490F1E" w:rsidP="00490F1E">
            <w:pPr>
              <w:autoSpaceDE w:val="0"/>
              <w:autoSpaceDN w:val="0"/>
              <w:adjustRightInd w:val="0"/>
              <w:ind w:firstLineChars="350" w:firstLine="598"/>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①　身体的拘束について報告するための様式を整備すること。</w:t>
            </w:r>
          </w:p>
          <w:p w14:paraId="670E9DF6" w14:textId="77777777" w:rsidR="00490F1E" w:rsidRPr="00943AE0" w:rsidRDefault="00490F1E" w:rsidP="007233F6">
            <w:pPr>
              <w:autoSpaceDE w:val="0"/>
              <w:autoSpaceDN w:val="0"/>
              <w:adjustRightInd w:val="0"/>
              <w:ind w:leftChars="304" w:left="702" w:hangingChars="54" w:hanging="9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②　介護職員その他の従業者は、身体的拘束の発生ごとにその状況、背景等を記録するとともに、①の様式に従い、身体的拘束について</w:t>
            </w:r>
          </w:p>
        </w:tc>
        <w:tc>
          <w:tcPr>
            <w:tcW w:w="1550" w:type="dxa"/>
            <w:tcBorders>
              <w:top w:val="dashed" w:sz="4" w:space="0" w:color="auto"/>
              <w:bottom w:val="single" w:sz="4" w:space="0" w:color="auto"/>
            </w:tcBorders>
          </w:tcPr>
          <w:p w14:paraId="36CEE423" w14:textId="77777777" w:rsidR="000307EE" w:rsidRPr="00943AE0" w:rsidRDefault="000307EE" w:rsidP="00204855">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指定基準第４２条第８項</w:t>
            </w:r>
          </w:p>
          <w:p w14:paraId="3A12D4F4" w14:textId="77777777" w:rsidR="00490F1E" w:rsidRPr="00943AE0" w:rsidRDefault="00490F1E" w:rsidP="00204855">
            <w:pPr>
              <w:autoSpaceDE w:val="0"/>
              <w:autoSpaceDN w:val="0"/>
              <w:adjustRightInd w:val="0"/>
              <w:jc w:val="left"/>
              <w:rPr>
                <w:rFonts w:ascii="ＭＳ ゴシック" w:eastAsia="ＭＳ ゴシック" w:hAnsi="ＭＳ ゴシック" w:cs="ＭＳゴシック"/>
                <w:kern w:val="0"/>
                <w:sz w:val="16"/>
                <w:szCs w:val="16"/>
              </w:rPr>
            </w:pPr>
          </w:p>
          <w:p w14:paraId="7F805DFE" w14:textId="77777777" w:rsidR="00490F1E" w:rsidRPr="00943AE0" w:rsidRDefault="00490F1E" w:rsidP="00204855">
            <w:pPr>
              <w:autoSpaceDE w:val="0"/>
              <w:autoSpaceDN w:val="0"/>
              <w:adjustRightInd w:val="0"/>
              <w:jc w:val="left"/>
              <w:rPr>
                <w:rFonts w:ascii="ＭＳ ゴシック" w:eastAsia="ＭＳ ゴシック" w:hAnsi="ＭＳ ゴシック" w:cs="ＭＳゴシック"/>
                <w:kern w:val="0"/>
                <w:sz w:val="16"/>
                <w:szCs w:val="16"/>
              </w:rPr>
            </w:pPr>
          </w:p>
          <w:p w14:paraId="7AA2D2CE" w14:textId="77777777" w:rsidR="00490F1E" w:rsidRPr="00943AE0" w:rsidRDefault="00490F1E" w:rsidP="00204855">
            <w:pPr>
              <w:autoSpaceDE w:val="0"/>
              <w:autoSpaceDN w:val="0"/>
              <w:adjustRightInd w:val="0"/>
              <w:jc w:val="left"/>
              <w:rPr>
                <w:rFonts w:ascii="ＭＳ ゴシック" w:eastAsia="ＭＳ ゴシック" w:hAnsi="ＭＳ ゴシック" w:cs="ＭＳゴシック"/>
                <w:kern w:val="0"/>
                <w:sz w:val="16"/>
                <w:szCs w:val="16"/>
              </w:rPr>
            </w:pPr>
          </w:p>
          <w:p w14:paraId="537E1AA7" w14:textId="77777777" w:rsidR="00490F1E" w:rsidRPr="00943AE0" w:rsidRDefault="00490F1E" w:rsidP="00204855">
            <w:pPr>
              <w:autoSpaceDE w:val="0"/>
              <w:autoSpaceDN w:val="0"/>
              <w:adjustRightInd w:val="0"/>
              <w:jc w:val="left"/>
              <w:rPr>
                <w:rFonts w:ascii="ＭＳ ゴシック" w:eastAsia="ＭＳ ゴシック" w:hAnsi="ＭＳ ゴシック" w:cs="ＭＳゴシック"/>
                <w:kern w:val="0"/>
                <w:sz w:val="16"/>
                <w:szCs w:val="16"/>
              </w:rPr>
            </w:pPr>
          </w:p>
          <w:p w14:paraId="27D14F36" w14:textId="77777777" w:rsidR="00490F1E" w:rsidRPr="00943AE0" w:rsidRDefault="00490F1E" w:rsidP="00204855">
            <w:pPr>
              <w:autoSpaceDE w:val="0"/>
              <w:autoSpaceDN w:val="0"/>
              <w:adjustRightInd w:val="0"/>
              <w:jc w:val="left"/>
              <w:rPr>
                <w:rFonts w:ascii="ＭＳ ゴシック" w:eastAsia="ＭＳ ゴシック" w:hAnsi="ＭＳ ゴシック" w:cs="ＭＳゴシック"/>
                <w:kern w:val="0"/>
                <w:sz w:val="16"/>
                <w:szCs w:val="16"/>
              </w:rPr>
            </w:pPr>
          </w:p>
          <w:p w14:paraId="23D89C97" w14:textId="77777777" w:rsidR="00490F1E" w:rsidRPr="00943AE0" w:rsidRDefault="00490F1E" w:rsidP="00204855">
            <w:pPr>
              <w:autoSpaceDE w:val="0"/>
              <w:autoSpaceDN w:val="0"/>
              <w:adjustRightInd w:val="0"/>
              <w:jc w:val="left"/>
              <w:rPr>
                <w:rFonts w:ascii="ＭＳ ゴシック" w:eastAsia="ＭＳ ゴシック" w:hAnsi="ＭＳ ゴシック" w:cs="ＭＳゴシック"/>
                <w:kern w:val="0"/>
                <w:sz w:val="16"/>
                <w:szCs w:val="16"/>
              </w:rPr>
            </w:pPr>
          </w:p>
          <w:p w14:paraId="47FC1BC1" w14:textId="77777777" w:rsidR="00490F1E" w:rsidRPr="00943AE0" w:rsidRDefault="00490F1E" w:rsidP="00204855">
            <w:pPr>
              <w:autoSpaceDE w:val="0"/>
              <w:autoSpaceDN w:val="0"/>
              <w:adjustRightInd w:val="0"/>
              <w:jc w:val="left"/>
              <w:rPr>
                <w:rFonts w:ascii="ＭＳ ゴシック" w:eastAsia="ＭＳ ゴシック" w:hAnsi="ＭＳ ゴシック" w:cs="ＭＳゴシック"/>
                <w:kern w:val="0"/>
                <w:sz w:val="16"/>
                <w:szCs w:val="16"/>
              </w:rPr>
            </w:pPr>
          </w:p>
          <w:p w14:paraId="2DC19F38" w14:textId="77777777" w:rsidR="00490F1E" w:rsidRPr="00943AE0" w:rsidRDefault="00490F1E" w:rsidP="00204855">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基準通知第４の９</w:t>
            </w:r>
          </w:p>
        </w:tc>
        <w:tc>
          <w:tcPr>
            <w:tcW w:w="630" w:type="dxa"/>
            <w:tcBorders>
              <w:top w:val="dashed" w:sz="4" w:space="0" w:color="auto"/>
              <w:bottom w:val="single" w:sz="4" w:space="0" w:color="auto"/>
            </w:tcBorders>
          </w:tcPr>
          <w:p w14:paraId="7805F497" w14:textId="77777777" w:rsidR="000307EE" w:rsidRPr="00943AE0" w:rsidRDefault="000307EE" w:rsidP="00204855">
            <w:pPr>
              <w:autoSpaceDE w:val="0"/>
              <w:autoSpaceDN w:val="0"/>
              <w:adjustRightInd w:val="0"/>
              <w:jc w:val="left"/>
              <w:rPr>
                <w:rFonts w:ascii="ＭＳ ゴシック" w:eastAsia="ＭＳ ゴシック" w:hAnsi="ＭＳ ゴシック" w:cs="ＭＳゴシック"/>
                <w:kern w:val="0"/>
                <w:sz w:val="22"/>
                <w:szCs w:val="22"/>
              </w:rPr>
            </w:pPr>
          </w:p>
        </w:tc>
        <w:tc>
          <w:tcPr>
            <w:tcW w:w="1428" w:type="dxa"/>
            <w:tcBorders>
              <w:top w:val="dashed" w:sz="4" w:space="0" w:color="auto"/>
              <w:bottom w:val="single" w:sz="4" w:space="0" w:color="auto"/>
            </w:tcBorders>
          </w:tcPr>
          <w:p w14:paraId="17854F7A" w14:textId="77777777" w:rsidR="000307EE" w:rsidRPr="00943AE0" w:rsidRDefault="000307EE" w:rsidP="00204855">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65A208CF" w14:textId="77777777" w:rsidTr="00842C01">
        <w:trPr>
          <w:trHeight w:val="549"/>
        </w:trPr>
        <w:tc>
          <w:tcPr>
            <w:tcW w:w="6046" w:type="dxa"/>
            <w:tcBorders>
              <w:top w:val="single" w:sz="4" w:space="0" w:color="auto"/>
              <w:left w:val="single" w:sz="4" w:space="0" w:color="auto"/>
              <w:bottom w:val="nil"/>
              <w:right w:val="single" w:sz="4" w:space="0" w:color="auto"/>
            </w:tcBorders>
          </w:tcPr>
          <w:p w14:paraId="62E61731"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3014AD03"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243E0962"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7AFABE67"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00677267"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1B9C8BFF"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left w:val="single" w:sz="4" w:space="0" w:color="auto"/>
              <w:bottom w:val="nil"/>
              <w:right w:val="single" w:sz="4" w:space="0" w:color="auto"/>
            </w:tcBorders>
          </w:tcPr>
          <w:p w14:paraId="5FB3806A"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04525560"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36EAEC7F" w14:textId="77777777" w:rsidTr="00842C01">
        <w:trPr>
          <w:trHeight w:val="1349"/>
        </w:trPr>
        <w:tc>
          <w:tcPr>
            <w:tcW w:w="6046" w:type="dxa"/>
            <w:tcBorders>
              <w:top w:val="nil"/>
              <w:bottom w:val="nil"/>
            </w:tcBorders>
          </w:tcPr>
          <w:p w14:paraId="1438CB3D" w14:textId="77777777" w:rsidR="007233F6" w:rsidRPr="00943AE0" w:rsidRDefault="007233F6" w:rsidP="007233F6">
            <w:pPr>
              <w:autoSpaceDE w:val="0"/>
              <w:autoSpaceDN w:val="0"/>
              <w:adjustRightInd w:val="0"/>
              <w:ind w:leftChars="304" w:left="702" w:hangingChars="54" w:hanging="92"/>
              <w:jc w:val="left"/>
              <w:rPr>
                <w:rFonts w:ascii="ＭＳ ゴシック" w:eastAsia="ＭＳ ゴシック" w:hAnsi="ＭＳ ゴシック" w:cs="ＭＳゴシック"/>
                <w:kern w:val="0"/>
                <w:sz w:val="18"/>
                <w:szCs w:val="18"/>
              </w:rPr>
            </w:pPr>
          </w:p>
          <w:p w14:paraId="61D99510" w14:textId="77777777" w:rsidR="007233F6" w:rsidRPr="00943AE0" w:rsidRDefault="007233F6" w:rsidP="007233F6">
            <w:pPr>
              <w:autoSpaceDE w:val="0"/>
              <w:autoSpaceDN w:val="0"/>
              <w:adjustRightInd w:val="0"/>
              <w:ind w:leftChars="304" w:left="702" w:hangingChars="54" w:hanging="9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報告すること。</w:t>
            </w:r>
          </w:p>
          <w:p w14:paraId="73385F9A" w14:textId="77777777" w:rsidR="007233F6" w:rsidRPr="00943AE0" w:rsidRDefault="007233F6" w:rsidP="007233F6">
            <w:pPr>
              <w:autoSpaceDE w:val="0"/>
              <w:autoSpaceDN w:val="0"/>
              <w:adjustRightInd w:val="0"/>
              <w:ind w:leftChars="290" w:left="753"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③　身体的拘束適正化のための委員会において、②により報告された事例を集計し、分析すること。</w:t>
            </w:r>
          </w:p>
          <w:p w14:paraId="54B87A26" w14:textId="77777777" w:rsidR="007233F6" w:rsidRPr="00943AE0" w:rsidRDefault="007233F6" w:rsidP="007233F6">
            <w:pPr>
              <w:autoSpaceDE w:val="0"/>
              <w:autoSpaceDN w:val="0"/>
              <w:adjustRightInd w:val="0"/>
              <w:ind w:leftChars="297" w:left="767"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④　事例の分析に当たっては、身体的拘束の発生時の状況等を分析し、身体的拘束の発生原因、結果等をとりまとめ、当該事例の適正性と適正化策を検討すること。</w:t>
            </w:r>
          </w:p>
          <w:p w14:paraId="4432F087" w14:textId="77777777" w:rsidR="007233F6" w:rsidRPr="00943AE0" w:rsidRDefault="007233F6" w:rsidP="007233F6">
            <w:pPr>
              <w:autoSpaceDE w:val="0"/>
              <w:autoSpaceDN w:val="0"/>
              <w:adjustRightInd w:val="0"/>
              <w:ind w:firstLineChars="350" w:firstLine="598"/>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⑤　報告された事例及び分析結果を従業者に周知徹底すること。</w:t>
            </w:r>
          </w:p>
          <w:p w14:paraId="71423405" w14:textId="77777777" w:rsidR="007233F6" w:rsidRPr="00943AE0" w:rsidRDefault="007233F6" w:rsidP="007233F6">
            <w:pPr>
              <w:autoSpaceDE w:val="0"/>
              <w:autoSpaceDN w:val="0"/>
              <w:adjustRightInd w:val="0"/>
              <w:ind w:firstLineChars="350" w:firstLine="598"/>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⑥　適正化策を講じた後に、その効果について評価すること。</w:t>
            </w:r>
          </w:p>
          <w:p w14:paraId="13D2A0E0" w14:textId="77777777" w:rsidR="007233F6" w:rsidRPr="00943AE0" w:rsidRDefault="007233F6" w:rsidP="007233F6">
            <w:pPr>
              <w:autoSpaceDE w:val="0"/>
              <w:autoSpaceDN w:val="0"/>
              <w:adjustRightInd w:val="0"/>
              <w:ind w:left="466" w:hangingChars="221" w:hanging="466"/>
              <w:jc w:val="left"/>
              <w:rPr>
                <w:rFonts w:ascii="ＭＳ ゴシック" w:eastAsia="ＭＳ ゴシック" w:hAnsi="ＭＳ ゴシック" w:cs="ＭＳゴシック"/>
                <w:kern w:val="0"/>
                <w:sz w:val="22"/>
                <w:szCs w:val="22"/>
              </w:rPr>
            </w:pPr>
          </w:p>
          <w:p w14:paraId="12726AFF" w14:textId="77777777" w:rsidR="007233F6" w:rsidRPr="00943AE0" w:rsidRDefault="007233F6" w:rsidP="007233F6">
            <w:pPr>
              <w:autoSpaceDE w:val="0"/>
              <w:autoSpaceDN w:val="0"/>
              <w:adjustRightInd w:val="0"/>
              <w:ind w:leftChars="100" w:left="408" w:hangingChars="121" w:hanging="20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4</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 xml:space="preserve">　身体的拘束適正化のための指針（第６項第２号）</w:t>
            </w:r>
          </w:p>
          <w:p w14:paraId="4A7F8643" w14:textId="77777777" w:rsidR="007233F6" w:rsidRPr="00943AE0" w:rsidRDefault="007233F6" w:rsidP="007233F6">
            <w:pPr>
              <w:autoSpaceDE w:val="0"/>
              <w:autoSpaceDN w:val="0"/>
              <w:adjustRightInd w:val="0"/>
              <w:ind w:leftChars="232" w:left="466" w:firstLineChars="78" w:firstLine="133"/>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指定介護老人福祉施設が整備する「身体的拘束適正化のための指針」には、次のような項目を盛り込むこととする。</w:t>
            </w:r>
          </w:p>
          <w:p w14:paraId="194E9913" w14:textId="77777777" w:rsidR="007233F6" w:rsidRPr="00943AE0" w:rsidRDefault="007233F6" w:rsidP="007233F6">
            <w:pPr>
              <w:autoSpaceDE w:val="0"/>
              <w:autoSpaceDN w:val="0"/>
              <w:adjustRightInd w:val="0"/>
              <w:ind w:firstLineChars="400" w:firstLine="683"/>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①　施設における身体的拘束適正化に関する基本的考え方</w:t>
            </w:r>
          </w:p>
          <w:p w14:paraId="7753347B" w14:textId="77777777" w:rsidR="007233F6" w:rsidRPr="00943AE0" w:rsidRDefault="007233F6" w:rsidP="007233F6">
            <w:pPr>
              <w:autoSpaceDE w:val="0"/>
              <w:autoSpaceDN w:val="0"/>
              <w:adjustRightInd w:val="0"/>
              <w:ind w:leftChars="350" w:left="788" w:hangingChars="50" w:hanging="8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②　身体的拘束適正化のための委員会その他施設内の組織に関する事項</w:t>
            </w:r>
          </w:p>
          <w:p w14:paraId="4E1156EE" w14:textId="77777777" w:rsidR="007233F6" w:rsidRPr="00943AE0" w:rsidRDefault="007233F6" w:rsidP="007233F6">
            <w:pPr>
              <w:autoSpaceDE w:val="0"/>
              <w:autoSpaceDN w:val="0"/>
              <w:adjustRightInd w:val="0"/>
              <w:ind w:firstLineChars="400" w:firstLine="683"/>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③　身体的拘束適正化のための職員研修に関する基本方針</w:t>
            </w:r>
          </w:p>
          <w:p w14:paraId="0A40D93B" w14:textId="77777777" w:rsidR="007233F6" w:rsidRPr="00943AE0" w:rsidRDefault="007233F6" w:rsidP="007233F6">
            <w:pPr>
              <w:autoSpaceDE w:val="0"/>
              <w:autoSpaceDN w:val="0"/>
              <w:adjustRightInd w:val="0"/>
              <w:ind w:leftChars="400" w:left="974"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④　施設内で発生した身体的拘束の報告方法等のための方策に関する基本方針</w:t>
            </w:r>
          </w:p>
          <w:p w14:paraId="74DA6E11" w14:textId="77777777" w:rsidR="007233F6" w:rsidRPr="00943AE0" w:rsidRDefault="007233F6" w:rsidP="007233F6">
            <w:pPr>
              <w:autoSpaceDE w:val="0"/>
              <w:autoSpaceDN w:val="0"/>
              <w:adjustRightInd w:val="0"/>
              <w:ind w:leftChars="400" w:left="974"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⑤　身体的拘束発生時の対応に関する基本方針</w:t>
            </w:r>
          </w:p>
          <w:p w14:paraId="7ABD86DF" w14:textId="77777777" w:rsidR="007233F6" w:rsidRPr="00943AE0" w:rsidRDefault="007233F6" w:rsidP="007233F6">
            <w:pPr>
              <w:autoSpaceDE w:val="0"/>
              <w:autoSpaceDN w:val="0"/>
              <w:adjustRightInd w:val="0"/>
              <w:ind w:leftChars="400" w:left="974"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⑥　入所者等に対する当該指針の閲覧に関する基本方針</w:t>
            </w:r>
          </w:p>
          <w:p w14:paraId="53EC0D3A" w14:textId="77777777" w:rsidR="007233F6" w:rsidRPr="00943AE0" w:rsidRDefault="007233F6" w:rsidP="007233F6">
            <w:pPr>
              <w:autoSpaceDE w:val="0"/>
              <w:autoSpaceDN w:val="0"/>
              <w:adjustRightInd w:val="0"/>
              <w:ind w:leftChars="400" w:left="974"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⑦　その他身体的拘束適正化の推進のために必要な基本方針</w:t>
            </w:r>
          </w:p>
          <w:p w14:paraId="21C4396C" w14:textId="77777777" w:rsidR="007233F6" w:rsidRPr="00943AE0" w:rsidRDefault="007233F6" w:rsidP="007233F6">
            <w:pPr>
              <w:autoSpaceDE w:val="0"/>
              <w:autoSpaceDN w:val="0"/>
              <w:adjustRightInd w:val="0"/>
              <w:ind w:left="466" w:hangingChars="221" w:hanging="466"/>
              <w:jc w:val="left"/>
              <w:rPr>
                <w:rFonts w:ascii="ＭＳ ゴシック" w:eastAsia="ＭＳ ゴシック" w:hAnsi="ＭＳ ゴシック" w:cs="ＭＳゴシック"/>
                <w:kern w:val="0"/>
                <w:sz w:val="22"/>
                <w:szCs w:val="22"/>
              </w:rPr>
            </w:pPr>
          </w:p>
          <w:p w14:paraId="7FDBA56B" w14:textId="77777777" w:rsidR="007233F6" w:rsidRPr="00943AE0" w:rsidRDefault="007233F6" w:rsidP="007233F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5</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 xml:space="preserve">　身体的拘束適正化のための従業者に対する研修（第６項第３号）</w:t>
            </w:r>
          </w:p>
          <w:p w14:paraId="2865FB20" w14:textId="77777777" w:rsidR="007233F6" w:rsidRPr="00943AE0" w:rsidRDefault="007233F6" w:rsidP="007233F6">
            <w:pPr>
              <w:autoSpaceDE w:val="0"/>
              <w:autoSpaceDN w:val="0"/>
              <w:adjustRightInd w:val="0"/>
              <w:ind w:leftChars="200" w:left="402"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介護職員その他の従業者に対する身体的拘束適正化のための研修の内容としては、身体的拘束適正化の基礎的内容等の適切な知識を普及・啓発するとともに、当該指定介護老人福祉施設における指針に基づき、適正化の徹底を行うものとする。</w:t>
            </w:r>
          </w:p>
          <w:p w14:paraId="6B5FBAD6" w14:textId="77777777" w:rsidR="007233F6" w:rsidRPr="00943AE0" w:rsidRDefault="007233F6" w:rsidP="007233F6">
            <w:pPr>
              <w:autoSpaceDE w:val="0"/>
              <w:autoSpaceDN w:val="0"/>
              <w:adjustRightInd w:val="0"/>
              <w:ind w:leftChars="200" w:left="402"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職員教育を組織的に徹底させていくためには、当該指定介護老人福祉施設が指針に基づいた研修プログラムを作成し、定期的な教育（年２回以上）を開催するとともに、新規採用時には必ず身体的拘束適正化の研修を実施することが重要である。</w:t>
            </w:r>
          </w:p>
          <w:p w14:paraId="528F9722" w14:textId="77777777" w:rsidR="007233F6" w:rsidRPr="00943AE0" w:rsidRDefault="007233F6" w:rsidP="007233F6">
            <w:pPr>
              <w:autoSpaceDE w:val="0"/>
              <w:autoSpaceDN w:val="0"/>
              <w:adjustRightInd w:val="0"/>
              <w:ind w:leftChars="200" w:left="402" w:firstLineChars="100" w:firstLine="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また、研修の実施内容についても記録することが必要である。研修の実施は、職員研修施設内での研修で差し支えない</w:t>
            </w:r>
          </w:p>
          <w:p w14:paraId="69A5C2B3"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p>
          <w:p w14:paraId="172B3495"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p>
          <w:p w14:paraId="6F8CECA7"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p>
        </w:tc>
        <w:tc>
          <w:tcPr>
            <w:tcW w:w="1550" w:type="dxa"/>
            <w:tcBorders>
              <w:top w:val="nil"/>
              <w:bottom w:val="nil"/>
            </w:tcBorders>
          </w:tcPr>
          <w:p w14:paraId="0C5FA92C"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p>
          <w:p w14:paraId="4CE9C30B"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p>
          <w:p w14:paraId="3EEC5077" w14:textId="77777777" w:rsidR="007233F6" w:rsidRPr="00943AE0" w:rsidRDefault="007233F6" w:rsidP="007233F6">
            <w:pPr>
              <w:jc w:val="left"/>
              <w:rPr>
                <w:rFonts w:ascii="ＭＳ ゴシック" w:eastAsia="ＭＳ ゴシック" w:hAnsi="ＭＳ ゴシック" w:cs="ＭＳゴシック"/>
                <w:kern w:val="0"/>
                <w:sz w:val="16"/>
                <w:szCs w:val="16"/>
              </w:rPr>
            </w:pPr>
          </w:p>
        </w:tc>
        <w:tc>
          <w:tcPr>
            <w:tcW w:w="630" w:type="dxa"/>
            <w:tcBorders>
              <w:top w:val="nil"/>
              <w:bottom w:val="nil"/>
            </w:tcBorders>
          </w:tcPr>
          <w:p w14:paraId="0AD7CC69"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13C99032"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36AD7C8C" w14:textId="77777777" w:rsidR="007233F6" w:rsidRPr="00943AE0" w:rsidRDefault="007233F6" w:rsidP="007233F6">
            <w:pPr>
              <w:jc w:val="left"/>
              <w:rPr>
                <w:rFonts w:ascii="ＭＳ ゴシック" w:eastAsia="ＭＳ ゴシック" w:hAnsi="ＭＳ ゴシック" w:cs="ＭＳゴシック"/>
                <w:kern w:val="0"/>
                <w:sz w:val="22"/>
                <w:szCs w:val="22"/>
              </w:rPr>
            </w:pPr>
          </w:p>
        </w:tc>
        <w:tc>
          <w:tcPr>
            <w:tcW w:w="1428" w:type="dxa"/>
            <w:tcBorders>
              <w:top w:val="nil"/>
              <w:bottom w:val="nil"/>
            </w:tcBorders>
          </w:tcPr>
          <w:p w14:paraId="388FCB0B"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7F6D4A12"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1EBF9604" w14:textId="77777777" w:rsidR="007233F6" w:rsidRPr="00943AE0" w:rsidRDefault="007233F6" w:rsidP="007233F6">
            <w:pPr>
              <w:jc w:val="left"/>
              <w:rPr>
                <w:rFonts w:ascii="ＭＳ ゴシック" w:eastAsia="ＭＳ ゴシック" w:hAnsi="ＭＳ ゴシック" w:cs="ＭＳゴシック"/>
                <w:kern w:val="0"/>
                <w:sz w:val="22"/>
                <w:szCs w:val="22"/>
              </w:rPr>
            </w:pPr>
          </w:p>
        </w:tc>
      </w:tr>
      <w:tr w:rsidR="00943AE0" w:rsidRPr="00943AE0" w14:paraId="1E176685" w14:textId="77777777" w:rsidTr="00842C01">
        <w:trPr>
          <w:trHeight w:val="70"/>
        </w:trPr>
        <w:tc>
          <w:tcPr>
            <w:tcW w:w="6046" w:type="dxa"/>
            <w:tcBorders>
              <w:top w:val="nil"/>
              <w:bottom w:val="single" w:sz="4" w:space="0" w:color="auto"/>
            </w:tcBorders>
          </w:tcPr>
          <w:p w14:paraId="6D7FA431"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ユニット型指定介護老人福祉施設は、自らその提供する指定介護福祉施設サービスの質の評価を行い、常にその改善を図っているか。</w:t>
            </w:r>
          </w:p>
          <w:p w14:paraId="54CAE6C2"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07037D2B"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2BE5822F"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1EC01B52"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p>
        </w:tc>
        <w:tc>
          <w:tcPr>
            <w:tcW w:w="1550" w:type="dxa"/>
            <w:tcBorders>
              <w:top w:val="nil"/>
              <w:bottom w:val="single" w:sz="4" w:space="0" w:color="auto"/>
            </w:tcBorders>
          </w:tcPr>
          <w:p w14:paraId="4AE4CEE3"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指定基準第４２条第９項</w:t>
            </w:r>
          </w:p>
          <w:p w14:paraId="46E1B9D9"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p>
          <w:p w14:paraId="5CA39C70" w14:textId="77777777" w:rsidR="007233F6" w:rsidRPr="00943AE0" w:rsidRDefault="007233F6" w:rsidP="007233F6">
            <w:pPr>
              <w:jc w:val="left"/>
              <w:rPr>
                <w:rFonts w:ascii="ＭＳ ゴシック" w:eastAsia="ＭＳ ゴシック" w:hAnsi="ＭＳ ゴシック" w:cs="ＭＳゴシック"/>
                <w:kern w:val="0"/>
                <w:sz w:val="16"/>
                <w:szCs w:val="16"/>
              </w:rPr>
            </w:pPr>
          </w:p>
        </w:tc>
        <w:tc>
          <w:tcPr>
            <w:tcW w:w="630" w:type="dxa"/>
            <w:tcBorders>
              <w:top w:val="nil"/>
              <w:bottom w:val="single" w:sz="4" w:space="0" w:color="auto"/>
            </w:tcBorders>
          </w:tcPr>
          <w:p w14:paraId="0BB55007"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45CBE021"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396225AF" w14:textId="77777777" w:rsidR="007233F6" w:rsidRPr="00943AE0" w:rsidRDefault="007233F6" w:rsidP="007233F6">
            <w:pPr>
              <w:jc w:val="left"/>
              <w:rPr>
                <w:rFonts w:ascii="ＭＳ ゴシック" w:eastAsia="ＭＳ ゴシック" w:hAnsi="ＭＳ ゴシック" w:cs="ＭＳゴシック"/>
                <w:kern w:val="0"/>
                <w:sz w:val="22"/>
                <w:szCs w:val="22"/>
              </w:rPr>
            </w:pPr>
          </w:p>
        </w:tc>
        <w:tc>
          <w:tcPr>
            <w:tcW w:w="1428" w:type="dxa"/>
            <w:tcBorders>
              <w:top w:val="nil"/>
              <w:bottom w:val="single" w:sz="4" w:space="0" w:color="auto"/>
            </w:tcBorders>
          </w:tcPr>
          <w:p w14:paraId="054C804C"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62E28F4A"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28A0061E" w14:textId="77777777" w:rsidR="007233F6" w:rsidRPr="00943AE0" w:rsidRDefault="007233F6" w:rsidP="007233F6">
            <w:pPr>
              <w:jc w:val="left"/>
              <w:rPr>
                <w:rFonts w:ascii="ＭＳ ゴシック" w:eastAsia="ＭＳ ゴシック" w:hAnsi="ＭＳ ゴシック" w:cs="ＭＳゴシック"/>
                <w:kern w:val="0"/>
                <w:sz w:val="22"/>
                <w:szCs w:val="22"/>
              </w:rPr>
            </w:pPr>
          </w:p>
        </w:tc>
      </w:tr>
      <w:tr w:rsidR="00943AE0" w:rsidRPr="00943AE0" w14:paraId="4D7DD8E8" w14:textId="77777777" w:rsidTr="0032343A">
        <w:trPr>
          <w:trHeight w:val="698"/>
        </w:trPr>
        <w:tc>
          <w:tcPr>
            <w:tcW w:w="6046" w:type="dxa"/>
            <w:tcBorders>
              <w:top w:val="single" w:sz="4" w:space="0" w:color="auto"/>
              <w:bottom w:val="dashed" w:sz="4" w:space="0" w:color="auto"/>
            </w:tcBorders>
          </w:tcPr>
          <w:p w14:paraId="02C4C9F2"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52840348"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b/>
                <w:kern w:val="0"/>
                <w:sz w:val="22"/>
                <w:szCs w:val="22"/>
              </w:rPr>
            </w:pPr>
          </w:p>
        </w:tc>
        <w:tc>
          <w:tcPr>
            <w:tcW w:w="1550" w:type="dxa"/>
            <w:tcBorders>
              <w:top w:val="single" w:sz="4" w:space="0" w:color="auto"/>
              <w:bottom w:val="dashed" w:sz="4" w:space="0" w:color="auto"/>
            </w:tcBorders>
          </w:tcPr>
          <w:p w14:paraId="2D7ECE1B"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74B5B055"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bottom w:val="dashed" w:sz="4" w:space="0" w:color="auto"/>
            </w:tcBorders>
          </w:tcPr>
          <w:p w14:paraId="793A9480"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575FFACB"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bottom w:val="dashed" w:sz="4" w:space="0" w:color="auto"/>
            </w:tcBorders>
          </w:tcPr>
          <w:p w14:paraId="1825272C"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645C8C43"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36867A1C" w14:textId="77777777" w:rsidTr="0032343A">
        <w:trPr>
          <w:trHeight w:val="5297"/>
        </w:trPr>
        <w:tc>
          <w:tcPr>
            <w:tcW w:w="6046" w:type="dxa"/>
            <w:tcBorders>
              <w:top w:val="single" w:sz="4" w:space="0" w:color="auto"/>
              <w:bottom w:val="dashed" w:sz="4" w:space="0" w:color="auto"/>
            </w:tcBorders>
          </w:tcPr>
          <w:p w14:paraId="6FF70BB4"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 xml:space="preserve">11 </w:t>
            </w:r>
            <w:r w:rsidRPr="00943AE0">
              <w:rPr>
                <w:rFonts w:ascii="ＭＳ ゴシック" w:eastAsia="ＭＳ ゴシック" w:hAnsi="ＭＳ ゴシック" w:cs="ＭＳゴシック" w:hint="eastAsia"/>
                <w:b/>
                <w:kern w:val="0"/>
                <w:sz w:val="22"/>
                <w:szCs w:val="22"/>
              </w:rPr>
              <w:t>施設サービス計画の作成</w:t>
            </w:r>
          </w:p>
          <w:p w14:paraId="7388E6E8"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指定介護老人福祉施設の管理者は、介護支援専門員に施設サービス計画の作成に関する業務を担当させているか。</w:t>
            </w:r>
          </w:p>
          <w:p w14:paraId="660F4F7C" w14:textId="77777777" w:rsidR="007233F6" w:rsidRPr="00943AE0" w:rsidRDefault="007233F6" w:rsidP="007233F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746935F7" w14:textId="77777777" w:rsidR="007233F6" w:rsidRPr="00943AE0" w:rsidRDefault="007233F6" w:rsidP="007233F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指定基準第</w:t>
            </w:r>
            <w:r w:rsidRPr="00943AE0">
              <w:rPr>
                <w:rFonts w:ascii="ＭＳ ゴシック" w:eastAsia="ＭＳ ゴシック" w:hAnsi="ＭＳ ゴシック" w:cs="ＭＳゴシック"/>
                <w:kern w:val="0"/>
                <w:sz w:val="18"/>
                <w:szCs w:val="18"/>
              </w:rPr>
              <w:t>12</w:t>
            </w:r>
            <w:r w:rsidRPr="00943AE0">
              <w:rPr>
                <w:rFonts w:ascii="ＭＳ ゴシック" w:eastAsia="ＭＳ ゴシック" w:hAnsi="ＭＳ ゴシック" w:cs="ＭＳゴシック" w:hint="eastAsia"/>
                <w:kern w:val="0"/>
                <w:sz w:val="18"/>
                <w:szCs w:val="18"/>
              </w:rPr>
              <w:t>条は、入所者の課題分析、サービス担当者会議の開催、施設サービス計画の作成、施設サービス計画の実施状況の把握など、施設サービスが施設サービス計画に基づいて適切に行われるよう、施設サービス計画に係る一連の業務のあり方及び当該業務を行う介護支援専門員（以下「計画担当介護支援専門員」という。）の責務を明らかにしたものである。なお、施設サービス計画の作成及びその実施に当たっては、いたずらにこれを入所者に強制することとならないように留意するものとする。</w:t>
            </w:r>
          </w:p>
          <w:p w14:paraId="0348307B" w14:textId="77777777" w:rsidR="007233F6" w:rsidRPr="00943AE0" w:rsidRDefault="007233F6" w:rsidP="007233F6">
            <w:pPr>
              <w:autoSpaceDE w:val="0"/>
              <w:autoSpaceDN w:val="0"/>
              <w:adjustRightInd w:val="0"/>
              <w:ind w:firstLineChars="149" w:firstLine="254"/>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計画作成介護支援専門員による施設サービス計画の作成（第１項）</w:t>
            </w:r>
          </w:p>
          <w:p w14:paraId="037899F5" w14:textId="77777777" w:rsidR="007233F6" w:rsidRPr="00943AE0" w:rsidRDefault="007233F6" w:rsidP="007233F6">
            <w:pPr>
              <w:autoSpaceDE w:val="0"/>
              <w:autoSpaceDN w:val="0"/>
              <w:adjustRightInd w:val="0"/>
              <w:ind w:leftChars="252" w:left="506"/>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指定介護老人福祉施設の管理者は、施設サービス計画の作成に関する業務の主要な課程を計画作成担当介護支援専門員に担当させることとしたものである。</w:t>
            </w:r>
          </w:p>
        </w:tc>
        <w:tc>
          <w:tcPr>
            <w:tcW w:w="1550" w:type="dxa"/>
            <w:tcBorders>
              <w:top w:val="single" w:sz="4" w:space="0" w:color="auto"/>
              <w:bottom w:val="dashed" w:sz="4" w:space="0" w:color="auto"/>
            </w:tcBorders>
          </w:tcPr>
          <w:p w14:paraId="44B6F31E"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3999AFB0"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指定基準第１２条第１項</w:t>
            </w:r>
          </w:p>
          <w:p w14:paraId="57F5CFC6"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0C30BACC"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基準通知第４の11</w:t>
            </w:r>
          </w:p>
          <w:p w14:paraId="447ACBBF"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35E73B99"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02E634ED"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5489217E"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2BD6BDDD"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683E7EA8"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408DD5C9"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1C4F694C"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2D8743F4"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p>
        </w:tc>
        <w:tc>
          <w:tcPr>
            <w:tcW w:w="630" w:type="dxa"/>
            <w:tcBorders>
              <w:top w:val="single" w:sz="4" w:space="0" w:color="auto"/>
              <w:bottom w:val="dashed" w:sz="4" w:space="0" w:color="auto"/>
            </w:tcBorders>
          </w:tcPr>
          <w:p w14:paraId="3946BC16"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69AA66AA"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49317D52"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0AA18C68"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72942E8C"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39CA969D"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2C00D24A"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36901EC6"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51F96D1E"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68DBF3E9"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59290D95"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16FAE21A"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31C0B22C"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48801AB3"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758D2143"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4241F82F"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p>
        </w:tc>
        <w:tc>
          <w:tcPr>
            <w:tcW w:w="1428" w:type="dxa"/>
            <w:tcBorders>
              <w:top w:val="single" w:sz="4" w:space="0" w:color="auto"/>
              <w:bottom w:val="dashed" w:sz="4" w:space="0" w:color="auto"/>
            </w:tcBorders>
          </w:tcPr>
          <w:p w14:paraId="77DAEBD4"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24960C2B"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2B5D93AE"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3FF74DAE"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0D6BF364"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0164FB61"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1A0C669F"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68C9A5F2"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1AF0257F"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09DB3C93"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3AAF9929"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7D9397DA"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22357DDC"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792A178B"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5ED6194B"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56953E5E"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6590861E" w14:textId="77777777" w:rsidTr="00842C01">
        <w:trPr>
          <w:trHeight w:val="3210"/>
        </w:trPr>
        <w:tc>
          <w:tcPr>
            <w:tcW w:w="6046" w:type="dxa"/>
            <w:tcBorders>
              <w:top w:val="dashed" w:sz="4" w:space="0" w:color="auto"/>
              <w:bottom w:val="single" w:sz="4" w:space="0" w:color="auto"/>
            </w:tcBorders>
          </w:tcPr>
          <w:p w14:paraId="60075578"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施設サービス計画に関する業務を担当する介護支援専門員（以下「計画担当介護支援専門員」という。）は、施設サービス計画の作成に当たり、入所者の日常生活全般を支援する観点から、当該地域の住民による自発的な活動によるサービス等の利用も含めて施設サービス計画上に位置付けるよう努めているか。</w:t>
            </w:r>
          </w:p>
          <w:p w14:paraId="1466B982" w14:textId="77777777" w:rsidR="007233F6" w:rsidRPr="00943AE0" w:rsidRDefault="007233F6" w:rsidP="007233F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総合的な施設サービス計画の作成（第２項）</w:t>
            </w:r>
            <w:r w:rsidRPr="00943AE0">
              <w:rPr>
                <w:rFonts w:ascii="ＭＳ ゴシック" w:eastAsia="ＭＳ ゴシック" w:hAnsi="ＭＳ ゴシック" w:cs="ＭＳゴシック"/>
                <w:kern w:val="0"/>
                <w:sz w:val="18"/>
                <w:szCs w:val="18"/>
              </w:rPr>
              <w:t xml:space="preserve"> </w:t>
            </w:r>
          </w:p>
          <w:p w14:paraId="43E76CB2" w14:textId="77777777" w:rsidR="007233F6" w:rsidRPr="00943AE0" w:rsidRDefault="007233F6" w:rsidP="007233F6">
            <w:pPr>
              <w:autoSpaceDE w:val="0"/>
              <w:autoSpaceDN w:val="0"/>
              <w:adjustRightInd w:val="0"/>
              <w:ind w:leftChars="297" w:left="596"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施設サービス計画は、入所者の日常生活全般を支援する観点に立って作成されることが重要である。このため、施設サービス計画の作成又は変更に当たっては、入所者の希望や課題分析の結果に基づき、介護給付等対象サービス以外の、当該地域の住民による入所者の話し相手、会食などの自発的な活動によるサービス等も含めて施設サービス</w:t>
            </w:r>
          </w:p>
          <w:p w14:paraId="2041B28C" w14:textId="77777777" w:rsidR="007233F6" w:rsidRPr="00943AE0" w:rsidRDefault="007233F6" w:rsidP="007233F6">
            <w:pPr>
              <w:autoSpaceDE w:val="0"/>
              <w:autoSpaceDN w:val="0"/>
              <w:adjustRightInd w:val="0"/>
              <w:ind w:leftChars="297" w:left="596"/>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計画に位置付けることにより、総合的な計画となるよう努めなければならない。</w:t>
            </w:r>
          </w:p>
          <w:p w14:paraId="136B5C16" w14:textId="77777777" w:rsidR="007233F6" w:rsidRPr="00943AE0" w:rsidRDefault="007233F6" w:rsidP="007233F6">
            <w:pPr>
              <w:autoSpaceDE w:val="0"/>
              <w:autoSpaceDN w:val="0"/>
              <w:adjustRightInd w:val="0"/>
              <w:ind w:leftChars="297" w:left="596" w:firstLineChars="94" w:firstLine="199"/>
              <w:jc w:val="left"/>
              <w:rPr>
                <w:rFonts w:ascii="ＭＳ ゴシック" w:eastAsia="ＭＳ ゴシック" w:hAnsi="ＭＳ ゴシック" w:cs="ＭＳゴシック"/>
                <w:b/>
                <w:kern w:val="0"/>
                <w:sz w:val="22"/>
                <w:szCs w:val="22"/>
              </w:rPr>
            </w:pPr>
          </w:p>
          <w:p w14:paraId="18B86673" w14:textId="77777777" w:rsidR="007233F6" w:rsidRPr="00943AE0" w:rsidRDefault="007233F6" w:rsidP="007233F6">
            <w:pPr>
              <w:autoSpaceDE w:val="0"/>
              <w:autoSpaceDN w:val="0"/>
              <w:adjustRightInd w:val="0"/>
              <w:ind w:leftChars="297" w:left="596" w:firstLineChars="94" w:firstLine="199"/>
              <w:jc w:val="left"/>
              <w:rPr>
                <w:rFonts w:ascii="ＭＳ ゴシック" w:eastAsia="ＭＳ ゴシック" w:hAnsi="ＭＳ ゴシック" w:cs="ＭＳゴシック"/>
                <w:b/>
                <w:kern w:val="0"/>
                <w:sz w:val="22"/>
                <w:szCs w:val="22"/>
              </w:rPr>
            </w:pPr>
          </w:p>
          <w:p w14:paraId="753F14ED" w14:textId="77777777" w:rsidR="007233F6" w:rsidRPr="00943AE0" w:rsidRDefault="007233F6" w:rsidP="007233F6">
            <w:pPr>
              <w:autoSpaceDE w:val="0"/>
              <w:autoSpaceDN w:val="0"/>
              <w:adjustRightInd w:val="0"/>
              <w:ind w:leftChars="297" w:left="596" w:firstLineChars="94" w:firstLine="199"/>
              <w:jc w:val="left"/>
              <w:rPr>
                <w:rFonts w:ascii="ＭＳ ゴシック" w:eastAsia="ＭＳ ゴシック" w:hAnsi="ＭＳ ゴシック" w:cs="ＭＳゴシック"/>
                <w:b/>
                <w:kern w:val="0"/>
                <w:sz w:val="22"/>
                <w:szCs w:val="22"/>
              </w:rPr>
            </w:pPr>
          </w:p>
          <w:p w14:paraId="1012CF6C" w14:textId="77777777" w:rsidR="007233F6" w:rsidRPr="00943AE0" w:rsidRDefault="007233F6" w:rsidP="007233F6">
            <w:pPr>
              <w:autoSpaceDE w:val="0"/>
              <w:autoSpaceDN w:val="0"/>
              <w:adjustRightInd w:val="0"/>
              <w:ind w:leftChars="297" w:left="596" w:firstLineChars="94" w:firstLine="199"/>
              <w:jc w:val="left"/>
              <w:rPr>
                <w:rFonts w:ascii="ＭＳ ゴシック" w:eastAsia="ＭＳ ゴシック" w:hAnsi="ＭＳ ゴシック" w:cs="ＭＳゴシック"/>
                <w:b/>
                <w:kern w:val="0"/>
                <w:sz w:val="22"/>
                <w:szCs w:val="22"/>
              </w:rPr>
            </w:pPr>
          </w:p>
          <w:p w14:paraId="3CAC1782" w14:textId="77777777" w:rsidR="007233F6" w:rsidRPr="00943AE0" w:rsidRDefault="007233F6" w:rsidP="007233F6">
            <w:pPr>
              <w:autoSpaceDE w:val="0"/>
              <w:autoSpaceDN w:val="0"/>
              <w:adjustRightInd w:val="0"/>
              <w:ind w:leftChars="297" w:left="596" w:firstLineChars="94" w:firstLine="199"/>
              <w:jc w:val="left"/>
              <w:rPr>
                <w:rFonts w:ascii="ＭＳ ゴシック" w:eastAsia="ＭＳ ゴシック" w:hAnsi="ＭＳ ゴシック" w:cs="ＭＳゴシック"/>
                <w:b/>
                <w:kern w:val="0"/>
                <w:sz w:val="22"/>
                <w:szCs w:val="22"/>
              </w:rPr>
            </w:pPr>
          </w:p>
          <w:p w14:paraId="310EB5B0" w14:textId="77777777" w:rsidR="007233F6" w:rsidRPr="00943AE0" w:rsidRDefault="007233F6" w:rsidP="007233F6">
            <w:pPr>
              <w:autoSpaceDE w:val="0"/>
              <w:autoSpaceDN w:val="0"/>
              <w:adjustRightInd w:val="0"/>
              <w:ind w:leftChars="297" w:left="596" w:firstLineChars="94" w:firstLine="199"/>
              <w:jc w:val="left"/>
              <w:rPr>
                <w:rFonts w:ascii="ＭＳ ゴシック" w:eastAsia="ＭＳ ゴシック" w:hAnsi="ＭＳ ゴシック" w:cs="ＭＳゴシック"/>
                <w:b/>
                <w:kern w:val="0"/>
                <w:sz w:val="22"/>
                <w:szCs w:val="22"/>
              </w:rPr>
            </w:pPr>
          </w:p>
          <w:p w14:paraId="1C5CE427" w14:textId="77777777" w:rsidR="007233F6" w:rsidRPr="00943AE0" w:rsidRDefault="007233F6" w:rsidP="007233F6">
            <w:pPr>
              <w:autoSpaceDE w:val="0"/>
              <w:autoSpaceDN w:val="0"/>
              <w:adjustRightInd w:val="0"/>
              <w:ind w:leftChars="297" w:left="596" w:firstLineChars="94" w:firstLine="199"/>
              <w:jc w:val="left"/>
              <w:rPr>
                <w:rFonts w:ascii="ＭＳ ゴシック" w:eastAsia="ＭＳ ゴシック" w:hAnsi="ＭＳ ゴシック" w:cs="ＭＳゴシック"/>
                <w:b/>
                <w:kern w:val="0"/>
                <w:sz w:val="22"/>
                <w:szCs w:val="22"/>
              </w:rPr>
            </w:pPr>
          </w:p>
          <w:p w14:paraId="32A95D06" w14:textId="77777777" w:rsidR="007233F6" w:rsidRPr="00943AE0" w:rsidRDefault="007233F6" w:rsidP="007233F6">
            <w:pPr>
              <w:autoSpaceDE w:val="0"/>
              <w:autoSpaceDN w:val="0"/>
              <w:adjustRightInd w:val="0"/>
              <w:ind w:leftChars="297" w:left="596" w:firstLineChars="94" w:firstLine="199"/>
              <w:jc w:val="left"/>
              <w:rPr>
                <w:rFonts w:ascii="ＭＳ ゴシック" w:eastAsia="ＭＳ ゴシック" w:hAnsi="ＭＳ ゴシック" w:cs="ＭＳゴシック"/>
                <w:b/>
                <w:kern w:val="0"/>
                <w:sz w:val="22"/>
                <w:szCs w:val="22"/>
              </w:rPr>
            </w:pPr>
          </w:p>
          <w:p w14:paraId="26627324" w14:textId="77777777" w:rsidR="007233F6" w:rsidRPr="00943AE0" w:rsidRDefault="007233F6" w:rsidP="007233F6">
            <w:pPr>
              <w:autoSpaceDE w:val="0"/>
              <w:autoSpaceDN w:val="0"/>
              <w:adjustRightInd w:val="0"/>
              <w:ind w:leftChars="297" w:left="596" w:firstLineChars="94" w:firstLine="199"/>
              <w:jc w:val="left"/>
              <w:rPr>
                <w:rFonts w:ascii="ＭＳ ゴシック" w:eastAsia="ＭＳ ゴシック" w:hAnsi="ＭＳ ゴシック" w:cs="ＭＳゴシック"/>
                <w:b/>
                <w:kern w:val="0"/>
                <w:sz w:val="22"/>
                <w:szCs w:val="22"/>
              </w:rPr>
            </w:pPr>
          </w:p>
          <w:p w14:paraId="29E7FC41"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b/>
                <w:kern w:val="0"/>
                <w:sz w:val="22"/>
                <w:szCs w:val="22"/>
              </w:rPr>
            </w:pPr>
          </w:p>
          <w:p w14:paraId="43C50ABA"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b/>
                <w:kern w:val="0"/>
                <w:sz w:val="22"/>
                <w:szCs w:val="22"/>
              </w:rPr>
            </w:pPr>
          </w:p>
          <w:p w14:paraId="7939557D"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b/>
                <w:kern w:val="0"/>
                <w:sz w:val="22"/>
                <w:szCs w:val="22"/>
              </w:rPr>
            </w:pPr>
          </w:p>
        </w:tc>
        <w:tc>
          <w:tcPr>
            <w:tcW w:w="1550" w:type="dxa"/>
            <w:tcBorders>
              <w:top w:val="dashed" w:sz="4" w:space="0" w:color="auto"/>
              <w:bottom w:val="single" w:sz="4" w:space="0" w:color="auto"/>
            </w:tcBorders>
          </w:tcPr>
          <w:p w14:paraId="27918709"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指定基準第１２条第２項</w:t>
            </w:r>
          </w:p>
          <w:p w14:paraId="14F62A08"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42B72C81"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0833222A"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2CB25BCF"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p>
          <w:p w14:paraId="5178D0AA"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基準通知第４の11</w:t>
            </w:r>
          </w:p>
        </w:tc>
        <w:tc>
          <w:tcPr>
            <w:tcW w:w="630" w:type="dxa"/>
            <w:tcBorders>
              <w:top w:val="dashed" w:sz="4" w:space="0" w:color="auto"/>
              <w:bottom w:val="single" w:sz="4" w:space="0" w:color="auto"/>
            </w:tcBorders>
          </w:tcPr>
          <w:p w14:paraId="22E9FA01"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0528AF97"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04E4E251"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5BCAE237"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115538F1"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0D762AAE"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09500060"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5D2B07F7"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56DD6532"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p>
        </w:tc>
        <w:tc>
          <w:tcPr>
            <w:tcW w:w="1428" w:type="dxa"/>
            <w:tcBorders>
              <w:top w:val="dashed" w:sz="4" w:space="0" w:color="auto"/>
              <w:bottom w:val="single" w:sz="4" w:space="0" w:color="auto"/>
            </w:tcBorders>
          </w:tcPr>
          <w:p w14:paraId="06802089"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7C6CD46C"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761E3D53"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0123905E"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4C661953"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03E66152"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38302F67" w14:textId="77777777" w:rsidR="007233F6" w:rsidRPr="00943AE0" w:rsidRDefault="007233F6" w:rsidP="007233F6">
            <w:pPr>
              <w:widowControl/>
              <w:jc w:val="left"/>
              <w:rPr>
                <w:rFonts w:ascii="ＭＳ ゴシック" w:eastAsia="ＭＳ ゴシック" w:hAnsi="ＭＳ ゴシック" w:cs="ＭＳゴシック"/>
                <w:kern w:val="0"/>
                <w:sz w:val="22"/>
                <w:szCs w:val="22"/>
              </w:rPr>
            </w:pPr>
          </w:p>
          <w:p w14:paraId="2B974721"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6F7A7F63" w14:textId="77777777" w:rsidTr="00842C01">
        <w:trPr>
          <w:trHeight w:val="609"/>
        </w:trPr>
        <w:tc>
          <w:tcPr>
            <w:tcW w:w="6046" w:type="dxa"/>
            <w:tcBorders>
              <w:top w:val="single" w:sz="4" w:space="0" w:color="auto"/>
              <w:left w:val="single" w:sz="4" w:space="0" w:color="auto"/>
              <w:bottom w:val="nil"/>
              <w:right w:val="single" w:sz="4" w:space="0" w:color="auto"/>
            </w:tcBorders>
          </w:tcPr>
          <w:p w14:paraId="74761186"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708B3FB5"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2917F0AD"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1678E24F"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368EB2C9" w14:textId="77777777" w:rsidR="007233F6" w:rsidRPr="00943AE0" w:rsidRDefault="007233F6" w:rsidP="007233F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1B6DAACE" w14:textId="77777777" w:rsidR="007233F6" w:rsidRPr="00943AE0" w:rsidRDefault="007233F6" w:rsidP="007233F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left w:val="single" w:sz="4" w:space="0" w:color="auto"/>
              <w:bottom w:val="nil"/>
              <w:right w:val="single" w:sz="4" w:space="0" w:color="auto"/>
            </w:tcBorders>
          </w:tcPr>
          <w:p w14:paraId="593E55E2" w14:textId="77777777" w:rsidR="007233F6" w:rsidRPr="00943AE0" w:rsidRDefault="007233F6" w:rsidP="007233F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4771B005" w14:textId="77777777" w:rsidR="007233F6" w:rsidRPr="00943AE0" w:rsidRDefault="007233F6" w:rsidP="007233F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54ADF4A3" w14:textId="77777777" w:rsidTr="00842C01">
        <w:trPr>
          <w:trHeight w:val="6165"/>
        </w:trPr>
        <w:tc>
          <w:tcPr>
            <w:tcW w:w="6046" w:type="dxa"/>
            <w:tcBorders>
              <w:top w:val="nil"/>
              <w:bottom w:val="dashed" w:sz="4" w:space="0" w:color="auto"/>
            </w:tcBorders>
          </w:tcPr>
          <w:p w14:paraId="4975F56C"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計画担当介護支援専門員は、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るか。</w:t>
            </w:r>
          </w:p>
          <w:p w14:paraId="4D54FED5" w14:textId="77777777" w:rsidR="007233F6" w:rsidRPr="00943AE0" w:rsidRDefault="007233F6" w:rsidP="007233F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50C11FF9" w14:textId="77777777" w:rsidR="007233F6" w:rsidRPr="00943AE0" w:rsidRDefault="007233F6" w:rsidP="007233F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 xml:space="preserve">　課題分析の実施（第３項）</w:t>
            </w:r>
          </w:p>
          <w:p w14:paraId="1BF47132" w14:textId="77777777" w:rsidR="007233F6" w:rsidRPr="00943AE0" w:rsidRDefault="007233F6" w:rsidP="007233F6">
            <w:pPr>
              <w:autoSpaceDE w:val="0"/>
              <w:autoSpaceDN w:val="0"/>
              <w:adjustRightInd w:val="0"/>
              <w:ind w:leftChars="297" w:left="596" w:firstLineChars="95" w:firstLine="16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施設サービス計画は、個々の入所者の特性に応じて作成されることが重要である。このため計画担当介護支援専門員は、施設サービス計画の作成に先立ち入所者の課題分析を行わなければならない。</w:t>
            </w:r>
          </w:p>
          <w:p w14:paraId="0BA7478F" w14:textId="77777777" w:rsidR="007233F6" w:rsidRPr="00943AE0" w:rsidRDefault="007233F6" w:rsidP="007233F6">
            <w:pPr>
              <w:autoSpaceDE w:val="0"/>
              <w:autoSpaceDN w:val="0"/>
              <w:adjustRightInd w:val="0"/>
              <w:ind w:leftChars="295" w:left="592" w:firstLineChars="91" w:firstLine="15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課題分析とは、入所者の有する日常生活上の能力や入所者の取り巻く環境等の評価を通じて入所者が生活の質を維持・向上させていく上で生じている問題点を明らかにし、入所者が自立した日常生活を営むことができるように支援する上で解決すべき課題を把握することであり、入所者の生活全般についてその状態を十分把握することが重要である。</w:t>
            </w:r>
          </w:p>
          <w:p w14:paraId="2B70FBDD" w14:textId="77777777" w:rsidR="007233F6" w:rsidRPr="00943AE0" w:rsidRDefault="007233F6" w:rsidP="007233F6">
            <w:pPr>
              <w:autoSpaceDE w:val="0"/>
              <w:autoSpaceDN w:val="0"/>
              <w:adjustRightInd w:val="0"/>
              <w:ind w:leftChars="295" w:left="592" w:firstLineChars="90" w:firstLine="154"/>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課題分析は、計画作成担当介護支援専門員の個人的な考え方や手法のみによって行われてはならず、入所者の課題を客観的に抽出するための手法として合理的なものと認められる適切な方法を用いなければならないものである。</w:t>
            </w:r>
          </w:p>
        </w:tc>
        <w:tc>
          <w:tcPr>
            <w:tcW w:w="1550" w:type="dxa"/>
            <w:tcBorders>
              <w:top w:val="nil"/>
              <w:bottom w:val="dashed" w:sz="4" w:space="0" w:color="auto"/>
            </w:tcBorders>
          </w:tcPr>
          <w:p w14:paraId="287B08A1"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指定基準第１２条第３項</w:t>
            </w:r>
          </w:p>
          <w:p w14:paraId="1306DCEF"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9568B8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8327CB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3E6B8A5"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5464EB5"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基準通知第４の11</w:t>
            </w:r>
          </w:p>
          <w:p w14:paraId="55465B8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7315755"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AF007D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56959CF"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5A7357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ABAD2D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C37A6A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E0103A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7F5CCE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BC1717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72B8028"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AE05DC4"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top w:val="nil"/>
              <w:bottom w:val="dashed" w:sz="4" w:space="0" w:color="auto"/>
            </w:tcBorders>
          </w:tcPr>
          <w:p w14:paraId="4C79FCDF"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EE6DA9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95CBC0D"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5A73FD2"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C485A4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EBCC49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ACEAA6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56CDBD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C3B4C9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9F6AD4E"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763387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47A10BD"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9E0DE88"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2C5BFE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75FD91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318D8FE"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B496F9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B4B2CED"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E0772F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ED232AA"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nil"/>
              <w:bottom w:val="dashed" w:sz="4" w:space="0" w:color="auto"/>
            </w:tcBorders>
          </w:tcPr>
          <w:p w14:paraId="50EE81C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8F62102"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55D48E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6C1C2F2"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2608445"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BBF3A68"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230A4F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F36457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013D20D"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36E252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394EAE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304FC5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15217E2"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56B175D"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86C1198"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4EBC0A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34A5E45"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70F5F3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3C4E59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3A8FAE6"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2B8B8D80" w14:textId="77777777" w:rsidTr="0032343A">
        <w:trPr>
          <w:trHeight w:val="4290"/>
        </w:trPr>
        <w:tc>
          <w:tcPr>
            <w:tcW w:w="6046" w:type="dxa"/>
            <w:tcBorders>
              <w:top w:val="dashed" w:sz="4" w:space="0" w:color="auto"/>
              <w:bottom w:val="dashed" w:sz="4" w:space="0" w:color="auto"/>
            </w:tcBorders>
          </w:tcPr>
          <w:p w14:paraId="308EFC10"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計画担当介護支援専門員は、前項に規定する解決すべき課題の把握（以下「アセスメント」という。）に当たり、入所者及びその家族に面接して行っているか。この場合において、計画担当介護支援専門員は、面接の趣旨を入所者及びその家族に対して十分に説明し、理解を得ているか。</w:t>
            </w:r>
          </w:p>
          <w:p w14:paraId="7868CC66" w14:textId="77777777" w:rsidR="007233F6" w:rsidRPr="00943AE0" w:rsidRDefault="007233F6" w:rsidP="007233F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6776560B" w14:textId="77777777" w:rsidR="007233F6" w:rsidRPr="00943AE0" w:rsidRDefault="007233F6" w:rsidP="007233F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 xml:space="preserve">　課題分析における留意点（第４項）</w:t>
            </w:r>
          </w:p>
          <w:p w14:paraId="41CFE0E7" w14:textId="77777777" w:rsidR="007233F6" w:rsidRPr="00943AE0" w:rsidRDefault="007233F6" w:rsidP="007233F6">
            <w:pPr>
              <w:autoSpaceDE w:val="0"/>
              <w:autoSpaceDN w:val="0"/>
              <w:adjustRightInd w:val="0"/>
              <w:ind w:leftChars="297" w:left="596" w:firstLineChars="94" w:firstLine="16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計画担当介護支援専門員は、解決すべき課題の把握（以下「アセスメント」という。）に当たっては、必ず入所者及びその家族に面接して行わなければならない。この場合において、入所者やその家族との間の信頼関係、協働関係の構築が重要であり、計画作成担当介護支援専門員は、面接の趣旨を入所者及びその家族に対して十分に説明し、理解を得なければならない。なお、このため、計画担当介護支援専門員は面接技法等の研鑽に務めることが重要である。なお、家族への面接については、幅広く課題を把握する観点から、テレビ電話等の通信機器等の活用により行われるものを含むものとする。</w:t>
            </w:r>
          </w:p>
        </w:tc>
        <w:tc>
          <w:tcPr>
            <w:tcW w:w="1550" w:type="dxa"/>
            <w:tcBorders>
              <w:top w:val="dashed" w:sz="4" w:space="0" w:color="auto"/>
              <w:bottom w:val="dashed" w:sz="4" w:space="0" w:color="auto"/>
            </w:tcBorders>
          </w:tcPr>
          <w:p w14:paraId="5EF3CFE3"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指定基準第１２条第４項</w:t>
            </w:r>
          </w:p>
          <w:p w14:paraId="4A7B2CB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26FBFA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4191D1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27E2C6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D7A9A4E"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基準通知第４の11</w:t>
            </w:r>
          </w:p>
          <w:p w14:paraId="337E53DD"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064219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C69BC0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F5F436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4A92E1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9591ABE"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0A63B97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ECF379E"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E95680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4C41D1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29D120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EC9C7D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E03BA5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010DA3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1909A2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376445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B27F78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750961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999ECB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11AB033"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dashed" w:sz="4" w:space="0" w:color="auto"/>
              <w:bottom w:val="dashed" w:sz="4" w:space="0" w:color="auto"/>
            </w:tcBorders>
          </w:tcPr>
          <w:p w14:paraId="07E66335"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C78911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862F8F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7F6253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8FEE17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51C391F"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6C8182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5536B5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C4A5E1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C07B47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EA3815D"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1A6ACE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2448EF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B2C3F77"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0915859A" w14:textId="77777777" w:rsidTr="00842C01">
        <w:trPr>
          <w:trHeight w:val="1005"/>
        </w:trPr>
        <w:tc>
          <w:tcPr>
            <w:tcW w:w="6046" w:type="dxa"/>
            <w:tcBorders>
              <w:top w:val="dashed" w:sz="4" w:space="0" w:color="auto"/>
              <w:bottom w:val="single" w:sz="4" w:space="0" w:color="auto"/>
            </w:tcBorders>
          </w:tcPr>
          <w:p w14:paraId="23C0361A" w14:textId="77777777" w:rsidR="007233F6" w:rsidRPr="00943AE0" w:rsidRDefault="007233F6" w:rsidP="007233F6">
            <w:pPr>
              <w:autoSpaceDE w:val="0"/>
              <w:autoSpaceDN w:val="0"/>
              <w:adjustRightInd w:val="0"/>
              <w:ind w:leftChars="1" w:left="2"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計画担当介護支援専門員は、入所者の希望及び入所者についてのアセスメントの結果に基づき、入所者の家族の希望を勘案して、入所者及びその家族の生活に対する意向、総合的な援助の方針、生活全般の解決すべき課題、サービスの目標及びその達成時期、指定介護福祉施設サービスの内容、指定介護福祉施設サービスを提供する上での留意事項等を記載した施設サービス計画の原案を作成しているか。</w:t>
            </w:r>
          </w:p>
          <w:p w14:paraId="1FE84BAE" w14:textId="77777777" w:rsidR="007233F6" w:rsidRPr="00943AE0" w:rsidRDefault="007233F6" w:rsidP="007233F6">
            <w:pPr>
              <w:autoSpaceDE w:val="0"/>
              <w:autoSpaceDN w:val="0"/>
              <w:adjustRightInd w:val="0"/>
              <w:ind w:leftChars="1" w:left="2" w:firstLineChars="100" w:firstLine="211"/>
              <w:jc w:val="left"/>
              <w:rPr>
                <w:rFonts w:ascii="ＭＳ ゴシック" w:eastAsia="ＭＳ ゴシック" w:hAnsi="ＭＳ ゴシック" w:cs="ＭＳゴシック"/>
                <w:kern w:val="0"/>
                <w:sz w:val="22"/>
                <w:szCs w:val="22"/>
              </w:rPr>
            </w:pPr>
          </w:p>
        </w:tc>
        <w:tc>
          <w:tcPr>
            <w:tcW w:w="1550" w:type="dxa"/>
            <w:tcBorders>
              <w:top w:val="dashed" w:sz="4" w:space="0" w:color="auto"/>
              <w:bottom w:val="single" w:sz="4" w:space="0" w:color="auto"/>
            </w:tcBorders>
          </w:tcPr>
          <w:p w14:paraId="2DAC0996"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指定基準第１２条第５項</w:t>
            </w:r>
          </w:p>
          <w:p w14:paraId="3BF87BE3"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single" w:sz="4" w:space="0" w:color="auto"/>
            </w:tcBorders>
          </w:tcPr>
          <w:p w14:paraId="46B5766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A8B2295"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6BA8294"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dashed" w:sz="4" w:space="0" w:color="auto"/>
              <w:bottom w:val="single" w:sz="4" w:space="0" w:color="auto"/>
            </w:tcBorders>
          </w:tcPr>
          <w:p w14:paraId="3C30101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AE59E78"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5FD14D7"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3E54DC6F" w14:textId="77777777" w:rsidTr="00842C01">
        <w:trPr>
          <w:trHeight w:val="454"/>
        </w:trPr>
        <w:tc>
          <w:tcPr>
            <w:tcW w:w="6046" w:type="dxa"/>
            <w:tcBorders>
              <w:top w:val="single" w:sz="4" w:space="0" w:color="auto"/>
              <w:left w:val="single" w:sz="4" w:space="0" w:color="auto"/>
              <w:bottom w:val="nil"/>
              <w:right w:val="single" w:sz="4" w:space="0" w:color="auto"/>
            </w:tcBorders>
          </w:tcPr>
          <w:p w14:paraId="19B3246A"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0888A438" w14:textId="77777777" w:rsidR="007233F6" w:rsidRPr="00943AE0" w:rsidRDefault="007233F6" w:rsidP="007233F6">
            <w:pPr>
              <w:autoSpaceDE w:val="0"/>
              <w:autoSpaceDN w:val="0"/>
              <w:adjustRightInd w:val="0"/>
              <w:ind w:leftChars="297" w:left="596" w:firstLineChars="94" w:firstLine="198"/>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7D10A42C"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02773628"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32654DE9" w14:textId="77777777" w:rsidR="007233F6" w:rsidRPr="00943AE0" w:rsidRDefault="007233F6" w:rsidP="007233F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736AB205" w14:textId="77777777" w:rsidR="007233F6" w:rsidRPr="00943AE0" w:rsidRDefault="007233F6" w:rsidP="007233F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left w:val="single" w:sz="4" w:space="0" w:color="auto"/>
              <w:bottom w:val="nil"/>
              <w:right w:val="single" w:sz="4" w:space="0" w:color="auto"/>
            </w:tcBorders>
          </w:tcPr>
          <w:p w14:paraId="5F3C5A82" w14:textId="77777777" w:rsidR="007233F6" w:rsidRPr="00943AE0" w:rsidRDefault="007233F6" w:rsidP="007233F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29690E43" w14:textId="77777777" w:rsidR="007233F6" w:rsidRPr="00943AE0" w:rsidRDefault="007233F6" w:rsidP="007233F6">
            <w:pPr>
              <w:widowControl/>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57D3EFC1" w14:textId="77777777" w:rsidTr="00842C01">
        <w:trPr>
          <w:trHeight w:val="5250"/>
        </w:trPr>
        <w:tc>
          <w:tcPr>
            <w:tcW w:w="6046" w:type="dxa"/>
            <w:tcBorders>
              <w:top w:val="nil"/>
              <w:bottom w:val="dashed" w:sz="4" w:space="0" w:color="auto"/>
            </w:tcBorders>
          </w:tcPr>
          <w:p w14:paraId="58995BB9" w14:textId="77777777" w:rsidR="007233F6" w:rsidRPr="00943AE0" w:rsidRDefault="007233F6" w:rsidP="007233F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(5)</w:t>
            </w:r>
            <w:r w:rsidRPr="00943AE0">
              <w:rPr>
                <w:rFonts w:ascii="ＭＳ ゴシック" w:eastAsia="ＭＳ ゴシック" w:hAnsi="ＭＳ ゴシック" w:cs="ＭＳゴシック" w:hint="eastAsia"/>
                <w:kern w:val="0"/>
                <w:sz w:val="18"/>
                <w:szCs w:val="18"/>
              </w:rPr>
              <w:t xml:space="preserve">　施設サービス原案の作成（第５項）</w:t>
            </w:r>
          </w:p>
          <w:p w14:paraId="0E60BA67" w14:textId="77777777" w:rsidR="007233F6" w:rsidRPr="00943AE0" w:rsidRDefault="007233F6" w:rsidP="007233F6">
            <w:pPr>
              <w:autoSpaceDE w:val="0"/>
              <w:autoSpaceDN w:val="0"/>
              <w:adjustRightInd w:val="0"/>
              <w:ind w:leftChars="297" w:left="596"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計画担当介護支援専門員は、施設サービス計画が入所者の生活の質に直接影響する重要なものであることに十分に認識し、施設サービス計画原案を作成しなければならない。したがって、施設サービス計画原案は、入所者の希望及び入所者についてのアセスメントの結果による専門的見地に基づき、入所者の家族の希望を勘案した上で、実現可能なものとする必要がある。</w:t>
            </w:r>
          </w:p>
          <w:p w14:paraId="2FDBAE00" w14:textId="77777777" w:rsidR="007233F6" w:rsidRPr="00943AE0" w:rsidRDefault="007233F6" w:rsidP="007233F6">
            <w:pPr>
              <w:autoSpaceDE w:val="0"/>
              <w:autoSpaceDN w:val="0"/>
              <w:adjustRightInd w:val="0"/>
              <w:ind w:leftChars="297" w:left="596" w:firstLineChars="95" w:firstLine="16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また、当該施設サービス計画原案には、入所者及びその家族の生活に対する意向及び総合的な援助の方針並びに生活全般の解決すべき課題に加え、各種サービス（機能訓練、看護、介護、食事等）に係る目標を具体的に設定し記載する必要がある。さらに提供される施設サービスについて、その長期的な目標及びそれを達成するための短期的な目標並びにそれらの達成時期等を明確に盛り込み、当該達成時期には施設サービス計画及び提供したサービスの評価を行い得るようにすることが重要である。</w:t>
            </w:r>
          </w:p>
          <w:p w14:paraId="19AF12C4" w14:textId="77777777" w:rsidR="007233F6" w:rsidRPr="00943AE0" w:rsidRDefault="007233F6" w:rsidP="007233F6">
            <w:pPr>
              <w:autoSpaceDE w:val="0"/>
              <w:autoSpaceDN w:val="0"/>
              <w:adjustRightInd w:val="0"/>
              <w:ind w:leftChars="297" w:left="596"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なお、ここでいう指定介護福祉施設サービスの内容には、当該指定介護老人福祉施設の行事及び日課等も含むものである。</w:t>
            </w:r>
          </w:p>
        </w:tc>
        <w:tc>
          <w:tcPr>
            <w:tcW w:w="1550" w:type="dxa"/>
            <w:tcBorders>
              <w:top w:val="nil"/>
              <w:bottom w:val="dashed" w:sz="4" w:space="0" w:color="auto"/>
            </w:tcBorders>
          </w:tcPr>
          <w:p w14:paraId="6C6F97BB"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基準通知第４の11</w:t>
            </w:r>
          </w:p>
          <w:p w14:paraId="101CD96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DCDBAB5"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8808D9E"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6C5B46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9A68A4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5132B0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B6724C2"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EF9DF3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2F46E4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636C5CD"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E4F0B8F"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97B4EB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A88375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6C01BE2"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2FAA30A"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top w:val="nil"/>
              <w:bottom w:val="dashed" w:sz="4" w:space="0" w:color="auto"/>
            </w:tcBorders>
          </w:tcPr>
          <w:p w14:paraId="244D8CE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E2249D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477762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5FB8C3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E3F8EC5"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755058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3C16CA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E71F20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45EA23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D8260F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DCDB72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7F8E09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1CDA16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8B5D95D"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360A2A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D4D6AD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E078E98"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nil"/>
              <w:bottom w:val="dashed" w:sz="4" w:space="0" w:color="auto"/>
            </w:tcBorders>
          </w:tcPr>
          <w:p w14:paraId="62F63FA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BF59D4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89E6C1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0A50E3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71F0A6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CDE002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BB7EA7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9AB00C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04A479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CA9F9A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FDC18B2"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9AC3D02"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FAD2F1F"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1F5975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5BBF81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72869A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469544E"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709CF12F" w14:textId="77777777" w:rsidTr="00842C01">
        <w:trPr>
          <w:trHeight w:val="841"/>
        </w:trPr>
        <w:tc>
          <w:tcPr>
            <w:tcW w:w="6046" w:type="dxa"/>
            <w:tcBorders>
              <w:top w:val="dashed" w:sz="4" w:space="0" w:color="auto"/>
              <w:bottom w:val="single" w:sz="4" w:space="0" w:color="auto"/>
            </w:tcBorders>
          </w:tcPr>
          <w:p w14:paraId="78A19A86"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計画担当介護支援専門員は、サービス担当者会議（入所者に対する指定介護福祉施設サービスの提供に当たる他の担当者（以下この条において「担当者」という。）を召集して行う会議（テレビ電話装置等を活用して行うことができるものとする。ただし、入所者等が参加する場合にあっては、テレビ電話装置等の活用について当該入所者等の同意を得なければならない。）をいう。以下同じ。）の開催、担当者に対する照会等により、当該施設サービス計画の原案の内容について、担当者から、専門的な見地からの意見を求めているか。</w:t>
            </w:r>
          </w:p>
          <w:p w14:paraId="6AB1F798" w14:textId="77777777" w:rsidR="007233F6" w:rsidRPr="00943AE0" w:rsidRDefault="007233F6" w:rsidP="007233F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(6)</w:t>
            </w:r>
            <w:r w:rsidRPr="00943AE0">
              <w:rPr>
                <w:rFonts w:ascii="ＭＳ ゴシック" w:eastAsia="ＭＳ ゴシック" w:hAnsi="ＭＳ ゴシック" w:cs="ＭＳゴシック" w:hint="eastAsia"/>
                <w:kern w:val="0"/>
                <w:sz w:val="18"/>
                <w:szCs w:val="18"/>
              </w:rPr>
              <w:t xml:space="preserve">　サービス担当者会議等による専門的意見の聴取（第６項）</w:t>
            </w:r>
          </w:p>
          <w:p w14:paraId="4874783B" w14:textId="77777777" w:rsidR="007233F6" w:rsidRPr="00943AE0" w:rsidRDefault="007233F6" w:rsidP="007233F6">
            <w:pPr>
              <w:autoSpaceDE w:val="0"/>
              <w:autoSpaceDN w:val="0"/>
              <w:adjustRightInd w:val="0"/>
              <w:ind w:leftChars="255" w:left="512" w:firstLineChars="142" w:firstLine="243"/>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ある。なお、計画担当介護支援専門員は、入所者の状態を分析し、複数職種間で直接に意見調整を行う必要の有無について十分見極める必要があるものである。</w:t>
            </w:r>
          </w:p>
          <w:p w14:paraId="37354C7F" w14:textId="77777777" w:rsidR="007233F6" w:rsidRPr="00943AE0" w:rsidRDefault="007233F6" w:rsidP="007233F6">
            <w:pPr>
              <w:autoSpaceDE w:val="0"/>
              <w:autoSpaceDN w:val="0"/>
              <w:adjustRightInd w:val="0"/>
              <w:ind w:left="512" w:hangingChars="300" w:hanging="51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xml:space="preserve">　　　　サービス担当者会議は、テレビ電話装置等を活用して行うことができるものとする。ただし、入所者等が参加する場合にあっては、テレビ電話装置等の活用について当該入所者の同意を得なければならない。なお、テレビ電話装置等の活用に当たっては、個人情報保護委員会・厚生労働省「医療・介護関係事業における個人情報の適切な取扱のためのガイドライン」等を参照すること。</w:t>
            </w:r>
          </w:p>
          <w:p w14:paraId="12C46E8B" w14:textId="77777777" w:rsidR="007233F6" w:rsidRPr="00943AE0" w:rsidRDefault="007233F6" w:rsidP="007233F6">
            <w:pPr>
              <w:autoSpaceDE w:val="0"/>
              <w:autoSpaceDN w:val="0"/>
              <w:adjustRightInd w:val="0"/>
              <w:ind w:leftChars="255" w:left="512" w:firstLineChars="96" w:firstLine="164"/>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なお、同項で定める他の担当者とは、医師、生活相談員、介護職員、看護職員、機能訓練指導員及び管理栄養士等の当該入所者の介護及び生活状況等に関係する者を指すものである。</w:t>
            </w:r>
          </w:p>
        </w:tc>
        <w:tc>
          <w:tcPr>
            <w:tcW w:w="1550" w:type="dxa"/>
            <w:tcBorders>
              <w:top w:val="dashed" w:sz="4" w:space="0" w:color="auto"/>
              <w:bottom w:val="single" w:sz="4" w:space="0" w:color="auto"/>
            </w:tcBorders>
          </w:tcPr>
          <w:p w14:paraId="14D18C23"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指定基準第１２条第６項</w:t>
            </w:r>
          </w:p>
          <w:p w14:paraId="45F9D2B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C1477B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8416FC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16A56B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78DD5D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75182C2"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基準通知第４の11</w:t>
            </w:r>
          </w:p>
          <w:p w14:paraId="7D12044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73BBDD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9EDA51D"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CE4071F"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2F23C4D"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200428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F05AFE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83A0FD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67EFD5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0CA59C2"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single" w:sz="4" w:space="0" w:color="auto"/>
            </w:tcBorders>
          </w:tcPr>
          <w:p w14:paraId="4DE24F2D"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E045A2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804283F"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288BFD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3349BD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44B167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FA9B63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CC00D6E"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ED030A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3E7E5C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2665B5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BCB9305"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BD3DBF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9A97E1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6566A5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C3AFB8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DD0350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78FE06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59FCCF9"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dashed" w:sz="4" w:space="0" w:color="auto"/>
              <w:bottom w:val="single" w:sz="4" w:space="0" w:color="auto"/>
            </w:tcBorders>
          </w:tcPr>
          <w:p w14:paraId="2E8716DE"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F85152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F8905C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6AEAAB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5D8BE3F"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7074975"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D99EDC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5442185"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1C6BB9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01671C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816EF4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2E63B6E"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582BAE8"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3494F3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E70D16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91EA09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7033C22"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226D38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68E6A9E"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5974909D" w14:textId="77777777" w:rsidTr="00842C01">
        <w:trPr>
          <w:trHeight w:val="609"/>
        </w:trPr>
        <w:tc>
          <w:tcPr>
            <w:tcW w:w="6046" w:type="dxa"/>
            <w:tcBorders>
              <w:top w:val="single" w:sz="4" w:space="0" w:color="auto"/>
              <w:left w:val="single" w:sz="4" w:space="0" w:color="auto"/>
              <w:bottom w:val="nil"/>
              <w:right w:val="single" w:sz="4" w:space="0" w:color="auto"/>
            </w:tcBorders>
          </w:tcPr>
          <w:p w14:paraId="4FDD8458"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002B0FF2"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0F0F6094" w14:textId="77777777" w:rsidR="007233F6" w:rsidRPr="00943AE0" w:rsidRDefault="007233F6" w:rsidP="007233F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5BF8C0F1" w14:textId="77777777" w:rsidR="007233F6" w:rsidRPr="00943AE0" w:rsidRDefault="007233F6" w:rsidP="007233F6">
            <w:pPr>
              <w:widowControl/>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710EC814" w14:textId="77777777" w:rsidR="007233F6" w:rsidRPr="00943AE0" w:rsidRDefault="007233F6" w:rsidP="007233F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5F1E9436" w14:textId="77777777" w:rsidR="007233F6" w:rsidRPr="00943AE0" w:rsidRDefault="007233F6" w:rsidP="007233F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left w:val="single" w:sz="4" w:space="0" w:color="auto"/>
              <w:bottom w:val="nil"/>
              <w:right w:val="single" w:sz="4" w:space="0" w:color="auto"/>
            </w:tcBorders>
          </w:tcPr>
          <w:p w14:paraId="3328B9A7" w14:textId="77777777" w:rsidR="007233F6" w:rsidRPr="00943AE0" w:rsidRDefault="007233F6" w:rsidP="007233F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備　考</w:t>
            </w:r>
          </w:p>
          <w:p w14:paraId="3C6713EF" w14:textId="77777777" w:rsidR="007233F6" w:rsidRPr="00943AE0" w:rsidRDefault="007233F6" w:rsidP="007233F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16EDE3A0" w14:textId="77777777" w:rsidTr="00842C01">
        <w:trPr>
          <w:trHeight w:val="6200"/>
        </w:trPr>
        <w:tc>
          <w:tcPr>
            <w:tcW w:w="6046" w:type="dxa"/>
            <w:tcBorders>
              <w:top w:val="nil"/>
              <w:bottom w:val="nil"/>
            </w:tcBorders>
          </w:tcPr>
          <w:p w14:paraId="67DCBA3D"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計画担当介護支援専門員は、施設サービス計画の原案の内容について入所者又はその家族に対して説明し、文書により入所者の同意を得ているか。</w:t>
            </w:r>
          </w:p>
          <w:p w14:paraId="19E1A2E2" w14:textId="77777777" w:rsidR="007233F6" w:rsidRPr="00943AE0" w:rsidRDefault="007233F6" w:rsidP="007233F6">
            <w:pPr>
              <w:autoSpaceDE w:val="0"/>
              <w:autoSpaceDN w:val="0"/>
              <w:adjustRightInd w:val="0"/>
              <w:ind w:leftChars="255" w:left="512" w:firstLineChars="96" w:firstLine="202"/>
              <w:jc w:val="left"/>
              <w:rPr>
                <w:rFonts w:ascii="ＭＳ ゴシック" w:eastAsia="ＭＳ ゴシック" w:hAnsi="ＭＳ ゴシック" w:cs="ＭＳゴシック"/>
                <w:kern w:val="0"/>
                <w:sz w:val="22"/>
                <w:szCs w:val="22"/>
              </w:rPr>
            </w:pPr>
          </w:p>
          <w:p w14:paraId="00328116" w14:textId="77777777" w:rsidR="007233F6" w:rsidRPr="00943AE0" w:rsidRDefault="007233F6" w:rsidP="007233F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(7)</w:t>
            </w:r>
            <w:r w:rsidRPr="00943AE0">
              <w:rPr>
                <w:rFonts w:ascii="ＭＳ ゴシック" w:eastAsia="ＭＳ ゴシック" w:hAnsi="ＭＳ ゴシック" w:cs="ＭＳゴシック" w:hint="eastAsia"/>
                <w:kern w:val="0"/>
                <w:sz w:val="18"/>
                <w:szCs w:val="18"/>
              </w:rPr>
              <w:t xml:space="preserve">　施設サービス計画原案の説明及び同意（第７項）</w:t>
            </w:r>
          </w:p>
          <w:p w14:paraId="2C8ED953" w14:textId="77777777" w:rsidR="007233F6" w:rsidRPr="00943AE0" w:rsidRDefault="007233F6" w:rsidP="007233F6">
            <w:pPr>
              <w:autoSpaceDE w:val="0"/>
              <w:autoSpaceDN w:val="0"/>
              <w:adjustRightInd w:val="0"/>
              <w:ind w:leftChars="297" w:left="596" w:firstLineChars="94" w:firstLine="16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施設サービス計画は、入所者の希望を尊重して作成されなければならない。このため、計画担当介護支援専門員に、施設サービス計画の作成に当たっては、これに位置付けるサービスの内容を説明した上で</w:t>
            </w:r>
          </w:p>
          <w:p w14:paraId="7F33FEB2" w14:textId="77777777" w:rsidR="007233F6" w:rsidRPr="00943AE0" w:rsidRDefault="007233F6" w:rsidP="007233F6">
            <w:pPr>
              <w:autoSpaceDE w:val="0"/>
              <w:autoSpaceDN w:val="0"/>
              <w:adjustRightInd w:val="0"/>
              <w:ind w:leftChars="253" w:left="508"/>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文書によって入所者の同意を得ることを義務づけることにより、サービスの内容への入所者の意向の反映の機会を保障しようとするものである。</w:t>
            </w:r>
          </w:p>
          <w:p w14:paraId="08BEEE13" w14:textId="77777777" w:rsidR="007233F6" w:rsidRPr="00943AE0" w:rsidRDefault="007233F6" w:rsidP="007233F6">
            <w:pPr>
              <w:autoSpaceDE w:val="0"/>
              <w:autoSpaceDN w:val="0"/>
              <w:adjustRightInd w:val="0"/>
              <w:ind w:leftChars="253" w:left="508"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なお、当該説明及び同意を要する施設サービス計画の原案とは、いわゆる施設サービス計画書の第１表及び第２表（「介護サービス計画書の様式及び課題分析標準項目の提示について」（平成</w:t>
            </w:r>
            <w:r w:rsidRPr="00943AE0">
              <w:rPr>
                <w:rFonts w:ascii="ＭＳ ゴシック" w:eastAsia="ＭＳ ゴシック" w:hAnsi="ＭＳ ゴシック" w:cs="ＭＳゴシック"/>
                <w:kern w:val="0"/>
                <w:sz w:val="18"/>
                <w:szCs w:val="18"/>
              </w:rPr>
              <w:t>11</w:t>
            </w:r>
            <w:r w:rsidRPr="00943AE0">
              <w:rPr>
                <w:rFonts w:ascii="ＭＳ ゴシック" w:eastAsia="ＭＳ ゴシック" w:hAnsi="ＭＳ ゴシック" w:cs="ＭＳゴシック" w:hint="eastAsia"/>
                <w:kern w:val="0"/>
                <w:sz w:val="18"/>
                <w:szCs w:val="18"/>
              </w:rPr>
              <w:t>年</w:t>
            </w:r>
            <w:r w:rsidRPr="00943AE0">
              <w:rPr>
                <w:rFonts w:ascii="ＭＳ ゴシック" w:eastAsia="ＭＳ ゴシック" w:hAnsi="ＭＳ ゴシック" w:cs="ＭＳゴシック"/>
                <w:kern w:val="0"/>
                <w:sz w:val="18"/>
                <w:szCs w:val="18"/>
              </w:rPr>
              <w:t>11</w:t>
            </w:r>
            <w:r w:rsidRPr="00943AE0">
              <w:rPr>
                <w:rFonts w:ascii="ＭＳ ゴシック" w:eastAsia="ＭＳ ゴシック" w:hAnsi="ＭＳ ゴシック" w:cs="ＭＳゴシック" w:hint="eastAsia"/>
                <w:kern w:val="0"/>
                <w:sz w:val="18"/>
                <w:szCs w:val="18"/>
              </w:rPr>
              <w:t>月</w:t>
            </w:r>
            <w:r w:rsidRPr="00943AE0">
              <w:rPr>
                <w:rFonts w:ascii="ＭＳ ゴシック" w:eastAsia="ＭＳ ゴシック" w:hAnsi="ＭＳ ゴシック" w:cs="ＭＳゴシック"/>
                <w:kern w:val="0"/>
                <w:sz w:val="18"/>
                <w:szCs w:val="18"/>
              </w:rPr>
              <w:t>12</w:t>
            </w:r>
            <w:r w:rsidRPr="00943AE0">
              <w:rPr>
                <w:rFonts w:ascii="ＭＳ ゴシック" w:eastAsia="ＭＳ ゴシック" w:hAnsi="ＭＳ ゴシック" w:cs="ＭＳゴシック" w:hint="eastAsia"/>
                <w:kern w:val="0"/>
                <w:sz w:val="18"/>
                <w:szCs w:val="18"/>
              </w:rPr>
              <w:t>日老企第</w:t>
            </w:r>
            <w:r w:rsidRPr="00943AE0">
              <w:rPr>
                <w:rFonts w:ascii="ＭＳ ゴシック" w:eastAsia="ＭＳ ゴシック" w:hAnsi="ＭＳ ゴシック" w:cs="ＭＳゴシック"/>
                <w:kern w:val="0"/>
                <w:sz w:val="18"/>
                <w:szCs w:val="18"/>
              </w:rPr>
              <w:t>29</w:t>
            </w:r>
            <w:r w:rsidRPr="00943AE0">
              <w:rPr>
                <w:rFonts w:ascii="ＭＳ ゴシック" w:eastAsia="ＭＳ ゴシック" w:hAnsi="ＭＳ ゴシック" w:cs="ＭＳゴシック" w:hint="eastAsia"/>
                <w:kern w:val="0"/>
                <w:sz w:val="18"/>
                <w:szCs w:val="18"/>
              </w:rPr>
              <w:t>号厚生省老人保健福祉局企画課長通知）に示す標準様式を指す。）に相当するものを指すものである。</w:t>
            </w:r>
          </w:p>
          <w:p w14:paraId="1FC008AD" w14:textId="77777777" w:rsidR="007233F6" w:rsidRPr="00943AE0" w:rsidRDefault="007233F6" w:rsidP="007233F6">
            <w:pPr>
              <w:autoSpaceDE w:val="0"/>
              <w:autoSpaceDN w:val="0"/>
              <w:adjustRightInd w:val="0"/>
              <w:ind w:leftChars="255" w:left="512" w:firstLineChars="96" w:firstLine="164"/>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また、施設サービス計画の原案について、入所者に対して説明し、同意を得ることを義務づけているが、必要に応じて入所者の家族に対しても説明を行い同意を得る（通信機器等の活用により行われるものを含む。）ことが望ましいことに留意されたい。</w:t>
            </w:r>
          </w:p>
          <w:p w14:paraId="25198A0C" w14:textId="77777777" w:rsidR="007233F6" w:rsidRPr="00943AE0" w:rsidRDefault="007233F6" w:rsidP="007233F6">
            <w:pPr>
              <w:autoSpaceDE w:val="0"/>
              <w:autoSpaceDN w:val="0"/>
              <w:adjustRightInd w:val="0"/>
              <w:ind w:leftChars="255" w:left="512" w:firstLineChars="96" w:firstLine="20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施設サービス計画の作成にあたっては、厚生労働省「人生の最終段階における医療・ケアの決定プロセスに関するガイドライン」等を参考にしつつ、本人の意思を尊要した医療・ケアが実施できるよう、多職種が連携し、本人及びその家族と必要な情報の共有等に努めること。</w:t>
            </w:r>
          </w:p>
          <w:p w14:paraId="5FD1C6D9" w14:textId="77777777" w:rsidR="007233F6" w:rsidRPr="00943AE0" w:rsidRDefault="007233F6" w:rsidP="007233F6">
            <w:pPr>
              <w:autoSpaceDE w:val="0"/>
              <w:autoSpaceDN w:val="0"/>
              <w:adjustRightInd w:val="0"/>
              <w:ind w:leftChars="255" w:left="512" w:firstLineChars="96" w:firstLine="202"/>
              <w:jc w:val="left"/>
              <w:rPr>
                <w:rFonts w:ascii="ＭＳ ゴシック" w:eastAsia="ＭＳ ゴシック" w:hAnsi="ＭＳ ゴシック" w:cs="ＭＳゴシック"/>
                <w:kern w:val="0"/>
                <w:sz w:val="22"/>
                <w:szCs w:val="22"/>
              </w:rPr>
            </w:pPr>
          </w:p>
          <w:p w14:paraId="0DC66088" w14:textId="77777777" w:rsidR="007233F6" w:rsidRPr="00943AE0" w:rsidRDefault="007233F6" w:rsidP="007233F6">
            <w:pPr>
              <w:autoSpaceDE w:val="0"/>
              <w:autoSpaceDN w:val="0"/>
              <w:adjustRightInd w:val="0"/>
              <w:ind w:leftChars="255" w:left="512" w:firstLineChars="96" w:firstLine="202"/>
              <w:jc w:val="left"/>
              <w:rPr>
                <w:rFonts w:ascii="ＭＳ ゴシック" w:eastAsia="ＭＳ ゴシック" w:hAnsi="ＭＳ ゴシック" w:cs="ＭＳゴシック"/>
                <w:kern w:val="0"/>
                <w:sz w:val="22"/>
                <w:szCs w:val="22"/>
              </w:rPr>
            </w:pPr>
          </w:p>
        </w:tc>
        <w:tc>
          <w:tcPr>
            <w:tcW w:w="1550" w:type="dxa"/>
            <w:tcBorders>
              <w:top w:val="nil"/>
              <w:bottom w:val="nil"/>
            </w:tcBorders>
          </w:tcPr>
          <w:p w14:paraId="0E71F1E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6"/>
              </w:rPr>
              <w:t>指定基準第１２条第７項</w:t>
            </w:r>
          </w:p>
          <w:p w14:paraId="445958F2"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p>
          <w:p w14:paraId="32B620B2"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p>
          <w:p w14:paraId="10110BE8"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基準通知第４の11</w:t>
            </w:r>
          </w:p>
          <w:p w14:paraId="7902827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0532DF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2178C4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C6DBCD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8F2424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0E62E4F"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98B583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1C4868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B68F01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3D03592"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5A3DBF5"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nil"/>
              <w:bottom w:val="nil"/>
            </w:tcBorders>
          </w:tcPr>
          <w:p w14:paraId="5A3A2F8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53D381E"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89E789E"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286153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CE80A2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CDAAF6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C88849F"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C549F0D"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566A70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E22108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BE00CB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D5498E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179C5C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7A46B08"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nil"/>
              <w:bottom w:val="nil"/>
            </w:tcBorders>
          </w:tcPr>
          <w:p w14:paraId="29AAFDB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FD4B10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D97EE9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8A93F0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FE2873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069326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EBE62F8"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8E7929E"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6F09F0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8118B0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40FBAA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A785F1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6E5386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2B14D42"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528B0579" w14:textId="77777777" w:rsidTr="00842C01">
        <w:trPr>
          <w:trHeight w:val="2145"/>
        </w:trPr>
        <w:tc>
          <w:tcPr>
            <w:tcW w:w="6046" w:type="dxa"/>
            <w:tcBorders>
              <w:top w:val="nil"/>
              <w:bottom w:val="single" w:sz="4" w:space="0" w:color="auto"/>
            </w:tcBorders>
          </w:tcPr>
          <w:p w14:paraId="3F423456"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計画担当介護支援専門員は、施設サービス計画を作成した際に、当該施設サービス計画を入所者に交付しているか。</w:t>
            </w:r>
          </w:p>
          <w:p w14:paraId="69DE9E75" w14:textId="77777777" w:rsidR="007233F6" w:rsidRPr="00943AE0" w:rsidRDefault="007233F6" w:rsidP="007233F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1C71D8D4" w14:textId="77777777" w:rsidR="007233F6" w:rsidRPr="00943AE0" w:rsidRDefault="007233F6" w:rsidP="007233F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(8)</w:t>
            </w:r>
            <w:r w:rsidRPr="00943AE0">
              <w:rPr>
                <w:rFonts w:ascii="ＭＳ ゴシック" w:eastAsia="ＭＳ ゴシック" w:hAnsi="ＭＳ ゴシック" w:cs="ＭＳゴシック" w:hint="eastAsia"/>
                <w:kern w:val="0"/>
                <w:sz w:val="18"/>
                <w:szCs w:val="18"/>
              </w:rPr>
              <w:t xml:space="preserve">　施設サービス計画の交付（第８項）</w:t>
            </w:r>
          </w:p>
          <w:p w14:paraId="56980D30" w14:textId="77777777" w:rsidR="007233F6" w:rsidRPr="00943AE0" w:rsidRDefault="007233F6" w:rsidP="007233F6">
            <w:pPr>
              <w:autoSpaceDE w:val="0"/>
              <w:autoSpaceDN w:val="0"/>
              <w:adjustRightInd w:val="0"/>
              <w:ind w:leftChars="297" w:left="596"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施設サービス計画を作成した際には、遅滞なく入所者に交付しなければならない。</w:t>
            </w:r>
          </w:p>
          <w:p w14:paraId="223ED1EA" w14:textId="77777777" w:rsidR="007233F6" w:rsidRPr="00943AE0" w:rsidRDefault="007233F6" w:rsidP="007233F6">
            <w:pPr>
              <w:autoSpaceDE w:val="0"/>
              <w:autoSpaceDN w:val="0"/>
              <w:adjustRightInd w:val="0"/>
              <w:ind w:leftChars="294" w:left="590" w:firstLineChars="92" w:firstLine="15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なお、交付した施設サービス計画は、指定基準第</w:t>
            </w:r>
            <w:r w:rsidRPr="00943AE0">
              <w:rPr>
                <w:rFonts w:ascii="ＭＳ ゴシック" w:eastAsia="ＭＳ ゴシック" w:hAnsi="ＭＳ ゴシック" w:cs="ＭＳゴシック"/>
                <w:kern w:val="0"/>
                <w:sz w:val="18"/>
                <w:szCs w:val="18"/>
              </w:rPr>
              <w:t>37</w:t>
            </w:r>
            <w:r w:rsidRPr="00943AE0">
              <w:rPr>
                <w:rFonts w:ascii="ＭＳ ゴシック" w:eastAsia="ＭＳ ゴシック" w:hAnsi="ＭＳ ゴシック" w:cs="ＭＳゴシック" w:hint="eastAsia"/>
                <w:kern w:val="0"/>
                <w:sz w:val="18"/>
                <w:szCs w:val="18"/>
              </w:rPr>
              <w:t>条第２項の規定に基づき、２年間保存しておかなければならない。</w:t>
            </w:r>
          </w:p>
          <w:p w14:paraId="5F07D1ED" w14:textId="77777777" w:rsidR="007233F6" w:rsidRPr="00943AE0" w:rsidRDefault="007233F6" w:rsidP="007233F6">
            <w:pPr>
              <w:autoSpaceDE w:val="0"/>
              <w:autoSpaceDN w:val="0"/>
              <w:adjustRightInd w:val="0"/>
              <w:ind w:leftChars="294" w:left="590" w:firstLineChars="92" w:firstLine="157"/>
              <w:jc w:val="left"/>
              <w:rPr>
                <w:rFonts w:ascii="ＭＳ ゴシック" w:eastAsia="ＭＳ ゴシック" w:hAnsi="ＭＳ ゴシック" w:cs="ＭＳゴシック"/>
                <w:kern w:val="0"/>
                <w:sz w:val="18"/>
                <w:szCs w:val="18"/>
              </w:rPr>
            </w:pPr>
          </w:p>
          <w:p w14:paraId="4A0D5BB8" w14:textId="77777777" w:rsidR="007233F6" w:rsidRPr="00943AE0" w:rsidRDefault="007233F6" w:rsidP="007233F6">
            <w:pPr>
              <w:autoSpaceDE w:val="0"/>
              <w:autoSpaceDN w:val="0"/>
              <w:adjustRightInd w:val="0"/>
              <w:ind w:leftChars="294" w:left="590" w:firstLineChars="92" w:firstLine="157"/>
              <w:jc w:val="left"/>
              <w:rPr>
                <w:rFonts w:ascii="ＭＳ ゴシック" w:eastAsia="ＭＳ ゴシック" w:hAnsi="ＭＳ ゴシック" w:cs="ＭＳゴシック"/>
                <w:kern w:val="0"/>
                <w:sz w:val="18"/>
                <w:szCs w:val="18"/>
              </w:rPr>
            </w:pPr>
          </w:p>
          <w:p w14:paraId="7D848DE3" w14:textId="77777777" w:rsidR="007233F6" w:rsidRPr="00943AE0" w:rsidRDefault="007233F6" w:rsidP="007233F6">
            <w:pPr>
              <w:autoSpaceDE w:val="0"/>
              <w:autoSpaceDN w:val="0"/>
              <w:adjustRightInd w:val="0"/>
              <w:ind w:leftChars="294" w:left="590" w:firstLineChars="92" w:firstLine="157"/>
              <w:jc w:val="left"/>
              <w:rPr>
                <w:rFonts w:ascii="ＭＳ ゴシック" w:eastAsia="ＭＳ ゴシック" w:hAnsi="ＭＳ ゴシック" w:cs="ＭＳゴシック"/>
                <w:kern w:val="0"/>
                <w:sz w:val="18"/>
                <w:szCs w:val="18"/>
              </w:rPr>
            </w:pPr>
          </w:p>
          <w:p w14:paraId="61443AD1" w14:textId="77777777" w:rsidR="007233F6" w:rsidRPr="00943AE0" w:rsidRDefault="007233F6" w:rsidP="007233F6">
            <w:pPr>
              <w:autoSpaceDE w:val="0"/>
              <w:autoSpaceDN w:val="0"/>
              <w:adjustRightInd w:val="0"/>
              <w:ind w:leftChars="294" w:left="590" w:firstLineChars="92" w:firstLine="157"/>
              <w:jc w:val="left"/>
              <w:rPr>
                <w:rFonts w:ascii="ＭＳ ゴシック" w:eastAsia="ＭＳ ゴシック" w:hAnsi="ＭＳ ゴシック" w:cs="ＭＳゴシック"/>
                <w:kern w:val="0"/>
                <w:sz w:val="18"/>
                <w:szCs w:val="18"/>
              </w:rPr>
            </w:pPr>
          </w:p>
          <w:p w14:paraId="11915FC9" w14:textId="77777777" w:rsidR="007233F6" w:rsidRPr="00943AE0" w:rsidRDefault="007233F6" w:rsidP="007233F6">
            <w:pPr>
              <w:autoSpaceDE w:val="0"/>
              <w:autoSpaceDN w:val="0"/>
              <w:adjustRightInd w:val="0"/>
              <w:ind w:leftChars="294" w:left="590" w:firstLineChars="92" w:firstLine="157"/>
              <w:jc w:val="left"/>
              <w:rPr>
                <w:rFonts w:ascii="ＭＳ ゴシック" w:eastAsia="ＭＳ ゴシック" w:hAnsi="ＭＳ ゴシック" w:cs="ＭＳゴシック"/>
                <w:kern w:val="0"/>
                <w:sz w:val="18"/>
                <w:szCs w:val="18"/>
              </w:rPr>
            </w:pPr>
          </w:p>
          <w:p w14:paraId="11145F2A" w14:textId="77777777" w:rsidR="007233F6" w:rsidRPr="00943AE0" w:rsidRDefault="007233F6" w:rsidP="007233F6">
            <w:pPr>
              <w:autoSpaceDE w:val="0"/>
              <w:autoSpaceDN w:val="0"/>
              <w:adjustRightInd w:val="0"/>
              <w:ind w:leftChars="294" w:left="590" w:firstLineChars="92" w:firstLine="157"/>
              <w:jc w:val="left"/>
              <w:rPr>
                <w:rFonts w:ascii="ＭＳ ゴシック" w:eastAsia="ＭＳ ゴシック" w:hAnsi="ＭＳ ゴシック" w:cs="ＭＳゴシック"/>
                <w:kern w:val="0"/>
                <w:sz w:val="18"/>
                <w:szCs w:val="18"/>
              </w:rPr>
            </w:pPr>
          </w:p>
          <w:p w14:paraId="55938A20"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xml:space="preserve">　　　　</w:t>
            </w:r>
          </w:p>
          <w:p w14:paraId="1826CC7D" w14:textId="77777777" w:rsidR="007233F6" w:rsidRPr="00943AE0" w:rsidRDefault="007233F6" w:rsidP="007233F6">
            <w:pPr>
              <w:autoSpaceDE w:val="0"/>
              <w:autoSpaceDN w:val="0"/>
              <w:adjustRightInd w:val="0"/>
              <w:ind w:leftChars="294" w:left="590" w:firstLineChars="92" w:firstLine="157"/>
              <w:jc w:val="left"/>
              <w:rPr>
                <w:rFonts w:ascii="ＭＳ ゴシック" w:eastAsia="ＭＳ ゴシック" w:hAnsi="ＭＳ ゴシック" w:cs="ＭＳゴシック"/>
                <w:kern w:val="0"/>
                <w:sz w:val="18"/>
                <w:szCs w:val="18"/>
              </w:rPr>
            </w:pPr>
          </w:p>
          <w:p w14:paraId="237F893D" w14:textId="77777777" w:rsidR="007233F6" w:rsidRPr="00943AE0" w:rsidRDefault="007233F6" w:rsidP="007233F6">
            <w:pPr>
              <w:autoSpaceDE w:val="0"/>
              <w:autoSpaceDN w:val="0"/>
              <w:adjustRightInd w:val="0"/>
              <w:ind w:leftChars="294" w:left="590" w:firstLineChars="92" w:firstLine="157"/>
              <w:jc w:val="left"/>
              <w:rPr>
                <w:rFonts w:ascii="ＭＳ ゴシック" w:eastAsia="ＭＳ ゴシック" w:hAnsi="ＭＳ ゴシック" w:cs="ＭＳゴシック"/>
                <w:kern w:val="0"/>
                <w:sz w:val="18"/>
                <w:szCs w:val="18"/>
              </w:rPr>
            </w:pPr>
          </w:p>
        </w:tc>
        <w:tc>
          <w:tcPr>
            <w:tcW w:w="1550" w:type="dxa"/>
            <w:tcBorders>
              <w:top w:val="nil"/>
              <w:bottom w:val="single" w:sz="4" w:space="0" w:color="auto"/>
            </w:tcBorders>
          </w:tcPr>
          <w:p w14:paraId="6EC0BAFB"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指定基準第１２条第８項</w:t>
            </w:r>
          </w:p>
          <w:p w14:paraId="72D21682"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0B665A7"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基準通知第４の11</w:t>
            </w:r>
          </w:p>
          <w:p w14:paraId="706664D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337C6FB"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top w:val="nil"/>
              <w:bottom w:val="single" w:sz="4" w:space="0" w:color="auto"/>
            </w:tcBorders>
          </w:tcPr>
          <w:p w14:paraId="2DD94AA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411966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1C2B31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55C9D5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D0D10B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946E47F"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FB88F76"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nil"/>
              <w:bottom w:val="single" w:sz="4" w:space="0" w:color="auto"/>
            </w:tcBorders>
          </w:tcPr>
          <w:p w14:paraId="76648BF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A5A645E"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8C9115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4AAEA0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BE0196F"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F3C6E7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C66E5CF"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2937FD0C" w14:textId="77777777" w:rsidTr="00842C01">
        <w:trPr>
          <w:trHeight w:val="132"/>
        </w:trPr>
        <w:tc>
          <w:tcPr>
            <w:tcW w:w="6046" w:type="dxa"/>
            <w:tcBorders>
              <w:top w:val="single" w:sz="4" w:space="0" w:color="auto"/>
              <w:left w:val="single" w:sz="4" w:space="0" w:color="auto"/>
              <w:bottom w:val="nil"/>
              <w:right w:val="single" w:sz="4" w:space="0" w:color="auto"/>
            </w:tcBorders>
          </w:tcPr>
          <w:p w14:paraId="3A5DD38A"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3C893424" w14:textId="77777777" w:rsidR="007233F6" w:rsidRPr="00943AE0" w:rsidRDefault="007233F6" w:rsidP="007233F6">
            <w:pPr>
              <w:autoSpaceDE w:val="0"/>
              <w:autoSpaceDN w:val="0"/>
              <w:adjustRightInd w:val="0"/>
              <w:ind w:leftChars="297" w:left="596" w:firstLineChars="94" w:firstLine="198"/>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76A22F34" w14:textId="77777777" w:rsidR="007233F6" w:rsidRPr="00943AE0" w:rsidRDefault="007233F6" w:rsidP="007233F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46F9CDD5"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785A4C9A" w14:textId="77777777" w:rsidR="007233F6" w:rsidRPr="00943AE0" w:rsidRDefault="007233F6" w:rsidP="007233F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3B39A330" w14:textId="77777777" w:rsidR="007233F6" w:rsidRPr="00943AE0" w:rsidRDefault="007233F6" w:rsidP="007233F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left w:val="single" w:sz="4" w:space="0" w:color="auto"/>
              <w:bottom w:val="nil"/>
              <w:right w:val="single" w:sz="4" w:space="0" w:color="auto"/>
            </w:tcBorders>
          </w:tcPr>
          <w:p w14:paraId="2D362A00" w14:textId="77777777" w:rsidR="007233F6" w:rsidRPr="00943AE0" w:rsidRDefault="007233F6" w:rsidP="007233F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11F6195F" w14:textId="77777777" w:rsidR="007233F6" w:rsidRPr="00943AE0" w:rsidRDefault="007233F6" w:rsidP="007233F6">
            <w:pPr>
              <w:widowControl/>
              <w:jc w:val="center"/>
              <w:rPr>
                <w:rFonts w:ascii="ＭＳ ゴシック" w:eastAsia="ＭＳ ゴシック" w:hAnsi="ＭＳ ゴシック" w:cs="ＭＳゴシック"/>
                <w:kern w:val="0"/>
                <w:sz w:val="20"/>
                <w:szCs w:val="20"/>
              </w:rPr>
            </w:pPr>
            <w:r w:rsidRPr="00943AE0">
              <w:rPr>
                <w:rFonts w:ascii="ＭＳ ゴシック" w:eastAsia="ＭＳ ゴシック" w:hAnsi="ＭＳ ゴシック" w:cs="ＭＳゴシック"/>
                <w:kern w:val="0"/>
                <w:sz w:val="20"/>
                <w:szCs w:val="20"/>
              </w:rPr>
              <w:t>(</w:t>
            </w:r>
            <w:r w:rsidRPr="00943AE0">
              <w:rPr>
                <w:rFonts w:ascii="ＭＳ ゴシック" w:eastAsia="ＭＳ ゴシック" w:hAnsi="ＭＳ ゴシック" w:cs="ＭＳゴシック" w:hint="eastAsia"/>
                <w:kern w:val="0"/>
                <w:sz w:val="20"/>
                <w:szCs w:val="20"/>
              </w:rPr>
              <w:t>確認資料等）</w:t>
            </w:r>
          </w:p>
        </w:tc>
      </w:tr>
      <w:tr w:rsidR="00943AE0" w:rsidRPr="00943AE0" w14:paraId="3069AA94" w14:textId="77777777" w:rsidTr="00271A68">
        <w:trPr>
          <w:trHeight w:val="5607"/>
        </w:trPr>
        <w:tc>
          <w:tcPr>
            <w:tcW w:w="6046" w:type="dxa"/>
            <w:tcBorders>
              <w:top w:val="nil"/>
              <w:bottom w:val="dashed" w:sz="4" w:space="0" w:color="auto"/>
            </w:tcBorders>
          </w:tcPr>
          <w:p w14:paraId="63F37D4A"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計画担当介護支援専門員は、施設サービス計画の作成後、施設サービス計画の実施状況の把握（入所者についての継続的なアセスメントを含む。）を行い、必要に応じて施設サービス計画の変更を行っているか。</w:t>
            </w:r>
          </w:p>
          <w:p w14:paraId="0F1A681D" w14:textId="77777777" w:rsidR="007233F6" w:rsidRPr="00943AE0" w:rsidRDefault="007233F6" w:rsidP="007233F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0318C70D" w14:textId="77777777" w:rsidR="007233F6" w:rsidRPr="00943AE0" w:rsidRDefault="007233F6" w:rsidP="007233F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(9)</w:t>
            </w:r>
            <w:r w:rsidRPr="00943AE0">
              <w:rPr>
                <w:rFonts w:ascii="ＭＳ ゴシック" w:eastAsia="ＭＳ ゴシック" w:hAnsi="ＭＳ ゴシック" w:cs="ＭＳゴシック" w:hint="eastAsia"/>
                <w:kern w:val="0"/>
                <w:sz w:val="18"/>
                <w:szCs w:val="18"/>
              </w:rPr>
              <w:t xml:space="preserve">　施設サービス計画の実施状況等の把握及び評価等（第９項）</w:t>
            </w:r>
          </w:p>
          <w:p w14:paraId="6898FF22" w14:textId="77777777" w:rsidR="007233F6" w:rsidRPr="00943AE0" w:rsidRDefault="007233F6" w:rsidP="007233F6">
            <w:pPr>
              <w:autoSpaceDE w:val="0"/>
              <w:autoSpaceDN w:val="0"/>
              <w:adjustRightInd w:val="0"/>
              <w:ind w:leftChars="297" w:left="596"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計画担当介護支援専門員は、入所者の解決すべき課題の変化に留意することが重要であり、施設サービス計画の作成後においても、入所者及びその家族並びに他のサービス担当者と継続して連絡調整を行い、施設サービス計画の実施状況の把握（入所者についての継続的なアセスメントを含む。以下「モニタリング」という。）を行い、入所者の解決すべき課題の変化が認められる場合等必要に応じて施設サービス計画の変更を行うものとする。</w:t>
            </w:r>
          </w:p>
          <w:p w14:paraId="5080AB25" w14:textId="77777777" w:rsidR="007233F6" w:rsidRPr="00943AE0" w:rsidRDefault="007233F6" w:rsidP="007233F6">
            <w:pPr>
              <w:autoSpaceDE w:val="0"/>
              <w:autoSpaceDN w:val="0"/>
              <w:adjustRightInd w:val="0"/>
              <w:ind w:leftChars="297" w:left="596" w:firstLineChars="91" w:firstLine="15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なお、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の変化が認められる場合には、円滑に連絡が行われる体制の整備に努めなければならない。</w:t>
            </w:r>
          </w:p>
        </w:tc>
        <w:tc>
          <w:tcPr>
            <w:tcW w:w="1550" w:type="dxa"/>
            <w:tcBorders>
              <w:top w:val="nil"/>
              <w:bottom w:val="dashed" w:sz="4" w:space="0" w:color="auto"/>
            </w:tcBorders>
          </w:tcPr>
          <w:p w14:paraId="73329B95"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指定基準第１２条第９項</w:t>
            </w:r>
          </w:p>
          <w:p w14:paraId="7787879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56A357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6926002"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87A32FF"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基準通知第４の11</w:t>
            </w:r>
          </w:p>
          <w:p w14:paraId="33034DA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0C70AE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EF96CAD"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1CAE3E5"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F9580C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579980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4C905B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EEC8BB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3B94765"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5F4CBF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B411672"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nil"/>
              <w:bottom w:val="dashed" w:sz="4" w:space="0" w:color="auto"/>
            </w:tcBorders>
          </w:tcPr>
          <w:p w14:paraId="0B070635"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785DD3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5848F8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981F96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A494DA3"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9345E0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907F708"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19CA222"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104BCF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DD2BFB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912148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5AAE78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881B18A"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284C02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9CC0A1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3AB9BC7"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983D42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16F5C46"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nil"/>
              <w:bottom w:val="dashed" w:sz="4" w:space="0" w:color="auto"/>
            </w:tcBorders>
          </w:tcPr>
          <w:p w14:paraId="4833BD6D"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3F6C9D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DA98B94"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C5C842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445DE3F"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76C052E"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360F9DF0"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102ACD1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509C696"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3145848"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6E8BC2A8"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2B794A8"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7CE9A9E"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2C0E71F9"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1372E61"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7CFB1FAB"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48FADA8E"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5A9F681B"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r>
      <w:tr w:rsidR="007233F6" w:rsidRPr="00943AE0" w14:paraId="7161A6B1" w14:textId="77777777" w:rsidTr="00271A68">
        <w:trPr>
          <w:trHeight w:val="567"/>
        </w:trPr>
        <w:tc>
          <w:tcPr>
            <w:tcW w:w="6046" w:type="dxa"/>
            <w:tcBorders>
              <w:top w:val="dashed" w:sz="4" w:space="0" w:color="auto"/>
              <w:bottom w:val="dashed" w:sz="4" w:space="0" w:color="auto"/>
            </w:tcBorders>
          </w:tcPr>
          <w:p w14:paraId="60C1B047" w14:textId="77777777" w:rsidR="007233F6" w:rsidRPr="00943AE0" w:rsidRDefault="007233F6" w:rsidP="007233F6">
            <w:pPr>
              <w:autoSpaceDE w:val="0"/>
              <w:autoSpaceDN w:val="0"/>
              <w:adjustRightInd w:val="0"/>
              <w:ind w:firstLineChars="91" w:firstLine="19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計画担当介護支援専門員は、前項に規定する実施状況の把握（以下「モニタリング」という。）に当たっては、入所者及びその家族並びに担当者との連絡を継続的に行うこととし、特段の事情のない限り、次に定めるところにより行っているか。</w:t>
            </w:r>
          </w:p>
          <w:p w14:paraId="01947CB2" w14:textId="77777777" w:rsidR="007233F6" w:rsidRPr="00943AE0" w:rsidRDefault="007233F6" w:rsidP="007233F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　定期的に入所者に面接すること。</w:t>
            </w:r>
          </w:p>
          <w:p w14:paraId="2ED387F9" w14:textId="77777777" w:rsidR="007233F6" w:rsidRDefault="007233F6" w:rsidP="007233F6">
            <w:pPr>
              <w:autoSpaceDE w:val="0"/>
              <w:autoSpaceDN w:val="0"/>
              <w:adjustRightInd w:val="0"/>
              <w:ind w:firstLineChars="91" w:firstLine="19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二　定期的にモニタリングの結果を記録すること。</w:t>
            </w:r>
          </w:p>
          <w:p w14:paraId="38807788" w14:textId="20D1E1E3" w:rsidR="005E6366" w:rsidRPr="00943AE0" w:rsidRDefault="005E6366" w:rsidP="007233F6">
            <w:pPr>
              <w:autoSpaceDE w:val="0"/>
              <w:autoSpaceDN w:val="0"/>
              <w:adjustRightInd w:val="0"/>
              <w:ind w:firstLineChars="91" w:firstLine="192"/>
              <w:jc w:val="left"/>
              <w:rPr>
                <w:rFonts w:ascii="ＭＳ ゴシック" w:eastAsia="ＭＳ ゴシック" w:hAnsi="ＭＳ ゴシック" w:cs="ＭＳゴシック" w:hint="eastAsia"/>
                <w:kern w:val="0"/>
                <w:sz w:val="22"/>
                <w:szCs w:val="22"/>
              </w:rPr>
            </w:pPr>
          </w:p>
        </w:tc>
        <w:tc>
          <w:tcPr>
            <w:tcW w:w="1550" w:type="dxa"/>
            <w:tcBorders>
              <w:top w:val="dashed" w:sz="4" w:space="0" w:color="auto"/>
              <w:bottom w:val="dashed" w:sz="4" w:space="0" w:color="auto"/>
            </w:tcBorders>
          </w:tcPr>
          <w:p w14:paraId="33765F18"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6"/>
              </w:rPr>
              <w:t>指定基準第１２条第１０項</w:t>
            </w:r>
          </w:p>
          <w:p w14:paraId="5F2AF3FC" w14:textId="77777777" w:rsidR="007233F6" w:rsidRPr="00943AE0" w:rsidRDefault="007233F6" w:rsidP="007233F6">
            <w:pPr>
              <w:widowControl/>
              <w:jc w:val="left"/>
              <w:rPr>
                <w:rFonts w:ascii="ＭＳ ゴシック" w:eastAsia="ＭＳ ゴシック" w:hAnsi="ＭＳ ゴシック" w:cs="ＭＳゴシック"/>
                <w:kern w:val="0"/>
                <w:sz w:val="18"/>
                <w:szCs w:val="18"/>
              </w:rPr>
            </w:pPr>
          </w:p>
          <w:p w14:paraId="0DDEE357"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3AC43D73"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dashed" w:sz="4" w:space="0" w:color="auto"/>
              <w:bottom w:val="dashed" w:sz="4" w:space="0" w:color="auto"/>
            </w:tcBorders>
          </w:tcPr>
          <w:p w14:paraId="15762B23" w14:textId="77777777" w:rsidR="007233F6" w:rsidRPr="00943AE0" w:rsidRDefault="007233F6" w:rsidP="007233F6">
            <w:pPr>
              <w:autoSpaceDE w:val="0"/>
              <w:autoSpaceDN w:val="0"/>
              <w:adjustRightInd w:val="0"/>
              <w:jc w:val="left"/>
              <w:rPr>
                <w:rFonts w:ascii="ＭＳ ゴシック" w:eastAsia="ＭＳ ゴシック" w:hAnsi="ＭＳ ゴシック" w:cs="ＭＳゴシック"/>
                <w:kern w:val="0"/>
                <w:sz w:val="18"/>
                <w:szCs w:val="18"/>
              </w:rPr>
            </w:pPr>
          </w:p>
        </w:tc>
      </w:tr>
      <w:tr w:rsidR="00271A68" w:rsidRPr="00943AE0" w14:paraId="1F2BCF8A" w14:textId="77777777" w:rsidTr="00271A68">
        <w:trPr>
          <w:trHeight w:val="567"/>
        </w:trPr>
        <w:tc>
          <w:tcPr>
            <w:tcW w:w="6046" w:type="dxa"/>
            <w:tcBorders>
              <w:top w:val="nil"/>
              <w:bottom w:val="single" w:sz="4" w:space="0" w:color="auto"/>
            </w:tcBorders>
          </w:tcPr>
          <w:p w14:paraId="76689ED9" w14:textId="77777777" w:rsidR="00271A68" w:rsidRPr="00943AE0" w:rsidRDefault="00271A68" w:rsidP="00271A68">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(10)</w:t>
            </w:r>
            <w:r w:rsidRPr="00943AE0">
              <w:rPr>
                <w:rFonts w:ascii="ＭＳ ゴシック" w:eastAsia="ＭＳ ゴシック" w:hAnsi="ＭＳ ゴシック" w:cs="ＭＳゴシック" w:hint="eastAsia"/>
                <w:kern w:val="0"/>
                <w:sz w:val="18"/>
                <w:szCs w:val="18"/>
              </w:rPr>
              <w:t xml:space="preserve">　モニタリングの実施（第</w:t>
            </w:r>
            <w:r w:rsidRPr="00943AE0">
              <w:rPr>
                <w:rFonts w:ascii="ＭＳ ゴシック" w:eastAsia="ＭＳ ゴシック" w:hAnsi="ＭＳ ゴシック" w:cs="ＭＳゴシック"/>
                <w:kern w:val="0"/>
                <w:sz w:val="18"/>
                <w:szCs w:val="18"/>
              </w:rPr>
              <w:t>10</w:t>
            </w:r>
            <w:r w:rsidRPr="00943AE0">
              <w:rPr>
                <w:rFonts w:ascii="ＭＳ ゴシック" w:eastAsia="ＭＳ ゴシック" w:hAnsi="ＭＳ ゴシック" w:cs="ＭＳゴシック" w:hint="eastAsia"/>
                <w:kern w:val="0"/>
                <w:sz w:val="18"/>
                <w:szCs w:val="18"/>
              </w:rPr>
              <w:t>項）</w:t>
            </w:r>
          </w:p>
          <w:p w14:paraId="26A2F1EE" w14:textId="77777777" w:rsidR="00271A68" w:rsidRPr="00943AE0" w:rsidRDefault="00271A68" w:rsidP="00271A68">
            <w:pPr>
              <w:autoSpaceDE w:val="0"/>
              <w:autoSpaceDN w:val="0"/>
              <w:adjustRightInd w:val="0"/>
              <w:ind w:leftChars="382" w:left="767" w:firstLineChars="92" w:firstLine="15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施設サービス計画の作成後のモニタリングについては、定期的に入所者と面接して行う必要がある。また、モニタリングの結果についても定期的に記録することが必要である。「定期的に」の頻度については、入所者の心身の状況等に応じて適切に判断するものとする。</w:t>
            </w:r>
          </w:p>
          <w:p w14:paraId="5427FE1E" w14:textId="77777777" w:rsidR="00271A68" w:rsidRPr="00943AE0" w:rsidRDefault="00271A68" w:rsidP="00271A68">
            <w:pPr>
              <w:autoSpaceDE w:val="0"/>
              <w:autoSpaceDN w:val="0"/>
              <w:adjustRightInd w:val="0"/>
              <w:ind w:leftChars="382" w:left="767" w:firstLineChars="93" w:firstLine="159"/>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また、特段の事情とは入所者の事情により、入所者に面接することができない場合を主として指すものであり、計画担当介護支援専門員に起因する事情は含まれない。</w:t>
            </w:r>
          </w:p>
          <w:p w14:paraId="1047DBDB" w14:textId="1D4CA9C1" w:rsidR="00271A68" w:rsidRPr="00943AE0" w:rsidRDefault="00271A68" w:rsidP="00271A68">
            <w:pPr>
              <w:autoSpaceDE w:val="0"/>
              <w:autoSpaceDN w:val="0"/>
              <w:adjustRightInd w:val="0"/>
              <w:ind w:firstLineChars="91" w:firstLine="155"/>
              <w:jc w:val="left"/>
              <w:rPr>
                <w:rFonts w:ascii="ＭＳ ゴシック" w:eastAsia="ＭＳ ゴシック" w:hAnsi="ＭＳ ゴシック" w:cs="ＭＳゴシック" w:hint="eastAsia"/>
                <w:kern w:val="0"/>
                <w:sz w:val="22"/>
                <w:szCs w:val="22"/>
              </w:rPr>
            </w:pPr>
            <w:r w:rsidRPr="00943AE0">
              <w:rPr>
                <w:rFonts w:ascii="ＭＳ ゴシック" w:eastAsia="ＭＳ ゴシック" w:hAnsi="ＭＳ ゴシック" w:cs="ＭＳゴシック" w:hint="eastAsia"/>
                <w:kern w:val="0"/>
                <w:sz w:val="18"/>
                <w:szCs w:val="18"/>
              </w:rPr>
              <w:t>なお、当該特段の事情がある場合については、その具体的な内容を記録しておくことが必要である。</w:t>
            </w:r>
          </w:p>
        </w:tc>
        <w:tc>
          <w:tcPr>
            <w:tcW w:w="1550" w:type="dxa"/>
            <w:tcBorders>
              <w:top w:val="nil"/>
              <w:bottom w:val="single" w:sz="4" w:space="0" w:color="auto"/>
            </w:tcBorders>
          </w:tcPr>
          <w:p w14:paraId="21191753" w14:textId="77777777" w:rsidR="00271A68" w:rsidRPr="00943AE0" w:rsidRDefault="00271A68" w:rsidP="00271A68">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基準通知第４の11</w:t>
            </w:r>
          </w:p>
          <w:p w14:paraId="5AA08632"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5B490B19"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1C3B9D3E"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360C213A"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0A636F69"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23B5D19C"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11370592"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06DD78DA"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2FCA28A4" w14:textId="77777777" w:rsidR="00271A68" w:rsidRPr="00943AE0" w:rsidRDefault="00271A68" w:rsidP="00271A68">
            <w:pPr>
              <w:widowControl/>
              <w:jc w:val="left"/>
              <w:rPr>
                <w:rFonts w:ascii="ＭＳ ゴシック" w:eastAsia="ＭＳ ゴシック" w:hAnsi="ＭＳ ゴシック" w:cs="ＭＳゴシック" w:hint="eastAsia"/>
                <w:kern w:val="0"/>
                <w:sz w:val="16"/>
                <w:szCs w:val="16"/>
              </w:rPr>
            </w:pPr>
          </w:p>
        </w:tc>
        <w:tc>
          <w:tcPr>
            <w:tcW w:w="630" w:type="dxa"/>
            <w:tcBorders>
              <w:top w:val="nil"/>
              <w:bottom w:val="single" w:sz="4" w:space="0" w:color="auto"/>
            </w:tcBorders>
          </w:tcPr>
          <w:p w14:paraId="7971E941"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220E6D4F"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1E842B92"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4F883889"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37EDB7F6"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35B72A31"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4EDA5AC3"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29D8D730"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7EC418F0"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43FD9A7C"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7985EB60" w14:textId="77777777" w:rsidR="00271A68" w:rsidRPr="00943AE0" w:rsidRDefault="00271A68" w:rsidP="00271A68">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nil"/>
              <w:bottom w:val="single" w:sz="4" w:space="0" w:color="auto"/>
            </w:tcBorders>
          </w:tcPr>
          <w:p w14:paraId="731C6514"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235EAEE6"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02686023"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793CC320"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2B16AD79"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2009B554"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2F7E1E19"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145582F8"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2F8E2E6D"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7C97C643" w14:textId="77777777" w:rsidR="00271A68" w:rsidRPr="00943AE0" w:rsidRDefault="00271A68" w:rsidP="00271A68">
            <w:pPr>
              <w:widowControl/>
              <w:jc w:val="left"/>
              <w:rPr>
                <w:rFonts w:ascii="ＭＳ ゴシック" w:eastAsia="ＭＳ ゴシック" w:hAnsi="ＭＳ ゴシック" w:cs="ＭＳゴシック"/>
                <w:kern w:val="0"/>
                <w:sz w:val="18"/>
                <w:szCs w:val="18"/>
              </w:rPr>
            </w:pPr>
          </w:p>
          <w:p w14:paraId="21A3ACE0" w14:textId="77777777" w:rsidR="00271A68" w:rsidRPr="00943AE0" w:rsidRDefault="00271A68" w:rsidP="00271A68">
            <w:pPr>
              <w:autoSpaceDE w:val="0"/>
              <w:autoSpaceDN w:val="0"/>
              <w:adjustRightInd w:val="0"/>
              <w:jc w:val="left"/>
              <w:rPr>
                <w:rFonts w:ascii="ＭＳ ゴシック" w:eastAsia="ＭＳ ゴシック" w:hAnsi="ＭＳ ゴシック" w:cs="ＭＳゴシック"/>
                <w:kern w:val="0"/>
                <w:sz w:val="18"/>
                <w:szCs w:val="18"/>
              </w:rPr>
            </w:pPr>
          </w:p>
        </w:tc>
      </w:tr>
    </w:tbl>
    <w:p w14:paraId="5DFCB128" w14:textId="310F2198" w:rsidR="007233F6" w:rsidRDefault="00271A68" w:rsidP="00271A68">
      <w:pPr>
        <w:tabs>
          <w:tab w:val="left" w:pos="3015"/>
        </w:tabs>
        <w:autoSpaceDE w:val="0"/>
        <w:autoSpaceDN w:val="0"/>
        <w:adjustRightInd w:val="0"/>
        <w:jc w:val="left"/>
        <w:rPr>
          <w:rFonts w:ascii="ＭＳ ゴシック" w:eastAsia="ＭＳ ゴシック" w:hAnsi="ＭＳ ゴシック" w:cs="ＭＳゴシック"/>
          <w:kern w:val="0"/>
          <w:sz w:val="22"/>
          <w:szCs w:val="22"/>
        </w:rPr>
      </w:pPr>
      <w:r>
        <w:rPr>
          <w:rFonts w:ascii="ＭＳ ゴシック" w:eastAsia="ＭＳ ゴシック" w:hAnsi="ＭＳ ゴシック" w:cs="ＭＳゴシック"/>
          <w:kern w:val="0"/>
          <w:sz w:val="22"/>
          <w:szCs w:val="22"/>
        </w:rPr>
        <w:tab/>
      </w:r>
    </w:p>
    <w:p w14:paraId="5192455E" w14:textId="737BF898" w:rsidR="00271A68" w:rsidRDefault="00271A68" w:rsidP="00271A68">
      <w:pPr>
        <w:autoSpaceDE w:val="0"/>
        <w:autoSpaceDN w:val="0"/>
        <w:adjustRightInd w:val="0"/>
        <w:jc w:val="left"/>
        <w:rPr>
          <w:rFonts w:ascii="ＭＳ ゴシック" w:eastAsia="ＭＳ ゴシック" w:hAnsi="ＭＳ ゴシック" w:cs="ＭＳゴシック"/>
          <w:kern w:val="0"/>
          <w:sz w:val="22"/>
          <w:szCs w:val="22"/>
        </w:rPr>
      </w:pPr>
    </w:p>
    <w:p w14:paraId="75FCCA10" w14:textId="7DE0C8E9" w:rsidR="00271A68" w:rsidRDefault="00271A68" w:rsidP="00271A68">
      <w:pPr>
        <w:autoSpaceDE w:val="0"/>
        <w:autoSpaceDN w:val="0"/>
        <w:adjustRightInd w:val="0"/>
        <w:jc w:val="left"/>
        <w:rPr>
          <w:rFonts w:ascii="ＭＳ ゴシック" w:eastAsia="ＭＳ ゴシック" w:hAnsi="ＭＳ ゴシック" w:cs="ＭＳゴシック"/>
          <w:kern w:val="0"/>
          <w:sz w:val="22"/>
          <w:szCs w:val="22"/>
        </w:rPr>
      </w:pPr>
    </w:p>
    <w:p w14:paraId="338891A6" w14:textId="194862A7" w:rsidR="00271A68" w:rsidRDefault="00271A68" w:rsidP="00271A68">
      <w:pPr>
        <w:autoSpaceDE w:val="0"/>
        <w:autoSpaceDN w:val="0"/>
        <w:adjustRightInd w:val="0"/>
        <w:jc w:val="left"/>
        <w:rPr>
          <w:rFonts w:ascii="ＭＳ ゴシック" w:eastAsia="ＭＳ ゴシック" w:hAnsi="ＭＳ ゴシック" w:cs="ＭＳゴシック"/>
          <w:kern w:val="0"/>
          <w:sz w:val="22"/>
          <w:szCs w:val="22"/>
        </w:rPr>
      </w:pPr>
    </w:p>
    <w:p w14:paraId="08FD4FE0" w14:textId="78EE087B" w:rsidR="00271A68" w:rsidRDefault="00271A68" w:rsidP="00271A68">
      <w:pPr>
        <w:autoSpaceDE w:val="0"/>
        <w:autoSpaceDN w:val="0"/>
        <w:adjustRightInd w:val="0"/>
        <w:jc w:val="left"/>
        <w:rPr>
          <w:rFonts w:ascii="ＭＳ ゴシック" w:eastAsia="ＭＳ ゴシック" w:hAnsi="ＭＳ ゴシック" w:cs="ＭＳゴシック"/>
          <w:kern w:val="0"/>
          <w:sz w:val="22"/>
          <w:szCs w:val="22"/>
        </w:rPr>
      </w:pPr>
    </w:p>
    <w:p w14:paraId="5EC85B28" w14:textId="475DECC4" w:rsidR="00271A68" w:rsidRDefault="00271A68" w:rsidP="00271A68">
      <w:pPr>
        <w:autoSpaceDE w:val="0"/>
        <w:autoSpaceDN w:val="0"/>
        <w:adjustRightInd w:val="0"/>
        <w:jc w:val="left"/>
        <w:rPr>
          <w:rFonts w:ascii="ＭＳ ゴシック" w:eastAsia="ＭＳ ゴシック" w:hAnsi="ＭＳ ゴシック" w:cs="ＭＳゴシック"/>
          <w:kern w:val="0"/>
          <w:sz w:val="22"/>
          <w:szCs w:val="22"/>
        </w:rPr>
      </w:pPr>
    </w:p>
    <w:p w14:paraId="7950EFDE" w14:textId="77777777" w:rsidR="00271A68" w:rsidRPr="00943AE0" w:rsidRDefault="00271A68" w:rsidP="00271A68">
      <w:pPr>
        <w:autoSpaceDE w:val="0"/>
        <w:autoSpaceDN w:val="0"/>
        <w:adjustRightInd w:val="0"/>
        <w:jc w:val="left"/>
        <w:rPr>
          <w:rFonts w:ascii="ＭＳ ゴシック" w:eastAsia="ＭＳ ゴシック" w:hAnsi="ＭＳ ゴシック" w:cs="ＭＳゴシック" w:hint="eastAsia"/>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50"/>
        <w:gridCol w:w="630"/>
        <w:gridCol w:w="1428"/>
      </w:tblGrid>
      <w:tr w:rsidR="00943AE0" w:rsidRPr="00943AE0" w14:paraId="73AB473F" w14:textId="77777777" w:rsidTr="00842C01">
        <w:trPr>
          <w:trHeight w:val="609"/>
        </w:trPr>
        <w:tc>
          <w:tcPr>
            <w:tcW w:w="6046" w:type="dxa"/>
            <w:tcBorders>
              <w:top w:val="single" w:sz="4" w:space="0" w:color="auto"/>
              <w:left w:val="single" w:sz="4" w:space="0" w:color="auto"/>
              <w:bottom w:val="nil"/>
              <w:right w:val="single" w:sz="4" w:space="0" w:color="auto"/>
            </w:tcBorders>
          </w:tcPr>
          <w:p w14:paraId="42253076" w14:textId="77777777" w:rsidR="00235012" w:rsidRPr="00943AE0" w:rsidRDefault="00235012" w:rsidP="00235012">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27C0EC0C" w14:textId="77777777" w:rsidR="00235012" w:rsidRPr="00943AE0" w:rsidRDefault="00235012" w:rsidP="00235012">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2F2C3F48" w14:textId="77777777" w:rsidR="00235012" w:rsidRPr="00943AE0" w:rsidRDefault="00235012" w:rsidP="00235012">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4F848C77" w14:textId="77777777" w:rsidR="00235012" w:rsidRPr="00943AE0" w:rsidRDefault="00235012" w:rsidP="00235012">
            <w:pPr>
              <w:widowControl/>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2B0D8CDF" w14:textId="77777777" w:rsidR="00235012" w:rsidRPr="00943AE0" w:rsidRDefault="00235012" w:rsidP="00235012">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41E2001B" w14:textId="77777777" w:rsidR="00235012" w:rsidRPr="00943AE0" w:rsidRDefault="00235012" w:rsidP="00235012">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left w:val="single" w:sz="4" w:space="0" w:color="auto"/>
              <w:bottom w:val="nil"/>
              <w:right w:val="single" w:sz="4" w:space="0" w:color="auto"/>
            </w:tcBorders>
          </w:tcPr>
          <w:p w14:paraId="162AF563" w14:textId="77777777" w:rsidR="00235012" w:rsidRPr="00943AE0" w:rsidRDefault="00235012" w:rsidP="00235012">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備　考</w:t>
            </w:r>
          </w:p>
          <w:p w14:paraId="091487D2" w14:textId="77777777" w:rsidR="00235012" w:rsidRPr="00943AE0" w:rsidRDefault="00235012" w:rsidP="00235012">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4A439548" w14:textId="77777777" w:rsidTr="00435810">
        <w:trPr>
          <w:trHeight w:val="4935"/>
        </w:trPr>
        <w:tc>
          <w:tcPr>
            <w:tcW w:w="6046" w:type="dxa"/>
            <w:tcBorders>
              <w:top w:val="dashed" w:sz="4" w:space="0" w:color="auto"/>
              <w:bottom w:val="dashed" w:sz="4" w:space="0" w:color="auto"/>
            </w:tcBorders>
          </w:tcPr>
          <w:p w14:paraId="3A9EAEA1" w14:textId="77777777" w:rsidR="00235012" w:rsidRPr="00943AE0" w:rsidRDefault="00235012" w:rsidP="00235012">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計画担当介護支援専門員は、次に掲げる場合において、サービス担当者会議の開催、担当者に対する照会等により、施設サービス計画の変更の必要性について、担当者から、専門的な見地からの意見を求めているか。</w:t>
            </w:r>
          </w:p>
          <w:p w14:paraId="749E222A" w14:textId="77777777" w:rsidR="00235012" w:rsidRPr="00943AE0" w:rsidRDefault="00235012" w:rsidP="00235012">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　入所者が要介護更新認定を受けた場合</w:t>
            </w:r>
          </w:p>
          <w:p w14:paraId="719190A1" w14:textId="77777777" w:rsidR="00235012" w:rsidRPr="00943AE0" w:rsidRDefault="00235012" w:rsidP="00235012">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二　入所者が要介護状態区分の変更の認定を受けた場合</w:t>
            </w:r>
          </w:p>
          <w:p w14:paraId="78665590" w14:textId="77777777" w:rsidR="00235012" w:rsidRPr="00943AE0" w:rsidRDefault="00235012" w:rsidP="00235012">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08ED76DE" w14:textId="77777777" w:rsidR="00235012" w:rsidRPr="00943AE0" w:rsidRDefault="00235012" w:rsidP="00235012">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(11)</w:t>
            </w:r>
            <w:r w:rsidRPr="00943AE0">
              <w:rPr>
                <w:rFonts w:ascii="ＭＳ ゴシック" w:eastAsia="ＭＳ ゴシック" w:hAnsi="ＭＳ ゴシック" w:cs="ＭＳゴシック" w:hint="eastAsia"/>
                <w:kern w:val="0"/>
                <w:sz w:val="18"/>
                <w:szCs w:val="18"/>
              </w:rPr>
              <w:t xml:space="preserve">　施設サービス計画の変更（第</w:t>
            </w:r>
            <w:r w:rsidRPr="00943AE0">
              <w:rPr>
                <w:rFonts w:ascii="ＭＳ ゴシック" w:eastAsia="ＭＳ ゴシック" w:hAnsi="ＭＳ ゴシック" w:cs="ＭＳゴシック"/>
                <w:kern w:val="0"/>
                <w:sz w:val="18"/>
                <w:szCs w:val="18"/>
              </w:rPr>
              <w:t>11</w:t>
            </w:r>
            <w:r w:rsidRPr="00943AE0">
              <w:rPr>
                <w:rFonts w:ascii="ＭＳ ゴシック" w:eastAsia="ＭＳ ゴシック" w:hAnsi="ＭＳ ゴシック" w:cs="ＭＳゴシック" w:hint="eastAsia"/>
                <w:kern w:val="0"/>
                <w:sz w:val="18"/>
                <w:szCs w:val="18"/>
              </w:rPr>
              <w:t>項）</w:t>
            </w:r>
          </w:p>
          <w:p w14:paraId="18F5D860" w14:textId="77777777" w:rsidR="00235012" w:rsidRPr="00943AE0" w:rsidRDefault="00235012" w:rsidP="00235012">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計画担当介護支援専門員は、施設サービス計画を変更する際には、原則として、指定基準第</w:t>
            </w:r>
            <w:r w:rsidRPr="00943AE0">
              <w:rPr>
                <w:rFonts w:ascii="ＭＳ ゴシック" w:eastAsia="ＭＳ ゴシック" w:hAnsi="ＭＳ ゴシック" w:cs="ＭＳゴシック"/>
                <w:kern w:val="0"/>
                <w:sz w:val="18"/>
                <w:szCs w:val="18"/>
              </w:rPr>
              <w:t>12</w:t>
            </w:r>
            <w:r w:rsidRPr="00943AE0">
              <w:rPr>
                <w:rFonts w:ascii="ＭＳ ゴシック" w:eastAsia="ＭＳ ゴシック" w:hAnsi="ＭＳ ゴシック" w:cs="ＭＳゴシック" w:hint="eastAsia"/>
                <w:kern w:val="0"/>
                <w:sz w:val="18"/>
                <w:szCs w:val="18"/>
              </w:rPr>
              <w:t>条第２項から第８項に規定された施設サービス計画作成に当たっての一連の業務を行うことが必要である。</w:t>
            </w:r>
          </w:p>
          <w:p w14:paraId="2A7A976B" w14:textId="77777777" w:rsidR="00235012" w:rsidRPr="00943AE0" w:rsidRDefault="00235012" w:rsidP="00235012">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入所者の希望による軽微な変更を行う場合には、この必要はないものとする。ただし、この場合においても、計画担当介護支援専門員が、入所者の解決すべき課題の変化に留意することが重要であることは、同条第９号（</w:t>
            </w:r>
            <w:r w:rsidRPr="00943AE0">
              <w:rPr>
                <w:rFonts w:ascii="ＭＳ ゴシック" w:eastAsia="ＭＳ ゴシック" w:hAnsi="ＭＳ ゴシック" w:cs="ＭＳゴシック"/>
                <w:kern w:val="0"/>
                <w:sz w:val="18"/>
                <w:szCs w:val="18"/>
              </w:rPr>
              <w:t>(9)</w:t>
            </w:r>
            <w:r w:rsidRPr="00943AE0">
              <w:rPr>
                <w:rFonts w:ascii="ＭＳ ゴシック" w:eastAsia="ＭＳ ゴシック" w:hAnsi="ＭＳ ゴシック" w:cs="ＭＳゴシック" w:hint="eastAsia"/>
                <w:kern w:val="0"/>
                <w:sz w:val="18"/>
                <w:szCs w:val="18"/>
              </w:rPr>
              <w:t>施設サービス計画の実施状況等の把握及び評価等）に規定したとおりであるので念のため申し添える。</w:t>
            </w:r>
          </w:p>
        </w:tc>
        <w:tc>
          <w:tcPr>
            <w:tcW w:w="1550" w:type="dxa"/>
            <w:tcBorders>
              <w:top w:val="dashed" w:sz="4" w:space="0" w:color="auto"/>
              <w:bottom w:val="dashed" w:sz="4" w:space="0" w:color="auto"/>
            </w:tcBorders>
          </w:tcPr>
          <w:p w14:paraId="3C0FB4B8" w14:textId="77777777" w:rsidR="00235012" w:rsidRPr="00943AE0" w:rsidRDefault="00235012" w:rsidP="00235012">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指定基準第１２条第１１項</w:t>
            </w:r>
          </w:p>
          <w:p w14:paraId="4194D04F"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05083BE6"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27EE87D3"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04DD7602"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3F04E1B9"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39545C7C" w14:textId="77777777" w:rsidR="00235012" w:rsidRPr="00943AE0" w:rsidRDefault="00435810" w:rsidP="00235012">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基準通知第４の11</w:t>
            </w:r>
          </w:p>
          <w:p w14:paraId="746CD88F"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0EBCEC26"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00BC2D93"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4E2D039E"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2FF0AC7A"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3F158EB9"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39113735" w14:textId="77777777" w:rsidR="00235012" w:rsidRPr="00943AE0" w:rsidRDefault="00235012" w:rsidP="00235012">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647FCA96"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158BD0A2"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2FCF9F29"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4B19A63C"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320B2A6F"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7167A79B"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3095E9DC"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02395CD7"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6DAB5542"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60F2A4CF"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57A99641"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1FF61B86"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3F8AAA56"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45B58A18"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607FA74A"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1C41A34B" w14:textId="77777777" w:rsidR="00235012" w:rsidRPr="00943AE0" w:rsidRDefault="00235012" w:rsidP="00235012">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dashed" w:sz="4" w:space="0" w:color="auto"/>
              <w:bottom w:val="dashed" w:sz="4" w:space="0" w:color="auto"/>
            </w:tcBorders>
          </w:tcPr>
          <w:p w14:paraId="1D222CD2"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431E2D16"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77B472B1"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60A0D800"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158B60D4"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1F0E5CEA"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050F43D2"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35A9755B"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4107E206"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6676E255"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79D5D521"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1B5E55AA"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0D092C35"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33F1B1BD"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5A3C7A3F" w14:textId="77777777" w:rsidR="00235012" w:rsidRPr="00943AE0" w:rsidRDefault="00235012">
            <w:pPr>
              <w:widowControl/>
              <w:jc w:val="left"/>
              <w:rPr>
                <w:rFonts w:ascii="ＭＳ ゴシック" w:eastAsia="ＭＳ ゴシック" w:hAnsi="ＭＳ ゴシック" w:cs="ＭＳゴシック"/>
                <w:kern w:val="0"/>
                <w:sz w:val="18"/>
                <w:szCs w:val="18"/>
              </w:rPr>
            </w:pPr>
          </w:p>
          <w:p w14:paraId="5D2AB3E1" w14:textId="77777777" w:rsidR="00235012" w:rsidRPr="00943AE0" w:rsidRDefault="00235012" w:rsidP="00235012">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64DFA4EE" w14:textId="77777777" w:rsidTr="00435810">
        <w:trPr>
          <w:trHeight w:val="585"/>
        </w:trPr>
        <w:tc>
          <w:tcPr>
            <w:tcW w:w="6046" w:type="dxa"/>
            <w:tcBorders>
              <w:top w:val="dashed" w:sz="4" w:space="0" w:color="auto"/>
              <w:bottom w:val="single" w:sz="4" w:space="0" w:color="auto"/>
            </w:tcBorders>
          </w:tcPr>
          <w:p w14:paraId="1DC2BD21" w14:textId="77777777" w:rsidR="009B28FA" w:rsidRPr="00943AE0" w:rsidRDefault="009B28FA" w:rsidP="00235012">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第２項から第８項までの規定は、第９項に規定する施設サービス計画の変更について準用しているか。</w:t>
            </w:r>
          </w:p>
        </w:tc>
        <w:tc>
          <w:tcPr>
            <w:tcW w:w="1550" w:type="dxa"/>
            <w:tcBorders>
              <w:top w:val="dashed" w:sz="4" w:space="0" w:color="auto"/>
              <w:bottom w:val="single" w:sz="4" w:space="0" w:color="auto"/>
            </w:tcBorders>
          </w:tcPr>
          <w:p w14:paraId="52DE69E3" w14:textId="77777777" w:rsidR="009B28FA" w:rsidRPr="00943AE0" w:rsidRDefault="009B28FA" w:rsidP="00235012">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指定基準第１２条第１２項</w:t>
            </w:r>
          </w:p>
        </w:tc>
        <w:tc>
          <w:tcPr>
            <w:tcW w:w="630" w:type="dxa"/>
            <w:tcBorders>
              <w:top w:val="dashed" w:sz="4" w:space="0" w:color="auto"/>
              <w:bottom w:val="single" w:sz="4" w:space="0" w:color="auto"/>
            </w:tcBorders>
          </w:tcPr>
          <w:p w14:paraId="39910D92"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0CC2674B" w14:textId="77777777" w:rsidR="009B28FA" w:rsidRPr="00943AE0" w:rsidRDefault="009B28FA" w:rsidP="00235012">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dashed" w:sz="4" w:space="0" w:color="auto"/>
              <w:bottom w:val="single" w:sz="4" w:space="0" w:color="auto"/>
            </w:tcBorders>
          </w:tcPr>
          <w:p w14:paraId="19016624"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65B827E7" w14:textId="77777777" w:rsidR="009B28FA" w:rsidRPr="00943AE0" w:rsidRDefault="009B28FA" w:rsidP="00235012">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50E2F990" w14:textId="77777777" w:rsidTr="00842C01">
        <w:trPr>
          <w:trHeight w:val="3045"/>
        </w:trPr>
        <w:tc>
          <w:tcPr>
            <w:tcW w:w="6046" w:type="dxa"/>
            <w:tcBorders>
              <w:top w:val="single" w:sz="4" w:space="0" w:color="auto"/>
              <w:bottom w:val="dashed" w:sz="4" w:space="0" w:color="auto"/>
            </w:tcBorders>
          </w:tcPr>
          <w:p w14:paraId="72C71A65" w14:textId="77777777" w:rsidR="009B28FA" w:rsidRPr="00943AE0" w:rsidRDefault="009B28FA" w:rsidP="009B28FA">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12</w:t>
            </w:r>
            <w:r w:rsidRPr="00943AE0">
              <w:rPr>
                <w:rFonts w:ascii="ＭＳ ゴシック" w:eastAsia="ＭＳ ゴシック" w:hAnsi="ＭＳ ゴシック" w:cs="ＭＳゴシック" w:hint="eastAsia"/>
                <w:b/>
                <w:kern w:val="0"/>
                <w:sz w:val="22"/>
                <w:szCs w:val="22"/>
              </w:rPr>
              <w:t>－１</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介護（ユニット型でない場合）</w:t>
            </w:r>
          </w:p>
          <w:p w14:paraId="5B4C9006" w14:textId="77777777" w:rsidR="009B28FA" w:rsidRPr="00943AE0" w:rsidRDefault="009B28FA" w:rsidP="00235012">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介護は、入所者の自立の支援及び日常生活の充実に資するよう、入所者の心身の状況に応じて、適切な技術をもって行っているか。</w:t>
            </w:r>
          </w:p>
          <w:p w14:paraId="233E0F6C" w14:textId="77777777" w:rsidR="009B28FA" w:rsidRPr="00943AE0" w:rsidRDefault="009B28FA" w:rsidP="00235012">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1EE26286" w14:textId="77777777" w:rsidR="009B28FA" w:rsidRPr="00943AE0" w:rsidRDefault="009B28FA" w:rsidP="009B28FA">
            <w:pPr>
              <w:autoSpaceDE w:val="0"/>
              <w:autoSpaceDN w:val="0"/>
              <w:adjustRightInd w:val="0"/>
              <w:ind w:leftChars="85" w:left="596" w:hangingChars="249" w:hanging="42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介護サービスの提供に当たっては、入所者の人格に十分配慮し、施設サービス計画によるサービスの目標等を念頭において行うことが基本であり、自立している機能の低下が生じないようにするとともに残存機能の維持向上が図られるよう、適切な技術をもって介護サービスを提供し、又は必要な支援を行うものとする。</w:t>
            </w:r>
          </w:p>
        </w:tc>
        <w:tc>
          <w:tcPr>
            <w:tcW w:w="1550" w:type="dxa"/>
            <w:tcBorders>
              <w:top w:val="single" w:sz="4" w:space="0" w:color="auto"/>
              <w:bottom w:val="dashed" w:sz="4" w:space="0" w:color="auto"/>
            </w:tcBorders>
          </w:tcPr>
          <w:p w14:paraId="6DEA82AC" w14:textId="77777777" w:rsidR="009B28FA" w:rsidRPr="00943AE0" w:rsidRDefault="009B28FA" w:rsidP="00235012">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指定基準第１３条第１項</w:t>
            </w:r>
          </w:p>
          <w:p w14:paraId="58A3F213"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248AAAD4" w14:textId="77777777" w:rsidR="009B28FA" w:rsidRPr="00943AE0" w:rsidRDefault="009B28FA" w:rsidP="00235012">
            <w:pPr>
              <w:autoSpaceDE w:val="0"/>
              <w:autoSpaceDN w:val="0"/>
              <w:adjustRightInd w:val="0"/>
              <w:jc w:val="left"/>
              <w:rPr>
                <w:rFonts w:ascii="ＭＳ ゴシック" w:eastAsia="ＭＳ ゴシック" w:hAnsi="ＭＳ ゴシック" w:cs="ＭＳゴシック"/>
                <w:kern w:val="0"/>
                <w:sz w:val="16"/>
                <w:szCs w:val="16"/>
              </w:rPr>
            </w:pPr>
          </w:p>
          <w:p w14:paraId="76C85E61" w14:textId="77777777" w:rsidR="009B28FA" w:rsidRPr="00943AE0" w:rsidRDefault="009B28FA" w:rsidP="00235012">
            <w:pPr>
              <w:autoSpaceDE w:val="0"/>
              <w:autoSpaceDN w:val="0"/>
              <w:adjustRightInd w:val="0"/>
              <w:jc w:val="left"/>
              <w:rPr>
                <w:rFonts w:ascii="ＭＳ ゴシック" w:eastAsia="ＭＳ ゴシック" w:hAnsi="ＭＳ ゴシック" w:cs="ＭＳゴシック"/>
                <w:kern w:val="0"/>
                <w:sz w:val="16"/>
                <w:szCs w:val="16"/>
              </w:rPr>
            </w:pPr>
          </w:p>
          <w:p w14:paraId="7FD9A77F" w14:textId="77777777" w:rsidR="009B28FA" w:rsidRPr="00943AE0" w:rsidRDefault="00435810" w:rsidP="00235012">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基準通知第４の11</w:t>
            </w:r>
          </w:p>
          <w:p w14:paraId="5BFBA181"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5F6FC121"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5D510513" w14:textId="77777777" w:rsidR="009B28FA" w:rsidRPr="00943AE0" w:rsidRDefault="009B28FA" w:rsidP="00235012">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bottom w:val="dashed" w:sz="4" w:space="0" w:color="auto"/>
            </w:tcBorders>
          </w:tcPr>
          <w:p w14:paraId="083C8DEF"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161DD01C"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10C58430"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046CD9E4"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5EEFB8FF"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2D98FF2E"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61825ACE"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60E27B88"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6BAA036B"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7452191A" w14:textId="77777777" w:rsidR="009B28FA" w:rsidRPr="00943AE0" w:rsidRDefault="009B28FA" w:rsidP="00235012">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single" w:sz="4" w:space="0" w:color="auto"/>
              <w:bottom w:val="dashed" w:sz="4" w:space="0" w:color="auto"/>
            </w:tcBorders>
          </w:tcPr>
          <w:p w14:paraId="0C99F6C1"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099C0AC8"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425644C4"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0298F031"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40434B3D"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70AA28EB"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4AF0B455"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0F430F8D"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1AB85291"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2C443CF3" w14:textId="77777777" w:rsidR="009B28FA" w:rsidRPr="00943AE0" w:rsidRDefault="009B28FA" w:rsidP="00235012">
            <w:pPr>
              <w:autoSpaceDE w:val="0"/>
              <w:autoSpaceDN w:val="0"/>
              <w:adjustRightInd w:val="0"/>
              <w:jc w:val="left"/>
              <w:rPr>
                <w:rFonts w:ascii="ＭＳ ゴシック" w:eastAsia="ＭＳ ゴシック" w:hAnsi="ＭＳ ゴシック" w:cs="ＭＳゴシック"/>
                <w:kern w:val="0"/>
                <w:sz w:val="18"/>
                <w:szCs w:val="18"/>
              </w:rPr>
            </w:pPr>
          </w:p>
        </w:tc>
      </w:tr>
      <w:tr w:rsidR="009B28FA" w:rsidRPr="00943AE0" w14:paraId="0048BD64" w14:textId="77777777" w:rsidTr="00271A68">
        <w:trPr>
          <w:trHeight w:val="713"/>
        </w:trPr>
        <w:tc>
          <w:tcPr>
            <w:tcW w:w="6046" w:type="dxa"/>
            <w:tcBorders>
              <w:top w:val="dashed" w:sz="4" w:space="0" w:color="auto"/>
              <w:bottom w:val="single" w:sz="4" w:space="0" w:color="auto"/>
            </w:tcBorders>
          </w:tcPr>
          <w:p w14:paraId="2E8CE780" w14:textId="77777777" w:rsidR="009B28FA" w:rsidRPr="00943AE0" w:rsidRDefault="009B28FA" w:rsidP="009B28FA">
            <w:pPr>
              <w:autoSpaceDE w:val="0"/>
              <w:autoSpaceDN w:val="0"/>
              <w:adjustRightInd w:val="0"/>
              <w:ind w:left="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22"/>
                <w:szCs w:val="22"/>
              </w:rPr>
              <w:t>指定介護老人福祉施設は、１週間に２回以上、適切な方法により、入所者を入浴させ、又は清しきしているか。</w:t>
            </w:r>
          </w:p>
        </w:tc>
        <w:tc>
          <w:tcPr>
            <w:tcW w:w="1550" w:type="dxa"/>
            <w:tcBorders>
              <w:top w:val="dashed" w:sz="4" w:space="0" w:color="auto"/>
              <w:bottom w:val="single" w:sz="4" w:space="0" w:color="auto"/>
            </w:tcBorders>
          </w:tcPr>
          <w:p w14:paraId="6E99D956" w14:textId="77777777" w:rsidR="009B28FA" w:rsidRPr="00943AE0" w:rsidRDefault="009B28FA">
            <w:pPr>
              <w:widowControl/>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6"/>
              </w:rPr>
              <w:t>指定基準第１３条第２項</w:t>
            </w:r>
          </w:p>
          <w:p w14:paraId="1F33AF28" w14:textId="77777777" w:rsidR="009B28FA" w:rsidRPr="00943AE0" w:rsidRDefault="009B28FA" w:rsidP="00235012">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single" w:sz="4" w:space="0" w:color="auto"/>
            </w:tcBorders>
          </w:tcPr>
          <w:p w14:paraId="1CD34F33"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71921DCF" w14:textId="77777777" w:rsidR="009B28FA" w:rsidRPr="00943AE0" w:rsidRDefault="009B28FA" w:rsidP="00235012">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dashed" w:sz="4" w:space="0" w:color="auto"/>
              <w:bottom w:val="single" w:sz="4" w:space="0" w:color="auto"/>
            </w:tcBorders>
          </w:tcPr>
          <w:p w14:paraId="0D8E7694" w14:textId="77777777" w:rsidR="009B28FA" w:rsidRPr="00943AE0" w:rsidRDefault="009B28FA">
            <w:pPr>
              <w:widowControl/>
              <w:jc w:val="left"/>
              <w:rPr>
                <w:rFonts w:ascii="ＭＳ ゴシック" w:eastAsia="ＭＳ ゴシック" w:hAnsi="ＭＳ ゴシック" w:cs="ＭＳゴシック"/>
                <w:kern w:val="0"/>
                <w:sz w:val="18"/>
                <w:szCs w:val="18"/>
              </w:rPr>
            </w:pPr>
          </w:p>
          <w:p w14:paraId="2D67C04B" w14:textId="77777777" w:rsidR="009B28FA" w:rsidRPr="00943AE0" w:rsidRDefault="009B28FA" w:rsidP="00235012">
            <w:pPr>
              <w:autoSpaceDE w:val="0"/>
              <w:autoSpaceDN w:val="0"/>
              <w:adjustRightInd w:val="0"/>
              <w:jc w:val="left"/>
              <w:rPr>
                <w:rFonts w:ascii="ＭＳ ゴシック" w:eastAsia="ＭＳ ゴシック" w:hAnsi="ＭＳ ゴシック" w:cs="ＭＳゴシック"/>
                <w:kern w:val="0"/>
                <w:sz w:val="18"/>
                <w:szCs w:val="18"/>
              </w:rPr>
            </w:pPr>
          </w:p>
        </w:tc>
      </w:tr>
    </w:tbl>
    <w:p w14:paraId="01964507" w14:textId="5DCB7600" w:rsidR="00235012" w:rsidRDefault="00235012" w:rsidP="003C1C9D">
      <w:pPr>
        <w:autoSpaceDE w:val="0"/>
        <w:autoSpaceDN w:val="0"/>
        <w:adjustRightInd w:val="0"/>
        <w:jc w:val="left"/>
        <w:rPr>
          <w:rFonts w:ascii="ＭＳ ゴシック" w:eastAsia="ＭＳ ゴシック" w:hAnsi="ＭＳ ゴシック" w:cs="ＭＳゴシック"/>
          <w:kern w:val="0"/>
          <w:sz w:val="22"/>
          <w:szCs w:val="22"/>
        </w:rPr>
      </w:pPr>
    </w:p>
    <w:p w14:paraId="617AB7C3" w14:textId="3BE8A4E8" w:rsidR="00271A68" w:rsidRDefault="00271A68" w:rsidP="003C1C9D">
      <w:pPr>
        <w:autoSpaceDE w:val="0"/>
        <w:autoSpaceDN w:val="0"/>
        <w:adjustRightInd w:val="0"/>
        <w:jc w:val="left"/>
        <w:rPr>
          <w:rFonts w:ascii="ＭＳ ゴシック" w:eastAsia="ＭＳ ゴシック" w:hAnsi="ＭＳ ゴシック" w:cs="ＭＳゴシック"/>
          <w:kern w:val="0"/>
          <w:sz w:val="22"/>
          <w:szCs w:val="22"/>
        </w:rPr>
      </w:pPr>
    </w:p>
    <w:p w14:paraId="670B35CA" w14:textId="341B7A99" w:rsidR="00271A68" w:rsidRDefault="00271A68" w:rsidP="003C1C9D">
      <w:pPr>
        <w:autoSpaceDE w:val="0"/>
        <w:autoSpaceDN w:val="0"/>
        <w:adjustRightInd w:val="0"/>
        <w:jc w:val="left"/>
        <w:rPr>
          <w:rFonts w:ascii="ＭＳ ゴシック" w:eastAsia="ＭＳ ゴシック" w:hAnsi="ＭＳ ゴシック" w:cs="ＭＳゴシック"/>
          <w:kern w:val="0"/>
          <w:sz w:val="22"/>
          <w:szCs w:val="22"/>
        </w:rPr>
      </w:pPr>
    </w:p>
    <w:p w14:paraId="1D3B0EDC" w14:textId="7DB5C823" w:rsidR="00271A68" w:rsidRDefault="00271A68" w:rsidP="003C1C9D">
      <w:pPr>
        <w:autoSpaceDE w:val="0"/>
        <w:autoSpaceDN w:val="0"/>
        <w:adjustRightInd w:val="0"/>
        <w:jc w:val="left"/>
        <w:rPr>
          <w:rFonts w:ascii="ＭＳ ゴシック" w:eastAsia="ＭＳ ゴシック" w:hAnsi="ＭＳ ゴシック" w:cs="ＭＳゴシック"/>
          <w:kern w:val="0"/>
          <w:sz w:val="22"/>
          <w:szCs w:val="22"/>
        </w:rPr>
      </w:pPr>
    </w:p>
    <w:p w14:paraId="41CBEC16" w14:textId="472CEE1F" w:rsidR="00271A68" w:rsidRDefault="00271A68" w:rsidP="003C1C9D">
      <w:pPr>
        <w:autoSpaceDE w:val="0"/>
        <w:autoSpaceDN w:val="0"/>
        <w:adjustRightInd w:val="0"/>
        <w:jc w:val="left"/>
        <w:rPr>
          <w:rFonts w:ascii="ＭＳ ゴシック" w:eastAsia="ＭＳ ゴシック" w:hAnsi="ＭＳ ゴシック" w:cs="ＭＳゴシック"/>
          <w:kern w:val="0"/>
          <w:sz w:val="22"/>
          <w:szCs w:val="22"/>
        </w:rPr>
      </w:pPr>
    </w:p>
    <w:p w14:paraId="21B7E4D8" w14:textId="26D2F42F" w:rsidR="00271A68" w:rsidRDefault="00271A68" w:rsidP="003C1C9D">
      <w:pPr>
        <w:autoSpaceDE w:val="0"/>
        <w:autoSpaceDN w:val="0"/>
        <w:adjustRightInd w:val="0"/>
        <w:jc w:val="left"/>
        <w:rPr>
          <w:rFonts w:ascii="ＭＳ ゴシック" w:eastAsia="ＭＳ ゴシック" w:hAnsi="ＭＳ ゴシック" w:cs="ＭＳゴシック"/>
          <w:kern w:val="0"/>
          <w:sz w:val="22"/>
          <w:szCs w:val="22"/>
        </w:rPr>
      </w:pPr>
    </w:p>
    <w:p w14:paraId="05EE6E05" w14:textId="26FF591C" w:rsidR="00271A68" w:rsidRDefault="00271A68" w:rsidP="003C1C9D">
      <w:pPr>
        <w:autoSpaceDE w:val="0"/>
        <w:autoSpaceDN w:val="0"/>
        <w:adjustRightInd w:val="0"/>
        <w:jc w:val="left"/>
        <w:rPr>
          <w:rFonts w:ascii="ＭＳ ゴシック" w:eastAsia="ＭＳ ゴシック" w:hAnsi="ＭＳ ゴシック" w:cs="ＭＳゴシック"/>
          <w:kern w:val="0"/>
          <w:sz w:val="22"/>
          <w:szCs w:val="22"/>
        </w:rPr>
      </w:pPr>
    </w:p>
    <w:p w14:paraId="2D0A4FDB" w14:textId="7FA63F60" w:rsidR="00271A68" w:rsidRDefault="00271A68" w:rsidP="003C1C9D">
      <w:pPr>
        <w:autoSpaceDE w:val="0"/>
        <w:autoSpaceDN w:val="0"/>
        <w:adjustRightInd w:val="0"/>
        <w:jc w:val="left"/>
        <w:rPr>
          <w:rFonts w:ascii="ＭＳ ゴシック" w:eastAsia="ＭＳ ゴシック" w:hAnsi="ＭＳ ゴシック" w:cs="ＭＳゴシック"/>
          <w:kern w:val="0"/>
          <w:sz w:val="22"/>
          <w:szCs w:val="22"/>
        </w:rPr>
      </w:pPr>
    </w:p>
    <w:p w14:paraId="27DA3645" w14:textId="7960BA39" w:rsidR="00271A68" w:rsidRDefault="00271A68" w:rsidP="003C1C9D">
      <w:pPr>
        <w:autoSpaceDE w:val="0"/>
        <w:autoSpaceDN w:val="0"/>
        <w:adjustRightInd w:val="0"/>
        <w:jc w:val="left"/>
        <w:rPr>
          <w:rFonts w:ascii="ＭＳ ゴシック" w:eastAsia="ＭＳ ゴシック" w:hAnsi="ＭＳ ゴシック" w:cs="ＭＳゴシック"/>
          <w:kern w:val="0"/>
          <w:sz w:val="22"/>
          <w:szCs w:val="22"/>
        </w:rPr>
      </w:pPr>
    </w:p>
    <w:p w14:paraId="0ED50FA6" w14:textId="1EC61F5C" w:rsidR="00271A68" w:rsidRDefault="00271A68" w:rsidP="003C1C9D">
      <w:pPr>
        <w:autoSpaceDE w:val="0"/>
        <w:autoSpaceDN w:val="0"/>
        <w:adjustRightInd w:val="0"/>
        <w:jc w:val="left"/>
        <w:rPr>
          <w:rFonts w:ascii="ＭＳ ゴシック" w:eastAsia="ＭＳ ゴシック" w:hAnsi="ＭＳ ゴシック" w:cs="ＭＳゴシック"/>
          <w:kern w:val="0"/>
          <w:sz w:val="22"/>
          <w:szCs w:val="22"/>
        </w:rPr>
      </w:pPr>
    </w:p>
    <w:p w14:paraId="31ADCDE9" w14:textId="73C1340A" w:rsidR="00271A68" w:rsidRDefault="00271A68" w:rsidP="003C1C9D">
      <w:pPr>
        <w:autoSpaceDE w:val="0"/>
        <w:autoSpaceDN w:val="0"/>
        <w:adjustRightInd w:val="0"/>
        <w:jc w:val="left"/>
        <w:rPr>
          <w:rFonts w:ascii="ＭＳ ゴシック" w:eastAsia="ＭＳ ゴシック" w:hAnsi="ＭＳ ゴシック" w:cs="ＭＳゴシック"/>
          <w:kern w:val="0"/>
          <w:sz w:val="22"/>
          <w:szCs w:val="22"/>
        </w:rPr>
      </w:pPr>
    </w:p>
    <w:p w14:paraId="55F66003" w14:textId="77777777" w:rsidR="00271A68" w:rsidRPr="00943AE0" w:rsidRDefault="00271A68" w:rsidP="003C1C9D">
      <w:pPr>
        <w:autoSpaceDE w:val="0"/>
        <w:autoSpaceDN w:val="0"/>
        <w:adjustRightInd w:val="0"/>
        <w:jc w:val="left"/>
        <w:rPr>
          <w:rFonts w:ascii="ＭＳ ゴシック" w:eastAsia="ＭＳ ゴシック" w:hAnsi="ＭＳ ゴシック" w:cs="ＭＳゴシック" w:hint="eastAsia"/>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50"/>
        <w:gridCol w:w="630"/>
        <w:gridCol w:w="1434"/>
      </w:tblGrid>
      <w:tr w:rsidR="00943AE0" w:rsidRPr="00943AE0" w14:paraId="3DF4906C" w14:textId="77777777" w:rsidTr="00842C01">
        <w:trPr>
          <w:trHeight w:val="609"/>
        </w:trPr>
        <w:tc>
          <w:tcPr>
            <w:tcW w:w="6046" w:type="dxa"/>
            <w:tcBorders>
              <w:top w:val="single" w:sz="4" w:space="0" w:color="auto"/>
              <w:left w:val="single" w:sz="4" w:space="0" w:color="auto"/>
              <w:bottom w:val="nil"/>
              <w:right w:val="single" w:sz="4" w:space="0" w:color="auto"/>
            </w:tcBorders>
          </w:tcPr>
          <w:p w14:paraId="7CE2CAA6" w14:textId="77777777" w:rsidR="009B28FA" w:rsidRPr="00943AE0" w:rsidRDefault="009B28FA" w:rsidP="00BE5C6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238537DB" w14:textId="77777777" w:rsidR="009B28FA" w:rsidRPr="00943AE0" w:rsidRDefault="009B28FA" w:rsidP="00BE5C6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48BC9ADC" w14:textId="77777777" w:rsidR="009B28FA" w:rsidRPr="00943AE0" w:rsidRDefault="009B28FA" w:rsidP="00BE5C6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068DBCA6" w14:textId="77777777" w:rsidR="009B28FA" w:rsidRPr="00943AE0" w:rsidRDefault="009B28FA" w:rsidP="00BE5C66">
            <w:pPr>
              <w:widowControl/>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068ACDCD" w14:textId="77777777" w:rsidR="009B28FA" w:rsidRPr="00943AE0" w:rsidRDefault="009B28FA" w:rsidP="00BE5C6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1605EC5F" w14:textId="77777777" w:rsidR="009B28FA" w:rsidRPr="00943AE0" w:rsidRDefault="009B28FA" w:rsidP="00BE5C6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left w:val="single" w:sz="4" w:space="0" w:color="auto"/>
              <w:bottom w:val="nil"/>
              <w:right w:val="single" w:sz="4" w:space="0" w:color="auto"/>
            </w:tcBorders>
          </w:tcPr>
          <w:p w14:paraId="7C49A324" w14:textId="77777777" w:rsidR="009B28FA" w:rsidRPr="00943AE0" w:rsidRDefault="009B28FA" w:rsidP="00BE5C6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備　考</w:t>
            </w:r>
          </w:p>
          <w:p w14:paraId="3004A9D8" w14:textId="77777777" w:rsidR="009B28FA" w:rsidRPr="00943AE0" w:rsidRDefault="009B28FA" w:rsidP="00BE5C6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1277E478" w14:textId="77777777" w:rsidTr="00842C01">
        <w:trPr>
          <w:trHeight w:val="1530"/>
        </w:trPr>
        <w:tc>
          <w:tcPr>
            <w:tcW w:w="6046" w:type="dxa"/>
            <w:tcBorders>
              <w:top w:val="nil"/>
              <w:bottom w:val="dashed" w:sz="4" w:space="0" w:color="auto"/>
            </w:tcBorders>
          </w:tcPr>
          <w:p w14:paraId="6A55479D" w14:textId="77777777" w:rsidR="009B28FA" w:rsidRPr="00943AE0" w:rsidRDefault="009B28FA" w:rsidP="00BE5C66">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入浴は、入所者の心身の状況や自立支援を踏まえて、適切な方法により実施するものとする。</w:t>
            </w:r>
          </w:p>
          <w:p w14:paraId="64A93DB5" w14:textId="77777777" w:rsidR="009B28FA" w:rsidRPr="00943AE0" w:rsidRDefault="009B28FA" w:rsidP="00BE5C66">
            <w:pPr>
              <w:autoSpaceDE w:val="0"/>
              <w:autoSpaceDN w:val="0"/>
              <w:adjustRightInd w:val="0"/>
              <w:ind w:leftChars="297" w:left="596" w:firstLineChars="95" w:firstLine="16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なお、入浴の実施に当たっては、事前に健康管理を行い、入浴することが困難な場合は、清しきを実施するなど入所者の清潔保持に努めるものとする。</w:t>
            </w:r>
          </w:p>
        </w:tc>
        <w:tc>
          <w:tcPr>
            <w:tcW w:w="1550" w:type="dxa"/>
            <w:tcBorders>
              <w:top w:val="nil"/>
              <w:bottom w:val="dashed" w:sz="4" w:space="0" w:color="auto"/>
            </w:tcBorders>
          </w:tcPr>
          <w:p w14:paraId="4BB12344"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基準通知第４の１</w:t>
            </w:r>
            <w:r w:rsidR="00435810" w:rsidRPr="00943AE0">
              <w:rPr>
                <w:rFonts w:ascii="ＭＳ ゴシック" w:eastAsia="ＭＳ ゴシック" w:hAnsi="ＭＳ ゴシック" w:cs="ＭＳゴシック" w:hint="eastAsia"/>
                <w:kern w:val="0"/>
                <w:sz w:val="16"/>
                <w:szCs w:val="16"/>
              </w:rPr>
              <w:t>２</w:t>
            </w:r>
          </w:p>
          <w:p w14:paraId="65A2D1BA"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3254A73C"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74A07A64"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top w:val="nil"/>
              <w:bottom w:val="dashed" w:sz="4" w:space="0" w:color="auto"/>
            </w:tcBorders>
          </w:tcPr>
          <w:p w14:paraId="4B84471D"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2CA8F5E2"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68EDAA7A"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00B20030"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47BDDA33"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nil"/>
              <w:bottom w:val="dashed" w:sz="4" w:space="0" w:color="auto"/>
            </w:tcBorders>
          </w:tcPr>
          <w:p w14:paraId="5968A92C"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1F2EEFB4"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66AE8363"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4FF3533E"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44CD490A"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3210A640" w14:textId="77777777" w:rsidTr="00BE5C66">
        <w:trPr>
          <w:trHeight w:val="2145"/>
        </w:trPr>
        <w:tc>
          <w:tcPr>
            <w:tcW w:w="6046" w:type="dxa"/>
            <w:tcBorders>
              <w:top w:val="dashed" w:sz="4" w:space="0" w:color="auto"/>
              <w:bottom w:val="dashed" w:sz="4" w:space="0" w:color="auto"/>
            </w:tcBorders>
          </w:tcPr>
          <w:p w14:paraId="1C848F49" w14:textId="77777777" w:rsidR="009B28FA" w:rsidRPr="00943AE0" w:rsidRDefault="009B28FA" w:rsidP="00BE5C6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指定介護老人福祉施設は、入所者に対し、その心身の状況に応じて、適切な方法により、排せつの自立について必要な援助を行っているか。</w:t>
            </w:r>
          </w:p>
          <w:p w14:paraId="2479A622" w14:textId="77777777" w:rsidR="009B28FA" w:rsidRPr="00943AE0" w:rsidRDefault="009B28FA" w:rsidP="00BE5C66">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p>
          <w:p w14:paraId="69E72C2F" w14:textId="77777777" w:rsidR="009B28FA" w:rsidRPr="00943AE0" w:rsidRDefault="009B28FA" w:rsidP="00BE5C66">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 xml:space="preserve">　排せつの介護は、入所者の心身の状況や排せつ状況などをもとに、自立支援の観点から、トイレ誘導や排せつ介助等について適切な方法により実施するものとする。</w:t>
            </w:r>
          </w:p>
        </w:tc>
        <w:tc>
          <w:tcPr>
            <w:tcW w:w="1550" w:type="dxa"/>
            <w:tcBorders>
              <w:top w:val="dashed" w:sz="4" w:space="0" w:color="auto"/>
              <w:bottom w:val="dashed" w:sz="4" w:space="0" w:color="auto"/>
            </w:tcBorders>
          </w:tcPr>
          <w:p w14:paraId="6496EC00"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指定基準第１３条第３項</w:t>
            </w:r>
          </w:p>
          <w:p w14:paraId="0CE8AF8B"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55A31E6B"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6DD2CE2D" w14:textId="77777777" w:rsidR="009B28FA" w:rsidRPr="00943AE0" w:rsidRDefault="00435810" w:rsidP="00BE5C6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基準通知第４の１２</w:t>
            </w:r>
          </w:p>
          <w:p w14:paraId="4B3C9659"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6E60B3DD"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0EE115D5"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6C0F3942"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1F14919D"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7322F897"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1FA7C0C7"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019B58F4"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dashed" w:sz="4" w:space="0" w:color="auto"/>
              <w:bottom w:val="dashed" w:sz="4" w:space="0" w:color="auto"/>
            </w:tcBorders>
          </w:tcPr>
          <w:p w14:paraId="3FB04722"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68A5A98F"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3666BFD2"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1ED9B235"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209669B5"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4561FF0C"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5B825556"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21F7EA1C" w14:textId="77777777" w:rsidTr="00BE5C66">
        <w:trPr>
          <w:trHeight w:val="2130"/>
        </w:trPr>
        <w:tc>
          <w:tcPr>
            <w:tcW w:w="6046" w:type="dxa"/>
            <w:tcBorders>
              <w:top w:val="dashed" w:sz="4" w:space="0" w:color="auto"/>
              <w:bottom w:val="dashed" w:sz="4" w:space="0" w:color="auto"/>
            </w:tcBorders>
          </w:tcPr>
          <w:p w14:paraId="43C6AF34" w14:textId="77777777" w:rsidR="009B28FA" w:rsidRPr="00943AE0" w:rsidRDefault="009B28FA" w:rsidP="00BE5C6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指定介護老人福祉施設は、おむつを使用せざるを得ない入所者のおむつを適切に取り替えているか。</w:t>
            </w:r>
          </w:p>
          <w:p w14:paraId="383C4272" w14:textId="77777777" w:rsidR="009B28FA" w:rsidRPr="00943AE0" w:rsidRDefault="009B28FA" w:rsidP="00BE5C6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7ACDE01C" w14:textId="77777777" w:rsidR="009B28FA" w:rsidRPr="00943AE0" w:rsidRDefault="009B28FA" w:rsidP="00BE5C66">
            <w:pPr>
              <w:autoSpaceDE w:val="0"/>
              <w:autoSpaceDN w:val="0"/>
              <w:adjustRightInd w:val="0"/>
              <w:ind w:leftChars="86" w:left="598" w:hangingChars="249" w:hanging="42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 xml:space="preserve">　入所者がおむつを使用せざるを得ない場合には、その心身及び活動の状況に適したおむつを提供するとともに、おむつ交換は、頻繁に行えばよいということではなく、入所者の排せつ状況を踏まえて実施するものとする。</w:t>
            </w:r>
          </w:p>
        </w:tc>
        <w:tc>
          <w:tcPr>
            <w:tcW w:w="1550" w:type="dxa"/>
            <w:tcBorders>
              <w:top w:val="dashed" w:sz="4" w:space="0" w:color="auto"/>
              <w:bottom w:val="dashed" w:sz="4" w:space="0" w:color="auto"/>
            </w:tcBorders>
          </w:tcPr>
          <w:p w14:paraId="471B8410"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指定基準第１３条第４項</w:t>
            </w:r>
          </w:p>
          <w:p w14:paraId="05A63741"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16"/>
                <w:szCs w:val="16"/>
              </w:rPr>
            </w:pPr>
          </w:p>
          <w:p w14:paraId="54A25922" w14:textId="77777777" w:rsidR="009B28FA" w:rsidRPr="00943AE0" w:rsidRDefault="00435810" w:rsidP="00BE5C6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基準通知第４の１２</w:t>
            </w:r>
          </w:p>
          <w:p w14:paraId="734240BE"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4FBABF98"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4A550CC0"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3BD6F61F"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40ACCAF8"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3FF35F6A"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76A03EBF"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7C940C09"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569EAFC7"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dashed" w:sz="4" w:space="0" w:color="auto"/>
              <w:bottom w:val="dashed" w:sz="4" w:space="0" w:color="auto"/>
            </w:tcBorders>
          </w:tcPr>
          <w:p w14:paraId="20CA3E89"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09CDCE10"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3766E972"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021685A5"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3511CC81"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06DF483C"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3EE2E855"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0FD7CF8F" w14:textId="77777777" w:rsidTr="00842C01">
        <w:trPr>
          <w:trHeight w:val="6467"/>
        </w:trPr>
        <w:tc>
          <w:tcPr>
            <w:tcW w:w="6046" w:type="dxa"/>
            <w:tcBorders>
              <w:top w:val="dashed" w:sz="4" w:space="0" w:color="auto"/>
              <w:bottom w:val="dashed" w:sz="4" w:space="0" w:color="auto"/>
            </w:tcBorders>
          </w:tcPr>
          <w:p w14:paraId="3EDCF6DC" w14:textId="77777777" w:rsidR="009B28FA" w:rsidRPr="00943AE0" w:rsidRDefault="009B28FA" w:rsidP="00BE5C6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指定介護老人福祉施設は、褥瘡が発生しないよう適切な介護を行うとともに、その発生を予防するための体制を整備しているか。</w:t>
            </w:r>
          </w:p>
          <w:p w14:paraId="3DF722B9" w14:textId="77777777" w:rsidR="00BE5C66" w:rsidRPr="00943AE0" w:rsidRDefault="00BE5C66" w:rsidP="00BE5C66">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p>
          <w:p w14:paraId="4CFBF404" w14:textId="77777777" w:rsidR="009B28FA" w:rsidRPr="00943AE0" w:rsidRDefault="009B28FA" w:rsidP="00BE5C66">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(5)</w:t>
            </w:r>
            <w:r w:rsidR="00BE5C66"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指定介護老人福祉施設は、褥瘡が発生しないよう適切な介護を行うとともに、その発生を予防するための体制を整備しなければならない。」とは、施設において褥瘡の予防のための体制を整備するとともに、介護職員等が褥瘡に関する基礎的知識を有し、日常的なケアにおいて配慮することにより、褥瘡発生の予防効果を向上させることを想定している。例えば、次のようなことが考えられる。</w:t>
            </w:r>
          </w:p>
          <w:p w14:paraId="78CD0B00" w14:textId="77777777" w:rsidR="009B28FA" w:rsidRPr="00943AE0" w:rsidRDefault="009B28FA" w:rsidP="00BE5C66">
            <w:pPr>
              <w:autoSpaceDE w:val="0"/>
              <w:autoSpaceDN w:val="0"/>
              <w:adjustRightInd w:val="0"/>
              <w:ind w:leftChars="293" w:left="759"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イ</w:t>
            </w:r>
            <w:r w:rsidR="00BE5C66"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当該施設のおける褥瘡のハイリスク者（日常生活自立度が低い入所者等）に対し、褥瘡予防のための計画の作成、実践並びに評価をする。</w:t>
            </w:r>
          </w:p>
          <w:p w14:paraId="6D2BFF20" w14:textId="77777777" w:rsidR="009B28FA" w:rsidRPr="00943AE0" w:rsidRDefault="009B28FA" w:rsidP="00BE5C66">
            <w:pPr>
              <w:autoSpaceDE w:val="0"/>
              <w:autoSpaceDN w:val="0"/>
              <w:adjustRightInd w:val="0"/>
              <w:ind w:leftChars="294" w:left="761"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ロ</w:t>
            </w:r>
            <w:r w:rsidR="00BE5C66"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当該施設において、専任の施設内褥瘡予防対策を担当する者</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看護師が望ましい。</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を決めておく。</w:t>
            </w:r>
          </w:p>
          <w:p w14:paraId="4BE75FD7" w14:textId="77777777" w:rsidR="009B28FA" w:rsidRPr="00943AE0" w:rsidRDefault="009B28FA" w:rsidP="00BE5C66">
            <w:pPr>
              <w:autoSpaceDE w:val="0"/>
              <w:autoSpaceDN w:val="0"/>
              <w:adjustRightInd w:val="0"/>
              <w:ind w:leftChars="290" w:left="749" w:hangingChars="98" w:hanging="16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ハ</w:t>
            </w:r>
            <w:r w:rsidR="00BE5C66"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医師、看護職員、介護職員、</w:t>
            </w:r>
            <w:r w:rsidR="00E4703B" w:rsidRPr="00943AE0">
              <w:rPr>
                <w:rFonts w:ascii="ＭＳ ゴシック" w:eastAsia="ＭＳ ゴシック" w:hAnsi="ＭＳ ゴシック" w:cs="ＭＳゴシック" w:hint="eastAsia"/>
                <w:kern w:val="0"/>
                <w:sz w:val="18"/>
                <w:szCs w:val="18"/>
              </w:rPr>
              <w:t>管理</w:t>
            </w:r>
            <w:r w:rsidRPr="00943AE0">
              <w:rPr>
                <w:rFonts w:ascii="ＭＳ ゴシック" w:eastAsia="ＭＳ ゴシック" w:hAnsi="ＭＳ ゴシック" w:cs="ＭＳゴシック" w:hint="eastAsia"/>
                <w:kern w:val="0"/>
                <w:sz w:val="18"/>
                <w:szCs w:val="18"/>
              </w:rPr>
              <w:t>栄養士等からなる褥瘡対策チームを設置する。</w:t>
            </w:r>
          </w:p>
          <w:p w14:paraId="0654A6A2" w14:textId="77777777" w:rsidR="009B28FA" w:rsidRPr="00943AE0" w:rsidRDefault="009B28FA" w:rsidP="00BE5C66">
            <w:pPr>
              <w:autoSpaceDE w:val="0"/>
              <w:autoSpaceDN w:val="0"/>
              <w:adjustRightInd w:val="0"/>
              <w:ind w:firstLineChars="349" w:firstLine="596"/>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ニ</w:t>
            </w:r>
            <w:r w:rsidR="00BE5C66"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当該施設における褥瘡対策のための指針を整備する。</w:t>
            </w:r>
          </w:p>
          <w:p w14:paraId="78893B10" w14:textId="77777777" w:rsidR="009B28FA" w:rsidRPr="00943AE0" w:rsidRDefault="009B28FA" w:rsidP="00BE5C66">
            <w:pPr>
              <w:autoSpaceDE w:val="0"/>
              <w:autoSpaceDN w:val="0"/>
              <w:adjustRightInd w:val="0"/>
              <w:ind w:leftChars="294" w:left="761"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ホ</w:t>
            </w:r>
            <w:r w:rsidR="00BE5C66"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介護職員等に対し、褥瘡対策に関する施設内職員継続教育を実施する。</w:t>
            </w:r>
          </w:p>
          <w:p w14:paraId="43ABC714" w14:textId="77777777" w:rsidR="00BE5C66" w:rsidRPr="00943AE0" w:rsidRDefault="009B28FA" w:rsidP="00BE5C66">
            <w:pPr>
              <w:autoSpaceDE w:val="0"/>
              <w:autoSpaceDN w:val="0"/>
              <w:adjustRightInd w:val="0"/>
              <w:ind w:leftChars="382" w:left="767" w:firstLineChars="93" w:firstLine="159"/>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また、施設外の専門家による相談、指導を積極的に活用することが望ましい。</w:t>
            </w:r>
          </w:p>
        </w:tc>
        <w:tc>
          <w:tcPr>
            <w:tcW w:w="1550" w:type="dxa"/>
            <w:tcBorders>
              <w:top w:val="dashed" w:sz="4" w:space="0" w:color="auto"/>
              <w:bottom w:val="dashed" w:sz="4" w:space="0" w:color="auto"/>
            </w:tcBorders>
          </w:tcPr>
          <w:p w14:paraId="30012441"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指定基準第１３条第５項</w:t>
            </w:r>
          </w:p>
          <w:p w14:paraId="36D8B139"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3213A8DB" w14:textId="77777777" w:rsidR="00BE5C66" w:rsidRPr="00943AE0" w:rsidRDefault="00BE5C66" w:rsidP="00BE5C66">
            <w:pPr>
              <w:widowControl/>
              <w:jc w:val="left"/>
              <w:rPr>
                <w:rFonts w:ascii="ＭＳ ゴシック" w:eastAsia="ＭＳ ゴシック" w:hAnsi="ＭＳ ゴシック" w:cs="ＭＳゴシック"/>
                <w:kern w:val="0"/>
                <w:sz w:val="18"/>
                <w:szCs w:val="18"/>
              </w:rPr>
            </w:pPr>
          </w:p>
          <w:p w14:paraId="3741A889" w14:textId="77777777" w:rsidR="009B28FA" w:rsidRPr="00943AE0" w:rsidRDefault="00435810" w:rsidP="00BE5C6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基準通知第４の１２</w:t>
            </w:r>
          </w:p>
          <w:p w14:paraId="6CEB547A"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1B14BBD1"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0575FF32"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1ACBD278"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18560D01"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383D96D0"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2DCF6CED"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09927EE4"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541AAC8C"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1E5A47C9"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0880A418"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4A23D76D"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5C0C5EF7"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61A418EC"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6F5D04DA"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5E900758"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5676A764"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21007ACD"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2A73CB4A"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374A8DEE"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4233B834"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552E8D70"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75F4E6C3"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4F45C851"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4322A078"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2272FBA7"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302D0A43"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4AEF88F3"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6265BF99"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74742AF1"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27A06201"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4EDC7CFB"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7BB380FF"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3068B258"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dashed" w:sz="4" w:space="0" w:color="auto"/>
              <w:bottom w:val="dashed" w:sz="4" w:space="0" w:color="auto"/>
            </w:tcBorders>
          </w:tcPr>
          <w:p w14:paraId="3B8EAF9D"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6BF3E51C"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06A96387"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2B5BEB5D"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006126E8"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2A1E36C6"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64280F03"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6FD4E072"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54B36701"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0183794B"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2BD0E340"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07AAE027"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4165E53D"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7D1825AB"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226A04D0"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5847646C"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45E45A4D"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6469185B"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2ED859D7" w14:textId="77777777" w:rsidR="009B28FA" w:rsidRPr="00943AE0" w:rsidRDefault="009B28FA" w:rsidP="00BE5C66">
            <w:pPr>
              <w:widowControl/>
              <w:jc w:val="left"/>
              <w:rPr>
                <w:rFonts w:ascii="ＭＳ ゴシック" w:eastAsia="ＭＳ ゴシック" w:hAnsi="ＭＳ ゴシック" w:cs="ＭＳゴシック"/>
                <w:kern w:val="0"/>
                <w:sz w:val="18"/>
                <w:szCs w:val="18"/>
              </w:rPr>
            </w:pPr>
          </w:p>
          <w:p w14:paraId="3CFB4D78" w14:textId="77777777" w:rsidR="009B28FA" w:rsidRPr="00943AE0" w:rsidRDefault="009B28FA" w:rsidP="00BE5C6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402F815D" w14:textId="77777777" w:rsidTr="00842C01">
        <w:trPr>
          <w:trHeight w:val="210"/>
        </w:trPr>
        <w:tc>
          <w:tcPr>
            <w:tcW w:w="6046" w:type="dxa"/>
            <w:tcBorders>
              <w:top w:val="dashed" w:sz="4" w:space="0" w:color="auto"/>
              <w:bottom w:val="single" w:sz="4" w:space="0" w:color="auto"/>
            </w:tcBorders>
          </w:tcPr>
          <w:p w14:paraId="6542680E" w14:textId="77777777" w:rsidR="00BE5C66" w:rsidRPr="00943AE0" w:rsidRDefault="00BE5C66" w:rsidP="00BE5C66">
            <w:pPr>
              <w:autoSpaceDE w:val="0"/>
              <w:autoSpaceDN w:val="0"/>
              <w:adjustRightInd w:val="0"/>
              <w:ind w:firstLineChars="98" w:firstLine="207"/>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指定介護老人福祉施設は、入所者に対し、前各項に規定するもののほか、離床、着替え、整容等の介護を適切に行っているか。</w:t>
            </w:r>
          </w:p>
        </w:tc>
        <w:tc>
          <w:tcPr>
            <w:tcW w:w="1550" w:type="dxa"/>
            <w:tcBorders>
              <w:top w:val="dashed" w:sz="4" w:space="0" w:color="auto"/>
              <w:bottom w:val="single" w:sz="4" w:space="0" w:color="auto"/>
            </w:tcBorders>
          </w:tcPr>
          <w:p w14:paraId="3F9EC963" w14:textId="77777777" w:rsidR="00BE5C66" w:rsidRPr="00943AE0" w:rsidRDefault="00BE5C66" w:rsidP="00BE5C66">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指定基準第１３条第６項</w:t>
            </w:r>
          </w:p>
        </w:tc>
        <w:tc>
          <w:tcPr>
            <w:tcW w:w="630" w:type="dxa"/>
            <w:tcBorders>
              <w:top w:val="dashed" w:sz="4" w:space="0" w:color="auto"/>
              <w:bottom w:val="single" w:sz="4" w:space="0" w:color="auto"/>
            </w:tcBorders>
          </w:tcPr>
          <w:p w14:paraId="49A0AECF" w14:textId="77777777" w:rsidR="00BE5C66" w:rsidRPr="00943AE0" w:rsidRDefault="00BE5C66" w:rsidP="00BE5C66">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dashed" w:sz="4" w:space="0" w:color="auto"/>
              <w:bottom w:val="single" w:sz="4" w:space="0" w:color="auto"/>
            </w:tcBorders>
          </w:tcPr>
          <w:p w14:paraId="345F1EDB" w14:textId="77777777" w:rsidR="00BE5C66" w:rsidRPr="00943AE0" w:rsidRDefault="00BE5C66" w:rsidP="00BE5C6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46E6B5E6" w14:textId="77777777" w:rsidTr="00842C01">
        <w:trPr>
          <w:trHeight w:val="210"/>
        </w:trPr>
        <w:tc>
          <w:tcPr>
            <w:tcW w:w="6046" w:type="dxa"/>
            <w:tcBorders>
              <w:top w:val="single" w:sz="4" w:space="0" w:color="auto"/>
              <w:left w:val="single" w:sz="4" w:space="0" w:color="auto"/>
              <w:bottom w:val="nil"/>
              <w:right w:val="single" w:sz="4" w:space="0" w:color="auto"/>
            </w:tcBorders>
          </w:tcPr>
          <w:p w14:paraId="7982A366" w14:textId="77777777" w:rsidR="00BE5C66" w:rsidRPr="00943AE0" w:rsidRDefault="00BE5C66" w:rsidP="00BE5C6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23C37F5C" w14:textId="77777777" w:rsidR="00BE5C66" w:rsidRPr="00943AE0" w:rsidRDefault="00BE5C66" w:rsidP="00BE5C66">
            <w:pPr>
              <w:autoSpaceDE w:val="0"/>
              <w:autoSpaceDN w:val="0"/>
              <w:adjustRightInd w:val="0"/>
              <w:ind w:firstLineChars="98" w:firstLine="207"/>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1DF9B747" w14:textId="77777777" w:rsidR="00BE5C66" w:rsidRPr="00943AE0" w:rsidRDefault="00BE5C66" w:rsidP="00BE5C6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0FF8E3E1" w14:textId="77777777" w:rsidR="00BE5C66" w:rsidRPr="00943AE0" w:rsidRDefault="00BE5C66" w:rsidP="00BE5C6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5A4AF458" w14:textId="77777777" w:rsidR="00BE5C66" w:rsidRPr="00943AE0" w:rsidRDefault="00BE5C66" w:rsidP="00BE5C6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088CCA5C" w14:textId="77777777" w:rsidR="00BE5C66" w:rsidRPr="00943AE0" w:rsidRDefault="00BE5C66" w:rsidP="00BE5C66">
            <w:pPr>
              <w:autoSpaceDE w:val="0"/>
              <w:autoSpaceDN w:val="0"/>
              <w:adjustRightInd w:val="0"/>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left w:val="single" w:sz="4" w:space="0" w:color="auto"/>
              <w:bottom w:val="nil"/>
              <w:right w:val="single" w:sz="4" w:space="0" w:color="auto"/>
            </w:tcBorders>
          </w:tcPr>
          <w:p w14:paraId="1C3BDE9A" w14:textId="77777777" w:rsidR="00BE5C66" w:rsidRPr="00943AE0" w:rsidRDefault="00BE5C66" w:rsidP="00BE5C6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3FD76FBF" w14:textId="77777777" w:rsidR="00BE5C66" w:rsidRPr="00943AE0" w:rsidRDefault="00BE5C66" w:rsidP="00BE5C66">
            <w:pPr>
              <w:autoSpaceDE w:val="0"/>
              <w:autoSpaceDN w:val="0"/>
              <w:adjustRightInd w:val="0"/>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1BD280CC" w14:textId="77777777" w:rsidTr="00842C01">
        <w:trPr>
          <w:trHeight w:val="915"/>
        </w:trPr>
        <w:tc>
          <w:tcPr>
            <w:tcW w:w="6045" w:type="dxa"/>
            <w:tcBorders>
              <w:top w:val="nil"/>
              <w:bottom w:val="dashed" w:sz="4" w:space="0" w:color="auto"/>
            </w:tcBorders>
          </w:tcPr>
          <w:p w14:paraId="1BDD0549" w14:textId="77777777" w:rsidR="00BE5C66" w:rsidRPr="00943AE0" w:rsidRDefault="00BE5C66" w:rsidP="00AD7AA1">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(6)</w:t>
            </w:r>
            <w:r w:rsidR="00AD7AA1"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指定介護老人福祉施設は、入所者にとって生活の場であることから通常の１日の生活の流れに沿って、離床、着替え、静養など入所者の心身の状況に応じた日常生活上の世話を適切に行うものとする。</w:t>
            </w:r>
          </w:p>
        </w:tc>
        <w:tc>
          <w:tcPr>
            <w:tcW w:w="1545" w:type="dxa"/>
            <w:tcBorders>
              <w:top w:val="nil"/>
              <w:bottom w:val="dashed" w:sz="4" w:space="0" w:color="auto"/>
            </w:tcBorders>
          </w:tcPr>
          <w:p w14:paraId="09207500" w14:textId="77777777" w:rsidR="00BE5C66" w:rsidRPr="00943AE0" w:rsidRDefault="00E4703B" w:rsidP="00BE5C6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基準通知第４の１２</w:t>
            </w:r>
          </w:p>
          <w:p w14:paraId="3D352C4F" w14:textId="77777777" w:rsidR="00BE5C66" w:rsidRPr="00943AE0" w:rsidRDefault="00BE5C66" w:rsidP="00BE5C66">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top w:val="nil"/>
              <w:bottom w:val="dashed" w:sz="4" w:space="0" w:color="auto"/>
            </w:tcBorders>
          </w:tcPr>
          <w:p w14:paraId="3BF1AC17" w14:textId="77777777" w:rsidR="00BE5C66" w:rsidRPr="00943AE0" w:rsidRDefault="00BE5C66">
            <w:pPr>
              <w:widowControl/>
              <w:jc w:val="left"/>
              <w:rPr>
                <w:rFonts w:ascii="ＭＳ ゴシック" w:eastAsia="ＭＳ ゴシック" w:hAnsi="ＭＳ ゴシック" w:cs="ＭＳゴシック"/>
                <w:kern w:val="0"/>
                <w:sz w:val="18"/>
                <w:szCs w:val="18"/>
              </w:rPr>
            </w:pPr>
          </w:p>
          <w:p w14:paraId="4163BC95" w14:textId="77777777" w:rsidR="00BE5C66" w:rsidRPr="00943AE0" w:rsidRDefault="00BE5C66">
            <w:pPr>
              <w:widowControl/>
              <w:jc w:val="left"/>
              <w:rPr>
                <w:rFonts w:ascii="ＭＳ ゴシック" w:eastAsia="ＭＳ ゴシック" w:hAnsi="ＭＳ ゴシック" w:cs="ＭＳゴシック"/>
                <w:kern w:val="0"/>
                <w:sz w:val="18"/>
                <w:szCs w:val="18"/>
              </w:rPr>
            </w:pPr>
          </w:p>
          <w:p w14:paraId="2A466BE2" w14:textId="77777777" w:rsidR="00BE5C66" w:rsidRPr="00943AE0" w:rsidRDefault="00BE5C66" w:rsidP="00BE5C66">
            <w:pPr>
              <w:autoSpaceDE w:val="0"/>
              <w:autoSpaceDN w:val="0"/>
              <w:adjustRightInd w:val="0"/>
              <w:jc w:val="left"/>
              <w:rPr>
                <w:rFonts w:ascii="ＭＳ ゴシック" w:eastAsia="ＭＳ ゴシック" w:hAnsi="ＭＳ ゴシック" w:cs="ＭＳゴシック"/>
                <w:kern w:val="0"/>
                <w:sz w:val="18"/>
                <w:szCs w:val="18"/>
              </w:rPr>
            </w:pPr>
          </w:p>
        </w:tc>
        <w:tc>
          <w:tcPr>
            <w:tcW w:w="1434" w:type="dxa"/>
            <w:tcBorders>
              <w:top w:val="nil"/>
              <w:bottom w:val="dashed" w:sz="4" w:space="0" w:color="auto"/>
            </w:tcBorders>
          </w:tcPr>
          <w:p w14:paraId="6AA58914" w14:textId="77777777" w:rsidR="00BE5C66" w:rsidRPr="00943AE0" w:rsidRDefault="00BE5C66">
            <w:pPr>
              <w:widowControl/>
              <w:jc w:val="left"/>
              <w:rPr>
                <w:rFonts w:ascii="ＭＳ ゴシック" w:eastAsia="ＭＳ ゴシック" w:hAnsi="ＭＳ ゴシック" w:cs="ＭＳゴシック"/>
                <w:kern w:val="0"/>
                <w:sz w:val="18"/>
                <w:szCs w:val="18"/>
              </w:rPr>
            </w:pPr>
          </w:p>
          <w:p w14:paraId="6B88A525" w14:textId="77777777" w:rsidR="00BE5C66" w:rsidRPr="00943AE0" w:rsidRDefault="00BE5C66">
            <w:pPr>
              <w:widowControl/>
              <w:jc w:val="left"/>
              <w:rPr>
                <w:rFonts w:ascii="ＭＳ ゴシック" w:eastAsia="ＭＳ ゴシック" w:hAnsi="ＭＳ ゴシック" w:cs="ＭＳゴシック"/>
                <w:kern w:val="0"/>
                <w:sz w:val="18"/>
                <w:szCs w:val="18"/>
              </w:rPr>
            </w:pPr>
          </w:p>
          <w:p w14:paraId="74347752" w14:textId="77777777" w:rsidR="00BE5C66" w:rsidRPr="00943AE0" w:rsidRDefault="00BE5C66" w:rsidP="00BE5C6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13B59EAE" w14:textId="77777777" w:rsidTr="00AD7AA1">
        <w:trPr>
          <w:trHeight w:val="3075"/>
        </w:trPr>
        <w:tc>
          <w:tcPr>
            <w:tcW w:w="6045" w:type="dxa"/>
            <w:tcBorders>
              <w:top w:val="dashed" w:sz="4" w:space="0" w:color="auto"/>
              <w:bottom w:val="dashed" w:sz="4" w:space="0" w:color="auto"/>
            </w:tcBorders>
          </w:tcPr>
          <w:p w14:paraId="75A3DD42" w14:textId="77777777" w:rsidR="00AD7AA1" w:rsidRPr="00943AE0" w:rsidRDefault="00AD7AA1" w:rsidP="00BE5C6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指定介護老人福祉施設は、常時１人以上の常勤の介護職員を介護に従事させているか。</w:t>
            </w:r>
          </w:p>
          <w:p w14:paraId="2A6C344C" w14:textId="77777777" w:rsidR="00AD7AA1" w:rsidRPr="00943AE0" w:rsidRDefault="00AD7AA1" w:rsidP="00BE5C6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141F2340" w14:textId="77777777" w:rsidR="00AD7AA1" w:rsidRPr="00943AE0" w:rsidRDefault="00AD7AA1" w:rsidP="00AD7AA1">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(7)</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13</w:t>
            </w:r>
            <w:r w:rsidRPr="00943AE0">
              <w:rPr>
                <w:rFonts w:ascii="ＭＳ ゴシック" w:eastAsia="ＭＳ ゴシック" w:hAnsi="ＭＳ ゴシック" w:cs="ＭＳゴシック" w:hint="eastAsia"/>
                <w:kern w:val="0"/>
                <w:sz w:val="18"/>
                <w:szCs w:val="18"/>
              </w:rPr>
              <w:t>条第</w:t>
            </w:r>
            <w:r w:rsidRPr="00943AE0">
              <w:rPr>
                <w:rFonts w:ascii="ＭＳ ゴシック" w:eastAsia="ＭＳ ゴシック" w:hAnsi="ＭＳ ゴシック" w:cs="ＭＳゴシック"/>
                <w:kern w:val="0"/>
                <w:sz w:val="18"/>
                <w:szCs w:val="18"/>
              </w:rPr>
              <w:t>7</w:t>
            </w:r>
            <w:r w:rsidRPr="00943AE0">
              <w:rPr>
                <w:rFonts w:ascii="ＭＳ ゴシック" w:eastAsia="ＭＳ ゴシック" w:hAnsi="ＭＳ ゴシック" w:cs="ＭＳゴシック" w:hint="eastAsia"/>
                <w:kern w:val="0"/>
                <w:sz w:val="18"/>
                <w:szCs w:val="18"/>
              </w:rPr>
              <w:t>項の「常時１人以上の常勤の介護職員を介護に従事させる」とは、夜間を含めて適切な介護を提供できるように介護職員の勤務体制を定めておくとともに、２以上の介護職員の勤務体制を組む場合は、それぞれの勤務体制において常時１人以上の常勤の介護職員の配置を行わなければならないことを規定したものである。</w:t>
            </w:r>
          </w:p>
          <w:p w14:paraId="09980759" w14:textId="77777777" w:rsidR="00AD7AA1" w:rsidRPr="00943AE0" w:rsidRDefault="00AD7AA1" w:rsidP="00AD7AA1">
            <w:pPr>
              <w:autoSpaceDE w:val="0"/>
              <w:autoSpaceDN w:val="0"/>
              <w:adjustRightInd w:val="0"/>
              <w:ind w:leftChars="297" w:left="596" w:firstLineChars="95" w:firstLine="16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なお、介護サービスの提供に当たっては、提供内容に応じて、職員体制を適切に組むものとする。</w:t>
            </w:r>
          </w:p>
        </w:tc>
        <w:tc>
          <w:tcPr>
            <w:tcW w:w="1545" w:type="dxa"/>
            <w:tcBorders>
              <w:top w:val="dashed" w:sz="4" w:space="0" w:color="auto"/>
              <w:bottom w:val="dashed" w:sz="4" w:space="0" w:color="auto"/>
            </w:tcBorders>
          </w:tcPr>
          <w:p w14:paraId="285EA48B"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指定基準第１３条第７項</w:t>
            </w:r>
          </w:p>
          <w:p w14:paraId="51DB3FB6"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63281370" w14:textId="77777777" w:rsidR="00AD7AA1" w:rsidRPr="00943AE0" w:rsidRDefault="00E4703B" w:rsidP="00BE5C6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基準通知第４の１２</w:t>
            </w:r>
          </w:p>
          <w:p w14:paraId="137EA63A"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7CBBC02E"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9C89EFE"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308860E6"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7AFA1D3C"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68408426"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0E1AA1AA"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2EB8B3E7"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7EDA60C8"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1ABFDDE2"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DAFD914"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6E27B406"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04322945"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1365DC83"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5C95A04"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8"/>
                <w:szCs w:val="18"/>
              </w:rPr>
            </w:pPr>
          </w:p>
        </w:tc>
        <w:tc>
          <w:tcPr>
            <w:tcW w:w="1434" w:type="dxa"/>
            <w:tcBorders>
              <w:top w:val="dashed" w:sz="4" w:space="0" w:color="auto"/>
              <w:bottom w:val="dashed" w:sz="4" w:space="0" w:color="auto"/>
            </w:tcBorders>
          </w:tcPr>
          <w:p w14:paraId="588F2FC8"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0828EDD1"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25381C75"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74A86A73"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7C08B596"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752B2669"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136D9224"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6D8C3CA0"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37FEC641"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4087677"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63D4F1A9" w14:textId="77777777" w:rsidTr="00AD7AA1">
        <w:trPr>
          <w:trHeight w:val="900"/>
        </w:trPr>
        <w:tc>
          <w:tcPr>
            <w:tcW w:w="6045" w:type="dxa"/>
            <w:tcBorders>
              <w:top w:val="dashed" w:sz="4" w:space="0" w:color="auto"/>
              <w:bottom w:val="single" w:sz="4" w:space="0" w:color="auto"/>
            </w:tcBorders>
          </w:tcPr>
          <w:p w14:paraId="39953ED2" w14:textId="77777777" w:rsidR="00AD7AA1" w:rsidRPr="00943AE0" w:rsidRDefault="00AD7AA1" w:rsidP="00BE5C6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指定介護老人福祉施設は、入所者に対し、その負担により、当該指定介護老人福祉施設の従業者以外の者による介護を受けさせていないか。</w:t>
            </w:r>
          </w:p>
        </w:tc>
        <w:tc>
          <w:tcPr>
            <w:tcW w:w="1545" w:type="dxa"/>
            <w:tcBorders>
              <w:top w:val="dashed" w:sz="4" w:space="0" w:color="auto"/>
              <w:bottom w:val="single" w:sz="4" w:space="0" w:color="auto"/>
            </w:tcBorders>
          </w:tcPr>
          <w:p w14:paraId="2D97CE50"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指定基準第１３条第８項</w:t>
            </w:r>
          </w:p>
          <w:p w14:paraId="33D2AC9A"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single" w:sz="4" w:space="0" w:color="auto"/>
            </w:tcBorders>
          </w:tcPr>
          <w:p w14:paraId="34346C1C"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5A2431AE"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3992D34D"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8"/>
                <w:szCs w:val="18"/>
              </w:rPr>
            </w:pPr>
          </w:p>
        </w:tc>
        <w:tc>
          <w:tcPr>
            <w:tcW w:w="1434" w:type="dxa"/>
            <w:tcBorders>
              <w:top w:val="dashed" w:sz="4" w:space="0" w:color="auto"/>
              <w:bottom w:val="single" w:sz="4" w:space="0" w:color="auto"/>
            </w:tcBorders>
          </w:tcPr>
          <w:p w14:paraId="50C10AD0"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18C89F3D"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63919A2F"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3BF0FB7F" w14:textId="77777777" w:rsidTr="00AD7AA1">
        <w:trPr>
          <w:trHeight w:val="4290"/>
        </w:trPr>
        <w:tc>
          <w:tcPr>
            <w:tcW w:w="6045" w:type="dxa"/>
            <w:tcBorders>
              <w:top w:val="single" w:sz="4" w:space="0" w:color="auto"/>
              <w:bottom w:val="dashed" w:sz="4" w:space="0" w:color="auto"/>
            </w:tcBorders>
          </w:tcPr>
          <w:p w14:paraId="7B47D282" w14:textId="77777777" w:rsidR="00AD7AA1" w:rsidRPr="00943AE0" w:rsidRDefault="00AD7AA1" w:rsidP="00AD7AA1">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12</w:t>
            </w:r>
            <w:r w:rsidRPr="00943AE0">
              <w:rPr>
                <w:rFonts w:ascii="ＭＳ ゴシック" w:eastAsia="ＭＳ ゴシック" w:hAnsi="ＭＳ ゴシック" w:cs="ＭＳゴシック" w:hint="eastAsia"/>
                <w:b/>
                <w:kern w:val="0"/>
                <w:sz w:val="22"/>
                <w:szCs w:val="22"/>
              </w:rPr>
              <w:t>－２</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介護（ユニット型の場合）</w:t>
            </w:r>
          </w:p>
          <w:p w14:paraId="0D63B792" w14:textId="77777777" w:rsidR="00AD7AA1" w:rsidRPr="00943AE0" w:rsidRDefault="00AD7AA1" w:rsidP="00BE5C6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介護は、各ユニットにおいて入居者が相互に社会的関係を築き、自律的な日常生活を営むことを支援するよう、入居者の心身の状況等に応じ、適切な技術をもって行っているか。</w:t>
            </w:r>
          </w:p>
          <w:p w14:paraId="458616B5" w14:textId="77777777" w:rsidR="00AD7AA1" w:rsidRPr="00943AE0" w:rsidRDefault="00AD7AA1" w:rsidP="00BE5C6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44220036" w14:textId="77777777" w:rsidR="00AD7AA1" w:rsidRPr="00943AE0" w:rsidRDefault="00AD7AA1" w:rsidP="00AD7AA1">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43</w:t>
            </w:r>
            <w:r w:rsidRPr="00943AE0">
              <w:rPr>
                <w:rFonts w:ascii="ＭＳ ゴシック" w:eastAsia="ＭＳ ゴシック" w:hAnsi="ＭＳ ゴシック" w:cs="ＭＳゴシック" w:hint="eastAsia"/>
                <w:kern w:val="0"/>
                <w:sz w:val="18"/>
                <w:szCs w:val="18"/>
              </w:rPr>
              <w:t>条第１項は、介護が、指定基準第</w:t>
            </w:r>
            <w:r w:rsidRPr="00943AE0">
              <w:rPr>
                <w:rFonts w:ascii="ＭＳ ゴシック" w:eastAsia="ＭＳ ゴシック" w:hAnsi="ＭＳ ゴシック" w:cs="ＭＳゴシック"/>
                <w:kern w:val="0"/>
                <w:sz w:val="18"/>
                <w:szCs w:val="18"/>
              </w:rPr>
              <w:t>42</w:t>
            </w:r>
            <w:r w:rsidRPr="00943AE0">
              <w:rPr>
                <w:rFonts w:ascii="ＭＳ ゴシック" w:eastAsia="ＭＳ ゴシック" w:hAnsi="ＭＳ ゴシック" w:cs="ＭＳゴシック" w:hint="eastAsia"/>
                <w:kern w:val="0"/>
                <w:sz w:val="18"/>
                <w:szCs w:val="18"/>
              </w:rPr>
              <w:t>条第１項及び第２項の指定介護福祉施設サービスの取扱方針を受けた適切な技術をもって行わなければならないことを規定したものである。自律的な日常生活を営むことを支援するという点では、入居者の日常生活上の活動への援助が過剰なものとなることのないよう留意する必要がある。</w:t>
            </w:r>
          </w:p>
          <w:p w14:paraId="676EE504" w14:textId="77777777" w:rsidR="00AD7AA1" w:rsidRPr="00943AE0" w:rsidRDefault="00AD7AA1" w:rsidP="00AD7AA1">
            <w:pPr>
              <w:autoSpaceDE w:val="0"/>
              <w:autoSpaceDN w:val="0"/>
              <w:adjustRightInd w:val="0"/>
              <w:ind w:leftChars="297" w:left="596" w:firstLineChars="94" w:firstLine="16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また、入居者が相互に社会的関係を築くことを支援するという点では、単に入居者が家事の中で役割を持つことを支援するにとどまらず、例えば、入居者相互の間で、頼り、頼られるといった精神的な面での役割が生まれることを支援することにも留意する必要がある。</w:t>
            </w:r>
          </w:p>
        </w:tc>
        <w:tc>
          <w:tcPr>
            <w:tcW w:w="1545" w:type="dxa"/>
            <w:tcBorders>
              <w:top w:val="single" w:sz="4" w:space="0" w:color="auto"/>
              <w:bottom w:val="dashed" w:sz="4" w:space="0" w:color="auto"/>
            </w:tcBorders>
          </w:tcPr>
          <w:p w14:paraId="2454BCA5"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指定基準第４３条第１項</w:t>
            </w:r>
          </w:p>
          <w:p w14:paraId="61D5D8E3"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63EE5939"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9E1DAF7"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789A07D9" w14:textId="77777777" w:rsidR="00AD7AA1" w:rsidRPr="00943AE0" w:rsidRDefault="00AD7AA1" w:rsidP="00BE5C66">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基準通知第５の６</w:t>
            </w:r>
          </w:p>
          <w:p w14:paraId="482C1308"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5DE2F5D7"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66FE346F"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12E85C7"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30CEFC02"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0FA6B4F7"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09793236"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09880A3A"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bottom w:val="dashed" w:sz="4" w:space="0" w:color="auto"/>
            </w:tcBorders>
          </w:tcPr>
          <w:p w14:paraId="42FD06EC"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7FFF59E2"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02281E41"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581D4D7F"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7732EF95"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781E0DED"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34094565"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62B7F6C0"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6821365"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072ED5E6"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2AD0819E"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1C09528F"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2CB0E85B"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19CEAB93"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8"/>
                <w:szCs w:val="18"/>
              </w:rPr>
            </w:pPr>
          </w:p>
        </w:tc>
        <w:tc>
          <w:tcPr>
            <w:tcW w:w="1434" w:type="dxa"/>
            <w:tcBorders>
              <w:top w:val="single" w:sz="4" w:space="0" w:color="auto"/>
              <w:bottom w:val="dashed" w:sz="4" w:space="0" w:color="auto"/>
            </w:tcBorders>
          </w:tcPr>
          <w:p w14:paraId="2898E8F1"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0D2D246B"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17DADF8F"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2BF3DC0"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3DB0CF8F"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3176E80"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74F6FE43"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2854168"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0D2B105F"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81FBAF8"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04548740"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39D55CD8"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957A5F5"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2867987"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1F083E4E" w14:textId="77777777" w:rsidTr="00842C01">
        <w:trPr>
          <w:trHeight w:val="2115"/>
        </w:trPr>
        <w:tc>
          <w:tcPr>
            <w:tcW w:w="6045" w:type="dxa"/>
            <w:tcBorders>
              <w:top w:val="dashed" w:sz="4" w:space="0" w:color="auto"/>
              <w:bottom w:val="dashed" w:sz="4" w:space="0" w:color="auto"/>
            </w:tcBorders>
          </w:tcPr>
          <w:p w14:paraId="26ED0D9B" w14:textId="77777777" w:rsidR="00AD7AA1" w:rsidRPr="00943AE0" w:rsidRDefault="00AD7AA1" w:rsidP="00AD7AA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ユニット型指定介護老人福祉施設は、入居者の日常生活における家事を、入居者が、その心身の状況等に応じて、それぞれの役割を持って行うよう適切に支援しなければならない。</w:t>
            </w:r>
          </w:p>
          <w:p w14:paraId="6F2FBE4F" w14:textId="77777777" w:rsidR="00AD7AA1" w:rsidRPr="00943AE0" w:rsidRDefault="00AD7AA1" w:rsidP="00AD7AA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15A4D616" w14:textId="77777777" w:rsidR="00AD7AA1" w:rsidRPr="00943AE0" w:rsidRDefault="00AD7AA1" w:rsidP="00AD7AA1">
            <w:pPr>
              <w:autoSpaceDE w:val="0"/>
              <w:autoSpaceDN w:val="0"/>
              <w:adjustRightInd w:val="0"/>
              <w:ind w:leftChars="85" w:left="596" w:hangingChars="249" w:hanging="425"/>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43</w:t>
            </w:r>
            <w:r w:rsidRPr="00943AE0">
              <w:rPr>
                <w:rFonts w:ascii="ＭＳ ゴシック" w:eastAsia="ＭＳ ゴシック" w:hAnsi="ＭＳ ゴシック" w:cs="ＭＳゴシック" w:hint="eastAsia"/>
                <w:kern w:val="0"/>
                <w:sz w:val="18"/>
                <w:szCs w:val="18"/>
              </w:rPr>
              <w:t>条第２項の「日常生活における家事」には、食事の簡単な下準備や配膳、後片付け、清掃やゴミ出しなど、多様なものが考えられる。</w:t>
            </w:r>
          </w:p>
        </w:tc>
        <w:tc>
          <w:tcPr>
            <w:tcW w:w="1545" w:type="dxa"/>
            <w:tcBorders>
              <w:top w:val="dashed" w:sz="4" w:space="0" w:color="auto"/>
              <w:bottom w:val="dashed" w:sz="4" w:space="0" w:color="auto"/>
            </w:tcBorders>
          </w:tcPr>
          <w:p w14:paraId="6FB5C75B"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指定基準第４３条第２項</w:t>
            </w:r>
          </w:p>
          <w:p w14:paraId="2BADE532"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93E81CF"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6"/>
                <w:szCs w:val="16"/>
              </w:rPr>
            </w:pPr>
          </w:p>
          <w:p w14:paraId="7E06C972"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基準通知第５の６</w:t>
            </w:r>
          </w:p>
          <w:p w14:paraId="656B2627"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6"/>
                <w:szCs w:val="16"/>
              </w:rPr>
            </w:pPr>
          </w:p>
          <w:p w14:paraId="5AA39D3A"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51D3ABF6"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078D9CE"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77487AB7"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3298B83D"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8"/>
                <w:szCs w:val="18"/>
              </w:rPr>
            </w:pPr>
          </w:p>
        </w:tc>
        <w:tc>
          <w:tcPr>
            <w:tcW w:w="1434" w:type="dxa"/>
            <w:tcBorders>
              <w:top w:val="dashed" w:sz="4" w:space="0" w:color="auto"/>
              <w:bottom w:val="dashed" w:sz="4" w:space="0" w:color="auto"/>
            </w:tcBorders>
          </w:tcPr>
          <w:p w14:paraId="27E0DC72"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7875C48C"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59022578" w14:textId="77777777" w:rsidR="00AD7AA1" w:rsidRPr="00943AE0" w:rsidRDefault="00AD7AA1">
            <w:pPr>
              <w:widowControl/>
              <w:jc w:val="left"/>
              <w:rPr>
                <w:rFonts w:ascii="ＭＳ ゴシック" w:eastAsia="ＭＳ ゴシック" w:hAnsi="ＭＳ ゴシック" w:cs="ＭＳゴシック"/>
                <w:kern w:val="0"/>
                <w:sz w:val="18"/>
                <w:szCs w:val="18"/>
              </w:rPr>
            </w:pPr>
          </w:p>
          <w:p w14:paraId="42645B1D"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8"/>
                <w:szCs w:val="18"/>
              </w:rPr>
            </w:pPr>
          </w:p>
        </w:tc>
      </w:tr>
      <w:tr w:rsidR="00AD7AA1" w:rsidRPr="00943AE0" w14:paraId="5EE243B7" w14:textId="77777777" w:rsidTr="00842C01">
        <w:trPr>
          <w:trHeight w:val="1934"/>
        </w:trPr>
        <w:tc>
          <w:tcPr>
            <w:tcW w:w="6045" w:type="dxa"/>
            <w:tcBorders>
              <w:top w:val="dashed" w:sz="4" w:space="0" w:color="auto"/>
              <w:bottom w:val="nil"/>
            </w:tcBorders>
          </w:tcPr>
          <w:p w14:paraId="1A4AF6DA" w14:textId="77777777" w:rsidR="00AD7AA1" w:rsidRPr="00943AE0" w:rsidRDefault="00AD7AA1" w:rsidP="00AD7AA1">
            <w:pPr>
              <w:autoSpaceDE w:val="0"/>
              <w:autoSpaceDN w:val="0"/>
              <w:adjustRightInd w:val="0"/>
              <w:ind w:left="1"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入居者が身体の清潔を維持し、精神的に快適な生活を営むことができるよう、適切な方法により、入居者に入浴の機会を提供しているか。ただし、やむを得ない場合には、清しきを行うことをもって入浴の機会の提供に代えることができる。</w:t>
            </w:r>
          </w:p>
        </w:tc>
        <w:tc>
          <w:tcPr>
            <w:tcW w:w="1545" w:type="dxa"/>
            <w:tcBorders>
              <w:top w:val="dashed" w:sz="4" w:space="0" w:color="auto"/>
              <w:bottom w:val="nil"/>
            </w:tcBorders>
          </w:tcPr>
          <w:p w14:paraId="48ECCBBB"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指定基準第４３条第３項</w:t>
            </w:r>
          </w:p>
        </w:tc>
        <w:tc>
          <w:tcPr>
            <w:tcW w:w="630" w:type="dxa"/>
            <w:tcBorders>
              <w:top w:val="dashed" w:sz="4" w:space="0" w:color="auto"/>
              <w:bottom w:val="nil"/>
            </w:tcBorders>
          </w:tcPr>
          <w:p w14:paraId="3F50AA29"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8"/>
                <w:szCs w:val="18"/>
              </w:rPr>
            </w:pPr>
          </w:p>
        </w:tc>
        <w:tc>
          <w:tcPr>
            <w:tcW w:w="1434" w:type="dxa"/>
            <w:tcBorders>
              <w:top w:val="dashed" w:sz="4" w:space="0" w:color="auto"/>
              <w:bottom w:val="nil"/>
            </w:tcBorders>
          </w:tcPr>
          <w:p w14:paraId="149CCFF2" w14:textId="77777777" w:rsidR="00AD7AA1" w:rsidRPr="00943AE0" w:rsidRDefault="00AD7AA1" w:rsidP="00BE5C66">
            <w:pPr>
              <w:autoSpaceDE w:val="0"/>
              <w:autoSpaceDN w:val="0"/>
              <w:adjustRightInd w:val="0"/>
              <w:jc w:val="left"/>
              <w:rPr>
                <w:rFonts w:ascii="ＭＳ ゴシック" w:eastAsia="ＭＳ ゴシック" w:hAnsi="ＭＳ ゴシック" w:cs="ＭＳゴシック"/>
                <w:kern w:val="0"/>
                <w:sz w:val="18"/>
                <w:szCs w:val="18"/>
              </w:rPr>
            </w:pPr>
          </w:p>
        </w:tc>
      </w:tr>
    </w:tbl>
    <w:p w14:paraId="294CA44A" w14:textId="77777777" w:rsidR="00BE5C66" w:rsidRPr="00943AE0" w:rsidRDefault="00BE5C66" w:rsidP="00BE5C6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50"/>
        <w:gridCol w:w="630"/>
        <w:gridCol w:w="1434"/>
      </w:tblGrid>
      <w:tr w:rsidR="00943AE0" w:rsidRPr="00943AE0" w14:paraId="54F89E63" w14:textId="77777777" w:rsidTr="00842C01">
        <w:trPr>
          <w:trHeight w:val="210"/>
        </w:trPr>
        <w:tc>
          <w:tcPr>
            <w:tcW w:w="6046" w:type="dxa"/>
            <w:tcBorders>
              <w:top w:val="single" w:sz="4" w:space="0" w:color="auto"/>
              <w:left w:val="single" w:sz="4" w:space="0" w:color="auto"/>
              <w:bottom w:val="nil"/>
              <w:right w:val="single" w:sz="4" w:space="0" w:color="auto"/>
            </w:tcBorders>
          </w:tcPr>
          <w:p w14:paraId="7C47786E" w14:textId="77777777" w:rsidR="00AD7AA1" w:rsidRPr="00943AE0" w:rsidRDefault="00AD7AA1" w:rsidP="00AD7AA1">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5CE41416" w14:textId="77777777" w:rsidR="00AD7AA1" w:rsidRPr="00943AE0" w:rsidRDefault="00AD7AA1" w:rsidP="00AD7AA1">
            <w:pPr>
              <w:autoSpaceDE w:val="0"/>
              <w:autoSpaceDN w:val="0"/>
              <w:adjustRightInd w:val="0"/>
              <w:ind w:firstLineChars="98" w:firstLine="207"/>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34E38136" w14:textId="77777777" w:rsidR="00AD7AA1" w:rsidRPr="00943AE0" w:rsidRDefault="00AD7AA1" w:rsidP="00AD7AA1">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16E0B9B4" w14:textId="77777777" w:rsidR="00AD7AA1" w:rsidRPr="00943AE0" w:rsidRDefault="00AD7AA1" w:rsidP="00AD7AA1">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4640F400" w14:textId="77777777" w:rsidR="00AD7AA1" w:rsidRPr="00943AE0" w:rsidRDefault="00AD7AA1" w:rsidP="00AD7AA1">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44DD7406" w14:textId="77777777" w:rsidR="00AD7AA1" w:rsidRPr="00943AE0" w:rsidRDefault="00AD7AA1" w:rsidP="00AD7AA1">
            <w:pPr>
              <w:autoSpaceDE w:val="0"/>
              <w:autoSpaceDN w:val="0"/>
              <w:adjustRightInd w:val="0"/>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34" w:type="dxa"/>
            <w:tcBorders>
              <w:top w:val="single" w:sz="4" w:space="0" w:color="auto"/>
              <w:left w:val="single" w:sz="4" w:space="0" w:color="auto"/>
              <w:bottom w:val="nil"/>
              <w:right w:val="single" w:sz="4" w:space="0" w:color="auto"/>
            </w:tcBorders>
          </w:tcPr>
          <w:p w14:paraId="7EB8E3B7" w14:textId="77777777" w:rsidR="00AD7AA1" w:rsidRPr="00943AE0" w:rsidRDefault="00AD7AA1" w:rsidP="00AD7AA1">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1604E602" w14:textId="77777777" w:rsidR="00AD7AA1" w:rsidRPr="00943AE0" w:rsidRDefault="00AD7AA1" w:rsidP="00AD7AA1">
            <w:pPr>
              <w:autoSpaceDE w:val="0"/>
              <w:autoSpaceDN w:val="0"/>
              <w:adjustRightInd w:val="0"/>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2D4A0A8C" w14:textId="77777777" w:rsidTr="00842C01">
        <w:trPr>
          <w:trHeight w:val="1995"/>
        </w:trPr>
        <w:tc>
          <w:tcPr>
            <w:tcW w:w="6046" w:type="dxa"/>
            <w:tcBorders>
              <w:top w:val="nil"/>
              <w:bottom w:val="dashed" w:sz="4" w:space="0" w:color="auto"/>
            </w:tcBorders>
          </w:tcPr>
          <w:p w14:paraId="60E116A0" w14:textId="77777777" w:rsidR="00A11C45" w:rsidRPr="00943AE0" w:rsidRDefault="00A11C45" w:rsidP="00A11C45">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43</w:t>
            </w:r>
            <w:r w:rsidRPr="00943AE0">
              <w:rPr>
                <w:rFonts w:ascii="ＭＳ ゴシック" w:eastAsia="ＭＳ ゴシック" w:hAnsi="ＭＳ ゴシック" w:cs="ＭＳゴシック" w:hint="eastAsia"/>
                <w:kern w:val="0"/>
                <w:sz w:val="18"/>
                <w:szCs w:val="18"/>
              </w:rPr>
              <w:t>条第３項は、入浴が、単に身体の清潔を維持するだけでなく、入居者が精神的に快適な生活を営む上でも重要なものであることから、こうした観点に照らして「適切な方法により」これを行うこととするとともに、同様の観点から、一律の入浴回数を設けるのではなく、個浴の実施など入居者の意向に応じることができるだけの入浴機会を設けなければならないことを規定したものである。</w:t>
            </w:r>
          </w:p>
        </w:tc>
        <w:tc>
          <w:tcPr>
            <w:tcW w:w="1550" w:type="dxa"/>
            <w:tcBorders>
              <w:top w:val="nil"/>
              <w:bottom w:val="dashed" w:sz="4" w:space="0" w:color="auto"/>
            </w:tcBorders>
          </w:tcPr>
          <w:p w14:paraId="362DF016" w14:textId="77777777" w:rsidR="00A11C45" w:rsidRPr="00943AE0" w:rsidRDefault="00A11C45" w:rsidP="00A11C4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基準通知第５の６</w:t>
            </w:r>
          </w:p>
          <w:p w14:paraId="1B604E6A"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58AD0ADA"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01863EF1"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16294CB0"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496FCB10" w14:textId="77777777" w:rsidR="00A11C45" w:rsidRPr="00943AE0" w:rsidRDefault="00A11C45" w:rsidP="00A11C45">
            <w:pPr>
              <w:autoSpaceDE w:val="0"/>
              <w:autoSpaceDN w:val="0"/>
              <w:adjustRightInd w:val="0"/>
              <w:ind w:left="81"/>
              <w:jc w:val="left"/>
              <w:rPr>
                <w:rFonts w:ascii="ＭＳ ゴシック" w:eastAsia="ＭＳ ゴシック" w:hAnsi="ＭＳ ゴシック" w:cs="ＭＳゴシック"/>
                <w:kern w:val="0"/>
                <w:sz w:val="18"/>
                <w:szCs w:val="18"/>
              </w:rPr>
            </w:pPr>
          </w:p>
        </w:tc>
        <w:tc>
          <w:tcPr>
            <w:tcW w:w="630" w:type="dxa"/>
            <w:tcBorders>
              <w:top w:val="nil"/>
              <w:bottom w:val="dashed" w:sz="4" w:space="0" w:color="auto"/>
            </w:tcBorders>
          </w:tcPr>
          <w:p w14:paraId="60CE02F5"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5A5466F1"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72FE01A4"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1591E578"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191CEDDC"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05DDCC6B"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c>
          <w:tcPr>
            <w:tcW w:w="1434" w:type="dxa"/>
            <w:tcBorders>
              <w:top w:val="nil"/>
              <w:bottom w:val="dashed" w:sz="4" w:space="0" w:color="auto"/>
            </w:tcBorders>
          </w:tcPr>
          <w:p w14:paraId="28F7E0E4"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487B5143"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3DE9474A"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3960B474"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4DF7A66C"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30B866BC"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2E7FF425" w14:textId="77777777" w:rsidTr="002A2975">
        <w:trPr>
          <w:trHeight w:val="1080"/>
        </w:trPr>
        <w:tc>
          <w:tcPr>
            <w:tcW w:w="6046" w:type="dxa"/>
            <w:tcBorders>
              <w:top w:val="dashed" w:sz="4" w:space="0" w:color="auto"/>
              <w:bottom w:val="dashed" w:sz="4" w:space="0" w:color="auto"/>
            </w:tcBorders>
          </w:tcPr>
          <w:p w14:paraId="0C8364F2" w14:textId="77777777" w:rsidR="00A11C45" w:rsidRPr="00943AE0" w:rsidRDefault="00A11C45" w:rsidP="00A11C45">
            <w:pPr>
              <w:autoSpaceDE w:val="0"/>
              <w:autoSpaceDN w:val="0"/>
              <w:adjustRightInd w:val="0"/>
              <w:ind w:firstLineChars="100" w:firstLine="21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ユニット型指定介護老人福祉施設は、入居者の心身の状況に応じて、適切な方法により、排せつの自立について必要な支援を援助を行っているか。</w:t>
            </w:r>
          </w:p>
        </w:tc>
        <w:tc>
          <w:tcPr>
            <w:tcW w:w="1550" w:type="dxa"/>
            <w:tcBorders>
              <w:top w:val="dashed" w:sz="4" w:space="0" w:color="auto"/>
              <w:bottom w:val="dashed" w:sz="4" w:space="0" w:color="auto"/>
            </w:tcBorders>
          </w:tcPr>
          <w:p w14:paraId="27C4415A" w14:textId="77777777" w:rsidR="00A11C45" w:rsidRPr="00943AE0" w:rsidRDefault="00A11C45" w:rsidP="00A11C4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指定基準第４３条第４項</w:t>
            </w:r>
          </w:p>
          <w:p w14:paraId="2F0BDE55" w14:textId="77777777" w:rsidR="00A11C45" w:rsidRPr="00943AE0" w:rsidRDefault="00A11C45" w:rsidP="00A11C45">
            <w:pPr>
              <w:autoSpaceDE w:val="0"/>
              <w:autoSpaceDN w:val="0"/>
              <w:adjustRightInd w:val="0"/>
              <w:ind w:left="81"/>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755D250A"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1162D963"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183A5C0C"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c>
          <w:tcPr>
            <w:tcW w:w="1434" w:type="dxa"/>
            <w:tcBorders>
              <w:top w:val="dashed" w:sz="4" w:space="0" w:color="auto"/>
              <w:bottom w:val="dashed" w:sz="4" w:space="0" w:color="auto"/>
            </w:tcBorders>
          </w:tcPr>
          <w:p w14:paraId="11E9EADD"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55E3E418"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22B25552"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65113371" w14:textId="77777777" w:rsidTr="002A2975">
        <w:trPr>
          <w:trHeight w:val="1075"/>
        </w:trPr>
        <w:tc>
          <w:tcPr>
            <w:tcW w:w="6046" w:type="dxa"/>
            <w:tcBorders>
              <w:top w:val="dashed" w:sz="4" w:space="0" w:color="auto"/>
              <w:bottom w:val="dashed" w:sz="4" w:space="0" w:color="auto"/>
            </w:tcBorders>
          </w:tcPr>
          <w:p w14:paraId="7DC6029C" w14:textId="77777777" w:rsidR="00A11C45" w:rsidRPr="00943AE0" w:rsidRDefault="00A11C45" w:rsidP="00A11C4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ユニット型指定介護老人福祉施設は、おむつを使用せざるを得ない入居者については、排せつの自立を図りつつ、そのおむつを適切に取り替えているか。</w:t>
            </w:r>
          </w:p>
        </w:tc>
        <w:tc>
          <w:tcPr>
            <w:tcW w:w="1550" w:type="dxa"/>
            <w:tcBorders>
              <w:top w:val="dashed" w:sz="4" w:space="0" w:color="auto"/>
              <w:bottom w:val="dashed" w:sz="4" w:space="0" w:color="auto"/>
            </w:tcBorders>
          </w:tcPr>
          <w:p w14:paraId="305F0C57" w14:textId="77777777" w:rsidR="00A11C45" w:rsidRPr="00943AE0" w:rsidRDefault="00A11C45" w:rsidP="00A11C4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指定基準第４３条第５項</w:t>
            </w:r>
          </w:p>
          <w:p w14:paraId="49692E36" w14:textId="77777777" w:rsidR="00A11C45" w:rsidRPr="00943AE0" w:rsidRDefault="00A11C45" w:rsidP="00A11C45">
            <w:pPr>
              <w:autoSpaceDE w:val="0"/>
              <w:autoSpaceDN w:val="0"/>
              <w:adjustRightInd w:val="0"/>
              <w:ind w:left="81"/>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631EA7D4"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2A196488"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2B327A31"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c>
          <w:tcPr>
            <w:tcW w:w="1434" w:type="dxa"/>
            <w:tcBorders>
              <w:top w:val="dashed" w:sz="4" w:space="0" w:color="auto"/>
              <w:bottom w:val="dashed" w:sz="4" w:space="0" w:color="auto"/>
            </w:tcBorders>
          </w:tcPr>
          <w:p w14:paraId="4A8679E6"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23FF4D10"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143C36DB"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6287C7C3" w14:textId="77777777" w:rsidTr="002A2975">
        <w:trPr>
          <w:trHeight w:val="1070"/>
        </w:trPr>
        <w:tc>
          <w:tcPr>
            <w:tcW w:w="6046" w:type="dxa"/>
            <w:tcBorders>
              <w:top w:val="dashed" w:sz="4" w:space="0" w:color="auto"/>
              <w:bottom w:val="dashed" w:sz="4" w:space="0" w:color="auto"/>
            </w:tcBorders>
          </w:tcPr>
          <w:p w14:paraId="5FEF659E" w14:textId="77777777" w:rsidR="00A11C45" w:rsidRPr="00943AE0" w:rsidRDefault="00A11C45" w:rsidP="00A11C4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ユニット型指定介護老人福祉施設は、褥瘡が発生しないよう適切な介護を行うとともに、その発生を予防するための体制を整備しているか。</w:t>
            </w:r>
          </w:p>
        </w:tc>
        <w:tc>
          <w:tcPr>
            <w:tcW w:w="1550" w:type="dxa"/>
            <w:tcBorders>
              <w:top w:val="dashed" w:sz="4" w:space="0" w:color="auto"/>
              <w:bottom w:val="dashed" w:sz="4" w:space="0" w:color="auto"/>
            </w:tcBorders>
          </w:tcPr>
          <w:p w14:paraId="7E1A49FE" w14:textId="77777777" w:rsidR="00A11C45" w:rsidRPr="00943AE0" w:rsidRDefault="00A11C45" w:rsidP="00A11C4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指定基準第４３条第６項</w:t>
            </w:r>
          </w:p>
          <w:p w14:paraId="51958F2E" w14:textId="77777777" w:rsidR="00A11C45" w:rsidRPr="00943AE0" w:rsidRDefault="00A11C45" w:rsidP="00A11C45">
            <w:pPr>
              <w:autoSpaceDE w:val="0"/>
              <w:autoSpaceDN w:val="0"/>
              <w:adjustRightInd w:val="0"/>
              <w:ind w:left="81"/>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71A2C5EE"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0C901CB9"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0FAA8FFF"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c>
          <w:tcPr>
            <w:tcW w:w="1434" w:type="dxa"/>
            <w:tcBorders>
              <w:top w:val="dashed" w:sz="4" w:space="0" w:color="auto"/>
              <w:bottom w:val="dashed" w:sz="4" w:space="0" w:color="auto"/>
            </w:tcBorders>
          </w:tcPr>
          <w:p w14:paraId="1D62D240"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7328A5F5"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7973977E"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32128A33" w14:textId="77777777" w:rsidTr="002A2975">
        <w:trPr>
          <w:trHeight w:val="1079"/>
        </w:trPr>
        <w:tc>
          <w:tcPr>
            <w:tcW w:w="6046" w:type="dxa"/>
            <w:tcBorders>
              <w:top w:val="dashed" w:sz="4" w:space="0" w:color="auto"/>
              <w:bottom w:val="dashed" w:sz="4" w:space="0" w:color="auto"/>
            </w:tcBorders>
          </w:tcPr>
          <w:p w14:paraId="0E0781F3" w14:textId="77777777" w:rsidR="00A11C45" w:rsidRPr="00943AE0" w:rsidRDefault="00A11C45" w:rsidP="00A11C4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ユニット型指定介護老人福祉施設は、前各項に規定するもののほか、入居者が行う離床、着替え、整容等の日常生活上の行為を適切に支援しているか。</w:t>
            </w:r>
          </w:p>
        </w:tc>
        <w:tc>
          <w:tcPr>
            <w:tcW w:w="1550" w:type="dxa"/>
            <w:tcBorders>
              <w:top w:val="dashed" w:sz="4" w:space="0" w:color="auto"/>
              <w:bottom w:val="dashed" w:sz="4" w:space="0" w:color="auto"/>
            </w:tcBorders>
          </w:tcPr>
          <w:p w14:paraId="5110EF4A" w14:textId="77777777" w:rsidR="00A11C45" w:rsidRPr="00943AE0" w:rsidRDefault="00A11C45" w:rsidP="00A11C4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指定基準第４３条第７項</w:t>
            </w:r>
          </w:p>
          <w:p w14:paraId="11B8C393" w14:textId="77777777" w:rsidR="00A11C45" w:rsidRPr="00943AE0" w:rsidRDefault="00A11C45" w:rsidP="00A11C45">
            <w:pPr>
              <w:autoSpaceDE w:val="0"/>
              <w:autoSpaceDN w:val="0"/>
              <w:adjustRightInd w:val="0"/>
              <w:ind w:left="81"/>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7833A222"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6FDFFA58"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7E93F5E1"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c>
          <w:tcPr>
            <w:tcW w:w="1434" w:type="dxa"/>
            <w:tcBorders>
              <w:top w:val="dashed" w:sz="4" w:space="0" w:color="auto"/>
              <w:bottom w:val="dashed" w:sz="4" w:space="0" w:color="auto"/>
            </w:tcBorders>
          </w:tcPr>
          <w:p w14:paraId="0D4CB8F2"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535FC74C"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1C6D8EF8"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65345590" w14:textId="77777777" w:rsidTr="002A2975">
        <w:trPr>
          <w:trHeight w:val="764"/>
        </w:trPr>
        <w:tc>
          <w:tcPr>
            <w:tcW w:w="6046" w:type="dxa"/>
            <w:tcBorders>
              <w:top w:val="dashed" w:sz="4" w:space="0" w:color="auto"/>
              <w:bottom w:val="dashed" w:sz="4" w:space="0" w:color="auto"/>
            </w:tcBorders>
          </w:tcPr>
          <w:p w14:paraId="0C4C92A8" w14:textId="77777777" w:rsidR="00A11C45" w:rsidRPr="00943AE0" w:rsidRDefault="00A11C45" w:rsidP="00A11C4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ユニット型指定介護老人福祉施設は、常時１人以上の常勤の介護職員を介護に従事させているか。</w:t>
            </w:r>
          </w:p>
        </w:tc>
        <w:tc>
          <w:tcPr>
            <w:tcW w:w="1550" w:type="dxa"/>
            <w:tcBorders>
              <w:top w:val="dashed" w:sz="4" w:space="0" w:color="auto"/>
              <w:bottom w:val="dashed" w:sz="4" w:space="0" w:color="auto"/>
            </w:tcBorders>
          </w:tcPr>
          <w:p w14:paraId="70A2FF7C" w14:textId="77777777" w:rsidR="00A11C45" w:rsidRPr="00943AE0" w:rsidRDefault="00A11C45" w:rsidP="00A11C45">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指定基準第４３条第８項</w:t>
            </w:r>
          </w:p>
        </w:tc>
        <w:tc>
          <w:tcPr>
            <w:tcW w:w="630" w:type="dxa"/>
            <w:tcBorders>
              <w:top w:val="dashed" w:sz="4" w:space="0" w:color="auto"/>
              <w:bottom w:val="dashed" w:sz="4" w:space="0" w:color="auto"/>
            </w:tcBorders>
          </w:tcPr>
          <w:p w14:paraId="38302AB0"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2AE2787B"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c>
          <w:tcPr>
            <w:tcW w:w="1434" w:type="dxa"/>
            <w:tcBorders>
              <w:top w:val="dashed" w:sz="4" w:space="0" w:color="auto"/>
              <w:bottom w:val="dashed" w:sz="4" w:space="0" w:color="auto"/>
            </w:tcBorders>
          </w:tcPr>
          <w:p w14:paraId="4D34D8A8"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7F6873ED"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293F71BB" w14:textId="77777777" w:rsidTr="002A2975">
        <w:trPr>
          <w:trHeight w:val="2708"/>
        </w:trPr>
        <w:tc>
          <w:tcPr>
            <w:tcW w:w="6046" w:type="dxa"/>
            <w:tcBorders>
              <w:top w:val="dashed" w:sz="4" w:space="0" w:color="auto"/>
              <w:bottom w:val="single" w:sz="4" w:space="0" w:color="auto"/>
            </w:tcBorders>
          </w:tcPr>
          <w:p w14:paraId="23C368EE" w14:textId="77777777" w:rsidR="00A11C45" w:rsidRPr="00943AE0" w:rsidRDefault="00A11C45" w:rsidP="00A11C4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ユニット型指定介護老人福祉施設は、入居者に対し、その負担により、当該ユニット型指定介護老人福祉施設の従業者以外の者による介護を受けさせていないか。</w:t>
            </w:r>
          </w:p>
          <w:p w14:paraId="1A9D305B" w14:textId="77777777" w:rsidR="00A11C45" w:rsidRPr="00943AE0" w:rsidRDefault="00A11C45" w:rsidP="00A11C4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1B54C7E3" w14:textId="77777777" w:rsidR="00A11C45" w:rsidRPr="00943AE0" w:rsidRDefault="00A11C45" w:rsidP="00A11C45">
            <w:pPr>
              <w:autoSpaceDE w:val="0"/>
              <w:autoSpaceDN w:val="0"/>
              <w:adjustRightInd w:val="0"/>
              <w:ind w:leftChars="85" w:left="513" w:hangingChars="200" w:hanging="34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 xml:space="preserve">　ユニット型指定介護老人福祉施設における介護については、上記の</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から</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までによるほか、第４の</w:t>
            </w:r>
            <w:r w:rsidRPr="00943AE0">
              <w:rPr>
                <w:rFonts w:ascii="ＭＳ ゴシック" w:eastAsia="ＭＳ ゴシック" w:hAnsi="ＭＳ ゴシック" w:cs="ＭＳゴシック"/>
                <w:kern w:val="0"/>
                <w:sz w:val="18"/>
                <w:szCs w:val="18"/>
              </w:rPr>
              <w:t>11</w:t>
            </w:r>
            <w:r w:rsidRPr="00943AE0">
              <w:rPr>
                <w:rFonts w:ascii="ＭＳ ゴシック" w:eastAsia="ＭＳ ゴシック" w:hAnsi="ＭＳ ゴシック" w:cs="ＭＳゴシック" w:hint="eastAsia"/>
                <w:kern w:val="0"/>
                <w:sz w:val="18"/>
                <w:szCs w:val="18"/>
              </w:rPr>
              <w:t>の</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から</w:t>
            </w:r>
            <w:r w:rsidRPr="00943AE0">
              <w:rPr>
                <w:rFonts w:ascii="ＭＳ ゴシック" w:eastAsia="ＭＳ ゴシック" w:hAnsi="ＭＳ ゴシック" w:cs="ＭＳゴシック"/>
                <w:kern w:val="0"/>
                <w:sz w:val="18"/>
                <w:szCs w:val="18"/>
              </w:rPr>
              <w:t>(7)</w:t>
            </w:r>
            <w:r w:rsidRPr="00943AE0">
              <w:rPr>
                <w:rFonts w:ascii="ＭＳ ゴシック" w:eastAsia="ＭＳ ゴシック" w:hAnsi="ＭＳ ゴシック" w:cs="ＭＳゴシック" w:hint="eastAsia"/>
                <w:kern w:val="0"/>
                <w:sz w:val="18"/>
                <w:szCs w:val="18"/>
              </w:rPr>
              <w:t>までを準用する。この場合において、第４の</w:t>
            </w:r>
            <w:r w:rsidRPr="00943AE0">
              <w:rPr>
                <w:rFonts w:ascii="ＭＳ ゴシック" w:eastAsia="ＭＳ ゴシック" w:hAnsi="ＭＳ ゴシック" w:cs="ＭＳゴシック"/>
                <w:kern w:val="0"/>
                <w:sz w:val="18"/>
                <w:szCs w:val="18"/>
              </w:rPr>
              <w:t>11</w:t>
            </w:r>
            <w:r w:rsidRPr="00943AE0">
              <w:rPr>
                <w:rFonts w:ascii="ＭＳ ゴシック" w:eastAsia="ＭＳ ゴシック" w:hAnsi="ＭＳ ゴシック" w:cs="ＭＳゴシック" w:hint="eastAsia"/>
                <w:kern w:val="0"/>
                <w:sz w:val="18"/>
                <w:szCs w:val="18"/>
              </w:rPr>
              <w:t>の</w:t>
            </w:r>
            <w:r w:rsidRPr="00943AE0">
              <w:rPr>
                <w:rFonts w:ascii="ＭＳ ゴシック" w:eastAsia="ＭＳ ゴシック" w:hAnsi="ＭＳ ゴシック" w:cs="ＭＳゴシック"/>
                <w:kern w:val="0"/>
                <w:sz w:val="18"/>
                <w:szCs w:val="18"/>
              </w:rPr>
              <w:t>(7)</w:t>
            </w:r>
            <w:r w:rsidRPr="00943AE0">
              <w:rPr>
                <w:rFonts w:ascii="ＭＳ ゴシック" w:eastAsia="ＭＳ ゴシック" w:hAnsi="ＭＳ ゴシック" w:cs="ＭＳゴシック" w:hint="eastAsia"/>
                <w:kern w:val="0"/>
                <w:sz w:val="18"/>
                <w:szCs w:val="18"/>
              </w:rPr>
              <w:t>中「第７項」とあるのは「第８項」と読み替えるものとする。［指定基準第</w:t>
            </w:r>
            <w:r w:rsidRPr="00943AE0">
              <w:rPr>
                <w:rFonts w:ascii="ＭＳ ゴシック" w:eastAsia="ＭＳ ゴシック" w:hAnsi="ＭＳ ゴシック" w:cs="ＭＳゴシック"/>
                <w:kern w:val="0"/>
                <w:sz w:val="18"/>
                <w:szCs w:val="18"/>
              </w:rPr>
              <w:t>13</w:t>
            </w:r>
            <w:r w:rsidRPr="00943AE0">
              <w:rPr>
                <w:rFonts w:ascii="ＭＳ ゴシック" w:eastAsia="ＭＳ ゴシック" w:hAnsi="ＭＳ ゴシック" w:cs="ＭＳゴシック" w:hint="eastAsia"/>
                <w:kern w:val="0"/>
                <w:sz w:val="18"/>
                <w:szCs w:val="18"/>
              </w:rPr>
              <w:t>条関係］</w:t>
            </w:r>
          </w:p>
        </w:tc>
        <w:tc>
          <w:tcPr>
            <w:tcW w:w="1550" w:type="dxa"/>
            <w:tcBorders>
              <w:top w:val="dashed" w:sz="4" w:space="0" w:color="auto"/>
              <w:bottom w:val="single" w:sz="4" w:space="0" w:color="auto"/>
            </w:tcBorders>
          </w:tcPr>
          <w:p w14:paraId="1E85051E" w14:textId="77777777" w:rsidR="00A11C45" w:rsidRPr="00943AE0" w:rsidRDefault="00A11C45" w:rsidP="00A11C4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指定基準第４３条第９項</w:t>
            </w:r>
          </w:p>
          <w:p w14:paraId="70220578"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6438C7ED"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715AA856" w14:textId="77777777" w:rsidR="00A11C45" w:rsidRPr="00943AE0" w:rsidRDefault="00A11C45" w:rsidP="00A11C45">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基準通知第５の６</w:t>
            </w:r>
          </w:p>
          <w:p w14:paraId="3DF8D1E5"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0D991257" w14:textId="77777777" w:rsidR="00A11C45" w:rsidRPr="00943AE0" w:rsidRDefault="00A11C45" w:rsidP="002A2975">
            <w:pPr>
              <w:jc w:val="left"/>
              <w:rPr>
                <w:rFonts w:ascii="ＭＳ ゴシック" w:eastAsia="ＭＳ ゴシック" w:hAnsi="ＭＳ ゴシック" w:cs="ＭＳゴシック"/>
                <w:kern w:val="0"/>
                <w:sz w:val="16"/>
                <w:szCs w:val="16"/>
              </w:rPr>
            </w:pPr>
          </w:p>
        </w:tc>
        <w:tc>
          <w:tcPr>
            <w:tcW w:w="630" w:type="dxa"/>
            <w:tcBorders>
              <w:top w:val="dashed" w:sz="4" w:space="0" w:color="auto"/>
              <w:bottom w:val="single" w:sz="4" w:space="0" w:color="auto"/>
            </w:tcBorders>
          </w:tcPr>
          <w:p w14:paraId="44614668"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62D6E376"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68E12458"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203C3530"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40D13786"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354BD54A"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394247E8" w14:textId="77777777" w:rsidR="00A11C45" w:rsidRPr="00943AE0" w:rsidRDefault="00A11C45" w:rsidP="002A2975">
            <w:pPr>
              <w:jc w:val="left"/>
              <w:rPr>
                <w:rFonts w:ascii="ＭＳ ゴシック" w:eastAsia="ＭＳ ゴシック" w:hAnsi="ＭＳ ゴシック" w:cs="ＭＳゴシック"/>
                <w:kern w:val="0"/>
                <w:sz w:val="18"/>
                <w:szCs w:val="18"/>
              </w:rPr>
            </w:pPr>
          </w:p>
        </w:tc>
        <w:tc>
          <w:tcPr>
            <w:tcW w:w="1434" w:type="dxa"/>
            <w:tcBorders>
              <w:top w:val="dashed" w:sz="4" w:space="0" w:color="auto"/>
              <w:bottom w:val="single" w:sz="4" w:space="0" w:color="auto"/>
            </w:tcBorders>
          </w:tcPr>
          <w:p w14:paraId="3ECD68D2"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693B1C73"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1BBF51A7"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15AC4066"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0C2F3C89"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0B31FF15"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18137BA8"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3E7BAA42"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34154B1D" w14:textId="77777777" w:rsidTr="002A2975">
        <w:trPr>
          <w:trHeight w:val="1145"/>
        </w:trPr>
        <w:tc>
          <w:tcPr>
            <w:tcW w:w="6046" w:type="dxa"/>
            <w:tcBorders>
              <w:top w:val="single" w:sz="4" w:space="0" w:color="auto"/>
              <w:bottom w:val="dashed" w:sz="4" w:space="0" w:color="auto"/>
            </w:tcBorders>
          </w:tcPr>
          <w:p w14:paraId="01FADEEA" w14:textId="77777777" w:rsidR="00A11C45" w:rsidRPr="00943AE0" w:rsidRDefault="00A11C45" w:rsidP="00A11C45">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13</w:t>
            </w:r>
            <w:r w:rsidRPr="00943AE0">
              <w:rPr>
                <w:rFonts w:ascii="ＭＳ ゴシック" w:eastAsia="ＭＳ ゴシック" w:hAnsi="ＭＳ ゴシック" w:cs="ＭＳゴシック" w:hint="eastAsia"/>
                <w:b/>
                <w:kern w:val="0"/>
                <w:sz w:val="22"/>
                <w:szCs w:val="22"/>
              </w:rPr>
              <w:t>－１</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食事（ユニット型でない場合）</w:t>
            </w:r>
          </w:p>
          <w:p w14:paraId="10467188" w14:textId="77777777" w:rsidR="00A11C45" w:rsidRPr="00943AE0" w:rsidRDefault="00A11C45" w:rsidP="00A11C45">
            <w:pPr>
              <w:autoSpaceDE w:val="0"/>
              <w:autoSpaceDN w:val="0"/>
              <w:adjustRightInd w:val="0"/>
              <w:ind w:firstLineChars="100" w:firstLine="21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22"/>
                <w:szCs w:val="22"/>
              </w:rPr>
              <w:t>指定介護老人福祉施設は、栄養並びに入所者の心身の状況及び嗜好を考慮した食事を、適切な時間に提供しているか。</w:t>
            </w:r>
          </w:p>
        </w:tc>
        <w:tc>
          <w:tcPr>
            <w:tcW w:w="1550" w:type="dxa"/>
            <w:tcBorders>
              <w:top w:val="single" w:sz="4" w:space="0" w:color="auto"/>
              <w:bottom w:val="dashed" w:sz="4" w:space="0" w:color="auto"/>
            </w:tcBorders>
          </w:tcPr>
          <w:p w14:paraId="797E1C90" w14:textId="77777777" w:rsidR="00A11C45" w:rsidRPr="00943AE0" w:rsidRDefault="00A11C45" w:rsidP="00A11C45">
            <w:pPr>
              <w:autoSpaceDE w:val="0"/>
              <w:autoSpaceDN w:val="0"/>
              <w:adjustRightInd w:val="0"/>
              <w:ind w:left="8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w:t>
            </w:r>
            <w:r w:rsidRPr="00943AE0">
              <w:rPr>
                <w:rFonts w:ascii="ＭＳ ゴシック" w:eastAsia="ＭＳ ゴシック" w:hAnsi="ＭＳ ゴシック" w:cs="ＭＳゴシック"/>
                <w:kern w:val="0"/>
                <w:sz w:val="16"/>
                <w:szCs w:val="16"/>
              </w:rPr>
              <w:t>14</w:t>
            </w:r>
            <w:r w:rsidRPr="00943AE0">
              <w:rPr>
                <w:rFonts w:ascii="ＭＳ ゴシック" w:eastAsia="ＭＳ ゴシック" w:hAnsi="ＭＳ ゴシック" w:cs="ＭＳゴシック" w:hint="eastAsia"/>
                <w:kern w:val="0"/>
                <w:sz w:val="16"/>
                <w:szCs w:val="16"/>
              </w:rPr>
              <w:t>条第</w:t>
            </w:r>
          </w:p>
          <w:p w14:paraId="761AACF5" w14:textId="77777777" w:rsidR="00A11C45" w:rsidRPr="00943AE0" w:rsidRDefault="00A11C45" w:rsidP="00A11C45">
            <w:pPr>
              <w:autoSpaceDE w:val="0"/>
              <w:autoSpaceDN w:val="0"/>
              <w:adjustRightInd w:val="0"/>
              <w:ind w:left="8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１項</w:t>
            </w:r>
          </w:p>
          <w:p w14:paraId="786A1B87" w14:textId="77777777" w:rsidR="00A11C45" w:rsidRPr="00943AE0" w:rsidRDefault="00A11C45" w:rsidP="00A11C45">
            <w:pPr>
              <w:autoSpaceDE w:val="0"/>
              <w:autoSpaceDN w:val="0"/>
              <w:adjustRightInd w:val="0"/>
              <w:ind w:left="81"/>
              <w:jc w:val="left"/>
              <w:rPr>
                <w:rFonts w:ascii="ＭＳ ゴシック" w:eastAsia="ＭＳ ゴシック" w:hAnsi="ＭＳ ゴシック" w:cs="ＭＳゴシック"/>
                <w:kern w:val="0"/>
                <w:sz w:val="16"/>
                <w:szCs w:val="16"/>
              </w:rPr>
            </w:pPr>
          </w:p>
        </w:tc>
        <w:tc>
          <w:tcPr>
            <w:tcW w:w="630" w:type="dxa"/>
            <w:tcBorders>
              <w:top w:val="single" w:sz="4" w:space="0" w:color="auto"/>
              <w:bottom w:val="dashed" w:sz="4" w:space="0" w:color="auto"/>
            </w:tcBorders>
          </w:tcPr>
          <w:p w14:paraId="19AEF2DF"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67A80CFB"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3506ED53"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c>
          <w:tcPr>
            <w:tcW w:w="1434" w:type="dxa"/>
            <w:tcBorders>
              <w:top w:val="single" w:sz="4" w:space="0" w:color="auto"/>
              <w:bottom w:val="dashed" w:sz="4" w:space="0" w:color="auto"/>
            </w:tcBorders>
          </w:tcPr>
          <w:p w14:paraId="65CB5175"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4400DA35"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6FC001E3"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r>
      <w:tr w:rsidR="00A11C45" w:rsidRPr="00943AE0" w14:paraId="01E13F61" w14:textId="77777777" w:rsidTr="002A2975">
        <w:trPr>
          <w:trHeight w:val="2085"/>
        </w:trPr>
        <w:tc>
          <w:tcPr>
            <w:tcW w:w="6046" w:type="dxa"/>
            <w:tcBorders>
              <w:top w:val="dashed" w:sz="4" w:space="0" w:color="auto"/>
            </w:tcBorders>
          </w:tcPr>
          <w:p w14:paraId="2FEF75DF" w14:textId="77777777" w:rsidR="00A11C45" w:rsidRPr="00943AE0" w:rsidRDefault="00A11C45" w:rsidP="00A11C4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指定介護老人福祉施設は、入所者が可能な限り離床して、食堂で食事を摂ることを支援しているか。</w:t>
            </w:r>
          </w:p>
          <w:p w14:paraId="1089B9CA" w14:textId="77777777" w:rsidR="00A11C45" w:rsidRPr="00943AE0" w:rsidRDefault="00A11C45" w:rsidP="00A11C4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0EA942B1" w14:textId="77777777" w:rsidR="00A11C45" w:rsidRPr="00943AE0" w:rsidRDefault="00A11C45" w:rsidP="00A11C45">
            <w:pPr>
              <w:autoSpaceDE w:val="0"/>
              <w:autoSpaceDN w:val="0"/>
              <w:adjustRightInd w:val="0"/>
              <w:ind w:firstLineChars="100" w:firstLine="171"/>
              <w:jc w:val="left"/>
              <w:rPr>
                <w:rFonts w:ascii="ＭＳ ゴシック" w:eastAsia="ＭＳ ゴシック" w:hAnsi="ＭＳ ゴシック" w:cs="ＭＳゴシック"/>
                <w:b/>
                <w:kern w:val="0"/>
                <w:sz w:val="18"/>
                <w:szCs w:val="18"/>
              </w:rPr>
            </w:pPr>
            <w:r w:rsidRPr="00943AE0">
              <w:rPr>
                <w:rFonts w:ascii="ＭＳ ゴシック" w:eastAsia="ＭＳ ゴシック" w:hAnsi="ＭＳ ゴシック" w:cs="ＭＳゴシック" w:hint="eastAsia"/>
                <w:b/>
                <w:kern w:val="0"/>
                <w:sz w:val="18"/>
                <w:szCs w:val="18"/>
              </w:rPr>
              <w:t>☆</w:t>
            </w:r>
            <w:r w:rsidRPr="00943AE0">
              <w:rPr>
                <w:rFonts w:ascii="ＭＳ ゴシック" w:eastAsia="ＭＳ ゴシック" w:hAnsi="ＭＳ ゴシック" w:cs="ＭＳゴシック"/>
                <w:b/>
                <w:kern w:val="0"/>
                <w:sz w:val="18"/>
                <w:szCs w:val="18"/>
              </w:rPr>
              <w:t>(1)</w:t>
            </w:r>
            <w:r w:rsidRPr="00943AE0">
              <w:rPr>
                <w:rFonts w:ascii="ＭＳ ゴシック" w:eastAsia="ＭＳ ゴシック" w:hAnsi="ＭＳ ゴシック" w:cs="ＭＳゴシック" w:hint="eastAsia"/>
                <w:b/>
                <w:kern w:val="0"/>
                <w:sz w:val="18"/>
                <w:szCs w:val="18"/>
              </w:rPr>
              <w:t xml:space="preserve">　食事の提供について</w:t>
            </w:r>
          </w:p>
          <w:p w14:paraId="0E703EA5" w14:textId="77777777" w:rsidR="00A11C45" w:rsidRPr="00943AE0" w:rsidRDefault="00A11C45" w:rsidP="00A11C45">
            <w:pPr>
              <w:autoSpaceDE w:val="0"/>
              <w:autoSpaceDN w:val="0"/>
              <w:adjustRightInd w:val="0"/>
              <w:ind w:leftChars="297" w:left="596" w:firstLineChars="94" w:firstLine="16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入所者の心身の状況・嗜好に応じて適切な栄養量及び内容とすること。また、入所者の自立の支援に配慮して、できるだけ離床して食事ができるよう努めなければならないこと。</w:t>
            </w:r>
          </w:p>
        </w:tc>
        <w:tc>
          <w:tcPr>
            <w:tcW w:w="1550" w:type="dxa"/>
            <w:tcBorders>
              <w:top w:val="dashed" w:sz="4" w:space="0" w:color="auto"/>
            </w:tcBorders>
          </w:tcPr>
          <w:p w14:paraId="031FF837" w14:textId="77777777" w:rsidR="00A11C45" w:rsidRPr="00943AE0" w:rsidRDefault="00A11C45" w:rsidP="00A11C45">
            <w:pPr>
              <w:autoSpaceDE w:val="0"/>
              <w:autoSpaceDN w:val="0"/>
              <w:adjustRightInd w:val="0"/>
              <w:ind w:left="8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w:t>
            </w:r>
            <w:r w:rsidRPr="00943AE0">
              <w:rPr>
                <w:rFonts w:ascii="ＭＳ ゴシック" w:eastAsia="ＭＳ ゴシック" w:hAnsi="ＭＳ ゴシック" w:cs="ＭＳゴシック"/>
                <w:kern w:val="0"/>
                <w:sz w:val="16"/>
                <w:szCs w:val="16"/>
              </w:rPr>
              <w:t>14</w:t>
            </w:r>
            <w:r w:rsidRPr="00943AE0">
              <w:rPr>
                <w:rFonts w:ascii="ＭＳ ゴシック" w:eastAsia="ＭＳ ゴシック" w:hAnsi="ＭＳ ゴシック" w:cs="ＭＳゴシック" w:hint="eastAsia"/>
                <w:kern w:val="0"/>
                <w:sz w:val="16"/>
                <w:szCs w:val="16"/>
              </w:rPr>
              <w:t>条第</w:t>
            </w:r>
          </w:p>
          <w:p w14:paraId="7C821943" w14:textId="77777777" w:rsidR="00A11C45" w:rsidRPr="00943AE0" w:rsidRDefault="00A11C45" w:rsidP="00A11C45">
            <w:pPr>
              <w:autoSpaceDE w:val="0"/>
              <w:autoSpaceDN w:val="0"/>
              <w:adjustRightInd w:val="0"/>
              <w:ind w:left="81"/>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２項</w:t>
            </w:r>
          </w:p>
          <w:p w14:paraId="261023E4" w14:textId="77777777" w:rsidR="00A11C45" w:rsidRPr="00943AE0" w:rsidRDefault="00A11C45" w:rsidP="00A11C45">
            <w:pPr>
              <w:autoSpaceDE w:val="0"/>
              <w:autoSpaceDN w:val="0"/>
              <w:adjustRightInd w:val="0"/>
              <w:ind w:left="81"/>
              <w:jc w:val="left"/>
              <w:rPr>
                <w:rFonts w:ascii="ＭＳ ゴシック" w:eastAsia="ＭＳ ゴシック" w:hAnsi="ＭＳ ゴシック" w:cs="ＭＳゴシック"/>
                <w:kern w:val="0"/>
                <w:sz w:val="16"/>
                <w:szCs w:val="16"/>
              </w:rPr>
            </w:pPr>
          </w:p>
          <w:p w14:paraId="543DB8AB" w14:textId="77777777" w:rsidR="00A11C45" w:rsidRPr="00943AE0" w:rsidRDefault="00A11C45" w:rsidP="00A11C45">
            <w:pPr>
              <w:autoSpaceDE w:val="0"/>
              <w:autoSpaceDN w:val="0"/>
              <w:adjustRightInd w:val="0"/>
              <w:ind w:left="81"/>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基準通知第４の１</w:t>
            </w:r>
            <w:r w:rsidR="00E4703B" w:rsidRPr="00943AE0">
              <w:rPr>
                <w:rFonts w:ascii="ＭＳ ゴシック" w:eastAsia="ＭＳ ゴシック" w:hAnsi="ＭＳ ゴシック" w:cs="ＭＳゴシック" w:hint="eastAsia"/>
                <w:kern w:val="0"/>
                <w:sz w:val="16"/>
                <w:szCs w:val="16"/>
              </w:rPr>
              <w:t>３</w:t>
            </w:r>
          </w:p>
        </w:tc>
        <w:tc>
          <w:tcPr>
            <w:tcW w:w="630" w:type="dxa"/>
            <w:tcBorders>
              <w:top w:val="dashed" w:sz="4" w:space="0" w:color="auto"/>
            </w:tcBorders>
          </w:tcPr>
          <w:p w14:paraId="5EE265F7"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2E6E9983"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6403F5D4"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06FAAB8C"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5993D20E"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c>
          <w:tcPr>
            <w:tcW w:w="1434" w:type="dxa"/>
            <w:tcBorders>
              <w:top w:val="dashed" w:sz="4" w:space="0" w:color="auto"/>
            </w:tcBorders>
          </w:tcPr>
          <w:p w14:paraId="16EE45C5"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4DF75282"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24252B0E"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40F18C28" w14:textId="77777777" w:rsidR="00A11C45" w:rsidRPr="00943AE0" w:rsidRDefault="00A11C45">
            <w:pPr>
              <w:widowControl/>
              <w:jc w:val="left"/>
              <w:rPr>
                <w:rFonts w:ascii="ＭＳ ゴシック" w:eastAsia="ＭＳ ゴシック" w:hAnsi="ＭＳ ゴシック" w:cs="ＭＳゴシック"/>
                <w:kern w:val="0"/>
                <w:sz w:val="18"/>
                <w:szCs w:val="18"/>
              </w:rPr>
            </w:pPr>
          </w:p>
          <w:p w14:paraId="0D9AACBB" w14:textId="77777777" w:rsidR="00A11C45" w:rsidRPr="00943AE0" w:rsidRDefault="00A11C45" w:rsidP="00AD7AA1">
            <w:pPr>
              <w:autoSpaceDE w:val="0"/>
              <w:autoSpaceDN w:val="0"/>
              <w:adjustRightInd w:val="0"/>
              <w:jc w:val="left"/>
              <w:rPr>
                <w:rFonts w:ascii="ＭＳ ゴシック" w:eastAsia="ＭＳ ゴシック" w:hAnsi="ＭＳ ゴシック" w:cs="ＭＳゴシック"/>
                <w:kern w:val="0"/>
                <w:sz w:val="18"/>
                <w:szCs w:val="18"/>
              </w:rPr>
            </w:pPr>
          </w:p>
        </w:tc>
      </w:tr>
    </w:tbl>
    <w:p w14:paraId="39491D9E" w14:textId="77777777" w:rsidR="00AD7AA1" w:rsidRPr="00943AE0" w:rsidRDefault="00AD7AA1" w:rsidP="00AD7AA1">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450204C7" w14:textId="77777777" w:rsidR="00E4703B" w:rsidRPr="00943AE0" w:rsidRDefault="00E4703B" w:rsidP="00681D36">
      <w:pPr>
        <w:autoSpaceDE w:val="0"/>
        <w:autoSpaceDN w:val="0"/>
        <w:adjustRightInd w:val="0"/>
        <w:jc w:val="left"/>
        <w:rPr>
          <w:rFonts w:ascii="ＭＳ ゴシック" w:eastAsia="ＭＳ ゴシック" w:hAnsi="ＭＳ ゴシック" w:cs="ＭＳゴシック"/>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50"/>
        <w:gridCol w:w="630"/>
        <w:gridCol w:w="1440"/>
      </w:tblGrid>
      <w:tr w:rsidR="00943AE0" w:rsidRPr="00943AE0" w14:paraId="1BA8DCB8" w14:textId="77777777" w:rsidTr="00842C01">
        <w:trPr>
          <w:trHeight w:val="210"/>
        </w:trPr>
        <w:tc>
          <w:tcPr>
            <w:tcW w:w="6046" w:type="dxa"/>
            <w:tcBorders>
              <w:top w:val="single" w:sz="4" w:space="0" w:color="auto"/>
              <w:left w:val="single" w:sz="4" w:space="0" w:color="auto"/>
              <w:bottom w:val="nil"/>
              <w:right w:val="single" w:sz="4" w:space="0" w:color="auto"/>
            </w:tcBorders>
          </w:tcPr>
          <w:p w14:paraId="797E109E" w14:textId="77777777" w:rsidR="00A11C45" w:rsidRPr="00943AE0" w:rsidRDefault="00A11C45" w:rsidP="001E59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745084CA" w14:textId="77777777" w:rsidR="00A11C45" w:rsidRPr="00943AE0" w:rsidRDefault="00A11C45" w:rsidP="001E5955">
            <w:pPr>
              <w:autoSpaceDE w:val="0"/>
              <w:autoSpaceDN w:val="0"/>
              <w:adjustRightInd w:val="0"/>
              <w:ind w:firstLineChars="98" w:firstLine="207"/>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50034247" w14:textId="77777777" w:rsidR="00A11C45" w:rsidRPr="00943AE0" w:rsidRDefault="00A11C45" w:rsidP="001E59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2812723D"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66B55CD5" w14:textId="77777777" w:rsidR="00A11C45" w:rsidRPr="00943AE0" w:rsidRDefault="00A11C45" w:rsidP="001E59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56B74CF1" w14:textId="77777777" w:rsidR="00A11C45" w:rsidRPr="00943AE0" w:rsidRDefault="00A11C45" w:rsidP="001E5955">
            <w:pPr>
              <w:autoSpaceDE w:val="0"/>
              <w:autoSpaceDN w:val="0"/>
              <w:adjustRightInd w:val="0"/>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40" w:type="dxa"/>
            <w:tcBorders>
              <w:top w:val="single" w:sz="4" w:space="0" w:color="auto"/>
              <w:left w:val="single" w:sz="4" w:space="0" w:color="auto"/>
              <w:bottom w:val="nil"/>
              <w:right w:val="single" w:sz="4" w:space="0" w:color="auto"/>
            </w:tcBorders>
          </w:tcPr>
          <w:p w14:paraId="510F932A" w14:textId="77777777" w:rsidR="00A11C45" w:rsidRPr="00943AE0" w:rsidRDefault="00A11C45" w:rsidP="001E59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5D8D9563" w14:textId="77777777" w:rsidR="00A11C45" w:rsidRPr="00943AE0" w:rsidRDefault="00A11C45" w:rsidP="001E5955">
            <w:pPr>
              <w:autoSpaceDE w:val="0"/>
              <w:autoSpaceDN w:val="0"/>
              <w:adjustRightInd w:val="0"/>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07CDE80A" w14:textId="77777777" w:rsidTr="00842C01">
        <w:trPr>
          <w:trHeight w:val="8040"/>
        </w:trPr>
        <w:tc>
          <w:tcPr>
            <w:tcW w:w="6046" w:type="dxa"/>
            <w:tcBorders>
              <w:top w:val="nil"/>
            </w:tcBorders>
          </w:tcPr>
          <w:p w14:paraId="38284BF2" w14:textId="77777777" w:rsidR="00A11C45" w:rsidRPr="00943AE0" w:rsidRDefault="00A11C45" w:rsidP="001E5955">
            <w:pPr>
              <w:autoSpaceDE w:val="0"/>
              <w:autoSpaceDN w:val="0"/>
              <w:adjustRightInd w:val="0"/>
              <w:ind w:firstLineChars="200" w:firstLine="342"/>
              <w:jc w:val="left"/>
              <w:rPr>
                <w:rFonts w:ascii="ＭＳ ゴシック" w:eastAsia="ＭＳ ゴシック" w:hAnsi="ＭＳ ゴシック" w:cs="ＭＳゴシック"/>
                <w:b/>
                <w:kern w:val="0"/>
                <w:sz w:val="18"/>
                <w:szCs w:val="18"/>
              </w:rPr>
            </w:pPr>
            <w:r w:rsidRPr="00943AE0">
              <w:rPr>
                <w:rFonts w:ascii="ＭＳ ゴシック" w:eastAsia="ＭＳ ゴシック" w:hAnsi="ＭＳ ゴシック" w:cs="ＭＳゴシック"/>
                <w:kern w:val="0"/>
                <w:sz w:val="18"/>
                <w:szCs w:val="18"/>
              </w:rPr>
              <w:t xml:space="preserve"> </w:t>
            </w:r>
            <w:r w:rsidRPr="00943AE0">
              <w:rPr>
                <w:rFonts w:ascii="ＭＳ ゴシック" w:eastAsia="ＭＳ ゴシック" w:hAnsi="ＭＳ ゴシック" w:cs="ＭＳゴシック"/>
                <w:b/>
                <w:kern w:val="0"/>
                <w:sz w:val="18"/>
                <w:szCs w:val="18"/>
              </w:rPr>
              <w:t>(2)</w:t>
            </w:r>
            <w:r w:rsidRPr="00943AE0">
              <w:rPr>
                <w:rFonts w:ascii="ＭＳ ゴシック" w:eastAsia="ＭＳ ゴシック" w:hAnsi="ＭＳ ゴシック" w:cs="ＭＳゴシック" w:hint="eastAsia"/>
                <w:b/>
                <w:kern w:val="0"/>
                <w:sz w:val="18"/>
                <w:szCs w:val="18"/>
              </w:rPr>
              <w:t xml:space="preserve">　調理について</w:t>
            </w:r>
          </w:p>
          <w:p w14:paraId="7CF6593A" w14:textId="77777777" w:rsidR="00A11C45" w:rsidRPr="00943AE0" w:rsidRDefault="00A11C45" w:rsidP="001E5955">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調理は、あらかじめ作成された献立に従って行うとともに、その実施状況を明らかにしておくこと。また、病弱者に対する献立については、必要に応じ、医師の指導を受けること。</w:t>
            </w:r>
          </w:p>
          <w:p w14:paraId="11CA0FDE" w14:textId="77777777" w:rsidR="00A11C45" w:rsidRPr="00943AE0" w:rsidRDefault="00A11C45" w:rsidP="001E5955">
            <w:pPr>
              <w:autoSpaceDE w:val="0"/>
              <w:autoSpaceDN w:val="0"/>
              <w:adjustRightInd w:val="0"/>
              <w:ind w:firstLineChars="249" w:firstLine="427"/>
              <w:jc w:val="left"/>
              <w:rPr>
                <w:rFonts w:ascii="ＭＳ ゴシック" w:eastAsia="ＭＳ ゴシック" w:hAnsi="ＭＳ ゴシック" w:cs="ＭＳゴシック"/>
                <w:b/>
                <w:kern w:val="0"/>
                <w:sz w:val="18"/>
                <w:szCs w:val="18"/>
              </w:rPr>
            </w:pPr>
            <w:r w:rsidRPr="00943AE0">
              <w:rPr>
                <w:rFonts w:ascii="ＭＳ ゴシック" w:eastAsia="ＭＳ ゴシック" w:hAnsi="ＭＳ ゴシック" w:cs="ＭＳゴシック"/>
                <w:b/>
                <w:kern w:val="0"/>
                <w:sz w:val="18"/>
                <w:szCs w:val="18"/>
              </w:rPr>
              <w:t>(3)</w:t>
            </w:r>
            <w:r w:rsidRPr="00943AE0">
              <w:rPr>
                <w:rFonts w:ascii="ＭＳ ゴシック" w:eastAsia="ＭＳ ゴシック" w:hAnsi="ＭＳ ゴシック" w:cs="ＭＳゴシック" w:hint="eastAsia"/>
                <w:b/>
                <w:kern w:val="0"/>
                <w:sz w:val="18"/>
                <w:szCs w:val="18"/>
              </w:rPr>
              <w:t xml:space="preserve">　適時の食事の提供について</w:t>
            </w:r>
          </w:p>
          <w:p w14:paraId="0FCF6CA0" w14:textId="77777777" w:rsidR="00A11C45" w:rsidRPr="00943AE0" w:rsidRDefault="00A11C45" w:rsidP="001E5955">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食事時間は適切なものとし、夕食時間は午後六時以降とすることが望ましいが、早くても午後五時以降とすること。</w:t>
            </w:r>
          </w:p>
          <w:p w14:paraId="2386F9B6" w14:textId="77777777" w:rsidR="00A11C45" w:rsidRPr="00943AE0" w:rsidRDefault="00A11C45" w:rsidP="001E5955">
            <w:pPr>
              <w:autoSpaceDE w:val="0"/>
              <w:autoSpaceDN w:val="0"/>
              <w:adjustRightInd w:val="0"/>
              <w:ind w:firstLineChars="249" w:firstLine="427"/>
              <w:jc w:val="left"/>
              <w:rPr>
                <w:rFonts w:ascii="ＭＳ ゴシック" w:eastAsia="ＭＳ ゴシック" w:hAnsi="ＭＳ ゴシック" w:cs="ＭＳゴシック"/>
                <w:b/>
                <w:kern w:val="0"/>
                <w:sz w:val="18"/>
                <w:szCs w:val="18"/>
              </w:rPr>
            </w:pPr>
            <w:r w:rsidRPr="00943AE0">
              <w:rPr>
                <w:rFonts w:ascii="ＭＳ ゴシック" w:eastAsia="ＭＳ ゴシック" w:hAnsi="ＭＳ ゴシック" w:cs="ＭＳゴシック"/>
                <w:b/>
                <w:kern w:val="0"/>
                <w:sz w:val="18"/>
                <w:szCs w:val="18"/>
              </w:rPr>
              <w:t>(4)</w:t>
            </w:r>
            <w:r w:rsidRPr="00943AE0">
              <w:rPr>
                <w:rFonts w:ascii="ＭＳ ゴシック" w:eastAsia="ＭＳ ゴシック" w:hAnsi="ＭＳ ゴシック" w:cs="ＭＳゴシック" w:hint="eastAsia"/>
                <w:b/>
                <w:kern w:val="0"/>
                <w:sz w:val="18"/>
                <w:szCs w:val="18"/>
              </w:rPr>
              <w:t xml:space="preserve">　食事の提供に関する業務の委託について</w:t>
            </w:r>
          </w:p>
          <w:p w14:paraId="0C268ED1" w14:textId="77777777" w:rsidR="00A11C45" w:rsidRPr="00943AE0" w:rsidRDefault="00A11C45" w:rsidP="001E5955">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食事の提供に関する業務は指定介護老人福祉施設自らが行うことが望ましいが、栄養管理、調理管理、材料管理、施設等管理、業務管理、衛生管理、労働衛生管理について施設自らが行う等、当該施設の管理者が業務遂行上必要な注意を果たし得るような体制と契約内容により、食事サービスの質が確保される場合には、当該施設の最終的責任の下で第三者に委託することができること。</w:t>
            </w:r>
          </w:p>
          <w:p w14:paraId="3E419748" w14:textId="77777777" w:rsidR="00A11C45" w:rsidRPr="00943AE0" w:rsidRDefault="00A11C45" w:rsidP="001E5955">
            <w:pPr>
              <w:autoSpaceDE w:val="0"/>
              <w:autoSpaceDN w:val="0"/>
              <w:adjustRightInd w:val="0"/>
              <w:ind w:firstLineChars="249" w:firstLine="427"/>
              <w:jc w:val="left"/>
              <w:rPr>
                <w:rFonts w:ascii="ＭＳ ゴシック" w:eastAsia="ＭＳ ゴシック" w:hAnsi="ＭＳ ゴシック" w:cs="ＭＳゴシック"/>
                <w:b/>
                <w:kern w:val="0"/>
                <w:sz w:val="18"/>
                <w:szCs w:val="18"/>
              </w:rPr>
            </w:pPr>
            <w:r w:rsidRPr="00943AE0">
              <w:rPr>
                <w:rFonts w:ascii="ＭＳ ゴシック" w:eastAsia="ＭＳ ゴシック" w:hAnsi="ＭＳ ゴシック" w:cs="ＭＳゴシック"/>
                <w:b/>
                <w:kern w:val="0"/>
                <w:sz w:val="18"/>
                <w:szCs w:val="18"/>
              </w:rPr>
              <w:t>(5)</w:t>
            </w:r>
            <w:r w:rsidRPr="00943AE0">
              <w:rPr>
                <w:rFonts w:ascii="ＭＳ ゴシック" w:eastAsia="ＭＳ ゴシック" w:hAnsi="ＭＳ ゴシック" w:cs="ＭＳゴシック" w:hint="eastAsia"/>
                <w:b/>
                <w:kern w:val="0"/>
                <w:sz w:val="18"/>
                <w:szCs w:val="18"/>
              </w:rPr>
              <w:t xml:space="preserve">　居室関係部門と食事関係部門との連携について</w:t>
            </w:r>
          </w:p>
          <w:p w14:paraId="75557733" w14:textId="77777777" w:rsidR="00A11C45" w:rsidRPr="00943AE0" w:rsidRDefault="00A11C45" w:rsidP="001E5955">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食事提供については、入所者の嚥下や咀嚼の状況、食欲など心身の状態等を当該入所者の食事に的確に反映させるために、居室関係部門を食事関係部門との連携が十分とられていることが必要であること。</w:t>
            </w:r>
          </w:p>
          <w:p w14:paraId="6ACADBC2" w14:textId="77777777" w:rsidR="00A11C45" w:rsidRPr="00943AE0" w:rsidRDefault="00A11C45" w:rsidP="001E5955">
            <w:pPr>
              <w:autoSpaceDE w:val="0"/>
              <w:autoSpaceDN w:val="0"/>
              <w:adjustRightInd w:val="0"/>
              <w:ind w:firstLineChars="249" w:firstLine="427"/>
              <w:jc w:val="left"/>
              <w:rPr>
                <w:rFonts w:ascii="ＭＳ ゴシック" w:eastAsia="ＭＳ ゴシック" w:hAnsi="ＭＳ ゴシック" w:cs="ＭＳゴシック"/>
                <w:b/>
                <w:kern w:val="0"/>
                <w:sz w:val="18"/>
                <w:szCs w:val="18"/>
              </w:rPr>
            </w:pPr>
            <w:r w:rsidRPr="00943AE0">
              <w:rPr>
                <w:rFonts w:ascii="ＭＳ ゴシック" w:eastAsia="ＭＳ ゴシック" w:hAnsi="ＭＳ ゴシック" w:cs="ＭＳゴシック"/>
                <w:b/>
                <w:kern w:val="0"/>
                <w:sz w:val="18"/>
                <w:szCs w:val="18"/>
              </w:rPr>
              <w:t>(6)</w:t>
            </w:r>
            <w:r w:rsidRPr="00943AE0">
              <w:rPr>
                <w:rFonts w:ascii="ＭＳ ゴシック" w:eastAsia="ＭＳ ゴシック" w:hAnsi="ＭＳ ゴシック" w:cs="ＭＳゴシック" w:hint="eastAsia"/>
                <w:b/>
                <w:kern w:val="0"/>
                <w:sz w:val="18"/>
                <w:szCs w:val="18"/>
              </w:rPr>
              <w:t xml:space="preserve">　栄養食事相談</w:t>
            </w:r>
          </w:p>
          <w:p w14:paraId="035D819D" w14:textId="77777777" w:rsidR="00A11C45" w:rsidRPr="00943AE0" w:rsidRDefault="00A11C45" w:rsidP="001E5955">
            <w:pPr>
              <w:autoSpaceDE w:val="0"/>
              <w:autoSpaceDN w:val="0"/>
              <w:adjustRightInd w:val="0"/>
              <w:ind w:firstLineChars="498" w:firstLine="85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入所者に対しては適切な栄養食事相談を行う必要があること。</w:t>
            </w:r>
          </w:p>
          <w:p w14:paraId="3542194F" w14:textId="77777777" w:rsidR="00A11C45" w:rsidRPr="00943AE0" w:rsidRDefault="00A11C45" w:rsidP="001E5955">
            <w:pPr>
              <w:autoSpaceDE w:val="0"/>
              <w:autoSpaceDN w:val="0"/>
              <w:adjustRightInd w:val="0"/>
              <w:ind w:firstLineChars="249" w:firstLine="427"/>
              <w:jc w:val="left"/>
              <w:rPr>
                <w:rFonts w:ascii="ＭＳ ゴシック" w:eastAsia="ＭＳ ゴシック" w:hAnsi="ＭＳ ゴシック" w:cs="ＭＳゴシック"/>
                <w:b/>
                <w:kern w:val="0"/>
                <w:sz w:val="18"/>
                <w:szCs w:val="18"/>
              </w:rPr>
            </w:pPr>
            <w:r w:rsidRPr="00943AE0">
              <w:rPr>
                <w:rFonts w:ascii="ＭＳ ゴシック" w:eastAsia="ＭＳ ゴシック" w:hAnsi="ＭＳ ゴシック" w:cs="ＭＳゴシック"/>
                <w:b/>
                <w:kern w:val="0"/>
                <w:sz w:val="18"/>
                <w:szCs w:val="18"/>
              </w:rPr>
              <w:t>(7)</w:t>
            </w:r>
            <w:r w:rsidRPr="00943AE0">
              <w:rPr>
                <w:rFonts w:ascii="ＭＳ ゴシック" w:eastAsia="ＭＳ ゴシック" w:hAnsi="ＭＳ ゴシック" w:cs="ＭＳゴシック" w:hint="eastAsia"/>
                <w:b/>
                <w:kern w:val="0"/>
                <w:sz w:val="18"/>
                <w:szCs w:val="18"/>
              </w:rPr>
              <w:t xml:space="preserve">  食事内容の検討について</w:t>
            </w:r>
          </w:p>
          <w:p w14:paraId="43D1CB28" w14:textId="77777777" w:rsidR="00A11C45" w:rsidRPr="00943AE0" w:rsidRDefault="00A11C45" w:rsidP="001E5955">
            <w:pPr>
              <w:autoSpaceDE w:val="0"/>
              <w:autoSpaceDN w:val="0"/>
              <w:adjustRightInd w:val="0"/>
              <w:ind w:leftChars="340" w:left="683"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食事内容については、当該施設の医師又は栄養士</w:t>
            </w:r>
            <w:r w:rsidR="00E4703B" w:rsidRPr="00943AE0">
              <w:rPr>
                <w:rFonts w:ascii="ＭＳ ゴシック" w:eastAsia="ＭＳ ゴシック" w:hAnsi="ＭＳ ゴシック" w:cs="ＭＳゴシック" w:hint="eastAsia"/>
                <w:kern w:val="0"/>
                <w:sz w:val="18"/>
                <w:szCs w:val="18"/>
              </w:rPr>
              <w:t>若しくは管理栄養士</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入所定員が</w:t>
            </w:r>
            <w:r w:rsidRPr="00943AE0">
              <w:rPr>
                <w:rFonts w:ascii="ＭＳ ゴシック" w:eastAsia="ＭＳ ゴシック" w:hAnsi="ＭＳ ゴシック" w:cs="ＭＳゴシック"/>
                <w:kern w:val="0"/>
                <w:sz w:val="18"/>
                <w:szCs w:val="18"/>
              </w:rPr>
              <w:t>40</w:t>
            </w:r>
            <w:r w:rsidRPr="00943AE0">
              <w:rPr>
                <w:rFonts w:ascii="ＭＳ ゴシック" w:eastAsia="ＭＳ ゴシック" w:hAnsi="ＭＳ ゴシック" w:cs="ＭＳゴシック" w:hint="eastAsia"/>
                <w:kern w:val="0"/>
                <w:sz w:val="18"/>
                <w:szCs w:val="18"/>
              </w:rPr>
              <w:t>人を超えない指定介護老人福祉施設であって、栄養士</w:t>
            </w:r>
            <w:r w:rsidR="00E4703B" w:rsidRPr="00943AE0">
              <w:rPr>
                <w:rFonts w:ascii="ＭＳ ゴシック" w:eastAsia="ＭＳ ゴシック" w:hAnsi="ＭＳ ゴシック" w:cs="ＭＳゴシック" w:hint="eastAsia"/>
                <w:kern w:val="0"/>
                <w:sz w:val="18"/>
                <w:szCs w:val="18"/>
              </w:rPr>
              <w:t>又は管理栄養士</w:t>
            </w:r>
            <w:r w:rsidRPr="00943AE0">
              <w:rPr>
                <w:rFonts w:ascii="ＭＳ ゴシック" w:eastAsia="ＭＳ ゴシック" w:hAnsi="ＭＳ ゴシック" w:cs="ＭＳゴシック" w:hint="eastAsia"/>
                <w:kern w:val="0"/>
                <w:sz w:val="18"/>
                <w:szCs w:val="18"/>
              </w:rPr>
              <w:t>を配置していない施設においては連携を図っている他の社会福祉施設等の栄養士</w:t>
            </w:r>
            <w:r w:rsidR="00E4703B" w:rsidRPr="00943AE0">
              <w:rPr>
                <w:rFonts w:ascii="ＭＳ ゴシック" w:eastAsia="ＭＳ ゴシック" w:hAnsi="ＭＳ ゴシック" w:cs="ＭＳゴシック" w:hint="eastAsia"/>
                <w:kern w:val="0"/>
                <w:sz w:val="18"/>
                <w:szCs w:val="18"/>
              </w:rPr>
              <w:t>又は管理栄養士</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を含む会議において検討が加えられなければならないこと。</w:t>
            </w:r>
          </w:p>
        </w:tc>
        <w:tc>
          <w:tcPr>
            <w:tcW w:w="1550" w:type="dxa"/>
            <w:tcBorders>
              <w:top w:val="nil"/>
            </w:tcBorders>
          </w:tcPr>
          <w:p w14:paraId="626BA71A"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56F68E06"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4BB36681"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3C703309"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3762C7BF"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6395BE4E"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02B2A0F7"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9D5C30E"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38A8A0B8"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382A78E7"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506D0963"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020E0225"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6E74FD7C"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92D7929"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008DCEB9"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5B4044DB"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4B9E617F"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60F2593"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5E21231C"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384CD78B"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6F5B853"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4BAD3745"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4F2E3A4B"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3B7F1C20"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666B90A"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DD57E0F"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top w:val="nil"/>
            </w:tcBorders>
          </w:tcPr>
          <w:p w14:paraId="025205F5"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FBB28E6"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6A1CCF6E"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6E4E9190"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57334303"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649EB41D"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37709733"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565511F"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4AE60B0C"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6429DB4"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4A8F421"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0AA8C01"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9C9B922"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4AD04516"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32F74106"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52864976"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04BD1C3F"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65F15156"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5CA2FC6"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6897AF78"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E338834"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39FD052A"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3ABBE0AB"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54A6D3BD"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F15EEC7"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2775F819"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18"/>
                <w:szCs w:val="18"/>
              </w:rPr>
            </w:pPr>
          </w:p>
        </w:tc>
        <w:tc>
          <w:tcPr>
            <w:tcW w:w="1440" w:type="dxa"/>
            <w:tcBorders>
              <w:top w:val="nil"/>
            </w:tcBorders>
          </w:tcPr>
          <w:p w14:paraId="73BBAC93"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01D866E9"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65F0B483"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5E49E473"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53CDFEF8"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20BB5F37"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4F4082C4"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8E58579"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83E5EDB"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2BC9C09E"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5EF24B1"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25F9C73"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5901D53F"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365EBA43"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6B1C7727"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3E13F2B4"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E52ADA6"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64DC6D01"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74EA5F0"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F40DB94"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6348C1E"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8F01C15"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2E7252E2"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2E26850"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2C8B873"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959097E"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34E7CD87" w14:textId="77777777" w:rsidTr="001E5955">
        <w:trPr>
          <w:trHeight w:val="915"/>
        </w:trPr>
        <w:tc>
          <w:tcPr>
            <w:tcW w:w="6046" w:type="dxa"/>
            <w:tcBorders>
              <w:bottom w:val="dashed" w:sz="4" w:space="0" w:color="auto"/>
            </w:tcBorders>
          </w:tcPr>
          <w:p w14:paraId="014B8321"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13</w:t>
            </w:r>
            <w:r w:rsidRPr="00943AE0">
              <w:rPr>
                <w:rFonts w:ascii="ＭＳ ゴシック" w:eastAsia="ＭＳ ゴシック" w:hAnsi="ＭＳ ゴシック" w:cs="ＭＳゴシック" w:hint="eastAsia"/>
                <w:b/>
                <w:kern w:val="0"/>
                <w:sz w:val="22"/>
                <w:szCs w:val="22"/>
              </w:rPr>
              <w:t>－２</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食事（ユニット型の場合）</w:t>
            </w:r>
          </w:p>
          <w:p w14:paraId="48F24501" w14:textId="77777777" w:rsidR="00A11C45" w:rsidRPr="00943AE0" w:rsidRDefault="00A11C45" w:rsidP="001E5955">
            <w:pPr>
              <w:autoSpaceDE w:val="0"/>
              <w:autoSpaceDN w:val="0"/>
              <w:adjustRightInd w:val="0"/>
              <w:ind w:firstLineChars="100" w:firstLine="21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ユニット型指定介護老人福祉施設は、栄養並びに入居者の心身の状況及び嗜好を考慮した食事を提供しているか。</w:t>
            </w:r>
          </w:p>
        </w:tc>
        <w:tc>
          <w:tcPr>
            <w:tcW w:w="1550" w:type="dxa"/>
            <w:tcBorders>
              <w:bottom w:val="dashed" w:sz="4" w:space="0" w:color="auto"/>
            </w:tcBorders>
          </w:tcPr>
          <w:p w14:paraId="114E242A"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指定基準第４４条第１項</w:t>
            </w:r>
          </w:p>
          <w:p w14:paraId="7DCE144E"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bottom w:val="dashed" w:sz="4" w:space="0" w:color="auto"/>
            </w:tcBorders>
          </w:tcPr>
          <w:p w14:paraId="65EDE540"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280BE42"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500FED66"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18"/>
                <w:szCs w:val="18"/>
              </w:rPr>
            </w:pPr>
          </w:p>
        </w:tc>
        <w:tc>
          <w:tcPr>
            <w:tcW w:w="1440" w:type="dxa"/>
            <w:tcBorders>
              <w:bottom w:val="dashed" w:sz="4" w:space="0" w:color="auto"/>
            </w:tcBorders>
          </w:tcPr>
          <w:p w14:paraId="0E1352FA"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662EA09"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6BB90AFF"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6F02903F" w14:textId="77777777" w:rsidTr="001E5955">
        <w:trPr>
          <w:trHeight w:val="900"/>
        </w:trPr>
        <w:tc>
          <w:tcPr>
            <w:tcW w:w="6046" w:type="dxa"/>
            <w:tcBorders>
              <w:top w:val="dashed" w:sz="4" w:space="0" w:color="auto"/>
              <w:bottom w:val="dashed" w:sz="4" w:space="0" w:color="auto"/>
            </w:tcBorders>
          </w:tcPr>
          <w:p w14:paraId="3BC4754E" w14:textId="77777777" w:rsidR="00A11C45" w:rsidRPr="00943AE0" w:rsidRDefault="00A11C45" w:rsidP="001E5955">
            <w:pPr>
              <w:autoSpaceDE w:val="0"/>
              <w:autoSpaceDN w:val="0"/>
              <w:adjustRightInd w:val="0"/>
              <w:ind w:firstLineChars="100" w:firstLine="21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ユニット型指定介護老人福祉施設は、入居者の心身の状況に応じて、適切な方法により、食事の自立について必要な支援を行っているか。</w:t>
            </w:r>
          </w:p>
        </w:tc>
        <w:tc>
          <w:tcPr>
            <w:tcW w:w="1550" w:type="dxa"/>
            <w:tcBorders>
              <w:top w:val="dashed" w:sz="4" w:space="0" w:color="auto"/>
              <w:bottom w:val="dashed" w:sz="4" w:space="0" w:color="auto"/>
            </w:tcBorders>
          </w:tcPr>
          <w:p w14:paraId="7AD51330"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指定基準第４４条第２項</w:t>
            </w:r>
          </w:p>
          <w:p w14:paraId="5B4E212E"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5F5BCE95"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6011010B"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0761F7D0"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18"/>
                <w:szCs w:val="18"/>
              </w:rPr>
            </w:pPr>
          </w:p>
        </w:tc>
        <w:tc>
          <w:tcPr>
            <w:tcW w:w="1440" w:type="dxa"/>
            <w:tcBorders>
              <w:top w:val="dashed" w:sz="4" w:space="0" w:color="auto"/>
              <w:bottom w:val="dashed" w:sz="4" w:space="0" w:color="auto"/>
            </w:tcBorders>
          </w:tcPr>
          <w:p w14:paraId="546CA0DB"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6663D789"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F5084C7"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21C7B4CB" w14:textId="77777777" w:rsidTr="00842C01">
        <w:trPr>
          <w:trHeight w:val="1575"/>
        </w:trPr>
        <w:tc>
          <w:tcPr>
            <w:tcW w:w="6046" w:type="dxa"/>
            <w:tcBorders>
              <w:top w:val="dashed" w:sz="4" w:space="0" w:color="auto"/>
              <w:bottom w:val="single" w:sz="4" w:space="0" w:color="auto"/>
            </w:tcBorders>
          </w:tcPr>
          <w:p w14:paraId="5064A571" w14:textId="77777777" w:rsidR="00A11C45" w:rsidRPr="00943AE0" w:rsidRDefault="00A11C45" w:rsidP="001E59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入居者の生活習慣を尊重した適切な時間に食事を提供するとともに、入居者がその心身の状況に応じてできる限り自立して食事を摂ることができるよう必要な時間を確保しているか。</w:t>
            </w:r>
          </w:p>
          <w:p w14:paraId="402BB0E6" w14:textId="77777777" w:rsidR="00B44C6A" w:rsidRPr="00943AE0" w:rsidRDefault="00B44C6A" w:rsidP="001E59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672E4104" w14:textId="77777777" w:rsidR="00B44C6A" w:rsidRPr="00943AE0" w:rsidRDefault="00B44C6A" w:rsidP="00681D36">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44</w:t>
            </w:r>
            <w:r w:rsidRPr="00943AE0">
              <w:rPr>
                <w:rFonts w:ascii="ＭＳ ゴシック" w:eastAsia="ＭＳ ゴシック" w:hAnsi="ＭＳ ゴシック" w:cs="ＭＳゴシック" w:hint="eastAsia"/>
                <w:kern w:val="0"/>
                <w:sz w:val="18"/>
                <w:szCs w:val="18"/>
              </w:rPr>
              <w:t>条第３項は、指定基準第</w:t>
            </w:r>
            <w:r w:rsidRPr="00943AE0">
              <w:rPr>
                <w:rFonts w:ascii="ＭＳ ゴシック" w:eastAsia="ＭＳ ゴシック" w:hAnsi="ＭＳ ゴシック" w:cs="ＭＳゴシック"/>
                <w:kern w:val="0"/>
                <w:sz w:val="18"/>
                <w:szCs w:val="18"/>
              </w:rPr>
              <w:t>42</w:t>
            </w:r>
            <w:r w:rsidRPr="00943AE0">
              <w:rPr>
                <w:rFonts w:ascii="ＭＳ ゴシック" w:eastAsia="ＭＳ ゴシック" w:hAnsi="ＭＳ ゴシック" w:cs="ＭＳゴシック" w:hint="eastAsia"/>
                <w:kern w:val="0"/>
                <w:sz w:val="18"/>
                <w:szCs w:val="18"/>
              </w:rPr>
              <w:t>条第１項の指定介護福祉施設サービスの取扱方針を受けて、食事は、入居者の生活習慣を尊重した適切な時間に提供しなければならないこと、また、施設側の都合で急かしたりすることなく、入居者が自分のペースで食事を摂ることができるよう十分な時間を確保しなければならないことを規定したものである。</w:t>
            </w:r>
          </w:p>
        </w:tc>
        <w:tc>
          <w:tcPr>
            <w:tcW w:w="1550" w:type="dxa"/>
            <w:tcBorders>
              <w:top w:val="dashed" w:sz="4" w:space="0" w:color="auto"/>
              <w:bottom w:val="single" w:sz="4" w:space="0" w:color="auto"/>
            </w:tcBorders>
          </w:tcPr>
          <w:p w14:paraId="74813202"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指定基準第４４条第３項</w:t>
            </w:r>
          </w:p>
          <w:p w14:paraId="1B6864B9"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0EECD990"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16"/>
                <w:szCs w:val="16"/>
              </w:rPr>
            </w:pPr>
          </w:p>
          <w:p w14:paraId="2F632050" w14:textId="77777777" w:rsidR="00B44C6A" w:rsidRPr="00943AE0" w:rsidRDefault="00B44C6A" w:rsidP="001E5955">
            <w:pPr>
              <w:autoSpaceDE w:val="0"/>
              <w:autoSpaceDN w:val="0"/>
              <w:adjustRightInd w:val="0"/>
              <w:jc w:val="left"/>
              <w:rPr>
                <w:rFonts w:ascii="ＭＳ ゴシック" w:eastAsia="ＭＳ ゴシック" w:hAnsi="ＭＳ ゴシック" w:cs="ＭＳゴシック"/>
                <w:kern w:val="0"/>
                <w:sz w:val="16"/>
                <w:szCs w:val="16"/>
              </w:rPr>
            </w:pPr>
          </w:p>
          <w:p w14:paraId="08DB5CFB" w14:textId="77777777" w:rsidR="00B44C6A" w:rsidRPr="00943AE0" w:rsidRDefault="00B44C6A" w:rsidP="001E5955">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基準通知第５の７</w:t>
            </w:r>
          </w:p>
        </w:tc>
        <w:tc>
          <w:tcPr>
            <w:tcW w:w="630" w:type="dxa"/>
            <w:tcBorders>
              <w:top w:val="dashed" w:sz="4" w:space="0" w:color="auto"/>
              <w:bottom w:val="single" w:sz="4" w:space="0" w:color="auto"/>
            </w:tcBorders>
          </w:tcPr>
          <w:p w14:paraId="628ABA56"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7F1B5512"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569B9FF4"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2B543CC4"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18"/>
                <w:szCs w:val="18"/>
              </w:rPr>
            </w:pPr>
          </w:p>
        </w:tc>
        <w:tc>
          <w:tcPr>
            <w:tcW w:w="1440" w:type="dxa"/>
            <w:tcBorders>
              <w:top w:val="dashed" w:sz="4" w:space="0" w:color="auto"/>
              <w:bottom w:val="single" w:sz="4" w:space="0" w:color="auto"/>
            </w:tcBorders>
          </w:tcPr>
          <w:p w14:paraId="59ABFEF9"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36617325"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538B205E" w14:textId="77777777" w:rsidR="00A11C45" w:rsidRPr="00943AE0" w:rsidRDefault="00A11C45" w:rsidP="001E5955">
            <w:pPr>
              <w:widowControl/>
              <w:jc w:val="left"/>
              <w:rPr>
                <w:rFonts w:ascii="ＭＳ ゴシック" w:eastAsia="ＭＳ ゴシック" w:hAnsi="ＭＳ ゴシック" w:cs="ＭＳゴシック"/>
                <w:kern w:val="0"/>
                <w:sz w:val="18"/>
                <w:szCs w:val="18"/>
              </w:rPr>
            </w:pPr>
          </w:p>
          <w:p w14:paraId="1B658C65" w14:textId="77777777" w:rsidR="00A11C45" w:rsidRPr="00943AE0" w:rsidRDefault="00A11C45" w:rsidP="001E5955">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008FD077" w14:textId="77777777" w:rsidTr="00842C01">
        <w:trPr>
          <w:trHeight w:val="610"/>
        </w:trPr>
        <w:tc>
          <w:tcPr>
            <w:tcW w:w="6046" w:type="dxa"/>
            <w:tcBorders>
              <w:top w:val="single" w:sz="4" w:space="0" w:color="auto"/>
              <w:left w:val="single" w:sz="4" w:space="0" w:color="auto"/>
              <w:bottom w:val="nil"/>
              <w:right w:val="single" w:sz="4" w:space="0" w:color="auto"/>
            </w:tcBorders>
          </w:tcPr>
          <w:p w14:paraId="056F88C5" w14:textId="77777777" w:rsidR="001E5955" w:rsidRPr="00943AE0" w:rsidRDefault="001E5955" w:rsidP="001E59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22DEA9D0" w14:textId="77777777" w:rsidR="001E5955" w:rsidRPr="00943AE0" w:rsidRDefault="001E5955" w:rsidP="001E59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53254589" w14:textId="77777777" w:rsidR="001E5955" w:rsidRPr="00943AE0" w:rsidRDefault="001E5955" w:rsidP="001E59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57E982B8"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3448A08A" w14:textId="77777777" w:rsidR="001E5955" w:rsidRPr="00943AE0" w:rsidRDefault="001E5955" w:rsidP="001E5955">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6143A3D9" w14:textId="77777777" w:rsidR="001E5955" w:rsidRPr="00943AE0" w:rsidRDefault="001E5955" w:rsidP="001E5955">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40" w:type="dxa"/>
            <w:tcBorders>
              <w:top w:val="single" w:sz="4" w:space="0" w:color="auto"/>
              <w:left w:val="single" w:sz="4" w:space="0" w:color="auto"/>
              <w:bottom w:val="nil"/>
              <w:right w:val="single" w:sz="4" w:space="0" w:color="auto"/>
            </w:tcBorders>
          </w:tcPr>
          <w:p w14:paraId="7AF1B43D" w14:textId="77777777" w:rsidR="001E5955" w:rsidRPr="00943AE0" w:rsidRDefault="001E5955" w:rsidP="001E5955">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259C8465" w14:textId="77777777" w:rsidR="001E5955" w:rsidRPr="00943AE0" w:rsidRDefault="001E5955" w:rsidP="001E5955">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54EB0E22" w14:textId="77777777" w:rsidTr="00842C01">
        <w:trPr>
          <w:trHeight w:val="4630"/>
        </w:trPr>
        <w:tc>
          <w:tcPr>
            <w:tcW w:w="6046" w:type="dxa"/>
            <w:tcBorders>
              <w:top w:val="nil"/>
              <w:bottom w:val="single" w:sz="4" w:space="0" w:color="auto"/>
            </w:tcBorders>
          </w:tcPr>
          <w:p w14:paraId="283D1A6E" w14:textId="77777777" w:rsidR="001E5955" w:rsidRPr="00943AE0" w:rsidRDefault="001E5955" w:rsidP="001E59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ユニット型指定介護老人福祉施設は、入居者が相互に社会的関係を築くことができるよう、その意思を尊重しつつ、入居者が共同生活室で食事を摂ることを支援しているか。</w:t>
            </w:r>
          </w:p>
          <w:p w14:paraId="4B2BC674" w14:textId="77777777" w:rsidR="001E5955" w:rsidRPr="00943AE0" w:rsidRDefault="001E5955" w:rsidP="001E5955">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p>
          <w:p w14:paraId="696922F9" w14:textId="77777777" w:rsidR="001E5955" w:rsidRPr="00943AE0" w:rsidRDefault="001E5955" w:rsidP="001E5955">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44</w:t>
            </w:r>
            <w:r w:rsidRPr="00943AE0">
              <w:rPr>
                <w:rFonts w:ascii="ＭＳ ゴシック" w:eastAsia="ＭＳ ゴシック" w:hAnsi="ＭＳ ゴシック" w:cs="ＭＳゴシック" w:hint="eastAsia"/>
                <w:kern w:val="0"/>
                <w:sz w:val="18"/>
                <w:szCs w:val="18"/>
              </w:rPr>
              <w:t>条第４項は、指定基準第</w:t>
            </w:r>
            <w:r w:rsidRPr="00943AE0">
              <w:rPr>
                <w:rFonts w:ascii="ＭＳ ゴシック" w:eastAsia="ＭＳ ゴシック" w:hAnsi="ＭＳ ゴシック" w:cs="ＭＳゴシック"/>
                <w:kern w:val="0"/>
                <w:sz w:val="18"/>
                <w:szCs w:val="18"/>
              </w:rPr>
              <w:t>39</w:t>
            </w:r>
            <w:r w:rsidRPr="00943AE0">
              <w:rPr>
                <w:rFonts w:ascii="ＭＳ ゴシック" w:eastAsia="ＭＳ ゴシック" w:hAnsi="ＭＳ ゴシック" w:cs="ＭＳゴシック" w:hint="eastAsia"/>
                <w:kern w:val="0"/>
                <w:sz w:val="18"/>
                <w:szCs w:val="18"/>
              </w:rPr>
              <w:t>条第１項の基本方針を受けて、入居者の意思を尊重し、また、その心身の状況に配慮した上で、できる限り離床し、共同生活室で食事を摂ることができるよう支援しなければならないことを規定したものである。</w:t>
            </w:r>
          </w:p>
          <w:p w14:paraId="016F8FEA" w14:textId="77777777" w:rsidR="001E5955" w:rsidRPr="00943AE0" w:rsidRDefault="001E5955" w:rsidP="001E5955">
            <w:pPr>
              <w:autoSpaceDE w:val="0"/>
              <w:autoSpaceDN w:val="0"/>
              <w:adjustRightInd w:val="0"/>
              <w:ind w:leftChars="297" w:left="596" w:firstLineChars="95" w:firstLine="16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その際、共同生活室で食事を摂るよう強制することはあってはならないので、十分留意する必要がある。</w:t>
            </w:r>
          </w:p>
          <w:p w14:paraId="2FF0B53D" w14:textId="77777777" w:rsidR="001E5955" w:rsidRPr="00943AE0" w:rsidRDefault="001E5955" w:rsidP="001E5955">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4065A59A" w14:textId="77777777" w:rsidR="001E5955" w:rsidRPr="00943AE0" w:rsidRDefault="001E5955" w:rsidP="001E5955">
            <w:pPr>
              <w:autoSpaceDE w:val="0"/>
              <w:autoSpaceDN w:val="0"/>
              <w:adjustRightInd w:val="0"/>
              <w:ind w:leftChars="85" w:left="425" w:hangingChars="149" w:hanging="25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 xml:space="preserve">　ユニット型指定介護老人福祉施設における食事については、上記の</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及び</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によるほか、第４の</w:t>
            </w:r>
            <w:r w:rsidRPr="00943AE0">
              <w:rPr>
                <w:rFonts w:ascii="ＭＳ ゴシック" w:eastAsia="ＭＳ ゴシック" w:hAnsi="ＭＳ ゴシック" w:cs="ＭＳゴシック"/>
                <w:kern w:val="0"/>
                <w:sz w:val="18"/>
                <w:szCs w:val="18"/>
              </w:rPr>
              <w:t>12</w:t>
            </w:r>
            <w:r w:rsidRPr="00943AE0">
              <w:rPr>
                <w:rFonts w:ascii="ＭＳ ゴシック" w:eastAsia="ＭＳ ゴシック" w:hAnsi="ＭＳ ゴシック" w:cs="ＭＳゴシック" w:hint="eastAsia"/>
                <w:kern w:val="0"/>
                <w:sz w:val="18"/>
                <w:szCs w:val="18"/>
              </w:rPr>
              <w:t>の</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から</w:t>
            </w:r>
            <w:r w:rsidRPr="00943AE0">
              <w:rPr>
                <w:rFonts w:ascii="ＭＳ ゴシック" w:eastAsia="ＭＳ ゴシック" w:hAnsi="ＭＳ ゴシック" w:cs="ＭＳゴシック"/>
                <w:kern w:val="0"/>
                <w:sz w:val="18"/>
                <w:szCs w:val="18"/>
              </w:rPr>
              <w:t>(7)</w:t>
            </w:r>
            <w:r w:rsidRPr="00943AE0">
              <w:rPr>
                <w:rFonts w:ascii="ＭＳ ゴシック" w:eastAsia="ＭＳ ゴシック" w:hAnsi="ＭＳ ゴシック" w:cs="ＭＳゴシック" w:hint="eastAsia"/>
                <w:kern w:val="0"/>
                <w:sz w:val="18"/>
                <w:szCs w:val="18"/>
              </w:rPr>
              <w:t>までを準用する。［指定基準第</w:t>
            </w:r>
            <w:r w:rsidRPr="00943AE0">
              <w:rPr>
                <w:rFonts w:ascii="ＭＳ ゴシック" w:eastAsia="ＭＳ ゴシック" w:hAnsi="ＭＳ ゴシック" w:cs="ＭＳゴシック"/>
                <w:kern w:val="0"/>
                <w:sz w:val="18"/>
                <w:szCs w:val="18"/>
              </w:rPr>
              <w:t>14</w:t>
            </w:r>
            <w:r w:rsidRPr="00943AE0">
              <w:rPr>
                <w:rFonts w:ascii="ＭＳ ゴシック" w:eastAsia="ＭＳ ゴシック" w:hAnsi="ＭＳ ゴシック" w:cs="ＭＳゴシック" w:hint="eastAsia"/>
                <w:kern w:val="0"/>
                <w:sz w:val="18"/>
                <w:szCs w:val="18"/>
              </w:rPr>
              <w:t>条関係］</w:t>
            </w:r>
          </w:p>
        </w:tc>
        <w:tc>
          <w:tcPr>
            <w:tcW w:w="1550" w:type="dxa"/>
            <w:tcBorders>
              <w:top w:val="nil"/>
              <w:bottom w:val="single" w:sz="4" w:space="0" w:color="auto"/>
            </w:tcBorders>
          </w:tcPr>
          <w:p w14:paraId="168ECC05"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指定基準第４４条第４項</w:t>
            </w:r>
          </w:p>
          <w:p w14:paraId="7F35871F"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6"/>
                <w:szCs w:val="16"/>
              </w:rPr>
            </w:pPr>
          </w:p>
          <w:p w14:paraId="438DB004" w14:textId="77777777" w:rsidR="001E5955" w:rsidRPr="00943AE0" w:rsidRDefault="001E5955" w:rsidP="001E5955">
            <w:pPr>
              <w:autoSpaceDE w:val="0"/>
              <w:autoSpaceDN w:val="0"/>
              <w:adjustRightInd w:val="0"/>
              <w:ind w:left="21"/>
              <w:jc w:val="left"/>
              <w:rPr>
                <w:rFonts w:ascii="ＭＳ ゴシック" w:eastAsia="ＭＳ ゴシック" w:hAnsi="ＭＳ ゴシック" w:cs="ＭＳゴシック"/>
                <w:kern w:val="0"/>
                <w:sz w:val="16"/>
                <w:szCs w:val="16"/>
              </w:rPr>
            </w:pPr>
          </w:p>
          <w:p w14:paraId="2DA657C1" w14:textId="77777777" w:rsidR="001E5955" w:rsidRPr="00943AE0" w:rsidRDefault="001E5955" w:rsidP="001E5955">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基準通知第５の７</w:t>
            </w:r>
          </w:p>
          <w:p w14:paraId="618159D5"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3A602E99"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16E884D7"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713CFD1A"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4BC6B5D9"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213B12C9" w14:textId="77777777" w:rsidR="002A2975" w:rsidRPr="00943AE0" w:rsidRDefault="002A2975" w:rsidP="001E5955">
            <w:pPr>
              <w:autoSpaceDE w:val="0"/>
              <w:autoSpaceDN w:val="0"/>
              <w:adjustRightInd w:val="0"/>
              <w:jc w:val="left"/>
              <w:rPr>
                <w:rFonts w:ascii="ＭＳ ゴシック" w:eastAsia="ＭＳ ゴシック" w:hAnsi="ＭＳ ゴシック" w:cs="ＭＳゴシック"/>
                <w:kern w:val="0"/>
                <w:sz w:val="16"/>
                <w:szCs w:val="16"/>
              </w:rPr>
            </w:pPr>
          </w:p>
          <w:p w14:paraId="724C7166" w14:textId="77777777" w:rsidR="002A2975" w:rsidRPr="00943AE0" w:rsidRDefault="002A2975" w:rsidP="001E5955">
            <w:pPr>
              <w:autoSpaceDE w:val="0"/>
              <w:autoSpaceDN w:val="0"/>
              <w:adjustRightInd w:val="0"/>
              <w:jc w:val="left"/>
              <w:rPr>
                <w:rFonts w:ascii="ＭＳ ゴシック" w:eastAsia="ＭＳ ゴシック" w:hAnsi="ＭＳ ゴシック" w:cs="ＭＳゴシック"/>
                <w:kern w:val="0"/>
                <w:sz w:val="16"/>
                <w:szCs w:val="16"/>
              </w:rPr>
            </w:pPr>
          </w:p>
          <w:p w14:paraId="79A741B9"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22"/>
                <w:szCs w:val="22"/>
              </w:rPr>
            </w:pPr>
          </w:p>
        </w:tc>
        <w:tc>
          <w:tcPr>
            <w:tcW w:w="630" w:type="dxa"/>
            <w:tcBorders>
              <w:top w:val="nil"/>
              <w:bottom w:val="single" w:sz="4" w:space="0" w:color="auto"/>
            </w:tcBorders>
          </w:tcPr>
          <w:p w14:paraId="20915729"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02C98A9A"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08D6ED19"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38527F93"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4FF4EA4E"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01CDA0EF"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48A3A832"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497868EC"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2B5DFFA6"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50255BF2"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4445282F"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2C2361AD"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6466F214" w14:textId="77777777" w:rsidR="002A2975" w:rsidRPr="00943AE0" w:rsidRDefault="002A2975">
            <w:pPr>
              <w:widowControl/>
              <w:jc w:val="left"/>
              <w:rPr>
                <w:rFonts w:ascii="ＭＳ ゴシック" w:eastAsia="ＭＳ ゴシック" w:hAnsi="ＭＳ ゴシック" w:cs="ＭＳゴシック"/>
                <w:kern w:val="0"/>
                <w:sz w:val="22"/>
                <w:szCs w:val="22"/>
              </w:rPr>
            </w:pPr>
          </w:p>
          <w:p w14:paraId="5C61C700" w14:textId="77777777" w:rsidR="001E5955" w:rsidRPr="00943AE0" w:rsidRDefault="001E5955" w:rsidP="002A2975">
            <w:pPr>
              <w:jc w:val="left"/>
              <w:rPr>
                <w:rFonts w:ascii="ＭＳ ゴシック" w:eastAsia="ＭＳ ゴシック" w:hAnsi="ＭＳ ゴシック" w:cs="ＭＳゴシック"/>
                <w:kern w:val="0"/>
                <w:sz w:val="22"/>
                <w:szCs w:val="22"/>
              </w:rPr>
            </w:pPr>
          </w:p>
        </w:tc>
        <w:tc>
          <w:tcPr>
            <w:tcW w:w="1440" w:type="dxa"/>
            <w:tcBorders>
              <w:top w:val="nil"/>
              <w:bottom w:val="single" w:sz="4" w:space="0" w:color="auto"/>
            </w:tcBorders>
          </w:tcPr>
          <w:p w14:paraId="2E1C2DC2"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0A142E64"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43446DAC"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333033EE"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5B450022"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01230DEB"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38D9A39F"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1066EDE5"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57C1350B"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2A1CD272"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2EC22506"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69132733"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1ED3CF6F" w14:textId="77777777" w:rsidR="002A2975" w:rsidRPr="00943AE0" w:rsidRDefault="002A2975">
            <w:pPr>
              <w:widowControl/>
              <w:jc w:val="left"/>
              <w:rPr>
                <w:rFonts w:ascii="ＭＳ ゴシック" w:eastAsia="ＭＳ ゴシック" w:hAnsi="ＭＳ ゴシック" w:cs="ＭＳゴシック"/>
                <w:kern w:val="0"/>
                <w:sz w:val="22"/>
                <w:szCs w:val="22"/>
              </w:rPr>
            </w:pPr>
          </w:p>
          <w:p w14:paraId="3EC98B20" w14:textId="77777777" w:rsidR="001E5955" w:rsidRPr="00943AE0" w:rsidRDefault="001E5955" w:rsidP="002A2975">
            <w:pPr>
              <w:jc w:val="left"/>
              <w:rPr>
                <w:rFonts w:ascii="ＭＳ ゴシック" w:eastAsia="ＭＳ ゴシック" w:hAnsi="ＭＳ ゴシック" w:cs="ＭＳゴシック"/>
                <w:kern w:val="0"/>
                <w:sz w:val="22"/>
                <w:szCs w:val="22"/>
              </w:rPr>
            </w:pPr>
          </w:p>
        </w:tc>
      </w:tr>
      <w:tr w:rsidR="00943AE0" w:rsidRPr="00943AE0" w14:paraId="7B7B30E0" w14:textId="77777777" w:rsidTr="002A2975">
        <w:trPr>
          <w:trHeight w:val="3089"/>
        </w:trPr>
        <w:tc>
          <w:tcPr>
            <w:tcW w:w="6046" w:type="dxa"/>
          </w:tcPr>
          <w:p w14:paraId="588A2171"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 xml:space="preserve">14 </w:t>
            </w:r>
            <w:r w:rsidRPr="00943AE0">
              <w:rPr>
                <w:rFonts w:ascii="ＭＳ ゴシック" w:eastAsia="ＭＳ ゴシック" w:hAnsi="ＭＳ ゴシック" w:cs="ＭＳゴシック" w:hint="eastAsia"/>
                <w:b/>
                <w:kern w:val="0"/>
                <w:sz w:val="22"/>
                <w:szCs w:val="22"/>
              </w:rPr>
              <w:t>相談及び援助</w:t>
            </w:r>
          </w:p>
          <w:p w14:paraId="4631C5E4" w14:textId="77777777" w:rsidR="001E5955" w:rsidRPr="00943AE0" w:rsidRDefault="001E5955" w:rsidP="001E59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指定介護老人福祉施設は、常に入所者の心身の状況、その置かれている環境等の的確な把握に努め、入所者又はその家族に対し、その相談に適切に応じるとともに、必要な助言その他の援助を行っているか。</w:t>
            </w:r>
          </w:p>
          <w:p w14:paraId="7E818D7F" w14:textId="77777777" w:rsidR="001E5955" w:rsidRPr="00943AE0" w:rsidRDefault="001E5955" w:rsidP="001E59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4B1E40E4" w14:textId="77777777" w:rsidR="001E5955" w:rsidRPr="00943AE0" w:rsidRDefault="001E5955" w:rsidP="001E5955">
            <w:pPr>
              <w:autoSpaceDE w:val="0"/>
              <w:autoSpaceDN w:val="0"/>
              <w:adjustRightInd w:val="0"/>
              <w:ind w:leftChars="85" w:left="342" w:hangingChars="100" w:hanging="17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　指定基準第</w:t>
            </w:r>
            <w:r w:rsidRPr="00943AE0">
              <w:rPr>
                <w:rFonts w:ascii="ＭＳ ゴシック" w:eastAsia="ＭＳ ゴシック" w:hAnsi="ＭＳ ゴシック" w:cs="ＭＳゴシック"/>
                <w:kern w:val="0"/>
                <w:sz w:val="18"/>
                <w:szCs w:val="18"/>
              </w:rPr>
              <w:t>15</w:t>
            </w:r>
            <w:r w:rsidRPr="00943AE0">
              <w:rPr>
                <w:rFonts w:ascii="ＭＳ ゴシック" w:eastAsia="ＭＳ ゴシック" w:hAnsi="ＭＳ ゴシック" w:cs="ＭＳゴシック" w:hint="eastAsia"/>
                <w:kern w:val="0"/>
                <w:sz w:val="18"/>
                <w:szCs w:val="18"/>
              </w:rPr>
              <w:t>条に定める相談及び援助については、常時必要な相談及び援助を行い得る体制をとることにより、積極的に入所者の生活の向上を図ることを趣旨とするものである。</w:t>
            </w:r>
          </w:p>
        </w:tc>
        <w:tc>
          <w:tcPr>
            <w:tcW w:w="1550" w:type="dxa"/>
          </w:tcPr>
          <w:p w14:paraId="62AC3920"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041879B7"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指定基準第１５条</w:t>
            </w:r>
          </w:p>
          <w:p w14:paraId="3A0202F9"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7A38EBB6"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74B79C7A"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42FADBCC"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2CCEF51B"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基準通知第４の１</w:t>
            </w:r>
            <w:r w:rsidR="00AB10E6" w:rsidRPr="00943AE0">
              <w:rPr>
                <w:rFonts w:ascii="ＭＳ ゴシック" w:eastAsia="ＭＳ ゴシック" w:hAnsi="ＭＳ ゴシック" w:cs="ＭＳゴシック" w:hint="eastAsia"/>
                <w:kern w:val="0"/>
                <w:sz w:val="16"/>
                <w:szCs w:val="16"/>
              </w:rPr>
              <w:t>４</w:t>
            </w:r>
          </w:p>
        </w:tc>
        <w:tc>
          <w:tcPr>
            <w:tcW w:w="630" w:type="dxa"/>
          </w:tcPr>
          <w:p w14:paraId="1A9DD80A"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3475B932"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234E8A88"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1725554E"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0E465945"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3BDB6DEE"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6C151056"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7F209B04"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20E7D853" w14:textId="77777777" w:rsidR="001E5955" w:rsidRPr="00943AE0" w:rsidRDefault="001E5955" w:rsidP="001E5955">
            <w:pPr>
              <w:jc w:val="left"/>
              <w:rPr>
                <w:rFonts w:ascii="ＭＳ ゴシック" w:eastAsia="ＭＳ ゴシック" w:hAnsi="ＭＳ ゴシック" w:cs="ＭＳゴシック"/>
                <w:kern w:val="0"/>
                <w:sz w:val="22"/>
                <w:szCs w:val="22"/>
              </w:rPr>
            </w:pPr>
          </w:p>
        </w:tc>
        <w:tc>
          <w:tcPr>
            <w:tcW w:w="1440" w:type="dxa"/>
          </w:tcPr>
          <w:p w14:paraId="7962A2F8"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5812F47C"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6A3A2491"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5399C19D"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4CA5964D"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0783E1E4"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697D9A1A"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128DD315"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65E774DD" w14:textId="77777777" w:rsidR="001E5955" w:rsidRPr="00943AE0" w:rsidRDefault="001E5955" w:rsidP="001E5955">
            <w:pPr>
              <w:jc w:val="left"/>
              <w:rPr>
                <w:rFonts w:ascii="ＭＳ ゴシック" w:eastAsia="ＭＳ ゴシック" w:hAnsi="ＭＳ ゴシック" w:cs="ＭＳゴシック"/>
                <w:kern w:val="0"/>
                <w:sz w:val="22"/>
                <w:szCs w:val="22"/>
              </w:rPr>
            </w:pPr>
          </w:p>
        </w:tc>
      </w:tr>
      <w:tr w:rsidR="00943AE0" w:rsidRPr="00943AE0" w14:paraId="0F5302D9" w14:textId="77777777" w:rsidTr="002A2975">
        <w:trPr>
          <w:trHeight w:val="2776"/>
        </w:trPr>
        <w:tc>
          <w:tcPr>
            <w:tcW w:w="6046" w:type="dxa"/>
            <w:tcBorders>
              <w:bottom w:val="dashed" w:sz="4" w:space="0" w:color="auto"/>
            </w:tcBorders>
          </w:tcPr>
          <w:p w14:paraId="400F0579" w14:textId="77777777" w:rsidR="001E5955" w:rsidRPr="00943AE0" w:rsidRDefault="001E5955" w:rsidP="001E5955">
            <w:pPr>
              <w:autoSpaceDE w:val="0"/>
              <w:autoSpaceDN w:val="0"/>
              <w:adjustRightInd w:val="0"/>
              <w:ind w:left="212" w:hangingChars="100" w:hanging="21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b/>
                <w:kern w:val="0"/>
                <w:sz w:val="22"/>
                <w:szCs w:val="22"/>
              </w:rPr>
              <w:t>15</w:t>
            </w:r>
            <w:r w:rsidRPr="00943AE0">
              <w:rPr>
                <w:rFonts w:ascii="ＭＳ ゴシック" w:eastAsia="ＭＳ ゴシック" w:hAnsi="ＭＳ ゴシック" w:cs="ＭＳゴシック" w:hint="eastAsia"/>
                <w:b/>
                <w:kern w:val="0"/>
                <w:sz w:val="22"/>
                <w:szCs w:val="22"/>
              </w:rPr>
              <w:t>－１　社会生活上の便宜の提供等（ユニット型でない場合）</w:t>
            </w:r>
            <w:r w:rsidRPr="00943AE0">
              <w:rPr>
                <w:rFonts w:ascii="ＭＳ ゴシック" w:eastAsia="ＭＳ ゴシック" w:hAnsi="ＭＳ ゴシック" w:cs="ＭＳゴシック"/>
                <w:kern w:val="0"/>
                <w:sz w:val="22"/>
                <w:szCs w:val="22"/>
              </w:rPr>
              <w:t xml:space="preserve"> </w:t>
            </w:r>
            <w:r w:rsidRPr="00943AE0">
              <w:rPr>
                <w:rFonts w:ascii="ＭＳ ゴシック" w:eastAsia="ＭＳ ゴシック" w:hAnsi="ＭＳ ゴシック" w:cs="ＭＳゴシック" w:hint="eastAsia"/>
                <w:kern w:val="0"/>
                <w:sz w:val="22"/>
                <w:szCs w:val="22"/>
              </w:rPr>
              <w:t>指定介護老人福祉施設は、教養娯楽設備等を備えるほか、適</w:t>
            </w:r>
          </w:p>
          <w:p w14:paraId="1B51D5CA" w14:textId="77777777" w:rsidR="001E5955" w:rsidRPr="00943AE0" w:rsidRDefault="001E5955" w:rsidP="001E5955">
            <w:pPr>
              <w:autoSpaceDE w:val="0"/>
              <w:autoSpaceDN w:val="0"/>
              <w:adjustRightInd w:val="0"/>
              <w:ind w:left="211"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宜入所者のためのレクリエーション行事を行っているか。</w:t>
            </w:r>
          </w:p>
          <w:p w14:paraId="2D837043" w14:textId="77777777" w:rsidR="001E5955" w:rsidRPr="00943AE0" w:rsidRDefault="001E5955" w:rsidP="001E5955">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267697ED" w14:textId="77777777" w:rsidR="001E5955" w:rsidRPr="00943AE0" w:rsidRDefault="001E5955" w:rsidP="001E5955">
            <w:pPr>
              <w:autoSpaceDE w:val="0"/>
              <w:autoSpaceDN w:val="0"/>
              <w:adjustRightInd w:val="0"/>
              <w:ind w:leftChars="85" w:left="596" w:hangingChars="249" w:hanging="425"/>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16</w:t>
            </w:r>
            <w:r w:rsidRPr="00943AE0">
              <w:rPr>
                <w:rFonts w:ascii="ＭＳ ゴシック" w:eastAsia="ＭＳ ゴシック" w:hAnsi="ＭＳ ゴシック" w:cs="ＭＳゴシック" w:hint="eastAsia"/>
                <w:kern w:val="0"/>
                <w:sz w:val="18"/>
                <w:szCs w:val="18"/>
              </w:rPr>
              <w:t>条第１項は指定介護老人福祉施設が画一的なサービスを提供するのではなく、入所者が自らの趣味又は嗜好に応じた活動を通じて充実した日常生活を送ることができるよう努めることとしたものである。</w:t>
            </w:r>
          </w:p>
        </w:tc>
        <w:tc>
          <w:tcPr>
            <w:tcW w:w="1550" w:type="dxa"/>
            <w:tcBorders>
              <w:bottom w:val="dashed" w:sz="4" w:space="0" w:color="auto"/>
            </w:tcBorders>
          </w:tcPr>
          <w:p w14:paraId="2EAF33EB"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12678987"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指定基準第１６条第１項</w:t>
            </w:r>
          </w:p>
          <w:p w14:paraId="2913BAA3"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74EBDAB3" w14:textId="77777777" w:rsidR="001E5955" w:rsidRPr="00943AE0" w:rsidRDefault="007D6551" w:rsidP="001E59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基準通知第４の１５</w:t>
            </w:r>
          </w:p>
          <w:p w14:paraId="1731FCEA"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73C06875"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22"/>
                <w:szCs w:val="22"/>
              </w:rPr>
            </w:pPr>
          </w:p>
        </w:tc>
        <w:tc>
          <w:tcPr>
            <w:tcW w:w="630" w:type="dxa"/>
            <w:tcBorders>
              <w:bottom w:val="dashed" w:sz="4" w:space="0" w:color="auto"/>
            </w:tcBorders>
          </w:tcPr>
          <w:p w14:paraId="37744D56"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03C7A766"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1D6DAEA7"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13D1F1CC"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7835CA44"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429D8485"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2FF1B8DC"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674DA1E4" w14:textId="77777777" w:rsidR="001E5955" w:rsidRPr="00943AE0" w:rsidRDefault="001E5955" w:rsidP="001E5955">
            <w:pPr>
              <w:jc w:val="left"/>
              <w:rPr>
                <w:rFonts w:ascii="ＭＳ ゴシック" w:eastAsia="ＭＳ ゴシック" w:hAnsi="ＭＳ ゴシック" w:cs="ＭＳゴシック"/>
                <w:kern w:val="0"/>
                <w:sz w:val="22"/>
                <w:szCs w:val="22"/>
              </w:rPr>
            </w:pPr>
          </w:p>
        </w:tc>
        <w:tc>
          <w:tcPr>
            <w:tcW w:w="1440" w:type="dxa"/>
            <w:tcBorders>
              <w:bottom w:val="dashed" w:sz="4" w:space="0" w:color="auto"/>
            </w:tcBorders>
          </w:tcPr>
          <w:p w14:paraId="28489D18"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04BF5F77"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3CBDFF1E"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5FF10627"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3C85E15B"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77233C11"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1DC45A7A"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10CFCF5E" w14:textId="77777777" w:rsidR="001E5955" w:rsidRPr="00943AE0" w:rsidRDefault="001E5955" w:rsidP="001E5955">
            <w:pPr>
              <w:jc w:val="left"/>
              <w:rPr>
                <w:rFonts w:ascii="ＭＳ ゴシック" w:eastAsia="ＭＳ ゴシック" w:hAnsi="ＭＳ ゴシック" w:cs="ＭＳゴシック"/>
                <w:kern w:val="0"/>
                <w:sz w:val="22"/>
                <w:szCs w:val="22"/>
              </w:rPr>
            </w:pPr>
          </w:p>
        </w:tc>
      </w:tr>
      <w:tr w:rsidR="001E5955" w:rsidRPr="00943AE0" w14:paraId="145BAF1F" w14:textId="77777777" w:rsidTr="001E5955">
        <w:trPr>
          <w:trHeight w:val="2430"/>
        </w:trPr>
        <w:tc>
          <w:tcPr>
            <w:tcW w:w="6046" w:type="dxa"/>
            <w:tcBorders>
              <w:top w:val="dashed" w:sz="4" w:space="0" w:color="auto"/>
              <w:bottom w:val="single" w:sz="4" w:space="0" w:color="auto"/>
            </w:tcBorders>
          </w:tcPr>
          <w:p w14:paraId="7EA0ED0F" w14:textId="77777777" w:rsidR="001E5955" w:rsidRPr="00943AE0" w:rsidRDefault="001E5955" w:rsidP="007233F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指定介護老人福祉施設は、入所者が日常生活を営むのに必要な行政機関等に対する手続について、その者又はその家族において行うことが困難である場合は、その者の同意を得て、代わって行っているか。</w:t>
            </w:r>
          </w:p>
          <w:p w14:paraId="7EB35B6C" w14:textId="77777777" w:rsidR="001E5955" w:rsidRPr="00943AE0" w:rsidRDefault="001E5955" w:rsidP="001E59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41C72B8E" w14:textId="77777777" w:rsidR="001E5955" w:rsidRPr="00943AE0" w:rsidRDefault="001E5955" w:rsidP="001E5955">
            <w:pPr>
              <w:autoSpaceDE w:val="0"/>
              <w:autoSpaceDN w:val="0"/>
              <w:adjustRightInd w:val="0"/>
              <w:ind w:leftChars="85" w:left="596" w:hangingChars="249" w:hanging="425"/>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16</w:t>
            </w:r>
            <w:r w:rsidRPr="00943AE0">
              <w:rPr>
                <w:rFonts w:ascii="ＭＳ ゴシック" w:eastAsia="ＭＳ ゴシック" w:hAnsi="ＭＳ ゴシック" w:cs="ＭＳゴシック" w:hint="eastAsia"/>
                <w:kern w:val="0"/>
                <w:sz w:val="18"/>
                <w:szCs w:val="18"/>
              </w:rPr>
              <w:t>条第２項は、指定介護老人福祉施設は、郵便、証明書等の交付申請等、入所者が必要とする手続等について、入所者又はその家族が行うことが困難な場合は、原則としてその都度、その者の同</w:t>
            </w:r>
          </w:p>
        </w:tc>
        <w:tc>
          <w:tcPr>
            <w:tcW w:w="1550" w:type="dxa"/>
            <w:tcBorders>
              <w:top w:val="dashed" w:sz="4" w:space="0" w:color="auto"/>
              <w:bottom w:val="single" w:sz="4" w:space="0" w:color="auto"/>
            </w:tcBorders>
          </w:tcPr>
          <w:p w14:paraId="10DEC107"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指定基準第１６条第２項</w:t>
            </w:r>
          </w:p>
          <w:p w14:paraId="4C9FE63C"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6"/>
                <w:szCs w:val="16"/>
              </w:rPr>
            </w:pPr>
          </w:p>
          <w:p w14:paraId="2D506A95"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6"/>
                <w:szCs w:val="16"/>
              </w:rPr>
            </w:pPr>
          </w:p>
          <w:p w14:paraId="0115A75B"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6"/>
                <w:szCs w:val="16"/>
              </w:rPr>
            </w:pPr>
          </w:p>
          <w:p w14:paraId="36C1FDA4" w14:textId="77777777" w:rsidR="001E5955" w:rsidRPr="00943AE0" w:rsidRDefault="007D6551" w:rsidP="001E59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基準通知第４の１５</w:t>
            </w:r>
          </w:p>
        </w:tc>
        <w:tc>
          <w:tcPr>
            <w:tcW w:w="630" w:type="dxa"/>
            <w:tcBorders>
              <w:top w:val="dashed" w:sz="4" w:space="0" w:color="auto"/>
              <w:bottom w:val="single" w:sz="4" w:space="0" w:color="auto"/>
            </w:tcBorders>
          </w:tcPr>
          <w:p w14:paraId="4B2C3D2B"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7B336F96"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7F4CCCF1"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405F38B4"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200F34AC"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026477D1"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63552B6B" w14:textId="77777777" w:rsidR="001E5955" w:rsidRPr="00943AE0" w:rsidRDefault="001E5955" w:rsidP="001E5955">
            <w:pPr>
              <w:jc w:val="left"/>
              <w:rPr>
                <w:rFonts w:ascii="ＭＳ ゴシック" w:eastAsia="ＭＳ ゴシック" w:hAnsi="ＭＳ ゴシック" w:cs="ＭＳゴシック"/>
                <w:kern w:val="0"/>
                <w:sz w:val="22"/>
                <w:szCs w:val="22"/>
              </w:rPr>
            </w:pPr>
          </w:p>
        </w:tc>
        <w:tc>
          <w:tcPr>
            <w:tcW w:w="1440" w:type="dxa"/>
            <w:tcBorders>
              <w:top w:val="dashed" w:sz="4" w:space="0" w:color="auto"/>
              <w:bottom w:val="single" w:sz="4" w:space="0" w:color="auto"/>
            </w:tcBorders>
          </w:tcPr>
          <w:p w14:paraId="556FA54D"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37256E5D"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3207B523"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6CBCC0E6"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204138CF"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012D1D6B" w14:textId="77777777" w:rsidR="001E5955" w:rsidRPr="00943AE0" w:rsidRDefault="001E5955">
            <w:pPr>
              <w:widowControl/>
              <w:jc w:val="left"/>
              <w:rPr>
                <w:rFonts w:ascii="ＭＳ ゴシック" w:eastAsia="ＭＳ ゴシック" w:hAnsi="ＭＳ ゴシック" w:cs="ＭＳゴシック"/>
                <w:kern w:val="0"/>
                <w:sz w:val="22"/>
                <w:szCs w:val="22"/>
              </w:rPr>
            </w:pPr>
          </w:p>
          <w:p w14:paraId="3ACE3889" w14:textId="77777777" w:rsidR="001E5955" w:rsidRPr="00943AE0" w:rsidRDefault="001E5955" w:rsidP="001E5955">
            <w:pPr>
              <w:jc w:val="left"/>
              <w:rPr>
                <w:rFonts w:ascii="ＭＳ ゴシック" w:eastAsia="ＭＳ ゴシック" w:hAnsi="ＭＳ ゴシック" w:cs="ＭＳゴシック"/>
                <w:kern w:val="0"/>
                <w:sz w:val="22"/>
                <w:szCs w:val="22"/>
              </w:rPr>
            </w:pPr>
          </w:p>
        </w:tc>
      </w:tr>
    </w:tbl>
    <w:p w14:paraId="1C5A04EA" w14:textId="77777777" w:rsidR="001E5955" w:rsidRPr="00943AE0" w:rsidRDefault="001E5955" w:rsidP="001E5955">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50"/>
        <w:gridCol w:w="630"/>
        <w:gridCol w:w="1446"/>
      </w:tblGrid>
      <w:tr w:rsidR="00943AE0" w:rsidRPr="00943AE0" w14:paraId="7E5A07B2" w14:textId="77777777" w:rsidTr="00842C01">
        <w:trPr>
          <w:trHeight w:val="610"/>
        </w:trPr>
        <w:tc>
          <w:tcPr>
            <w:tcW w:w="6046" w:type="dxa"/>
            <w:tcBorders>
              <w:top w:val="single" w:sz="4" w:space="0" w:color="auto"/>
              <w:left w:val="single" w:sz="4" w:space="0" w:color="auto"/>
              <w:bottom w:val="nil"/>
              <w:right w:val="single" w:sz="4" w:space="0" w:color="auto"/>
            </w:tcBorders>
          </w:tcPr>
          <w:p w14:paraId="447B57E1" w14:textId="77777777" w:rsidR="001E5955" w:rsidRPr="00943AE0" w:rsidRDefault="001E5955" w:rsidP="001E59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4AE72888" w14:textId="77777777" w:rsidR="001E5955" w:rsidRPr="00943AE0" w:rsidRDefault="001E5955" w:rsidP="001E59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210AC26C" w14:textId="77777777" w:rsidR="001E5955" w:rsidRPr="00943AE0" w:rsidRDefault="001E5955" w:rsidP="001E5955">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34D17AFB"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6367CF8A" w14:textId="77777777" w:rsidR="001E5955" w:rsidRPr="00943AE0" w:rsidRDefault="001E5955" w:rsidP="001E5955">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2091D19A" w14:textId="77777777" w:rsidR="001E5955" w:rsidRPr="00943AE0" w:rsidRDefault="001E5955" w:rsidP="001E5955">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40" w:type="dxa"/>
            <w:tcBorders>
              <w:top w:val="single" w:sz="4" w:space="0" w:color="auto"/>
              <w:left w:val="single" w:sz="4" w:space="0" w:color="auto"/>
              <w:bottom w:val="nil"/>
              <w:right w:val="single" w:sz="4" w:space="0" w:color="auto"/>
            </w:tcBorders>
          </w:tcPr>
          <w:p w14:paraId="1522CD13" w14:textId="77777777" w:rsidR="001E5955" w:rsidRPr="00943AE0" w:rsidRDefault="001E5955" w:rsidP="001E5955">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73221A5B" w14:textId="77777777" w:rsidR="001E5955" w:rsidRPr="00943AE0" w:rsidRDefault="001E5955" w:rsidP="001E5955">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14F06F19" w14:textId="77777777" w:rsidTr="00842C01">
        <w:trPr>
          <w:trHeight w:val="915"/>
        </w:trPr>
        <w:tc>
          <w:tcPr>
            <w:tcW w:w="6045" w:type="dxa"/>
            <w:tcBorders>
              <w:top w:val="nil"/>
              <w:bottom w:val="dashed" w:sz="4" w:space="0" w:color="auto"/>
            </w:tcBorders>
          </w:tcPr>
          <w:p w14:paraId="5EE63491" w14:textId="77777777" w:rsidR="001E5955" w:rsidRPr="00943AE0" w:rsidRDefault="001E5955" w:rsidP="001E5955">
            <w:pPr>
              <w:autoSpaceDE w:val="0"/>
              <w:autoSpaceDN w:val="0"/>
              <w:adjustRightInd w:val="0"/>
              <w:ind w:leftChars="294" w:left="59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意を得た上で代行しなければならないこととするものである。特に金銭にかかるものについては書面等をもって事前に同意を得るとともに、代行した後はその都度本人に確認を得るものとする。</w:t>
            </w:r>
          </w:p>
        </w:tc>
        <w:tc>
          <w:tcPr>
            <w:tcW w:w="1545" w:type="dxa"/>
            <w:tcBorders>
              <w:top w:val="nil"/>
              <w:bottom w:val="dashed" w:sz="4" w:space="0" w:color="auto"/>
            </w:tcBorders>
          </w:tcPr>
          <w:p w14:paraId="407B9716"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605FFCDC"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5D7463E7"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top w:val="nil"/>
              <w:bottom w:val="dashed" w:sz="4" w:space="0" w:color="auto"/>
            </w:tcBorders>
          </w:tcPr>
          <w:p w14:paraId="552988E8"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35760D04"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0CDE190A"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8"/>
                <w:szCs w:val="18"/>
              </w:rPr>
            </w:pPr>
          </w:p>
        </w:tc>
        <w:tc>
          <w:tcPr>
            <w:tcW w:w="1446" w:type="dxa"/>
            <w:tcBorders>
              <w:top w:val="nil"/>
              <w:bottom w:val="dashed" w:sz="4" w:space="0" w:color="auto"/>
            </w:tcBorders>
          </w:tcPr>
          <w:p w14:paraId="3F734C28"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453D64DC"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5F532CF4"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44DD6D89" w14:textId="77777777" w:rsidTr="001E5955">
        <w:trPr>
          <w:trHeight w:val="3075"/>
        </w:trPr>
        <w:tc>
          <w:tcPr>
            <w:tcW w:w="6045" w:type="dxa"/>
            <w:tcBorders>
              <w:top w:val="dashed" w:sz="4" w:space="0" w:color="auto"/>
              <w:bottom w:val="dashed" w:sz="4" w:space="0" w:color="auto"/>
            </w:tcBorders>
          </w:tcPr>
          <w:p w14:paraId="66E2DF7B" w14:textId="77777777" w:rsidR="001E5955" w:rsidRPr="00943AE0" w:rsidRDefault="001E5955" w:rsidP="001E59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指定介護老人福祉施設は、常に入所者の家族との連携を図るとともに、入所者とその家族との交流等の機会を確保するよう努めているか。</w:t>
            </w:r>
          </w:p>
          <w:p w14:paraId="28A463E0" w14:textId="77777777" w:rsidR="001E5955" w:rsidRPr="00943AE0" w:rsidRDefault="001E5955" w:rsidP="001E5955">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45985B52" w14:textId="77777777" w:rsidR="001E5955" w:rsidRPr="00943AE0" w:rsidRDefault="001E5955" w:rsidP="001E5955">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16</w:t>
            </w:r>
            <w:r w:rsidRPr="00943AE0">
              <w:rPr>
                <w:rFonts w:ascii="ＭＳ ゴシック" w:eastAsia="ＭＳ ゴシック" w:hAnsi="ＭＳ ゴシック" w:cs="ＭＳゴシック" w:hint="eastAsia"/>
                <w:kern w:val="0"/>
                <w:sz w:val="18"/>
                <w:szCs w:val="18"/>
              </w:rPr>
              <w:t>条第３項は、指定介護老人福祉施設は、入所者の家族に対し、当該施設の会報の送付、当該施設が実施する行事への参加の呼びかけ等によって入所者とその家族が交流できる機会等を確保するよう努めなければならないこととする。また、入所者と家族の面会の場所や時間等についても、入所者やその家族の利便に配慮したものとする。</w:t>
            </w:r>
          </w:p>
        </w:tc>
        <w:tc>
          <w:tcPr>
            <w:tcW w:w="1545" w:type="dxa"/>
            <w:tcBorders>
              <w:top w:val="dashed" w:sz="4" w:space="0" w:color="auto"/>
              <w:bottom w:val="dashed" w:sz="4" w:space="0" w:color="auto"/>
            </w:tcBorders>
          </w:tcPr>
          <w:p w14:paraId="00F4358E"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指定基準第１６条第３項</w:t>
            </w:r>
          </w:p>
          <w:p w14:paraId="33B7371E"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16CA4C06"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69D34427" w14:textId="77777777" w:rsidR="001E5955" w:rsidRPr="00943AE0" w:rsidRDefault="007D6551" w:rsidP="001E59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基準通知第４の１５</w:t>
            </w:r>
          </w:p>
          <w:p w14:paraId="68EA76AD"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05D7BF97"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40DDB72E"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top w:val="dashed" w:sz="4" w:space="0" w:color="auto"/>
              <w:bottom w:val="dashed" w:sz="4" w:space="0" w:color="auto"/>
            </w:tcBorders>
          </w:tcPr>
          <w:p w14:paraId="14C949D0"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09216BD6"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623297DA"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49F87F5B"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5D3A94E2"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2B6E7F3D"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49141888"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22FDFD4A"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04EAB83C"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3BAA79B0"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8"/>
                <w:szCs w:val="18"/>
              </w:rPr>
            </w:pPr>
          </w:p>
        </w:tc>
        <w:tc>
          <w:tcPr>
            <w:tcW w:w="1446" w:type="dxa"/>
            <w:tcBorders>
              <w:top w:val="dashed" w:sz="4" w:space="0" w:color="auto"/>
              <w:bottom w:val="dashed" w:sz="4" w:space="0" w:color="auto"/>
            </w:tcBorders>
          </w:tcPr>
          <w:p w14:paraId="160B2F01"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4616F994"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7A716FCA"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6CDA8E18"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178A1659"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27880FE7"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29D6D3E8"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318C2D98"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69BDF08A"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36C1D38C"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3A6CABDF" w14:textId="77777777" w:rsidTr="009F083A">
        <w:trPr>
          <w:trHeight w:val="2445"/>
        </w:trPr>
        <w:tc>
          <w:tcPr>
            <w:tcW w:w="6045" w:type="dxa"/>
            <w:tcBorders>
              <w:top w:val="dashed" w:sz="4" w:space="0" w:color="auto"/>
              <w:bottom w:val="single" w:sz="4" w:space="0" w:color="auto"/>
            </w:tcBorders>
          </w:tcPr>
          <w:p w14:paraId="7DC00C23" w14:textId="77777777" w:rsidR="001E5955" w:rsidRPr="00943AE0" w:rsidRDefault="001E5955" w:rsidP="001E59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指定介護老人福祉施設は、入所者の外出の機会を確保するよう努めているか。</w:t>
            </w:r>
          </w:p>
          <w:p w14:paraId="4B9EA615" w14:textId="77777777" w:rsidR="001E5955" w:rsidRPr="00943AE0" w:rsidRDefault="001E5955" w:rsidP="001E5955">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205647C7" w14:textId="77777777" w:rsidR="001E5955" w:rsidRPr="00943AE0" w:rsidRDefault="001E5955" w:rsidP="001E5955">
            <w:pPr>
              <w:autoSpaceDE w:val="0"/>
              <w:autoSpaceDN w:val="0"/>
              <w:adjustRightInd w:val="0"/>
              <w:ind w:leftChars="85" w:left="596" w:hangingChars="249" w:hanging="42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 xml:space="preserve">　同条第４項は、指定介護老人福祉施設は、入所者の生活を当該施設内で完結させてしまうことのないよう、入所者の希望や心身の状況を踏まえながら、買い物や外食、図書館や公民館等の公共施設の利用、地域の行事への参加、友人宅の訪問、散歩など、入所者に多様な外出の機会を確保するよう努めなければならないこととするものである。</w:t>
            </w:r>
          </w:p>
        </w:tc>
        <w:tc>
          <w:tcPr>
            <w:tcW w:w="1545" w:type="dxa"/>
            <w:tcBorders>
              <w:top w:val="dashed" w:sz="4" w:space="0" w:color="auto"/>
              <w:bottom w:val="single" w:sz="4" w:space="0" w:color="auto"/>
            </w:tcBorders>
          </w:tcPr>
          <w:p w14:paraId="290C5019"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指定基準第１６条第４項</w:t>
            </w:r>
          </w:p>
          <w:p w14:paraId="58698867"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6"/>
                <w:szCs w:val="16"/>
              </w:rPr>
            </w:pPr>
          </w:p>
          <w:p w14:paraId="63A2AF88" w14:textId="77777777" w:rsidR="001E5955" w:rsidRPr="00943AE0" w:rsidRDefault="007D6551" w:rsidP="001E59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基準通知第４の１５</w:t>
            </w:r>
          </w:p>
          <w:p w14:paraId="7334E59F"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4F59F035"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48610D60"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single" w:sz="4" w:space="0" w:color="auto"/>
            </w:tcBorders>
          </w:tcPr>
          <w:p w14:paraId="4E4AF9D6"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2D5F580A"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3DC1548B"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3CD53B54"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5B51CF65"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6C8E3346"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2651FF9D"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32C7F530"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8"/>
                <w:szCs w:val="18"/>
              </w:rPr>
            </w:pPr>
          </w:p>
        </w:tc>
        <w:tc>
          <w:tcPr>
            <w:tcW w:w="1446" w:type="dxa"/>
            <w:tcBorders>
              <w:top w:val="dashed" w:sz="4" w:space="0" w:color="auto"/>
              <w:bottom w:val="single" w:sz="4" w:space="0" w:color="auto"/>
            </w:tcBorders>
          </w:tcPr>
          <w:p w14:paraId="3C161365"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35F2E52E"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424EE73C"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6809B43F"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5754D1B7"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6BFE4AD8"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158A39DB"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72DA43EC"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49D299D5" w14:textId="77777777" w:rsidTr="009F083A">
        <w:trPr>
          <w:trHeight w:val="3060"/>
        </w:trPr>
        <w:tc>
          <w:tcPr>
            <w:tcW w:w="6045" w:type="dxa"/>
            <w:tcBorders>
              <w:top w:val="single" w:sz="4" w:space="0" w:color="auto"/>
              <w:bottom w:val="dashed" w:sz="4" w:space="0" w:color="auto"/>
            </w:tcBorders>
          </w:tcPr>
          <w:p w14:paraId="760A5CA8"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15</w:t>
            </w:r>
            <w:r w:rsidRPr="00943AE0">
              <w:rPr>
                <w:rFonts w:ascii="ＭＳ ゴシック" w:eastAsia="ＭＳ ゴシック" w:hAnsi="ＭＳ ゴシック" w:cs="ＭＳゴシック" w:hint="eastAsia"/>
                <w:b/>
                <w:kern w:val="0"/>
                <w:sz w:val="22"/>
                <w:szCs w:val="22"/>
              </w:rPr>
              <w:t>－２</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社会生活上の便宜の提供等（ユニット型の場合）</w:t>
            </w:r>
          </w:p>
          <w:p w14:paraId="06918049" w14:textId="77777777" w:rsidR="001E5955" w:rsidRPr="00943AE0" w:rsidRDefault="001E5955" w:rsidP="001E595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ユニット型指定介護老人福祉施設は、入居者の嗜好に応じた趣味、教養又は娯楽に係る活動の機会を提供するとともに、入居者が自律的に行うこれらの活動を支援しているか。</w:t>
            </w:r>
          </w:p>
          <w:p w14:paraId="16F32FB0" w14:textId="77777777" w:rsidR="001E5955" w:rsidRPr="00943AE0" w:rsidRDefault="001E5955" w:rsidP="001E5955">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0A792B23" w14:textId="77777777" w:rsidR="001E5955" w:rsidRPr="00943AE0" w:rsidRDefault="001E5955" w:rsidP="009F083A">
            <w:pPr>
              <w:autoSpaceDE w:val="0"/>
              <w:autoSpaceDN w:val="0"/>
              <w:adjustRightInd w:val="0"/>
              <w:ind w:leftChars="85" w:left="596" w:hangingChars="249" w:hanging="42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009F083A"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 w:val="18"/>
                <w:szCs w:val="18"/>
              </w:rPr>
              <w:t>指定基準第</w:t>
            </w:r>
            <w:r w:rsidRPr="00943AE0">
              <w:rPr>
                <w:rFonts w:ascii="ＭＳ ゴシック" w:eastAsia="ＭＳ ゴシック" w:hAnsi="ＭＳ ゴシック" w:cs="ＭＳゴシック"/>
                <w:kern w:val="0"/>
                <w:sz w:val="18"/>
                <w:szCs w:val="18"/>
              </w:rPr>
              <w:t>45</w:t>
            </w:r>
            <w:r w:rsidRPr="00943AE0">
              <w:rPr>
                <w:rFonts w:ascii="ＭＳ ゴシック" w:eastAsia="ＭＳ ゴシック" w:hAnsi="ＭＳ ゴシック" w:cs="ＭＳゴシック" w:hint="eastAsia"/>
                <w:kern w:val="0"/>
                <w:sz w:val="18"/>
                <w:szCs w:val="18"/>
              </w:rPr>
              <w:t>条第１項は、指定基準第</w:t>
            </w:r>
            <w:r w:rsidRPr="00943AE0">
              <w:rPr>
                <w:rFonts w:ascii="ＭＳ ゴシック" w:eastAsia="ＭＳ ゴシック" w:hAnsi="ＭＳ ゴシック" w:cs="ＭＳゴシック"/>
                <w:kern w:val="0"/>
                <w:sz w:val="18"/>
                <w:szCs w:val="18"/>
              </w:rPr>
              <w:t>42</w:t>
            </w:r>
            <w:r w:rsidRPr="00943AE0">
              <w:rPr>
                <w:rFonts w:ascii="ＭＳ ゴシック" w:eastAsia="ＭＳ ゴシック" w:hAnsi="ＭＳ ゴシック" w:cs="ＭＳゴシック" w:hint="eastAsia"/>
                <w:kern w:val="0"/>
                <w:sz w:val="18"/>
                <w:szCs w:val="18"/>
              </w:rPr>
              <w:t>条第１項の指定介護福祉施設サービスの取扱方針を受けて、入居者１人１人の嗜好を把握した上で、それに応じた趣味、教養又は娯楽に係る活動の機会を提供するとともに、同好会やクラブ活動を含め、入居者が自律的に行うこれらの活動を支援しなければならないことを規定したものである。</w:t>
            </w:r>
          </w:p>
        </w:tc>
        <w:tc>
          <w:tcPr>
            <w:tcW w:w="1545" w:type="dxa"/>
            <w:tcBorders>
              <w:top w:val="single" w:sz="4" w:space="0" w:color="auto"/>
              <w:bottom w:val="dashed" w:sz="4" w:space="0" w:color="auto"/>
            </w:tcBorders>
          </w:tcPr>
          <w:p w14:paraId="65789A08"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指定基準第４５条第１項</w:t>
            </w:r>
          </w:p>
          <w:p w14:paraId="5EBA0736"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21B38872"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7F86517B"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5EF0D43E" w14:textId="77777777" w:rsidR="001E5955" w:rsidRPr="00943AE0" w:rsidRDefault="001E5955" w:rsidP="001E5955">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基準通知第５の８</w:t>
            </w:r>
          </w:p>
          <w:p w14:paraId="580B3267"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40997821"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5AA2543E"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2086A897"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bottom w:val="dashed" w:sz="4" w:space="0" w:color="auto"/>
            </w:tcBorders>
          </w:tcPr>
          <w:p w14:paraId="68FE6911"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0311A492"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56E31E06"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6203B3BB"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4312FED3"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4AC6C216"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4610B33D"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09B8FE8F"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190A6DCC"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4022E747"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8"/>
                <w:szCs w:val="18"/>
              </w:rPr>
            </w:pPr>
          </w:p>
        </w:tc>
        <w:tc>
          <w:tcPr>
            <w:tcW w:w="1446" w:type="dxa"/>
            <w:tcBorders>
              <w:top w:val="single" w:sz="4" w:space="0" w:color="auto"/>
              <w:bottom w:val="dashed" w:sz="4" w:space="0" w:color="auto"/>
            </w:tcBorders>
          </w:tcPr>
          <w:p w14:paraId="160F632A"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675C09F6"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50F71C0D"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32FBF7F7"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07647F06"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3569B6D0"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339714CB"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4605714F"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59D8BB10" w14:textId="77777777" w:rsidR="001E5955" w:rsidRPr="00943AE0" w:rsidRDefault="001E5955">
            <w:pPr>
              <w:widowControl/>
              <w:jc w:val="left"/>
              <w:rPr>
                <w:rFonts w:ascii="ＭＳ ゴシック" w:eastAsia="ＭＳ ゴシック" w:hAnsi="ＭＳ ゴシック" w:cs="ＭＳゴシック"/>
                <w:kern w:val="0"/>
                <w:sz w:val="18"/>
                <w:szCs w:val="18"/>
              </w:rPr>
            </w:pPr>
          </w:p>
          <w:p w14:paraId="6A8D4D12" w14:textId="77777777" w:rsidR="001E5955" w:rsidRPr="00943AE0" w:rsidRDefault="001E5955" w:rsidP="001E5955">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01C0E2F6" w14:textId="77777777" w:rsidTr="009F083A">
        <w:trPr>
          <w:trHeight w:val="1185"/>
        </w:trPr>
        <w:tc>
          <w:tcPr>
            <w:tcW w:w="6045" w:type="dxa"/>
            <w:tcBorders>
              <w:top w:val="dashed" w:sz="4" w:space="0" w:color="auto"/>
              <w:bottom w:val="dashed" w:sz="4" w:space="0" w:color="auto"/>
            </w:tcBorders>
          </w:tcPr>
          <w:p w14:paraId="2F64689B" w14:textId="77777777" w:rsidR="009F083A" w:rsidRPr="00943AE0" w:rsidRDefault="009F083A" w:rsidP="001E5955">
            <w:pPr>
              <w:autoSpaceDE w:val="0"/>
              <w:autoSpaceDN w:val="0"/>
              <w:adjustRightInd w:val="0"/>
              <w:ind w:firstLineChars="100" w:firstLine="21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入居者が日常生活を営む上で必要な行政機関等に対する手続について、その者又はその家族が行うことが困難である場合は、その者の同意を得て、代わって行っているか。</w:t>
            </w:r>
          </w:p>
        </w:tc>
        <w:tc>
          <w:tcPr>
            <w:tcW w:w="1545" w:type="dxa"/>
            <w:tcBorders>
              <w:top w:val="dashed" w:sz="4" w:space="0" w:color="auto"/>
              <w:bottom w:val="dashed" w:sz="4" w:space="0" w:color="auto"/>
            </w:tcBorders>
          </w:tcPr>
          <w:p w14:paraId="3A0DCF30" w14:textId="77777777" w:rsidR="009F083A" w:rsidRPr="00943AE0" w:rsidRDefault="009F083A" w:rsidP="001E59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指定基準第４５条第２項</w:t>
            </w:r>
          </w:p>
          <w:p w14:paraId="3ED225DA" w14:textId="77777777" w:rsidR="009F083A" w:rsidRPr="00943AE0" w:rsidRDefault="009F083A">
            <w:pPr>
              <w:widowControl/>
              <w:jc w:val="left"/>
              <w:rPr>
                <w:rFonts w:ascii="ＭＳ ゴシック" w:eastAsia="ＭＳ ゴシック" w:hAnsi="ＭＳ ゴシック" w:cs="ＭＳゴシック"/>
                <w:kern w:val="0"/>
                <w:sz w:val="18"/>
                <w:szCs w:val="18"/>
              </w:rPr>
            </w:pPr>
          </w:p>
          <w:p w14:paraId="1F02E5A1" w14:textId="77777777" w:rsidR="009F083A" w:rsidRPr="00943AE0" w:rsidRDefault="009F083A" w:rsidP="001E5955">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4D300543" w14:textId="77777777" w:rsidR="009F083A" w:rsidRPr="00943AE0" w:rsidRDefault="009F083A">
            <w:pPr>
              <w:widowControl/>
              <w:jc w:val="left"/>
              <w:rPr>
                <w:rFonts w:ascii="ＭＳ ゴシック" w:eastAsia="ＭＳ ゴシック" w:hAnsi="ＭＳ ゴシック" w:cs="ＭＳゴシック"/>
                <w:kern w:val="0"/>
                <w:sz w:val="18"/>
                <w:szCs w:val="18"/>
              </w:rPr>
            </w:pPr>
          </w:p>
          <w:p w14:paraId="4646C8E3" w14:textId="77777777" w:rsidR="009F083A" w:rsidRPr="00943AE0" w:rsidRDefault="009F083A">
            <w:pPr>
              <w:widowControl/>
              <w:jc w:val="left"/>
              <w:rPr>
                <w:rFonts w:ascii="ＭＳ ゴシック" w:eastAsia="ＭＳ ゴシック" w:hAnsi="ＭＳ ゴシック" w:cs="ＭＳゴシック"/>
                <w:kern w:val="0"/>
                <w:sz w:val="18"/>
                <w:szCs w:val="18"/>
              </w:rPr>
            </w:pPr>
          </w:p>
          <w:p w14:paraId="2495755F" w14:textId="77777777" w:rsidR="009F083A" w:rsidRPr="00943AE0" w:rsidRDefault="009F083A">
            <w:pPr>
              <w:widowControl/>
              <w:jc w:val="left"/>
              <w:rPr>
                <w:rFonts w:ascii="ＭＳ ゴシック" w:eastAsia="ＭＳ ゴシック" w:hAnsi="ＭＳ ゴシック" w:cs="ＭＳゴシック"/>
                <w:kern w:val="0"/>
                <w:sz w:val="18"/>
                <w:szCs w:val="18"/>
              </w:rPr>
            </w:pPr>
          </w:p>
          <w:p w14:paraId="14C48D3D" w14:textId="77777777" w:rsidR="009F083A" w:rsidRPr="00943AE0" w:rsidRDefault="009F083A" w:rsidP="001E5955">
            <w:pPr>
              <w:autoSpaceDE w:val="0"/>
              <w:autoSpaceDN w:val="0"/>
              <w:adjustRightInd w:val="0"/>
              <w:jc w:val="left"/>
              <w:rPr>
                <w:rFonts w:ascii="ＭＳ ゴシック" w:eastAsia="ＭＳ ゴシック" w:hAnsi="ＭＳ ゴシック" w:cs="ＭＳゴシック"/>
                <w:kern w:val="0"/>
                <w:sz w:val="18"/>
                <w:szCs w:val="18"/>
              </w:rPr>
            </w:pPr>
          </w:p>
        </w:tc>
        <w:tc>
          <w:tcPr>
            <w:tcW w:w="1446" w:type="dxa"/>
            <w:tcBorders>
              <w:top w:val="dashed" w:sz="4" w:space="0" w:color="auto"/>
              <w:bottom w:val="dashed" w:sz="4" w:space="0" w:color="auto"/>
            </w:tcBorders>
          </w:tcPr>
          <w:p w14:paraId="536B1AD3" w14:textId="77777777" w:rsidR="009F083A" w:rsidRPr="00943AE0" w:rsidRDefault="009F083A">
            <w:pPr>
              <w:widowControl/>
              <w:jc w:val="left"/>
              <w:rPr>
                <w:rFonts w:ascii="ＭＳ ゴシック" w:eastAsia="ＭＳ ゴシック" w:hAnsi="ＭＳ ゴシック" w:cs="ＭＳゴシック"/>
                <w:kern w:val="0"/>
                <w:sz w:val="18"/>
                <w:szCs w:val="18"/>
              </w:rPr>
            </w:pPr>
          </w:p>
          <w:p w14:paraId="4EF0FD4C" w14:textId="77777777" w:rsidR="009F083A" w:rsidRPr="00943AE0" w:rsidRDefault="009F083A">
            <w:pPr>
              <w:widowControl/>
              <w:jc w:val="left"/>
              <w:rPr>
                <w:rFonts w:ascii="ＭＳ ゴシック" w:eastAsia="ＭＳ ゴシック" w:hAnsi="ＭＳ ゴシック" w:cs="ＭＳゴシック"/>
                <w:kern w:val="0"/>
                <w:sz w:val="18"/>
                <w:szCs w:val="18"/>
              </w:rPr>
            </w:pPr>
          </w:p>
          <w:p w14:paraId="0E3234FD" w14:textId="77777777" w:rsidR="009F083A" w:rsidRPr="00943AE0" w:rsidRDefault="009F083A">
            <w:pPr>
              <w:widowControl/>
              <w:jc w:val="left"/>
              <w:rPr>
                <w:rFonts w:ascii="ＭＳ ゴシック" w:eastAsia="ＭＳ ゴシック" w:hAnsi="ＭＳ ゴシック" w:cs="ＭＳゴシック"/>
                <w:kern w:val="0"/>
                <w:sz w:val="18"/>
                <w:szCs w:val="18"/>
              </w:rPr>
            </w:pPr>
          </w:p>
          <w:p w14:paraId="3727825C" w14:textId="77777777" w:rsidR="009F083A" w:rsidRPr="00943AE0" w:rsidRDefault="009F083A" w:rsidP="001E5955">
            <w:pPr>
              <w:autoSpaceDE w:val="0"/>
              <w:autoSpaceDN w:val="0"/>
              <w:adjustRightInd w:val="0"/>
              <w:jc w:val="left"/>
              <w:rPr>
                <w:rFonts w:ascii="ＭＳ ゴシック" w:eastAsia="ＭＳ ゴシック" w:hAnsi="ＭＳ ゴシック" w:cs="ＭＳゴシック"/>
                <w:kern w:val="0"/>
                <w:sz w:val="18"/>
                <w:szCs w:val="18"/>
              </w:rPr>
            </w:pPr>
          </w:p>
        </w:tc>
      </w:tr>
      <w:tr w:rsidR="009F083A" w:rsidRPr="00943AE0" w14:paraId="036D14D7" w14:textId="77777777" w:rsidTr="009F083A">
        <w:trPr>
          <w:trHeight w:val="1950"/>
        </w:trPr>
        <w:tc>
          <w:tcPr>
            <w:tcW w:w="6045" w:type="dxa"/>
            <w:tcBorders>
              <w:top w:val="dashed" w:sz="4" w:space="0" w:color="auto"/>
            </w:tcBorders>
          </w:tcPr>
          <w:p w14:paraId="5FCF9B2E" w14:textId="77777777" w:rsidR="009F083A" w:rsidRPr="00943AE0" w:rsidRDefault="009F083A" w:rsidP="009F083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ユニット型指定介護老人福祉施設は、常に入居者の家族との連携を図るとともに、入居者とその家族との交流等の機会を確保するよう努めているか。</w:t>
            </w:r>
          </w:p>
          <w:p w14:paraId="3A812D2C" w14:textId="77777777" w:rsidR="009F083A" w:rsidRPr="00943AE0" w:rsidRDefault="009F083A" w:rsidP="009F083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08AECC53" w14:textId="77777777" w:rsidR="009F083A" w:rsidRPr="00943AE0" w:rsidRDefault="009F083A" w:rsidP="009F083A">
            <w:pPr>
              <w:autoSpaceDE w:val="0"/>
              <w:autoSpaceDN w:val="0"/>
              <w:adjustRightInd w:val="0"/>
              <w:ind w:leftChars="85" w:left="596" w:hangingChars="249" w:hanging="42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ユニット型指定介護老人福祉施設の居室は、家族や友人が来訪・宿泊して入居者と交流するのに適した個室であることから、これらの者ができる限り気軽に来訪・宿泊することができるよう配慮しなければならない。</w:t>
            </w:r>
          </w:p>
        </w:tc>
        <w:tc>
          <w:tcPr>
            <w:tcW w:w="1545" w:type="dxa"/>
            <w:tcBorders>
              <w:top w:val="dashed" w:sz="4" w:space="0" w:color="auto"/>
            </w:tcBorders>
          </w:tcPr>
          <w:p w14:paraId="34E14FBD" w14:textId="77777777" w:rsidR="009F083A" w:rsidRPr="00943AE0" w:rsidRDefault="009F083A" w:rsidP="001E595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指定基準第４５条第３項</w:t>
            </w:r>
          </w:p>
          <w:p w14:paraId="42BCD95B" w14:textId="77777777" w:rsidR="009F083A" w:rsidRPr="00943AE0" w:rsidRDefault="009F083A" w:rsidP="001E5955">
            <w:pPr>
              <w:autoSpaceDE w:val="0"/>
              <w:autoSpaceDN w:val="0"/>
              <w:adjustRightInd w:val="0"/>
              <w:jc w:val="left"/>
              <w:rPr>
                <w:rFonts w:ascii="ＭＳ ゴシック" w:eastAsia="ＭＳ ゴシック" w:hAnsi="ＭＳ ゴシック" w:cs="ＭＳゴシック"/>
                <w:kern w:val="0"/>
                <w:sz w:val="16"/>
                <w:szCs w:val="16"/>
              </w:rPr>
            </w:pPr>
          </w:p>
          <w:p w14:paraId="61EB4DC6" w14:textId="77777777" w:rsidR="009F083A" w:rsidRPr="00943AE0" w:rsidRDefault="009F083A" w:rsidP="001E5955">
            <w:pPr>
              <w:autoSpaceDE w:val="0"/>
              <w:autoSpaceDN w:val="0"/>
              <w:adjustRightInd w:val="0"/>
              <w:jc w:val="left"/>
              <w:rPr>
                <w:rFonts w:ascii="ＭＳ ゴシック" w:eastAsia="ＭＳ ゴシック" w:hAnsi="ＭＳ ゴシック" w:cs="ＭＳゴシック"/>
                <w:kern w:val="0"/>
                <w:sz w:val="16"/>
                <w:szCs w:val="16"/>
              </w:rPr>
            </w:pPr>
          </w:p>
          <w:p w14:paraId="1B139D58" w14:textId="77777777" w:rsidR="009F083A" w:rsidRPr="00943AE0" w:rsidRDefault="009F083A" w:rsidP="001E5955">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基準通知第５の８</w:t>
            </w:r>
          </w:p>
        </w:tc>
        <w:tc>
          <w:tcPr>
            <w:tcW w:w="630" w:type="dxa"/>
            <w:tcBorders>
              <w:top w:val="dashed" w:sz="4" w:space="0" w:color="auto"/>
            </w:tcBorders>
          </w:tcPr>
          <w:p w14:paraId="5A87E879" w14:textId="77777777" w:rsidR="009F083A" w:rsidRPr="00943AE0" w:rsidRDefault="009F083A">
            <w:pPr>
              <w:widowControl/>
              <w:jc w:val="left"/>
              <w:rPr>
                <w:rFonts w:ascii="ＭＳ ゴシック" w:eastAsia="ＭＳ ゴシック" w:hAnsi="ＭＳ ゴシック" w:cs="ＭＳゴシック"/>
                <w:kern w:val="0"/>
                <w:sz w:val="18"/>
                <w:szCs w:val="18"/>
              </w:rPr>
            </w:pPr>
          </w:p>
          <w:p w14:paraId="2AEE49F1" w14:textId="77777777" w:rsidR="009F083A" w:rsidRPr="00943AE0" w:rsidRDefault="009F083A">
            <w:pPr>
              <w:widowControl/>
              <w:jc w:val="left"/>
              <w:rPr>
                <w:rFonts w:ascii="ＭＳ ゴシック" w:eastAsia="ＭＳ ゴシック" w:hAnsi="ＭＳ ゴシック" w:cs="ＭＳゴシック"/>
                <w:kern w:val="0"/>
                <w:sz w:val="18"/>
                <w:szCs w:val="18"/>
              </w:rPr>
            </w:pPr>
          </w:p>
          <w:p w14:paraId="1297702E" w14:textId="77777777" w:rsidR="009F083A" w:rsidRPr="00943AE0" w:rsidRDefault="009F083A">
            <w:pPr>
              <w:widowControl/>
              <w:jc w:val="left"/>
              <w:rPr>
                <w:rFonts w:ascii="ＭＳ ゴシック" w:eastAsia="ＭＳ ゴシック" w:hAnsi="ＭＳ ゴシック" w:cs="ＭＳゴシック"/>
                <w:kern w:val="0"/>
                <w:sz w:val="18"/>
                <w:szCs w:val="18"/>
              </w:rPr>
            </w:pPr>
          </w:p>
          <w:p w14:paraId="56B74F14" w14:textId="77777777" w:rsidR="009F083A" w:rsidRPr="00943AE0" w:rsidRDefault="009F083A" w:rsidP="001E5955">
            <w:pPr>
              <w:autoSpaceDE w:val="0"/>
              <w:autoSpaceDN w:val="0"/>
              <w:adjustRightInd w:val="0"/>
              <w:jc w:val="left"/>
              <w:rPr>
                <w:rFonts w:ascii="ＭＳ ゴシック" w:eastAsia="ＭＳ ゴシック" w:hAnsi="ＭＳ ゴシック" w:cs="ＭＳゴシック"/>
                <w:kern w:val="0"/>
                <w:sz w:val="18"/>
                <w:szCs w:val="18"/>
              </w:rPr>
            </w:pPr>
          </w:p>
        </w:tc>
        <w:tc>
          <w:tcPr>
            <w:tcW w:w="1446" w:type="dxa"/>
            <w:tcBorders>
              <w:top w:val="dashed" w:sz="4" w:space="0" w:color="auto"/>
            </w:tcBorders>
          </w:tcPr>
          <w:p w14:paraId="51619F36" w14:textId="77777777" w:rsidR="009F083A" w:rsidRPr="00943AE0" w:rsidRDefault="009F083A">
            <w:pPr>
              <w:widowControl/>
              <w:jc w:val="left"/>
              <w:rPr>
                <w:rFonts w:ascii="ＭＳ ゴシック" w:eastAsia="ＭＳ ゴシック" w:hAnsi="ＭＳ ゴシック" w:cs="ＭＳゴシック"/>
                <w:kern w:val="0"/>
                <w:sz w:val="18"/>
                <w:szCs w:val="18"/>
              </w:rPr>
            </w:pPr>
          </w:p>
          <w:p w14:paraId="2925B881" w14:textId="77777777" w:rsidR="009F083A" w:rsidRPr="00943AE0" w:rsidRDefault="009F083A">
            <w:pPr>
              <w:widowControl/>
              <w:jc w:val="left"/>
              <w:rPr>
                <w:rFonts w:ascii="ＭＳ ゴシック" w:eastAsia="ＭＳ ゴシック" w:hAnsi="ＭＳ ゴシック" w:cs="ＭＳゴシック"/>
                <w:kern w:val="0"/>
                <w:sz w:val="18"/>
                <w:szCs w:val="18"/>
              </w:rPr>
            </w:pPr>
          </w:p>
          <w:p w14:paraId="2723F732" w14:textId="77777777" w:rsidR="009F083A" w:rsidRPr="00943AE0" w:rsidRDefault="009F083A">
            <w:pPr>
              <w:widowControl/>
              <w:jc w:val="left"/>
              <w:rPr>
                <w:rFonts w:ascii="ＭＳ ゴシック" w:eastAsia="ＭＳ ゴシック" w:hAnsi="ＭＳ ゴシック" w:cs="ＭＳゴシック"/>
                <w:kern w:val="0"/>
                <w:sz w:val="18"/>
                <w:szCs w:val="18"/>
              </w:rPr>
            </w:pPr>
          </w:p>
          <w:p w14:paraId="29CEF3D6" w14:textId="77777777" w:rsidR="009F083A" w:rsidRPr="00943AE0" w:rsidRDefault="009F083A" w:rsidP="001E5955">
            <w:pPr>
              <w:autoSpaceDE w:val="0"/>
              <w:autoSpaceDN w:val="0"/>
              <w:adjustRightInd w:val="0"/>
              <w:jc w:val="left"/>
              <w:rPr>
                <w:rFonts w:ascii="ＭＳ ゴシック" w:eastAsia="ＭＳ ゴシック" w:hAnsi="ＭＳ ゴシック" w:cs="ＭＳゴシック"/>
                <w:kern w:val="0"/>
                <w:sz w:val="18"/>
                <w:szCs w:val="18"/>
              </w:rPr>
            </w:pPr>
          </w:p>
        </w:tc>
      </w:tr>
    </w:tbl>
    <w:p w14:paraId="0AC52326" w14:textId="77777777" w:rsidR="001E5955" w:rsidRPr="00943AE0" w:rsidRDefault="001E5955" w:rsidP="001E5955">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50"/>
        <w:gridCol w:w="630"/>
        <w:gridCol w:w="1458"/>
      </w:tblGrid>
      <w:tr w:rsidR="00943AE0" w:rsidRPr="00943AE0" w14:paraId="2C477183" w14:textId="77777777" w:rsidTr="00842C01">
        <w:trPr>
          <w:trHeight w:val="610"/>
        </w:trPr>
        <w:tc>
          <w:tcPr>
            <w:tcW w:w="6046" w:type="dxa"/>
            <w:tcBorders>
              <w:top w:val="single" w:sz="4" w:space="0" w:color="auto"/>
              <w:left w:val="single" w:sz="4" w:space="0" w:color="auto"/>
              <w:bottom w:val="nil"/>
              <w:right w:val="single" w:sz="4" w:space="0" w:color="auto"/>
            </w:tcBorders>
          </w:tcPr>
          <w:p w14:paraId="47E20E45" w14:textId="77777777" w:rsidR="009F083A" w:rsidRPr="00943AE0" w:rsidRDefault="009F083A" w:rsidP="002C18F1">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464A4003" w14:textId="77777777" w:rsidR="009F083A" w:rsidRPr="00943AE0" w:rsidRDefault="009F083A" w:rsidP="002C18F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29868FDA" w14:textId="77777777" w:rsidR="009F083A" w:rsidRPr="00943AE0" w:rsidRDefault="009F083A" w:rsidP="002C18F1">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2A497317" w14:textId="77777777" w:rsidR="009F083A" w:rsidRPr="00943AE0" w:rsidRDefault="009F083A" w:rsidP="002C18F1">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5ED10B7A" w14:textId="77777777" w:rsidR="009F083A" w:rsidRPr="00943AE0" w:rsidRDefault="009F083A" w:rsidP="002C18F1">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14B22429" w14:textId="77777777" w:rsidR="009F083A" w:rsidRPr="00943AE0" w:rsidRDefault="009F083A" w:rsidP="002C18F1">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58" w:type="dxa"/>
            <w:tcBorders>
              <w:top w:val="single" w:sz="4" w:space="0" w:color="auto"/>
              <w:left w:val="single" w:sz="4" w:space="0" w:color="auto"/>
              <w:bottom w:val="nil"/>
              <w:right w:val="single" w:sz="4" w:space="0" w:color="auto"/>
            </w:tcBorders>
          </w:tcPr>
          <w:p w14:paraId="1121EE66" w14:textId="77777777" w:rsidR="009F083A" w:rsidRPr="00943AE0" w:rsidRDefault="009F083A" w:rsidP="002C18F1">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5DC366B1" w14:textId="77777777" w:rsidR="009F083A" w:rsidRPr="00943AE0" w:rsidRDefault="009F083A" w:rsidP="002C18F1">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06AAB48F" w14:textId="77777777" w:rsidTr="00842C01">
        <w:trPr>
          <w:trHeight w:val="3545"/>
        </w:trPr>
        <w:tc>
          <w:tcPr>
            <w:tcW w:w="6046" w:type="dxa"/>
            <w:tcBorders>
              <w:top w:val="nil"/>
            </w:tcBorders>
          </w:tcPr>
          <w:p w14:paraId="4BDA86EE" w14:textId="77777777" w:rsidR="002A2975" w:rsidRPr="00943AE0" w:rsidRDefault="002A2975" w:rsidP="002A297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ユニット型指定介護老人福祉施設は、入居者の外出の機会を確保するよう努めているか。</w:t>
            </w:r>
          </w:p>
          <w:p w14:paraId="19773839" w14:textId="77777777" w:rsidR="002A2975" w:rsidRPr="00943AE0" w:rsidRDefault="002A2975" w:rsidP="002A2975">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0DB49B6E" w14:textId="77777777" w:rsidR="002A2975" w:rsidRPr="00943AE0" w:rsidRDefault="002A2975" w:rsidP="002A2975">
            <w:pPr>
              <w:autoSpaceDE w:val="0"/>
              <w:autoSpaceDN w:val="0"/>
              <w:adjustRightInd w:val="0"/>
              <w:ind w:leftChars="85" w:left="596" w:hangingChars="249" w:hanging="42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 xml:space="preserve">　ユニット型指定介護老人福祉施設における社会生活上の便宜の提供等については、上記の</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及び</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によるほか、第４の</w:t>
            </w:r>
            <w:r w:rsidRPr="00943AE0">
              <w:rPr>
                <w:rFonts w:ascii="ＭＳ ゴシック" w:eastAsia="ＭＳ ゴシック" w:hAnsi="ＭＳ ゴシック" w:cs="ＭＳゴシック"/>
                <w:kern w:val="0"/>
                <w:sz w:val="18"/>
                <w:szCs w:val="18"/>
              </w:rPr>
              <w:t>14</w:t>
            </w:r>
            <w:r w:rsidRPr="00943AE0">
              <w:rPr>
                <w:rFonts w:ascii="ＭＳ ゴシック" w:eastAsia="ＭＳ ゴシック" w:hAnsi="ＭＳ ゴシック" w:cs="ＭＳゴシック" w:hint="eastAsia"/>
                <w:kern w:val="0"/>
                <w:sz w:val="18"/>
                <w:szCs w:val="18"/>
              </w:rPr>
              <w:t>の</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から</w:t>
            </w: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までを準用する。この場合において、第４の</w:t>
            </w:r>
            <w:r w:rsidRPr="00943AE0">
              <w:rPr>
                <w:rFonts w:ascii="ＭＳ ゴシック" w:eastAsia="ＭＳ ゴシック" w:hAnsi="ＭＳ ゴシック" w:cs="ＭＳゴシック"/>
                <w:kern w:val="0"/>
                <w:sz w:val="18"/>
                <w:szCs w:val="18"/>
              </w:rPr>
              <w:t>14</w:t>
            </w:r>
            <w:r w:rsidRPr="00943AE0">
              <w:rPr>
                <w:rFonts w:ascii="ＭＳ ゴシック" w:eastAsia="ＭＳ ゴシック" w:hAnsi="ＭＳ ゴシック" w:cs="ＭＳゴシック" w:hint="eastAsia"/>
                <w:kern w:val="0"/>
                <w:sz w:val="18"/>
                <w:szCs w:val="18"/>
              </w:rPr>
              <w:t>の</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中「同条第２項」とあるのは「第</w:t>
            </w:r>
            <w:r w:rsidRPr="00943AE0">
              <w:rPr>
                <w:rFonts w:ascii="ＭＳ ゴシック" w:eastAsia="ＭＳ ゴシック" w:hAnsi="ＭＳ ゴシック" w:cs="ＭＳゴシック"/>
                <w:kern w:val="0"/>
                <w:sz w:val="18"/>
                <w:szCs w:val="18"/>
              </w:rPr>
              <w:t>45</w:t>
            </w:r>
            <w:r w:rsidRPr="00943AE0">
              <w:rPr>
                <w:rFonts w:ascii="ＭＳ ゴシック" w:eastAsia="ＭＳ ゴシック" w:hAnsi="ＭＳ ゴシック" w:cs="ＭＳゴシック" w:hint="eastAsia"/>
                <w:kern w:val="0"/>
                <w:sz w:val="18"/>
                <w:szCs w:val="18"/>
              </w:rPr>
              <w:t>条第２項」と、同</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中「同条第３項」とあるのは「第</w:t>
            </w:r>
            <w:r w:rsidRPr="00943AE0">
              <w:rPr>
                <w:rFonts w:ascii="ＭＳ ゴシック" w:eastAsia="ＭＳ ゴシック" w:hAnsi="ＭＳ ゴシック" w:cs="ＭＳゴシック"/>
                <w:kern w:val="0"/>
                <w:sz w:val="18"/>
                <w:szCs w:val="18"/>
              </w:rPr>
              <w:t>45</w:t>
            </w:r>
            <w:r w:rsidRPr="00943AE0">
              <w:rPr>
                <w:rFonts w:ascii="ＭＳ ゴシック" w:eastAsia="ＭＳ ゴシック" w:hAnsi="ＭＳ ゴシック" w:cs="ＭＳゴシック" w:hint="eastAsia"/>
                <w:kern w:val="0"/>
                <w:sz w:val="18"/>
                <w:szCs w:val="18"/>
              </w:rPr>
              <w:t>条第３項」と、同</w:t>
            </w: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中「同条第４項」とあるのは「第</w:t>
            </w:r>
            <w:r w:rsidRPr="00943AE0">
              <w:rPr>
                <w:rFonts w:ascii="ＭＳ ゴシック" w:eastAsia="ＭＳ ゴシック" w:hAnsi="ＭＳ ゴシック" w:cs="ＭＳゴシック"/>
                <w:kern w:val="0"/>
                <w:sz w:val="18"/>
                <w:szCs w:val="18"/>
              </w:rPr>
              <w:t>45</w:t>
            </w:r>
            <w:r w:rsidRPr="00943AE0">
              <w:rPr>
                <w:rFonts w:ascii="ＭＳ ゴシック" w:eastAsia="ＭＳ ゴシック" w:hAnsi="ＭＳ ゴシック" w:cs="ＭＳゴシック" w:hint="eastAsia"/>
                <w:kern w:val="0"/>
                <w:sz w:val="18"/>
                <w:szCs w:val="18"/>
              </w:rPr>
              <w:t>条第４項」と読み替える者とする。</w:t>
            </w:r>
          </w:p>
        </w:tc>
        <w:tc>
          <w:tcPr>
            <w:tcW w:w="1550" w:type="dxa"/>
            <w:tcBorders>
              <w:top w:val="nil"/>
            </w:tcBorders>
          </w:tcPr>
          <w:p w14:paraId="64BB91B1" w14:textId="77777777" w:rsidR="002A2975" w:rsidRPr="00943AE0" w:rsidRDefault="002A2975" w:rsidP="002C18F1">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指定基準第４５条第４項</w:t>
            </w:r>
          </w:p>
          <w:p w14:paraId="0AD11F20" w14:textId="77777777" w:rsidR="002A2975" w:rsidRPr="00943AE0" w:rsidRDefault="002A2975" w:rsidP="002C18F1">
            <w:pPr>
              <w:autoSpaceDE w:val="0"/>
              <w:autoSpaceDN w:val="0"/>
              <w:adjustRightInd w:val="0"/>
              <w:ind w:left="21"/>
              <w:jc w:val="left"/>
              <w:rPr>
                <w:rFonts w:ascii="ＭＳ ゴシック" w:eastAsia="ＭＳ ゴシック" w:hAnsi="ＭＳ ゴシック" w:cs="ＭＳゴシック"/>
                <w:kern w:val="0"/>
                <w:sz w:val="16"/>
                <w:szCs w:val="16"/>
              </w:rPr>
            </w:pPr>
          </w:p>
          <w:p w14:paraId="13A3D0B7" w14:textId="77777777" w:rsidR="002A2975" w:rsidRPr="00943AE0" w:rsidRDefault="002A2975" w:rsidP="002C18F1">
            <w:pPr>
              <w:autoSpaceDE w:val="0"/>
              <w:autoSpaceDN w:val="0"/>
              <w:adjustRightInd w:val="0"/>
              <w:ind w:left="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基準通知第５の８</w:t>
            </w:r>
          </w:p>
          <w:p w14:paraId="0E8AB7E7"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7ABDCDF7"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5E936DA5"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58E248F4" w14:textId="77777777" w:rsidR="002A2975" w:rsidRPr="00943AE0" w:rsidRDefault="002A2975" w:rsidP="002C18F1">
            <w:pPr>
              <w:autoSpaceDE w:val="0"/>
              <w:autoSpaceDN w:val="0"/>
              <w:adjustRightInd w:val="0"/>
              <w:jc w:val="left"/>
              <w:rPr>
                <w:rFonts w:ascii="ＭＳ ゴシック" w:eastAsia="ＭＳ ゴシック" w:hAnsi="ＭＳ ゴシック" w:cs="ＭＳゴシック"/>
                <w:kern w:val="0"/>
                <w:sz w:val="22"/>
                <w:szCs w:val="22"/>
              </w:rPr>
            </w:pPr>
          </w:p>
        </w:tc>
        <w:tc>
          <w:tcPr>
            <w:tcW w:w="630" w:type="dxa"/>
            <w:tcBorders>
              <w:top w:val="nil"/>
            </w:tcBorders>
          </w:tcPr>
          <w:p w14:paraId="7C1595B3"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631CE4CB"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668227D2"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2A3E8898"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3C0AF8E0"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0BFA720F"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21F66445"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04717519" w14:textId="77777777" w:rsidR="002A2975" w:rsidRPr="00943AE0" w:rsidRDefault="002A2975" w:rsidP="002C18F1">
            <w:pPr>
              <w:autoSpaceDE w:val="0"/>
              <w:autoSpaceDN w:val="0"/>
              <w:adjustRightInd w:val="0"/>
              <w:jc w:val="left"/>
              <w:rPr>
                <w:rFonts w:ascii="ＭＳ ゴシック" w:eastAsia="ＭＳ ゴシック" w:hAnsi="ＭＳ ゴシック" w:cs="ＭＳゴシック"/>
                <w:kern w:val="0"/>
                <w:sz w:val="22"/>
                <w:szCs w:val="22"/>
              </w:rPr>
            </w:pPr>
          </w:p>
        </w:tc>
        <w:tc>
          <w:tcPr>
            <w:tcW w:w="1458" w:type="dxa"/>
            <w:tcBorders>
              <w:top w:val="nil"/>
            </w:tcBorders>
          </w:tcPr>
          <w:p w14:paraId="0FA6053E"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6F23E819"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4F8BF959"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47E9A552"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69781A65"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3F998C34"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00A475DF" w14:textId="77777777" w:rsidR="002A2975" w:rsidRPr="00943AE0" w:rsidRDefault="002A2975" w:rsidP="002C18F1">
            <w:pPr>
              <w:widowControl/>
              <w:jc w:val="left"/>
              <w:rPr>
                <w:rFonts w:ascii="ＭＳ ゴシック" w:eastAsia="ＭＳ ゴシック" w:hAnsi="ＭＳ ゴシック" w:cs="ＭＳゴシック"/>
                <w:kern w:val="0"/>
                <w:sz w:val="22"/>
                <w:szCs w:val="22"/>
              </w:rPr>
            </w:pPr>
          </w:p>
          <w:p w14:paraId="404A8A5C" w14:textId="77777777" w:rsidR="002A2975" w:rsidRPr="00943AE0" w:rsidRDefault="002A2975" w:rsidP="002C18F1">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037CA5A3" w14:textId="77777777" w:rsidTr="002A2975">
        <w:trPr>
          <w:trHeight w:val="3390"/>
        </w:trPr>
        <w:tc>
          <w:tcPr>
            <w:tcW w:w="6046" w:type="dxa"/>
          </w:tcPr>
          <w:p w14:paraId="5DDD7550" w14:textId="77777777" w:rsidR="009F083A" w:rsidRPr="00943AE0" w:rsidRDefault="009F083A" w:rsidP="002C18F1">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 xml:space="preserve">16 </w:t>
            </w:r>
            <w:r w:rsidRPr="00943AE0">
              <w:rPr>
                <w:rFonts w:ascii="ＭＳ ゴシック" w:eastAsia="ＭＳ ゴシック" w:hAnsi="ＭＳ ゴシック" w:cs="ＭＳゴシック" w:hint="eastAsia"/>
                <w:b/>
                <w:kern w:val="0"/>
                <w:sz w:val="22"/>
                <w:szCs w:val="22"/>
              </w:rPr>
              <w:t>機能訓練</w:t>
            </w:r>
          </w:p>
          <w:p w14:paraId="13EA7414" w14:textId="77777777" w:rsidR="009F083A" w:rsidRPr="00943AE0" w:rsidRDefault="009F083A" w:rsidP="002C18F1">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指定介護老人福祉施設は、入所者に対し、その心身の状況等に応じて、日常生活を営むのに必要な機能を改善し、又はその減退を防止するための訓練を行っているか。</w:t>
            </w:r>
          </w:p>
          <w:p w14:paraId="2473D9F7" w14:textId="77777777" w:rsidR="009F083A" w:rsidRPr="00943AE0" w:rsidRDefault="009F083A" w:rsidP="002C18F1">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0B7DA323" w14:textId="77777777" w:rsidR="009F083A" w:rsidRPr="00943AE0" w:rsidRDefault="009F083A" w:rsidP="002C18F1">
            <w:pPr>
              <w:autoSpaceDE w:val="0"/>
              <w:autoSpaceDN w:val="0"/>
              <w:adjustRightInd w:val="0"/>
              <w:ind w:leftChars="85" w:left="342" w:hangingChars="100" w:hanging="17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　指定基準第</w:t>
            </w:r>
            <w:r w:rsidRPr="00943AE0">
              <w:rPr>
                <w:rFonts w:ascii="ＭＳ ゴシック" w:eastAsia="ＭＳ ゴシック" w:hAnsi="ＭＳ ゴシック" w:cs="ＭＳゴシック"/>
                <w:kern w:val="0"/>
                <w:sz w:val="18"/>
                <w:szCs w:val="18"/>
              </w:rPr>
              <w:t>17</w:t>
            </w:r>
            <w:r w:rsidRPr="00943AE0">
              <w:rPr>
                <w:rFonts w:ascii="ＭＳ ゴシック" w:eastAsia="ＭＳ ゴシック" w:hAnsi="ＭＳ ゴシック" w:cs="ＭＳゴシック" w:hint="eastAsia"/>
                <w:kern w:val="0"/>
                <w:sz w:val="18"/>
                <w:szCs w:val="18"/>
              </w:rPr>
              <w:t>条に定める機能訓練は、機能訓練室における機能訓練に限るものではなく、日常生活の中での機能訓練やレクリエーション、行事の実施等を通じた機能訓練も含むものであり、これらについても十分に配慮しなければならない。</w:t>
            </w:r>
          </w:p>
        </w:tc>
        <w:tc>
          <w:tcPr>
            <w:tcW w:w="1550" w:type="dxa"/>
          </w:tcPr>
          <w:p w14:paraId="6DE83759"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00A05609" w14:textId="77777777" w:rsidR="009F083A" w:rsidRPr="00943AE0" w:rsidRDefault="009F083A" w:rsidP="002C18F1">
            <w:pPr>
              <w:autoSpaceDE w:val="0"/>
              <w:autoSpaceDN w:val="0"/>
              <w:adjustRightInd w:val="0"/>
              <w:ind w:leftChars="-3" w:left="-1" w:hangingChars="3" w:hanging="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指定基準第１７条</w:t>
            </w:r>
          </w:p>
          <w:p w14:paraId="22113EC2"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0AA167C1"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6D161CD5" w14:textId="77777777" w:rsidR="009F083A" w:rsidRPr="00943AE0" w:rsidRDefault="009F083A" w:rsidP="002C18F1">
            <w:pPr>
              <w:autoSpaceDE w:val="0"/>
              <w:autoSpaceDN w:val="0"/>
              <w:adjustRightInd w:val="0"/>
              <w:jc w:val="left"/>
              <w:rPr>
                <w:rFonts w:ascii="ＭＳ ゴシック" w:eastAsia="ＭＳ ゴシック" w:hAnsi="ＭＳ ゴシック" w:cs="ＭＳゴシック"/>
                <w:kern w:val="0"/>
                <w:sz w:val="16"/>
                <w:szCs w:val="16"/>
              </w:rPr>
            </w:pPr>
          </w:p>
          <w:p w14:paraId="045D050A" w14:textId="77777777" w:rsidR="009F083A" w:rsidRPr="00943AE0" w:rsidRDefault="009F083A" w:rsidP="002C18F1">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w:t>
            </w:r>
            <w:r w:rsidR="006D1AF0" w:rsidRPr="00943AE0">
              <w:rPr>
                <w:rFonts w:ascii="ＭＳ ゴシック" w:eastAsia="ＭＳ ゴシック" w:hAnsi="ＭＳ ゴシック" w:cs="ＭＳゴシック" w:hint="eastAsia"/>
                <w:kern w:val="0"/>
                <w:sz w:val="16"/>
                <w:szCs w:val="16"/>
              </w:rPr>
              <w:t>１６</w:t>
            </w:r>
          </w:p>
          <w:p w14:paraId="7F9710D8"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616E21DB" w14:textId="77777777" w:rsidR="009F083A" w:rsidRPr="00943AE0" w:rsidRDefault="009F083A" w:rsidP="002C18F1">
            <w:pPr>
              <w:autoSpaceDE w:val="0"/>
              <w:autoSpaceDN w:val="0"/>
              <w:adjustRightInd w:val="0"/>
              <w:jc w:val="left"/>
              <w:rPr>
                <w:rFonts w:ascii="ＭＳ ゴシック" w:eastAsia="ＭＳ ゴシック" w:hAnsi="ＭＳ ゴシック" w:cs="ＭＳゴシック"/>
                <w:kern w:val="0"/>
                <w:sz w:val="22"/>
                <w:szCs w:val="22"/>
              </w:rPr>
            </w:pPr>
          </w:p>
        </w:tc>
        <w:tc>
          <w:tcPr>
            <w:tcW w:w="630" w:type="dxa"/>
          </w:tcPr>
          <w:p w14:paraId="5915C445"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3317729E"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2594F24A"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5E1FC105"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033CC93E"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4E00FCA1"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16E893AB"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7375D62B"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0AA621AA" w14:textId="77777777" w:rsidR="009F083A" w:rsidRPr="00943AE0" w:rsidRDefault="009F083A" w:rsidP="002C18F1">
            <w:pPr>
              <w:autoSpaceDE w:val="0"/>
              <w:autoSpaceDN w:val="0"/>
              <w:adjustRightInd w:val="0"/>
              <w:jc w:val="left"/>
              <w:rPr>
                <w:rFonts w:ascii="ＭＳ ゴシック" w:eastAsia="ＭＳ ゴシック" w:hAnsi="ＭＳ ゴシック" w:cs="ＭＳゴシック"/>
                <w:kern w:val="0"/>
                <w:sz w:val="22"/>
                <w:szCs w:val="22"/>
              </w:rPr>
            </w:pPr>
          </w:p>
        </w:tc>
        <w:tc>
          <w:tcPr>
            <w:tcW w:w="1458" w:type="dxa"/>
          </w:tcPr>
          <w:p w14:paraId="22663BEB"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471572F3"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1CE7A02F"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7CF8DE9F"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728178C3"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6C02CC8B"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426DEC81"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0E16DC05" w14:textId="77777777" w:rsidR="009F083A" w:rsidRPr="00943AE0" w:rsidRDefault="009F083A" w:rsidP="002C18F1">
            <w:pPr>
              <w:widowControl/>
              <w:jc w:val="left"/>
              <w:rPr>
                <w:rFonts w:ascii="ＭＳ ゴシック" w:eastAsia="ＭＳ ゴシック" w:hAnsi="ＭＳ ゴシック" w:cs="ＭＳゴシック"/>
                <w:kern w:val="0"/>
                <w:sz w:val="22"/>
                <w:szCs w:val="22"/>
              </w:rPr>
            </w:pPr>
          </w:p>
          <w:p w14:paraId="1E03666A" w14:textId="77777777" w:rsidR="009F083A" w:rsidRPr="00943AE0" w:rsidRDefault="009F083A" w:rsidP="002C18F1">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0E00CE61" w14:textId="77777777" w:rsidTr="00842C01">
        <w:trPr>
          <w:trHeight w:val="2643"/>
        </w:trPr>
        <w:tc>
          <w:tcPr>
            <w:tcW w:w="6046" w:type="dxa"/>
            <w:tcBorders>
              <w:bottom w:val="single" w:sz="4" w:space="0" w:color="auto"/>
            </w:tcBorders>
          </w:tcPr>
          <w:p w14:paraId="5FEB095F" w14:textId="77777777" w:rsidR="003C3CD8" w:rsidRPr="00943AE0" w:rsidRDefault="003C3CD8" w:rsidP="002C18F1">
            <w:pPr>
              <w:autoSpaceDE w:val="0"/>
              <w:autoSpaceDN w:val="0"/>
              <w:adjustRightInd w:val="0"/>
              <w:ind w:left="3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16－2 栄養管理</w:t>
            </w:r>
          </w:p>
          <w:p w14:paraId="56D37354" w14:textId="77777777" w:rsidR="003C3CD8" w:rsidRPr="00943AE0" w:rsidRDefault="003C3CD8" w:rsidP="002C18F1">
            <w:pPr>
              <w:autoSpaceDE w:val="0"/>
              <w:autoSpaceDN w:val="0"/>
              <w:adjustRightInd w:val="0"/>
              <w:ind w:left="3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b/>
                <w:kern w:val="0"/>
                <w:sz w:val="22"/>
                <w:szCs w:val="22"/>
              </w:rPr>
              <w:t xml:space="preserve">　</w:t>
            </w:r>
            <w:r w:rsidRPr="00943AE0">
              <w:rPr>
                <w:rFonts w:ascii="ＭＳ ゴシック" w:eastAsia="ＭＳ ゴシック" w:hAnsi="ＭＳ ゴシック" w:cs="ＭＳゴシック" w:hint="eastAsia"/>
                <w:kern w:val="0"/>
                <w:sz w:val="22"/>
                <w:szCs w:val="22"/>
              </w:rPr>
              <w:t>指定介護老人福祉施設は、入所者の栄養状況の維持及び改善を図り、自立した日常生活を営むことができるよう、各入所者の状況に応じた栄養管理を計画に行っているか。</w:t>
            </w:r>
          </w:p>
          <w:p w14:paraId="08FC33FD" w14:textId="77777777" w:rsidR="003C3CD8" w:rsidRPr="00943AE0" w:rsidRDefault="003C3CD8" w:rsidP="002C18F1">
            <w:pPr>
              <w:autoSpaceDE w:val="0"/>
              <w:autoSpaceDN w:val="0"/>
              <w:adjustRightInd w:val="0"/>
              <w:ind w:left="30"/>
              <w:jc w:val="left"/>
              <w:rPr>
                <w:rFonts w:ascii="ＭＳ ゴシック" w:eastAsia="ＭＳ ゴシック" w:hAnsi="ＭＳ ゴシック" w:cs="ＭＳゴシック"/>
                <w:kern w:val="0"/>
                <w:sz w:val="22"/>
                <w:szCs w:val="22"/>
              </w:rPr>
            </w:pPr>
          </w:p>
          <w:p w14:paraId="4E63158D" w14:textId="77777777" w:rsidR="003C3CD8" w:rsidRPr="00943AE0" w:rsidRDefault="003C3CD8" w:rsidP="003C3CD8">
            <w:pPr>
              <w:pStyle w:val="a9"/>
              <w:numPr>
                <w:ilvl w:val="0"/>
                <w:numId w:val="1"/>
              </w:numPr>
              <w:autoSpaceDE w:val="0"/>
              <w:autoSpaceDN w:val="0"/>
              <w:adjustRightInd w:val="0"/>
              <w:ind w:leftChars="0"/>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栄養管理について、以下の手順により行うこととする。</w:t>
            </w:r>
          </w:p>
          <w:p w14:paraId="4A3E953E" w14:textId="77777777" w:rsidR="003C3CD8" w:rsidRPr="00943AE0" w:rsidRDefault="003C3CD8" w:rsidP="003C3CD8">
            <w:pPr>
              <w:pStyle w:val="a9"/>
              <w:autoSpaceDE w:val="0"/>
              <w:autoSpaceDN w:val="0"/>
              <w:adjustRightInd w:val="0"/>
              <w:ind w:left="974" w:hangingChars="100" w:hanging="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イ 入所者の栄養状態を施設入所時に把握し、医師、管理栄養士、歯科医師、看護師、介護支援専門員その他の職種の者が共同して、入所者ごとの摂食・嚥下機能及び食形態にも配慮した栄養ケア計画を作成すること。栄養ケア計画の作成に当たっては、施設サービス計画との整合</w:t>
            </w:r>
            <w:r w:rsidRPr="005E6366">
              <w:rPr>
                <w:rFonts w:ascii="ＭＳ ゴシック" w:eastAsia="ＭＳ ゴシック" w:hAnsi="ＭＳ ゴシック" w:cs="ＭＳゴシック" w:hint="eastAsia"/>
                <w:kern w:val="0"/>
                <w:sz w:val="18"/>
                <w:szCs w:val="18"/>
              </w:rPr>
              <w:t>性を図る</w:t>
            </w:r>
            <w:r w:rsidRPr="00943AE0">
              <w:rPr>
                <w:rFonts w:ascii="ＭＳ ゴシック" w:eastAsia="ＭＳ ゴシック" w:hAnsi="ＭＳ ゴシック" w:cs="ＭＳゴシック" w:hint="eastAsia"/>
                <w:kern w:val="0"/>
                <w:sz w:val="18"/>
                <w:szCs w:val="22"/>
              </w:rPr>
              <w:t>こと。なお、栄養ケア計画に相当する内容を施設サービス計画の中に記載する場合は、その記載をもって栄養ケア計画の作成に代えることができるものとすること。</w:t>
            </w:r>
          </w:p>
          <w:p w14:paraId="5DF04F40" w14:textId="77777777" w:rsidR="003C3CD8" w:rsidRPr="00943AE0" w:rsidRDefault="003C3CD8" w:rsidP="003C3CD8">
            <w:pPr>
              <w:pStyle w:val="a9"/>
              <w:autoSpaceDE w:val="0"/>
              <w:autoSpaceDN w:val="0"/>
              <w:adjustRightInd w:val="0"/>
              <w:ind w:left="974" w:hangingChars="100" w:hanging="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ロ 入所者ごとの栄養ケア計画に従い、管理栄養士が栄養管理を行うとともに、入所者の栄養状態を定期的に記録すること。</w:t>
            </w:r>
          </w:p>
          <w:p w14:paraId="671D4162" w14:textId="77777777" w:rsidR="003C3CD8" w:rsidRPr="00943AE0" w:rsidRDefault="003C3CD8" w:rsidP="003C3CD8">
            <w:pPr>
              <w:pStyle w:val="a9"/>
              <w:autoSpaceDE w:val="0"/>
              <w:autoSpaceDN w:val="0"/>
              <w:adjustRightInd w:val="0"/>
              <w:ind w:left="974" w:hangingChars="100" w:hanging="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ハ 入所者ごとの栄養ケア計画の進捗状況を定期的に評価し、必要に応じて当該計画を見直すこと。</w:t>
            </w:r>
          </w:p>
          <w:p w14:paraId="68624575" w14:textId="77777777" w:rsidR="003C3CD8" w:rsidRPr="00943AE0" w:rsidRDefault="003C3CD8" w:rsidP="00681D36">
            <w:pPr>
              <w:pStyle w:val="a9"/>
              <w:autoSpaceDE w:val="0"/>
              <w:autoSpaceDN w:val="0"/>
              <w:adjustRightInd w:val="0"/>
              <w:ind w:left="974" w:hangingChars="100" w:hanging="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22"/>
              </w:rPr>
              <w:t>ニ 栄養ケア・マネジメントの実務等については、「栄養マネジメント加算及び経口</w:t>
            </w:r>
            <w:r w:rsidR="00E43FD7" w:rsidRPr="00943AE0">
              <w:rPr>
                <w:rFonts w:ascii="ＭＳ ゴシック" w:eastAsia="ＭＳ ゴシック" w:hAnsi="ＭＳ ゴシック" w:cs="ＭＳゴシック" w:hint="eastAsia"/>
                <w:kern w:val="0"/>
                <w:sz w:val="18"/>
                <w:szCs w:val="22"/>
              </w:rPr>
              <w:t>移行加算等に関する事務処理手順例及び様式例の提示について」（令和３年３月１６日老認</w:t>
            </w:r>
            <w:r w:rsidRPr="00943AE0">
              <w:rPr>
                <w:rFonts w:ascii="ＭＳ ゴシック" w:eastAsia="ＭＳ ゴシック" w:hAnsi="ＭＳ ゴシック" w:cs="ＭＳゴシック" w:hint="eastAsia"/>
                <w:kern w:val="0"/>
                <w:sz w:val="18"/>
                <w:szCs w:val="22"/>
              </w:rPr>
              <w:t>発第</w:t>
            </w:r>
            <w:r w:rsidR="00E43FD7" w:rsidRPr="00943AE0">
              <w:rPr>
                <w:rFonts w:ascii="ＭＳ ゴシック" w:eastAsia="ＭＳ ゴシック" w:hAnsi="ＭＳ ゴシック" w:cs="ＭＳゴシック" w:hint="eastAsia"/>
                <w:kern w:val="0"/>
                <w:sz w:val="18"/>
                <w:szCs w:val="22"/>
              </w:rPr>
              <w:t>0316第３</w:t>
            </w:r>
            <w:r w:rsidRPr="00943AE0">
              <w:rPr>
                <w:rFonts w:ascii="ＭＳ ゴシック" w:eastAsia="ＭＳ ゴシック" w:hAnsi="ＭＳ ゴシック" w:cs="ＭＳゴシック" w:hint="eastAsia"/>
                <w:kern w:val="0"/>
                <w:sz w:val="18"/>
                <w:szCs w:val="22"/>
              </w:rPr>
              <w:t>号</w:t>
            </w:r>
            <w:r w:rsidR="00E43FD7" w:rsidRPr="00943AE0">
              <w:rPr>
                <w:rFonts w:ascii="ＭＳ ゴシック" w:eastAsia="ＭＳ ゴシック" w:hAnsi="ＭＳ ゴシック" w:cs="ＭＳゴシック" w:hint="eastAsia"/>
                <w:kern w:val="0"/>
                <w:sz w:val="18"/>
                <w:szCs w:val="22"/>
              </w:rPr>
              <w:t>、老老発0316第２号）第４</w:t>
            </w:r>
            <w:r w:rsidRPr="00943AE0">
              <w:rPr>
                <w:rFonts w:ascii="ＭＳ ゴシック" w:eastAsia="ＭＳ ゴシック" w:hAnsi="ＭＳ ゴシック" w:cs="ＭＳゴシック" w:hint="eastAsia"/>
                <w:kern w:val="0"/>
                <w:sz w:val="18"/>
                <w:szCs w:val="22"/>
              </w:rPr>
              <w:t>において示しているので、参考とされたい。</w:t>
            </w:r>
          </w:p>
        </w:tc>
        <w:tc>
          <w:tcPr>
            <w:tcW w:w="1550" w:type="dxa"/>
            <w:tcBorders>
              <w:bottom w:val="single" w:sz="4" w:space="0" w:color="auto"/>
            </w:tcBorders>
          </w:tcPr>
          <w:p w14:paraId="1D0F992F" w14:textId="77777777" w:rsidR="00E402F5" w:rsidRPr="00943AE0" w:rsidRDefault="00E402F5" w:rsidP="002C18F1">
            <w:pPr>
              <w:widowControl/>
              <w:jc w:val="left"/>
              <w:rPr>
                <w:rFonts w:ascii="ＭＳ ゴシック" w:eastAsia="ＭＳ ゴシック" w:hAnsi="ＭＳ ゴシック" w:cs="ＭＳゴシック"/>
                <w:kern w:val="0"/>
                <w:sz w:val="16"/>
                <w:szCs w:val="22"/>
              </w:rPr>
            </w:pPr>
          </w:p>
          <w:p w14:paraId="7A746754" w14:textId="77777777" w:rsidR="003C3CD8" w:rsidRPr="00943AE0" w:rsidRDefault="003C3CD8" w:rsidP="002C18F1">
            <w:pPr>
              <w:widowControl/>
              <w:jc w:val="left"/>
              <w:rPr>
                <w:rFonts w:ascii="ＭＳ ゴシック" w:eastAsia="ＭＳ ゴシック" w:hAnsi="ＭＳ ゴシック" w:cs="ＭＳゴシック"/>
                <w:kern w:val="0"/>
                <w:sz w:val="16"/>
                <w:szCs w:val="22"/>
              </w:rPr>
            </w:pPr>
            <w:r w:rsidRPr="00943AE0">
              <w:rPr>
                <w:rFonts w:ascii="ＭＳ ゴシック" w:eastAsia="ＭＳ ゴシック" w:hAnsi="ＭＳ ゴシック" w:cs="ＭＳゴシック" w:hint="eastAsia"/>
                <w:kern w:val="0"/>
                <w:sz w:val="16"/>
                <w:szCs w:val="22"/>
              </w:rPr>
              <w:t>指定基準17条の２</w:t>
            </w:r>
          </w:p>
          <w:p w14:paraId="5EACF7C0" w14:textId="77777777" w:rsidR="00E402F5" w:rsidRPr="00943AE0" w:rsidRDefault="00E402F5" w:rsidP="002C18F1">
            <w:pPr>
              <w:widowControl/>
              <w:jc w:val="left"/>
              <w:rPr>
                <w:rFonts w:ascii="ＭＳ ゴシック" w:eastAsia="ＭＳ ゴシック" w:hAnsi="ＭＳ ゴシック" w:cs="ＭＳゴシック"/>
                <w:kern w:val="0"/>
                <w:sz w:val="16"/>
                <w:szCs w:val="22"/>
              </w:rPr>
            </w:pPr>
          </w:p>
          <w:p w14:paraId="2CA972DE" w14:textId="77777777" w:rsidR="00E402F5" w:rsidRPr="00943AE0" w:rsidRDefault="00E402F5" w:rsidP="002C18F1">
            <w:pPr>
              <w:widowControl/>
              <w:jc w:val="left"/>
              <w:rPr>
                <w:rFonts w:ascii="ＭＳ ゴシック" w:eastAsia="ＭＳ ゴシック" w:hAnsi="ＭＳ ゴシック" w:cs="ＭＳゴシック"/>
                <w:kern w:val="0"/>
                <w:sz w:val="16"/>
                <w:szCs w:val="22"/>
              </w:rPr>
            </w:pPr>
          </w:p>
          <w:p w14:paraId="7BA87A9F" w14:textId="77777777" w:rsidR="00E402F5" w:rsidRPr="00943AE0" w:rsidRDefault="00E402F5" w:rsidP="002C18F1">
            <w:pPr>
              <w:widowControl/>
              <w:jc w:val="left"/>
              <w:rPr>
                <w:rFonts w:ascii="ＭＳ ゴシック" w:eastAsia="ＭＳ ゴシック" w:hAnsi="ＭＳ ゴシック" w:cs="ＭＳゴシック"/>
                <w:kern w:val="0"/>
                <w:sz w:val="16"/>
                <w:szCs w:val="22"/>
              </w:rPr>
            </w:pPr>
          </w:p>
          <w:p w14:paraId="09752D03" w14:textId="77777777" w:rsidR="00E402F5" w:rsidRPr="00943AE0" w:rsidRDefault="00E402F5" w:rsidP="002C18F1">
            <w:pPr>
              <w:widowControl/>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22"/>
              </w:rPr>
              <w:t>基準通知第４の１７</w:t>
            </w:r>
          </w:p>
        </w:tc>
        <w:tc>
          <w:tcPr>
            <w:tcW w:w="630" w:type="dxa"/>
            <w:tcBorders>
              <w:bottom w:val="single" w:sz="4" w:space="0" w:color="auto"/>
            </w:tcBorders>
          </w:tcPr>
          <w:p w14:paraId="6F4C7A51" w14:textId="77777777" w:rsidR="003C3CD8" w:rsidRPr="00943AE0" w:rsidRDefault="003C3CD8" w:rsidP="002C18F1">
            <w:pPr>
              <w:widowControl/>
              <w:jc w:val="left"/>
              <w:rPr>
                <w:rFonts w:ascii="ＭＳ ゴシック" w:eastAsia="ＭＳ ゴシック" w:hAnsi="ＭＳ ゴシック" w:cs="ＭＳゴシック"/>
                <w:kern w:val="0"/>
                <w:sz w:val="22"/>
                <w:szCs w:val="22"/>
              </w:rPr>
            </w:pPr>
          </w:p>
        </w:tc>
        <w:tc>
          <w:tcPr>
            <w:tcW w:w="1458" w:type="dxa"/>
            <w:tcBorders>
              <w:bottom w:val="single" w:sz="4" w:space="0" w:color="auto"/>
            </w:tcBorders>
          </w:tcPr>
          <w:p w14:paraId="63FD7866" w14:textId="77777777" w:rsidR="003C3CD8" w:rsidRPr="00943AE0" w:rsidRDefault="003C3CD8" w:rsidP="002C18F1">
            <w:pPr>
              <w:widowControl/>
              <w:jc w:val="left"/>
              <w:rPr>
                <w:rFonts w:ascii="ＭＳ ゴシック" w:eastAsia="ＭＳ ゴシック" w:hAnsi="ＭＳ ゴシック" w:cs="ＭＳゴシック"/>
                <w:kern w:val="0"/>
                <w:sz w:val="22"/>
                <w:szCs w:val="22"/>
              </w:rPr>
            </w:pPr>
          </w:p>
        </w:tc>
      </w:tr>
      <w:tr w:rsidR="00943AE0" w:rsidRPr="00943AE0" w14:paraId="0F443A1A" w14:textId="77777777" w:rsidTr="00842C01">
        <w:trPr>
          <w:trHeight w:val="557"/>
        </w:trPr>
        <w:tc>
          <w:tcPr>
            <w:tcW w:w="6046" w:type="dxa"/>
            <w:tcBorders>
              <w:top w:val="single" w:sz="4" w:space="0" w:color="auto"/>
              <w:left w:val="single" w:sz="4" w:space="0" w:color="auto"/>
              <w:bottom w:val="nil"/>
              <w:right w:val="single" w:sz="4" w:space="0" w:color="auto"/>
            </w:tcBorders>
          </w:tcPr>
          <w:p w14:paraId="4FFA133D" w14:textId="77777777" w:rsidR="00681D36" w:rsidRPr="00943AE0" w:rsidRDefault="00681D36" w:rsidP="00681D3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47C0E73F"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4E743ECB" w14:textId="77777777" w:rsidR="00681D36" w:rsidRPr="00943AE0" w:rsidRDefault="00681D36" w:rsidP="00681D3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5C99C298"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11CB1AB0"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37CB80C5" w14:textId="77777777" w:rsidR="00681D36" w:rsidRPr="00943AE0" w:rsidRDefault="00681D36" w:rsidP="00681D3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58" w:type="dxa"/>
            <w:tcBorders>
              <w:top w:val="single" w:sz="4" w:space="0" w:color="auto"/>
              <w:left w:val="single" w:sz="4" w:space="0" w:color="auto"/>
              <w:bottom w:val="nil"/>
              <w:right w:val="single" w:sz="4" w:space="0" w:color="auto"/>
            </w:tcBorders>
          </w:tcPr>
          <w:p w14:paraId="1517CD33"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4D27E9E1" w14:textId="77777777" w:rsidR="00681D36" w:rsidRPr="00943AE0" w:rsidRDefault="00681D36" w:rsidP="00681D3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39F230F2" w14:textId="77777777" w:rsidTr="00842C01">
        <w:trPr>
          <w:trHeight w:val="2643"/>
        </w:trPr>
        <w:tc>
          <w:tcPr>
            <w:tcW w:w="6046" w:type="dxa"/>
            <w:tcBorders>
              <w:top w:val="nil"/>
              <w:bottom w:val="single" w:sz="4" w:space="0" w:color="auto"/>
            </w:tcBorders>
          </w:tcPr>
          <w:p w14:paraId="4775B75C" w14:textId="77777777" w:rsidR="00681D36" w:rsidRPr="00943AE0" w:rsidRDefault="00681D36" w:rsidP="00681D36">
            <w:pPr>
              <w:autoSpaceDE w:val="0"/>
              <w:autoSpaceDN w:val="0"/>
              <w:adjustRightInd w:val="0"/>
              <w:ind w:left="3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b/>
                <w:kern w:val="0"/>
                <w:sz w:val="22"/>
                <w:szCs w:val="22"/>
              </w:rPr>
              <w:t>１６－３　口腔衛生の管理</w:t>
            </w:r>
          </w:p>
          <w:p w14:paraId="0A081BF1" w14:textId="77777777" w:rsidR="00681D36" w:rsidRPr="00943AE0" w:rsidRDefault="00681D36" w:rsidP="00681D36">
            <w:pPr>
              <w:autoSpaceDE w:val="0"/>
              <w:autoSpaceDN w:val="0"/>
              <w:adjustRightInd w:val="0"/>
              <w:ind w:left="3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　指定介護老人福祉施設は、入所者の口腔の健康の保持を図り、自立した日常生活を営むことができるよう、口腔衛生の管理体制を整備し、各入所者の状態に応じた口腔衛生管理を計画的に行っているか。</w:t>
            </w:r>
          </w:p>
          <w:p w14:paraId="7424A605" w14:textId="77777777" w:rsidR="00681D36" w:rsidRPr="00943AE0" w:rsidRDefault="00681D36" w:rsidP="00681D36">
            <w:pPr>
              <w:autoSpaceDE w:val="0"/>
              <w:autoSpaceDN w:val="0"/>
              <w:adjustRightInd w:val="0"/>
              <w:ind w:left="30"/>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22"/>
                <w:szCs w:val="22"/>
              </w:rPr>
              <w:t xml:space="preserve">　</w:t>
            </w:r>
          </w:p>
          <w:p w14:paraId="3D01F3DF" w14:textId="77777777" w:rsidR="00681D36" w:rsidRPr="00943AE0" w:rsidRDefault="00681D36" w:rsidP="00681D36">
            <w:pPr>
              <w:autoSpaceDE w:val="0"/>
              <w:autoSpaceDN w:val="0"/>
              <w:adjustRightInd w:val="0"/>
              <w:ind w:left="30"/>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☆口腔衛生についての管理について以下の手順により行うこととする。</w:t>
            </w:r>
          </w:p>
          <w:p w14:paraId="0EF574C7" w14:textId="77777777" w:rsidR="00681D36" w:rsidRPr="00943AE0" w:rsidRDefault="00681D36" w:rsidP="00681D36">
            <w:pPr>
              <w:autoSpaceDE w:val="0"/>
              <w:autoSpaceDN w:val="0"/>
              <w:adjustRightInd w:val="0"/>
              <w:ind w:left="30"/>
              <w:jc w:val="left"/>
              <w:rPr>
                <w:rFonts w:ascii="ＭＳ ゴシック" w:eastAsia="ＭＳ ゴシック" w:hAnsi="ＭＳ ゴシック" w:cs="ＭＳゴシック"/>
                <w:kern w:val="0"/>
                <w:sz w:val="18"/>
                <w:szCs w:val="22"/>
              </w:rPr>
            </w:pPr>
          </w:p>
          <w:p w14:paraId="798DA3B2" w14:textId="77777777" w:rsidR="00681D36" w:rsidRPr="00943AE0" w:rsidRDefault="00681D36" w:rsidP="00681D36">
            <w:pPr>
              <w:autoSpaceDE w:val="0"/>
              <w:autoSpaceDN w:val="0"/>
              <w:adjustRightInd w:val="0"/>
              <w:ind w:leftChars="100" w:left="543" w:hangingChars="200" w:hanging="34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⑴</w:t>
            </w:r>
            <w:r w:rsidRPr="00943AE0">
              <w:rPr>
                <w:rFonts w:ascii="ＭＳ ゴシック" w:eastAsia="ＭＳ ゴシック" w:hAnsi="ＭＳ ゴシック" w:cs="ＭＳゴシック"/>
                <w:kern w:val="0"/>
                <w:sz w:val="18"/>
                <w:szCs w:val="22"/>
              </w:rPr>
              <w:t xml:space="preserve"> </w:t>
            </w:r>
            <w:r w:rsidRPr="00943AE0">
              <w:rPr>
                <w:rFonts w:ascii="ＭＳ ゴシック" w:eastAsia="ＭＳ ゴシック" w:hAnsi="ＭＳ ゴシック" w:cs="ＭＳゴシック" w:hint="eastAsia"/>
                <w:kern w:val="0"/>
                <w:sz w:val="18"/>
                <w:szCs w:val="22"/>
              </w:rPr>
              <w:t>当該施設において、歯科医師又は歯科医師の指示を受けた歯科衛生士</w:t>
            </w:r>
          </w:p>
          <w:p w14:paraId="49CDE6B7" w14:textId="77777777" w:rsidR="00681D36" w:rsidRPr="00943AE0" w:rsidRDefault="00681D36" w:rsidP="00681D36">
            <w:pPr>
              <w:autoSpaceDE w:val="0"/>
              <w:autoSpaceDN w:val="0"/>
              <w:adjustRightInd w:val="0"/>
              <w:ind w:leftChars="200" w:left="40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が、当該施設の介護職員に対する口腔衛生の管理に係る技術的助言及び指導を年２回以上行うこと。</w:t>
            </w:r>
          </w:p>
          <w:p w14:paraId="7B18C87A" w14:textId="77777777" w:rsidR="00681D36" w:rsidRPr="00943AE0" w:rsidRDefault="00681D36" w:rsidP="00681D36">
            <w:pPr>
              <w:autoSpaceDE w:val="0"/>
              <w:autoSpaceDN w:val="0"/>
              <w:adjustRightInd w:val="0"/>
              <w:ind w:leftChars="100" w:left="372" w:hangingChars="100" w:hanging="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⑵</w:t>
            </w:r>
            <w:r w:rsidRPr="00943AE0">
              <w:rPr>
                <w:rFonts w:ascii="ＭＳ ゴシック" w:eastAsia="ＭＳ ゴシック" w:hAnsi="ＭＳ ゴシック" w:cs="ＭＳゴシック"/>
                <w:kern w:val="0"/>
                <w:sz w:val="18"/>
                <w:szCs w:val="22"/>
              </w:rPr>
              <w:t xml:space="preserve"> </w:t>
            </w:r>
            <w:r w:rsidRPr="00943AE0">
              <w:rPr>
                <w:rFonts w:ascii="ＭＳ ゴシック" w:eastAsia="ＭＳ ゴシック" w:hAnsi="ＭＳ ゴシック" w:cs="ＭＳゴシック" w:hint="eastAsia"/>
                <w:kern w:val="0"/>
                <w:sz w:val="18"/>
                <w:szCs w:val="22"/>
              </w:rPr>
              <w:t>⑴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施設サービス計画の中に記載する場合はその記載をもって口腔衛生の管理体制に係る計画の作成に代えることができるものとすること。</w:t>
            </w:r>
          </w:p>
          <w:p w14:paraId="00CFF3E6" w14:textId="77777777" w:rsidR="00681D36" w:rsidRPr="00943AE0" w:rsidRDefault="00681D36" w:rsidP="00681D36">
            <w:pPr>
              <w:autoSpaceDE w:val="0"/>
              <w:autoSpaceDN w:val="0"/>
              <w:adjustRightInd w:val="0"/>
              <w:ind w:left="30" w:firstLineChars="300" w:firstLine="51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 xml:space="preserve">イ 助言を行った歯科医師　</w:t>
            </w:r>
          </w:p>
          <w:p w14:paraId="44CC7088" w14:textId="77777777" w:rsidR="00681D36" w:rsidRPr="00943AE0" w:rsidRDefault="00681D36" w:rsidP="00681D36">
            <w:pPr>
              <w:autoSpaceDE w:val="0"/>
              <w:autoSpaceDN w:val="0"/>
              <w:adjustRightInd w:val="0"/>
              <w:ind w:left="30" w:firstLineChars="300" w:firstLine="51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ロ 歯科医師からの助言の要点</w:t>
            </w:r>
          </w:p>
          <w:p w14:paraId="7205F12A" w14:textId="77777777" w:rsidR="00681D36" w:rsidRPr="00943AE0" w:rsidRDefault="00681D36" w:rsidP="00681D36">
            <w:pPr>
              <w:autoSpaceDE w:val="0"/>
              <w:autoSpaceDN w:val="0"/>
              <w:adjustRightInd w:val="0"/>
              <w:ind w:left="30" w:firstLineChars="300" w:firstLine="51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ハ 具体的方策</w:t>
            </w:r>
          </w:p>
          <w:p w14:paraId="6901C2CE" w14:textId="77777777" w:rsidR="00681D36" w:rsidRPr="00943AE0" w:rsidRDefault="00681D36" w:rsidP="00681D36">
            <w:pPr>
              <w:autoSpaceDE w:val="0"/>
              <w:autoSpaceDN w:val="0"/>
              <w:adjustRightInd w:val="0"/>
              <w:ind w:left="30" w:firstLineChars="300" w:firstLine="51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ニ 当該施設における実施目標</w:t>
            </w:r>
          </w:p>
          <w:p w14:paraId="039B3E11" w14:textId="77777777" w:rsidR="00681D36" w:rsidRPr="00943AE0" w:rsidRDefault="00681D36" w:rsidP="00681D36">
            <w:pPr>
              <w:autoSpaceDE w:val="0"/>
              <w:autoSpaceDN w:val="0"/>
              <w:adjustRightInd w:val="0"/>
              <w:ind w:left="30" w:firstLineChars="300" w:firstLine="51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ホ 留意事項・特記事項</w:t>
            </w:r>
          </w:p>
          <w:p w14:paraId="75A8D4DC" w14:textId="77777777" w:rsidR="00681D36" w:rsidRPr="00943AE0" w:rsidRDefault="00681D36" w:rsidP="00681D36">
            <w:pPr>
              <w:autoSpaceDE w:val="0"/>
              <w:autoSpaceDN w:val="0"/>
              <w:adjustRightInd w:val="0"/>
              <w:ind w:leftChars="100" w:left="372" w:hangingChars="100" w:hanging="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⑶</w:t>
            </w:r>
            <w:r w:rsidRPr="00943AE0">
              <w:rPr>
                <w:rFonts w:ascii="ＭＳ ゴシック" w:eastAsia="ＭＳ ゴシック" w:hAnsi="ＭＳ ゴシック" w:cs="ＭＳゴシック"/>
                <w:kern w:val="0"/>
                <w:sz w:val="18"/>
                <w:szCs w:val="22"/>
              </w:rPr>
              <w:t xml:space="preserve"> </w:t>
            </w:r>
            <w:r w:rsidRPr="00943AE0">
              <w:rPr>
                <w:rFonts w:ascii="ＭＳ ゴシック" w:eastAsia="ＭＳ ゴシック" w:hAnsi="ＭＳ ゴシック" w:cs="ＭＳゴシック" w:hint="eastAsia"/>
                <w:kern w:val="0"/>
                <w:sz w:val="18"/>
                <w:szCs w:val="22"/>
              </w:rPr>
              <w:t>医療保険において歯科訪問診療料が算定された日に、介護職員に対する口腔清掃等に係る技術的助言及び指導又は⑵の計画に関する技術的助言及び指導を行うにあたっては、歯科訪問診療又は訪問歯科衛生指導の実施時間以外の時間帯に行うこと</w:t>
            </w:r>
          </w:p>
          <w:p w14:paraId="68FAEF16" w14:textId="77777777" w:rsidR="00681D36" w:rsidRPr="00943AE0" w:rsidRDefault="00681D36" w:rsidP="00681D36">
            <w:pPr>
              <w:autoSpaceDE w:val="0"/>
              <w:autoSpaceDN w:val="0"/>
              <w:adjustRightInd w:val="0"/>
              <w:ind w:left="30"/>
              <w:jc w:val="left"/>
              <w:rPr>
                <w:rFonts w:ascii="ＭＳ ゴシック" w:eastAsia="ＭＳ ゴシック" w:hAnsi="ＭＳ ゴシック" w:cs="ＭＳゴシック"/>
                <w:kern w:val="0"/>
                <w:sz w:val="22"/>
                <w:szCs w:val="22"/>
              </w:rPr>
            </w:pPr>
          </w:p>
        </w:tc>
        <w:tc>
          <w:tcPr>
            <w:tcW w:w="1550" w:type="dxa"/>
            <w:tcBorders>
              <w:top w:val="nil"/>
              <w:bottom w:val="single" w:sz="4" w:space="0" w:color="auto"/>
            </w:tcBorders>
          </w:tcPr>
          <w:p w14:paraId="7DB2FFDF" w14:textId="77777777" w:rsidR="00681D36" w:rsidRPr="00943AE0" w:rsidRDefault="00681D36" w:rsidP="00681D36">
            <w:pPr>
              <w:widowControl/>
              <w:jc w:val="left"/>
              <w:rPr>
                <w:rFonts w:ascii="ＭＳ ゴシック" w:eastAsia="ＭＳ ゴシック" w:hAnsi="ＭＳ ゴシック" w:cs="ＭＳゴシック"/>
                <w:kern w:val="0"/>
                <w:sz w:val="16"/>
                <w:szCs w:val="22"/>
              </w:rPr>
            </w:pPr>
          </w:p>
          <w:p w14:paraId="570F08E5" w14:textId="77777777" w:rsidR="00681D36" w:rsidRPr="00943AE0" w:rsidRDefault="00681D36" w:rsidP="00681D36">
            <w:pPr>
              <w:widowControl/>
              <w:jc w:val="left"/>
              <w:rPr>
                <w:rFonts w:ascii="ＭＳ ゴシック" w:eastAsia="ＭＳ ゴシック" w:hAnsi="ＭＳ ゴシック" w:cs="ＭＳゴシック"/>
                <w:kern w:val="0"/>
                <w:sz w:val="16"/>
                <w:szCs w:val="22"/>
              </w:rPr>
            </w:pPr>
            <w:r w:rsidRPr="00943AE0">
              <w:rPr>
                <w:rFonts w:ascii="ＭＳ ゴシック" w:eastAsia="ＭＳ ゴシック" w:hAnsi="ＭＳ ゴシック" w:cs="ＭＳゴシック" w:hint="eastAsia"/>
                <w:kern w:val="0"/>
                <w:sz w:val="16"/>
                <w:szCs w:val="22"/>
              </w:rPr>
              <w:t>指定基準17条の３</w:t>
            </w:r>
          </w:p>
          <w:p w14:paraId="76D50ED5" w14:textId="77777777" w:rsidR="00681D36" w:rsidRPr="00943AE0" w:rsidRDefault="00681D36" w:rsidP="00681D36">
            <w:pPr>
              <w:widowControl/>
              <w:jc w:val="left"/>
              <w:rPr>
                <w:rFonts w:ascii="ＭＳ ゴシック" w:eastAsia="ＭＳ ゴシック" w:hAnsi="ＭＳ ゴシック" w:cs="ＭＳゴシック"/>
                <w:kern w:val="0"/>
                <w:sz w:val="16"/>
                <w:szCs w:val="22"/>
              </w:rPr>
            </w:pPr>
          </w:p>
          <w:p w14:paraId="66A6F2D1" w14:textId="77777777" w:rsidR="00681D36" w:rsidRPr="00943AE0" w:rsidRDefault="00681D36" w:rsidP="00681D36">
            <w:pPr>
              <w:widowControl/>
              <w:jc w:val="left"/>
              <w:rPr>
                <w:rFonts w:ascii="ＭＳ ゴシック" w:eastAsia="ＭＳ ゴシック" w:hAnsi="ＭＳ ゴシック" w:cs="ＭＳゴシック"/>
                <w:kern w:val="0"/>
                <w:sz w:val="16"/>
                <w:szCs w:val="22"/>
              </w:rPr>
            </w:pPr>
          </w:p>
          <w:p w14:paraId="2DBE3C6E" w14:textId="77777777" w:rsidR="00681D36" w:rsidRPr="00943AE0" w:rsidRDefault="00681D36" w:rsidP="00681D36">
            <w:pPr>
              <w:widowControl/>
              <w:jc w:val="left"/>
              <w:rPr>
                <w:rFonts w:ascii="ＭＳ ゴシック" w:eastAsia="ＭＳ ゴシック" w:hAnsi="ＭＳ ゴシック" w:cs="ＭＳゴシック"/>
                <w:kern w:val="0"/>
                <w:sz w:val="16"/>
                <w:szCs w:val="22"/>
              </w:rPr>
            </w:pPr>
          </w:p>
          <w:p w14:paraId="76210F24" w14:textId="77777777" w:rsidR="00681D36" w:rsidRPr="00943AE0" w:rsidRDefault="00681D36" w:rsidP="00681D36">
            <w:pPr>
              <w:widowControl/>
              <w:jc w:val="left"/>
              <w:rPr>
                <w:rFonts w:ascii="ＭＳ ゴシック" w:eastAsia="ＭＳ ゴシック" w:hAnsi="ＭＳ ゴシック" w:cs="ＭＳゴシック"/>
                <w:kern w:val="0"/>
                <w:sz w:val="16"/>
                <w:szCs w:val="22"/>
              </w:rPr>
            </w:pPr>
          </w:p>
          <w:p w14:paraId="6D4EC758" w14:textId="77777777" w:rsidR="00681D36" w:rsidRPr="00943AE0" w:rsidRDefault="00681D36" w:rsidP="00681D36">
            <w:pPr>
              <w:widowControl/>
              <w:jc w:val="left"/>
              <w:rPr>
                <w:rFonts w:ascii="ＭＳ ゴシック" w:eastAsia="ＭＳ ゴシック" w:hAnsi="ＭＳ ゴシック" w:cs="ＭＳゴシック"/>
                <w:kern w:val="0"/>
                <w:sz w:val="16"/>
                <w:szCs w:val="22"/>
              </w:rPr>
            </w:pPr>
            <w:r w:rsidRPr="00943AE0">
              <w:rPr>
                <w:rFonts w:ascii="ＭＳ ゴシック" w:eastAsia="ＭＳ ゴシック" w:hAnsi="ＭＳ ゴシック" w:cs="ＭＳゴシック" w:hint="eastAsia"/>
                <w:kern w:val="0"/>
                <w:sz w:val="16"/>
                <w:szCs w:val="22"/>
              </w:rPr>
              <w:t>基準通知第４の１８</w:t>
            </w:r>
          </w:p>
        </w:tc>
        <w:tc>
          <w:tcPr>
            <w:tcW w:w="630" w:type="dxa"/>
            <w:tcBorders>
              <w:top w:val="nil"/>
              <w:bottom w:val="single" w:sz="4" w:space="0" w:color="auto"/>
            </w:tcBorders>
          </w:tcPr>
          <w:p w14:paraId="0242712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tc>
        <w:tc>
          <w:tcPr>
            <w:tcW w:w="1458" w:type="dxa"/>
            <w:tcBorders>
              <w:top w:val="nil"/>
              <w:bottom w:val="single" w:sz="4" w:space="0" w:color="auto"/>
            </w:tcBorders>
          </w:tcPr>
          <w:p w14:paraId="49FAEA0F"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tc>
      </w:tr>
      <w:tr w:rsidR="00943AE0" w:rsidRPr="00943AE0" w14:paraId="067DD98F" w14:textId="77777777" w:rsidTr="002A2975">
        <w:trPr>
          <w:trHeight w:val="2643"/>
        </w:trPr>
        <w:tc>
          <w:tcPr>
            <w:tcW w:w="6046" w:type="dxa"/>
            <w:tcBorders>
              <w:bottom w:val="single" w:sz="4" w:space="0" w:color="auto"/>
            </w:tcBorders>
          </w:tcPr>
          <w:p w14:paraId="1B4C892F" w14:textId="77777777" w:rsidR="00681D36" w:rsidRPr="00943AE0" w:rsidRDefault="00681D36" w:rsidP="00681D36">
            <w:pPr>
              <w:autoSpaceDE w:val="0"/>
              <w:autoSpaceDN w:val="0"/>
              <w:adjustRightInd w:val="0"/>
              <w:ind w:left="3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 xml:space="preserve">17 </w:t>
            </w:r>
            <w:r w:rsidRPr="00943AE0">
              <w:rPr>
                <w:rFonts w:ascii="ＭＳ ゴシック" w:eastAsia="ＭＳ ゴシック" w:hAnsi="ＭＳ ゴシック" w:cs="ＭＳゴシック" w:hint="eastAsia"/>
                <w:b/>
                <w:kern w:val="0"/>
                <w:sz w:val="22"/>
                <w:szCs w:val="22"/>
              </w:rPr>
              <w:t>健康管理</w:t>
            </w:r>
          </w:p>
          <w:p w14:paraId="62379EAC"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指定介護老人福祉施設の医師又は看護職員は、常に入所者の健康の状況に注意し、必要に応じて健康保持のための適切な措置を採っているか。</w:t>
            </w:r>
          </w:p>
          <w:p w14:paraId="0ACF1B15" w14:textId="77777777" w:rsidR="00681D36" w:rsidRPr="00943AE0" w:rsidRDefault="00681D36" w:rsidP="00681D3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464EAC00" w14:textId="77777777" w:rsidR="00681D36" w:rsidRPr="00943AE0" w:rsidRDefault="00681D36" w:rsidP="00681D36">
            <w:pPr>
              <w:autoSpaceDE w:val="0"/>
              <w:autoSpaceDN w:val="0"/>
              <w:adjustRightInd w:val="0"/>
              <w:ind w:leftChars="85" w:left="596" w:hangingChars="249" w:hanging="425"/>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18</w:t>
            </w:r>
            <w:r w:rsidRPr="00943AE0">
              <w:rPr>
                <w:rFonts w:ascii="ＭＳ ゴシック" w:eastAsia="ＭＳ ゴシック" w:hAnsi="ＭＳ ゴシック" w:cs="ＭＳゴシック" w:hint="eastAsia"/>
                <w:kern w:val="0"/>
                <w:sz w:val="18"/>
                <w:szCs w:val="18"/>
              </w:rPr>
              <w:t>条第１項は、健康管理が、医師及び看護職員の業務であることを明確にしたものである。</w:t>
            </w:r>
          </w:p>
        </w:tc>
        <w:tc>
          <w:tcPr>
            <w:tcW w:w="1550" w:type="dxa"/>
            <w:tcBorders>
              <w:bottom w:val="single" w:sz="4" w:space="0" w:color="auto"/>
            </w:tcBorders>
          </w:tcPr>
          <w:p w14:paraId="53295EC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524FB62"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指定基準第１８条</w:t>
            </w:r>
          </w:p>
          <w:p w14:paraId="26CCE6A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DBA28EE"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9C10124"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4C556AEA"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基準通知第４の１６</w:t>
            </w:r>
          </w:p>
        </w:tc>
        <w:tc>
          <w:tcPr>
            <w:tcW w:w="630" w:type="dxa"/>
            <w:tcBorders>
              <w:bottom w:val="single" w:sz="4" w:space="0" w:color="auto"/>
            </w:tcBorders>
          </w:tcPr>
          <w:p w14:paraId="03F36CA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C9AF2E5"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F64FA95"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FEDF33A"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698F4C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4F24D2F"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E87B8F9"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7D00B71" w14:textId="77777777" w:rsidR="00681D36" w:rsidRPr="00943AE0" w:rsidRDefault="00681D36" w:rsidP="00681D36">
            <w:pPr>
              <w:jc w:val="left"/>
              <w:rPr>
                <w:rFonts w:ascii="ＭＳ ゴシック" w:eastAsia="ＭＳ ゴシック" w:hAnsi="ＭＳ ゴシック" w:cs="ＭＳゴシック"/>
                <w:kern w:val="0"/>
                <w:sz w:val="22"/>
                <w:szCs w:val="22"/>
              </w:rPr>
            </w:pPr>
          </w:p>
        </w:tc>
        <w:tc>
          <w:tcPr>
            <w:tcW w:w="1458" w:type="dxa"/>
            <w:tcBorders>
              <w:bottom w:val="single" w:sz="4" w:space="0" w:color="auto"/>
            </w:tcBorders>
          </w:tcPr>
          <w:p w14:paraId="23539F8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A1AED35"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60ADFD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A3965C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701C7F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A60948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62E3A43" w14:textId="77777777" w:rsidR="00681D36" w:rsidRPr="00943AE0" w:rsidRDefault="00681D36" w:rsidP="00681D36">
            <w:pPr>
              <w:jc w:val="left"/>
              <w:rPr>
                <w:rFonts w:ascii="ＭＳ ゴシック" w:eastAsia="ＭＳ ゴシック" w:hAnsi="ＭＳ ゴシック" w:cs="ＭＳゴシック"/>
                <w:kern w:val="0"/>
                <w:sz w:val="22"/>
                <w:szCs w:val="22"/>
              </w:rPr>
            </w:pPr>
          </w:p>
        </w:tc>
      </w:tr>
      <w:tr w:rsidR="00943AE0" w:rsidRPr="00943AE0" w14:paraId="0EB7E3F4" w14:textId="77777777" w:rsidTr="00842C01">
        <w:trPr>
          <w:trHeight w:val="825"/>
        </w:trPr>
        <w:tc>
          <w:tcPr>
            <w:tcW w:w="6046" w:type="dxa"/>
            <w:tcBorders>
              <w:top w:val="single" w:sz="4" w:space="0" w:color="auto"/>
              <w:bottom w:val="single" w:sz="4" w:space="0" w:color="auto"/>
            </w:tcBorders>
          </w:tcPr>
          <w:p w14:paraId="251005CA"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 xml:space="preserve">18 </w:t>
            </w:r>
            <w:r w:rsidRPr="00943AE0">
              <w:rPr>
                <w:rFonts w:ascii="ＭＳ ゴシック" w:eastAsia="ＭＳ ゴシック" w:hAnsi="ＭＳ ゴシック" w:cs="ＭＳゴシック" w:hint="eastAsia"/>
                <w:b/>
                <w:kern w:val="0"/>
                <w:sz w:val="22"/>
                <w:szCs w:val="22"/>
              </w:rPr>
              <w:t>入所者の入院期間中の取扱い</w:t>
            </w:r>
          </w:p>
          <w:p w14:paraId="72BACAC1" w14:textId="77777777" w:rsidR="00681D36" w:rsidRPr="00943AE0" w:rsidRDefault="00681D36" w:rsidP="00681D36">
            <w:pPr>
              <w:autoSpaceDE w:val="0"/>
              <w:autoSpaceDN w:val="0"/>
              <w:adjustRightInd w:val="0"/>
              <w:ind w:leftChars="85" w:left="696" w:hangingChars="249" w:hanging="52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指定介護老人福祉施設は、入所者について、病院又は診療所</w:t>
            </w:r>
          </w:p>
          <w:p w14:paraId="03014D0C" w14:textId="77777777" w:rsidR="00681D36" w:rsidRPr="00943AE0" w:rsidRDefault="00681D36" w:rsidP="00681D36">
            <w:pPr>
              <w:autoSpaceDE w:val="0"/>
              <w:autoSpaceDN w:val="0"/>
              <w:adjustRightInd w:val="0"/>
              <w:ind w:left="694" w:hangingChars="329" w:hanging="69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に入院する必要が生じた場合であって、入院後おおむね３月以</w:t>
            </w:r>
          </w:p>
          <w:p w14:paraId="63F56D72"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内に退院することが明らかに見込まれるときは、その者及びその家族の希望等を勘案し、必要に応じて適切な便宜を供与するとともに、やむを得ない事情がある場合を除き、退院後再び当該指定介護老人福祉施設に円滑に入所することができるようにしているか。</w:t>
            </w:r>
          </w:p>
          <w:p w14:paraId="59748F13"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c>
          <w:tcPr>
            <w:tcW w:w="1550" w:type="dxa"/>
            <w:tcBorders>
              <w:top w:val="single" w:sz="4" w:space="0" w:color="auto"/>
              <w:bottom w:val="single" w:sz="4" w:space="0" w:color="auto"/>
            </w:tcBorders>
          </w:tcPr>
          <w:p w14:paraId="67A1A284"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3EE4A142"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指定基準第１９条</w:t>
            </w:r>
          </w:p>
        </w:tc>
        <w:tc>
          <w:tcPr>
            <w:tcW w:w="630" w:type="dxa"/>
            <w:tcBorders>
              <w:top w:val="single" w:sz="4" w:space="0" w:color="auto"/>
              <w:bottom w:val="single" w:sz="4" w:space="0" w:color="auto"/>
            </w:tcBorders>
          </w:tcPr>
          <w:p w14:paraId="640B2BC1"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c>
          <w:tcPr>
            <w:tcW w:w="1458" w:type="dxa"/>
            <w:tcBorders>
              <w:top w:val="single" w:sz="4" w:space="0" w:color="auto"/>
              <w:bottom w:val="single" w:sz="4" w:space="0" w:color="auto"/>
            </w:tcBorders>
          </w:tcPr>
          <w:p w14:paraId="1B9A6F98"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272CC810" w14:textId="77777777" w:rsidTr="00842C01">
        <w:trPr>
          <w:trHeight w:val="609"/>
        </w:trPr>
        <w:tc>
          <w:tcPr>
            <w:tcW w:w="6046" w:type="dxa"/>
            <w:tcBorders>
              <w:top w:val="single" w:sz="4" w:space="0" w:color="auto"/>
              <w:left w:val="single" w:sz="4" w:space="0" w:color="auto"/>
              <w:bottom w:val="nil"/>
              <w:right w:val="single" w:sz="4" w:space="0" w:color="auto"/>
            </w:tcBorders>
          </w:tcPr>
          <w:p w14:paraId="3FB0B0ED" w14:textId="77777777" w:rsidR="00681D36" w:rsidRPr="00943AE0" w:rsidRDefault="00681D36" w:rsidP="00681D3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78805128"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p>
        </w:tc>
        <w:tc>
          <w:tcPr>
            <w:tcW w:w="1550" w:type="dxa"/>
            <w:tcBorders>
              <w:top w:val="single" w:sz="4" w:space="0" w:color="auto"/>
              <w:left w:val="single" w:sz="4" w:space="0" w:color="auto"/>
              <w:bottom w:val="nil"/>
              <w:right w:val="single" w:sz="4" w:space="0" w:color="auto"/>
            </w:tcBorders>
          </w:tcPr>
          <w:p w14:paraId="6DB65C4C" w14:textId="77777777" w:rsidR="00681D36" w:rsidRPr="00943AE0" w:rsidRDefault="00681D36" w:rsidP="00681D3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07FFB7B0"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783699F3" w14:textId="77777777" w:rsidR="00681D36" w:rsidRPr="00943AE0" w:rsidRDefault="00681D36" w:rsidP="00681D3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61BCF643" w14:textId="77777777" w:rsidR="00681D36" w:rsidRPr="00943AE0" w:rsidRDefault="00681D36" w:rsidP="00681D3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58" w:type="dxa"/>
            <w:tcBorders>
              <w:top w:val="single" w:sz="4" w:space="0" w:color="auto"/>
              <w:left w:val="single" w:sz="4" w:space="0" w:color="auto"/>
              <w:bottom w:val="nil"/>
              <w:right w:val="single" w:sz="4" w:space="0" w:color="auto"/>
            </w:tcBorders>
          </w:tcPr>
          <w:p w14:paraId="29405344" w14:textId="77777777" w:rsidR="00681D36" w:rsidRPr="00943AE0" w:rsidRDefault="00681D36" w:rsidP="00681D3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23C712E6" w14:textId="77777777" w:rsidR="00681D36" w:rsidRPr="00943AE0" w:rsidRDefault="00681D36" w:rsidP="00681D36">
            <w:pPr>
              <w:autoSpaceDE w:val="0"/>
              <w:autoSpaceDN w:val="0"/>
              <w:adjustRightInd w:val="0"/>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3AF83534" w14:textId="77777777" w:rsidTr="00842C01">
        <w:trPr>
          <w:trHeight w:val="5715"/>
        </w:trPr>
        <w:tc>
          <w:tcPr>
            <w:tcW w:w="6046" w:type="dxa"/>
            <w:tcBorders>
              <w:top w:val="nil"/>
            </w:tcBorders>
          </w:tcPr>
          <w:p w14:paraId="7C03E4BA" w14:textId="77777777" w:rsidR="00681D36" w:rsidRPr="00943AE0" w:rsidRDefault="00681D36" w:rsidP="00681D36">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「退院することが明らかに見込まれるとき」に該当するか否かは、入所者の入院先の病院又は診療所の当該主治医に確認するなどの方法により判断すること。</w:t>
            </w:r>
          </w:p>
          <w:p w14:paraId="3C6AA862" w14:textId="77777777" w:rsidR="00681D36" w:rsidRPr="00943AE0" w:rsidRDefault="00681D36" w:rsidP="00681D36">
            <w:pPr>
              <w:autoSpaceDE w:val="0"/>
              <w:autoSpaceDN w:val="0"/>
              <w:adjustRightInd w:val="0"/>
              <w:ind w:leftChars="170" w:left="595" w:hangingChars="149" w:hanging="254"/>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「必要に応じて適切な便宜を提供」とは、入所者及びその家族の同意の上での入退院の手続きや、その他の個々の状況に応じた便宜を図ることを指すものである。</w:t>
            </w:r>
          </w:p>
          <w:p w14:paraId="62CA9855" w14:textId="77777777" w:rsidR="00681D36" w:rsidRPr="00943AE0" w:rsidRDefault="00681D36" w:rsidP="00681D36">
            <w:pPr>
              <w:autoSpaceDE w:val="0"/>
              <w:autoSpaceDN w:val="0"/>
              <w:adjustRightInd w:val="0"/>
              <w:ind w:leftChars="170" w:left="595" w:hangingChars="149" w:hanging="254"/>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 xml:space="preserve">　「やむを得ない事情がある場合」とは、単に当初予定の退院日に満床であることをもって該当するものではなく、例えば、入所者の退院が予定より早まるなどの理由により、ベッドの確保が間に合わない場合等を指すものである。施設側の都合は基本的には該当しないことに留意すること。</w:t>
            </w:r>
          </w:p>
          <w:p w14:paraId="1142E1D4" w14:textId="77777777" w:rsidR="00681D36" w:rsidRPr="00943AE0" w:rsidRDefault="00681D36" w:rsidP="00681D36">
            <w:pPr>
              <w:autoSpaceDE w:val="0"/>
              <w:autoSpaceDN w:val="0"/>
              <w:adjustRightInd w:val="0"/>
              <w:ind w:leftChars="297" w:left="596" w:firstLineChars="95" w:firstLine="16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なお、上記の例示の場合であっても、再入所が可能なベッドの確保が出来るまでの間、短期入所生活介護の利用を検討するなどにより、入所者の生活に支障を来さないよう努める必要がある。</w:t>
            </w:r>
          </w:p>
          <w:p w14:paraId="4DDE3989" w14:textId="77777777" w:rsidR="00681D36" w:rsidRPr="00943AE0" w:rsidRDefault="00681D36" w:rsidP="00681D36">
            <w:pPr>
              <w:autoSpaceDE w:val="0"/>
              <w:autoSpaceDN w:val="0"/>
              <w:adjustRightInd w:val="0"/>
              <w:ind w:leftChars="170" w:left="595" w:hangingChars="149" w:hanging="254"/>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 xml:space="preserve">　入所者の入院期間中のベッドについては、短期入所生活介護事業等に利用しても差し支えないが、当該入所者が退院する際に円滑に再入所できるよう、その利用は計画的なものでなければならない。</w:t>
            </w:r>
          </w:p>
        </w:tc>
        <w:tc>
          <w:tcPr>
            <w:tcW w:w="1550" w:type="dxa"/>
            <w:tcBorders>
              <w:top w:val="nil"/>
            </w:tcBorders>
          </w:tcPr>
          <w:p w14:paraId="61522D76"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基準通知第４の２０</w:t>
            </w:r>
          </w:p>
          <w:p w14:paraId="28A6E8E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641A203"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EF11A7E"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2921F9A"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AD329E3"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1FAEC98"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25331E6"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CAE249D"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FBF6FA1"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E2A5019"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84FBC68"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5FB95C8"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FADF5BE"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FB95CEE"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52EE74E"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top w:val="nil"/>
            </w:tcBorders>
          </w:tcPr>
          <w:p w14:paraId="236C9B2A"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8896F9B"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B8B3C83"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79D5810"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A483BFF"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0328BD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E2B87A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6FFF5A0"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47EBA71"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CC3472F"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A8EB082"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F1674A5"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B85BCE1"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4ABBC89"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B6CA179"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17B604B"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52A0612"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c>
          <w:tcPr>
            <w:tcW w:w="1458" w:type="dxa"/>
            <w:tcBorders>
              <w:top w:val="nil"/>
            </w:tcBorders>
          </w:tcPr>
          <w:p w14:paraId="4837BECC"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D9F8548"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BC8E796"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5692375"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D8221AA"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452284A"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EE054D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F2340D3"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67AC99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F93EE09"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91F9CBF"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CCD1E2F"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40BBFE6"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1CDB7B0"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C0CD2AD"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2FAF45E"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07D727E"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79E3C65"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C7FB965"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6D6D0523" w14:textId="77777777" w:rsidTr="00842C01">
        <w:trPr>
          <w:trHeight w:val="5670"/>
        </w:trPr>
        <w:tc>
          <w:tcPr>
            <w:tcW w:w="6046" w:type="dxa"/>
            <w:tcBorders>
              <w:bottom w:val="single" w:sz="4" w:space="0" w:color="auto"/>
            </w:tcBorders>
          </w:tcPr>
          <w:p w14:paraId="5F1DD9BD"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19</w:t>
            </w:r>
            <w:r w:rsidRPr="00943AE0">
              <w:rPr>
                <w:rFonts w:ascii="ＭＳ ゴシック" w:eastAsia="ＭＳ ゴシック" w:hAnsi="ＭＳ ゴシック" w:cs="ＭＳゴシック" w:hint="eastAsia"/>
                <w:b/>
                <w:kern w:val="0"/>
                <w:sz w:val="22"/>
                <w:szCs w:val="22"/>
              </w:rPr>
              <w:t xml:space="preserve">　入所者に関する市町村への通知</w:t>
            </w:r>
          </w:p>
          <w:p w14:paraId="17371D4D"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指定介護老人福祉施設は、入所者が次の各号のいずれかに該当する場合は、遅滞なく、意見を付してその旨を市町村に通知しているか。</w:t>
            </w:r>
          </w:p>
          <w:p w14:paraId="386BCD31" w14:textId="77777777" w:rsidR="00681D36" w:rsidRPr="00943AE0" w:rsidRDefault="00681D36" w:rsidP="00681D3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　正当な理由なしにサービスの利用に関する指示に従わないことにより、要介護状態の程度を増進させたと認められるとき。</w:t>
            </w:r>
          </w:p>
          <w:p w14:paraId="1AABAFD0" w14:textId="77777777" w:rsidR="00681D36" w:rsidRPr="00943AE0" w:rsidRDefault="00681D36" w:rsidP="00681D3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二　偽りその他不正の行為によって保険給付を受け、又は受けようとしたとき。</w:t>
            </w:r>
          </w:p>
          <w:p w14:paraId="47847E54" w14:textId="77777777" w:rsidR="00681D36" w:rsidRPr="00943AE0" w:rsidRDefault="00681D36" w:rsidP="00681D3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40EF2618" w14:textId="77777777" w:rsidR="00681D36" w:rsidRPr="00943AE0" w:rsidRDefault="00681D36" w:rsidP="00681D3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指定基準第</w:t>
            </w:r>
            <w:r w:rsidRPr="00943AE0">
              <w:rPr>
                <w:rFonts w:ascii="ＭＳ ゴシック" w:eastAsia="ＭＳ ゴシック" w:hAnsi="ＭＳ ゴシック" w:cs="ＭＳゴシック"/>
                <w:kern w:val="0"/>
                <w:sz w:val="18"/>
                <w:szCs w:val="18"/>
              </w:rPr>
              <w:t>20</w:t>
            </w:r>
            <w:r w:rsidRPr="00943AE0">
              <w:rPr>
                <w:rFonts w:ascii="ＭＳ ゴシック" w:eastAsia="ＭＳ ゴシック" w:hAnsi="ＭＳ ゴシック" w:cs="ＭＳゴシック" w:hint="eastAsia"/>
                <w:kern w:val="0"/>
                <w:sz w:val="18"/>
                <w:szCs w:val="18"/>
              </w:rPr>
              <w:t>条は、偽りその他不正な行為によって保険給付を受けた者及び自己の故意の犯罪行為又は重大な過失等により、要介護状態又はその原因となった事故を生じさせるなどした者については、市町村が、法第</w:t>
            </w:r>
            <w:r w:rsidRPr="00943AE0">
              <w:rPr>
                <w:rFonts w:ascii="ＭＳ ゴシック" w:eastAsia="ＭＳ ゴシック" w:hAnsi="ＭＳ ゴシック" w:cs="ＭＳゴシック"/>
                <w:kern w:val="0"/>
                <w:sz w:val="18"/>
                <w:szCs w:val="18"/>
              </w:rPr>
              <w:t>22</w:t>
            </w:r>
            <w:r w:rsidRPr="00943AE0">
              <w:rPr>
                <w:rFonts w:ascii="ＭＳ ゴシック" w:eastAsia="ＭＳ ゴシック" w:hAnsi="ＭＳ ゴシック" w:cs="ＭＳゴシック" w:hint="eastAsia"/>
                <w:kern w:val="0"/>
                <w:sz w:val="18"/>
                <w:szCs w:val="18"/>
              </w:rPr>
              <w:t>条第１項に基づく既に支払った保険給付の徴収又は法第</w:t>
            </w:r>
            <w:r w:rsidRPr="00943AE0">
              <w:rPr>
                <w:rFonts w:ascii="ＭＳ ゴシック" w:eastAsia="ＭＳ ゴシック" w:hAnsi="ＭＳ ゴシック" w:cs="ＭＳゴシック"/>
                <w:kern w:val="0"/>
                <w:sz w:val="18"/>
                <w:szCs w:val="18"/>
              </w:rPr>
              <w:t>64</w:t>
            </w:r>
            <w:r w:rsidRPr="00943AE0">
              <w:rPr>
                <w:rFonts w:ascii="ＭＳ ゴシック" w:eastAsia="ＭＳ ゴシック" w:hAnsi="ＭＳ ゴシック" w:cs="ＭＳゴシック" w:hint="eastAsia"/>
                <w:kern w:val="0"/>
                <w:sz w:val="18"/>
                <w:szCs w:val="18"/>
              </w:rPr>
              <w:t>条に基づく保険給付の制限を行うことができることに鑑み、指定介護老人福祉施設が、その入所者に関し、保険給付の適正化の観点から市町村に通知しなければならない事由を列記したものである。</w:t>
            </w:r>
          </w:p>
          <w:p w14:paraId="31954ECC" w14:textId="77777777" w:rsidR="00681D36" w:rsidRPr="00943AE0" w:rsidRDefault="00681D36" w:rsidP="00681D3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p>
          <w:p w14:paraId="47FCA70D" w14:textId="77777777" w:rsidR="00681D36" w:rsidRPr="00943AE0" w:rsidRDefault="00681D36" w:rsidP="00681D36">
            <w:pPr>
              <w:autoSpaceDE w:val="0"/>
              <w:autoSpaceDN w:val="0"/>
              <w:adjustRightInd w:val="0"/>
              <w:ind w:leftChars="85" w:left="382" w:hangingChars="100" w:hanging="211"/>
              <w:jc w:val="left"/>
              <w:rPr>
                <w:rFonts w:ascii="ＭＳ ゴシック" w:eastAsia="ＭＳ ゴシック" w:hAnsi="ＭＳ ゴシック" w:cs="ＭＳゴシック"/>
                <w:kern w:val="0"/>
                <w:sz w:val="22"/>
                <w:szCs w:val="22"/>
              </w:rPr>
            </w:pPr>
          </w:p>
          <w:p w14:paraId="42A16761" w14:textId="77777777" w:rsidR="00681D36" w:rsidRPr="00943AE0" w:rsidRDefault="00681D36" w:rsidP="00681D36">
            <w:pPr>
              <w:autoSpaceDE w:val="0"/>
              <w:autoSpaceDN w:val="0"/>
              <w:adjustRightInd w:val="0"/>
              <w:ind w:leftChars="85" w:left="382" w:hangingChars="100" w:hanging="211"/>
              <w:jc w:val="left"/>
              <w:rPr>
                <w:rFonts w:ascii="ＭＳ ゴシック" w:eastAsia="ＭＳ ゴシック" w:hAnsi="ＭＳ ゴシック" w:cs="ＭＳゴシック"/>
                <w:kern w:val="0"/>
                <w:sz w:val="22"/>
                <w:szCs w:val="22"/>
              </w:rPr>
            </w:pPr>
          </w:p>
          <w:p w14:paraId="4507BCEB" w14:textId="77777777" w:rsidR="00681D36" w:rsidRPr="00943AE0" w:rsidRDefault="00681D36" w:rsidP="00681D36">
            <w:pPr>
              <w:autoSpaceDE w:val="0"/>
              <w:autoSpaceDN w:val="0"/>
              <w:adjustRightInd w:val="0"/>
              <w:ind w:leftChars="85" w:left="382" w:hangingChars="100" w:hanging="211"/>
              <w:jc w:val="left"/>
              <w:rPr>
                <w:rFonts w:ascii="ＭＳ ゴシック" w:eastAsia="ＭＳ ゴシック" w:hAnsi="ＭＳ ゴシック" w:cs="ＭＳゴシック"/>
                <w:kern w:val="0"/>
                <w:sz w:val="22"/>
                <w:szCs w:val="22"/>
              </w:rPr>
            </w:pPr>
          </w:p>
          <w:p w14:paraId="54E7648D" w14:textId="77777777" w:rsidR="00681D36" w:rsidRPr="00943AE0" w:rsidRDefault="00681D36" w:rsidP="00681D36">
            <w:pPr>
              <w:autoSpaceDE w:val="0"/>
              <w:autoSpaceDN w:val="0"/>
              <w:adjustRightInd w:val="0"/>
              <w:ind w:leftChars="85" w:left="382" w:hangingChars="100" w:hanging="211"/>
              <w:jc w:val="left"/>
              <w:rPr>
                <w:rFonts w:ascii="ＭＳ ゴシック" w:eastAsia="ＭＳ ゴシック" w:hAnsi="ＭＳ ゴシック" w:cs="ＭＳゴシック"/>
                <w:kern w:val="0"/>
                <w:sz w:val="22"/>
                <w:szCs w:val="22"/>
              </w:rPr>
            </w:pPr>
          </w:p>
          <w:p w14:paraId="4C09659D" w14:textId="77777777" w:rsidR="00681D36" w:rsidRPr="00943AE0" w:rsidRDefault="00681D36" w:rsidP="00681D36">
            <w:pPr>
              <w:autoSpaceDE w:val="0"/>
              <w:autoSpaceDN w:val="0"/>
              <w:adjustRightInd w:val="0"/>
              <w:ind w:leftChars="85" w:left="382" w:hangingChars="100" w:hanging="211"/>
              <w:jc w:val="left"/>
              <w:rPr>
                <w:rFonts w:ascii="ＭＳ ゴシック" w:eastAsia="ＭＳ ゴシック" w:hAnsi="ＭＳ ゴシック" w:cs="ＭＳゴシック"/>
                <w:kern w:val="0"/>
                <w:sz w:val="22"/>
                <w:szCs w:val="22"/>
              </w:rPr>
            </w:pPr>
          </w:p>
          <w:p w14:paraId="1F8C238F" w14:textId="77777777" w:rsidR="00681D36" w:rsidRPr="00943AE0" w:rsidRDefault="00681D36" w:rsidP="00681D36">
            <w:pPr>
              <w:autoSpaceDE w:val="0"/>
              <w:autoSpaceDN w:val="0"/>
              <w:adjustRightInd w:val="0"/>
              <w:ind w:leftChars="85" w:left="382" w:hangingChars="100" w:hanging="211"/>
              <w:jc w:val="left"/>
              <w:rPr>
                <w:rFonts w:ascii="ＭＳ ゴシック" w:eastAsia="ＭＳ ゴシック" w:hAnsi="ＭＳ ゴシック" w:cs="ＭＳゴシック"/>
                <w:kern w:val="0"/>
                <w:sz w:val="22"/>
                <w:szCs w:val="22"/>
              </w:rPr>
            </w:pPr>
          </w:p>
        </w:tc>
        <w:tc>
          <w:tcPr>
            <w:tcW w:w="1550" w:type="dxa"/>
            <w:tcBorders>
              <w:bottom w:val="single" w:sz="4" w:space="0" w:color="auto"/>
            </w:tcBorders>
          </w:tcPr>
          <w:p w14:paraId="5E3CF186"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30A93F2" w14:textId="77777777" w:rsidR="00681D36" w:rsidRPr="00943AE0" w:rsidRDefault="00681D36" w:rsidP="00681D36">
            <w:pPr>
              <w:autoSpaceDE w:val="0"/>
              <w:autoSpaceDN w:val="0"/>
              <w:adjustRightInd w:val="0"/>
              <w:ind w:leftChars="-35" w:left="-70" w:firstLineChars="49" w:firstLine="74"/>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指定基準第２０条</w:t>
            </w:r>
          </w:p>
          <w:p w14:paraId="27DA84D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52691A9"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3AEAF4D"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F87EB92"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C652EA2"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0BADA96"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B608F3F"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2644D2A"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CF0FF99"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基準通知第４の２１</w:t>
            </w:r>
          </w:p>
          <w:p w14:paraId="448A8B6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2124A15"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2B0B76E"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079F2D2"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1651F6E"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bottom w:val="single" w:sz="4" w:space="0" w:color="auto"/>
            </w:tcBorders>
          </w:tcPr>
          <w:p w14:paraId="2F73A131"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1FBB3AA"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0283296"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1297652"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EACD963"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81CB49C"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0499213"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175AEBA"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ABD0EE1"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1F0AA93"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8CCA54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DECEFB3"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5B4A99B"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EDB5148"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ECA3D4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F9DAC06"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EDD5D37"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c>
          <w:tcPr>
            <w:tcW w:w="1458" w:type="dxa"/>
            <w:tcBorders>
              <w:bottom w:val="single" w:sz="4" w:space="0" w:color="auto"/>
            </w:tcBorders>
          </w:tcPr>
          <w:p w14:paraId="5D4DC458"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B725B1C"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D1DED4E"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025A2A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EDDA7EC"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87FFEF9"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165623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9757D99"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B60111B"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F7CF27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76EA38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A841735"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87B29B0"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7FB322F"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AC1089E"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A74838C"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2E745C9"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21CB0751" w14:textId="77777777" w:rsidTr="00842C01">
        <w:trPr>
          <w:trHeight w:val="698"/>
        </w:trPr>
        <w:tc>
          <w:tcPr>
            <w:tcW w:w="6046" w:type="dxa"/>
            <w:tcBorders>
              <w:bottom w:val="nil"/>
            </w:tcBorders>
          </w:tcPr>
          <w:p w14:paraId="0A6AF6BF" w14:textId="77777777" w:rsidR="00681D36" w:rsidRPr="00943AE0" w:rsidRDefault="00681D36" w:rsidP="00681D3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4488A792"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p>
        </w:tc>
        <w:tc>
          <w:tcPr>
            <w:tcW w:w="1550" w:type="dxa"/>
            <w:tcBorders>
              <w:bottom w:val="nil"/>
            </w:tcBorders>
          </w:tcPr>
          <w:p w14:paraId="49916FFE"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6B8248F3"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tc>
        <w:tc>
          <w:tcPr>
            <w:tcW w:w="630" w:type="dxa"/>
            <w:tcBorders>
              <w:bottom w:val="nil"/>
            </w:tcBorders>
          </w:tcPr>
          <w:p w14:paraId="00357EC7"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1F4D4C5F" w14:textId="77777777" w:rsidR="00681D36" w:rsidRPr="00943AE0" w:rsidRDefault="00681D36" w:rsidP="00681D3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58" w:type="dxa"/>
            <w:tcBorders>
              <w:bottom w:val="nil"/>
            </w:tcBorders>
          </w:tcPr>
          <w:p w14:paraId="73779534"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4DA3D910" w14:textId="77777777" w:rsidR="00681D36" w:rsidRPr="00943AE0" w:rsidRDefault="00681D36" w:rsidP="00681D3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08C76341" w14:textId="77777777" w:rsidTr="00842C01">
        <w:trPr>
          <w:trHeight w:val="2070"/>
        </w:trPr>
        <w:tc>
          <w:tcPr>
            <w:tcW w:w="6046" w:type="dxa"/>
            <w:tcBorders>
              <w:top w:val="nil"/>
            </w:tcBorders>
          </w:tcPr>
          <w:p w14:paraId="04E4735D"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2</w:t>
            </w:r>
            <w:r w:rsidRPr="00943AE0">
              <w:rPr>
                <w:rFonts w:ascii="ＭＳ ゴシック" w:eastAsia="ＭＳ ゴシック" w:hAnsi="ＭＳ ゴシック" w:cs="ＭＳゴシック" w:hint="eastAsia"/>
                <w:b/>
                <w:kern w:val="0"/>
                <w:sz w:val="22"/>
                <w:szCs w:val="22"/>
              </w:rPr>
              <w:t>0　緊急時の対応</w:t>
            </w:r>
          </w:p>
          <w:p w14:paraId="4B2A6E75"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　指定介護老人福祉施設は、現に指定介護老人福祉施設サービスの提供を行っているときに入所者の病状の急変が生じた場合その他必要な場合のため、あらかじめ、第２条第１項第１号に掲げる医師との連携方法その他の緊急時等における対応方法を定めておかなければならない。</w:t>
            </w:r>
          </w:p>
          <w:p w14:paraId="35DC56C5" w14:textId="77777777" w:rsidR="00681D36" w:rsidRPr="00943AE0" w:rsidRDefault="00681D36" w:rsidP="00681D3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p>
          <w:p w14:paraId="60F99C5B" w14:textId="77777777" w:rsidR="00681D36" w:rsidRPr="00943AE0" w:rsidRDefault="00681D36" w:rsidP="00681D3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緊急時等の対応（基準省令第21条の２）</w:t>
            </w:r>
          </w:p>
          <w:p w14:paraId="62F03243" w14:textId="77777777" w:rsidR="00681D36" w:rsidRPr="00943AE0" w:rsidRDefault="00681D36" w:rsidP="00681D36">
            <w:pPr>
              <w:autoSpaceDE w:val="0"/>
              <w:autoSpaceDN w:val="0"/>
              <w:adjustRightInd w:val="0"/>
              <w:ind w:leftChars="185" w:left="371"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基準省令第20条の２は、入所者の病状の急変等に備えるため、施設に対してあらかじめ配置医師による対応その他の方法による対応方針を定めなければならないことを義務付けるものである。対応方針に定める規定としては、例えば、緊急時の注意事項や病状等についての情報共有の方法、曜日や時間帯ごとの医師との連携方法や診察を依頼するタイミング等があげられる。</w:t>
            </w:r>
          </w:p>
          <w:p w14:paraId="33C52110" w14:textId="77777777" w:rsidR="00681D36" w:rsidRPr="00943AE0" w:rsidRDefault="00681D36" w:rsidP="00681D36">
            <w:pPr>
              <w:autoSpaceDE w:val="0"/>
              <w:autoSpaceDN w:val="0"/>
              <w:adjustRightInd w:val="0"/>
              <w:ind w:leftChars="85" w:left="383" w:hangingChars="100" w:hanging="212"/>
              <w:jc w:val="left"/>
              <w:rPr>
                <w:rFonts w:ascii="ＭＳ ゴシック" w:eastAsia="ＭＳ ゴシック" w:hAnsi="ＭＳ ゴシック" w:cs="ＭＳゴシック"/>
                <w:b/>
                <w:kern w:val="0"/>
                <w:sz w:val="22"/>
                <w:szCs w:val="22"/>
              </w:rPr>
            </w:pPr>
          </w:p>
        </w:tc>
        <w:tc>
          <w:tcPr>
            <w:tcW w:w="1550" w:type="dxa"/>
            <w:tcBorders>
              <w:top w:val="nil"/>
            </w:tcBorders>
          </w:tcPr>
          <w:p w14:paraId="2C922BCB"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p w14:paraId="7EA6E16F"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指定基準第２０条の２</w:t>
            </w:r>
          </w:p>
          <w:p w14:paraId="63236598"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5FFD653D"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1721BA04"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03E9F1AA"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40E8C1CD"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6"/>
              </w:rPr>
              <w:t>基準通知第４の２２</w:t>
            </w:r>
          </w:p>
        </w:tc>
        <w:tc>
          <w:tcPr>
            <w:tcW w:w="630" w:type="dxa"/>
            <w:tcBorders>
              <w:top w:val="nil"/>
            </w:tcBorders>
          </w:tcPr>
          <w:p w14:paraId="3C5FB468"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c>
          <w:tcPr>
            <w:tcW w:w="1458" w:type="dxa"/>
            <w:tcBorders>
              <w:top w:val="nil"/>
            </w:tcBorders>
          </w:tcPr>
          <w:p w14:paraId="3E98D8F1"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2BFD4B0E" w14:textId="77777777" w:rsidTr="0012377D">
        <w:trPr>
          <w:trHeight w:val="5890"/>
        </w:trPr>
        <w:tc>
          <w:tcPr>
            <w:tcW w:w="6046" w:type="dxa"/>
          </w:tcPr>
          <w:p w14:paraId="643775F3"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2</w:t>
            </w:r>
            <w:r w:rsidRPr="00943AE0">
              <w:rPr>
                <w:rFonts w:ascii="ＭＳ ゴシック" w:eastAsia="ＭＳ ゴシック" w:hAnsi="ＭＳ ゴシック" w:cs="ＭＳゴシック" w:hint="eastAsia"/>
                <w:b/>
                <w:kern w:val="0"/>
                <w:sz w:val="22"/>
                <w:szCs w:val="22"/>
              </w:rPr>
              <w:t>1　管理者による管理</w:t>
            </w:r>
          </w:p>
          <w:p w14:paraId="3EB4D41A" w14:textId="77777777" w:rsidR="00681D36" w:rsidRPr="00943AE0" w:rsidRDefault="00681D36" w:rsidP="00681D36">
            <w:pPr>
              <w:autoSpaceDE w:val="0"/>
              <w:autoSpaceDN w:val="0"/>
              <w:adjustRightInd w:val="0"/>
              <w:ind w:leftChars="1" w:left="2" w:firstLineChars="100" w:firstLine="21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22"/>
                <w:szCs w:val="22"/>
              </w:rPr>
              <w:t>指定介護老人福祉施設の管理者は、専ら当該老人福祉施設の職務に従事する常勤の者であるか。ただし、当該指定介護老人福祉施設の管理上支障がない場合は、同一敷地内にある他の事業所、施設等又は当該指定介護老人福祉施設のサテライト型居</w:t>
            </w:r>
          </w:p>
          <w:p w14:paraId="3A39C7B5"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住施設の職務に従事することができる。</w:t>
            </w:r>
          </w:p>
          <w:p w14:paraId="55AF318F" w14:textId="77777777" w:rsidR="00681D36" w:rsidRPr="00943AE0" w:rsidRDefault="00681D36" w:rsidP="00681D3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3D0D2DBD" w14:textId="77777777" w:rsidR="00681D36" w:rsidRPr="00943AE0" w:rsidRDefault="00681D36" w:rsidP="00681D3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指定介護老人福祉施設の管理者は常勤であり、かつ、原則として専ら当該指定介護老人福祉施設の管理業務に従事するものである。ただし、以下の場合であって、当該指定介護老人福祉施設の管理業務に支障がないときは、他の職務を兼ねることができるものとする。</w:t>
            </w:r>
          </w:p>
          <w:p w14:paraId="3DA08FFD" w14:textId="77777777" w:rsidR="00681D36" w:rsidRPr="00943AE0" w:rsidRDefault="00681D36" w:rsidP="00681D36">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当該指定介護老人福祉施設の従業者としての職務に従事する場合</w:t>
            </w:r>
          </w:p>
          <w:p w14:paraId="53C0BF11" w14:textId="77777777" w:rsidR="00681D36" w:rsidRPr="00943AE0" w:rsidRDefault="00681D36" w:rsidP="00681D36">
            <w:pPr>
              <w:autoSpaceDE w:val="0"/>
              <w:autoSpaceDN w:val="0"/>
              <w:adjustRightInd w:val="0"/>
              <w:ind w:leftChars="170" w:left="595" w:hangingChars="149" w:hanging="254"/>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当該指定介護老人福祉施設と同一敷地内にある他の事業所、施設等の管理者又は従業者としての職務に従事する場合であって、特に当該指定介護老人福祉施設の管理業務に支障がないと認められる場合</w:t>
            </w:r>
          </w:p>
          <w:p w14:paraId="246EC712" w14:textId="77777777" w:rsidR="00681D36" w:rsidRPr="00943AE0" w:rsidRDefault="00681D36" w:rsidP="00681D36">
            <w:pPr>
              <w:autoSpaceDE w:val="0"/>
              <w:autoSpaceDN w:val="0"/>
              <w:adjustRightInd w:val="0"/>
              <w:ind w:leftChars="170" w:left="595" w:hangingChars="149" w:hanging="254"/>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 xml:space="preserve">　当該指定介護老人福祉施設がサテライト型居住施設の本体施設である場合であって、当該サテライト型居住施設の管理者又は従業者としての職務に従事する場合</w:t>
            </w:r>
          </w:p>
          <w:p w14:paraId="48D7B37D" w14:textId="77777777" w:rsidR="00681D36" w:rsidRPr="00943AE0" w:rsidRDefault="00681D36" w:rsidP="00681D36">
            <w:pPr>
              <w:autoSpaceDE w:val="0"/>
              <w:autoSpaceDN w:val="0"/>
              <w:adjustRightInd w:val="0"/>
              <w:ind w:leftChars="170" w:left="595" w:hangingChars="149" w:hanging="254"/>
              <w:jc w:val="left"/>
              <w:rPr>
                <w:rFonts w:ascii="ＭＳ ゴシック" w:eastAsia="ＭＳ ゴシック" w:hAnsi="ＭＳ ゴシック" w:cs="ＭＳゴシック"/>
                <w:kern w:val="0"/>
                <w:sz w:val="18"/>
                <w:szCs w:val="18"/>
              </w:rPr>
            </w:pPr>
          </w:p>
          <w:p w14:paraId="160D93DC" w14:textId="77777777" w:rsidR="00681D36" w:rsidRPr="00943AE0" w:rsidRDefault="00681D36" w:rsidP="00681D36">
            <w:pPr>
              <w:autoSpaceDE w:val="0"/>
              <w:autoSpaceDN w:val="0"/>
              <w:adjustRightInd w:val="0"/>
              <w:ind w:leftChars="170" w:left="595" w:hangingChars="149" w:hanging="254"/>
              <w:jc w:val="left"/>
              <w:rPr>
                <w:rFonts w:ascii="ＭＳ ゴシック" w:eastAsia="ＭＳ ゴシック" w:hAnsi="ＭＳ ゴシック" w:cs="ＭＳゴシック"/>
                <w:kern w:val="0"/>
                <w:sz w:val="18"/>
                <w:szCs w:val="18"/>
              </w:rPr>
            </w:pPr>
          </w:p>
          <w:p w14:paraId="21EE2369" w14:textId="77777777" w:rsidR="00681D36" w:rsidRPr="00943AE0" w:rsidRDefault="00681D36" w:rsidP="00681D36">
            <w:pPr>
              <w:autoSpaceDE w:val="0"/>
              <w:autoSpaceDN w:val="0"/>
              <w:adjustRightInd w:val="0"/>
              <w:ind w:leftChars="170" w:left="595" w:hangingChars="149" w:hanging="254"/>
              <w:jc w:val="left"/>
              <w:rPr>
                <w:rFonts w:ascii="ＭＳ ゴシック" w:eastAsia="ＭＳ ゴシック" w:hAnsi="ＭＳ ゴシック" w:cs="ＭＳゴシック"/>
                <w:kern w:val="0"/>
                <w:sz w:val="18"/>
                <w:szCs w:val="18"/>
              </w:rPr>
            </w:pPr>
          </w:p>
          <w:p w14:paraId="47D1275F" w14:textId="77777777" w:rsidR="00681D36" w:rsidRPr="00943AE0" w:rsidRDefault="00681D36" w:rsidP="00681D36">
            <w:pPr>
              <w:autoSpaceDE w:val="0"/>
              <w:autoSpaceDN w:val="0"/>
              <w:adjustRightInd w:val="0"/>
              <w:ind w:leftChars="170" w:left="595" w:hangingChars="149" w:hanging="254"/>
              <w:jc w:val="left"/>
              <w:rPr>
                <w:rFonts w:ascii="ＭＳ ゴシック" w:eastAsia="ＭＳ ゴシック" w:hAnsi="ＭＳ ゴシック" w:cs="ＭＳゴシック"/>
                <w:kern w:val="0"/>
                <w:sz w:val="18"/>
                <w:szCs w:val="18"/>
              </w:rPr>
            </w:pPr>
          </w:p>
          <w:p w14:paraId="3DE03224" w14:textId="77777777" w:rsidR="00681D36" w:rsidRPr="00943AE0" w:rsidRDefault="00681D36" w:rsidP="00681D36">
            <w:pPr>
              <w:autoSpaceDE w:val="0"/>
              <w:autoSpaceDN w:val="0"/>
              <w:adjustRightInd w:val="0"/>
              <w:ind w:leftChars="170" w:left="595" w:hangingChars="149" w:hanging="254"/>
              <w:jc w:val="left"/>
              <w:rPr>
                <w:rFonts w:ascii="ＭＳ ゴシック" w:eastAsia="ＭＳ ゴシック" w:hAnsi="ＭＳ ゴシック" w:cs="ＭＳゴシック"/>
                <w:kern w:val="0"/>
                <w:sz w:val="18"/>
                <w:szCs w:val="18"/>
              </w:rPr>
            </w:pPr>
          </w:p>
          <w:p w14:paraId="5CF0659E" w14:textId="77777777" w:rsidR="00681D36" w:rsidRPr="00943AE0" w:rsidRDefault="00681D36" w:rsidP="00681D36">
            <w:pPr>
              <w:autoSpaceDE w:val="0"/>
              <w:autoSpaceDN w:val="0"/>
              <w:adjustRightInd w:val="0"/>
              <w:ind w:leftChars="170" w:left="595" w:hangingChars="149" w:hanging="254"/>
              <w:jc w:val="left"/>
              <w:rPr>
                <w:rFonts w:ascii="ＭＳ ゴシック" w:eastAsia="ＭＳ ゴシック" w:hAnsi="ＭＳ ゴシック" w:cs="ＭＳゴシック"/>
                <w:kern w:val="0"/>
                <w:sz w:val="18"/>
                <w:szCs w:val="18"/>
              </w:rPr>
            </w:pPr>
          </w:p>
          <w:p w14:paraId="0D7756BD" w14:textId="77777777" w:rsidR="00681D36" w:rsidRPr="00943AE0" w:rsidRDefault="00681D36" w:rsidP="00681D36">
            <w:pPr>
              <w:autoSpaceDE w:val="0"/>
              <w:autoSpaceDN w:val="0"/>
              <w:adjustRightInd w:val="0"/>
              <w:ind w:leftChars="170" w:left="595" w:hangingChars="149" w:hanging="254"/>
              <w:jc w:val="left"/>
              <w:rPr>
                <w:rFonts w:ascii="ＭＳ ゴシック" w:eastAsia="ＭＳ ゴシック" w:hAnsi="ＭＳ ゴシック" w:cs="ＭＳゴシック"/>
                <w:kern w:val="0"/>
                <w:sz w:val="18"/>
                <w:szCs w:val="18"/>
              </w:rPr>
            </w:pPr>
          </w:p>
          <w:p w14:paraId="36473933" w14:textId="77777777" w:rsidR="00681D36" w:rsidRPr="00943AE0" w:rsidRDefault="00681D36" w:rsidP="00681D36">
            <w:pPr>
              <w:autoSpaceDE w:val="0"/>
              <w:autoSpaceDN w:val="0"/>
              <w:adjustRightInd w:val="0"/>
              <w:ind w:leftChars="170" w:left="595" w:hangingChars="149" w:hanging="254"/>
              <w:jc w:val="left"/>
              <w:rPr>
                <w:rFonts w:ascii="ＭＳ ゴシック" w:eastAsia="ＭＳ ゴシック" w:hAnsi="ＭＳ ゴシック" w:cs="ＭＳゴシック"/>
                <w:kern w:val="0"/>
                <w:sz w:val="18"/>
                <w:szCs w:val="18"/>
              </w:rPr>
            </w:pPr>
          </w:p>
          <w:p w14:paraId="656A1744" w14:textId="77777777" w:rsidR="00681D36" w:rsidRPr="00943AE0" w:rsidRDefault="00681D36" w:rsidP="00681D36">
            <w:pPr>
              <w:autoSpaceDE w:val="0"/>
              <w:autoSpaceDN w:val="0"/>
              <w:adjustRightInd w:val="0"/>
              <w:ind w:leftChars="170" w:left="595" w:hangingChars="149" w:hanging="254"/>
              <w:jc w:val="left"/>
              <w:rPr>
                <w:rFonts w:ascii="ＭＳ ゴシック" w:eastAsia="ＭＳ ゴシック" w:hAnsi="ＭＳ ゴシック" w:cs="ＭＳゴシック"/>
                <w:kern w:val="0"/>
                <w:sz w:val="18"/>
                <w:szCs w:val="18"/>
              </w:rPr>
            </w:pPr>
          </w:p>
          <w:p w14:paraId="320B7F52"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p>
        </w:tc>
        <w:tc>
          <w:tcPr>
            <w:tcW w:w="1550" w:type="dxa"/>
          </w:tcPr>
          <w:p w14:paraId="7E202AAD"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3123066"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6"/>
              </w:rPr>
              <w:t>指定基準第２１条</w:t>
            </w:r>
          </w:p>
          <w:p w14:paraId="5BD7952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88168FB"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7A55C6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DD6683B"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5697B9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AB76018"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基準通知第４の２３</w:t>
            </w:r>
          </w:p>
          <w:p w14:paraId="07EE4573"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AEB004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4758F4A"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D06BCE9"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68A04DE"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7E9AAC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A48ED4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AC2BE7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C11ABA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CF21581"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Pr>
          <w:p w14:paraId="4E2FE3C8"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E425B6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2B95FE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CA0E075"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2CFC38A"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78D7993"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97DBA3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75DCA9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430D67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09FAEFB"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908857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6F4D523"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9A16E5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111E1A7"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c>
          <w:tcPr>
            <w:tcW w:w="1458" w:type="dxa"/>
          </w:tcPr>
          <w:p w14:paraId="560AC7C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69E8D0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B955C2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BFCFB8A"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34ABFE3"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5B050E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81C041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5D6726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EEE9C4D"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2EEFE2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5980EC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57AE92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74EDA8E"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7233035"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0DC6709B" w14:textId="77777777" w:rsidTr="00B12B43">
        <w:trPr>
          <w:trHeight w:val="698"/>
        </w:trPr>
        <w:tc>
          <w:tcPr>
            <w:tcW w:w="6046" w:type="dxa"/>
            <w:tcBorders>
              <w:bottom w:val="dashed" w:sz="4" w:space="0" w:color="auto"/>
            </w:tcBorders>
          </w:tcPr>
          <w:p w14:paraId="2F351DD8" w14:textId="77777777" w:rsidR="00681D36" w:rsidRPr="00943AE0" w:rsidRDefault="00681D36" w:rsidP="00681D3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23C6C56E"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p>
        </w:tc>
        <w:tc>
          <w:tcPr>
            <w:tcW w:w="1550" w:type="dxa"/>
            <w:tcBorders>
              <w:bottom w:val="dashed" w:sz="4" w:space="0" w:color="auto"/>
            </w:tcBorders>
          </w:tcPr>
          <w:p w14:paraId="1B90DE43"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1FAB66E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tc>
        <w:tc>
          <w:tcPr>
            <w:tcW w:w="630" w:type="dxa"/>
            <w:tcBorders>
              <w:bottom w:val="dashed" w:sz="4" w:space="0" w:color="auto"/>
            </w:tcBorders>
          </w:tcPr>
          <w:p w14:paraId="0D96F54C"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734D2E7C" w14:textId="77777777" w:rsidR="00681D36" w:rsidRPr="00943AE0" w:rsidRDefault="00681D36" w:rsidP="00681D3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58" w:type="dxa"/>
            <w:tcBorders>
              <w:bottom w:val="dashed" w:sz="4" w:space="0" w:color="auto"/>
            </w:tcBorders>
          </w:tcPr>
          <w:p w14:paraId="72FD4EFE"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7ACC6187" w14:textId="77777777" w:rsidR="00681D36" w:rsidRPr="00943AE0" w:rsidRDefault="00681D36" w:rsidP="00681D3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76E76D7B" w14:textId="77777777" w:rsidTr="002A2975">
        <w:trPr>
          <w:trHeight w:val="1215"/>
        </w:trPr>
        <w:tc>
          <w:tcPr>
            <w:tcW w:w="6046" w:type="dxa"/>
            <w:tcBorders>
              <w:bottom w:val="dashed" w:sz="4" w:space="0" w:color="auto"/>
            </w:tcBorders>
          </w:tcPr>
          <w:p w14:paraId="10DAA7D4"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2</w:t>
            </w:r>
            <w:r w:rsidRPr="00943AE0">
              <w:rPr>
                <w:rFonts w:ascii="ＭＳ ゴシック" w:eastAsia="ＭＳ ゴシック" w:hAnsi="ＭＳ ゴシック" w:cs="ＭＳゴシック" w:hint="eastAsia"/>
                <w:b/>
                <w:kern w:val="0"/>
                <w:sz w:val="22"/>
                <w:szCs w:val="22"/>
              </w:rPr>
              <w:t>2　管理者の責務</w:t>
            </w:r>
          </w:p>
          <w:p w14:paraId="2F65285D"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指定介護老人福祉施設の管理者は、当該指定介護老人福祉施設の従業者の管理、業務の実施状況の把握その他の管理を一元的に行っているか。</w:t>
            </w:r>
          </w:p>
        </w:tc>
        <w:tc>
          <w:tcPr>
            <w:tcW w:w="1550" w:type="dxa"/>
            <w:tcBorders>
              <w:bottom w:val="dashed" w:sz="4" w:space="0" w:color="auto"/>
            </w:tcBorders>
          </w:tcPr>
          <w:p w14:paraId="56CA420A"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85453B3"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指定基準第２２条第１項</w:t>
            </w:r>
          </w:p>
          <w:p w14:paraId="461BBA3E"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c>
          <w:tcPr>
            <w:tcW w:w="630" w:type="dxa"/>
            <w:tcBorders>
              <w:bottom w:val="dashed" w:sz="4" w:space="0" w:color="auto"/>
            </w:tcBorders>
          </w:tcPr>
          <w:p w14:paraId="30C4A98D"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3A95593"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244A99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F2AE0BE"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c>
          <w:tcPr>
            <w:tcW w:w="1458" w:type="dxa"/>
            <w:tcBorders>
              <w:bottom w:val="dashed" w:sz="4" w:space="0" w:color="auto"/>
            </w:tcBorders>
          </w:tcPr>
          <w:p w14:paraId="5AFCBF8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D4C641A"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6A90CEA"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E61542E"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6641761B" w14:textId="77777777" w:rsidTr="002A2975">
        <w:trPr>
          <w:trHeight w:val="2445"/>
        </w:trPr>
        <w:tc>
          <w:tcPr>
            <w:tcW w:w="6046" w:type="dxa"/>
            <w:tcBorders>
              <w:top w:val="dashed" w:sz="4" w:space="0" w:color="auto"/>
              <w:bottom w:val="single" w:sz="4" w:space="0" w:color="auto"/>
            </w:tcBorders>
          </w:tcPr>
          <w:p w14:paraId="276002CB"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指定介護老人福祉施設の管理者は、従業者にこの章の規定を遵守させるために必要な指揮命令を行っているか。</w:t>
            </w:r>
          </w:p>
          <w:p w14:paraId="2957EA02" w14:textId="77777777" w:rsidR="00681D36" w:rsidRPr="00943AE0" w:rsidRDefault="00681D36" w:rsidP="00681D3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2CB91469" w14:textId="77777777" w:rsidR="00681D36" w:rsidRPr="00943AE0" w:rsidRDefault="00681D36" w:rsidP="00681D36">
            <w:pPr>
              <w:autoSpaceDE w:val="0"/>
              <w:autoSpaceDN w:val="0"/>
              <w:adjustRightInd w:val="0"/>
              <w:ind w:leftChars="85" w:left="342" w:hangingChars="100" w:hanging="17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　指定基準第</w:t>
            </w:r>
            <w:r w:rsidRPr="00943AE0">
              <w:rPr>
                <w:rFonts w:ascii="ＭＳ ゴシック" w:eastAsia="ＭＳ ゴシック" w:hAnsi="ＭＳ ゴシック" w:cs="ＭＳゴシック"/>
                <w:kern w:val="0"/>
                <w:sz w:val="18"/>
                <w:szCs w:val="18"/>
              </w:rPr>
              <w:t>22</w:t>
            </w:r>
            <w:r w:rsidRPr="00943AE0">
              <w:rPr>
                <w:rFonts w:ascii="ＭＳ ゴシック" w:eastAsia="ＭＳ ゴシック" w:hAnsi="ＭＳ ゴシック" w:cs="ＭＳゴシック" w:hint="eastAsia"/>
                <w:kern w:val="0"/>
                <w:sz w:val="18"/>
                <w:szCs w:val="18"/>
              </w:rPr>
              <w:t>条は、指定介護老人福祉施設の管理者の責務を、指定介護老人福祉施設の従業者の管理及び指定介護福祉施設サービスの実施状況の把握その他の管理を一元的に行うとともに、当該指定介護老人福祉施設の従業者に指定基準の第４章の規定を遵守させるため必要な指揮命令を行うこととしたものである。</w:t>
            </w:r>
          </w:p>
        </w:tc>
        <w:tc>
          <w:tcPr>
            <w:tcW w:w="1550" w:type="dxa"/>
            <w:tcBorders>
              <w:top w:val="dashed" w:sz="4" w:space="0" w:color="auto"/>
              <w:bottom w:val="single" w:sz="4" w:space="0" w:color="auto"/>
            </w:tcBorders>
          </w:tcPr>
          <w:p w14:paraId="5350D723"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指定基準第２２条第２項</w:t>
            </w:r>
          </w:p>
          <w:p w14:paraId="5F5A2F2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1CF07E4"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基準通知第４の２４</w:t>
            </w:r>
          </w:p>
          <w:p w14:paraId="1E6E75D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EAAB16A"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564E4DB"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c>
          <w:tcPr>
            <w:tcW w:w="630" w:type="dxa"/>
            <w:tcBorders>
              <w:top w:val="dashed" w:sz="4" w:space="0" w:color="auto"/>
              <w:bottom w:val="single" w:sz="4" w:space="0" w:color="auto"/>
            </w:tcBorders>
          </w:tcPr>
          <w:p w14:paraId="4AAC8BF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883280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AA25F9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23A0AA9"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7B7B0F7"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D0CB6B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BCA8A2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422B22E"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c>
          <w:tcPr>
            <w:tcW w:w="1458" w:type="dxa"/>
            <w:tcBorders>
              <w:top w:val="dashed" w:sz="4" w:space="0" w:color="auto"/>
              <w:bottom w:val="single" w:sz="4" w:space="0" w:color="auto"/>
            </w:tcBorders>
          </w:tcPr>
          <w:p w14:paraId="421A4CC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5FF4AE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DE84725"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2FE332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CFC46EA"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539554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38854B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026A981"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r>
      <w:tr w:rsidR="00681D36" w:rsidRPr="00943AE0" w14:paraId="4C069C9C" w14:textId="77777777" w:rsidTr="002A2975">
        <w:trPr>
          <w:trHeight w:val="5625"/>
        </w:trPr>
        <w:tc>
          <w:tcPr>
            <w:tcW w:w="6046" w:type="dxa"/>
            <w:tcBorders>
              <w:top w:val="single" w:sz="4" w:space="0" w:color="auto"/>
            </w:tcBorders>
          </w:tcPr>
          <w:p w14:paraId="785CC525"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23　計画担当介護支援専門員の責務</w:t>
            </w:r>
          </w:p>
          <w:p w14:paraId="1A0414C7"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計画担当介護支援専門員は、第</w:t>
            </w:r>
            <w:r w:rsidRPr="00943AE0">
              <w:rPr>
                <w:rFonts w:ascii="ＭＳ ゴシック" w:eastAsia="ＭＳ ゴシック" w:hAnsi="ＭＳ ゴシック" w:cs="ＭＳゴシック"/>
                <w:kern w:val="0"/>
                <w:sz w:val="22"/>
                <w:szCs w:val="22"/>
              </w:rPr>
              <w:t>12</w:t>
            </w:r>
            <w:r w:rsidRPr="00943AE0">
              <w:rPr>
                <w:rFonts w:ascii="ＭＳ ゴシック" w:eastAsia="ＭＳ ゴシック" w:hAnsi="ＭＳ ゴシック" w:cs="ＭＳゴシック" w:hint="eastAsia"/>
                <w:kern w:val="0"/>
                <w:sz w:val="22"/>
                <w:szCs w:val="22"/>
              </w:rPr>
              <w:t>条に規定する業務のほか、次に掲げる業務を行っているか。</w:t>
            </w:r>
          </w:p>
          <w:p w14:paraId="299DE558" w14:textId="77777777" w:rsidR="00681D36" w:rsidRPr="00943AE0" w:rsidRDefault="00681D36" w:rsidP="00681D3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　入所申込者の入所に際し、その者に係る居宅介護支援事業者に対する照会等により、その者の心身の状況、生活歴、病歴、指定居宅サービス等の利用状況等を把握すること。</w:t>
            </w:r>
          </w:p>
          <w:p w14:paraId="29742CA6" w14:textId="77777777" w:rsidR="00681D36" w:rsidRPr="00943AE0" w:rsidRDefault="00681D36" w:rsidP="00681D3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二　入所者の心身の状況、その置かれている環境等に照らし、その者が居宅において日常生活を営むことができるかどうかについて定期的に検討すること。</w:t>
            </w:r>
          </w:p>
          <w:p w14:paraId="68E1A150" w14:textId="77777777" w:rsidR="00681D36" w:rsidRPr="00943AE0" w:rsidRDefault="00681D36" w:rsidP="00681D3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三　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うこと。</w:t>
            </w:r>
          </w:p>
          <w:p w14:paraId="32F65F11" w14:textId="77777777" w:rsidR="00681D36" w:rsidRPr="00943AE0" w:rsidRDefault="00681D36" w:rsidP="00681D3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四　入所者の退所に際し、居宅サービス計画の作成等の援助に資するため、居宅介護支援事業者に対して情報を提供するほか、保健医療サービス又は福祉サービスを提供する者と密接に連携すること。</w:t>
            </w:r>
          </w:p>
          <w:p w14:paraId="30A9E352" w14:textId="77777777" w:rsidR="00681D36" w:rsidRPr="00943AE0" w:rsidRDefault="00681D36" w:rsidP="00681D3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五　第</w:t>
            </w:r>
            <w:r w:rsidRPr="00943AE0">
              <w:rPr>
                <w:rFonts w:ascii="ＭＳ ゴシック" w:eastAsia="ＭＳ ゴシック" w:hAnsi="ＭＳ ゴシック" w:cs="ＭＳゴシック"/>
                <w:kern w:val="0"/>
                <w:sz w:val="22"/>
                <w:szCs w:val="22"/>
              </w:rPr>
              <w:t>11</w:t>
            </w:r>
            <w:r w:rsidRPr="00943AE0">
              <w:rPr>
                <w:rFonts w:ascii="ＭＳ ゴシック" w:eastAsia="ＭＳ ゴシック" w:hAnsi="ＭＳ ゴシック" w:cs="ＭＳゴシック" w:hint="eastAsia"/>
                <w:kern w:val="0"/>
                <w:sz w:val="22"/>
                <w:szCs w:val="22"/>
              </w:rPr>
              <w:t>条第５項に規定する身体的拘束等の態様及び時間、その際の入所者の心身の状況並びに緊急やむを得ない理由を記録すること。</w:t>
            </w:r>
          </w:p>
          <w:p w14:paraId="008299F5"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六　第</w:t>
            </w:r>
            <w:r w:rsidRPr="00943AE0">
              <w:rPr>
                <w:rFonts w:ascii="ＭＳ ゴシック" w:eastAsia="ＭＳ ゴシック" w:hAnsi="ＭＳ ゴシック" w:cs="ＭＳゴシック"/>
                <w:kern w:val="0"/>
                <w:sz w:val="22"/>
                <w:szCs w:val="22"/>
              </w:rPr>
              <w:t>33</w:t>
            </w:r>
            <w:r w:rsidRPr="00943AE0">
              <w:rPr>
                <w:rFonts w:ascii="ＭＳ ゴシック" w:eastAsia="ＭＳ ゴシック" w:hAnsi="ＭＳ ゴシック" w:cs="ＭＳゴシック" w:hint="eastAsia"/>
                <w:kern w:val="0"/>
                <w:sz w:val="22"/>
                <w:szCs w:val="22"/>
              </w:rPr>
              <w:t>条第２項に規定する苦情の内容等を記録すること。</w:t>
            </w:r>
          </w:p>
          <w:p w14:paraId="2D590553" w14:textId="77777777" w:rsidR="00681D36" w:rsidRPr="00943AE0" w:rsidRDefault="00681D36" w:rsidP="00681D3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七　第</w:t>
            </w:r>
            <w:r w:rsidRPr="00943AE0">
              <w:rPr>
                <w:rFonts w:ascii="ＭＳ ゴシック" w:eastAsia="ＭＳ ゴシック" w:hAnsi="ＭＳ ゴシック" w:cs="ＭＳゴシック"/>
                <w:kern w:val="0"/>
                <w:sz w:val="22"/>
                <w:szCs w:val="22"/>
              </w:rPr>
              <w:t>35</w:t>
            </w:r>
            <w:r w:rsidRPr="00943AE0">
              <w:rPr>
                <w:rFonts w:ascii="ＭＳ ゴシック" w:eastAsia="ＭＳ ゴシック" w:hAnsi="ＭＳ ゴシック" w:cs="ＭＳゴシック" w:hint="eastAsia"/>
                <w:kern w:val="0"/>
                <w:sz w:val="22"/>
                <w:szCs w:val="22"/>
              </w:rPr>
              <w:t>条第３項に規定する事故の状況及び事故に際して採った処置について記録すること。</w:t>
            </w:r>
          </w:p>
          <w:p w14:paraId="4B2E1945" w14:textId="77777777" w:rsidR="00681D36" w:rsidRPr="00943AE0" w:rsidRDefault="00681D36" w:rsidP="00681D3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指定基準第</w:t>
            </w:r>
            <w:r w:rsidRPr="00943AE0">
              <w:rPr>
                <w:rFonts w:ascii="ＭＳ ゴシック" w:eastAsia="ＭＳ ゴシック" w:hAnsi="ＭＳ ゴシック" w:cs="ＭＳゴシック"/>
                <w:kern w:val="0"/>
                <w:sz w:val="18"/>
                <w:szCs w:val="18"/>
              </w:rPr>
              <w:t>22</w:t>
            </w:r>
            <w:r w:rsidRPr="00943AE0">
              <w:rPr>
                <w:rFonts w:ascii="ＭＳ ゴシック" w:eastAsia="ＭＳ ゴシック" w:hAnsi="ＭＳ ゴシック" w:cs="ＭＳゴシック" w:hint="eastAsia"/>
                <w:kern w:val="0"/>
                <w:sz w:val="18"/>
                <w:szCs w:val="18"/>
              </w:rPr>
              <w:t>条の２は、指定介護老人福祉施設の計画担当介護支援専門員の責務を定めたものである。</w:t>
            </w:r>
          </w:p>
          <w:p w14:paraId="428C426C" w14:textId="77777777" w:rsidR="00681D36" w:rsidRPr="00943AE0" w:rsidRDefault="00681D36" w:rsidP="00681D36">
            <w:pPr>
              <w:autoSpaceDE w:val="0"/>
              <w:autoSpaceDN w:val="0"/>
              <w:adjustRightInd w:val="0"/>
              <w:ind w:leftChars="170" w:left="341" w:firstLineChars="98" w:firstLine="16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計画担当介護支援専門員は、指定基準第</w:t>
            </w:r>
            <w:r w:rsidRPr="00943AE0">
              <w:rPr>
                <w:rFonts w:ascii="ＭＳ ゴシック" w:eastAsia="ＭＳ ゴシック" w:hAnsi="ＭＳ ゴシック" w:cs="ＭＳゴシック"/>
                <w:kern w:val="0"/>
                <w:sz w:val="18"/>
                <w:szCs w:val="18"/>
              </w:rPr>
              <w:t>12</w:t>
            </w:r>
            <w:r w:rsidRPr="00943AE0">
              <w:rPr>
                <w:rFonts w:ascii="ＭＳ ゴシック" w:eastAsia="ＭＳ ゴシック" w:hAnsi="ＭＳ ゴシック" w:cs="ＭＳゴシック" w:hint="eastAsia"/>
                <w:kern w:val="0"/>
                <w:sz w:val="18"/>
                <w:szCs w:val="18"/>
              </w:rPr>
              <w:t>条の業務のほか、指定介護老人福祉施設が行う業務のうち、指定基準第７条第３項から第７項まで、第</w:t>
            </w:r>
            <w:r w:rsidRPr="00943AE0">
              <w:rPr>
                <w:rFonts w:ascii="ＭＳ ゴシック" w:eastAsia="ＭＳ ゴシック" w:hAnsi="ＭＳ ゴシック" w:cs="ＭＳゴシック"/>
                <w:kern w:val="0"/>
                <w:sz w:val="18"/>
                <w:szCs w:val="18"/>
              </w:rPr>
              <w:t>11</w:t>
            </w:r>
            <w:r w:rsidRPr="00943AE0">
              <w:rPr>
                <w:rFonts w:ascii="ＭＳ ゴシック" w:eastAsia="ＭＳ ゴシック" w:hAnsi="ＭＳ ゴシック" w:cs="ＭＳゴシック" w:hint="eastAsia"/>
                <w:kern w:val="0"/>
                <w:sz w:val="18"/>
                <w:szCs w:val="18"/>
              </w:rPr>
              <w:t>条第５項、第</w:t>
            </w:r>
            <w:r w:rsidRPr="00943AE0">
              <w:rPr>
                <w:rFonts w:ascii="ＭＳ ゴシック" w:eastAsia="ＭＳ ゴシック" w:hAnsi="ＭＳ ゴシック" w:cs="ＭＳゴシック"/>
                <w:kern w:val="0"/>
                <w:sz w:val="18"/>
                <w:szCs w:val="18"/>
              </w:rPr>
              <w:t>33</w:t>
            </w:r>
            <w:r w:rsidRPr="00943AE0">
              <w:rPr>
                <w:rFonts w:ascii="ＭＳ ゴシック" w:eastAsia="ＭＳ ゴシック" w:hAnsi="ＭＳ ゴシック" w:cs="ＭＳゴシック" w:hint="eastAsia"/>
                <w:kern w:val="0"/>
                <w:sz w:val="18"/>
                <w:szCs w:val="18"/>
              </w:rPr>
              <w:t>条第２項及び第</w:t>
            </w:r>
            <w:r w:rsidRPr="00943AE0">
              <w:rPr>
                <w:rFonts w:ascii="ＭＳ ゴシック" w:eastAsia="ＭＳ ゴシック" w:hAnsi="ＭＳ ゴシック" w:cs="ＭＳゴシック"/>
                <w:kern w:val="0"/>
                <w:sz w:val="18"/>
                <w:szCs w:val="18"/>
              </w:rPr>
              <w:t>35</w:t>
            </w:r>
            <w:r w:rsidRPr="00943AE0">
              <w:rPr>
                <w:rFonts w:ascii="ＭＳ ゴシック" w:eastAsia="ＭＳ ゴシック" w:hAnsi="ＭＳ ゴシック" w:cs="ＭＳゴシック" w:hint="eastAsia"/>
                <w:kern w:val="0"/>
                <w:sz w:val="18"/>
                <w:szCs w:val="18"/>
              </w:rPr>
              <w:t>条第２項に規定される業務を行うものとする。</w:t>
            </w:r>
          </w:p>
          <w:p w14:paraId="19DCFD02"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c>
          <w:tcPr>
            <w:tcW w:w="1550" w:type="dxa"/>
            <w:tcBorders>
              <w:top w:val="single" w:sz="4" w:space="0" w:color="auto"/>
            </w:tcBorders>
          </w:tcPr>
          <w:p w14:paraId="4DE2EC0D"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5867CA7"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指定基準第２２条の２</w:t>
            </w:r>
          </w:p>
          <w:p w14:paraId="6368C28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4FC515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EC8962D"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035F89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18E943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5D805C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B616A7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33D7899"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8484F9D"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922FF31"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4EA4EDBD"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28415E14"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6EC2E6C0"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461B4A83"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200659AF"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2EAB5D1A"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7F1F6FB4"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740D549B"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3E73C734"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7AADEA55"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7D03B3EA"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121A0DB9"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基準通知第４の２５</w:t>
            </w:r>
          </w:p>
        </w:tc>
        <w:tc>
          <w:tcPr>
            <w:tcW w:w="630" w:type="dxa"/>
            <w:tcBorders>
              <w:top w:val="single" w:sz="4" w:space="0" w:color="auto"/>
            </w:tcBorders>
          </w:tcPr>
          <w:p w14:paraId="0C8D3379"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FFC647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0A67229"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C765553"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2B4477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92672E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311E2A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02FF98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B839A7D"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2CA71F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B8318A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F55852E"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EE2E657"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c>
          <w:tcPr>
            <w:tcW w:w="1458" w:type="dxa"/>
            <w:tcBorders>
              <w:top w:val="single" w:sz="4" w:space="0" w:color="auto"/>
            </w:tcBorders>
          </w:tcPr>
          <w:p w14:paraId="51AB6D0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8825BB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C0561D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58706D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81F281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E51280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A78BD07"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4F8896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DBB7E9F"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CF5639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CF9884B"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BEE7E2F"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76BC238"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r>
    </w:tbl>
    <w:p w14:paraId="34B2E457" w14:textId="77777777" w:rsidR="00681D36" w:rsidRPr="00943AE0" w:rsidRDefault="00681D36" w:rsidP="00FF775D">
      <w:pPr>
        <w:autoSpaceDE w:val="0"/>
        <w:autoSpaceDN w:val="0"/>
        <w:adjustRightInd w:val="0"/>
        <w:jc w:val="left"/>
        <w:rPr>
          <w:rFonts w:ascii="ＭＳ ゴシック" w:eastAsia="ＭＳ ゴシック" w:hAnsi="ＭＳ ゴシック" w:cs="ＭＳゴシック"/>
          <w:kern w:val="0"/>
          <w:sz w:val="22"/>
          <w:szCs w:val="22"/>
        </w:rPr>
      </w:pPr>
    </w:p>
    <w:tbl>
      <w:tblPr>
        <w:tblW w:w="96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50"/>
        <w:gridCol w:w="630"/>
        <w:gridCol w:w="1470"/>
      </w:tblGrid>
      <w:tr w:rsidR="00943AE0" w:rsidRPr="00943AE0" w14:paraId="075180DC" w14:textId="77777777" w:rsidTr="00681D36">
        <w:trPr>
          <w:trHeight w:val="609"/>
        </w:trPr>
        <w:tc>
          <w:tcPr>
            <w:tcW w:w="6046" w:type="dxa"/>
            <w:tcBorders>
              <w:top w:val="single" w:sz="4" w:space="0" w:color="auto"/>
              <w:left w:val="single" w:sz="4" w:space="0" w:color="auto"/>
              <w:bottom w:val="single" w:sz="4" w:space="0" w:color="auto"/>
              <w:right w:val="single" w:sz="4" w:space="0" w:color="auto"/>
            </w:tcBorders>
          </w:tcPr>
          <w:p w14:paraId="4DEEA503" w14:textId="77777777" w:rsidR="00681D36" w:rsidRPr="00943AE0" w:rsidRDefault="00681D36" w:rsidP="00681D3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573D41E6" w14:textId="77777777" w:rsidR="00681D36" w:rsidRPr="00943AE0" w:rsidRDefault="00681D36" w:rsidP="00A023D9">
            <w:pPr>
              <w:autoSpaceDE w:val="0"/>
              <w:autoSpaceDN w:val="0"/>
              <w:adjustRightInd w:val="0"/>
              <w:jc w:val="left"/>
              <w:rPr>
                <w:rFonts w:ascii="ＭＳ ゴシック" w:eastAsia="ＭＳ ゴシック" w:hAnsi="ＭＳ ゴシック" w:cs="ＭＳゴシック"/>
                <w:b/>
                <w:kern w:val="0"/>
                <w:sz w:val="22"/>
                <w:szCs w:val="22"/>
              </w:rPr>
            </w:pPr>
          </w:p>
        </w:tc>
        <w:tc>
          <w:tcPr>
            <w:tcW w:w="1550" w:type="dxa"/>
            <w:tcBorders>
              <w:top w:val="single" w:sz="4" w:space="0" w:color="auto"/>
              <w:left w:val="single" w:sz="4" w:space="0" w:color="auto"/>
              <w:bottom w:val="single" w:sz="4" w:space="0" w:color="auto"/>
              <w:right w:val="single" w:sz="4" w:space="0" w:color="auto"/>
            </w:tcBorders>
          </w:tcPr>
          <w:p w14:paraId="6415FE47"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3AC8CEF2" w14:textId="77777777" w:rsidR="00681D36" w:rsidRPr="00943AE0" w:rsidRDefault="00681D36" w:rsidP="00A023D9">
            <w:pPr>
              <w:widowControl/>
              <w:jc w:val="left"/>
              <w:rPr>
                <w:rFonts w:ascii="ＭＳ ゴシック" w:eastAsia="ＭＳ ゴシック" w:hAnsi="ＭＳ ゴシック" w:cs="ＭＳゴシック"/>
                <w:kern w:val="0"/>
                <w:sz w:val="18"/>
                <w:szCs w:val="18"/>
              </w:rPr>
            </w:pPr>
          </w:p>
        </w:tc>
        <w:tc>
          <w:tcPr>
            <w:tcW w:w="630" w:type="dxa"/>
            <w:tcBorders>
              <w:top w:val="single" w:sz="4" w:space="0" w:color="auto"/>
              <w:left w:val="single" w:sz="4" w:space="0" w:color="auto"/>
              <w:bottom w:val="single" w:sz="4" w:space="0" w:color="auto"/>
              <w:right w:val="single" w:sz="4" w:space="0" w:color="auto"/>
            </w:tcBorders>
          </w:tcPr>
          <w:p w14:paraId="44B7FBFF"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614B368F" w14:textId="77777777" w:rsidR="00681D36" w:rsidRPr="00943AE0" w:rsidRDefault="00681D36" w:rsidP="00A023D9">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70" w:type="dxa"/>
            <w:tcBorders>
              <w:top w:val="single" w:sz="4" w:space="0" w:color="auto"/>
              <w:left w:val="single" w:sz="4" w:space="0" w:color="auto"/>
              <w:bottom w:val="single" w:sz="4" w:space="0" w:color="auto"/>
              <w:right w:val="single" w:sz="4" w:space="0" w:color="auto"/>
            </w:tcBorders>
          </w:tcPr>
          <w:p w14:paraId="1D78EC62"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43113CAD" w14:textId="77777777" w:rsidR="00681D36" w:rsidRPr="00943AE0" w:rsidRDefault="00681D36" w:rsidP="00A023D9">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147FE9AF" w14:textId="77777777" w:rsidTr="00681D36">
        <w:trPr>
          <w:trHeight w:val="3730"/>
        </w:trPr>
        <w:tc>
          <w:tcPr>
            <w:tcW w:w="6046" w:type="dxa"/>
          </w:tcPr>
          <w:p w14:paraId="5CC91A63"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24－１</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運営規程（ユニット型でない場合）</w:t>
            </w:r>
          </w:p>
          <w:p w14:paraId="2A063716"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指定介護老人福祉施設は、次に掲げる施設の運営についての重要事項に関する規程（以下「運営規程」という。）を定めているか。</w:t>
            </w:r>
          </w:p>
          <w:p w14:paraId="4B7C08C7"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　施設の目的及び運営の方針</w:t>
            </w:r>
          </w:p>
          <w:p w14:paraId="7069A690"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二　従業者の職種、員数及び職務の内容</w:t>
            </w:r>
          </w:p>
          <w:p w14:paraId="2027CE36"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三　入所定員</w:t>
            </w:r>
          </w:p>
          <w:p w14:paraId="321EB6AC" w14:textId="77777777" w:rsidR="00681D36" w:rsidRPr="00943AE0" w:rsidRDefault="00681D36" w:rsidP="00681D3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四　入所者に対する指定介護福祉施設サービスの内容及び利用料その他の費用の額</w:t>
            </w:r>
          </w:p>
          <w:p w14:paraId="5F52C225"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五　施設の利用に当たっての留意事項</w:t>
            </w:r>
          </w:p>
          <w:p w14:paraId="04EEE13C"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六　緊急時における対応方法</w:t>
            </w:r>
          </w:p>
          <w:p w14:paraId="5B435B77"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七　非常災害対策</w:t>
            </w:r>
          </w:p>
          <w:p w14:paraId="4218C590"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八　虐待の防止のための措置に関する事項</w:t>
            </w:r>
          </w:p>
          <w:p w14:paraId="4B5FFD47" w14:textId="77777777" w:rsidR="00681D36" w:rsidRPr="00943AE0" w:rsidRDefault="00681D36" w:rsidP="00681D36">
            <w:pPr>
              <w:autoSpaceDE w:val="0"/>
              <w:autoSpaceDN w:val="0"/>
              <w:adjustRightInd w:val="0"/>
              <w:ind w:leftChars="91" w:left="183"/>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九　その他施設の運営に関する重要事項</w:t>
            </w:r>
          </w:p>
          <w:p w14:paraId="3C847013" w14:textId="77777777" w:rsidR="00681D36" w:rsidRPr="00943AE0" w:rsidRDefault="00681D36" w:rsidP="00681D3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指定基準第</w:t>
            </w:r>
            <w:r w:rsidRPr="00943AE0">
              <w:rPr>
                <w:rFonts w:ascii="ＭＳ ゴシック" w:eastAsia="ＭＳ ゴシック" w:hAnsi="ＭＳ ゴシック" w:cs="ＭＳゴシック"/>
                <w:kern w:val="0"/>
                <w:sz w:val="18"/>
                <w:szCs w:val="18"/>
              </w:rPr>
              <w:t>23</w:t>
            </w:r>
            <w:r w:rsidRPr="00943AE0">
              <w:rPr>
                <w:rFonts w:ascii="ＭＳ ゴシック" w:eastAsia="ＭＳ ゴシック" w:hAnsi="ＭＳ ゴシック" w:cs="ＭＳゴシック" w:hint="eastAsia"/>
                <w:kern w:val="0"/>
                <w:sz w:val="18"/>
                <w:szCs w:val="18"/>
              </w:rPr>
              <w:t>条は、指定介護老人福祉施設の適正な運営及び入所者に対する適切な指定介護福祉施設サービスの提供を確保するため、同条第１号から第七号までに掲げる事項を内容とする規程を定めることを指定介護老人福祉施設ごとに義務づけたものであるが、特に次の点に留意するものとする。</w:t>
            </w:r>
          </w:p>
          <w:p w14:paraId="3FCC563B" w14:textId="77777777" w:rsidR="00681D36" w:rsidRPr="00943AE0" w:rsidRDefault="00681D36" w:rsidP="00681D36">
            <w:pPr>
              <w:autoSpaceDE w:val="0"/>
              <w:autoSpaceDN w:val="0"/>
              <w:adjustRightInd w:val="0"/>
              <w:ind w:leftChars="135" w:left="356" w:hangingChars="50" w:hanging="8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（1） 従業者の職種、員数及び職務の内容（第二号）</w:t>
            </w:r>
          </w:p>
          <w:p w14:paraId="1D14DA4C" w14:textId="77777777" w:rsidR="00681D36" w:rsidRPr="00943AE0" w:rsidRDefault="00681D36" w:rsidP="00681D36">
            <w:pPr>
              <w:autoSpaceDE w:val="0"/>
              <w:autoSpaceDN w:val="0"/>
              <w:adjustRightInd w:val="0"/>
              <w:ind w:leftChars="135" w:left="527" w:hangingChars="150" w:hanging="256"/>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xml:space="preserve">　　　従業員の「員数」は日々変わりうるものであるため、業務負担軽減の観点から、規定を定めるにあたっては、基準省令第２条においておくべきとされている員数を満たす範囲において、「〇人以上」と記載することも差し支えない。（基準省令第4条に規定する重要事項を記した文書に記載する場合においても、同様とする。</w:t>
            </w:r>
          </w:p>
          <w:p w14:paraId="44074650" w14:textId="77777777" w:rsidR="00681D36" w:rsidRPr="00943AE0" w:rsidRDefault="00681D36" w:rsidP="00681D36">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2</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 xml:space="preserve">　入所定員</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第三号</w:t>
            </w:r>
            <w:r w:rsidRPr="00943AE0">
              <w:rPr>
                <w:rFonts w:ascii="ＭＳ ゴシック" w:eastAsia="ＭＳ ゴシック" w:hAnsi="ＭＳ ゴシック" w:cs="ＭＳゴシック"/>
                <w:kern w:val="0"/>
                <w:sz w:val="18"/>
                <w:szCs w:val="18"/>
              </w:rPr>
              <w:t>)</w:t>
            </w:r>
          </w:p>
          <w:p w14:paraId="66214772" w14:textId="77777777" w:rsidR="00681D36" w:rsidRPr="00943AE0" w:rsidRDefault="00681D36" w:rsidP="00681D36">
            <w:pPr>
              <w:autoSpaceDE w:val="0"/>
              <w:autoSpaceDN w:val="0"/>
              <w:adjustRightInd w:val="0"/>
              <w:ind w:leftChars="297" w:left="596"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入所定員は、指定介護老人福祉施設の事業の専用の居室のベッド数</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和室利用の場合は、当該居室の利用人員数</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と同数とすること。</w:t>
            </w:r>
          </w:p>
          <w:p w14:paraId="25BEDF32" w14:textId="77777777" w:rsidR="00681D36" w:rsidRPr="00943AE0" w:rsidRDefault="00681D36" w:rsidP="00681D36">
            <w:pPr>
              <w:autoSpaceDE w:val="0"/>
              <w:autoSpaceDN w:val="0"/>
              <w:adjustRightInd w:val="0"/>
              <w:ind w:leftChars="170" w:left="595" w:hangingChars="149" w:hanging="254"/>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3</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 xml:space="preserve">　指定介護福祉施設サービスの内容及び利用料その他の費用の額</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第四号</w:t>
            </w:r>
            <w:r w:rsidRPr="00943AE0">
              <w:rPr>
                <w:rFonts w:ascii="ＭＳ ゴシック" w:eastAsia="ＭＳ ゴシック" w:hAnsi="ＭＳ ゴシック" w:cs="ＭＳゴシック"/>
                <w:kern w:val="0"/>
                <w:sz w:val="18"/>
                <w:szCs w:val="18"/>
              </w:rPr>
              <w:t>)</w:t>
            </w:r>
          </w:p>
          <w:p w14:paraId="26854188" w14:textId="77777777" w:rsidR="00681D36" w:rsidRPr="00943AE0" w:rsidRDefault="00681D36" w:rsidP="00681D36">
            <w:pPr>
              <w:autoSpaceDE w:val="0"/>
              <w:autoSpaceDN w:val="0"/>
              <w:adjustRightInd w:val="0"/>
              <w:ind w:leftChars="297" w:left="596" w:firstLineChars="95" w:firstLine="16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指定介護福祉施設サービスの内容」は、年間行事・レクレーション及び日課等を含めたサービスの内容を指すものであること。また、「その他の費用の額」には、指定基準第９条第３項により徴収が認められている費用の額を指すものであること。</w:t>
            </w:r>
          </w:p>
          <w:p w14:paraId="612FB301" w14:textId="77777777" w:rsidR="00681D36" w:rsidRPr="00943AE0" w:rsidRDefault="00681D36" w:rsidP="00681D36">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4</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 xml:space="preserve">　施設の利用に当たっての留意事項</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第五号</w:t>
            </w:r>
            <w:r w:rsidRPr="00943AE0">
              <w:rPr>
                <w:rFonts w:ascii="ＭＳ ゴシック" w:eastAsia="ＭＳ ゴシック" w:hAnsi="ＭＳ ゴシック" w:cs="ＭＳゴシック"/>
                <w:kern w:val="0"/>
                <w:sz w:val="18"/>
                <w:szCs w:val="18"/>
              </w:rPr>
              <w:t>)</w:t>
            </w:r>
          </w:p>
          <w:p w14:paraId="7DF31AD4" w14:textId="77777777" w:rsidR="00681D36" w:rsidRPr="00943AE0" w:rsidRDefault="00681D36" w:rsidP="00681D36">
            <w:pPr>
              <w:autoSpaceDE w:val="0"/>
              <w:autoSpaceDN w:val="0"/>
              <w:adjustRightInd w:val="0"/>
              <w:ind w:leftChars="297" w:left="596" w:firstLineChars="95" w:firstLine="16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入所者が指定介護福祉施設サービスの提供を受ける際の、入所者側が留意すべき事項</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入所生活上のルール、設備の利用上の留意事項等</w:t>
            </w:r>
            <w:r w:rsidRPr="00943AE0">
              <w:rPr>
                <w:rFonts w:ascii="ＭＳ ゴシック" w:eastAsia="ＭＳ ゴシック" w:hAnsi="ＭＳ ゴシック" w:cs="ＭＳゴシック"/>
                <w:kern w:val="0"/>
                <w:sz w:val="18"/>
                <w:szCs w:val="18"/>
              </w:rPr>
              <w:t>)</w:t>
            </w:r>
          </w:p>
          <w:p w14:paraId="725945AD" w14:textId="77777777" w:rsidR="00681D36" w:rsidRPr="00943AE0" w:rsidRDefault="00681D36" w:rsidP="00681D36">
            <w:pPr>
              <w:autoSpaceDE w:val="0"/>
              <w:autoSpaceDN w:val="0"/>
              <w:adjustRightInd w:val="0"/>
              <w:ind w:leftChars="297" w:left="596" w:firstLineChars="95" w:firstLine="16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を指すものであること。</w:t>
            </w:r>
          </w:p>
          <w:p w14:paraId="65D2F80E" w14:textId="77777777" w:rsidR="00681D36" w:rsidRPr="00943AE0" w:rsidRDefault="00681D36" w:rsidP="00681D36">
            <w:pPr>
              <w:autoSpaceDE w:val="0"/>
              <w:autoSpaceDN w:val="0"/>
              <w:adjustRightInd w:val="0"/>
              <w:ind w:firstLineChars="149" w:firstLine="254"/>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 xml:space="preserve"> (</w:t>
            </w:r>
            <w:r w:rsidRPr="00943AE0">
              <w:rPr>
                <w:rFonts w:ascii="ＭＳ ゴシック" w:eastAsia="ＭＳ ゴシック" w:hAnsi="ＭＳ ゴシック" w:cs="ＭＳゴシック" w:hint="eastAsia"/>
                <w:kern w:val="0"/>
                <w:sz w:val="18"/>
                <w:szCs w:val="18"/>
              </w:rPr>
              <w:t>5</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 xml:space="preserve">　非常災害対策</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第七号</w:t>
            </w:r>
            <w:r w:rsidRPr="00943AE0">
              <w:rPr>
                <w:rFonts w:ascii="ＭＳ ゴシック" w:eastAsia="ＭＳ ゴシック" w:hAnsi="ＭＳ ゴシック" w:cs="ＭＳゴシック"/>
                <w:kern w:val="0"/>
                <w:sz w:val="18"/>
                <w:szCs w:val="18"/>
              </w:rPr>
              <w:t>)</w:t>
            </w:r>
          </w:p>
          <w:p w14:paraId="698314D0" w14:textId="77777777" w:rsidR="00681D36" w:rsidRPr="00943AE0" w:rsidRDefault="00681D36" w:rsidP="00681D36">
            <w:pPr>
              <w:autoSpaceDE w:val="0"/>
              <w:autoSpaceDN w:val="0"/>
              <w:adjustRightInd w:val="0"/>
              <w:ind w:firstLineChars="447" w:firstLine="763"/>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5の非常災害に関する具体的計画を指すものであること。</w:t>
            </w:r>
          </w:p>
          <w:p w14:paraId="64C266B2" w14:textId="77777777" w:rsidR="00681D36" w:rsidRPr="00943AE0" w:rsidRDefault="00681D36" w:rsidP="00681D36">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6</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 xml:space="preserve">　その他施設の運営に関する重要事項（第八号）</w:t>
            </w:r>
          </w:p>
          <w:p w14:paraId="10EAB387" w14:textId="77777777" w:rsidR="00681D36" w:rsidRPr="00943AE0" w:rsidRDefault="00681D36" w:rsidP="00681D36">
            <w:pPr>
              <w:autoSpaceDE w:val="0"/>
              <w:autoSpaceDN w:val="0"/>
              <w:adjustRightInd w:val="0"/>
              <w:ind w:leftChars="170" w:left="341" w:firstLineChars="98" w:firstLine="16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当該入所者又は他の入所者等の生命又は身体を保護するため緊急やむを得ない場合に身体拘束等を行う際の手続について定めておくことが望ましい。</w:t>
            </w:r>
          </w:p>
        </w:tc>
        <w:tc>
          <w:tcPr>
            <w:tcW w:w="1550" w:type="dxa"/>
          </w:tcPr>
          <w:p w14:paraId="16F5F4FF"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4C4A1E4" w14:textId="77777777" w:rsidR="00681D36" w:rsidRPr="00943AE0" w:rsidRDefault="00681D36" w:rsidP="00681D36">
            <w:pPr>
              <w:autoSpaceDE w:val="0"/>
              <w:autoSpaceDN w:val="0"/>
              <w:adjustRightInd w:val="0"/>
              <w:ind w:leftChars="-3" w:left="-1" w:hangingChars="3" w:hanging="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指定基準第２３条</w:t>
            </w:r>
          </w:p>
          <w:p w14:paraId="36839E1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253BDED"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1AA1F7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684ECB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47A314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EC2246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8FA42C7"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3E0A635"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C5517E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7828177"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4AD5A7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97475D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3D8FD64"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基準通知第４の２６</w:t>
            </w:r>
          </w:p>
          <w:p w14:paraId="367DA1C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CB4D8FE"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0F53F8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B91BFF5"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17DE529"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5CD107E"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6FE66E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8BE571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91F65B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48E1A5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A943A1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3847133"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AF76EE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16617F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4B23160"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31D1722"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E0D1778"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74A1F3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19BD8BE"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2D6DC79" w14:textId="77777777" w:rsidR="00681D36" w:rsidRPr="00943AE0" w:rsidRDefault="00681D36" w:rsidP="00A023D9">
            <w:pPr>
              <w:autoSpaceDE w:val="0"/>
              <w:autoSpaceDN w:val="0"/>
              <w:adjustRightInd w:val="0"/>
              <w:jc w:val="left"/>
              <w:rPr>
                <w:rFonts w:ascii="ＭＳ ゴシック" w:eastAsia="ＭＳ ゴシック" w:hAnsi="ＭＳ ゴシック" w:cs="ＭＳゴシック"/>
                <w:kern w:val="0"/>
                <w:sz w:val="22"/>
                <w:szCs w:val="22"/>
              </w:rPr>
            </w:pPr>
          </w:p>
        </w:tc>
        <w:tc>
          <w:tcPr>
            <w:tcW w:w="630" w:type="dxa"/>
          </w:tcPr>
          <w:p w14:paraId="77D4D39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AC531B3"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A10799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5148BD7"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0457A9E"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47DCC2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90CC17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966C3E7"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6764E5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3A6FAEE"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7F521DA"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220742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2159CDE"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22FC52B"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DABD84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49473C9"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E2A99A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3552E8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5E7A85E"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333137D"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97F671F"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7A3D96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3D7B5F5"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56C4FA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73940E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A7B48A3"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69E7EF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978A26A"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3FBA58E"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80B2BBF"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F9A458E"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C6B4C80"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B62A443" w14:textId="77777777" w:rsidR="00681D36" w:rsidRPr="00943AE0" w:rsidRDefault="00681D36" w:rsidP="00A023D9">
            <w:pPr>
              <w:autoSpaceDE w:val="0"/>
              <w:autoSpaceDN w:val="0"/>
              <w:adjustRightInd w:val="0"/>
              <w:jc w:val="left"/>
              <w:rPr>
                <w:rFonts w:ascii="ＭＳ ゴシック" w:eastAsia="ＭＳ ゴシック" w:hAnsi="ＭＳ ゴシック" w:cs="ＭＳゴシック"/>
                <w:kern w:val="0"/>
                <w:sz w:val="22"/>
                <w:szCs w:val="22"/>
              </w:rPr>
            </w:pPr>
          </w:p>
        </w:tc>
        <w:tc>
          <w:tcPr>
            <w:tcW w:w="1470" w:type="dxa"/>
          </w:tcPr>
          <w:p w14:paraId="12448F69"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B3E665D"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3E9F8F7"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2010D3F"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D660AD9"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EBADBF5"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195178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FB4617F"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60D1B9B"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FE8DFC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3DDA04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85B56A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317423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E542F1D"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EA06465"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A38501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D6503DB"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751B44F"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47F2D0A"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DEFB983"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0ACD179"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0ECE49A"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B0AB305"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482C72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81F9C4D"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FBC3473"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23510FF"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8D9CBCB"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66C1DB1"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CBBB4D6"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8157605"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A5D767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E963BC5" w14:textId="77777777" w:rsidR="00681D36" w:rsidRPr="00943AE0" w:rsidRDefault="00681D36" w:rsidP="00A023D9">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7FBBD081" w14:textId="77777777" w:rsidTr="00681D36">
        <w:trPr>
          <w:trHeight w:val="841"/>
        </w:trPr>
        <w:tc>
          <w:tcPr>
            <w:tcW w:w="6046" w:type="dxa"/>
            <w:tcBorders>
              <w:bottom w:val="dashed" w:sz="4" w:space="0" w:color="auto"/>
            </w:tcBorders>
          </w:tcPr>
          <w:p w14:paraId="0A348E75" w14:textId="77777777" w:rsidR="00681D36" w:rsidRPr="00943AE0" w:rsidRDefault="00681D36" w:rsidP="00681D3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1D49D49B"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p>
        </w:tc>
        <w:tc>
          <w:tcPr>
            <w:tcW w:w="1550" w:type="dxa"/>
            <w:tcBorders>
              <w:bottom w:val="dashed" w:sz="4" w:space="0" w:color="auto"/>
            </w:tcBorders>
          </w:tcPr>
          <w:p w14:paraId="346DF754"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79B6341E"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tc>
        <w:tc>
          <w:tcPr>
            <w:tcW w:w="630" w:type="dxa"/>
            <w:tcBorders>
              <w:bottom w:val="dashed" w:sz="4" w:space="0" w:color="auto"/>
            </w:tcBorders>
          </w:tcPr>
          <w:p w14:paraId="5DFA6499"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69F22B9A" w14:textId="77777777" w:rsidR="00681D36" w:rsidRPr="00943AE0" w:rsidRDefault="00681D36" w:rsidP="00681D3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70" w:type="dxa"/>
            <w:tcBorders>
              <w:bottom w:val="dashed" w:sz="4" w:space="0" w:color="auto"/>
            </w:tcBorders>
          </w:tcPr>
          <w:p w14:paraId="0A7FB3FA"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6028290D" w14:textId="77777777" w:rsidR="00681D36" w:rsidRPr="00943AE0" w:rsidRDefault="00681D36" w:rsidP="00681D36">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156D7A73" w14:textId="77777777" w:rsidTr="00681D36">
        <w:trPr>
          <w:trHeight w:val="9063"/>
        </w:trPr>
        <w:tc>
          <w:tcPr>
            <w:tcW w:w="6046" w:type="dxa"/>
          </w:tcPr>
          <w:p w14:paraId="633ADD92"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24－２</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運営規程（ユニット型の場合）</w:t>
            </w:r>
          </w:p>
          <w:p w14:paraId="64531BDA"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ユニット型指定介護老人福祉施設は、次に掲げる施設の運営についての重要事項に関する規程を定めているか。</w:t>
            </w:r>
          </w:p>
          <w:p w14:paraId="63607706"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　施設の目的及び運営の方針</w:t>
            </w:r>
          </w:p>
          <w:p w14:paraId="06C3128D"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二　従業者の職種、員数及び職務の内容</w:t>
            </w:r>
          </w:p>
          <w:p w14:paraId="04AB57E2"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三　入居定員</w:t>
            </w:r>
          </w:p>
          <w:p w14:paraId="3C573678"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四　ユニットの数及びユニットごとの入居定員</w:t>
            </w:r>
          </w:p>
          <w:p w14:paraId="78D16A5D" w14:textId="77777777" w:rsidR="00681D36" w:rsidRPr="00943AE0" w:rsidRDefault="00681D36" w:rsidP="00681D36">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五　入居者に対する指定介護福祉施設サービスの内容及び利用料その他の費用の額</w:t>
            </w:r>
          </w:p>
          <w:p w14:paraId="14EA6AA6"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六　施設の利用に当たっての留意事項</w:t>
            </w:r>
          </w:p>
          <w:p w14:paraId="000A1556"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七　緊急時における対応方法</w:t>
            </w:r>
          </w:p>
          <w:p w14:paraId="1DE12C1B"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八　非常災害対策</w:t>
            </w:r>
          </w:p>
          <w:p w14:paraId="6265D390"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九　虐待の防止のための措置に関する事項</w:t>
            </w:r>
          </w:p>
          <w:p w14:paraId="777214EC" w14:textId="77777777" w:rsidR="00681D36" w:rsidRPr="00943AE0" w:rsidRDefault="00681D36" w:rsidP="00681D36">
            <w:pPr>
              <w:autoSpaceDE w:val="0"/>
              <w:autoSpaceDN w:val="0"/>
              <w:adjustRightInd w:val="0"/>
              <w:ind w:firstLineChars="100" w:firstLine="211"/>
              <w:jc w:val="left"/>
              <w:rPr>
                <w:rFonts w:ascii="Segoe UI Symbol" w:eastAsia="ＭＳ ゴシック" w:hAnsi="Segoe UI Symbol" w:cs="Segoe UI Symbol"/>
                <w:kern w:val="0"/>
                <w:sz w:val="22"/>
                <w:szCs w:val="22"/>
              </w:rPr>
            </w:pPr>
            <w:r w:rsidRPr="00943AE0">
              <w:rPr>
                <w:rFonts w:ascii="Segoe UI Symbol" w:eastAsia="ＭＳ ゴシック" w:hAnsi="Segoe UI Symbol" w:cs="Segoe UI Symbol" w:hint="eastAsia"/>
                <w:kern w:val="0"/>
                <w:sz w:val="22"/>
                <w:szCs w:val="22"/>
              </w:rPr>
              <w:t>十　その他施設の運営に関する重要事項</w:t>
            </w:r>
          </w:p>
          <w:p w14:paraId="6E99AB3A"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184AB5E7" w14:textId="77777777" w:rsidR="00681D36" w:rsidRPr="00943AE0" w:rsidRDefault="00681D36" w:rsidP="00681D36">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入居者に対する指定介護福祉施設サービスの内容及び利用料その他の費用の額（第５号）</w:t>
            </w:r>
          </w:p>
          <w:p w14:paraId="05310CB4" w14:textId="77777777" w:rsidR="00681D36" w:rsidRPr="00943AE0" w:rsidRDefault="00681D36" w:rsidP="00681D36">
            <w:pPr>
              <w:autoSpaceDE w:val="0"/>
              <w:autoSpaceDN w:val="0"/>
              <w:adjustRightInd w:val="0"/>
              <w:ind w:leftChars="294" w:left="590" w:firstLineChars="92" w:firstLine="15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「指定介護福祉施設サービスの内容」は、入居者が、自らの生活様式や生活習慣に沿って自律的な日常生活を営むことができるように、１日の流れの中で行われる支援の内容を指すものであること。</w:t>
            </w:r>
          </w:p>
          <w:p w14:paraId="45C10831" w14:textId="77777777" w:rsidR="00681D36" w:rsidRPr="00943AE0" w:rsidRDefault="00681D36" w:rsidP="00681D36">
            <w:pPr>
              <w:autoSpaceDE w:val="0"/>
              <w:autoSpaceDN w:val="0"/>
              <w:adjustRightInd w:val="0"/>
              <w:ind w:leftChars="297" w:left="596" w:firstLineChars="95" w:firstLine="16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また、「その他の費用の額」は、指定基準第</w:t>
            </w:r>
            <w:r w:rsidRPr="00943AE0">
              <w:rPr>
                <w:rFonts w:ascii="ＭＳ ゴシック" w:eastAsia="ＭＳ ゴシック" w:hAnsi="ＭＳ ゴシック" w:cs="ＭＳゴシック"/>
                <w:kern w:val="0"/>
                <w:sz w:val="18"/>
                <w:szCs w:val="18"/>
              </w:rPr>
              <w:t>41</w:t>
            </w:r>
            <w:r w:rsidRPr="00943AE0">
              <w:rPr>
                <w:rFonts w:ascii="ＭＳ ゴシック" w:eastAsia="ＭＳ ゴシック" w:hAnsi="ＭＳ ゴシック" w:cs="ＭＳゴシック" w:hint="eastAsia"/>
                <w:kern w:val="0"/>
                <w:sz w:val="18"/>
                <w:szCs w:val="18"/>
              </w:rPr>
              <w:t>条第３項により支払を受けることが認められている費用の額を指すものであること。</w:t>
            </w:r>
          </w:p>
          <w:p w14:paraId="19641F7D" w14:textId="77777777" w:rsidR="00681D36" w:rsidRPr="00943AE0" w:rsidRDefault="00681D36" w:rsidP="00681D3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3118B02A"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第４の23の</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、（2）及び</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4</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から</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6</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までは、ユニット型指定介護老人福祉施設について準用する。この場合において、第４の23中「指定基準第</w:t>
            </w:r>
            <w:r w:rsidRPr="00943AE0">
              <w:rPr>
                <w:rFonts w:ascii="ＭＳ ゴシック" w:eastAsia="ＭＳ ゴシック" w:hAnsi="ＭＳ ゴシック" w:cs="ＭＳゴシック"/>
                <w:kern w:val="0"/>
                <w:sz w:val="18"/>
                <w:szCs w:val="18"/>
              </w:rPr>
              <w:t>23</w:t>
            </w:r>
            <w:r w:rsidRPr="00943AE0">
              <w:rPr>
                <w:rFonts w:ascii="ＭＳ ゴシック" w:eastAsia="ＭＳ ゴシック" w:hAnsi="ＭＳ ゴシック" w:cs="ＭＳゴシック" w:hint="eastAsia"/>
                <w:kern w:val="0"/>
                <w:sz w:val="18"/>
                <w:szCs w:val="18"/>
              </w:rPr>
              <w:t>条」とあるのは「指定基準第</w:t>
            </w:r>
            <w:r w:rsidRPr="00943AE0">
              <w:rPr>
                <w:rFonts w:ascii="ＭＳ ゴシック" w:eastAsia="ＭＳ ゴシック" w:hAnsi="ＭＳ ゴシック" w:cs="ＭＳゴシック"/>
                <w:kern w:val="0"/>
                <w:sz w:val="18"/>
                <w:szCs w:val="18"/>
              </w:rPr>
              <w:t>46</w:t>
            </w:r>
            <w:r w:rsidRPr="00943AE0">
              <w:rPr>
                <w:rFonts w:ascii="ＭＳ ゴシック" w:eastAsia="ＭＳ ゴシック" w:hAnsi="ＭＳ ゴシック" w:cs="ＭＳゴシック" w:hint="eastAsia"/>
                <w:kern w:val="0"/>
                <w:sz w:val="18"/>
                <w:szCs w:val="18"/>
              </w:rPr>
              <w:t>条」と、「同条第１号から第７号まで」とあるのは「同条第１号から第８号まで」と、同</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中「第５号」とあるのは「第６号」と、同</w:t>
            </w: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中「第６号」とあるのは「第７号」と、同</w:t>
            </w:r>
            <w:r w:rsidRPr="00943AE0">
              <w:rPr>
                <w:rFonts w:ascii="ＭＳ ゴシック" w:eastAsia="ＭＳ ゴシック" w:hAnsi="ＭＳ ゴシック" w:cs="ＭＳゴシック"/>
                <w:kern w:val="0"/>
                <w:sz w:val="18"/>
                <w:szCs w:val="18"/>
              </w:rPr>
              <w:t>(5)</w:t>
            </w:r>
            <w:r w:rsidRPr="00943AE0">
              <w:rPr>
                <w:rFonts w:ascii="ＭＳ ゴシック" w:eastAsia="ＭＳ ゴシック" w:hAnsi="ＭＳ ゴシック" w:cs="ＭＳゴシック" w:hint="eastAsia"/>
                <w:kern w:val="0"/>
                <w:sz w:val="18"/>
                <w:szCs w:val="18"/>
              </w:rPr>
              <w:t>中「第７号」とあるのは「第８号」と読み替えるものとする。［指定基準第</w:t>
            </w:r>
            <w:r w:rsidRPr="00943AE0">
              <w:rPr>
                <w:rFonts w:ascii="ＭＳ ゴシック" w:eastAsia="ＭＳ ゴシック" w:hAnsi="ＭＳ ゴシック" w:cs="ＭＳゴシック"/>
                <w:kern w:val="0"/>
                <w:sz w:val="18"/>
                <w:szCs w:val="18"/>
              </w:rPr>
              <w:t>23</w:t>
            </w:r>
            <w:r w:rsidRPr="00943AE0">
              <w:rPr>
                <w:rFonts w:ascii="ＭＳ ゴシック" w:eastAsia="ＭＳ ゴシック" w:hAnsi="ＭＳ ゴシック" w:cs="ＭＳゴシック" w:hint="eastAsia"/>
                <w:kern w:val="0"/>
                <w:sz w:val="18"/>
                <w:szCs w:val="18"/>
              </w:rPr>
              <w:t>条関係］</w:t>
            </w:r>
          </w:p>
        </w:tc>
        <w:tc>
          <w:tcPr>
            <w:tcW w:w="1550" w:type="dxa"/>
          </w:tcPr>
          <w:p w14:paraId="1B2B061D"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C964B9E"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指定基準第４６条</w:t>
            </w:r>
          </w:p>
          <w:p w14:paraId="0CDFD860"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27C848A"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DF5554E"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7D693DD"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DF35FE0"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CB1DF01"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EC4FFE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69A3941"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593418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D4522B2"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050D3EB"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7DE9C43" w14:textId="77777777" w:rsidR="00681D36" w:rsidRPr="00943AE0" w:rsidRDefault="00681D36" w:rsidP="00681D36">
            <w:pPr>
              <w:autoSpaceDE w:val="0"/>
              <w:autoSpaceDN w:val="0"/>
              <w:adjustRightInd w:val="0"/>
              <w:ind w:leftChars="-17" w:left="1" w:hangingChars="23" w:hanging="3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基準通知第５の９</w:t>
            </w:r>
          </w:p>
          <w:p w14:paraId="721D918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364D270"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DEA1030"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77C0B3C"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CC7B1C6"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3FBBC83"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B7BE7A6"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B72A105"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798353A"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53EC80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48C020B"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A372981"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13FF49C"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D97C7BC"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tc>
        <w:tc>
          <w:tcPr>
            <w:tcW w:w="630" w:type="dxa"/>
          </w:tcPr>
          <w:p w14:paraId="32D6409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07839F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F54AE8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EB7EC78"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0F7B4CD"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9DFE40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D3BCC49"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A19145C"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F2F19C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CFC2FEC"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31C741A8"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42EAA7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D4E684D"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404405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22538CD"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900D93B"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09A6E39"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F83469D"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A38E0EE"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319F9E2"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6940A6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85FC6D8"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D5C2A82"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3D76F20"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ACF1DC8"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6B63E92"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88B5ABA"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5247CCC" w14:textId="77777777" w:rsidR="00681D36" w:rsidRPr="00943AE0" w:rsidRDefault="00681D36" w:rsidP="00681D36">
            <w:pPr>
              <w:widowControl/>
              <w:jc w:val="center"/>
              <w:rPr>
                <w:rFonts w:ascii="ＭＳ ゴシック" w:eastAsia="ＭＳ ゴシック" w:hAnsi="ＭＳ ゴシック" w:cs="ＭＳゴシック"/>
                <w:kern w:val="0"/>
                <w:sz w:val="18"/>
                <w:szCs w:val="18"/>
              </w:rPr>
            </w:pPr>
          </w:p>
        </w:tc>
        <w:tc>
          <w:tcPr>
            <w:tcW w:w="1470" w:type="dxa"/>
          </w:tcPr>
          <w:p w14:paraId="33D44EE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2E33DD1"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2C77596"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8F6BC4F"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CA2DABE"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EAEA622"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D282A9C"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8F78EB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C2AFFD5"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8A58A2A"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1B2236F"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A061950"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705F08C"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69EA0692"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20AF57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977BBB0"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5168002A"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DDB3210"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7D1C4B61"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184B196"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A9DB052"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2E81F1B0"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A21B3BF"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9F972D1"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41B679E4"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06F01FD"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0DABF871"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p w14:paraId="1966BD00" w14:textId="77777777" w:rsidR="00681D36" w:rsidRPr="00943AE0" w:rsidRDefault="00681D36" w:rsidP="00681D36">
            <w:pPr>
              <w:widowControl/>
              <w:jc w:val="center"/>
              <w:rPr>
                <w:rFonts w:ascii="ＭＳ ゴシック" w:eastAsia="ＭＳ ゴシック" w:hAnsi="ＭＳ ゴシック" w:cs="ＭＳゴシック"/>
                <w:kern w:val="0"/>
                <w:sz w:val="18"/>
                <w:szCs w:val="18"/>
              </w:rPr>
            </w:pPr>
          </w:p>
        </w:tc>
      </w:tr>
      <w:tr w:rsidR="00943AE0" w:rsidRPr="00943AE0" w14:paraId="176CE453" w14:textId="77777777" w:rsidTr="00681D36">
        <w:trPr>
          <w:trHeight w:val="2967"/>
        </w:trPr>
        <w:tc>
          <w:tcPr>
            <w:tcW w:w="6046" w:type="dxa"/>
          </w:tcPr>
          <w:p w14:paraId="23FF5244"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2</w:t>
            </w:r>
            <w:r w:rsidRPr="00943AE0">
              <w:rPr>
                <w:rFonts w:ascii="ＭＳ ゴシック" w:eastAsia="ＭＳ ゴシック" w:hAnsi="ＭＳ ゴシック" w:cs="ＭＳゴシック" w:hint="eastAsia"/>
                <w:b/>
                <w:kern w:val="0"/>
                <w:sz w:val="22"/>
                <w:szCs w:val="22"/>
              </w:rPr>
              <w:t>5－１</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勤務体制の確保等（ユニット型でない場合）</w:t>
            </w:r>
          </w:p>
          <w:p w14:paraId="1503AEEE"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指定介護老人福祉施設は、入所者に対し、適切なサービスを提供することができるよう、従業者の勤務の体制を定めているか。</w:t>
            </w:r>
          </w:p>
          <w:p w14:paraId="495AAB17"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366267E6" w14:textId="77777777" w:rsidR="00681D36" w:rsidRPr="00943AE0" w:rsidRDefault="00681D36" w:rsidP="00681D3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指定基準第</w:t>
            </w:r>
            <w:r w:rsidRPr="00943AE0">
              <w:rPr>
                <w:rFonts w:ascii="ＭＳ ゴシック" w:eastAsia="ＭＳ ゴシック" w:hAnsi="ＭＳ ゴシック" w:cs="ＭＳゴシック"/>
                <w:kern w:val="0"/>
                <w:sz w:val="18"/>
                <w:szCs w:val="18"/>
              </w:rPr>
              <w:t>24</w:t>
            </w:r>
            <w:r w:rsidRPr="00943AE0">
              <w:rPr>
                <w:rFonts w:ascii="ＭＳ ゴシック" w:eastAsia="ＭＳ ゴシック" w:hAnsi="ＭＳ ゴシック" w:cs="ＭＳゴシック" w:hint="eastAsia"/>
                <w:kern w:val="0"/>
                <w:sz w:val="18"/>
                <w:szCs w:val="18"/>
              </w:rPr>
              <w:t>条は、入所者に対する適切な指定介護福祉施設サービスの提供を確保するため、職員の勤務体制等について規定したものであるが、このほか、次の点に留意するものとする。</w:t>
            </w:r>
          </w:p>
          <w:p w14:paraId="7838B486" w14:textId="77777777" w:rsidR="00681D36" w:rsidRPr="00943AE0" w:rsidRDefault="00681D36" w:rsidP="00681D3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p>
          <w:p w14:paraId="32726DF2" w14:textId="77777777" w:rsidR="00681D36" w:rsidRPr="00943AE0" w:rsidRDefault="00681D36" w:rsidP="00681D3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p>
          <w:p w14:paraId="6AF09ABA" w14:textId="77777777" w:rsidR="00681D36" w:rsidRPr="00943AE0" w:rsidRDefault="00681D36" w:rsidP="00681D3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p>
          <w:p w14:paraId="2B6CCC28" w14:textId="77777777" w:rsidR="00681D36" w:rsidRPr="00943AE0" w:rsidRDefault="00681D36" w:rsidP="00681D3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p>
          <w:p w14:paraId="07E0D44E" w14:textId="77777777" w:rsidR="00681D36" w:rsidRPr="00943AE0" w:rsidRDefault="00681D36" w:rsidP="00681D36">
            <w:pPr>
              <w:autoSpaceDE w:val="0"/>
              <w:autoSpaceDN w:val="0"/>
              <w:adjustRightInd w:val="0"/>
              <w:ind w:leftChars="85" w:left="342" w:hangingChars="100" w:hanging="171"/>
              <w:jc w:val="left"/>
              <w:rPr>
                <w:rFonts w:ascii="ＭＳ ゴシック" w:eastAsia="ＭＳ ゴシック" w:hAnsi="ＭＳ ゴシック" w:cs="ＭＳゴシック"/>
                <w:kern w:val="0"/>
                <w:sz w:val="18"/>
                <w:szCs w:val="18"/>
              </w:rPr>
            </w:pPr>
          </w:p>
          <w:p w14:paraId="573D6989" w14:textId="77777777" w:rsidR="00681D36" w:rsidRPr="00943AE0" w:rsidRDefault="00681D36" w:rsidP="00681D36">
            <w:pPr>
              <w:autoSpaceDE w:val="0"/>
              <w:autoSpaceDN w:val="0"/>
              <w:adjustRightInd w:val="0"/>
              <w:ind w:leftChars="297" w:left="596" w:firstLineChars="92" w:firstLine="157"/>
              <w:jc w:val="left"/>
              <w:rPr>
                <w:rFonts w:ascii="ＭＳ ゴシック" w:eastAsia="ＭＳ ゴシック" w:hAnsi="ＭＳ ゴシック" w:cs="ＭＳゴシック"/>
                <w:kern w:val="0"/>
                <w:sz w:val="18"/>
                <w:szCs w:val="18"/>
              </w:rPr>
            </w:pPr>
          </w:p>
        </w:tc>
        <w:tc>
          <w:tcPr>
            <w:tcW w:w="1550" w:type="dxa"/>
          </w:tcPr>
          <w:p w14:paraId="6A068542"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p w14:paraId="173322AD"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指定基準第２４条第１項</w:t>
            </w:r>
          </w:p>
          <w:p w14:paraId="1FC5F754"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p w14:paraId="08AE1900"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p w14:paraId="1A01D36B"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基準通知第４の２７</w:t>
            </w:r>
          </w:p>
          <w:p w14:paraId="53186F1C"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c>
          <w:tcPr>
            <w:tcW w:w="630" w:type="dxa"/>
          </w:tcPr>
          <w:p w14:paraId="6B6B6AB3"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tc>
        <w:tc>
          <w:tcPr>
            <w:tcW w:w="1470" w:type="dxa"/>
          </w:tcPr>
          <w:p w14:paraId="12E93397"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p>
        </w:tc>
      </w:tr>
      <w:tr w:rsidR="00943AE0" w:rsidRPr="00943AE0" w14:paraId="68EEBE3A" w14:textId="77777777" w:rsidTr="00842C01">
        <w:trPr>
          <w:trHeight w:val="841"/>
        </w:trPr>
        <w:tc>
          <w:tcPr>
            <w:tcW w:w="6046" w:type="dxa"/>
            <w:tcBorders>
              <w:top w:val="single" w:sz="4" w:space="0" w:color="auto"/>
              <w:left w:val="single" w:sz="4" w:space="0" w:color="auto"/>
              <w:bottom w:val="single" w:sz="4" w:space="0" w:color="auto"/>
              <w:right w:val="single" w:sz="4" w:space="0" w:color="auto"/>
            </w:tcBorders>
          </w:tcPr>
          <w:p w14:paraId="47800E08" w14:textId="77777777" w:rsidR="00681D36" w:rsidRPr="00943AE0" w:rsidRDefault="00681D36" w:rsidP="00681D36">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16A7267F" w14:textId="77777777" w:rsidR="00681D36" w:rsidRPr="00943AE0" w:rsidRDefault="00681D36" w:rsidP="00681D36">
            <w:pPr>
              <w:autoSpaceDE w:val="0"/>
              <w:autoSpaceDN w:val="0"/>
              <w:adjustRightInd w:val="0"/>
              <w:ind w:leftChars="297" w:left="596" w:firstLineChars="92" w:firstLine="157"/>
              <w:jc w:val="left"/>
              <w:rPr>
                <w:rFonts w:ascii="ＭＳ ゴシック" w:eastAsia="ＭＳ ゴシック" w:hAnsi="ＭＳ ゴシック" w:cs="ＭＳゴシック"/>
                <w:kern w:val="0"/>
                <w:sz w:val="18"/>
                <w:szCs w:val="18"/>
              </w:rPr>
            </w:pPr>
          </w:p>
        </w:tc>
        <w:tc>
          <w:tcPr>
            <w:tcW w:w="1550" w:type="dxa"/>
            <w:tcBorders>
              <w:top w:val="single" w:sz="4" w:space="0" w:color="auto"/>
              <w:left w:val="single" w:sz="4" w:space="0" w:color="auto"/>
              <w:bottom w:val="single" w:sz="4" w:space="0" w:color="auto"/>
              <w:right w:val="single" w:sz="4" w:space="0" w:color="auto"/>
            </w:tcBorders>
          </w:tcPr>
          <w:p w14:paraId="257C8498"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34F7865F"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c>
          <w:tcPr>
            <w:tcW w:w="630" w:type="dxa"/>
            <w:tcBorders>
              <w:top w:val="single" w:sz="4" w:space="0" w:color="auto"/>
              <w:left w:val="single" w:sz="4" w:space="0" w:color="auto"/>
              <w:bottom w:val="single" w:sz="4" w:space="0" w:color="auto"/>
              <w:right w:val="single" w:sz="4" w:space="0" w:color="auto"/>
            </w:tcBorders>
          </w:tcPr>
          <w:p w14:paraId="16EACB79"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488C9615"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70" w:type="dxa"/>
            <w:tcBorders>
              <w:top w:val="single" w:sz="4" w:space="0" w:color="auto"/>
              <w:left w:val="single" w:sz="4" w:space="0" w:color="auto"/>
              <w:bottom w:val="single" w:sz="4" w:space="0" w:color="auto"/>
              <w:right w:val="single" w:sz="4" w:space="0" w:color="auto"/>
            </w:tcBorders>
          </w:tcPr>
          <w:p w14:paraId="54667526" w14:textId="77777777" w:rsidR="00681D36" w:rsidRPr="00943AE0" w:rsidRDefault="00681D36" w:rsidP="00681D36">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79A9249E"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380CFF93" w14:textId="77777777" w:rsidTr="00842C01">
        <w:trPr>
          <w:trHeight w:val="1844"/>
        </w:trPr>
        <w:tc>
          <w:tcPr>
            <w:tcW w:w="6046" w:type="dxa"/>
            <w:tcBorders>
              <w:bottom w:val="nil"/>
            </w:tcBorders>
          </w:tcPr>
          <w:p w14:paraId="2A04A897" w14:textId="77777777" w:rsidR="00681D36" w:rsidRPr="00943AE0" w:rsidRDefault="00681D36" w:rsidP="00681D36">
            <w:pPr>
              <w:autoSpaceDE w:val="0"/>
              <w:autoSpaceDN w:val="0"/>
              <w:adjustRightInd w:val="0"/>
              <w:ind w:leftChars="85" w:left="425" w:hangingChars="149" w:hanging="254"/>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24</w:t>
            </w:r>
            <w:r w:rsidRPr="00943AE0">
              <w:rPr>
                <w:rFonts w:ascii="ＭＳ ゴシック" w:eastAsia="ＭＳ ゴシック" w:hAnsi="ＭＳ ゴシック" w:cs="ＭＳゴシック" w:hint="eastAsia"/>
                <w:kern w:val="0"/>
                <w:sz w:val="18"/>
                <w:szCs w:val="18"/>
              </w:rPr>
              <w:t>条第１項は、指定介護老人福祉施設ごとに、原則として月ごとに勤務表</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介護職員の勤務体制を２以上で行っている場合は、その勤務体制ごとの勤務表</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を作成し、従業者の日々の勤務時間、常勤・非常勤の別、介護職員及び看護職員等の配置、管理者との兼務関係等を明確にすることを定めたものであること。</w:t>
            </w:r>
          </w:p>
        </w:tc>
        <w:tc>
          <w:tcPr>
            <w:tcW w:w="1550" w:type="dxa"/>
            <w:tcBorders>
              <w:bottom w:val="nil"/>
            </w:tcBorders>
          </w:tcPr>
          <w:p w14:paraId="0FC4637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C280E43"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7B8183A"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C86348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399CF2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EACAFCE"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1E16B39"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bottom w:val="nil"/>
            </w:tcBorders>
          </w:tcPr>
          <w:p w14:paraId="5FDB271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576D4A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AC9C357"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957E05B"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B46F7B9"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C9A46EE"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59FE052"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c>
          <w:tcPr>
            <w:tcW w:w="1470" w:type="dxa"/>
            <w:tcBorders>
              <w:bottom w:val="nil"/>
            </w:tcBorders>
          </w:tcPr>
          <w:p w14:paraId="316D64AF"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CBC5E9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184EE7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3BC320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5D718D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7DFFC9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6E91D12"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30944D9B" w14:textId="77777777" w:rsidTr="00842C01">
        <w:trPr>
          <w:trHeight w:val="645"/>
        </w:trPr>
        <w:tc>
          <w:tcPr>
            <w:tcW w:w="6046" w:type="dxa"/>
            <w:tcBorders>
              <w:top w:val="nil"/>
              <w:bottom w:val="dashed" w:sz="4" w:space="0" w:color="auto"/>
            </w:tcBorders>
          </w:tcPr>
          <w:p w14:paraId="65B5818B"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指定介護老人福祉施設は、当該指定介護老人福祉施設の従業者によって指定介護福祉施設サービスを提供しているか。ただし、入所者の処遇に直接影響を及ぼさない業務については、この限りでない。</w:t>
            </w:r>
          </w:p>
          <w:p w14:paraId="7F3794D9" w14:textId="77777777" w:rsidR="00681D36" w:rsidRPr="00943AE0" w:rsidRDefault="00681D36" w:rsidP="00681D36">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1256437E" w14:textId="77777777" w:rsidR="00681D36" w:rsidRPr="00943AE0" w:rsidRDefault="00681D36" w:rsidP="00681D36">
            <w:pPr>
              <w:autoSpaceDE w:val="0"/>
              <w:autoSpaceDN w:val="0"/>
              <w:adjustRightInd w:val="0"/>
              <w:ind w:leftChars="85" w:left="425" w:hangingChars="149" w:hanging="254"/>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24</w:t>
            </w:r>
            <w:r w:rsidRPr="00943AE0">
              <w:rPr>
                <w:rFonts w:ascii="ＭＳ ゴシック" w:eastAsia="ＭＳ ゴシック" w:hAnsi="ＭＳ ゴシック" w:cs="ＭＳゴシック" w:hint="eastAsia"/>
                <w:kern w:val="0"/>
                <w:sz w:val="18"/>
                <w:szCs w:val="18"/>
              </w:rPr>
              <w:t>条第２項は、指定介護老人福祉施設は原則として、当該施設の従業者によって指定介護福祉施設サービスを提供すべきであるが、調理業務、洗濯等の入所者の処遇に直接影響を及ぼさない業務については、第三者への委託等を行うことを認めるものであること。</w:t>
            </w:r>
          </w:p>
        </w:tc>
        <w:tc>
          <w:tcPr>
            <w:tcW w:w="1550" w:type="dxa"/>
            <w:tcBorders>
              <w:top w:val="nil"/>
              <w:bottom w:val="dashed" w:sz="4" w:space="0" w:color="auto"/>
            </w:tcBorders>
          </w:tcPr>
          <w:p w14:paraId="1267F997"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指定基準第２４条第２項</w:t>
            </w:r>
          </w:p>
          <w:p w14:paraId="39DECDE7"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38DEBAA"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6969CF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B0FAEA1"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基準通知第４の２７</w:t>
            </w:r>
          </w:p>
          <w:p w14:paraId="63AB3199"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99AB5FD"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p w14:paraId="7F448AF7"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top w:val="nil"/>
              <w:bottom w:val="dashed" w:sz="4" w:space="0" w:color="auto"/>
            </w:tcBorders>
          </w:tcPr>
          <w:p w14:paraId="039420B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4B6DC9F"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63AB40D"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51A2CF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83BDC3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B7B233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E01A4C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01A626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F3E88B2"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c>
          <w:tcPr>
            <w:tcW w:w="1470" w:type="dxa"/>
            <w:tcBorders>
              <w:top w:val="nil"/>
              <w:bottom w:val="dashed" w:sz="4" w:space="0" w:color="auto"/>
            </w:tcBorders>
          </w:tcPr>
          <w:p w14:paraId="7D0F0F1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5C30447"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587FBA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CCED432"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5AF4C6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1137EF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3F97D6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54CA57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873E13B"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1E71F6BC" w14:textId="77777777" w:rsidTr="00842C01">
        <w:trPr>
          <w:trHeight w:val="645"/>
        </w:trPr>
        <w:tc>
          <w:tcPr>
            <w:tcW w:w="6046" w:type="dxa"/>
            <w:tcBorders>
              <w:top w:val="dashed" w:sz="4" w:space="0" w:color="auto"/>
              <w:bottom w:val="single" w:sz="4" w:space="0" w:color="auto"/>
            </w:tcBorders>
          </w:tcPr>
          <w:p w14:paraId="4471FD7D"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従業者に対し、その資質の向上のための研修の機会を確保しているか。その際、当該指定介護老人福祉施設は全ての従業者（看護師、准看護師、介護福祉士、介護支援専門員、法第八条第二項に規定する政令で定める者等の資格を有する者その他これに類する者を除く）に対し、認知症介護に係る基礎的な研修を受講させるための措置を講じているか。</w:t>
            </w:r>
          </w:p>
          <w:p w14:paraId="64167781"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4CF37A90" w14:textId="77777777" w:rsidR="00681D36" w:rsidRPr="00943AE0" w:rsidRDefault="00681D36" w:rsidP="00681D36">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24</w:t>
            </w:r>
            <w:r w:rsidRPr="00943AE0">
              <w:rPr>
                <w:rFonts w:ascii="ＭＳ ゴシック" w:eastAsia="ＭＳ ゴシック" w:hAnsi="ＭＳ ゴシック" w:cs="ＭＳゴシック" w:hint="eastAsia"/>
                <w:kern w:val="0"/>
                <w:sz w:val="18"/>
                <w:szCs w:val="18"/>
              </w:rPr>
              <w:t>条第３項前段は、当該指定介護老人福祉施設の従業者の資質の向上を図るため、研修機関が実施する研修や当該施設内の研修への参加の機会を計画的に確保することを定めたものであること。</w:t>
            </w:r>
          </w:p>
          <w:p w14:paraId="33B1B2F7" w14:textId="77777777" w:rsidR="00681D36" w:rsidRPr="00943AE0" w:rsidRDefault="00681D36" w:rsidP="00681D36">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xml:space="preserve">　　　また同項後段は、指定介護老人福祉施設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こと。</w:t>
            </w:r>
          </w:p>
          <w:p w14:paraId="432B809A" w14:textId="77777777" w:rsidR="00681D36" w:rsidRPr="00943AE0" w:rsidRDefault="00681D36" w:rsidP="00681D36">
            <w:pPr>
              <w:autoSpaceDE w:val="0"/>
              <w:autoSpaceDN w:val="0"/>
              <w:adjustRightInd w:val="0"/>
              <w:ind w:left="512" w:hangingChars="300" w:hanging="512"/>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 xml:space="preserve">　　　　当該義務付けの対象とならない者は、各資格のカリキュラム等において、認知症介護に関する基礎的な知識及び技術を習得している者とすることとし、具体的には、同条第3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p>
        </w:tc>
        <w:tc>
          <w:tcPr>
            <w:tcW w:w="1550" w:type="dxa"/>
            <w:tcBorders>
              <w:top w:val="dashed" w:sz="4" w:space="0" w:color="auto"/>
              <w:bottom w:val="single" w:sz="4" w:space="0" w:color="auto"/>
            </w:tcBorders>
          </w:tcPr>
          <w:p w14:paraId="76F169BC"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指定基準第２４条第３項</w:t>
            </w:r>
          </w:p>
          <w:p w14:paraId="267250AD"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p w14:paraId="0A8DCE99" w14:textId="77777777" w:rsidR="00681D36" w:rsidRPr="00943AE0" w:rsidRDefault="00681D36" w:rsidP="00681D36">
            <w:pPr>
              <w:widowControl/>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6"/>
              </w:rPr>
              <w:t>基準通知第４の２７</w:t>
            </w:r>
          </w:p>
        </w:tc>
        <w:tc>
          <w:tcPr>
            <w:tcW w:w="630" w:type="dxa"/>
            <w:tcBorders>
              <w:top w:val="dashed" w:sz="4" w:space="0" w:color="auto"/>
              <w:bottom w:val="single" w:sz="4" w:space="0" w:color="auto"/>
            </w:tcBorders>
          </w:tcPr>
          <w:p w14:paraId="7D3B7D93"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E4D60DE"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98A1737"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1A9687B"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B1A05CF"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05DA8D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64234DB8"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9697139"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D296855"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8944970" w14:textId="77777777" w:rsidR="00681D36" w:rsidRPr="00943AE0" w:rsidRDefault="00681D36" w:rsidP="00681D36">
            <w:pPr>
              <w:widowControl/>
              <w:jc w:val="center"/>
              <w:rPr>
                <w:rFonts w:ascii="ＭＳ ゴシック" w:eastAsia="ＭＳ ゴシック" w:hAnsi="ＭＳ ゴシック" w:cs="ＭＳゴシック"/>
                <w:kern w:val="0"/>
                <w:sz w:val="18"/>
                <w:szCs w:val="18"/>
              </w:rPr>
            </w:pPr>
          </w:p>
        </w:tc>
        <w:tc>
          <w:tcPr>
            <w:tcW w:w="1470" w:type="dxa"/>
            <w:tcBorders>
              <w:top w:val="dashed" w:sz="4" w:space="0" w:color="auto"/>
              <w:bottom w:val="single" w:sz="4" w:space="0" w:color="auto"/>
            </w:tcBorders>
          </w:tcPr>
          <w:p w14:paraId="4BD22F3E"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96B4A65"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411DB9D"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C22BE1F"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1BE48BEC"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29D89C5A"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5F2E456"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22EA79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52DEFD94"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FB2EE6F" w14:textId="77777777" w:rsidR="00681D36" w:rsidRPr="00943AE0" w:rsidRDefault="00681D36" w:rsidP="00681D36">
            <w:pPr>
              <w:widowControl/>
              <w:jc w:val="center"/>
              <w:rPr>
                <w:rFonts w:ascii="ＭＳ ゴシック" w:eastAsia="ＭＳ ゴシック" w:hAnsi="ＭＳ ゴシック" w:cs="ＭＳゴシック"/>
                <w:kern w:val="0"/>
                <w:sz w:val="18"/>
                <w:szCs w:val="18"/>
              </w:rPr>
            </w:pPr>
          </w:p>
        </w:tc>
      </w:tr>
      <w:tr w:rsidR="00943AE0" w:rsidRPr="00943AE0" w14:paraId="20383C30" w14:textId="77777777" w:rsidTr="00842C01">
        <w:trPr>
          <w:trHeight w:val="841"/>
        </w:trPr>
        <w:tc>
          <w:tcPr>
            <w:tcW w:w="6046" w:type="dxa"/>
            <w:tcBorders>
              <w:top w:val="single" w:sz="4" w:space="0" w:color="auto"/>
              <w:left w:val="single" w:sz="4" w:space="0" w:color="auto"/>
              <w:bottom w:val="nil"/>
              <w:right w:val="single" w:sz="4" w:space="0" w:color="auto"/>
            </w:tcBorders>
          </w:tcPr>
          <w:p w14:paraId="15135F0B" w14:textId="77777777" w:rsidR="00681D36" w:rsidRPr="00943AE0" w:rsidRDefault="00681D36" w:rsidP="00037E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2331ED2F" w14:textId="77777777" w:rsidR="00681D36" w:rsidRPr="00943AE0" w:rsidRDefault="00681D36" w:rsidP="00037E8D">
            <w:pPr>
              <w:autoSpaceDE w:val="0"/>
              <w:autoSpaceDN w:val="0"/>
              <w:adjustRightInd w:val="0"/>
              <w:ind w:leftChars="297" w:left="596" w:firstLineChars="92" w:firstLine="157"/>
              <w:jc w:val="left"/>
              <w:rPr>
                <w:rFonts w:ascii="ＭＳ ゴシック" w:eastAsia="ＭＳ ゴシック" w:hAnsi="ＭＳ ゴシック" w:cs="ＭＳゴシック"/>
                <w:kern w:val="0"/>
                <w:sz w:val="18"/>
                <w:szCs w:val="18"/>
              </w:rPr>
            </w:pPr>
          </w:p>
        </w:tc>
        <w:tc>
          <w:tcPr>
            <w:tcW w:w="1550" w:type="dxa"/>
            <w:tcBorders>
              <w:top w:val="single" w:sz="4" w:space="0" w:color="auto"/>
              <w:left w:val="single" w:sz="4" w:space="0" w:color="auto"/>
              <w:bottom w:val="nil"/>
              <w:right w:val="single" w:sz="4" w:space="0" w:color="auto"/>
            </w:tcBorders>
          </w:tcPr>
          <w:p w14:paraId="4D64E2CA" w14:textId="77777777" w:rsidR="00681D36" w:rsidRPr="00943AE0" w:rsidRDefault="00681D36"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325D3A7F" w14:textId="77777777" w:rsidR="00681D36" w:rsidRPr="00943AE0" w:rsidRDefault="00681D36" w:rsidP="00037E8D">
            <w:pPr>
              <w:autoSpaceDE w:val="0"/>
              <w:autoSpaceDN w:val="0"/>
              <w:adjustRightInd w:val="0"/>
              <w:jc w:val="left"/>
              <w:rPr>
                <w:rFonts w:ascii="ＭＳ ゴシック" w:eastAsia="ＭＳ ゴシック" w:hAnsi="ＭＳ ゴシック" w:cs="ＭＳゴシック"/>
                <w:kern w:val="0"/>
                <w:sz w:val="22"/>
                <w:szCs w:val="22"/>
              </w:rPr>
            </w:pPr>
          </w:p>
        </w:tc>
        <w:tc>
          <w:tcPr>
            <w:tcW w:w="630" w:type="dxa"/>
            <w:tcBorders>
              <w:top w:val="single" w:sz="4" w:space="0" w:color="auto"/>
              <w:left w:val="single" w:sz="4" w:space="0" w:color="auto"/>
              <w:bottom w:val="nil"/>
              <w:right w:val="single" w:sz="4" w:space="0" w:color="auto"/>
            </w:tcBorders>
          </w:tcPr>
          <w:p w14:paraId="3D99EF2E" w14:textId="77777777" w:rsidR="00681D36" w:rsidRPr="00943AE0" w:rsidRDefault="00681D36"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557997C5" w14:textId="77777777" w:rsidR="00681D36" w:rsidRPr="00943AE0" w:rsidRDefault="00681D36" w:rsidP="00037E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70" w:type="dxa"/>
            <w:tcBorders>
              <w:top w:val="single" w:sz="4" w:space="0" w:color="auto"/>
              <w:left w:val="single" w:sz="4" w:space="0" w:color="auto"/>
              <w:bottom w:val="nil"/>
              <w:right w:val="single" w:sz="4" w:space="0" w:color="auto"/>
            </w:tcBorders>
          </w:tcPr>
          <w:p w14:paraId="34C03529" w14:textId="77777777" w:rsidR="00681D36" w:rsidRPr="00943AE0" w:rsidRDefault="00681D36"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4CC44281" w14:textId="77777777" w:rsidR="00681D36" w:rsidRPr="00943AE0" w:rsidRDefault="00681D36" w:rsidP="00037E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48F78206" w14:textId="77777777" w:rsidTr="00842C01">
        <w:trPr>
          <w:trHeight w:val="2760"/>
        </w:trPr>
        <w:tc>
          <w:tcPr>
            <w:tcW w:w="6046" w:type="dxa"/>
            <w:tcBorders>
              <w:top w:val="nil"/>
              <w:bottom w:val="single" w:sz="4" w:space="0" w:color="auto"/>
            </w:tcBorders>
          </w:tcPr>
          <w:p w14:paraId="2869B171"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b/>
                <w:kern w:val="0"/>
                <w:sz w:val="22"/>
                <w:szCs w:val="22"/>
              </w:rPr>
              <w:t xml:space="preserve">　</w:t>
            </w:r>
            <w:r w:rsidRPr="00943AE0">
              <w:rPr>
                <w:rFonts w:ascii="ＭＳ ゴシック" w:eastAsia="ＭＳ ゴシック" w:hAnsi="ＭＳ ゴシック" w:cs="ＭＳゴシック" w:hint="eastAsia"/>
                <w:kern w:val="0"/>
                <w:sz w:val="22"/>
                <w:szCs w:val="22"/>
              </w:rPr>
              <w:t>指定介護老人福祉施設は、適切な指定介護福祉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79C8F1C5"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p w14:paraId="2CF01BD6" w14:textId="77777777" w:rsidR="00681D36" w:rsidRPr="00943AE0" w:rsidRDefault="00681D36" w:rsidP="00681D36">
            <w:pPr>
              <w:autoSpaceDE w:val="0"/>
              <w:autoSpaceDN w:val="0"/>
              <w:adjustRightInd w:val="0"/>
              <w:ind w:left="342" w:hangingChars="200" w:hanging="34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☆（4）　同条第４項は、雇用の分野における男女の均等な機会及び待遇の確保等に関する法律（昭和 47 年法律第 113 号）第 11 条第１項及び労働施策の総合的な推進並びに労働者の雇用の安定及び職業生活の充実等に関する法律（昭和 41 年法律第 132 号）第 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入所者やその家族等から受けるものも含まれることに留意すること。</w:t>
            </w:r>
          </w:p>
          <w:p w14:paraId="1268B198" w14:textId="77777777" w:rsidR="00681D36" w:rsidRPr="00943AE0" w:rsidRDefault="00681D36" w:rsidP="00681D36">
            <w:pPr>
              <w:autoSpaceDE w:val="0"/>
              <w:autoSpaceDN w:val="0"/>
              <w:adjustRightInd w:val="0"/>
              <w:ind w:firstLineChars="200" w:firstLine="34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イ 事業者が講ずべき措置の具体的内容</w:t>
            </w:r>
          </w:p>
          <w:p w14:paraId="5571C752" w14:textId="77777777" w:rsidR="00681D36" w:rsidRPr="00943AE0" w:rsidRDefault="00681D36" w:rsidP="00681D36">
            <w:pPr>
              <w:autoSpaceDE w:val="0"/>
              <w:autoSpaceDN w:val="0"/>
              <w:adjustRightInd w:val="0"/>
              <w:ind w:leftChars="200" w:left="402"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事業者が講ずべき措置の具体的な内容は、事業主が職場における性的な言動に起因する問題に関して雇用管理上構ずべき措置等についての指針（平成 18 年厚生労働省告示第 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14:paraId="08F869FC" w14:textId="77777777" w:rsidR="00681D36" w:rsidRPr="00943AE0" w:rsidRDefault="00681D36" w:rsidP="00681D36">
            <w:pPr>
              <w:autoSpaceDE w:val="0"/>
              <w:autoSpaceDN w:val="0"/>
              <w:adjustRightInd w:val="0"/>
              <w:ind w:firstLineChars="300" w:firstLine="51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ａ 事業者の方針等の明確化及びその周知・啓発</w:t>
            </w:r>
          </w:p>
          <w:p w14:paraId="3D06B02E" w14:textId="77777777" w:rsidR="00681D36" w:rsidRPr="00943AE0" w:rsidRDefault="00681D36" w:rsidP="00681D36">
            <w:pPr>
              <w:autoSpaceDE w:val="0"/>
              <w:autoSpaceDN w:val="0"/>
              <w:adjustRightInd w:val="0"/>
              <w:ind w:leftChars="300" w:left="602"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職場におけるハラスメントの内容及び職場におけるハラスメントを行ってはならない旨の方針を明確化し、従業者に周知・啓発すること。</w:t>
            </w:r>
          </w:p>
          <w:p w14:paraId="44A1A110" w14:textId="77777777" w:rsidR="00681D36" w:rsidRPr="00943AE0" w:rsidRDefault="00681D36" w:rsidP="00681D36">
            <w:pPr>
              <w:autoSpaceDE w:val="0"/>
              <w:autoSpaceDN w:val="0"/>
              <w:adjustRightInd w:val="0"/>
              <w:ind w:leftChars="300" w:left="60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ｂ 相談（苦情を含む。以下同じ。）に応じ、適切に対応するために必要な体制の整備</w:t>
            </w:r>
          </w:p>
          <w:p w14:paraId="07ACC02D" w14:textId="77777777" w:rsidR="00681D36" w:rsidRPr="00943AE0" w:rsidRDefault="00681D36" w:rsidP="00681D36">
            <w:pPr>
              <w:autoSpaceDE w:val="0"/>
              <w:autoSpaceDN w:val="0"/>
              <w:adjustRightInd w:val="0"/>
              <w:ind w:leftChars="300" w:left="602"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相談に対応する担当者をあらかじめ定めること等により、相談への対応のための窓口をあらかじめ定め、労働者に周知すること。なお、パワーハラスメント防止のための事業主の方針の明確化等の措置義務については、女性の職業生活における活躍の推進に関する法律等の一部を改正する法律（令和元年法律第 24 号）附則第３条の規定によ</w:t>
            </w:r>
          </w:p>
          <w:p w14:paraId="09553E44" w14:textId="77777777" w:rsidR="00681D36" w:rsidRPr="00943AE0" w:rsidRDefault="00681D36" w:rsidP="00681D36">
            <w:pPr>
              <w:autoSpaceDE w:val="0"/>
              <w:autoSpaceDN w:val="0"/>
              <w:adjustRightInd w:val="0"/>
              <w:ind w:leftChars="400" w:left="803"/>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り読み替えられた労働施策の総合的な推進並びに労働者の雇用の安定及び職業生活の充実等に関する法律第 30 条の２第１項の規定により、中小企業（資本金が３億円以下又は常時使用する従業員の数が 300 人以下の企業）は、令和４年４月１日から義務化となり、それまでの間は努力義務とされているが、適切な勤務体制の確保等の観点から、必要な措置を講じるよう努められたい。</w:t>
            </w:r>
          </w:p>
          <w:p w14:paraId="264267DC" w14:textId="77777777" w:rsidR="00681D36" w:rsidRPr="00943AE0" w:rsidRDefault="00681D36" w:rsidP="00D271D8">
            <w:pPr>
              <w:autoSpaceDE w:val="0"/>
              <w:autoSpaceDN w:val="0"/>
              <w:adjustRightInd w:val="0"/>
              <w:ind w:firstLineChars="300" w:firstLine="51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ロ 事業主が講じることが望ましい取組について</w:t>
            </w:r>
          </w:p>
        </w:tc>
        <w:tc>
          <w:tcPr>
            <w:tcW w:w="1550" w:type="dxa"/>
            <w:tcBorders>
              <w:top w:val="nil"/>
              <w:bottom w:val="single" w:sz="4" w:space="0" w:color="auto"/>
            </w:tcBorders>
          </w:tcPr>
          <w:p w14:paraId="5C971C64"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指定基準第２４条第４項</w:t>
            </w:r>
          </w:p>
          <w:p w14:paraId="2C290E62"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3E198837"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基準通知第４の２７</w:t>
            </w:r>
          </w:p>
        </w:tc>
        <w:tc>
          <w:tcPr>
            <w:tcW w:w="630" w:type="dxa"/>
            <w:tcBorders>
              <w:top w:val="nil"/>
              <w:bottom w:val="single" w:sz="4" w:space="0" w:color="auto"/>
            </w:tcBorders>
          </w:tcPr>
          <w:p w14:paraId="748B6BD0"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c>
          <w:tcPr>
            <w:tcW w:w="1470" w:type="dxa"/>
            <w:tcBorders>
              <w:top w:val="nil"/>
              <w:bottom w:val="single" w:sz="4" w:space="0" w:color="auto"/>
            </w:tcBorders>
          </w:tcPr>
          <w:p w14:paraId="23B3EF7E"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3D33695C" w14:textId="77777777" w:rsidTr="00842C01">
        <w:trPr>
          <w:trHeight w:val="841"/>
        </w:trPr>
        <w:tc>
          <w:tcPr>
            <w:tcW w:w="6046" w:type="dxa"/>
            <w:tcBorders>
              <w:top w:val="single" w:sz="4" w:space="0" w:color="auto"/>
              <w:left w:val="single" w:sz="4" w:space="0" w:color="auto"/>
              <w:bottom w:val="nil"/>
              <w:right w:val="single" w:sz="4" w:space="0" w:color="auto"/>
            </w:tcBorders>
          </w:tcPr>
          <w:p w14:paraId="5A44046F" w14:textId="77777777" w:rsidR="00D271D8" w:rsidRPr="00943AE0" w:rsidRDefault="00D271D8" w:rsidP="00037E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7E6AF182" w14:textId="77777777" w:rsidR="00D271D8" w:rsidRPr="00943AE0" w:rsidRDefault="00D271D8" w:rsidP="00037E8D">
            <w:pPr>
              <w:autoSpaceDE w:val="0"/>
              <w:autoSpaceDN w:val="0"/>
              <w:adjustRightInd w:val="0"/>
              <w:ind w:leftChars="297" w:left="596" w:firstLineChars="92" w:firstLine="157"/>
              <w:jc w:val="left"/>
              <w:rPr>
                <w:rFonts w:ascii="ＭＳ ゴシック" w:eastAsia="ＭＳ ゴシック" w:hAnsi="ＭＳ ゴシック" w:cs="ＭＳゴシック"/>
                <w:kern w:val="0"/>
                <w:sz w:val="18"/>
                <w:szCs w:val="18"/>
              </w:rPr>
            </w:pPr>
          </w:p>
        </w:tc>
        <w:tc>
          <w:tcPr>
            <w:tcW w:w="1550" w:type="dxa"/>
            <w:tcBorders>
              <w:top w:val="single" w:sz="4" w:space="0" w:color="auto"/>
              <w:left w:val="single" w:sz="4" w:space="0" w:color="auto"/>
              <w:bottom w:val="nil"/>
              <w:right w:val="single" w:sz="4" w:space="0" w:color="auto"/>
            </w:tcBorders>
          </w:tcPr>
          <w:p w14:paraId="67C00A9A" w14:textId="77777777" w:rsidR="00D271D8" w:rsidRPr="00943AE0" w:rsidRDefault="00D271D8"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4D6391E2" w14:textId="77777777" w:rsidR="00D271D8" w:rsidRPr="00943AE0" w:rsidRDefault="00D271D8" w:rsidP="00037E8D">
            <w:pPr>
              <w:autoSpaceDE w:val="0"/>
              <w:autoSpaceDN w:val="0"/>
              <w:adjustRightInd w:val="0"/>
              <w:jc w:val="left"/>
              <w:rPr>
                <w:rFonts w:ascii="ＭＳ ゴシック" w:eastAsia="ＭＳ ゴシック" w:hAnsi="ＭＳ ゴシック" w:cs="ＭＳゴシック"/>
                <w:kern w:val="0"/>
                <w:sz w:val="22"/>
                <w:szCs w:val="22"/>
              </w:rPr>
            </w:pPr>
          </w:p>
        </w:tc>
        <w:tc>
          <w:tcPr>
            <w:tcW w:w="630" w:type="dxa"/>
            <w:tcBorders>
              <w:top w:val="single" w:sz="4" w:space="0" w:color="auto"/>
              <w:left w:val="single" w:sz="4" w:space="0" w:color="auto"/>
              <w:bottom w:val="nil"/>
              <w:right w:val="single" w:sz="4" w:space="0" w:color="auto"/>
            </w:tcBorders>
          </w:tcPr>
          <w:p w14:paraId="7FE06011" w14:textId="77777777" w:rsidR="00D271D8" w:rsidRPr="00943AE0" w:rsidRDefault="00D271D8"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5DD26BA1" w14:textId="77777777" w:rsidR="00D271D8" w:rsidRPr="00943AE0" w:rsidRDefault="00D271D8" w:rsidP="00037E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70" w:type="dxa"/>
            <w:tcBorders>
              <w:top w:val="single" w:sz="4" w:space="0" w:color="auto"/>
              <w:left w:val="single" w:sz="4" w:space="0" w:color="auto"/>
              <w:bottom w:val="nil"/>
              <w:right w:val="single" w:sz="4" w:space="0" w:color="auto"/>
            </w:tcBorders>
          </w:tcPr>
          <w:p w14:paraId="6C77D847" w14:textId="77777777" w:rsidR="00D271D8" w:rsidRPr="00943AE0" w:rsidRDefault="00D271D8"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4CB0FEFF" w14:textId="77777777" w:rsidR="00D271D8" w:rsidRPr="00943AE0" w:rsidRDefault="00D271D8" w:rsidP="00037E8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67E4FB67" w14:textId="77777777" w:rsidTr="00842C01">
        <w:trPr>
          <w:trHeight w:val="3975"/>
        </w:trPr>
        <w:tc>
          <w:tcPr>
            <w:tcW w:w="6046" w:type="dxa"/>
            <w:tcBorders>
              <w:top w:val="nil"/>
              <w:bottom w:val="dashed" w:sz="4" w:space="0" w:color="auto"/>
            </w:tcBorders>
          </w:tcPr>
          <w:p w14:paraId="785DB766" w14:textId="77777777" w:rsidR="00D271D8" w:rsidRPr="00943AE0" w:rsidRDefault="00D271D8" w:rsidP="00D271D8">
            <w:pPr>
              <w:autoSpaceDE w:val="0"/>
              <w:autoSpaceDN w:val="0"/>
              <w:adjustRightInd w:val="0"/>
              <w:ind w:leftChars="200" w:left="402" w:firstLineChars="200" w:firstLine="34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パワーハラスメント指針においては、顧客等からの著しい迷惑行為（カスタマーハラスメント）の防止のために、事業者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入所者又はその家族等からのカスタマーハラスメントの防止が求められていることから、イ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14:paraId="3E51C11C" w14:textId="77777777" w:rsidR="00D271D8" w:rsidRPr="00943AE0" w:rsidRDefault="00D271D8" w:rsidP="00D271D8">
            <w:pPr>
              <w:autoSpaceDE w:val="0"/>
              <w:autoSpaceDN w:val="0"/>
              <w:adjustRightInd w:val="0"/>
              <w:ind w:firstLineChars="200" w:firstLine="34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（https://www.mhlw.go.jp/stf/newpage_05120.html）</w:t>
            </w:r>
          </w:p>
          <w:p w14:paraId="616A2F27" w14:textId="77777777" w:rsidR="00D271D8" w:rsidRPr="00943AE0" w:rsidRDefault="00D271D8" w:rsidP="00D271D8">
            <w:pPr>
              <w:autoSpaceDE w:val="0"/>
              <w:autoSpaceDN w:val="0"/>
              <w:adjustRightInd w:val="0"/>
              <w:ind w:leftChars="200" w:left="402"/>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22"/>
              </w:rPr>
              <w:t>加えて、都道府県において、地域医療介護総合確保基金を活用した介護職員に対する悩み相談窓口設置事業や介護事業所におけるハラスメント対策推進事業を実施している場合、事業者が行う各種研修の費用等について助成等を行っていることから、事業主はこれからの活用も含め、施設におけるハラスメント対策を推進することが望ましい。</w:t>
            </w:r>
          </w:p>
        </w:tc>
        <w:tc>
          <w:tcPr>
            <w:tcW w:w="1550" w:type="dxa"/>
            <w:tcBorders>
              <w:top w:val="nil"/>
              <w:bottom w:val="dashed" w:sz="4" w:space="0" w:color="auto"/>
            </w:tcBorders>
          </w:tcPr>
          <w:p w14:paraId="419FDF28" w14:textId="77777777" w:rsidR="00D271D8" w:rsidRPr="00943AE0" w:rsidRDefault="00D271D8" w:rsidP="00681D36">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nil"/>
              <w:bottom w:val="dashed" w:sz="4" w:space="0" w:color="auto"/>
            </w:tcBorders>
          </w:tcPr>
          <w:p w14:paraId="2D40E244" w14:textId="77777777" w:rsidR="00D271D8" w:rsidRPr="00943AE0" w:rsidRDefault="00D271D8" w:rsidP="00681D36">
            <w:pPr>
              <w:widowControl/>
              <w:jc w:val="left"/>
              <w:rPr>
                <w:rFonts w:ascii="ＭＳ ゴシック" w:eastAsia="ＭＳ ゴシック" w:hAnsi="ＭＳ ゴシック" w:cs="ＭＳゴシック"/>
                <w:kern w:val="0"/>
                <w:sz w:val="22"/>
                <w:szCs w:val="22"/>
              </w:rPr>
            </w:pPr>
          </w:p>
        </w:tc>
        <w:tc>
          <w:tcPr>
            <w:tcW w:w="1470" w:type="dxa"/>
            <w:tcBorders>
              <w:top w:val="nil"/>
              <w:bottom w:val="dashed" w:sz="4" w:space="0" w:color="auto"/>
            </w:tcBorders>
          </w:tcPr>
          <w:p w14:paraId="2D351149" w14:textId="77777777" w:rsidR="00D271D8" w:rsidRPr="00943AE0" w:rsidRDefault="00D271D8" w:rsidP="00681D36">
            <w:pPr>
              <w:widowControl/>
              <w:jc w:val="left"/>
              <w:rPr>
                <w:rFonts w:ascii="ＭＳ ゴシック" w:eastAsia="ＭＳ ゴシック" w:hAnsi="ＭＳ ゴシック" w:cs="ＭＳゴシック"/>
                <w:kern w:val="0"/>
                <w:sz w:val="22"/>
                <w:szCs w:val="22"/>
              </w:rPr>
            </w:pPr>
          </w:p>
        </w:tc>
      </w:tr>
      <w:tr w:rsidR="00943AE0" w:rsidRPr="00943AE0" w14:paraId="660F2D87" w14:textId="77777777" w:rsidTr="00681D36">
        <w:trPr>
          <w:trHeight w:val="3975"/>
        </w:trPr>
        <w:tc>
          <w:tcPr>
            <w:tcW w:w="6046" w:type="dxa"/>
            <w:tcBorders>
              <w:top w:val="single" w:sz="4" w:space="0" w:color="auto"/>
              <w:bottom w:val="dashed" w:sz="4" w:space="0" w:color="auto"/>
            </w:tcBorders>
          </w:tcPr>
          <w:p w14:paraId="568D8F1C"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2</w:t>
            </w:r>
            <w:r w:rsidRPr="00943AE0">
              <w:rPr>
                <w:rFonts w:ascii="ＭＳ ゴシック" w:eastAsia="ＭＳ ゴシック" w:hAnsi="ＭＳ ゴシック" w:cs="ＭＳゴシック" w:hint="eastAsia"/>
                <w:b/>
                <w:kern w:val="0"/>
                <w:sz w:val="22"/>
                <w:szCs w:val="22"/>
              </w:rPr>
              <w:t>5－２</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勤務体制の確保等（ユニット型の場合）</w:t>
            </w:r>
          </w:p>
          <w:p w14:paraId="0FB80635" w14:textId="77777777" w:rsidR="00681D36" w:rsidRPr="00943AE0" w:rsidRDefault="00681D36" w:rsidP="00681D36">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ユニット型指定介護老人福祉施設は、入居者に対し、適切な指定介護福祉施設サービスを提供することができるよう、従業者の勤務の体制を定めているか。</w:t>
            </w:r>
          </w:p>
          <w:p w14:paraId="21D2DB59" w14:textId="77777777" w:rsidR="00681D36" w:rsidRPr="00943AE0" w:rsidRDefault="00681D36" w:rsidP="00681D36">
            <w:pPr>
              <w:autoSpaceDE w:val="0"/>
              <w:autoSpaceDN w:val="0"/>
              <w:adjustRightInd w:val="0"/>
              <w:ind w:leftChars="170" w:left="655" w:hangingChars="149" w:hanging="314"/>
              <w:jc w:val="left"/>
              <w:rPr>
                <w:rFonts w:ascii="ＭＳ ゴシック" w:eastAsia="ＭＳ ゴシック" w:hAnsi="ＭＳ ゴシック" w:cs="ＭＳゴシック"/>
                <w:kern w:val="0"/>
                <w:sz w:val="22"/>
                <w:szCs w:val="22"/>
              </w:rPr>
            </w:pPr>
          </w:p>
        </w:tc>
        <w:tc>
          <w:tcPr>
            <w:tcW w:w="1550" w:type="dxa"/>
            <w:tcBorders>
              <w:top w:val="single" w:sz="4" w:space="0" w:color="auto"/>
              <w:bottom w:val="dashed" w:sz="4" w:space="0" w:color="auto"/>
            </w:tcBorders>
          </w:tcPr>
          <w:p w14:paraId="3135B2BC"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7416A21F"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指定基準第４７条第１項</w:t>
            </w:r>
          </w:p>
        </w:tc>
        <w:tc>
          <w:tcPr>
            <w:tcW w:w="630" w:type="dxa"/>
            <w:tcBorders>
              <w:top w:val="single" w:sz="4" w:space="0" w:color="auto"/>
              <w:bottom w:val="dashed" w:sz="4" w:space="0" w:color="auto"/>
            </w:tcBorders>
          </w:tcPr>
          <w:p w14:paraId="23567893"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75C55E0"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C574E3D"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C614828"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c>
          <w:tcPr>
            <w:tcW w:w="1470" w:type="dxa"/>
            <w:tcBorders>
              <w:top w:val="single" w:sz="4" w:space="0" w:color="auto"/>
              <w:bottom w:val="dashed" w:sz="4" w:space="0" w:color="auto"/>
            </w:tcBorders>
          </w:tcPr>
          <w:p w14:paraId="3B1A2A1B"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75CE2625"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009A5F91"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3D50F68C"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r>
      <w:tr w:rsidR="00681D36" w:rsidRPr="00943AE0" w14:paraId="163F6B2B" w14:textId="77777777" w:rsidTr="00681D36">
        <w:trPr>
          <w:trHeight w:val="2826"/>
        </w:trPr>
        <w:tc>
          <w:tcPr>
            <w:tcW w:w="6046" w:type="dxa"/>
            <w:tcBorders>
              <w:top w:val="dashed" w:sz="4" w:space="0" w:color="auto"/>
            </w:tcBorders>
          </w:tcPr>
          <w:p w14:paraId="6F528316" w14:textId="77777777" w:rsidR="00681D36" w:rsidRPr="00943AE0" w:rsidRDefault="00681D36" w:rsidP="00D271D8">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前項の従業者の勤務体制を定めるに当たっては、入居者が安心して日常生活を送ることができるよう、継続性を重視したサービスの提供に配慮する観点から、次の各号に定める職員配置を行っているか。</w:t>
            </w:r>
          </w:p>
        </w:tc>
        <w:tc>
          <w:tcPr>
            <w:tcW w:w="1550" w:type="dxa"/>
            <w:tcBorders>
              <w:top w:val="dashed" w:sz="4" w:space="0" w:color="auto"/>
            </w:tcBorders>
          </w:tcPr>
          <w:p w14:paraId="4B7BC42C"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16"/>
                <w:szCs w:val="16"/>
              </w:rPr>
            </w:pPr>
          </w:p>
          <w:p w14:paraId="6621BC73"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指定基準第４７条第２項</w:t>
            </w:r>
          </w:p>
          <w:p w14:paraId="37477A45" w14:textId="77777777" w:rsidR="00681D36" w:rsidRPr="00943AE0" w:rsidRDefault="00681D36" w:rsidP="00681D36">
            <w:pPr>
              <w:widowControl/>
              <w:jc w:val="left"/>
              <w:rPr>
                <w:rFonts w:ascii="ＭＳ ゴシック" w:eastAsia="ＭＳ ゴシック" w:hAnsi="ＭＳ ゴシック" w:cs="ＭＳゴシック"/>
                <w:kern w:val="0"/>
                <w:sz w:val="22"/>
                <w:szCs w:val="22"/>
              </w:rPr>
            </w:pPr>
          </w:p>
          <w:p w14:paraId="4C2A7186" w14:textId="77777777" w:rsidR="00D271D8" w:rsidRPr="00943AE0" w:rsidRDefault="00D271D8" w:rsidP="00681D36">
            <w:pPr>
              <w:widowControl/>
              <w:jc w:val="left"/>
              <w:rPr>
                <w:rFonts w:ascii="ＭＳ ゴシック" w:eastAsia="ＭＳ ゴシック" w:hAnsi="ＭＳ ゴシック" w:cs="ＭＳゴシック"/>
                <w:kern w:val="0"/>
                <w:sz w:val="22"/>
                <w:szCs w:val="22"/>
              </w:rPr>
            </w:pPr>
          </w:p>
          <w:p w14:paraId="1351EDF6" w14:textId="77777777" w:rsidR="00D271D8" w:rsidRPr="00943AE0" w:rsidRDefault="00D271D8" w:rsidP="00681D36">
            <w:pPr>
              <w:widowControl/>
              <w:jc w:val="left"/>
              <w:rPr>
                <w:rFonts w:ascii="ＭＳ ゴシック" w:eastAsia="ＭＳ ゴシック" w:hAnsi="ＭＳ ゴシック" w:cs="ＭＳゴシック"/>
                <w:kern w:val="0"/>
                <w:sz w:val="22"/>
                <w:szCs w:val="22"/>
              </w:rPr>
            </w:pPr>
          </w:p>
          <w:p w14:paraId="4922A665" w14:textId="77777777" w:rsidR="00D271D8" w:rsidRPr="00943AE0" w:rsidRDefault="00D271D8" w:rsidP="00681D36">
            <w:pPr>
              <w:widowControl/>
              <w:jc w:val="left"/>
              <w:rPr>
                <w:rFonts w:ascii="ＭＳ ゴシック" w:eastAsia="ＭＳ ゴシック" w:hAnsi="ＭＳ ゴシック" w:cs="ＭＳゴシック"/>
                <w:kern w:val="0"/>
                <w:sz w:val="22"/>
                <w:szCs w:val="22"/>
              </w:rPr>
            </w:pPr>
          </w:p>
          <w:p w14:paraId="51565B17" w14:textId="77777777" w:rsidR="00D271D8" w:rsidRPr="00943AE0" w:rsidRDefault="00D271D8" w:rsidP="00681D36">
            <w:pPr>
              <w:widowControl/>
              <w:jc w:val="left"/>
              <w:rPr>
                <w:rFonts w:ascii="ＭＳ ゴシック" w:eastAsia="ＭＳ ゴシック" w:hAnsi="ＭＳ ゴシック" w:cs="ＭＳゴシック"/>
                <w:kern w:val="0"/>
                <w:sz w:val="22"/>
                <w:szCs w:val="22"/>
              </w:rPr>
            </w:pPr>
          </w:p>
          <w:p w14:paraId="78F1587E" w14:textId="77777777" w:rsidR="00D271D8" w:rsidRPr="00943AE0" w:rsidRDefault="00D271D8" w:rsidP="00681D36">
            <w:pPr>
              <w:widowControl/>
              <w:jc w:val="left"/>
              <w:rPr>
                <w:rFonts w:ascii="ＭＳ ゴシック" w:eastAsia="ＭＳ ゴシック" w:hAnsi="ＭＳ ゴシック" w:cs="ＭＳゴシック"/>
                <w:kern w:val="0"/>
                <w:sz w:val="22"/>
                <w:szCs w:val="22"/>
              </w:rPr>
            </w:pPr>
          </w:p>
          <w:p w14:paraId="5DDCE37D" w14:textId="77777777" w:rsidR="00D271D8" w:rsidRPr="00943AE0" w:rsidRDefault="00D271D8" w:rsidP="00681D36">
            <w:pPr>
              <w:widowControl/>
              <w:jc w:val="left"/>
              <w:rPr>
                <w:rFonts w:ascii="ＭＳ ゴシック" w:eastAsia="ＭＳ ゴシック" w:hAnsi="ＭＳ ゴシック" w:cs="ＭＳゴシック"/>
                <w:kern w:val="0"/>
                <w:sz w:val="22"/>
                <w:szCs w:val="22"/>
              </w:rPr>
            </w:pPr>
          </w:p>
        </w:tc>
        <w:tc>
          <w:tcPr>
            <w:tcW w:w="630" w:type="dxa"/>
            <w:tcBorders>
              <w:top w:val="dashed" w:sz="4" w:space="0" w:color="auto"/>
            </w:tcBorders>
          </w:tcPr>
          <w:p w14:paraId="7E102D37"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c>
          <w:tcPr>
            <w:tcW w:w="1470" w:type="dxa"/>
            <w:tcBorders>
              <w:top w:val="dashed" w:sz="4" w:space="0" w:color="auto"/>
            </w:tcBorders>
          </w:tcPr>
          <w:p w14:paraId="4DA38C05" w14:textId="77777777" w:rsidR="00681D36" w:rsidRPr="00943AE0" w:rsidRDefault="00681D36" w:rsidP="00681D36">
            <w:pPr>
              <w:autoSpaceDE w:val="0"/>
              <w:autoSpaceDN w:val="0"/>
              <w:adjustRightInd w:val="0"/>
              <w:jc w:val="left"/>
              <w:rPr>
                <w:rFonts w:ascii="ＭＳ ゴシック" w:eastAsia="ＭＳ ゴシック" w:hAnsi="ＭＳ ゴシック" w:cs="ＭＳゴシック"/>
                <w:kern w:val="0"/>
                <w:sz w:val="22"/>
                <w:szCs w:val="22"/>
              </w:rPr>
            </w:pPr>
          </w:p>
        </w:tc>
      </w:tr>
    </w:tbl>
    <w:p w14:paraId="19FF11D0" w14:textId="77777777" w:rsidR="00D271D8" w:rsidRPr="00943AE0" w:rsidRDefault="00D271D8" w:rsidP="00D271D8">
      <w:pPr>
        <w:autoSpaceDE w:val="0"/>
        <w:autoSpaceDN w:val="0"/>
        <w:adjustRightInd w:val="0"/>
        <w:jc w:val="left"/>
        <w:rPr>
          <w:rFonts w:ascii="ＭＳ ゴシック" w:eastAsia="ＭＳ ゴシック" w:hAnsi="ＭＳ ゴシック" w:cs="ＭＳゴシック"/>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467"/>
        <w:gridCol w:w="713"/>
        <w:gridCol w:w="1476"/>
      </w:tblGrid>
      <w:tr w:rsidR="00943AE0" w:rsidRPr="00943AE0" w14:paraId="4A48E67E" w14:textId="77777777" w:rsidTr="00842C01">
        <w:trPr>
          <w:trHeight w:val="645"/>
        </w:trPr>
        <w:tc>
          <w:tcPr>
            <w:tcW w:w="6046" w:type="dxa"/>
            <w:tcBorders>
              <w:top w:val="single" w:sz="4" w:space="0" w:color="auto"/>
              <w:left w:val="single" w:sz="4" w:space="0" w:color="auto"/>
              <w:bottom w:val="nil"/>
              <w:right w:val="single" w:sz="4" w:space="0" w:color="auto"/>
            </w:tcBorders>
          </w:tcPr>
          <w:p w14:paraId="695B0D16" w14:textId="77777777" w:rsidR="00A023D9" w:rsidRPr="00943AE0" w:rsidRDefault="00A023D9" w:rsidP="00807DFB">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6511EB7E" w14:textId="77777777" w:rsidR="00A023D9" w:rsidRPr="00943AE0" w:rsidRDefault="00A023D9" w:rsidP="00807DFB">
            <w:pPr>
              <w:autoSpaceDE w:val="0"/>
              <w:autoSpaceDN w:val="0"/>
              <w:adjustRightInd w:val="0"/>
              <w:jc w:val="left"/>
              <w:rPr>
                <w:rFonts w:ascii="ＭＳ ゴシック" w:eastAsia="ＭＳ ゴシック" w:hAnsi="ＭＳ ゴシック" w:cs="ＭＳゴシック"/>
                <w:b/>
                <w:kern w:val="0"/>
                <w:sz w:val="22"/>
                <w:szCs w:val="22"/>
              </w:rPr>
            </w:pPr>
          </w:p>
        </w:tc>
        <w:tc>
          <w:tcPr>
            <w:tcW w:w="1467" w:type="dxa"/>
            <w:tcBorders>
              <w:top w:val="single" w:sz="4" w:space="0" w:color="auto"/>
              <w:left w:val="single" w:sz="4" w:space="0" w:color="auto"/>
              <w:bottom w:val="nil"/>
              <w:right w:val="single" w:sz="4" w:space="0" w:color="auto"/>
            </w:tcBorders>
          </w:tcPr>
          <w:p w14:paraId="7B842D31" w14:textId="77777777" w:rsidR="00A023D9" w:rsidRPr="00943AE0" w:rsidRDefault="00A023D9" w:rsidP="00807DFB">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18C6AAA3" w14:textId="77777777" w:rsidR="00A023D9" w:rsidRPr="00943AE0" w:rsidRDefault="00A023D9" w:rsidP="00807DFB">
            <w:pPr>
              <w:widowControl/>
              <w:jc w:val="left"/>
              <w:rPr>
                <w:rFonts w:ascii="ＭＳ ゴシック" w:eastAsia="ＭＳ ゴシック" w:hAnsi="ＭＳ ゴシック" w:cs="ＭＳゴシック"/>
                <w:kern w:val="0"/>
                <w:sz w:val="18"/>
                <w:szCs w:val="18"/>
              </w:rPr>
            </w:pPr>
          </w:p>
        </w:tc>
        <w:tc>
          <w:tcPr>
            <w:tcW w:w="713" w:type="dxa"/>
            <w:tcBorders>
              <w:top w:val="single" w:sz="4" w:space="0" w:color="auto"/>
              <w:left w:val="single" w:sz="4" w:space="0" w:color="auto"/>
              <w:bottom w:val="nil"/>
              <w:right w:val="single" w:sz="4" w:space="0" w:color="auto"/>
            </w:tcBorders>
          </w:tcPr>
          <w:p w14:paraId="188CF02E" w14:textId="77777777" w:rsidR="00A023D9" w:rsidRPr="00943AE0" w:rsidRDefault="00A023D9" w:rsidP="00807DFB">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71E6DAB1" w14:textId="77777777" w:rsidR="00A023D9" w:rsidRPr="00943AE0" w:rsidRDefault="00A023D9" w:rsidP="00807DFB">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76" w:type="dxa"/>
            <w:tcBorders>
              <w:top w:val="single" w:sz="4" w:space="0" w:color="auto"/>
              <w:left w:val="single" w:sz="4" w:space="0" w:color="auto"/>
              <w:bottom w:val="nil"/>
              <w:right w:val="single" w:sz="4" w:space="0" w:color="auto"/>
            </w:tcBorders>
          </w:tcPr>
          <w:p w14:paraId="4060AB2B" w14:textId="77777777" w:rsidR="00A023D9" w:rsidRPr="00943AE0" w:rsidRDefault="00A023D9" w:rsidP="00807DFB">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579355A1" w14:textId="77777777" w:rsidR="00A023D9" w:rsidRPr="00943AE0" w:rsidRDefault="00A023D9" w:rsidP="00807DFB">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1A49B750" w14:textId="77777777" w:rsidTr="00842C01">
        <w:trPr>
          <w:trHeight w:val="11760"/>
        </w:trPr>
        <w:tc>
          <w:tcPr>
            <w:tcW w:w="6046" w:type="dxa"/>
            <w:tcBorders>
              <w:top w:val="nil"/>
              <w:bottom w:val="single" w:sz="4" w:space="0" w:color="auto"/>
            </w:tcBorders>
          </w:tcPr>
          <w:p w14:paraId="69BF43EA" w14:textId="77777777" w:rsidR="00807DFB" w:rsidRPr="00943AE0" w:rsidRDefault="00807DFB" w:rsidP="00807DFB">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699D6789" w14:textId="77777777" w:rsidR="00807DFB" w:rsidRPr="00943AE0" w:rsidRDefault="00807DFB" w:rsidP="00807DFB">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　昼間については、ユニットごとに常時１人以上の介護職員又は看護職員を配置すること。</w:t>
            </w:r>
          </w:p>
          <w:p w14:paraId="5699D274" w14:textId="77777777" w:rsidR="0009740A" w:rsidRPr="00943AE0" w:rsidRDefault="0009740A" w:rsidP="00807DFB">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p>
          <w:p w14:paraId="662B8441" w14:textId="77777777" w:rsidR="00807DFB" w:rsidRPr="00943AE0" w:rsidRDefault="00807DFB" w:rsidP="00807DFB">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二　夜間及び深夜については、２ユニットごとに１人以上の介護職員又は看護職員を夜間及び深夜の勤務に従事する職員として配置すること。</w:t>
            </w:r>
          </w:p>
          <w:p w14:paraId="2E7DA2D5" w14:textId="77777777" w:rsidR="0009740A" w:rsidRPr="00943AE0" w:rsidRDefault="0009740A" w:rsidP="00807DFB">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p>
          <w:p w14:paraId="24DC8A77" w14:textId="77777777" w:rsidR="00807DFB" w:rsidRPr="00943AE0" w:rsidRDefault="00807DFB" w:rsidP="00807DFB">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三　ユニットごとに、常勤のユニットリーダーを配置すること。</w:t>
            </w:r>
          </w:p>
          <w:p w14:paraId="3BB8BCD7" w14:textId="77777777" w:rsidR="00807DFB" w:rsidRPr="00943AE0" w:rsidRDefault="00807DFB" w:rsidP="00807DFB">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39315421" w14:textId="77777777" w:rsidR="00807DFB" w:rsidRPr="00943AE0" w:rsidRDefault="00807DFB" w:rsidP="00807DFB">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47</w:t>
            </w:r>
            <w:r w:rsidRPr="00943AE0">
              <w:rPr>
                <w:rFonts w:ascii="ＭＳ ゴシック" w:eastAsia="ＭＳ ゴシック" w:hAnsi="ＭＳ ゴシック" w:cs="ＭＳゴシック" w:hint="eastAsia"/>
                <w:kern w:val="0"/>
                <w:sz w:val="18"/>
                <w:szCs w:val="18"/>
              </w:rPr>
              <w:t>条第２項は、指定基準第</w:t>
            </w:r>
            <w:r w:rsidRPr="00943AE0">
              <w:rPr>
                <w:rFonts w:ascii="ＭＳ ゴシック" w:eastAsia="ＭＳ ゴシック" w:hAnsi="ＭＳ ゴシック" w:cs="ＭＳゴシック"/>
                <w:kern w:val="0"/>
                <w:sz w:val="18"/>
                <w:szCs w:val="18"/>
              </w:rPr>
              <w:t>42</w:t>
            </w:r>
            <w:r w:rsidRPr="00943AE0">
              <w:rPr>
                <w:rFonts w:ascii="ＭＳ ゴシック" w:eastAsia="ＭＳ ゴシック" w:hAnsi="ＭＳ ゴシック" w:cs="ＭＳゴシック" w:hint="eastAsia"/>
                <w:kern w:val="0"/>
                <w:sz w:val="18"/>
                <w:szCs w:val="18"/>
              </w:rPr>
              <w:t>条第１項の指定介護福祉施設サービスの取扱方針を受けて、従業者の勤務体制を当たっては、継続性を重視したサービスの提供に配慮しなければならないことを規定したものである。</w:t>
            </w:r>
          </w:p>
          <w:p w14:paraId="34754F87" w14:textId="77777777" w:rsidR="00807DFB" w:rsidRPr="00943AE0" w:rsidRDefault="00807DFB" w:rsidP="00807DFB">
            <w:pPr>
              <w:autoSpaceDE w:val="0"/>
              <w:autoSpaceDN w:val="0"/>
              <w:adjustRightInd w:val="0"/>
              <w:ind w:leftChars="293" w:left="588"/>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これは、従業者が、１人１人の入居者について、個性、心身の状況、生活歴などを具体的に把握した上で、その日常生活上の活動を適切に援助するためには、いわゆる「馴染みの関係」が求められることによるものである。</w:t>
            </w:r>
          </w:p>
          <w:p w14:paraId="1378CA35" w14:textId="77777777" w:rsidR="00807DFB" w:rsidRPr="00943AE0" w:rsidRDefault="00807DFB" w:rsidP="00807DFB">
            <w:pPr>
              <w:autoSpaceDE w:val="0"/>
              <w:autoSpaceDN w:val="0"/>
              <w:adjustRightInd w:val="0"/>
              <w:ind w:leftChars="168" w:left="591" w:hangingChars="149" w:hanging="254"/>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ユニット型指定介護老人福祉施設において配置を義務付けることとしたユニットごとの常勤のユニットリーダーについては、当面は、ユニットケアリーダー研修を受講した従業者（以下「研修受講者」という。）を各施設に２名配置する（ただし、２ユニット以下の施設の場合には、１名でよいこととする。）ほか、研修受講者が配置されているユニット以外のユニットでは、ユニットにおけるケアに責任を持つ（研修受講者でなくても構わない。）従業者を決めてもらうことで足りるものとする。</w:t>
            </w:r>
          </w:p>
          <w:p w14:paraId="1BF216C4" w14:textId="77777777" w:rsidR="00807DFB" w:rsidRPr="00943AE0" w:rsidRDefault="00807DFB" w:rsidP="00807DFB">
            <w:pPr>
              <w:autoSpaceDE w:val="0"/>
              <w:autoSpaceDN w:val="0"/>
              <w:adjustRightInd w:val="0"/>
              <w:ind w:leftChars="297" w:left="596" w:firstLineChars="95" w:firstLine="16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この場合、研修受講者は、研修で得た知識等をリーダー研修を受講していないユニットの責任者に伝達するなど、当該施設におけるユニットケアの質の向上の中核となることが求められる。</w:t>
            </w:r>
          </w:p>
          <w:p w14:paraId="316029EE" w14:textId="77777777" w:rsidR="00C449EA" w:rsidRPr="00943AE0" w:rsidRDefault="00807DFB" w:rsidP="00807DFB">
            <w:pPr>
              <w:autoSpaceDE w:val="0"/>
              <w:autoSpaceDN w:val="0"/>
              <w:adjustRightInd w:val="0"/>
              <w:ind w:leftChars="297" w:left="596" w:firstLineChars="91" w:firstLine="15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また、ユニットリーダーについて必要とされる研修受講者の数には、当面は、ユニットリーダー以外の研修受講者であって、研修を受講していないユニットリーダーに対して研修で得た知識等を伝達するとともに、ユニットケアに関して指導及び助言を行うことができる者を含めて差し支えない。</w:t>
            </w:r>
          </w:p>
          <w:p w14:paraId="5135694D" w14:textId="77777777" w:rsidR="00807DFB" w:rsidRPr="00943AE0" w:rsidRDefault="00807DFB" w:rsidP="00807DFB">
            <w:pPr>
              <w:autoSpaceDE w:val="0"/>
              <w:autoSpaceDN w:val="0"/>
              <w:adjustRightInd w:val="0"/>
              <w:ind w:leftChars="297" w:left="596" w:firstLineChars="91" w:firstLine="15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ユニット型指定介護老人福祉施設（以下</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において「ユニット型施設」という。）とユニット型の指定短期入所生活介護事業所（以下</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において「ユニット型事業所」という。）が併設されている場合には、研修受講者をそれぞれに２名以上配置する必要はなく、ユニット型施設及び併設するユニット型事業所を一体のものとみなして、合計２名以上の研修受講者が配置されていればよいこととする。（ただし、ユニット型施設及びユニット型事業所のユニット数の合計が２ユニット以下のときは、１名でよいこととする。）。</w:t>
            </w:r>
          </w:p>
          <w:p w14:paraId="091580A6" w14:textId="77777777" w:rsidR="00C449EA" w:rsidRPr="00943AE0" w:rsidRDefault="009D162A" w:rsidP="00D271D8">
            <w:pPr>
              <w:autoSpaceDE w:val="0"/>
              <w:autoSpaceDN w:val="0"/>
              <w:adjustRightInd w:val="0"/>
              <w:ind w:leftChars="297" w:left="596" w:firstLineChars="91" w:firstLine="15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また、今後の研修受講者の状況等を踏まえた上で、配置基準を再検</w:t>
            </w:r>
          </w:p>
        </w:tc>
        <w:tc>
          <w:tcPr>
            <w:tcW w:w="1467" w:type="dxa"/>
            <w:tcBorders>
              <w:top w:val="nil"/>
              <w:bottom w:val="single" w:sz="4" w:space="0" w:color="auto"/>
            </w:tcBorders>
          </w:tcPr>
          <w:p w14:paraId="18F51355" w14:textId="77777777" w:rsidR="00807DFB" w:rsidRPr="00943AE0" w:rsidRDefault="00807DFB" w:rsidP="00807DFB">
            <w:pPr>
              <w:autoSpaceDE w:val="0"/>
              <w:autoSpaceDN w:val="0"/>
              <w:adjustRightInd w:val="0"/>
              <w:jc w:val="left"/>
              <w:rPr>
                <w:rFonts w:ascii="ＭＳ ゴシック" w:eastAsia="ＭＳ ゴシック" w:hAnsi="ＭＳ ゴシック" w:cs="ＭＳゴシック"/>
                <w:kern w:val="0"/>
                <w:sz w:val="22"/>
                <w:szCs w:val="22"/>
              </w:rPr>
            </w:pPr>
          </w:p>
          <w:p w14:paraId="0CF3721C"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726D418F"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478FD4A"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099E0EB"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7A565376"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5CCCC9A1"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376017C1"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7C7C2106"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410BE22F"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7FF0FA6A"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5AC3B070" w14:textId="77777777" w:rsidR="00807DFB" w:rsidRPr="00943AE0" w:rsidRDefault="00807DFB" w:rsidP="00807DFB">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基準通知第５の１０</w:t>
            </w:r>
          </w:p>
          <w:p w14:paraId="2054A350"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A09F9BE"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BBEEB62"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0658BDA9"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570B292"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F7F4B08"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716E2A06"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2A4F2A42"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3A14E60A"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4EC9F316"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347F6A96"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728BCEF"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0E4D865"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364E5DAE"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776C9E85"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D0A4B01"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2EEC346A"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36A39230"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3C2C0072"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7F19FA6A"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22A8AF05"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3C4F05B1"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3E9A3DF4"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3E478DA3"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5A117171" w14:textId="77777777" w:rsidR="00807DFB" w:rsidRPr="00943AE0" w:rsidRDefault="00807DFB" w:rsidP="00807DFB">
            <w:pPr>
              <w:autoSpaceDE w:val="0"/>
              <w:autoSpaceDN w:val="0"/>
              <w:adjustRightInd w:val="0"/>
              <w:jc w:val="left"/>
              <w:rPr>
                <w:rFonts w:ascii="ＭＳ ゴシック" w:eastAsia="ＭＳ ゴシック" w:hAnsi="ＭＳ ゴシック" w:cs="ＭＳゴシック"/>
                <w:kern w:val="0"/>
                <w:sz w:val="22"/>
                <w:szCs w:val="22"/>
              </w:rPr>
            </w:pPr>
          </w:p>
        </w:tc>
        <w:tc>
          <w:tcPr>
            <w:tcW w:w="713" w:type="dxa"/>
            <w:tcBorders>
              <w:top w:val="nil"/>
              <w:bottom w:val="single" w:sz="4" w:space="0" w:color="auto"/>
            </w:tcBorders>
          </w:tcPr>
          <w:p w14:paraId="6A39E3F9"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49EBC530"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74F89455"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7F5F6F2B"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0B38D337"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E0B8B92"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3BF6286C"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D797C8A"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8ABBB02"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F3225C1"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1DF1169"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45ABE11B"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DE79B3A"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93AF8C7"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666DC1D"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0316F4A5"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22B40295"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ED3E126"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51716989"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06EA9AFE"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7148BD2A"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0E8DEB9F"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7594F3DF"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E5CAC4B"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744AA3DE"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E7D67C4"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5C02CE9A"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72BCC248"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4E764A47"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2B0C6507"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58C9237"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4CD20532"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301E385D"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2652287"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4CEA473F"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52BC0A30"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2DFA629"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28F63AC1" w14:textId="77777777" w:rsidR="00807DFB" w:rsidRPr="00943AE0" w:rsidRDefault="00807DFB" w:rsidP="00807DFB">
            <w:pPr>
              <w:autoSpaceDE w:val="0"/>
              <w:autoSpaceDN w:val="0"/>
              <w:adjustRightInd w:val="0"/>
              <w:jc w:val="left"/>
              <w:rPr>
                <w:rFonts w:ascii="ＭＳ ゴシック" w:eastAsia="ＭＳ ゴシック" w:hAnsi="ＭＳ ゴシック" w:cs="ＭＳゴシック"/>
                <w:kern w:val="0"/>
                <w:sz w:val="22"/>
                <w:szCs w:val="22"/>
              </w:rPr>
            </w:pPr>
          </w:p>
        </w:tc>
        <w:tc>
          <w:tcPr>
            <w:tcW w:w="1476" w:type="dxa"/>
            <w:tcBorders>
              <w:top w:val="nil"/>
              <w:bottom w:val="single" w:sz="4" w:space="0" w:color="auto"/>
            </w:tcBorders>
          </w:tcPr>
          <w:p w14:paraId="0938B903"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01E52B9"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06586A9D"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08FEAFA0"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2DA45582"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471218A"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53205F48"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BF4372F"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02F5BA61"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27FBC679"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00F9E262"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0D6E8C97"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5143F2B"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54C83072"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EF76314"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3A0ABB1"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5E76C56"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A33DA35"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2472195"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5DE03468"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7D476D78"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383F7FD1"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77174C10"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53CE0B88"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229D34DA"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04015DE0"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437B0336"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137083B"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743A291"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8C05411"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2565DD47"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4FE6C31C"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2D7EC9A"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109CAB36"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6560F33B"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53601C9D"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29368861" w14:textId="77777777" w:rsidR="00807DFB" w:rsidRPr="00943AE0" w:rsidRDefault="00807DFB" w:rsidP="00807DFB">
            <w:pPr>
              <w:widowControl/>
              <w:jc w:val="left"/>
              <w:rPr>
                <w:rFonts w:ascii="ＭＳ ゴシック" w:eastAsia="ＭＳ ゴシック" w:hAnsi="ＭＳ ゴシック" w:cs="ＭＳゴシック"/>
                <w:kern w:val="0"/>
                <w:sz w:val="22"/>
                <w:szCs w:val="22"/>
              </w:rPr>
            </w:pPr>
          </w:p>
          <w:p w14:paraId="2C1AC6CF" w14:textId="77777777" w:rsidR="00807DFB" w:rsidRPr="00943AE0" w:rsidRDefault="00807DFB" w:rsidP="00807DFB">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07D5C0B1" w14:textId="77777777" w:rsidTr="00842C01">
        <w:trPr>
          <w:trHeight w:val="609"/>
        </w:trPr>
        <w:tc>
          <w:tcPr>
            <w:tcW w:w="6046" w:type="dxa"/>
            <w:tcBorders>
              <w:top w:val="single" w:sz="4" w:space="0" w:color="auto"/>
              <w:left w:val="single" w:sz="4" w:space="0" w:color="auto"/>
              <w:bottom w:val="nil"/>
              <w:right w:val="single" w:sz="4" w:space="0" w:color="auto"/>
            </w:tcBorders>
          </w:tcPr>
          <w:p w14:paraId="190A2FD0" w14:textId="77777777" w:rsidR="00807DFB" w:rsidRPr="00943AE0" w:rsidRDefault="00807DFB" w:rsidP="00807DFB">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36D8F76F" w14:textId="77777777" w:rsidR="00807DFB" w:rsidRPr="00943AE0" w:rsidRDefault="00807DFB" w:rsidP="00807DFB">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467" w:type="dxa"/>
            <w:tcBorders>
              <w:top w:val="single" w:sz="4" w:space="0" w:color="auto"/>
              <w:left w:val="single" w:sz="4" w:space="0" w:color="auto"/>
              <w:bottom w:val="nil"/>
              <w:right w:val="single" w:sz="4" w:space="0" w:color="auto"/>
            </w:tcBorders>
          </w:tcPr>
          <w:p w14:paraId="3C9931FE" w14:textId="77777777" w:rsidR="00807DFB" w:rsidRPr="00943AE0" w:rsidRDefault="00807DFB" w:rsidP="00807DFB">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5C1FC0DA" w14:textId="77777777" w:rsidR="00807DFB" w:rsidRPr="00943AE0" w:rsidRDefault="00807DFB" w:rsidP="00807DFB">
            <w:pPr>
              <w:autoSpaceDE w:val="0"/>
              <w:autoSpaceDN w:val="0"/>
              <w:adjustRightInd w:val="0"/>
              <w:jc w:val="left"/>
              <w:rPr>
                <w:rFonts w:ascii="ＭＳ ゴシック" w:eastAsia="ＭＳ ゴシック" w:hAnsi="ＭＳ ゴシック" w:cs="ＭＳゴシック"/>
                <w:kern w:val="0"/>
                <w:sz w:val="16"/>
                <w:szCs w:val="16"/>
              </w:rPr>
            </w:pPr>
          </w:p>
        </w:tc>
        <w:tc>
          <w:tcPr>
            <w:tcW w:w="713" w:type="dxa"/>
            <w:tcBorders>
              <w:top w:val="single" w:sz="4" w:space="0" w:color="auto"/>
              <w:left w:val="single" w:sz="4" w:space="0" w:color="auto"/>
              <w:bottom w:val="nil"/>
              <w:right w:val="single" w:sz="4" w:space="0" w:color="auto"/>
            </w:tcBorders>
          </w:tcPr>
          <w:p w14:paraId="49365465" w14:textId="77777777" w:rsidR="00807DFB" w:rsidRPr="00943AE0" w:rsidRDefault="00807DFB" w:rsidP="00807DFB">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4450816E" w14:textId="77777777" w:rsidR="00807DFB" w:rsidRPr="00943AE0" w:rsidRDefault="00807DFB" w:rsidP="00807DFB">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76" w:type="dxa"/>
            <w:tcBorders>
              <w:top w:val="single" w:sz="4" w:space="0" w:color="auto"/>
              <w:left w:val="single" w:sz="4" w:space="0" w:color="auto"/>
              <w:bottom w:val="nil"/>
              <w:right w:val="single" w:sz="4" w:space="0" w:color="auto"/>
            </w:tcBorders>
          </w:tcPr>
          <w:p w14:paraId="5F823186" w14:textId="77777777" w:rsidR="00807DFB" w:rsidRPr="00943AE0" w:rsidRDefault="00807DFB" w:rsidP="00807DFB">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20B2D658" w14:textId="77777777" w:rsidR="00807DFB" w:rsidRPr="00943AE0" w:rsidRDefault="00807DFB" w:rsidP="00807DFB">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624B24A8" w14:textId="77777777" w:rsidTr="00842C01">
        <w:trPr>
          <w:trHeight w:val="1065"/>
        </w:trPr>
        <w:tc>
          <w:tcPr>
            <w:tcW w:w="6046" w:type="dxa"/>
            <w:tcBorders>
              <w:top w:val="nil"/>
              <w:bottom w:val="dashed" w:sz="4" w:space="0" w:color="auto"/>
            </w:tcBorders>
          </w:tcPr>
          <w:p w14:paraId="2E4E0E29" w14:textId="77777777" w:rsidR="00D271D8" w:rsidRPr="00943AE0" w:rsidRDefault="00D271D8" w:rsidP="00D271D8">
            <w:pPr>
              <w:autoSpaceDE w:val="0"/>
              <w:autoSpaceDN w:val="0"/>
              <w:adjustRightInd w:val="0"/>
              <w:ind w:leftChars="297" w:left="596" w:firstLineChars="91" w:firstLine="15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討する予定であるので、この当面の基準にかかわらず、多くの従業者について研修を受講していただくよう配慮をお願いしたい。</w:t>
            </w:r>
          </w:p>
          <w:p w14:paraId="0381F5CB" w14:textId="77777777" w:rsidR="00D271D8" w:rsidRPr="00943AE0" w:rsidRDefault="00D271D8" w:rsidP="00D271D8">
            <w:pPr>
              <w:autoSpaceDE w:val="0"/>
              <w:autoSpaceDN w:val="0"/>
              <w:adjustRightInd w:val="0"/>
              <w:ind w:leftChars="200" w:left="573"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⑶</w:t>
            </w:r>
            <w:r w:rsidRPr="00943AE0">
              <w:rPr>
                <w:rFonts w:ascii="ＭＳ ゴシック" w:eastAsia="ＭＳ ゴシック" w:hAnsi="ＭＳ ゴシック" w:cs="ＭＳゴシック"/>
                <w:kern w:val="0"/>
                <w:sz w:val="18"/>
                <w:szCs w:val="18"/>
              </w:rPr>
              <w:t xml:space="preserve"> </w:t>
            </w:r>
            <w:r w:rsidRPr="00943AE0">
              <w:rPr>
                <w:rFonts w:ascii="ＭＳ ゴシック" w:eastAsia="ＭＳ ゴシック" w:hAnsi="ＭＳ ゴシック" w:cs="ＭＳゴシック" w:hint="eastAsia"/>
                <w:kern w:val="0"/>
                <w:sz w:val="18"/>
                <w:szCs w:val="18"/>
              </w:rPr>
              <w:t>令和３年４月１日以降に、入居定員が</w:t>
            </w:r>
            <w:r w:rsidRPr="00943AE0">
              <w:rPr>
                <w:rFonts w:ascii="ＭＳ ゴシック" w:eastAsia="ＭＳ ゴシック" w:hAnsi="ＭＳ ゴシック" w:cs="ＭＳゴシック"/>
                <w:kern w:val="0"/>
                <w:sz w:val="18"/>
                <w:szCs w:val="18"/>
              </w:rPr>
              <w:t xml:space="preserve"> 10 </w:t>
            </w:r>
            <w:r w:rsidRPr="00943AE0">
              <w:rPr>
                <w:rFonts w:ascii="ＭＳ ゴシック" w:eastAsia="ＭＳ ゴシック" w:hAnsi="ＭＳ ゴシック" w:cs="ＭＳゴシック" w:hint="eastAsia"/>
                <w:kern w:val="0"/>
                <w:sz w:val="18"/>
                <w:szCs w:val="18"/>
              </w:rPr>
              <w:t>を超えるユニットを整備する場合においては、令和３年改正省令附則第６条の経過措置に従い、夜勤時間帯（午後 10 時から翌日の午前５時までを含めた連続する 16 時間をいい、原則として施設ごとに設定するものとする。以下同じ。）を含めた介護職員及び看護職員の配置の実態を勘案し、次のとおり職員を配置するよう努めるものとする。</w:t>
            </w:r>
          </w:p>
          <w:p w14:paraId="2BBF1762" w14:textId="77777777" w:rsidR="00D271D8" w:rsidRPr="00943AE0" w:rsidRDefault="00D271D8" w:rsidP="00D271D8">
            <w:pPr>
              <w:autoSpaceDE w:val="0"/>
              <w:autoSpaceDN w:val="0"/>
              <w:adjustRightInd w:val="0"/>
              <w:ind w:firstLineChars="400" w:firstLine="683"/>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① 日勤時間帯の介護職員及び看護職員の配置</w:t>
            </w:r>
          </w:p>
          <w:p w14:paraId="5CF0CBA3" w14:textId="77777777" w:rsidR="00D271D8" w:rsidRPr="00943AE0" w:rsidRDefault="00D271D8" w:rsidP="00D271D8">
            <w:pPr>
              <w:autoSpaceDE w:val="0"/>
              <w:autoSpaceDN w:val="0"/>
              <w:adjustRightInd w:val="0"/>
              <w:ind w:leftChars="300" w:left="602"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ユニットごとに常時１人の配置に加えて、当該ユニットにおいて日勤時間帯（夜勤時間帯に含まれない連続する８時間をいい、原則として施設ごとに設定するものとする。以下同じ。）に勤務する別の従業者の１日の勤務時間数の合計を８で除して得た数が、入居者の数が 10 を超えて１を増すごとに 0.1 以上となるように介護職員又は看護職員を配置するよう努めること。</w:t>
            </w:r>
          </w:p>
          <w:p w14:paraId="1CC11F88" w14:textId="77777777" w:rsidR="00D271D8" w:rsidRPr="00943AE0" w:rsidRDefault="00D271D8" w:rsidP="00D271D8">
            <w:pPr>
              <w:autoSpaceDE w:val="0"/>
              <w:autoSpaceDN w:val="0"/>
              <w:adjustRightInd w:val="0"/>
              <w:ind w:firstLineChars="400" w:firstLine="683"/>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② 夜勤時間帯の介護職員及び看護職員の配置</w:t>
            </w:r>
          </w:p>
          <w:p w14:paraId="37E36CCA" w14:textId="77777777" w:rsidR="00D271D8" w:rsidRPr="00943AE0" w:rsidRDefault="00D271D8" w:rsidP="00D271D8">
            <w:pPr>
              <w:autoSpaceDE w:val="0"/>
              <w:autoSpaceDN w:val="0"/>
              <w:adjustRightInd w:val="0"/>
              <w:ind w:leftChars="300" w:left="602"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２ユニットごとに１人の配置に加えて、当該２ユニットにおいて夜勤時間帯に勤務する別の従業者の１日の勤務時間数の合計を 16 で除して得た数が、入居者の合計数が 20 を超えて２又はその端数を増すごとに0.1 以上となるように介護職員又は看護職員を配置するよう努めること。</w:t>
            </w:r>
          </w:p>
          <w:p w14:paraId="2AD146B1" w14:textId="77777777" w:rsidR="00D271D8" w:rsidRPr="00943AE0" w:rsidRDefault="00D271D8" w:rsidP="00D271D8">
            <w:pPr>
              <w:autoSpaceDE w:val="0"/>
              <w:autoSpaceDN w:val="0"/>
              <w:adjustRightInd w:val="0"/>
              <w:ind w:leftChars="300" w:left="602"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なお、基準省令第 47 条第２項第１号及び第２号に規定する職員配置に加えて介護職員又は看護職員を配置することを努める時間については、日勤時間帯又は夜勤時間帯に属していればいずれの時間でも構わず、連続する時間である必要はない。当該ユニットにおいて行われるケアの内容、入居者の状態等に応じて最も配置が必要である時間に充てるよう努めること。</w:t>
            </w:r>
            <w:r w:rsidRPr="00943AE0">
              <w:rPr>
                <w:rFonts w:ascii="ＭＳ ゴシック" w:eastAsia="ＭＳ ゴシック" w:hAnsi="ＭＳ ゴシック" w:cs="ＭＳゴシック"/>
                <w:kern w:val="0"/>
                <w:sz w:val="18"/>
                <w:szCs w:val="18"/>
              </w:rPr>
              <w:cr/>
            </w:r>
          </w:p>
          <w:p w14:paraId="3991CED1" w14:textId="77777777" w:rsidR="00F81A87" w:rsidRPr="00943AE0" w:rsidRDefault="00F81A87" w:rsidP="00F81A87">
            <w:pPr>
              <w:autoSpaceDE w:val="0"/>
              <w:autoSpaceDN w:val="0"/>
              <w:adjustRightInd w:val="0"/>
              <w:ind w:leftChars="297" w:left="596" w:firstLineChars="92" w:firstLine="157"/>
              <w:jc w:val="left"/>
              <w:rPr>
                <w:rFonts w:ascii="ＭＳ ゴシック" w:eastAsia="ＭＳ ゴシック" w:hAnsi="ＭＳ ゴシック" w:cs="ＭＳゴシック"/>
                <w:kern w:val="0"/>
                <w:sz w:val="18"/>
                <w:szCs w:val="18"/>
              </w:rPr>
            </w:pPr>
          </w:p>
        </w:tc>
        <w:tc>
          <w:tcPr>
            <w:tcW w:w="1467" w:type="dxa"/>
            <w:tcBorders>
              <w:top w:val="nil"/>
              <w:bottom w:val="dashed" w:sz="4" w:space="0" w:color="auto"/>
            </w:tcBorders>
          </w:tcPr>
          <w:p w14:paraId="29B7EB96" w14:textId="77777777" w:rsidR="00F81A87" w:rsidRPr="00943AE0" w:rsidRDefault="00F81A87" w:rsidP="00F81A87">
            <w:pPr>
              <w:autoSpaceDE w:val="0"/>
              <w:autoSpaceDN w:val="0"/>
              <w:adjustRightInd w:val="0"/>
              <w:jc w:val="left"/>
              <w:rPr>
                <w:rFonts w:ascii="ＭＳ ゴシック" w:eastAsia="ＭＳ ゴシック" w:hAnsi="ＭＳ ゴシック" w:cs="ＭＳゴシック"/>
                <w:kern w:val="0"/>
                <w:sz w:val="18"/>
                <w:szCs w:val="18"/>
              </w:rPr>
            </w:pPr>
          </w:p>
        </w:tc>
        <w:tc>
          <w:tcPr>
            <w:tcW w:w="713" w:type="dxa"/>
            <w:tcBorders>
              <w:top w:val="nil"/>
              <w:bottom w:val="dashed" w:sz="4" w:space="0" w:color="auto"/>
            </w:tcBorders>
          </w:tcPr>
          <w:p w14:paraId="0FD5B429"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146D3422"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3C75A869"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08CA967F" w14:textId="77777777" w:rsidR="00F81A87" w:rsidRPr="00943AE0" w:rsidRDefault="00F81A87" w:rsidP="00807DFB">
            <w:pPr>
              <w:autoSpaceDE w:val="0"/>
              <w:autoSpaceDN w:val="0"/>
              <w:adjustRightInd w:val="0"/>
              <w:jc w:val="left"/>
              <w:rPr>
                <w:rFonts w:ascii="ＭＳ ゴシック" w:eastAsia="ＭＳ ゴシック" w:hAnsi="ＭＳ ゴシック" w:cs="ＭＳゴシック"/>
                <w:kern w:val="0"/>
                <w:sz w:val="18"/>
                <w:szCs w:val="18"/>
              </w:rPr>
            </w:pPr>
          </w:p>
        </w:tc>
        <w:tc>
          <w:tcPr>
            <w:tcW w:w="1476" w:type="dxa"/>
            <w:tcBorders>
              <w:top w:val="nil"/>
              <w:bottom w:val="dashed" w:sz="4" w:space="0" w:color="auto"/>
            </w:tcBorders>
          </w:tcPr>
          <w:p w14:paraId="5EFC2B26"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0B1046AC"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0A73DD40"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19FB8C89" w14:textId="77777777" w:rsidR="00F81A87" w:rsidRPr="00943AE0" w:rsidRDefault="00F81A87" w:rsidP="00807DFB">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44BF5C51" w14:textId="77777777" w:rsidTr="00842C01">
        <w:trPr>
          <w:trHeight w:val="4675"/>
        </w:trPr>
        <w:tc>
          <w:tcPr>
            <w:tcW w:w="6046" w:type="dxa"/>
            <w:tcBorders>
              <w:top w:val="dashed" w:sz="4" w:space="0" w:color="auto"/>
              <w:bottom w:val="single" w:sz="4" w:space="0" w:color="auto"/>
            </w:tcBorders>
          </w:tcPr>
          <w:p w14:paraId="77CA2668" w14:textId="77777777" w:rsidR="00C63BC2" w:rsidRPr="00943AE0" w:rsidRDefault="00C63BC2" w:rsidP="00C63BC2">
            <w:pPr>
              <w:autoSpaceDE w:val="0"/>
              <w:autoSpaceDN w:val="0"/>
              <w:adjustRightInd w:val="0"/>
              <w:ind w:firstLineChars="100" w:firstLine="21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ユニット型指定介護老人福祉施設は、当該ユニット型指定介護老人福祉施設の従業者によって指定介護福祉施設サービスを提供しているか。ただし、入居者に対する指定介護福祉施設サービスの提供に直接影響を及ぼさない業務については、この限りでない。</w:t>
            </w:r>
          </w:p>
        </w:tc>
        <w:tc>
          <w:tcPr>
            <w:tcW w:w="1467" w:type="dxa"/>
            <w:tcBorders>
              <w:top w:val="dashed" w:sz="4" w:space="0" w:color="auto"/>
              <w:bottom w:val="single" w:sz="4" w:space="0" w:color="auto"/>
            </w:tcBorders>
          </w:tcPr>
          <w:p w14:paraId="21305AC5" w14:textId="77777777" w:rsidR="00C63BC2" w:rsidRPr="00943AE0" w:rsidRDefault="00C63BC2" w:rsidP="00F81A87">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指定基準第４７条第３項</w:t>
            </w:r>
          </w:p>
          <w:p w14:paraId="5716FC20" w14:textId="77777777" w:rsidR="00C63BC2" w:rsidRPr="00943AE0" w:rsidRDefault="00C63BC2">
            <w:pPr>
              <w:widowControl/>
              <w:jc w:val="left"/>
              <w:rPr>
                <w:rFonts w:ascii="ＭＳ ゴシック" w:eastAsia="ＭＳ ゴシック" w:hAnsi="ＭＳ ゴシック" w:cs="ＭＳゴシック"/>
                <w:kern w:val="0"/>
                <w:sz w:val="18"/>
                <w:szCs w:val="18"/>
              </w:rPr>
            </w:pPr>
          </w:p>
          <w:p w14:paraId="27D3392F" w14:textId="77777777" w:rsidR="00C63BC2" w:rsidRPr="00943AE0" w:rsidRDefault="00C63BC2">
            <w:pPr>
              <w:widowControl/>
              <w:jc w:val="left"/>
              <w:rPr>
                <w:rFonts w:ascii="ＭＳ ゴシック" w:eastAsia="ＭＳ ゴシック" w:hAnsi="ＭＳ ゴシック" w:cs="ＭＳゴシック"/>
                <w:kern w:val="0"/>
                <w:sz w:val="18"/>
                <w:szCs w:val="18"/>
              </w:rPr>
            </w:pPr>
          </w:p>
          <w:p w14:paraId="6D458694" w14:textId="77777777" w:rsidR="00C63BC2" w:rsidRPr="00943AE0" w:rsidRDefault="00C63BC2" w:rsidP="00C63BC2">
            <w:pPr>
              <w:jc w:val="left"/>
              <w:rPr>
                <w:rFonts w:ascii="ＭＳ ゴシック" w:eastAsia="ＭＳ ゴシック" w:hAnsi="ＭＳ ゴシック" w:cs="ＭＳゴシック"/>
                <w:kern w:val="0"/>
                <w:sz w:val="18"/>
                <w:szCs w:val="18"/>
              </w:rPr>
            </w:pPr>
          </w:p>
        </w:tc>
        <w:tc>
          <w:tcPr>
            <w:tcW w:w="713" w:type="dxa"/>
            <w:tcBorders>
              <w:top w:val="dashed" w:sz="4" w:space="0" w:color="auto"/>
              <w:bottom w:val="single" w:sz="4" w:space="0" w:color="auto"/>
            </w:tcBorders>
          </w:tcPr>
          <w:p w14:paraId="1F48D90C" w14:textId="77777777" w:rsidR="00C63BC2" w:rsidRPr="00943AE0" w:rsidRDefault="00C63BC2">
            <w:pPr>
              <w:widowControl/>
              <w:jc w:val="left"/>
              <w:rPr>
                <w:rFonts w:ascii="ＭＳ ゴシック" w:eastAsia="ＭＳ ゴシック" w:hAnsi="ＭＳ ゴシック" w:cs="ＭＳゴシック"/>
                <w:kern w:val="0"/>
                <w:sz w:val="18"/>
                <w:szCs w:val="18"/>
              </w:rPr>
            </w:pPr>
          </w:p>
          <w:p w14:paraId="48BB6FCF" w14:textId="77777777" w:rsidR="00C63BC2" w:rsidRPr="00943AE0" w:rsidRDefault="00C63BC2">
            <w:pPr>
              <w:widowControl/>
              <w:jc w:val="left"/>
              <w:rPr>
                <w:rFonts w:ascii="ＭＳ ゴシック" w:eastAsia="ＭＳ ゴシック" w:hAnsi="ＭＳ ゴシック" w:cs="ＭＳゴシック"/>
                <w:kern w:val="0"/>
                <w:sz w:val="18"/>
                <w:szCs w:val="18"/>
              </w:rPr>
            </w:pPr>
          </w:p>
          <w:p w14:paraId="59BD38DB" w14:textId="77777777" w:rsidR="00C63BC2" w:rsidRPr="00943AE0" w:rsidRDefault="00C63BC2">
            <w:pPr>
              <w:widowControl/>
              <w:jc w:val="left"/>
              <w:rPr>
                <w:rFonts w:ascii="ＭＳ ゴシック" w:eastAsia="ＭＳ ゴシック" w:hAnsi="ＭＳ ゴシック" w:cs="ＭＳゴシック"/>
                <w:kern w:val="0"/>
                <w:sz w:val="18"/>
                <w:szCs w:val="18"/>
              </w:rPr>
            </w:pPr>
          </w:p>
          <w:p w14:paraId="4B3B0F89" w14:textId="77777777" w:rsidR="00C63BC2" w:rsidRPr="00943AE0" w:rsidRDefault="00C63BC2">
            <w:pPr>
              <w:widowControl/>
              <w:jc w:val="left"/>
              <w:rPr>
                <w:rFonts w:ascii="ＭＳ ゴシック" w:eastAsia="ＭＳ ゴシック" w:hAnsi="ＭＳ ゴシック" w:cs="ＭＳゴシック"/>
                <w:kern w:val="0"/>
                <w:sz w:val="18"/>
                <w:szCs w:val="18"/>
              </w:rPr>
            </w:pPr>
          </w:p>
          <w:p w14:paraId="33CFDCC7" w14:textId="77777777" w:rsidR="00C63BC2" w:rsidRPr="00943AE0" w:rsidRDefault="00C63BC2" w:rsidP="00C63BC2">
            <w:pPr>
              <w:jc w:val="left"/>
              <w:rPr>
                <w:rFonts w:ascii="ＭＳ ゴシック" w:eastAsia="ＭＳ ゴシック" w:hAnsi="ＭＳ ゴシック" w:cs="ＭＳゴシック"/>
                <w:kern w:val="0"/>
                <w:sz w:val="18"/>
                <w:szCs w:val="18"/>
              </w:rPr>
            </w:pPr>
          </w:p>
        </w:tc>
        <w:tc>
          <w:tcPr>
            <w:tcW w:w="1476" w:type="dxa"/>
            <w:tcBorders>
              <w:top w:val="dashed" w:sz="4" w:space="0" w:color="auto"/>
              <w:bottom w:val="single" w:sz="4" w:space="0" w:color="auto"/>
            </w:tcBorders>
          </w:tcPr>
          <w:p w14:paraId="4855883F" w14:textId="77777777" w:rsidR="00C63BC2" w:rsidRPr="00943AE0" w:rsidRDefault="00C63BC2">
            <w:pPr>
              <w:widowControl/>
              <w:jc w:val="left"/>
              <w:rPr>
                <w:rFonts w:ascii="ＭＳ ゴシック" w:eastAsia="ＭＳ ゴシック" w:hAnsi="ＭＳ ゴシック" w:cs="ＭＳゴシック"/>
                <w:kern w:val="0"/>
                <w:sz w:val="18"/>
                <w:szCs w:val="18"/>
              </w:rPr>
            </w:pPr>
          </w:p>
          <w:p w14:paraId="1458BD72" w14:textId="77777777" w:rsidR="00C63BC2" w:rsidRPr="00943AE0" w:rsidRDefault="00C63BC2">
            <w:pPr>
              <w:widowControl/>
              <w:jc w:val="left"/>
              <w:rPr>
                <w:rFonts w:ascii="ＭＳ ゴシック" w:eastAsia="ＭＳ ゴシック" w:hAnsi="ＭＳ ゴシック" w:cs="ＭＳゴシック"/>
                <w:kern w:val="0"/>
                <w:sz w:val="18"/>
                <w:szCs w:val="18"/>
              </w:rPr>
            </w:pPr>
          </w:p>
          <w:p w14:paraId="2B6868C0" w14:textId="77777777" w:rsidR="00C63BC2" w:rsidRPr="00943AE0" w:rsidRDefault="00C63BC2">
            <w:pPr>
              <w:widowControl/>
              <w:jc w:val="left"/>
              <w:rPr>
                <w:rFonts w:ascii="ＭＳ ゴシック" w:eastAsia="ＭＳ ゴシック" w:hAnsi="ＭＳ ゴシック" w:cs="ＭＳゴシック"/>
                <w:kern w:val="0"/>
                <w:sz w:val="18"/>
                <w:szCs w:val="18"/>
              </w:rPr>
            </w:pPr>
          </w:p>
          <w:p w14:paraId="5F875947" w14:textId="77777777" w:rsidR="00C63BC2" w:rsidRPr="00943AE0" w:rsidRDefault="00C63BC2">
            <w:pPr>
              <w:widowControl/>
              <w:jc w:val="left"/>
              <w:rPr>
                <w:rFonts w:ascii="ＭＳ ゴシック" w:eastAsia="ＭＳ ゴシック" w:hAnsi="ＭＳ ゴシック" w:cs="ＭＳゴシック"/>
                <w:kern w:val="0"/>
                <w:sz w:val="18"/>
                <w:szCs w:val="18"/>
              </w:rPr>
            </w:pPr>
          </w:p>
          <w:p w14:paraId="6678D63A" w14:textId="77777777" w:rsidR="00C63BC2" w:rsidRPr="00943AE0" w:rsidRDefault="00C63BC2" w:rsidP="00C63BC2">
            <w:pPr>
              <w:jc w:val="left"/>
              <w:rPr>
                <w:rFonts w:ascii="ＭＳ ゴシック" w:eastAsia="ＭＳ ゴシック" w:hAnsi="ＭＳ ゴシック" w:cs="ＭＳゴシック"/>
                <w:kern w:val="0"/>
                <w:sz w:val="18"/>
                <w:szCs w:val="18"/>
              </w:rPr>
            </w:pPr>
          </w:p>
        </w:tc>
      </w:tr>
      <w:tr w:rsidR="00943AE0" w:rsidRPr="00943AE0" w14:paraId="35C0A819" w14:textId="77777777" w:rsidTr="00842C01">
        <w:trPr>
          <w:trHeight w:val="645"/>
        </w:trPr>
        <w:tc>
          <w:tcPr>
            <w:tcW w:w="6046" w:type="dxa"/>
            <w:tcBorders>
              <w:top w:val="single" w:sz="4" w:space="0" w:color="auto"/>
              <w:left w:val="single" w:sz="4" w:space="0" w:color="auto"/>
              <w:bottom w:val="nil"/>
              <w:right w:val="single" w:sz="4" w:space="0" w:color="auto"/>
            </w:tcBorders>
          </w:tcPr>
          <w:p w14:paraId="7C4562D1" w14:textId="77777777" w:rsidR="00D271D8" w:rsidRPr="00943AE0" w:rsidRDefault="00D271D8" w:rsidP="00037E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0CECF280" w14:textId="77777777" w:rsidR="00D271D8" w:rsidRPr="00943AE0" w:rsidRDefault="00D271D8" w:rsidP="00037E8D">
            <w:pPr>
              <w:autoSpaceDE w:val="0"/>
              <w:autoSpaceDN w:val="0"/>
              <w:adjustRightInd w:val="0"/>
              <w:jc w:val="left"/>
              <w:rPr>
                <w:rFonts w:ascii="ＭＳ ゴシック" w:eastAsia="ＭＳ ゴシック" w:hAnsi="ＭＳ ゴシック" w:cs="ＭＳゴシック"/>
                <w:b/>
                <w:kern w:val="0"/>
                <w:sz w:val="22"/>
                <w:szCs w:val="22"/>
              </w:rPr>
            </w:pPr>
          </w:p>
        </w:tc>
        <w:tc>
          <w:tcPr>
            <w:tcW w:w="1467" w:type="dxa"/>
            <w:tcBorders>
              <w:top w:val="single" w:sz="4" w:space="0" w:color="auto"/>
              <w:left w:val="single" w:sz="4" w:space="0" w:color="auto"/>
              <w:bottom w:val="nil"/>
              <w:right w:val="single" w:sz="4" w:space="0" w:color="auto"/>
            </w:tcBorders>
          </w:tcPr>
          <w:p w14:paraId="791FD4AA" w14:textId="77777777" w:rsidR="00D271D8" w:rsidRPr="00943AE0" w:rsidRDefault="00D271D8"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552E787D" w14:textId="77777777" w:rsidR="00D271D8" w:rsidRPr="00943AE0" w:rsidRDefault="00D271D8" w:rsidP="00037E8D">
            <w:pPr>
              <w:widowControl/>
              <w:jc w:val="left"/>
              <w:rPr>
                <w:rFonts w:ascii="ＭＳ ゴシック" w:eastAsia="ＭＳ ゴシック" w:hAnsi="ＭＳ ゴシック" w:cs="ＭＳゴシック"/>
                <w:kern w:val="0"/>
                <w:sz w:val="18"/>
                <w:szCs w:val="18"/>
              </w:rPr>
            </w:pPr>
          </w:p>
        </w:tc>
        <w:tc>
          <w:tcPr>
            <w:tcW w:w="713" w:type="dxa"/>
            <w:tcBorders>
              <w:top w:val="single" w:sz="4" w:space="0" w:color="auto"/>
              <w:left w:val="single" w:sz="4" w:space="0" w:color="auto"/>
              <w:bottom w:val="nil"/>
              <w:right w:val="single" w:sz="4" w:space="0" w:color="auto"/>
            </w:tcBorders>
          </w:tcPr>
          <w:p w14:paraId="72D141A0" w14:textId="77777777" w:rsidR="00D271D8" w:rsidRPr="00943AE0" w:rsidRDefault="00D271D8"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60CF9EBE" w14:textId="77777777" w:rsidR="00D271D8" w:rsidRPr="00943AE0" w:rsidRDefault="00D271D8" w:rsidP="00037E8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76" w:type="dxa"/>
            <w:tcBorders>
              <w:top w:val="single" w:sz="4" w:space="0" w:color="auto"/>
              <w:left w:val="single" w:sz="4" w:space="0" w:color="auto"/>
              <w:bottom w:val="nil"/>
              <w:right w:val="single" w:sz="4" w:space="0" w:color="auto"/>
            </w:tcBorders>
          </w:tcPr>
          <w:p w14:paraId="1809D689" w14:textId="77777777" w:rsidR="00D271D8" w:rsidRPr="00943AE0" w:rsidRDefault="00D271D8"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4C7814BE" w14:textId="77777777" w:rsidR="00D271D8" w:rsidRPr="00943AE0" w:rsidRDefault="00D271D8" w:rsidP="00037E8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7324F916" w14:textId="77777777" w:rsidTr="00271A68">
        <w:trPr>
          <w:trHeight w:val="3100"/>
        </w:trPr>
        <w:tc>
          <w:tcPr>
            <w:tcW w:w="6046" w:type="dxa"/>
            <w:tcBorders>
              <w:top w:val="nil"/>
              <w:bottom w:val="dashed" w:sz="4" w:space="0" w:color="auto"/>
            </w:tcBorders>
          </w:tcPr>
          <w:p w14:paraId="3AFD9036" w14:textId="77777777" w:rsidR="00F81A87" w:rsidRPr="00943AE0" w:rsidRDefault="00F81A87" w:rsidP="00F81A87">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ユニット型指定介護老人福祉施設は、従業者に対し、その資質の向上のための研修の機会を確保しているか。</w:t>
            </w:r>
            <w:r w:rsidR="00592FA2" w:rsidRPr="00943AE0">
              <w:rPr>
                <w:rFonts w:ascii="ＭＳ ゴシック" w:eastAsia="ＭＳ ゴシック" w:hAnsi="ＭＳ ゴシック" w:cs="ＭＳゴシック" w:hint="eastAsia"/>
                <w:kern w:val="0"/>
                <w:sz w:val="22"/>
                <w:szCs w:val="22"/>
              </w:rPr>
              <w:t>その際、当該ユニット型指定介護老人福祉施設は、全ての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ているか。</w:t>
            </w:r>
          </w:p>
          <w:p w14:paraId="2C924C3F" w14:textId="77777777" w:rsidR="00F81A87" w:rsidRPr="00943AE0" w:rsidRDefault="00F81A87" w:rsidP="00F81A87">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0383E48F" w14:textId="77777777" w:rsidR="00F81A87" w:rsidRPr="00943AE0" w:rsidRDefault="00F81A87" w:rsidP="00F81A87">
            <w:pPr>
              <w:autoSpaceDE w:val="0"/>
              <w:autoSpaceDN w:val="0"/>
              <w:adjustRightInd w:val="0"/>
              <w:ind w:leftChars="85" w:left="596" w:hangingChars="249" w:hanging="42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00EC3DA6" w:rsidRPr="00943AE0">
              <w:rPr>
                <w:rFonts w:ascii="ＭＳ ゴシック" w:eastAsia="ＭＳ ゴシック" w:hAnsi="ＭＳ ゴシック" w:cs="ＭＳゴシック"/>
                <w:kern w:val="0"/>
                <w:sz w:val="18"/>
                <w:szCs w:val="18"/>
              </w:rPr>
              <w:t>(</w:t>
            </w:r>
            <w:r w:rsidR="00EC3DA6" w:rsidRPr="00943AE0">
              <w:rPr>
                <w:rFonts w:ascii="ＭＳ ゴシック" w:eastAsia="ＭＳ ゴシック" w:hAnsi="ＭＳ ゴシック" w:cs="ＭＳゴシック" w:hint="eastAsia"/>
                <w:kern w:val="0"/>
                <w:sz w:val="18"/>
                <w:szCs w:val="18"/>
              </w:rPr>
              <w:t>4</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 xml:space="preserve">　ユニット型指定介護老人福祉施設における勤務体制の確保については、上記</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及び</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によるほか、第４の</w:t>
            </w:r>
            <w:r w:rsidRPr="00943AE0">
              <w:rPr>
                <w:rFonts w:ascii="ＭＳ ゴシック" w:eastAsia="ＭＳ ゴシック" w:hAnsi="ＭＳ ゴシック" w:cs="ＭＳゴシック"/>
                <w:kern w:val="0"/>
                <w:sz w:val="18"/>
                <w:szCs w:val="18"/>
              </w:rPr>
              <w:t>23</w:t>
            </w:r>
            <w:r w:rsidRPr="00943AE0">
              <w:rPr>
                <w:rFonts w:ascii="ＭＳ ゴシック" w:eastAsia="ＭＳ ゴシック" w:hAnsi="ＭＳ ゴシック" w:cs="ＭＳゴシック" w:hint="eastAsia"/>
                <w:kern w:val="0"/>
                <w:sz w:val="18"/>
                <w:szCs w:val="18"/>
              </w:rPr>
              <w:t>を準用する。この場合において、第４の</w:t>
            </w:r>
            <w:r w:rsidRPr="00943AE0">
              <w:rPr>
                <w:rFonts w:ascii="ＭＳ ゴシック" w:eastAsia="ＭＳ ゴシック" w:hAnsi="ＭＳ ゴシック" w:cs="ＭＳゴシック"/>
                <w:kern w:val="0"/>
                <w:sz w:val="18"/>
                <w:szCs w:val="18"/>
              </w:rPr>
              <w:t>23</w:t>
            </w:r>
            <w:r w:rsidRPr="00943AE0">
              <w:rPr>
                <w:rFonts w:ascii="ＭＳ ゴシック" w:eastAsia="ＭＳ ゴシック" w:hAnsi="ＭＳ ゴシック" w:cs="ＭＳゴシック" w:hint="eastAsia"/>
                <w:kern w:val="0"/>
                <w:sz w:val="18"/>
                <w:szCs w:val="18"/>
              </w:rPr>
              <w:t>中「第</w:t>
            </w:r>
            <w:r w:rsidRPr="00943AE0">
              <w:rPr>
                <w:rFonts w:ascii="ＭＳ ゴシック" w:eastAsia="ＭＳ ゴシック" w:hAnsi="ＭＳ ゴシック" w:cs="ＭＳゴシック"/>
                <w:kern w:val="0"/>
                <w:sz w:val="18"/>
                <w:szCs w:val="18"/>
              </w:rPr>
              <w:t>24</w:t>
            </w:r>
            <w:r w:rsidRPr="00943AE0">
              <w:rPr>
                <w:rFonts w:ascii="ＭＳ ゴシック" w:eastAsia="ＭＳ ゴシック" w:hAnsi="ＭＳ ゴシック" w:cs="ＭＳゴシック" w:hint="eastAsia"/>
                <w:kern w:val="0"/>
                <w:sz w:val="18"/>
                <w:szCs w:val="18"/>
              </w:rPr>
              <w:t>条」とあるのは「第</w:t>
            </w:r>
            <w:r w:rsidRPr="00943AE0">
              <w:rPr>
                <w:rFonts w:ascii="ＭＳ ゴシック" w:eastAsia="ＭＳ ゴシック" w:hAnsi="ＭＳ ゴシック" w:cs="ＭＳゴシック"/>
                <w:kern w:val="0"/>
                <w:sz w:val="18"/>
                <w:szCs w:val="18"/>
              </w:rPr>
              <w:t>47</w:t>
            </w:r>
            <w:r w:rsidRPr="00943AE0">
              <w:rPr>
                <w:rFonts w:ascii="ＭＳ ゴシック" w:eastAsia="ＭＳ ゴシック" w:hAnsi="ＭＳ ゴシック" w:cs="ＭＳゴシック" w:hint="eastAsia"/>
                <w:kern w:val="0"/>
                <w:sz w:val="18"/>
                <w:szCs w:val="18"/>
              </w:rPr>
              <w:t>条」と、同</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中「同条第３項」とあるのは「同条第４項」と読み替えるものとする。［指定基準第</w:t>
            </w:r>
            <w:r w:rsidRPr="00943AE0">
              <w:rPr>
                <w:rFonts w:ascii="ＭＳ ゴシック" w:eastAsia="ＭＳ ゴシック" w:hAnsi="ＭＳ ゴシック" w:cs="ＭＳゴシック"/>
                <w:kern w:val="0"/>
                <w:sz w:val="18"/>
                <w:szCs w:val="18"/>
              </w:rPr>
              <w:t>24</w:t>
            </w:r>
            <w:r w:rsidRPr="00943AE0">
              <w:rPr>
                <w:rFonts w:ascii="ＭＳ ゴシック" w:eastAsia="ＭＳ ゴシック" w:hAnsi="ＭＳ ゴシック" w:cs="ＭＳゴシック" w:hint="eastAsia"/>
                <w:kern w:val="0"/>
                <w:sz w:val="18"/>
                <w:szCs w:val="18"/>
              </w:rPr>
              <w:t>条関係］</w:t>
            </w:r>
          </w:p>
        </w:tc>
        <w:tc>
          <w:tcPr>
            <w:tcW w:w="1467" w:type="dxa"/>
            <w:tcBorders>
              <w:top w:val="nil"/>
              <w:bottom w:val="dashed" w:sz="4" w:space="0" w:color="auto"/>
            </w:tcBorders>
          </w:tcPr>
          <w:p w14:paraId="75E3E2FD" w14:textId="77777777" w:rsidR="00F81A87" w:rsidRPr="00943AE0" w:rsidRDefault="00F81A87" w:rsidP="00F81A87">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指定基準第４７条第４項</w:t>
            </w:r>
          </w:p>
          <w:p w14:paraId="42880815" w14:textId="77777777" w:rsidR="00F81A87" w:rsidRPr="00943AE0" w:rsidRDefault="00F81A87" w:rsidP="00F81A87">
            <w:pPr>
              <w:autoSpaceDE w:val="0"/>
              <w:autoSpaceDN w:val="0"/>
              <w:adjustRightInd w:val="0"/>
              <w:jc w:val="left"/>
              <w:rPr>
                <w:rFonts w:ascii="ＭＳ ゴシック" w:eastAsia="ＭＳ ゴシック" w:hAnsi="ＭＳ ゴシック" w:cs="ＭＳゴシック"/>
                <w:kern w:val="0"/>
                <w:sz w:val="16"/>
                <w:szCs w:val="16"/>
              </w:rPr>
            </w:pPr>
          </w:p>
          <w:p w14:paraId="77AAF75A" w14:textId="77777777" w:rsidR="00F81A87" w:rsidRPr="00943AE0" w:rsidRDefault="00F81A87" w:rsidP="00F81A87">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基準通知第５の１０</w:t>
            </w:r>
          </w:p>
          <w:p w14:paraId="74E01CD8"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54BF9310"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5479ABBF" w14:textId="77777777" w:rsidR="00F81A87" w:rsidRPr="00943AE0" w:rsidRDefault="00F81A87" w:rsidP="00F81A87">
            <w:pPr>
              <w:autoSpaceDE w:val="0"/>
              <w:autoSpaceDN w:val="0"/>
              <w:adjustRightInd w:val="0"/>
              <w:jc w:val="left"/>
              <w:rPr>
                <w:rFonts w:ascii="ＭＳ ゴシック" w:eastAsia="ＭＳ ゴシック" w:hAnsi="ＭＳ ゴシック" w:cs="ＭＳゴシック"/>
                <w:kern w:val="0"/>
                <w:sz w:val="16"/>
                <w:szCs w:val="16"/>
              </w:rPr>
            </w:pPr>
          </w:p>
        </w:tc>
        <w:tc>
          <w:tcPr>
            <w:tcW w:w="713" w:type="dxa"/>
            <w:tcBorders>
              <w:top w:val="nil"/>
              <w:bottom w:val="dashed" w:sz="4" w:space="0" w:color="auto"/>
            </w:tcBorders>
          </w:tcPr>
          <w:p w14:paraId="5ABE9D8B"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5DAED18F"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16AA42A7"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1CCBC322"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5009A73F"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1D62090F"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550250E0"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54E585B4" w14:textId="77777777" w:rsidR="00F81A87" w:rsidRPr="00943AE0" w:rsidRDefault="00F81A87" w:rsidP="0009740A">
            <w:pPr>
              <w:jc w:val="left"/>
              <w:rPr>
                <w:rFonts w:ascii="ＭＳ ゴシック" w:eastAsia="ＭＳ ゴシック" w:hAnsi="ＭＳ ゴシック" w:cs="ＭＳゴシック"/>
                <w:kern w:val="0"/>
                <w:sz w:val="18"/>
                <w:szCs w:val="18"/>
              </w:rPr>
            </w:pPr>
          </w:p>
        </w:tc>
        <w:tc>
          <w:tcPr>
            <w:tcW w:w="1476" w:type="dxa"/>
            <w:tcBorders>
              <w:top w:val="nil"/>
              <w:bottom w:val="dashed" w:sz="4" w:space="0" w:color="auto"/>
            </w:tcBorders>
          </w:tcPr>
          <w:p w14:paraId="04472C8D"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3984CEC0"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36FC7810"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0E96CF43"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4A9A01D3"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1144D63E"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18DBD328" w14:textId="77777777" w:rsidR="00F81A87" w:rsidRPr="00943AE0" w:rsidRDefault="00F81A87">
            <w:pPr>
              <w:widowControl/>
              <w:jc w:val="left"/>
              <w:rPr>
                <w:rFonts w:ascii="ＭＳ ゴシック" w:eastAsia="ＭＳ ゴシック" w:hAnsi="ＭＳ ゴシック" w:cs="ＭＳゴシック"/>
                <w:kern w:val="0"/>
                <w:sz w:val="18"/>
                <w:szCs w:val="18"/>
              </w:rPr>
            </w:pPr>
          </w:p>
          <w:p w14:paraId="444055B6" w14:textId="77777777" w:rsidR="00F81A87" w:rsidRPr="00943AE0" w:rsidRDefault="00F81A87" w:rsidP="0009740A">
            <w:pPr>
              <w:jc w:val="left"/>
              <w:rPr>
                <w:rFonts w:ascii="ＭＳ ゴシック" w:eastAsia="ＭＳ ゴシック" w:hAnsi="ＭＳ ゴシック" w:cs="ＭＳゴシック"/>
                <w:kern w:val="0"/>
                <w:sz w:val="18"/>
                <w:szCs w:val="18"/>
              </w:rPr>
            </w:pPr>
          </w:p>
        </w:tc>
      </w:tr>
      <w:tr w:rsidR="00271A68" w:rsidRPr="00943AE0" w14:paraId="03559FBF" w14:textId="77777777" w:rsidTr="00271A68">
        <w:trPr>
          <w:trHeight w:val="1969"/>
        </w:trPr>
        <w:tc>
          <w:tcPr>
            <w:tcW w:w="6046" w:type="dxa"/>
            <w:tcBorders>
              <w:top w:val="dashed" w:sz="4" w:space="0" w:color="auto"/>
              <w:bottom w:val="single" w:sz="4" w:space="0" w:color="auto"/>
            </w:tcBorders>
          </w:tcPr>
          <w:p w14:paraId="48FA7D06" w14:textId="06860739" w:rsidR="00271A68" w:rsidRPr="00943AE0" w:rsidRDefault="00271A68" w:rsidP="00F81A87">
            <w:pPr>
              <w:autoSpaceDE w:val="0"/>
              <w:autoSpaceDN w:val="0"/>
              <w:adjustRightInd w:val="0"/>
              <w:ind w:firstLineChars="100" w:firstLine="211"/>
              <w:jc w:val="left"/>
              <w:rPr>
                <w:rFonts w:ascii="ＭＳ ゴシック" w:eastAsia="ＭＳ ゴシック" w:hAnsi="ＭＳ ゴシック" w:cs="ＭＳゴシック" w:hint="eastAsia"/>
                <w:kern w:val="0"/>
                <w:sz w:val="22"/>
                <w:szCs w:val="22"/>
              </w:rPr>
            </w:pPr>
            <w:r w:rsidRPr="00271A68">
              <w:rPr>
                <w:rFonts w:ascii="ＭＳ ゴシック" w:eastAsia="ＭＳ ゴシック" w:hAnsi="ＭＳ ゴシック" w:cs="ＭＳゴシック" w:hint="eastAsia"/>
                <w:kern w:val="0"/>
                <w:sz w:val="22"/>
                <w:szCs w:val="22"/>
              </w:rPr>
              <w:t>ユニット型指定介護老人福祉施設は、適切な指定介護福祉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tc>
        <w:tc>
          <w:tcPr>
            <w:tcW w:w="1467" w:type="dxa"/>
            <w:tcBorders>
              <w:top w:val="dashed" w:sz="4" w:space="0" w:color="auto"/>
              <w:bottom w:val="single" w:sz="4" w:space="0" w:color="auto"/>
            </w:tcBorders>
          </w:tcPr>
          <w:p w14:paraId="4C9B22B9" w14:textId="391AEFFD" w:rsidR="00271A68" w:rsidRPr="00943AE0" w:rsidRDefault="00271A68" w:rsidP="00F81A87">
            <w:pPr>
              <w:autoSpaceDE w:val="0"/>
              <w:autoSpaceDN w:val="0"/>
              <w:adjustRightInd w:val="0"/>
              <w:jc w:val="left"/>
              <w:rPr>
                <w:rFonts w:ascii="ＭＳ ゴシック" w:eastAsia="ＭＳ ゴシック" w:hAnsi="ＭＳ ゴシック" w:cs="ＭＳゴシック" w:hint="eastAsia"/>
                <w:kern w:val="0"/>
                <w:sz w:val="16"/>
                <w:szCs w:val="16"/>
              </w:rPr>
            </w:pPr>
            <w:r w:rsidRPr="00271A68">
              <w:rPr>
                <w:rFonts w:ascii="ＭＳ ゴシック" w:eastAsia="ＭＳ ゴシック" w:hAnsi="ＭＳ ゴシック" w:cs="ＭＳゴシック" w:hint="eastAsia"/>
                <w:kern w:val="0"/>
                <w:sz w:val="16"/>
                <w:szCs w:val="16"/>
              </w:rPr>
              <w:t>指定基準第４７条第</w:t>
            </w:r>
            <w:r>
              <w:rPr>
                <w:rFonts w:ascii="ＭＳ ゴシック" w:eastAsia="ＭＳ ゴシック" w:hAnsi="ＭＳ ゴシック" w:cs="ＭＳゴシック" w:hint="eastAsia"/>
                <w:kern w:val="0"/>
                <w:sz w:val="16"/>
                <w:szCs w:val="16"/>
              </w:rPr>
              <w:t>５</w:t>
            </w:r>
            <w:r w:rsidRPr="00271A68">
              <w:rPr>
                <w:rFonts w:ascii="ＭＳ ゴシック" w:eastAsia="ＭＳ ゴシック" w:hAnsi="ＭＳ ゴシック" w:cs="ＭＳゴシック" w:hint="eastAsia"/>
                <w:kern w:val="0"/>
                <w:sz w:val="16"/>
                <w:szCs w:val="16"/>
              </w:rPr>
              <w:t>項</w:t>
            </w:r>
          </w:p>
        </w:tc>
        <w:tc>
          <w:tcPr>
            <w:tcW w:w="713" w:type="dxa"/>
            <w:tcBorders>
              <w:top w:val="dashed" w:sz="4" w:space="0" w:color="auto"/>
              <w:bottom w:val="single" w:sz="4" w:space="0" w:color="auto"/>
            </w:tcBorders>
          </w:tcPr>
          <w:p w14:paraId="76900159" w14:textId="77777777" w:rsidR="00271A68" w:rsidRPr="00943AE0" w:rsidRDefault="00271A68">
            <w:pPr>
              <w:widowControl/>
              <w:jc w:val="left"/>
              <w:rPr>
                <w:rFonts w:ascii="ＭＳ ゴシック" w:eastAsia="ＭＳ ゴシック" w:hAnsi="ＭＳ ゴシック" w:cs="ＭＳゴシック"/>
                <w:kern w:val="0"/>
                <w:sz w:val="18"/>
                <w:szCs w:val="18"/>
              </w:rPr>
            </w:pPr>
          </w:p>
        </w:tc>
        <w:tc>
          <w:tcPr>
            <w:tcW w:w="1476" w:type="dxa"/>
            <w:tcBorders>
              <w:top w:val="dashed" w:sz="4" w:space="0" w:color="auto"/>
              <w:bottom w:val="single" w:sz="4" w:space="0" w:color="auto"/>
            </w:tcBorders>
          </w:tcPr>
          <w:p w14:paraId="0D90B3FD" w14:textId="77777777" w:rsidR="00271A68" w:rsidRPr="00943AE0" w:rsidRDefault="00271A68">
            <w:pPr>
              <w:widowControl/>
              <w:jc w:val="left"/>
              <w:rPr>
                <w:rFonts w:ascii="ＭＳ ゴシック" w:eastAsia="ＭＳ ゴシック" w:hAnsi="ＭＳ ゴシック" w:cs="ＭＳゴシック"/>
                <w:kern w:val="0"/>
                <w:sz w:val="18"/>
                <w:szCs w:val="18"/>
              </w:rPr>
            </w:pPr>
          </w:p>
        </w:tc>
      </w:tr>
      <w:tr w:rsidR="00271A68" w:rsidRPr="00943AE0" w14:paraId="607EFD0D" w14:textId="77777777" w:rsidTr="006D0B27">
        <w:trPr>
          <w:trHeight w:val="11780"/>
        </w:trPr>
        <w:tc>
          <w:tcPr>
            <w:tcW w:w="6046" w:type="dxa"/>
            <w:tcBorders>
              <w:top w:val="single" w:sz="4" w:space="0" w:color="auto"/>
            </w:tcBorders>
          </w:tcPr>
          <w:p w14:paraId="6C74B641" w14:textId="77777777" w:rsidR="00271A68" w:rsidRPr="00943AE0" w:rsidRDefault="00271A68" w:rsidP="00F81A87">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lastRenderedPageBreak/>
              <w:t>25－３　業務継続計画の策定等</w:t>
            </w:r>
          </w:p>
          <w:p w14:paraId="5480BFCB" w14:textId="77777777" w:rsidR="00271A68" w:rsidRPr="00943AE0" w:rsidRDefault="00271A68" w:rsidP="00F81A87">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b/>
                <w:kern w:val="0"/>
                <w:sz w:val="22"/>
                <w:szCs w:val="22"/>
              </w:rPr>
              <w:t xml:space="preserve">　</w:t>
            </w:r>
            <w:r w:rsidRPr="00943AE0">
              <w:rPr>
                <w:rFonts w:ascii="ＭＳ ゴシック" w:eastAsia="ＭＳ ゴシック" w:hAnsi="ＭＳ ゴシック" w:cs="ＭＳゴシック" w:hint="eastAsia"/>
                <w:kern w:val="0"/>
                <w:sz w:val="22"/>
                <w:szCs w:val="22"/>
              </w:rPr>
              <w:t>指定介護老人福祉施設は、感染症や非常災害の発生時において、入所者に対する指定介護福祉施設サービスの提供を継続的に実施するための、及び非常時の体制で早期の業務再開を図るための計画(以下「業務継続計画」という。)を策定し、当該業務継続計画に従い必要な措置を講じているか。</w:t>
            </w:r>
          </w:p>
          <w:p w14:paraId="6A4AA30A" w14:textId="77777777" w:rsidR="00271A68" w:rsidRPr="00943AE0" w:rsidRDefault="00271A68" w:rsidP="00F81A87">
            <w:pPr>
              <w:autoSpaceDE w:val="0"/>
              <w:autoSpaceDN w:val="0"/>
              <w:adjustRightInd w:val="0"/>
              <w:jc w:val="left"/>
              <w:rPr>
                <w:rFonts w:ascii="ＭＳ ゴシック" w:eastAsia="ＭＳ ゴシック" w:hAnsi="ＭＳ ゴシック" w:cs="ＭＳゴシック"/>
                <w:kern w:val="0"/>
                <w:sz w:val="22"/>
                <w:szCs w:val="22"/>
              </w:rPr>
            </w:pPr>
          </w:p>
          <w:p w14:paraId="4C5D9DBC" w14:textId="77777777" w:rsidR="00271A68" w:rsidRPr="00943AE0" w:rsidRDefault="00271A68" w:rsidP="00B05522">
            <w:pPr>
              <w:autoSpaceDE w:val="0"/>
              <w:autoSpaceDN w:val="0"/>
              <w:adjustRightInd w:val="0"/>
              <w:ind w:leftChars="100" w:left="543" w:hangingChars="200" w:hanging="34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☆(1)　基準省令第 24 条の２は、指定介護老人福祉施設は、感染症や災害が発生した場合にあっても、入所者が継続して指定介護福祉施設サービスの提供を受けられるよう、指定介護福祉施設サービスの提供を継続的に実施するための、及び非常時の体制で早期の業務再開を図るための計画（以下「業務継続計画」という。）を策定するとともに、当該業務継続計画に従い、指定介護老人福祉施設に対して、必要な研修及び訓練（シミュレーション）を実施しなければならないこととしたものである。なお、業務継続計画の策定、研修及び訓練の実施については、基準省令第 24 条の２に基づき施設に実施が求められるものであ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14:paraId="3E790CBD" w14:textId="77777777" w:rsidR="00271A68" w:rsidRPr="00943AE0" w:rsidRDefault="00271A68" w:rsidP="00287CC9">
            <w:pPr>
              <w:autoSpaceDE w:val="0"/>
              <w:autoSpaceDN w:val="0"/>
              <w:adjustRightInd w:val="0"/>
              <w:ind w:leftChars="200" w:left="573" w:hangingChars="100" w:hanging="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⑵</w:t>
            </w:r>
            <w:r w:rsidRPr="00943AE0">
              <w:rPr>
                <w:rFonts w:ascii="ＭＳ ゴシック" w:eastAsia="ＭＳ ゴシック" w:hAnsi="ＭＳ ゴシック" w:cs="ＭＳゴシック"/>
                <w:kern w:val="0"/>
                <w:sz w:val="18"/>
                <w:szCs w:val="22"/>
              </w:rPr>
              <w:t xml:space="preserve"> </w:t>
            </w:r>
            <w:r w:rsidRPr="00943AE0">
              <w:rPr>
                <w:rFonts w:ascii="ＭＳ ゴシック" w:eastAsia="ＭＳ ゴシック" w:hAnsi="ＭＳ ゴシック" w:cs="ＭＳゴシック" w:hint="eastAsia"/>
                <w:kern w:val="0"/>
                <w:sz w:val="18"/>
                <w:szCs w:val="22"/>
              </w:rPr>
              <w:t xml:space="preserve">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14:paraId="44EA8786" w14:textId="77777777" w:rsidR="00271A68" w:rsidRPr="00943AE0" w:rsidRDefault="00271A68" w:rsidP="00287CC9">
            <w:pPr>
              <w:autoSpaceDE w:val="0"/>
              <w:autoSpaceDN w:val="0"/>
              <w:adjustRightInd w:val="0"/>
              <w:ind w:firstLineChars="400" w:firstLine="683"/>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① 感染症に係る業務継続計画</w:t>
            </w:r>
          </w:p>
          <w:p w14:paraId="745E09DA" w14:textId="77777777" w:rsidR="00271A68" w:rsidRPr="00943AE0" w:rsidRDefault="00271A68" w:rsidP="00287CC9">
            <w:pPr>
              <w:autoSpaceDE w:val="0"/>
              <w:autoSpaceDN w:val="0"/>
              <w:adjustRightInd w:val="0"/>
              <w:ind w:leftChars="500" w:left="1260" w:hangingChars="150" w:hanging="256"/>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イ 平時からの備え（体制構築・整備、感染症防止に向けた取組の実施、備蓄品の確保等）</w:t>
            </w:r>
          </w:p>
          <w:p w14:paraId="50EA6A31" w14:textId="77777777" w:rsidR="00271A68" w:rsidRPr="00943AE0" w:rsidRDefault="00271A68" w:rsidP="00D271D8">
            <w:pPr>
              <w:autoSpaceDE w:val="0"/>
              <w:autoSpaceDN w:val="0"/>
              <w:adjustRightInd w:val="0"/>
              <w:ind w:firstLineChars="550" w:firstLine="939"/>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ロ 初動対応</w:t>
            </w:r>
          </w:p>
          <w:p w14:paraId="4BF8C493" w14:textId="77777777" w:rsidR="00271A68" w:rsidRPr="00943AE0" w:rsidRDefault="00271A68" w:rsidP="00D271D8">
            <w:pPr>
              <w:autoSpaceDE w:val="0"/>
              <w:autoSpaceDN w:val="0"/>
              <w:adjustRightInd w:val="0"/>
              <w:ind w:leftChars="446" w:left="1152" w:hangingChars="150" w:hanging="256"/>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ハ 感染拡大防止体制の確立（保健所との連携、濃厚接触者への対応、関係者との情報共有等）</w:t>
            </w:r>
          </w:p>
          <w:p w14:paraId="219A0F06" w14:textId="77777777" w:rsidR="00271A68" w:rsidRPr="00943AE0" w:rsidRDefault="00271A68" w:rsidP="00D271D8">
            <w:pPr>
              <w:autoSpaceDE w:val="0"/>
              <w:autoSpaceDN w:val="0"/>
              <w:adjustRightInd w:val="0"/>
              <w:ind w:firstLineChars="400" w:firstLine="683"/>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② 災害に係る業務継続計画</w:t>
            </w:r>
          </w:p>
          <w:p w14:paraId="2E3F27EE" w14:textId="77777777" w:rsidR="00271A68" w:rsidRPr="00943AE0" w:rsidRDefault="00271A68" w:rsidP="00D271D8">
            <w:pPr>
              <w:autoSpaceDE w:val="0"/>
              <w:autoSpaceDN w:val="0"/>
              <w:adjustRightInd w:val="0"/>
              <w:ind w:leftChars="460" w:left="1180" w:hangingChars="150" w:hanging="256"/>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イ 平常時の対応（建物・設備の安全対策、電気・水道等のライフラインが停止した場合の対策、必要品の備蓄等）</w:t>
            </w:r>
          </w:p>
          <w:p w14:paraId="47EBABA1" w14:textId="77777777" w:rsidR="00271A68" w:rsidRPr="00943AE0" w:rsidRDefault="00271A68" w:rsidP="00D271D8">
            <w:pPr>
              <w:autoSpaceDE w:val="0"/>
              <w:autoSpaceDN w:val="0"/>
              <w:adjustRightInd w:val="0"/>
              <w:ind w:firstLineChars="500" w:firstLine="854"/>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ロ 緊急時の対応（業務継続計画発動基準、対応体制等）</w:t>
            </w:r>
          </w:p>
          <w:p w14:paraId="56ACD8CB" w14:textId="7E45C4AF" w:rsidR="00271A68" w:rsidRPr="00943AE0" w:rsidRDefault="00271A68" w:rsidP="00271A68">
            <w:pPr>
              <w:autoSpaceDE w:val="0"/>
              <w:autoSpaceDN w:val="0"/>
              <w:adjustRightInd w:val="0"/>
              <w:ind w:firstLineChars="500" w:firstLine="854"/>
              <w:jc w:val="left"/>
              <w:rPr>
                <w:rFonts w:ascii="ＭＳ ゴシック" w:eastAsia="ＭＳ ゴシック" w:hAnsi="ＭＳ ゴシック" w:cs="ＭＳゴシック" w:hint="eastAsia"/>
                <w:kern w:val="0"/>
                <w:sz w:val="18"/>
                <w:szCs w:val="22"/>
              </w:rPr>
            </w:pPr>
            <w:r w:rsidRPr="00943AE0">
              <w:rPr>
                <w:rFonts w:ascii="ＭＳ ゴシック" w:eastAsia="ＭＳ ゴシック" w:hAnsi="ＭＳ ゴシック" w:cs="ＭＳゴシック" w:hint="eastAsia"/>
                <w:kern w:val="0"/>
                <w:sz w:val="18"/>
                <w:szCs w:val="22"/>
              </w:rPr>
              <w:t>ハ 他施設及び地域との連携</w:t>
            </w:r>
          </w:p>
        </w:tc>
        <w:tc>
          <w:tcPr>
            <w:tcW w:w="1467" w:type="dxa"/>
            <w:tcBorders>
              <w:top w:val="single" w:sz="4" w:space="0" w:color="auto"/>
            </w:tcBorders>
          </w:tcPr>
          <w:p w14:paraId="4005D377" w14:textId="77777777" w:rsidR="00271A68" w:rsidRPr="00943AE0" w:rsidRDefault="00271A68" w:rsidP="00B05522">
            <w:pPr>
              <w:autoSpaceDE w:val="0"/>
              <w:autoSpaceDN w:val="0"/>
              <w:adjustRightInd w:val="0"/>
              <w:ind w:leftChars="-3" w:left="-1" w:hangingChars="3" w:hanging="5"/>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指定基準第２４条の２</w:t>
            </w:r>
          </w:p>
          <w:p w14:paraId="3A8E4F67" w14:textId="77777777" w:rsidR="00271A68" w:rsidRPr="00943AE0" w:rsidRDefault="00271A68" w:rsidP="00B05522">
            <w:pPr>
              <w:autoSpaceDE w:val="0"/>
              <w:autoSpaceDN w:val="0"/>
              <w:adjustRightInd w:val="0"/>
              <w:ind w:leftChars="-3" w:left="-1" w:hangingChars="3" w:hanging="5"/>
              <w:jc w:val="left"/>
              <w:rPr>
                <w:rFonts w:ascii="ＭＳ ゴシック" w:eastAsia="ＭＳ ゴシック" w:hAnsi="ＭＳ ゴシック" w:cs="ＭＳゴシック"/>
                <w:kern w:val="0"/>
                <w:sz w:val="16"/>
                <w:szCs w:val="16"/>
              </w:rPr>
            </w:pPr>
          </w:p>
          <w:p w14:paraId="0088EDBA" w14:textId="77777777" w:rsidR="00271A68" w:rsidRPr="00943AE0" w:rsidRDefault="00271A68" w:rsidP="00B05522">
            <w:pPr>
              <w:autoSpaceDE w:val="0"/>
              <w:autoSpaceDN w:val="0"/>
              <w:adjustRightInd w:val="0"/>
              <w:ind w:leftChars="-3" w:left="-1" w:hangingChars="3" w:hanging="5"/>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基準通知第４の２８</w:t>
            </w:r>
          </w:p>
        </w:tc>
        <w:tc>
          <w:tcPr>
            <w:tcW w:w="713" w:type="dxa"/>
            <w:tcBorders>
              <w:top w:val="single" w:sz="4" w:space="0" w:color="auto"/>
            </w:tcBorders>
          </w:tcPr>
          <w:p w14:paraId="20149ABD" w14:textId="77777777" w:rsidR="00271A68" w:rsidRPr="00943AE0" w:rsidRDefault="00271A68">
            <w:pPr>
              <w:widowControl/>
              <w:jc w:val="left"/>
              <w:rPr>
                <w:rFonts w:ascii="ＭＳ ゴシック" w:eastAsia="ＭＳ ゴシック" w:hAnsi="ＭＳ ゴシック" w:cs="ＭＳゴシック"/>
                <w:kern w:val="0"/>
                <w:sz w:val="18"/>
                <w:szCs w:val="18"/>
              </w:rPr>
            </w:pPr>
          </w:p>
        </w:tc>
        <w:tc>
          <w:tcPr>
            <w:tcW w:w="1476" w:type="dxa"/>
            <w:tcBorders>
              <w:top w:val="single" w:sz="4" w:space="0" w:color="auto"/>
            </w:tcBorders>
          </w:tcPr>
          <w:p w14:paraId="518117E8" w14:textId="77777777" w:rsidR="00271A68" w:rsidRPr="00943AE0" w:rsidRDefault="00271A68">
            <w:pPr>
              <w:widowControl/>
              <w:jc w:val="left"/>
              <w:rPr>
                <w:rFonts w:ascii="ＭＳ ゴシック" w:eastAsia="ＭＳ ゴシック" w:hAnsi="ＭＳ ゴシック" w:cs="ＭＳゴシック"/>
                <w:kern w:val="0"/>
                <w:sz w:val="18"/>
                <w:szCs w:val="18"/>
              </w:rPr>
            </w:pPr>
          </w:p>
        </w:tc>
      </w:tr>
      <w:tr w:rsidR="00943AE0" w:rsidRPr="00943AE0" w14:paraId="360CBCAA" w14:textId="77777777" w:rsidTr="00842C01">
        <w:trPr>
          <w:trHeight w:val="1844"/>
        </w:trPr>
        <w:tc>
          <w:tcPr>
            <w:tcW w:w="6046" w:type="dxa"/>
            <w:tcBorders>
              <w:top w:val="nil"/>
              <w:bottom w:val="nil"/>
            </w:tcBorders>
          </w:tcPr>
          <w:p w14:paraId="1F61B34C" w14:textId="77777777" w:rsidR="00D43265" w:rsidRPr="00943AE0" w:rsidRDefault="00D43265" w:rsidP="00D4326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指定介護老人福祉施設は、従業者に対し、業務継続計画について周知す</w:t>
            </w:r>
            <w:r w:rsidR="00C327EA" w:rsidRPr="00943AE0">
              <w:rPr>
                <w:rFonts w:ascii="ＭＳ ゴシック" w:eastAsia="ＭＳ ゴシック" w:hAnsi="ＭＳ ゴシック" w:cs="ＭＳゴシック" w:hint="eastAsia"/>
                <w:kern w:val="0"/>
                <w:sz w:val="22"/>
                <w:szCs w:val="22"/>
              </w:rPr>
              <w:t>るとともに、必要な研修及び訓練を定期的に実施しているか。</w:t>
            </w:r>
          </w:p>
          <w:p w14:paraId="0228261B" w14:textId="77777777" w:rsidR="00D43265" w:rsidRPr="00943AE0" w:rsidRDefault="00D43265" w:rsidP="00D43265">
            <w:pPr>
              <w:autoSpaceDE w:val="0"/>
              <w:autoSpaceDN w:val="0"/>
              <w:adjustRightInd w:val="0"/>
              <w:jc w:val="left"/>
              <w:rPr>
                <w:rFonts w:ascii="ＭＳ ゴシック" w:eastAsia="ＭＳ ゴシック" w:hAnsi="ＭＳ ゴシック" w:cs="ＭＳゴシック"/>
                <w:kern w:val="0"/>
                <w:sz w:val="22"/>
                <w:szCs w:val="22"/>
              </w:rPr>
            </w:pPr>
          </w:p>
          <w:p w14:paraId="594A95D3" w14:textId="77777777" w:rsidR="00D43265" w:rsidRPr="00943AE0" w:rsidRDefault="00D43265" w:rsidP="00D43265">
            <w:pPr>
              <w:autoSpaceDE w:val="0"/>
              <w:autoSpaceDN w:val="0"/>
              <w:adjustRightInd w:val="0"/>
              <w:ind w:left="512" w:hangingChars="300" w:hanging="51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　⑶　研修の内容は、感染症及び災害に係る業務継続計画の具体的内容を　　　   職員間に共有するとともに、平常時の対応の必要性や、緊急時の対応にかかる理解の励行を行うものとする。</w:t>
            </w:r>
          </w:p>
          <w:p w14:paraId="1D62AC74" w14:textId="77777777" w:rsidR="00D43265" w:rsidRPr="00943AE0" w:rsidRDefault="00D43265" w:rsidP="00D43265">
            <w:pPr>
              <w:autoSpaceDE w:val="0"/>
              <w:autoSpaceDN w:val="0"/>
              <w:adjustRightInd w:val="0"/>
              <w:ind w:leftChars="250" w:left="50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職員教育を組織的に浸透させていくために、定期的（年２回以上）な</w:t>
            </w:r>
            <w:r w:rsidRPr="00943AE0">
              <w:rPr>
                <w:rFonts w:ascii="ＭＳ ゴシック" w:eastAsia="ＭＳ ゴシック" w:hAnsi="ＭＳ ゴシック" w:cs="ＭＳゴシック" w:hint="eastAsia"/>
                <w:kern w:val="0"/>
                <w:sz w:val="18"/>
                <w:szCs w:val="22"/>
              </w:rPr>
              <w:lastRenderedPageBreak/>
              <w:t>教育を開催するとともに、新規採用時には別に研修を実施すること。また、研修の実施内容についても記録すること。なお、感染症の業務継続計画に係る研修については、感染症の予防及びまん延の防止のための研修と一体的に実施することも差し支えない。</w:t>
            </w:r>
          </w:p>
          <w:p w14:paraId="6D7E9EBA" w14:textId="77777777" w:rsidR="00D43265" w:rsidRPr="00943AE0" w:rsidRDefault="00D43265" w:rsidP="00D43265">
            <w:pPr>
              <w:autoSpaceDE w:val="0"/>
              <w:autoSpaceDN w:val="0"/>
              <w:adjustRightInd w:val="0"/>
              <w:ind w:leftChars="250" w:left="502"/>
              <w:jc w:val="left"/>
              <w:rPr>
                <w:rFonts w:ascii="ＭＳ ゴシック" w:eastAsia="ＭＳ ゴシック" w:hAnsi="ＭＳ ゴシック" w:cs="ＭＳゴシック"/>
                <w:kern w:val="0"/>
                <w:sz w:val="18"/>
                <w:szCs w:val="22"/>
              </w:rPr>
            </w:pPr>
          </w:p>
          <w:p w14:paraId="2D9C3571" w14:textId="77777777" w:rsidR="00D43265" w:rsidRPr="00943AE0" w:rsidRDefault="00D43265" w:rsidP="00D43265">
            <w:pPr>
              <w:autoSpaceDE w:val="0"/>
              <w:autoSpaceDN w:val="0"/>
              <w:adjustRightInd w:val="0"/>
              <w:ind w:leftChars="200" w:left="40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⑷</w:t>
            </w:r>
            <w:r w:rsidRPr="00943AE0">
              <w:rPr>
                <w:rFonts w:ascii="ＭＳ ゴシック" w:eastAsia="ＭＳ ゴシック" w:hAnsi="ＭＳ ゴシック" w:cs="ＭＳゴシック"/>
                <w:kern w:val="0"/>
                <w:sz w:val="18"/>
                <w:szCs w:val="22"/>
              </w:rPr>
              <w:t xml:space="preserve"> </w:t>
            </w:r>
            <w:r w:rsidRPr="00943AE0">
              <w:rPr>
                <w:rFonts w:ascii="ＭＳ ゴシック" w:eastAsia="ＭＳ ゴシック" w:hAnsi="ＭＳ ゴシック" w:cs="ＭＳゴシック" w:hint="eastAsia"/>
                <w:kern w:val="0"/>
                <w:sz w:val="18"/>
                <w:szCs w:val="22"/>
              </w:rPr>
              <w:t>訓練（シミュレーション）においては、感染症や災害が発生した場合において迅速に行動できるよう、業務継続計画に基づき、施設内の役割分担の確認、感染症や災害が発生した場合に実践するケアの演習等を定期的（年２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ko</w:t>
            </w:r>
          </w:p>
          <w:p w14:paraId="5CBAEADE" w14:textId="77777777" w:rsidR="00D43265" w:rsidRPr="00943AE0" w:rsidRDefault="00D43265" w:rsidP="00D43265">
            <w:pPr>
              <w:autoSpaceDE w:val="0"/>
              <w:autoSpaceDN w:val="0"/>
              <w:adjustRightInd w:val="0"/>
              <w:ind w:leftChars="200" w:left="40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とも差し支えない。</w:t>
            </w:r>
          </w:p>
          <w:p w14:paraId="09D1370B" w14:textId="77777777" w:rsidR="00D43265" w:rsidRPr="00943AE0" w:rsidRDefault="00D43265" w:rsidP="00D43265">
            <w:pPr>
              <w:autoSpaceDE w:val="0"/>
              <w:autoSpaceDN w:val="0"/>
              <w:adjustRightInd w:val="0"/>
              <w:ind w:leftChars="250" w:left="502"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訓練の実施は、机上を含めその実施手法は問わないものの、机上及び実地で実施するものを適切に組み合わせながら実施することが適切である。</w:t>
            </w:r>
          </w:p>
          <w:p w14:paraId="3A396628" w14:textId="77777777" w:rsidR="00D43265" w:rsidRPr="00943AE0" w:rsidRDefault="00D43265" w:rsidP="00D43265">
            <w:pPr>
              <w:autoSpaceDE w:val="0"/>
              <w:autoSpaceDN w:val="0"/>
              <w:adjustRightInd w:val="0"/>
              <w:jc w:val="left"/>
              <w:rPr>
                <w:rFonts w:ascii="ＭＳ ゴシック" w:eastAsia="ＭＳ ゴシック" w:hAnsi="ＭＳ ゴシック" w:cs="ＭＳゴシック"/>
                <w:kern w:val="0"/>
                <w:sz w:val="18"/>
                <w:szCs w:val="22"/>
              </w:rPr>
            </w:pPr>
          </w:p>
        </w:tc>
        <w:tc>
          <w:tcPr>
            <w:tcW w:w="1467" w:type="dxa"/>
            <w:tcBorders>
              <w:top w:val="nil"/>
              <w:bottom w:val="nil"/>
            </w:tcBorders>
          </w:tcPr>
          <w:p w14:paraId="4710D91C" w14:textId="77777777" w:rsidR="00C327EA" w:rsidRPr="00943AE0" w:rsidRDefault="00C327EA" w:rsidP="00C327EA">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lastRenderedPageBreak/>
              <w:t>指定基準第２４条の２</w:t>
            </w:r>
          </w:p>
          <w:p w14:paraId="6C65D312" w14:textId="77777777" w:rsidR="00C327EA" w:rsidRPr="00943AE0" w:rsidRDefault="00C327EA" w:rsidP="00C327EA">
            <w:pPr>
              <w:autoSpaceDE w:val="0"/>
              <w:autoSpaceDN w:val="0"/>
              <w:adjustRightInd w:val="0"/>
              <w:jc w:val="left"/>
              <w:rPr>
                <w:rFonts w:ascii="ＭＳ ゴシック" w:eastAsia="ＭＳ ゴシック" w:hAnsi="ＭＳ ゴシック" w:cs="ＭＳゴシック"/>
                <w:kern w:val="0"/>
                <w:sz w:val="16"/>
                <w:szCs w:val="16"/>
              </w:rPr>
            </w:pPr>
          </w:p>
          <w:p w14:paraId="195F59D2" w14:textId="77777777" w:rsidR="00D43265" w:rsidRPr="00943AE0" w:rsidRDefault="00C327EA" w:rsidP="00C327EA">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基準通知第４の２８</w:t>
            </w:r>
          </w:p>
        </w:tc>
        <w:tc>
          <w:tcPr>
            <w:tcW w:w="713" w:type="dxa"/>
            <w:tcBorders>
              <w:top w:val="nil"/>
              <w:bottom w:val="nil"/>
            </w:tcBorders>
          </w:tcPr>
          <w:p w14:paraId="7A057F90" w14:textId="77777777" w:rsidR="00D43265" w:rsidRPr="00943AE0" w:rsidRDefault="00D43265" w:rsidP="00D43265">
            <w:pPr>
              <w:widowControl/>
              <w:jc w:val="left"/>
              <w:rPr>
                <w:rFonts w:ascii="ＭＳ ゴシック" w:eastAsia="ＭＳ ゴシック" w:hAnsi="ＭＳ ゴシック" w:cs="ＭＳゴシック"/>
                <w:kern w:val="0"/>
                <w:sz w:val="22"/>
                <w:szCs w:val="22"/>
              </w:rPr>
            </w:pPr>
          </w:p>
        </w:tc>
        <w:tc>
          <w:tcPr>
            <w:tcW w:w="1476" w:type="dxa"/>
            <w:tcBorders>
              <w:top w:val="nil"/>
              <w:bottom w:val="nil"/>
            </w:tcBorders>
          </w:tcPr>
          <w:p w14:paraId="3FFBB2F2" w14:textId="77777777" w:rsidR="00D43265" w:rsidRPr="00943AE0" w:rsidRDefault="00D43265" w:rsidP="00D43265">
            <w:pPr>
              <w:widowControl/>
              <w:jc w:val="left"/>
              <w:rPr>
                <w:rFonts w:ascii="ＭＳ ゴシック" w:eastAsia="ＭＳ ゴシック" w:hAnsi="ＭＳ ゴシック" w:cs="ＭＳゴシック"/>
                <w:kern w:val="0"/>
                <w:sz w:val="22"/>
                <w:szCs w:val="22"/>
              </w:rPr>
            </w:pPr>
          </w:p>
        </w:tc>
      </w:tr>
      <w:tr w:rsidR="00943AE0" w:rsidRPr="00943AE0" w14:paraId="1F11321F" w14:textId="77777777" w:rsidTr="00842C01">
        <w:trPr>
          <w:trHeight w:val="1844"/>
        </w:trPr>
        <w:tc>
          <w:tcPr>
            <w:tcW w:w="6046" w:type="dxa"/>
            <w:tcBorders>
              <w:top w:val="nil"/>
              <w:bottom w:val="single" w:sz="4" w:space="0" w:color="auto"/>
            </w:tcBorders>
          </w:tcPr>
          <w:p w14:paraId="21AE9BED" w14:textId="77777777" w:rsidR="00D43265" w:rsidRPr="00943AE0" w:rsidRDefault="00D43265" w:rsidP="00D4326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指定介護老人福祉施設は、定期的に業務継続計</w:t>
            </w:r>
            <w:r w:rsidR="00C327EA" w:rsidRPr="00943AE0">
              <w:rPr>
                <w:rFonts w:ascii="ＭＳ ゴシック" w:eastAsia="ＭＳ ゴシック" w:hAnsi="ＭＳ ゴシック" w:cs="ＭＳゴシック" w:hint="eastAsia"/>
                <w:kern w:val="0"/>
                <w:sz w:val="22"/>
                <w:szCs w:val="22"/>
              </w:rPr>
              <w:t>画の見直しを行い、必要に応じて業務継続計画の変更を行っているか。</w:t>
            </w:r>
          </w:p>
        </w:tc>
        <w:tc>
          <w:tcPr>
            <w:tcW w:w="1467" w:type="dxa"/>
            <w:tcBorders>
              <w:top w:val="nil"/>
              <w:bottom w:val="single" w:sz="4" w:space="0" w:color="auto"/>
            </w:tcBorders>
          </w:tcPr>
          <w:p w14:paraId="42A0A897" w14:textId="77777777" w:rsidR="00C327EA" w:rsidRPr="00943AE0" w:rsidRDefault="00C327EA" w:rsidP="00C327EA">
            <w:pPr>
              <w:autoSpaceDE w:val="0"/>
              <w:autoSpaceDN w:val="0"/>
              <w:adjustRightInd w:val="0"/>
              <w:ind w:leftChars="-3" w:left="-1" w:hangingChars="3" w:hanging="5"/>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指定基準第２４条の２</w:t>
            </w:r>
          </w:p>
          <w:p w14:paraId="28708C5D" w14:textId="77777777" w:rsidR="00C327EA" w:rsidRPr="00943AE0" w:rsidRDefault="00C327EA" w:rsidP="00C327EA">
            <w:pPr>
              <w:autoSpaceDE w:val="0"/>
              <w:autoSpaceDN w:val="0"/>
              <w:adjustRightInd w:val="0"/>
              <w:ind w:leftChars="-3" w:left="-1" w:hangingChars="3" w:hanging="5"/>
              <w:jc w:val="left"/>
              <w:rPr>
                <w:rFonts w:ascii="ＭＳ ゴシック" w:eastAsia="ＭＳ ゴシック" w:hAnsi="ＭＳ ゴシック" w:cs="ＭＳゴシック"/>
                <w:kern w:val="0"/>
                <w:sz w:val="16"/>
                <w:szCs w:val="16"/>
              </w:rPr>
            </w:pPr>
          </w:p>
          <w:p w14:paraId="00C587A8" w14:textId="77777777" w:rsidR="00D43265" w:rsidRPr="00943AE0" w:rsidRDefault="00C327EA" w:rsidP="00C327EA">
            <w:pPr>
              <w:autoSpaceDE w:val="0"/>
              <w:autoSpaceDN w:val="0"/>
              <w:adjustRightInd w:val="0"/>
              <w:ind w:leftChars="-3" w:left="-1" w:hangingChars="3" w:hanging="5"/>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基準通知第４の２８</w:t>
            </w:r>
          </w:p>
        </w:tc>
        <w:tc>
          <w:tcPr>
            <w:tcW w:w="713" w:type="dxa"/>
            <w:tcBorders>
              <w:top w:val="nil"/>
              <w:bottom w:val="single" w:sz="4" w:space="0" w:color="auto"/>
            </w:tcBorders>
          </w:tcPr>
          <w:p w14:paraId="34F1F087"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tc>
        <w:tc>
          <w:tcPr>
            <w:tcW w:w="1476" w:type="dxa"/>
            <w:tcBorders>
              <w:top w:val="nil"/>
              <w:bottom w:val="single" w:sz="4" w:space="0" w:color="auto"/>
            </w:tcBorders>
          </w:tcPr>
          <w:p w14:paraId="40A5433C"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tc>
      </w:tr>
      <w:tr w:rsidR="00943AE0" w:rsidRPr="00943AE0" w14:paraId="29D7F9E0" w14:textId="77777777" w:rsidTr="00D271D8">
        <w:trPr>
          <w:trHeight w:val="1691"/>
        </w:trPr>
        <w:tc>
          <w:tcPr>
            <w:tcW w:w="6046" w:type="dxa"/>
            <w:tcBorders>
              <w:top w:val="single" w:sz="4" w:space="0" w:color="auto"/>
              <w:bottom w:val="single" w:sz="4" w:space="0" w:color="auto"/>
            </w:tcBorders>
          </w:tcPr>
          <w:p w14:paraId="71BC9ED5" w14:textId="77777777" w:rsidR="00D43265" w:rsidRPr="00943AE0" w:rsidRDefault="00D43265" w:rsidP="00D43265">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2</w:t>
            </w:r>
            <w:r w:rsidRPr="00943AE0">
              <w:rPr>
                <w:rFonts w:ascii="ＭＳ ゴシック" w:eastAsia="ＭＳ ゴシック" w:hAnsi="ＭＳ ゴシック" w:cs="ＭＳゴシック" w:hint="eastAsia"/>
                <w:b/>
                <w:kern w:val="0"/>
                <w:sz w:val="22"/>
                <w:szCs w:val="22"/>
              </w:rPr>
              <w:t>6－１　定員の遵守（ユニット型でない場合）</w:t>
            </w:r>
          </w:p>
          <w:p w14:paraId="09C91A1F" w14:textId="77777777" w:rsidR="00D43265" w:rsidRDefault="00D43265" w:rsidP="00D4326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指定介護老人福祉施設は、入所定員及び居室の定員を超えて入所させていないか。ただし、災害、虐待その他のやむを得ない事情がある場合は、この限りでない。</w:t>
            </w:r>
          </w:p>
          <w:p w14:paraId="0E787F09"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1B531992"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0CF48349"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61D863E0"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55346B93"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14C18001"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01C2B905"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17577003"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5659CE06"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47CE50D6"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0A6E51C2"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3D517476"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4FA01D97"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1AADB9AA"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5D9D6978"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16FA06C6"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61FAF68D" w14:textId="77777777" w:rsidR="00271A68" w:rsidRDefault="00271A68"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6C264DD5" w14:textId="10E2A5AF" w:rsidR="00271A68" w:rsidRPr="00943AE0" w:rsidRDefault="00271A68" w:rsidP="00D43265">
            <w:pPr>
              <w:autoSpaceDE w:val="0"/>
              <w:autoSpaceDN w:val="0"/>
              <w:adjustRightInd w:val="0"/>
              <w:ind w:firstLineChars="100" w:firstLine="212"/>
              <w:jc w:val="left"/>
              <w:rPr>
                <w:rFonts w:ascii="ＭＳ ゴシック" w:eastAsia="ＭＳ ゴシック" w:hAnsi="ＭＳ ゴシック" w:cs="ＭＳゴシック" w:hint="eastAsia"/>
                <w:b/>
                <w:kern w:val="0"/>
                <w:sz w:val="22"/>
                <w:szCs w:val="22"/>
              </w:rPr>
            </w:pPr>
          </w:p>
        </w:tc>
        <w:tc>
          <w:tcPr>
            <w:tcW w:w="1467" w:type="dxa"/>
            <w:tcBorders>
              <w:top w:val="single" w:sz="4" w:space="0" w:color="auto"/>
              <w:bottom w:val="single" w:sz="4" w:space="0" w:color="auto"/>
            </w:tcBorders>
          </w:tcPr>
          <w:p w14:paraId="1484D958" w14:textId="77777777" w:rsidR="00D43265" w:rsidRPr="00943AE0" w:rsidRDefault="00D43265" w:rsidP="00D43265">
            <w:pPr>
              <w:autoSpaceDE w:val="0"/>
              <w:autoSpaceDN w:val="0"/>
              <w:adjustRightInd w:val="0"/>
              <w:ind w:leftChars="-3" w:left="-1" w:hangingChars="3" w:hanging="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指定基準第２５条</w:t>
            </w:r>
          </w:p>
          <w:p w14:paraId="4792CD46"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65D9DB22"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71B885FC" w14:textId="77777777" w:rsidR="00D43265" w:rsidRPr="00943AE0" w:rsidRDefault="00D43265" w:rsidP="00D43265">
            <w:pPr>
              <w:autoSpaceDE w:val="0"/>
              <w:autoSpaceDN w:val="0"/>
              <w:adjustRightInd w:val="0"/>
              <w:jc w:val="left"/>
              <w:rPr>
                <w:rFonts w:ascii="ＭＳ ゴシック" w:eastAsia="ＭＳ ゴシック" w:hAnsi="ＭＳ ゴシック" w:cs="ＭＳゴシック"/>
                <w:kern w:val="0"/>
                <w:sz w:val="16"/>
                <w:szCs w:val="16"/>
              </w:rPr>
            </w:pPr>
          </w:p>
        </w:tc>
        <w:tc>
          <w:tcPr>
            <w:tcW w:w="713" w:type="dxa"/>
            <w:tcBorders>
              <w:top w:val="single" w:sz="4" w:space="0" w:color="auto"/>
              <w:bottom w:val="single" w:sz="4" w:space="0" w:color="auto"/>
            </w:tcBorders>
          </w:tcPr>
          <w:p w14:paraId="4EF8FE32"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413CA280"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4E32D646"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0F532A1A" w14:textId="77777777" w:rsidR="00D43265" w:rsidRPr="00943AE0" w:rsidRDefault="00D43265" w:rsidP="00D43265">
            <w:pPr>
              <w:autoSpaceDE w:val="0"/>
              <w:autoSpaceDN w:val="0"/>
              <w:adjustRightInd w:val="0"/>
              <w:jc w:val="left"/>
              <w:rPr>
                <w:rFonts w:ascii="ＭＳ ゴシック" w:eastAsia="ＭＳ ゴシック" w:hAnsi="ＭＳ ゴシック" w:cs="ＭＳゴシック"/>
                <w:kern w:val="0"/>
                <w:sz w:val="18"/>
                <w:szCs w:val="18"/>
              </w:rPr>
            </w:pPr>
          </w:p>
        </w:tc>
        <w:tc>
          <w:tcPr>
            <w:tcW w:w="1476" w:type="dxa"/>
            <w:tcBorders>
              <w:top w:val="single" w:sz="4" w:space="0" w:color="auto"/>
              <w:bottom w:val="single" w:sz="4" w:space="0" w:color="auto"/>
            </w:tcBorders>
          </w:tcPr>
          <w:p w14:paraId="0482E5CA"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2CB62EA8"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6428A651"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06814F9D" w14:textId="77777777" w:rsidR="00D43265" w:rsidRPr="00943AE0" w:rsidRDefault="00D43265" w:rsidP="00D43265">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388522FE" w14:textId="77777777" w:rsidTr="00037E8D">
        <w:trPr>
          <w:trHeight w:val="645"/>
        </w:trPr>
        <w:tc>
          <w:tcPr>
            <w:tcW w:w="6046" w:type="dxa"/>
            <w:tcBorders>
              <w:top w:val="single" w:sz="4" w:space="0" w:color="auto"/>
              <w:left w:val="single" w:sz="4" w:space="0" w:color="auto"/>
              <w:bottom w:val="single" w:sz="4" w:space="0" w:color="auto"/>
              <w:right w:val="single" w:sz="4" w:space="0" w:color="auto"/>
            </w:tcBorders>
          </w:tcPr>
          <w:p w14:paraId="5D99D6EC" w14:textId="5DED458E" w:rsidR="00D271D8" w:rsidRPr="00943AE0" w:rsidRDefault="00D271D8" w:rsidP="00271A68">
            <w:pPr>
              <w:autoSpaceDE w:val="0"/>
              <w:autoSpaceDN w:val="0"/>
              <w:adjustRightInd w:val="0"/>
              <w:ind w:firstLineChars="200" w:firstLine="422"/>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71D6FFB0" w14:textId="77777777" w:rsidR="00D271D8" w:rsidRPr="00943AE0" w:rsidRDefault="00D271D8" w:rsidP="00037E8D">
            <w:pPr>
              <w:autoSpaceDE w:val="0"/>
              <w:autoSpaceDN w:val="0"/>
              <w:adjustRightInd w:val="0"/>
              <w:jc w:val="left"/>
              <w:rPr>
                <w:rFonts w:ascii="ＭＳ ゴシック" w:eastAsia="ＭＳ ゴシック" w:hAnsi="ＭＳ ゴシック" w:cs="ＭＳゴシック"/>
                <w:b/>
                <w:kern w:val="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01BE89D" w14:textId="77777777" w:rsidR="00D271D8" w:rsidRPr="00943AE0" w:rsidRDefault="00D271D8"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29B7BB9C" w14:textId="77777777" w:rsidR="00D271D8" w:rsidRPr="00943AE0" w:rsidRDefault="00D271D8" w:rsidP="00037E8D">
            <w:pPr>
              <w:widowControl/>
              <w:jc w:val="left"/>
              <w:rPr>
                <w:rFonts w:ascii="ＭＳ ゴシック" w:eastAsia="ＭＳ ゴシック" w:hAnsi="ＭＳ ゴシック" w:cs="ＭＳゴシック"/>
                <w:kern w:val="0"/>
                <w:sz w:val="18"/>
                <w:szCs w:val="18"/>
              </w:rPr>
            </w:pPr>
          </w:p>
        </w:tc>
        <w:tc>
          <w:tcPr>
            <w:tcW w:w="713" w:type="dxa"/>
            <w:tcBorders>
              <w:top w:val="single" w:sz="4" w:space="0" w:color="auto"/>
              <w:left w:val="single" w:sz="4" w:space="0" w:color="auto"/>
              <w:bottom w:val="single" w:sz="4" w:space="0" w:color="auto"/>
              <w:right w:val="single" w:sz="4" w:space="0" w:color="auto"/>
            </w:tcBorders>
          </w:tcPr>
          <w:p w14:paraId="08A50AB8" w14:textId="77777777" w:rsidR="00D271D8" w:rsidRPr="00943AE0" w:rsidRDefault="00D271D8"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3E98ED6A" w14:textId="77777777" w:rsidR="00D271D8" w:rsidRPr="00943AE0" w:rsidRDefault="00D271D8" w:rsidP="00037E8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76" w:type="dxa"/>
            <w:tcBorders>
              <w:top w:val="single" w:sz="4" w:space="0" w:color="auto"/>
              <w:left w:val="single" w:sz="4" w:space="0" w:color="auto"/>
              <w:bottom w:val="single" w:sz="4" w:space="0" w:color="auto"/>
              <w:right w:val="single" w:sz="4" w:space="0" w:color="auto"/>
            </w:tcBorders>
          </w:tcPr>
          <w:p w14:paraId="0BD8DAAC" w14:textId="77777777" w:rsidR="00D271D8" w:rsidRPr="00943AE0" w:rsidRDefault="00D271D8"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19499FD3" w14:textId="77777777" w:rsidR="00D271D8" w:rsidRPr="00943AE0" w:rsidRDefault="00D271D8" w:rsidP="00037E8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6F274C3C" w14:textId="77777777" w:rsidTr="00842C01">
        <w:trPr>
          <w:trHeight w:val="2155"/>
        </w:trPr>
        <w:tc>
          <w:tcPr>
            <w:tcW w:w="6046" w:type="dxa"/>
            <w:tcBorders>
              <w:top w:val="single" w:sz="4" w:space="0" w:color="auto"/>
              <w:bottom w:val="single" w:sz="4" w:space="0" w:color="auto"/>
            </w:tcBorders>
          </w:tcPr>
          <w:p w14:paraId="669C2CBC" w14:textId="77777777" w:rsidR="00D43265" w:rsidRPr="00943AE0" w:rsidRDefault="00D43265" w:rsidP="00D43265">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2</w:t>
            </w:r>
            <w:r w:rsidRPr="00943AE0">
              <w:rPr>
                <w:rFonts w:ascii="ＭＳ ゴシック" w:eastAsia="ＭＳ ゴシック" w:hAnsi="ＭＳ ゴシック" w:cs="ＭＳゴシック" w:hint="eastAsia"/>
                <w:b/>
                <w:kern w:val="0"/>
                <w:sz w:val="22"/>
                <w:szCs w:val="22"/>
              </w:rPr>
              <w:t>6－２　定員の遵守（ユニット型の場合）</w:t>
            </w:r>
          </w:p>
          <w:p w14:paraId="106D068F" w14:textId="77777777" w:rsidR="00D43265" w:rsidRPr="00943AE0" w:rsidRDefault="00D43265" w:rsidP="00D43265">
            <w:pPr>
              <w:autoSpaceDE w:val="0"/>
              <w:autoSpaceDN w:val="0"/>
              <w:adjustRightInd w:val="0"/>
              <w:ind w:firstLineChars="100" w:firstLine="21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22"/>
                <w:szCs w:val="22"/>
              </w:rPr>
              <w:t>ユニット型指定介護老人福祉施設は、ユニットごとの入居定員及び居室の定員を超えて入居させてはならない。ただし、災害、虐待その他のやむを得ない事情がある場合は、この限りでない。</w:t>
            </w:r>
          </w:p>
        </w:tc>
        <w:tc>
          <w:tcPr>
            <w:tcW w:w="1467" w:type="dxa"/>
            <w:tcBorders>
              <w:top w:val="single" w:sz="4" w:space="0" w:color="auto"/>
              <w:bottom w:val="single" w:sz="4" w:space="0" w:color="auto"/>
            </w:tcBorders>
          </w:tcPr>
          <w:p w14:paraId="41A162C2" w14:textId="77777777" w:rsidR="00D43265" w:rsidRPr="00943AE0" w:rsidRDefault="00D43265" w:rsidP="00D43265">
            <w:pPr>
              <w:autoSpaceDE w:val="0"/>
              <w:autoSpaceDN w:val="0"/>
              <w:adjustRightInd w:val="0"/>
              <w:ind w:leftChars="-3" w:left="-1" w:hangingChars="3" w:hanging="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指定基準第４８条</w:t>
            </w:r>
          </w:p>
          <w:p w14:paraId="675678E7"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7B691A3E"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0A20C50C"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26340F0A" w14:textId="77777777" w:rsidR="00D43265" w:rsidRPr="00943AE0" w:rsidRDefault="00D43265" w:rsidP="00D43265">
            <w:pPr>
              <w:autoSpaceDE w:val="0"/>
              <w:autoSpaceDN w:val="0"/>
              <w:adjustRightInd w:val="0"/>
              <w:jc w:val="left"/>
              <w:rPr>
                <w:rFonts w:ascii="ＭＳ ゴシック" w:eastAsia="ＭＳ ゴシック" w:hAnsi="ＭＳ ゴシック" w:cs="ＭＳゴシック"/>
                <w:kern w:val="0"/>
                <w:sz w:val="16"/>
                <w:szCs w:val="16"/>
              </w:rPr>
            </w:pPr>
          </w:p>
        </w:tc>
        <w:tc>
          <w:tcPr>
            <w:tcW w:w="713" w:type="dxa"/>
            <w:tcBorders>
              <w:top w:val="single" w:sz="4" w:space="0" w:color="auto"/>
              <w:bottom w:val="single" w:sz="4" w:space="0" w:color="auto"/>
            </w:tcBorders>
          </w:tcPr>
          <w:p w14:paraId="3631B685"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2C33D586"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5B933AE9"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3A47F68E"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75CA6D5D" w14:textId="77777777" w:rsidR="00D43265" w:rsidRPr="00943AE0" w:rsidRDefault="00D43265" w:rsidP="00D43265">
            <w:pPr>
              <w:autoSpaceDE w:val="0"/>
              <w:autoSpaceDN w:val="0"/>
              <w:adjustRightInd w:val="0"/>
              <w:jc w:val="left"/>
              <w:rPr>
                <w:rFonts w:ascii="ＭＳ ゴシック" w:eastAsia="ＭＳ ゴシック" w:hAnsi="ＭＳ ゴシック" w:cs="ＭＳゴシック"/>
                <w:kern w:val="0"/>
                <w:sz w:val="18"/>
                <w:szCs w:val="18"/>
              </w:rPr>
            </w:pPr>
          </w:p>
        </w:tc>
        <w:tc>
          <w:tcPr>
            <w:tcW w:w="1476" w:type="dxa"/>
            <w:tcBorders>
              <w:top w:val="single" w:sz="4" w:space="0" w:color="auto"/>
              <w:bottom w:val="single" w:sz="4" w:space="0" w:color="auto"/>
            </w:tcBorders>
          </w:tcPr>
          <w:p w14:paraId="71D2896F"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34EF62E2"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5EB13FCE"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50E9BB85" w14:textId="77777777" w:rsidR="00D43265" w:rsidRPr="00943AE0" w:rsidRDefault="00D43265" w:rsidP="00D43265">
            <w:pPr>
              <w:widowControl/>
              <w:jc w:val="left"/>
              <w:rPr>
                <w:rFonts w:ascii="ＭＳ ゴシック" w:eastAsia="ＭＳ ゴシック" w:hAnsi="ＭＳ ゴシック" w:cs="ＭＳゴシック"/>
                <w:kern w:val="0"/>
                <w:sz w:val="18"/>
                <w:szCs w:val="18"/>
              </w:rPr>
            </w:pPr>
          </w:p>
          <w:p w14:paraId="31CBB68F" w14:textId="77777777" w:rsidR="00D43265" w:rsidRPr="00943AE0" w:rsidRDefault="00D43265" w:rsidP="00D43265">
            <w:pPr>
              <w:autoSpaceDE w:val="0"/>
              <w:autoSpaceDN w:val="0"/>
              <w:adjustRightInd w:val="0"/>
              <w:jc w:val="left"/>
              <w:rPr>
                <w:rFonts w:ascii="ＭＳ ゴシック" w:eastAsia="ＭＳ ゴシック" w:hAnsi="ＭＳ ゴシック" w:cs="ＭＳゴシック"/>
                <w:kern w:val="0"/>
                <w:sz w:val="18"/>
                <w:szCs w:val="18"/>
              </w:rPr>
            </w:pPr>
          </w:p>
        </w:tc>
      </w:tr>
      <w:tr w:rsidR="00D43265" w:rsidRPr="00943AE0" w14:paraId="300D051C" w14:textId="77777777" w:rsidTr="00842C01">
        <w:trPr>
          <w:trHeight w:val="9713"/>
        </w:trPr>
        <w:tc>
          <w:tcPr>
            <w:tcW w:w="6046" w:type="dxa"/>
            <w:tcBorders>
              <w:top w:val="single" w:sz="4" w:space="0" w:color="auto"/>
              <w:bottom w:val="nil"/>
            </w:tcBorders>
          </w:tcPr>
          <w:p w14:paraId="51A49427" w14:textId="77777777" w:rsidR="00D43265" w:rsidRPr="00943AE0" w:rsidRDefault="00D43265" w:rsidP="00D43265">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2</w:t>
            </w:r>
            <w:r w:rsidRPr="00943AE0">
              <w:rPr>
                <w:rFonts w:ascii="ＭＳ ゴシック" w:eastAsia="ＭＳ ゴシック" w:hAnsi="ＭＳ ゴシック" w:cs="ＭＳゴシック" w:hint="eastAsia"/>
                <w:b/>
                <w:kern w:val="0"/>
                <w:sz w:val="22"/>
                <w:szCs w:val="22"/>
              </w:rPr>
              <w:t>7　非常災害対策</w:t>
            </w:r>
          </w:p>
          <w:p w14:paraId="31D48DD6" w14:textId="77777777" w:rsidR="00D43265" w:rsidRPr="00943AE0" w:rsidRDefault="00D43265" w:rsidP="00D4326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非常災害に関する具体的計画を立て、非常災害時の関係機関への通報及び連携体制を整備し、それらを定期的に従業者に周知するとともに、定期的に避難、救出その他必要な訓練を行っているか。</w:t>
            </w:r>
          </w:p>
          <w:p w14:paraId="42521346" w14:textId="77777777" w:rsidR="00D43265" w:rsidRPr="00943AE0" w:rsidRDefault="00D43265" w:rsidP="00D43265">
            <w:pPr>
              <w:autoSpaceDE w:val="0"/>
              <w:autoSpaceDN w:val="0"/>
              <w:adjustRightInd w:val="0"/>
              <w:ind w:firstLineChars="100" w:firstLine="212"/>
              <w:jc w:val="left"/>
              <w:rPr>
                <w:rFonts w:ascii="ＭＳ ゴシック" w:eastAsia="ＭＳ ゴシック" w:hAnsi="ＭＳ ゴシック" w:cs="ＭＳゴシック"/>
                <w:b/>
                <w:kern w:val="0"/>
                <w:sz w:val="22"/>
                <w:szCs w:val="22"/>
              </w:rPr>
            </w:pPr>
          </w:p>
          <w:p w14:paraId="61BA37AC" w14:textId="77777777" w:rsidR="00D43265" w:rsidRPr="00943AE0" w:rsidRDefault="00D43265" w:rsidP="00D43265">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26</w:t>
            </w:r>
            <w:r w:rsidRPr="00943AE0">
              <w:rPr>
                <w:rFonts w:ascii="ＭＳ ゴシック" w:eastAsia="ＭＳ ゴシック" w:hAnsi="ＭＳ ゴシック" w:cs="ＭＳゴシック" w:hint="eastAsia"/>
                <w:kern w:val="0"/>
                <w:sz w:val="18"/>
                <w:szCs w:val="18"/>
              </w:rPr>
              <w:t>条は、指定介護老人福祉施設は、非常災害に際して必要な具体的計画の策定、避難、救出訓練の実施等の対策について万全を期さなければならないこととしたものである。</w:t>
            </w:r>
          </w:p>
          <w:p w14:paraId="3FF6BA1F" w14:textId="77777777" w:rsidR="00C327EA" w:rsidRPr="00943AE0" w:rsidRDefault="00C327EA" w:rsidP="00C327EA">
            <w:pPr>
              <w:autoSpaceDE w:val="0"/>
              <w:autoSpaceDN w:val="0"/>
              <w:adjustRightInd w:val="0"/>
              <w:ind w:leftChars="200" w:left="573" w:hangingChars="100" w:hanging="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(2)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p w14:paraId="774EFBAB" w14:textId="77777777" w:rsidR="00D43265" w:rsidRPr="00943AE0" w:rsidRDefault="00C327EA" w:rsidP="00C327EA">
            <w:pPr>
              <w:autoSpaceDE w:val="0"/>
              <w:autoSpaceDN w:val="0"/>
              <w:adjustRightInd w:val="0"/>
              <w:ind w:leftChars="300" w:left="602" w:firstLineChars="200" w:firstLine="342"/>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22"/>
              </w:rPr>
              <w:t>また「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より防火管理者を置くこととされている指定介護老人福祉施設にあってはその者に行わせるものとする。また、防火管理者を置かなくてもよいとされている指定介護老人福祉施設においても、防火管理について責任者を定め、その者に消防計画に準ずる計画の策定等の業務を行わせるものとする。</w:t>
            </w:r>
          </w:p>
        </w:tc>
        <w:tc>
          <w:tcPr>
            <w:tcW w:w="1467" w:type="dxa"/>
            <w:tcBorders>
              <w:top w:val="single" w:sz="4" w:space="0" w:color="auto"/>
              <w:bottom w:val="nil"/>
            </w:tcBorders>
          </w:tcPr>
          <w:p w14:paraId="2C19C91B" w14:textId="77777777" w:rsidR="00D43265" w:rsidRPr="00943AE0" w:rsidRDefault="00D43265" w:rsidP="00D43265">
            <w:pPr>
              <w:autoSpaceDE w:val="0"/>
              <w:autoSpaceDN w:val="0"/>
              <w:adjustRightInd w:val="0"/>
              <w:ind w:firstLine="221"/>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指定基準第２６条</w:t>
            </w:r>
          </w:p>
          <w:p w14:paraId="7444DF8E" w14:textId="77777777" w:rsidR="00D43265" w:rsidRPr="00943AE0" w:rsidRDefault="00D43265" w:rsidP="00D43265">
            <w:pPr>
              <w:autoSpaceDE w:val="0"/>
              <w:autoSpaceDN w:val="0"/>
              <w:adjustRightInd w:val="0"/>
              <w:ind w:firstLine="221"/>
              <w:jc w:val="left"/>
              <w:rPr>
                <w:rFonts w:ascii="ＭＳ ゴシック" w:eastAsia="ＭＳ ゴシック" w:hAnsi="ＭＳ ゴシック" w:cs="ＭＳゴシック"/>
                <w:kern w:val="0"/>
                <w:sz w:val="16"/>
                <w:szCs w:val="16"/>
              </w:rPr>
            </w:pPr>
          </w:p>
          <w:p w14:paraId="1141471F" w14:textId="77777777" w:rsidR="00D43265" w:rsidRPr="00943AE0" w:rsidRDefault="00D43265" w:rsidP="00D43265">
            <w:pPr>
              <w:autoSpaceDE w:val="0"/>
              <w:autoSpaceDN w:val="0"/>
              <w:adjustRightInd w:val="0"/>
              <w:ind w:firstLine="221"/>
              <w:jc w:val="left"/>
              <w:rPr>
                <w:rFonts w:ascii="ＭＳ ゴシック" w:eastAsia="ＭＳ ゴシック" w:hAnsi="ＭＳ ゴシック" w:cs="ＭＳゴシック"/>
                <w:kern w:val="0"/>
                <w:sz w:val="16"/>
                <w:szCs w:val="16"/>
              </w:rPr>
            </w:pPr>
          </w:p>
          <w:p w14:paraId="10521F8B" w14:textId="77777777" w:rsidR="00D43265" w:rsidRPr="00943AE0" w:rsidRDefault="00D43265" w:rsidP="00D43265">
            <w:pPr>
              <w:autoSpaceDE w:val="0"/>
              <w:autoSpaceDN w:val="0"/>
              <w:adjustRightInd w:val="0"/>
              <w:ind w:firstLine="221"/>
              <w:jc w:val="left"/>
              <w:rPr>
                <w:rFonts w:ascii="ＭＳ ゴシック" w:eastAsia="ＭＳ ゴシック" w:hAnsi="ＭＳ ゴシック" w:cs="ＭＳゴシック"/>
                <w:kern w:val="0"/>
                <w:sz w:val="16"/>
                <w:szCs w:val="16"/>
              </w:rPr>
            </w:pPr>
          </w:p>
          <w:p w14:paraId="3990E293" w14:textId="77777777" w:rsidR="00D43265" w:rsidRPr="00943AE0" w:rsidRDefault="00D43265" w:rsidP="00D43265">
            <w:pPr>
              <w:autoSpaceDE w:val="0"/>
              <w:autoSpaceDN w:val="0"/>
              <w:adjustRightInd w:val="0"/>
              <w:ind w:firstLine="221"/>
              <w:jc w:val="left"/>
              <w:rPr>
                <w:rFonts w:ascii="ＭＳ ゴシック" w:eastAsia="ＭＳ ゴシック" w:hAnsi="ＭＳ ゴシック" w:cs="ＭＳゴシック"/>
                <w:kern w:val="0"/>
                <w:sz w:val="16"/>
                <w:szCs w:val="16"/>
              </w:rPr>
            </w:pPr>
          </w:p>
          <w:p w14:paraId="0650FB65" w14:textId="77777777" w:rsidR="00D43265" w:rsidRPr="00943AE0" w:rsidRDefault="00D43265" w:rsidP="00D43265">
            <w:pPr>
              <w:autoSpaceDE w:val="0"/>
              <w:autoSpaceDN w:val="0"/>
              <w:adjustRightInd w:val="0"/>
              <w:ind w:firstLine="221"/>
              <w:jc w:val="left"/>
              <w:rPr>
                <w:rFonts w:ascii="ＭＳ ゴシック" w:eastAsia="ＭＳ ゴシック" w:hAnsi="ＭＳ ゴシック" w:cs="ＭＳゴシック"/>
                <w:kern w:val="0"/>
                <w:sz w:val="16"/>
                <w:szCs w:val="16"/>
              </w:rPr>
            </w:pPr>
          </w:p>
          <w:p w14:paraId="6BC90AEF" w14:textId="77777777" w:rsidR="00D43265" w:rsidRPr="00943AE0" w:rsidRDefault="00D43265" w:rsidP="00D43265">
            <w:pPr>
              <w:autoSpaceDE w:val="0"/>
              <w:autoSpaceDN w:val="0"/>
              <w:adjustRightInd w:val="0"/>
              <w:ind w:firstLine="22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基準通知第４の２</w:t>
            </w:r>
            <w:r w:rsidR="00C327EA" w:rsidRPr="00943AE0">
              <w:rPr>
                <w:rFonts w:ascii="ＭＳ ゴシック" w:eastAsia="ＭＳ ゴシック" w:hAnsi="ＭＳ ゴシック" w:cs="ＭＳゴシック" w:hint="eastAsia"/>
                <w:kern w:val="0"/>
                <w:sz w:val="16"/>
                <w:szCs w:val="16"/>
              </w:rPr>
              <w:t>９</w:t>
            </w:r>
          </w:p>
          <w:p w14:paraId="1AB56A56" w14:textId="77777777" w:rsidR="00D43265" w:rsidRPr="00943AE0" w:rsidRDefault="00D43265" w:rsidP="00D43265">
            <w:pPr>
              <w:autoSpaceDE w:val="0"/>
              <w:autoSpaceDN w:val="0"/>
              <w:adjustRightInd w:val="0"/>
              <w:ind w:firstLine="221"/>
              <w:jc w:val="left"/>
              <w:rPr>
                <w:rFonts w:ascii="ＭＳ ゴシック" w:eastAsia="ＭＳ ゴシック" w:hAnsi="ＭＳ ゴシック" w:cs="ＭＳゴシック"/>
                <w:kern w:val="0"/>
                <w:sz w:val="16"/>
                <w:szCs w:val="16"/>
              </w:rPr>
            </w:pPr>
          </w:p>
        </w:tc>
        <w:tc>
          <w:tcPr>
            <w:tcW w:w="713" w:type="dxa"/>
            <w:tcBorders>
              <w:top w:val="single" w:sz="4" w:space="0" w:color="auto"/>
              <w:bottom w:val="nil"/>
            </w:tcBorders>
          </w:tcPr>
          <w:p w14:paraId="3CBD344B" w14:textId="77777777" w:rsidR="00D43265" w:rsidRPr="00943AE0" w:rsidRDefault="00D43265" w:rsidP="00D43265">
            <w:pPr>
              <w:autoSpaceDE w:val="0"/>
              <w:autoSpaceDN w:val="0"/>
              <w:adjustRightInd w:val="0"/>
              <w:ind w:firstLine="221"/>
              <w:jc w:val="left"/>
              <w:rPr>
                <w:rFonts w:ascii="ＭＳ ゴシック" w:eastAsia="ＭＳ ゴシック" w:hAnsi="ＭＳ ゴシック" w:cs="ＭＳゴシック"/>
                <w:kern w:val="0"/>
                <w:sz w:val="18"/>
                <w:szCs w:val="18"/>
              </w:rPr>
            </w:pPr>
          </w:p>
        </w:tc>
        <w:tc>
          <w:tcPr>
            <w:tcW w:w="1476" w:type="dxa"/>
            <w:tcBorders>
              <w:top w:val="single" w:sz="4" w:space="0" w:color="auto"/>
              <w:bottom w:val="nil"/>
            </w:tcBorders>
          </w:tcPr>
          <w:p w14:paraId="418BECED" w14:textId="77777777" w:rsidR="00D43265" w:rsidRPr="00943AE0" w:rsidRDefault="00D43265" w:rsidP="00D43265">
            <w:pPr>
              <w:autoSpaceDE w:val="0"/>
              <w:autoSpaceDN w:val="0"/>
              <w:adjustRightInd w:val="0"/>
              <w:ind w:firstLine="221"/>
              <w:jc w:val="left"/>
              <w:rPr>
                <w:rFonts w:ascii="ＭＳ ゴシック" w:eastAsia="ＭＳ ゴシック" w:hAnsi="ＭＳ ゴシック" w:cs="ＭＳゴシック"/>
                <w:kern w:val="0"/>
                <w:sz w:val="18"/>
                <w:szCs w:val="18"/>
              </w:rPr>
            </w:pPr>
          </w:p>
        </w:tc>
      </w:tr>
    </w:tbl>
    <w:p w14:paraId="7E89C1CF" w14:textId="77777777" w:rsidR="00807DFB" w:rsidRPr="00943AE0" w:rsidRDefault="00807DFB" w:rsidP="00C327EA">
      <w:pPr>
        <w:autoSpaceDE w:val="0"/>
        <w:autoSpaceDN w:val="0"/>
        <w:adjustRightInd w:val="0"/>
        <w:jc w:val="left"/>
        <w:rPr>
          <w:rFonts w:ascii="ＭＳ ゴシック" w:eastAsia="ＭＳ ゴシック" w:hAnsi="ＭＳ ゴシック" w:cs="ＭＳゴシック"/>
          <w:kern w:val="0"/>
          <w:sz w:val="22"/>
          <w:szCs w:val="22"/>
        </w:rPr>
      </w:pPr>
    </w:p>
    <w:p w14:paraId="05DD1CB6" w14:textId="77777777" w:rsidR="00D271D8" w:rsidRPr="00943AE0" w:rsidRDefault="00D271D8" w:rsidP="00C327EA">
      <w:pPr>
        <w:autoSpaceDE w:val="0"/>
        <w:autoSpaceDN w:val="0"/>
        <w:adjustRightInd w:val="0"/>
        <w:jc w:val="left"/>
        <w:rPr>
          <w:rFonts w:ascii="ＭＳ ゴシック" w:eastAsia="ＭＳ ゴシック" w:hAnsi="ＭＳ ゴシック" w:cs="ＭＳゴシック"/>
          <w:kern w:val="0"/>
          <w:sz w:val="22"/>
          <w:szCs w:val="22"/>
        </w:rPr>
      </w:pPr>
    </w:p>
    <w:p w14:paraId="0EA324FF" w14:textId="77777777" w:rsidR="00D271D8" w:rsidRPr="00943AE0" w:rsidRDefault="00D271D8" w:rsidP="00C327EA">
      <w:pPr>
        <w:autoSpaceDE w:val="0"/>
        <w:autoSpaceDN w:val="0"/>
        <w:adjustRightInd w:val="0"/>
        <w:jc w:val="left"/>
        <w:rPr>
          <w:rFonts w:ascii="ＭＳ ゴシック" w:eastAsia="ＭＳ ゴシック" w:hAnsi="ＭＳ ゴシック" w:cs="ＭＳゴシック"/>
          <w:kern w:val="0"/>
          <w:sz w:val="22"/>
          <w:szCs w:val="22"/>
        </w:rPr>
      </w:pPr>
    </w:p>
    <w:p w14:paraId="23CF0AED" w14:textId="77777777" w:rsidR="00D271D8" w:rsidRPr="00943AE0" w:rsidRDefault="00D271D8" w:rsidP="00C327EA">
      <w:pPr>
        <w:autoSpaceDE w:val="0"/>
        <w:autoSpaceDN w:val="0"/>
        <w:adjustRightInd w:val="0"/>
        <w:jc w:val="left"/>
        <w:rPr>
          <w:rFonts w:ascii="ＭＳ ゴシック" w:eastAsia="ＭＳ ゴシック" w:hAnsi="ＭＳ ゴシック" w:cs="ＭＳゴシック"/>
          <w:kern w:val="0"/>
          <w:sz w:val="22"/>
          <w:szCs w:val="22"/>
        </w:rPr>
      </w:pPr>
    </w:p>
    <w:p w14:paraId="58E2FA17" w14:textId="77777777" w:rsidR="00D271D8" w:rsidRPr="00943AE0" w:rsidRDefault="00D271D8" w:rsidP="00C327EA">
      <w:pPr>
        <w:autoSpaceDE w:val="0"/>
        <w:autoSpaceDN w:val="0"/>
        <w:adjustRightInd w:val="0"/>
        <w:jc w:val="left"/>
        <w:rPr>
          <w:rFonts w:ascii="ＭＳ ゴシック" w:eastAsia="ＭＳ ゴシック" w:hAnsi="ＭＳ ゴシック" w:cs="ＭＳゴシック"/>
          <w:kern w:val="0"/>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1417"/>
        <w:gridCol w:w="713"/>
        <w:gridCol w:w="1413"/>
      </w:tblGrid>
      <w:tr w:rsidR="00943AE0" w:rsidRPr="00943AE0" w14:paraId="53438B3F" w14:textId="77777777" w:rsidTr="00842C01">
        <w:trPr>
          <w:trHeight w:val="645"/>
        </w:trPr>
        <w:tc>
          <w:tcPr>
            <w:tcW w:w="6096" w:type="dxa"/>
            <w:tcBorders>
              <w:top w:val="single" w:sz="4" w:space="0" w:color="auto"/>
              <w:left w:val="single" w:sz="4" w:space="0" w:color="auto"/>
              <w:bottom w:val="nil"/>
              <w:right w:val="single" w:sz="4" w:space="0" w:color="auto"/>
            </w:tcBorders>
          </w:tcPr>
          <w:p w14:paraId="16A135F3" w14:textId="77777777" w:rsidR="00D271D8" w:rsidRPr="00943AE0" w:rsidRDefault="00D271D8" w:rsidP="00037E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419F6CD7" w14:textId="77777777" w:rsidR="00D271D8" w:rsidRPr="00943AE0" w:rsidRDefault="00D271D8" w:rsidP="00037E8D">
            <w:pPr>
              <w:autoSpaceDE w:val="0"/>
              <w:autoSpaceDN w:val="0"/>
              <w:adjustRightInd w:val="0"/>
              <w:jc w:val="left"/>
              <w:rPr>
                <w:rFonts w:ascii="ＭＳ ゴシック" w:eastAsia="ＭＳ ゴシック" w:hAnsi="ＭＳ ゴシック" w:cs="ＭＳゴシック"/>
                <w:b/>
                <w:kern w:val="0"/>
                <w:sz w:val="22"/>
                <w:szCs w:val="22"/>
              </w:rPr>
            </w:pPr>
          </w:p>
        </w:tc>
        <w:tc>
          <w:tcPr>
            <w:tcW w:w="1417" w:type="dxa"/>
            <w:tcBorders>
              <w:top w:val="single" w:sz="4" w:space="0" w:color="auto"/>
              <w:left w:val="single" w:sz="4" w:space="0" w:color="auto"/>
              <w:bottom w:val="nil"/>
              <w:right w:val="single" w:sz="4" w:space="0" w:color="auto"/>
            </w:tcBorders>
          </w:tcPr>
          <w:p w14:paraId="1C1F4B79" w14:textId="77777777" w:rsidR="00D271D8" w:rsidRPr="00943AE0" w:rsidRDefault="00D271D8"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779F32DA" w14:textId="77777777" w:rsidR="00D271D8" w:rsidRPr="00943AE0" w:rsidRDefault="00D271D8" w:rsidP="00037E8D">
            <w:pPr>
              <w:widowControl/>
              <w:jc w:val="left"/>
              <w:rPr>
                <w:rFonts w:ascii="ＭＳ ゴシック" w:eastAsia="ＭＳ ゴシック" w:hAnsi="ＭＳ ゴシック" w:cs="ＭＳゴシック"/>
                <w:kern w:val="0"/>
                <w:sz w:val="18"/>
                <w:szCs w:val="18"/>
              </w:rPr>
            </w:pPr>
          </w:p>
        </w:tc>
        <w:tc>
          <w:tcPr>
            <w:tcW w:w="713" w:type="dxa"/>
            <w:tcBorders>
              <w:top w:val="single" w:sz="4" w:space="0" w:color="auto"/>
              <w:left w:val="single" w:sz="4" w:space="0" w:color="auto"/>
              <w:bottom w:val="nil"/>
              <w:right w:val="single" w:sz="4" w:space="0" w:color="auto"/>
            </w:tcBorders>
          </w:tcPr>
          <w:p w14:paraId="316EC37E" w14:textId="77777777" w:rsidR="00D271D8" w:rsidRPr="00943AE0" w:rsidRDefault="00D271D8"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014E7AA4" w14:textId="77777777" w:rsidR="00D271D8" w:rsidRPr="00943AE0" w:rsidRDefault="00D271D8" w:rsidP="00037E8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13" w:type="dxa"/>
            <w:tcBorders>
              <w:top w:val="single" w:sz="4" w:space="0" w:color="auto"/>
              <w:left w:val="single" w:sz="4" w:space="0" w:color="auto"/>
              <w:bottom w:val="nil"/>
              <w:right w:val="single" w:sz="4" w:space="0" w:color="auto"/>
            </w:tcBorders>
          </w:tcPr>
          <w:p w14:paraId="3AC38C18" w14:textId="77777777" w:rsidR="00D271D8" w:rsidRPr="00943AE0" w:rsidRDefault="00D271D8"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7AE23621" w14:textId="77777777" w:rsidR="00D271D8" w:rsidRPr="00943AE0" w:rsidRDefault="00D271D8" w:rsidP="00037E8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62BB51D1" w14:textId="77777777" w:rsidTr="00842C01">
        <w:trPr>
          <w:trHeight w:val="4305"/>
        </w:trPr>
        <w:tc>
          <w:tcPr>
            <w:tcW w:w="6096" w:type="dxa"/>
            <w:tcBorders>
              <w:top w:val="nil"/>
            </w:tcBorders>
          </w:tcPr>
          <w:p w14:paraId="6141C215" w14:textId="77777777" w:rsidR="00AD67F1" w:rsidRPr="00943AE0" w:rsidRDefault="00AD67F1" w:rsidP="000B4FB7">
            <w:pPr>
              <w:autoSpaceDE w:val="0"/>
              <w:autoSpaceDN w:val="0"/>
              <w:adjustRightInd w:val="0"/>
              <w:ind w:left="512" w:hangingChars="300" w:hanging="512"/>
              <w:jc w:val="left"/>
              <w:rPr>
                <w:rFonts w:ascii="ＭＳ ゴシック"/>
                <w:sz w:val="18"/>
                <w:szCs w:val="18"/>
              </w:rPr>
            </w:pPr>
            <w:r w:rsidRPr="00943AE0">
              <w:rPr>
                <w:rFonts w:ascii="ＭＳ ゴシック" w:eastAsia="ＭＳ ゴシック" w:hAnsi="ＭＳ ゴシック" w:cs="ＭＳゴシック" w:hint="eastAsia"/>
                <w:kern w:val="0"/>
                <w:sz w:val="18"/>
                <w:szCs w:val="18"/>
              </w:rPr>
              <w:t xml:space="preserve">　　　　</w:t>
            </w:r>
            <w:r w:rsidRPr="00943AE0">
              <w:rPr>
                <w:rFonts w:ascii="ＭＳ ゴシック" w:eastAsia="ＭＳ ゴシック" w:hAnsi="ＭＳ ゴシック" w:cs="ＭＳゴシック" w:hint="eastAsia"/>
                <w:kern w:val="0"/>
                <w:szCs w:val="18"/>
              </w:rPr>
              <w:t>指定介護老人福祉施設は、前項に規定する訓練の実施に当たって、地域住民の参加が得られるよう連携に努めなければならない。非常災害等の発生の際に、その事業が</w:t>
            </w:r>
            <w:r w:rsidRPr="00943AE0">
              <w:rPr>
                <w:rFonts w:ascii="ＭＳ ゴシック" w:hint="eastAsia"/>
                <w:szCs w:val="18"/>
              </w:rPr>
              <w:t>継続できるよう、他の社会福祉施設との連携および協力を行う体制を構築するよう努めているか。</w:t>
            </w:r>
          </w:p>
          <w:p w14:paraId="32BF836F" w14:textId="77777777" w:rsidR="00AD67F1" w:rsidRPr="00943AE0" w:rsidRDefault="00AD67F1" w:rsidP="00C327EA">
            <w:pPr>
              <w:autoSpaceDE w:val="0"/>
              <w:autoSpaceDN w:val="0"/>
              <w:adjustRightInd w:val="0"/>
              <w:jc w:val="left"/>
              <w:rPr>
                <w:rFonts w:ascii="ＭＳ ゴシック" w:eastAsia="ＭＳ ゴシック" w:hAnsi="ＭＳ ゴシック" w:cs="ＭＳゴシック"/>
                <w:kern w:val="0"/>
                <w:sz w:val="18"/>
                <w:szCs w:val="18"/>
              </w:rPr>
            </w:pPr>
          </w:p>
          <w:p w14:paraId="78221110" w14:textId="77777777" w:rsidR="00AD67F1" w:rsidRPr="00943AE0" w:rsidRDefault="00AD67F1" w:rsidP="00C327EA">
            <w:pPr>
              <w:autoSpaceDE w:val="0"/>
              <w:autoSpaceDN w:val="0"/>
              <w:adjustRightInd w:val="0"/>
              <w:ind w:left="854" w:hangingChars="500" w:hanging="854"/>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xml:space="preserve">　　　☆　⑶</w:t>
            </w:r>
            <w:r w:rsidRPr="00943AE0">
              <w:rPr>
                <w:rFonts w:ascii="ＭＳ ゴシック" w:eastAsia="ＭＳ ゴシック" w:hAnsi="ＭＳ ゴシック" w:cs="ＭＳゴシック"/>
                <w:kern w:val="0"/>
                <w:sz w:val="18"/>
                <w:szCs w:val="18"/>
              </w:rPr>
              <w:t xml:space="preserve"> </w:t>
            </w:r>
            <w:r w:rsidRPr="00943AE0">
              <w:rPr>
                <w:rFonts w:ascii="ＭＳ ゴシック" w:eastAsia="ＭＳ ゴシック" w:hAnsi="ＭＳ ゴシック" w:cs="ＭＳゴシック" w:hint="eastAsia"/>
                <w:kern w:val="0"/>
                <w:sz w:val="18"/>
                <w:szCs w:val="18"/>
              </w:rPr>
              <w:t>同条第２項は、介護老人福祉施設が前項に規定する避難、救出その他の訓練の実施に当たって、できるだけ地域住民の参加が得られるよう努めることとしたものであり、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417" w:type="dxa"/>
            <w:tcBorders>
              <w:top w:val="nil"/>
            </w:tcBorders>
          </w:tcPr>
          <w:p w14:paraId="4DF5878D" w14:textId="77777777" w:rsidR="00AD67F1" w:rsidRPr="00943AE0" w:rsidRDefault="00AD67F1" w:rsidP="00C327EA">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指定基準第２４条の２</w:t>
            </w:r>
          </w:p>
          <w:p w14:paraId="5F5E060F" w14:textId="77777777" w:rsidR="00AD67F1" w:rsidRPr="00943AE0" w:rsidRDefault="00AD67F1" w:rsidP="00C327EA">
            <w:pPr>
              <w:autoSpaceDE w:val="0"/>
              <w:autoSpaceDN w:val="0"/>
              <w:adjustRightInd w:val="0"/>
              <w:jc w:val="left"/>
              <w:rPr>
                <w:rFonts w:ascii="ＭＳ ゴシック" w:eastAsia="ＭＳ ゴシック" w:hAnsi="ＭＳ ゴシック" w:cs="ＭＳゴシック"/>
                <w:kern w:val="0"/>
                <w:sz w:val="18"/>
                <w:szCs w:val="18"/>
              </w:rPr>
            </w:pPr>
          </w:p>
          <w:p w14:paraId="351B657C" w14:textId="77777777" w:rsidR="00AD67F1" w:rsidRPr="00943AE0" w:rsidRDefault="00AD67F1" w:rsidP="00C327EA">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基準通知第４の２８</w:t>
            </w:r>
          </w:p>
          <w:p w14:paraId="77111F6F" w14:textId="77777777" w:rsidR="00AD67F1" w:rsidRPr="00943AE0" w:rsidRDefault="00AD67F1" w:rsidP="00F81A87">
            <w:pPr>
              <w:autoSpaceDE w:val="0"/>
              <w:autoSpaceDN w:val="0"/>
              <w:adjustRightInd w:val="0"/>
              <w:jc w:val="left"/>
              <w:rPr>
                <w:rFonts w:ascii="ＭＳ ゴシック" w:eastAsia="ＭＳ ゴシック" w:hAnsi="ＭＳ ゴシック" w:cs="ＭＳゴシック"/>
                <w:kern w:val="0"/>
                <w:sz w:val="18"/>
                <w:szCs w:val="18"/>
              </w:rPr>
            </w:pPr>
          </w:p>
        </w:tc>
        <w:tc>
          <w:tcPr>
            <w:tcW w:w="713" w:type="dxa"/>
            <w:tcBorders>
              <w:top w:val="nil"/>
            </w:tcBorders>
          </w:tcPr>
          <w:p w14:paraId="66EFD9E9" w14:textId="77777777" w:rsidR="00AD67F1" w:rsidRPr="00943AE0" w:rsidRDefault="00AD67F1" w:rsidP="00F81A87">
            <w:pPr>
              <w:autoSpaceDE w:val="0"/>
              <w:autoSpaceDN w:val="0"/>
              <w:adjustRightInd w:val="0"/>
              <w:jc w:val="left"/>
              <w:rPr>
                <w:rFonts w:ascii="ＭＳ ゴシック" w:eastAsia="ＭＳ ゴシック" w:hAnsi="ＭＳ ゴシック" w:cs="ＭＳゴシック"/>
                <w:kern w:val="0"/>
                <w:sz w:val="18"/>
                <w:szCs w:val="18"/>
              </w:rPr>
            </w:pPr>
          </w:p>
        </w:tc>
        <w:tc>
          <w:tcPr>
            <w:tcW w:w="1413" w:type="dxa"/>
            <w:tcBorders>
              <w:top w:val="nil"/>
            </w:tcBorders>
          </w:tcPr>
          <w:p w14:paraId="1A87B1C3" w14:textId="77777777" w:rsidR="00AD67F1" w:rsidRPr="00943AE0" w:rsidRDefault="00AD67F1" w:rsidP="00F81A87">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684E4989" w14:textId="77777777" w:rsidTr="00037E8D">
        <w:trPr>
          <w:trHeight w:val="467"/>
        </w:trPr>
        <w:tc>
          <w:tcPr>
            <w:tcW w:w="6096" w:type="dxa"/>
            <w:tcBorders>
              <w:bottom w:val="dashed" w:sz="4" w:space="0" w:color="auto"/>
            </w:tcBorders>
          </w:tcPr>
          <w:p w14:paraId="473E9FCF" w14:textId="77777777" w:rsidR="00AD67F1" w:rsidRPr="00943AE0" w:rsidRDefault="00AD67F1" w:rsidP="00F81A87">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2</w:t>
            </w:r>
            <w:r w:rsidRPr="00943AE0">
              <w:rPr>
                <w:rFonts w:ascii="ＭＳ ゴシック" w:eastAsia="ＭＳ ゴシック" w:hAnsi="ＭＳ ゴシック" w:cs="ＭＳゴシック" w:hint="eastAsia"/>
                <w:b/>
                <w:kern w:val="0"/>
                <w:sz w:val="22"/>
                <w:szCs w:val="22"/>
              </w:rPr>
              <w:t>8　衛生管理等</w:t>
            </w:r>
          </w:p>
          <w:p w14:paraId="48859CB8" w14:textId="77777777" w:rsidR="00AD67F1" w:rsidRPr="00943AE0" w:rsidRDefault="00AD67F1" w:rsidP="00F81A87">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の使用する食器その他の設備又は飲用に供する水について、衛生的な管理に努め、又は衛生上必要な措置を講ずるとともに、医薬品及び医療機器の管理を適正に行っているか。</w:t>
            </w:r>
          </w:p>
          <w:p w14:paraId="48DA147D" w14:textId="77777777" w:rsidR="00AD67F1" w:rsidRPr="00943AE0" w:rsidRDefault="00AD67F1" w:rsidP="00F81A87">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7150CA7C" w14:textId="77777777" w:rsidR="00AD67F1" w:rsidRPr="00943AE0" w:rsidRDefault="00AD67F1" w:rsidP="00F81A87">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27</w:t>
            </w:r>
            <w:r w:rsidRPr="00943AE0">
              <w:rPr>
                <w:rFonts w:ascii="ＭＳ ゴシック" w:eastAsia="ＭＳ ゴシック" w:hAnsi="ＭＳ ゴシック" w:cs="ＭＳゴシック" w:hint="eastAsia"/>
                <w:kern w:val="0"/>
                <w:sz w:val="18"/>
                <w:szCs w:val="18"/>
              </w:rPr>
              <w:t>条第１項は、指定介護老人福祉施設の必要最低限の衛生管理等を規定したものであるが、このほか、次の点に留意するものとする。</w:t>
            </w:r>
          </w:p>
          <w:p w14:paraId="4374F766" w14:textId="77777777" w:rsidR="00AD67F1" w:rsidRPr="00943AE0" w:rsidRDefault="00AD67F1" w:rsidP="00F81A87">
            <w:pPr>
              <w:autoSpaceDE w:val="0"/>
              <w:autoSpaceDN w:val="0"/>
              <w:adjustRightInd w:val="0"/>
              <w:ind w:leftChars="293" w:left="759"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①　調理及び配膳に伴う衛生は、食品衛生法（昭和</w:t>
            </w:r>
            <w:r w:rsidRPr="00943AE0">
              <w:rPr>
                <w:rFonts w:ascii="ＭＳ ゴシック" w:eastAsia="ＭＳ ゴシック" w:hAnsi="ＭＳ ゴシック" w:cs="ＭＳゴシック"/>
                <w:kern w:val="0"/>
                <w:sz w:val="18"/>
                <w:szCs w:val="18"/>
              </w:rPr>
              <w:t>22</w:t>
            </w:r>
            <w:r w:rsidRPr="00943AE0">
              <w:rPr>
                <w:rFonts w:ascii="ＭＳ ゴシック" w:eastAsia="ＭＳ ゴシック" w:hAnsi="ＭＳ ゴシック" w:cs="ＭＳゴシック" w:hint="eastAsia"/>
                <w:kern w:val="0"/>
                <w:sz w:val="18"/>
                <w:szCs w:val="18"/>
              </w:rPr>
              <w:t>年法律第</w:t>
            </w:r>
            <w:r w:rsidRPr="00943AE0">
              <w:rPr>
                <w:rFonts w:ascii="ＭＳ ゴシック" w:eastAsia="ＭＳ ゴシック" w:hAnsi="ＭＳ ゴシック" w:cs="ＭＳゴシック"/>
                <w:kern w:val="0"/>
                <w:sz w:val="18"/>
                <w:szCs w:val="18"/>
              </w:rPr>
              <w:t>233</w:t>
            </w:r>
            <w:r w:rsidRPr="00943AE0">
              <w:rPr>
                <w:rFonts w:ascii="ＭＳ ゴシック" w:eastAsia="ＭＳ ゴシック" w:hAnsi="ＭＳ ゴシック" w:cs="ＭＳゴシック" w:hint="eastAsia"/>
                <w:kern w:val="0"/>
                <w:sz w:val="18"/>
                <w:szCs w:val="18"/>
              </w:rPr>
              <w:t>号）等関係法規に準じて行わなければならない。</w:t>
            </w:r>
          </w:p>
          <w:p w14:paraId="7943E3BC" w14:textId="77777777" w:rsidR="00AD67F1" w:rsidRPr="00943AE0" w:rsidRDefault="00AD67F1" w:rsidP="00F81A87">
            <w:pPr>
              <w:autoSpaceDE w:val="0"/>
              <w:autoSpaceDN w:val="0"/>
              <w:adjustRightInd w:val="0"/>
              <w:ind w:leftChars="382" w:left="767" w:firstLineChars="92" w:firstLine="15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なお、食事の提供に使用する食器等の消毒も適正に行わなければならないこと。</w:t>
            </w:r>
          </w:p>
          <w:p w14:paraId="3C84A1C7" w14:textId="77777777" w:rsidR="00AD67F1" w:rsidRPr="00943AE0" w:rsidRDefault="00AD67F1" w:rsidP="00F81A87">
            <w:pPr>
              <w:autoSpaceDE w:val="0"/>
              <w:autoSpaceDN w:val="0"/>
              <w:adjustRightInd w:val="0"/>
              <w:ind w:leftChars="294" w:left="761"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②　食中毒及び感染症の発生を防止するための措置等について、必要に応じて保健所の助言、指導を求めるとともに、常に密接な連携を保つこと。</w:t>
            </w:r>
          </w:p>
          <w:p w14:paraId="473F1A25" w14:textId="77777777" w:rsidR="00AD67F1" w:rsidRPr="00943AE0" w:rsidRDefault="00AD67F1" w:rsidP="00F81A87">
            <w:pPr>
              <w:autoSpaceDE w:val="0"/>
              <w:autoSpaceDN w:val="0"/>
              <w:adjustRightInd w:val="0"/>
              <w:ind w:leftChars="291" w:left="755"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③　特にインフルエンザ対策、腸管出血性大腸菌感染症対策、レジオネラ症対策等については、その発生及びまん延を防止するための措置について、別途通知等が発出されているので、これにに基づき、適切な措置を講じること。</w:t>
            </w:r>
          </w:p>
          <w:p w14:paraId="5ADAE8E3" w14:textId="77777777" w:rsidR="00AD67F1" w:rsidRPr="00943AE0" w:rsidRDefault="00AD67F1" w:rsidP="000B4FB7">
            <w:pPr>
              <w:autoSpaceDE w:val="0"/>
              <w:autoSpaceDN w:val="0"/>
              <w:adjustRightInd w:val="0"/>
              <w:ind w:left="512" w:hangingChars="300" w:hanging="51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④　空調設備等により施設内の適温の確保に努めること。</w:t>
            </w:r>
          </w:p>
          <w:p w14:paraId="1B253870" w14:textId="77777777" w:rsidR="00D70DCF" w:rsidRPr="00943AE0" w:rsidRDefault="00D70DCF" w:rsidP="000B4FB7">
            <w:pPr>
              <w:autoSpaceDE w:val="0"/>
              <w:autoSpaceDN w:val="0"/>
              <w:adjustRightInd w:val="0"/>
              <w:ind w:left="512" w:hangingChars="300" w:hanging="512"/>
              <w:jc w:val="left"/>
              <w:rPr>
                <w:rFonts w:ascii="ＭＳ ゴシック" w:eastAsia="ＭＳ ゴシック" w:hAnsi="ＭＳ ゴシック" w:cs="ＭＳゴシック"/>
                <w:kern w:val="0"/>
                <w:sz w:val="18"/>
                <w:szCs w:val="18"/>
              </w:rPr>
            </w:pPr>
          </w:p>
          <w:p w14:paraId="7DF2F0B5" w14:textId="77777777" w:rsidR="00D70DCF" w:rsidRPr="00943AE0" w:rsidRDefault="00D70DCF" w:rsidP="000B4FB7">
            <w:pPr>
              <w:autoSpaceDE w:val="0"/>
              <w:autoSpaceDN w:val="0"/>
              <w:adjustRightInd w:val="0"/>
              <w:ind w:left="512" w:hangingChars="300" w:hanging="512"/>
              <w:jc w:val="left"/>
              <w:rPr>
                <w:rFonts w:ascii="ＭＳ ゴシック" w:eastAsia="ＭＳ ゴシック" w:hAnsi="ＭＳ ゴシック" w:cs="ＭＳゴシック"/>
                <w:kern w:val="0"/>
                <w:sz w:val="18"/>
                <w:szCs w:val="18"/>
              </w:rPr>
            </w:pPr>
          </w:p>
          <w:p w14:paraId="6C094FA7" w14:textId="77777777" w:rsidR="00D70DCF" w:rsidRPr="00943AE0" w:rsidRDefault="00D70DCF" w:rsidP="000B4FB7">
            <w:pPr>
              <w:autoSpaceDE w:val="0"/>
              <w:autoSpaceDN w:val="0"/>
              <w:adjustRightInd w:val="0"/>
              <w:ind w:left="512" w:hangingChars="300" w:hanging="512"/>
              <w:jc w:val="left"/>
              <w:rPr>
                <w:rFonts w:ascii="ＭＳ ゴシック" w:eastAsia="ＭＳ ゴシック" w:hAnsi="ＭＳ ゴシック" w:cs="ＭＳゴシック"/>
                <w:kern w:val="0"/>
                <w:sz w:val="18"/>
                <w:szCs w:val="18"/>
              </w:rPr>
            </w:pPr>
          </w:p>
          <w:p w14:paraId="3C41BC45" w14:textId="77777777" w:rsidR="00D70DCF" w:rsidRPr="00943AE0" w:rsidRDefault="00D70DCF" w:rsidP="000B4FB7">
            <w:pPr>
              <w:autoSpaceDE w:val="0"/>
              <w:autoSpaceDN w:val="0"/>
              <w:adjustRightInd w:val="0"/>
              <w:ind w:left="512" w:hangingChars="300" w:hanging="512"/>
              <w:jc w:val="left"/>
              <w:rPr>
                <w:rFonts w:ascii="ＭＳ ゴシック" w:eastAsia="ＭＳ ゴシック" w:hAnsi="ＭＳ ゴシック" w:cs="ＭＳゴシック"/>
                <w:kern w:val="0"/>
                <w:sz w:val="18"/>
                <w:szCs w:val="18"/>
              </w:rPr>
            </w:pPr>
          </w:p>
          <w:p w14:paraId="40E06D9F" w14:textId="77777777" w:rsidR="00D70DCF" w:rsidRPr="00943AE0" w:rsidRDefault="00D70DCF" w:rsidP="000B4FB7">
            <w:pPr>
              <w:autoSpaceDE w:val="0"/>
              <w:autoSpaceDN w:val="0"/>
              <w:adjustRightInd w:val="0"/>
              <w:ind w:left="512" w:hangingChars="300" w:hanging="512"/>
              <w:jc w:val="left"/>
              <w:rPr>
                <w:rFonts w:ascii="ＭＳ ゴシック" w:eastAsia="ＭＳ ゴシック" w:hAnsi="ＭＳ ゴシック" w:cs="ＭＳゴシック"/>
                <w:kern w:val="0"/>
                <w:sz w:val="18"/>
                <w:szCs w:val="18"/>
              </w:rPr>
            </w:pPr>
          </w:p>
          <w:p w14:paraId="7CDA3C55" w14:textId="77777777" w:rsidR="00D70DCF" w:rsidRPr="00943AE0" w:rsidRDefault="00D70DCF" w:rsidP="000B4FB7">
            <w:pPr>
              <w:autoSpaceDE w:val="0"/>
              <w:autoSpaceDN w:val="0"/>
              <w:adjustRightInd w:val="0"/>
              <w:ind w:left="512" w:hangingChars="300" w:hanging="512"/>
              <w:jc w:val="left"/>
              <w:rPr>
                <w:rFonts w:ascii="ＭＳ ゴシック" w:eastAsia="ＭＳ ゴシック" w:hAnsi="ＭＳ ゴシック" w:cs="ＭＳゴシック"/>
                <w:kern w:val="0"/>
                <w:sz w:val="18"/>
                <w:szCs w:val="18"/>
              </w:rPr>
            </w:pPr>
          </w:p>
          <w:p w14:paraId="5B498555" w14:textId="77777777" w:rsidR="00D70DCF" w:rsidRPr="00943AE0" w:rsidRDefault="00D70DCF" w:rsidP="000B4FB7">
            <w:pPr>
              <w:autoSpaceDE w:val="0"/>
              <w:autoSpaceDN w:val="0"/>
              <w:adjustRightInd w:val="0"/>
              <w:ind w:left="512" w:hangingChars="300" w:hanging="512"/>
              <w:jc w:val="left"/>
              <w:rPr>
                <w:rFonts w:ascii="ＭＳ ゴシック" w:eastAsia="ＭＳ ゴシック" w:hAnsi="ＭＳ ゴシック" w:cs="ＭＳゴシック"/>
                <w:kern w:val="0"/>
                <w:sz w:val="18"/>
                <w:szCs w:val="18"/>
              </w:rPr>
            </w:pPr>
          </w:p>
          <w:p w14:paraId="2E8D02D8" w14:textId="77777777" w:rsidR="00D70DCF" w:rsidRPr="00943AE0" w:rsidRDefault="00D70DCF" w:rsidP="000B4FB7">
            <w:pPr>
              <w:autoSpaceDE w:val="0"/>
              <w:autoSpaceDN w:val="0"/>
              <w:adjustRightInd w:val="0"/>
              <w:ind w:left="512" w:hangingChars="300" w:hanging="512"/>
              <w:jc w:val="left"/>
              <w:rPr>
                <w:rFonts w:ascii="ＭＳ ゴシック" w:eastAsia="ＭＳ ゴシック" w:hAnsi="ＭＳ ゴシック" w:cs="ＭＳゴシック"/>
                <w:kern w:val="0"/>
                <w:sz w:val="18"/>
                <w:szCs w:val="18"/>
              </w:rPr>
            </w:pPr>
          </w:p>
        </w:tc>
        <w:tc>
          <w:tcPr>
            <w:tcW w:w="1417" w:type="dxa"/>
            <w:tcBorders>
              <w:bottom w:val="dashed" w:sz="4" w:space="0" w:color="auto"/>
            </w:tcBorders>
          </w:tcPr>
          <w:p w14:paraId="72B2E0B2"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536310C3" w14:textId="77777777" w:rsidR="00AD67F1" w:rsidRPr="00943AE0" w:rsidRDefault="00AD67F1" w:rsidP="00F81A87">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指定基準第２７条第１項</w:t>
            </w:r>
          </w:p>
          <w:p w14:paraId="1A86EBAC"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450BEF5D"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75EAA05E"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45173155" w14:textId="77777777" w:rsidR="00AD67F1" w:rsidRPr="00943AE0" w:rsidRDefault="00AD67F1" w:rsidP="00F81A87">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基準通知第４の３０</w:t>
            </w:r>
          </w:p>
          <w:p w14:paraId="25CC5509"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2AE6F4DD"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794C9DC5"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0B4D8675"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382BDB98"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05942CB1"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208326F1"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6279BE92"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7390CAC4"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14BFB858"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1A0FB441"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6782E280" w14:textId="77777777" w:rsidR="00AD67F1" w:rsidRPr="00943AE0" w:rsidRDefault="00AD67F1" w:rsidP="00F81A87">
            <w:pPr>
              <w:autoSpaceDE w:val="0"/>
              <w:autoSpaceDN w:val="0"/>
              <w:adjustRightInd w:val="0"/>
              <w:jc w:val="left"/>
              <w:rPr>
                <w:rFonts w:ascii="ＭＳ ゴシック" w:eastAsia="ＭＳ ゴシック" w:hAnsi="ＭＳ ゴシック" w:cs="ＭＳゴシック"/>
                <w:kern w:val="0"/>
                <w:sz w:val="18"/>
                <w:szCs w:val="18"/>
              </w:rPr>
            </w:pPr>
          </w:p>
        </w:tc>
        <w:tc>
          <w:tcPr>
            <w:tcW w:w="713" w:type="dxa"/>
            <w:tcBorders>
              <w:bottom w:val="dashed" w:sz="4" w:space="0" w:color="auto"/>
            </w:tcBorders>
          </w:tcPr>
          <w:p w14:paraId="23382DE1"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3D44E15D"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16867159"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3EB71E87"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121AE78E"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2D31E324"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6DE3AA87"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5211DDB3"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12730228"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6126821C"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1D5A5440"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2D5EDA31"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2AE55375"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3ABF782F"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5E728441"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6A48A201"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7F7BEBE2"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5015300A"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57E0E20C"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694CCE35"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428FBE04" w14:textId="77777777" w:rsidR="00AD67F1" w:rsidRPr="00943AE0" w:rsidRDefault="00AD67F1" w:rsidP="00F81A87">
            <w:pPr>
              <w:autoSpaceDE w:val="0"/>
              <w:autoSpaceDN w:val="0"/>
              <w:adjustRightInd w:val="0"/>
              <w:jc w:val="left"/>
              <w:rPr>
                <w:rFonts w:ascii="ＭＳ ゴシック" w:eastAsia="ＭＳ ゴシック" w:hAnsi="ＭＳ ゴシック" w:cs="ＭＳゴシック"/>
                <w:kern w:val="0"/>
                <w:sz w:val="18"/>
                <w:szCs w:val="18"/>
              </w:rPr>
            </w:pPr>
          </w:p>
        </w:tc>
        <w:tc>
          <w:tcPr>
            <w:tcW w:w="1413" w:type="dxa"/>
            <w:tcBorders>
              <w:bottom w:val="dashed" w:sz="4" w:space="0" w:color="auto"/>
            </w:tcBorders>
          </w:tcPr>
          <w:p w14:paraId="1F797579"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119C6A84"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38AF0F56"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2EEC37BA"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37229A1C"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457EFF36"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341188B2"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1FB5D27B"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1D588CE8"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69225A0C"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65E58048"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30774903"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6B38BF6B"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7B146913"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590FEBD2"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52D6C31C"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1407F1A0"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0FCD428C"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507EA9E8"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26491A33" w14:textId="77777777" w:rsidR="00AD67F1" w:rsidRPr="00943AE0" w:rsidRDefault="00AD67F1">
            <w:pPr>
              <w:widowControl/>
              <w:jc w:val="left"/>
              <w:rPr>
                <w:rFonts w:ascii="ＭＳ ゴシック" w:eastAsia="ＭＳ ゴシック" w:hAnsi="ＭＳ ゴシック" w:cs="ＭＳゴシック"/>
                <w:kern w:val="0"/>
                <w:sz w:val="18"/>
                <w:szCs w:val="18"/>
              </w:rPr>
            </w:pPr>
          </w:p>
          <w:p w14:paraId="5D7EE61A" w14:textId="77777777" w:rsidR="00AD67F1" w:rsidRPr="00943AE0" w:rsidRDefault="00AD67F1" w:rsidP="00F81A87">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2332798D" w14:textId="77777777" w:rsidTr="00037E8D">
        <w:trPr>
          <w:trHeight w:val="645"/>
        </w:trPr>
        <w:tc>
          <w:tcPr>
            <w:tcW w:w="6096" w:type="dxa"/>
            <w:tcBorders>
              <w:top w:val="single" w:sz="4" w:space="0" w:color="auto"/>
              <w:left w:val="single" w:sz="4" w:space="0" w:color="auto"/>
              <w:bottom w:val="single" w:sz="4" w:space="0" w:color="auto"/>
              <w:right w:val="single" w:sz="4" w:space="0" w:color="auto"/>
            </w:tcBorders>
          </w:tcPr>
          <w:p w14:paraId="1E6801A9" w14:textId="77777777" w:rsidR="00D70DCF" w:rsidRPr="00943AE0" w:rsidRDefault="00D70DCF" w:rsidP="00037E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171471A9" w14:textId="77777777" w:rsidR="00D70DCF" w:rsidRPr="00943AE0" w:rsidRDefault="00D70DCF" w:rsidP="00037E8D">
            <w:pPr>
              <w:autoSpaceDE w:val="0"/>
              <w:autoSpaceDN w:val="0"/>
              <w:adjustRightInd w:val="0"/>
              <w:jc w:val="left"/>
              <w:rPr>
                <w:rFonts w:ascii="ＭＳ ゴシック" w:eastAsia="ＭＳ ゴシック" w:hAnsi="ＭＳ ゴシック" w:cs="ＭＳゴシック"/>
                <w:b/>
                <w:kern w:val="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6591BE4" w14:textId="77777777" w:rsidR="00D70DCF" w:rsidRPr="00943AE0" w:rsidRDefault="00D70DCF"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238FB5D9" w14:textId="77777777" w:rsidR="00D70DCF" w:rsidRPr="00943AE0" w:rsidRDefault="00D70DCF" w:rsidP="00037E8D">
            <w:pPr>
              <w:widowControl/>
              <w:jc w:val="left"/>
              <w:rPr>
                <w:rFonts w:ascii="ＭＳ ゴシック" w:eastAsia="ＭＳ ゴシック" w:hAnsi="ＭＳ ゴシック" w:cs="ＭＳゴシック"/>
                <w:kern w:val="0"/>
                <w:sz w:val="18"/>
                <w:szCs w:val="18"/>
              </w:rPr>
            </w:pPr>
          </w:p>
        </w:tc>
        <w:tc>
          <w:tcPr>
            <w:tcW w:w="713" w:type="dxa"/>
            <w:tcBorders>
              <w:top w:val="single" w:sz="4" w:space="0" w:color="auto"/>
              <w:left w:val="single" w:sz="4" w:space="0" w:color="auto"/>
              <w:bottom w:val="single" w:sz="4" w:space="0" w:color="auto"/>
              <w:right w:val="single" w:sz="4" w:space="0" w:color="auto"/>
            </w:tcBorders>
          </w:tcPr>
          <w:p w14:paraId="5B400C43" w14:textId="77777777" w:rsidR="00D70DCF" w:rsidRPr="00943AE0" w:rsidRDefault="00D70DCF"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43235CA7" w14:textId="77777777" w:rsidR="00D70DCF" w:rsidRPr="00943AE0" w:rsidRDefault="00D70DCF" w:rsidP="00037E8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13" w:type="dxa"/>
            <w:tcBorders>
              <w:top w:val="single" w:sz="4" w:space="0" w:color="auto"/>
              <w:left w:val="single" w:sz="4" w:space="0" w:color="auto"/>
              <w:bottom w:val="single" w:sz="4" w:space="0" w:color="auto"/>
              <w:right w:val="single" w:sz="4" w:space="0" w:color="auto"/>
            </w:tcBorders>
          </w:tcPr>
          <w:p w14:paraId="3EA6453D" w14:textId="77777777" w:rsidR="00D70DCF" w:rsidRPr="00943AE0" w:rsidRDefault="00D70DCF"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0BBB1572" w14:textId="77777777" w:rsidR="00D70DCF" w:rsidRPr="00943AE0" w:rsidRDefault="00D70DCF" w:rsidP="00037E8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5B25C749" w14:textId="77777777" w:rsidTr="00037E8D">
        <w:trPr>
          <w:trHeight w:val="13740"/>
        </w:trPr>
        <w:tc>
          <w:tcPr>
            <w:tcW w:w="6096" w:type="dxa"/>
            <w:tcBorders>
              <w:top w:val="dashed" w:sz="4" w:space="0" w:color="auto"/>
            </w:tcBorders>
          </w:tcPr>
          <w:p w14:paraId="626DE678" w14:textId="77777777" w:rsidR="00AD67F1" w:rsidRPr="00943AE0" w:rsidRDefault="00AD67F1" w:rsidP="00D271D8">
            <w:pPr>
              <w:autoSpaceDE w:val="0"/>
              <w:autoSpaceDN w:val="0"/>
              <w:adjustRightInd w:val="0"/>
              <w:ind w:firstLineChars="100" w:firstLine="21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指定介護老人福祉施設は、当該指定介護老人福祉施設において感染症又は食中毒が発生し、又はまん延しないように、次の各号に掲げる措置を講じているか。</w:t>
            </w:r>
          </w:p>
          <w:p w14:paraId="2D2F780A" w14:textId="77777777" w:rsidR="00AD67F1" w:rsidRPr="00943AE0" w:rsidRDefault="00AD67F1" w:rsidP="004D14FA">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　当該指定介護老人福祉施設における感染症及び食中毒の予防及びまん延の防止のための対策を検討する委員会を三月に一回程度、定期的に開催するとともに、その結果について、介護職員その他の従業者に周知徹底を図ること。</w:t>
            </w:r>
          </w:p>
          <w:p w14:paraId="111CE76F" w14:textId="77777777" w:rsidR="00AD67F1" w:rsidRPr="00943AE0" w:rsidRDefault="00AD67F1" w:rsidP="004D14FA">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二　当該指定介護老人福祉施設における感染症及び食中毒の予防及びまん延の防止のための指針を整備すること。</w:t>
            </w:r>
          </w:p>
          <w:p w14:paraId="1CE751F6" w14:textId="77777777" w:rsidR="00AD67F1" w:rsidRPr="00943AE0" w:rsidRDefault="00AD67F1" w:rsidP="004D14FA">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三　当該指定介護老人福祉施設において、介護職員その他の従業者に対し、感染症及び食中毒の予防及びまん延の防止のための研修を定期的に実施すること。</w:t>
            </w:r>
          </w:p>
          <w:p w14:paraId="71400C87" w14:textId="7505EE1C" w:rsidR="00AD67F1" w:rsidRPr="00943AE0" w:rsidRDefault="00AD67F1" w:rsidP="004D14FA">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四　前三号に掲げるもののほか、別に厚生労働大臣が定める感染症</w:t>
            </w:r>
            <w:r w:rsidR="005E6366">
              <w:rPr>
                <w:rFonts w:ascii="ＭＳ ゴシック" w:eastAsia="ＭＳ ゴシック" w:hAnsi="ＭＳ ゴシック" w:cs="ＭＳゴシック" w:hint="eastAsia"/>
                <w:kern w:val="0"/>
                <w:sz w:val="22"/>
                <w:szCs w:val="22"/>
              </w:rPr>
              <w:t>又は</w:t>
            </w:r>
            <w:r w:rsidRPr="00943AE0">
              <w:rPr>
                <w:rFonts w:ascii="ＭＳ ゴシック" w:eastAsia="ＭＳ ゴシック" w:hAnsi="ＭＳ ゴシック" w:cs="ＭＳゴシック" w:hint="eastAsia"/>
                <w:kern w:val="0"/>
                <w:sz w:val="22"/>
                <w:szCs w:val="22"/>
              </w:rPr>
              <w:t>食中毒の発生が疑われる際の対処等に関する手順に沿った対応を行うこと。</w:t>
            </w:r>
          </w:p>
          <w:p w14:paraId="412D7FCB" w14:textId="77777777" w:rsidR="00AD67F1" w:rsidRPr="00943AE0" w:rsidRDefault="00AD67F1" w:rsidP="004D14FA">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098C6631" w14:textId="77777777" w:rsidR="00AD67F1" w:rsidRPr="00943AE0" w:rsidRDefault="00AD67F1" w:rsidP="004D14FA">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27</w:t>
            </w:r>
            <w:r w:rsidRPr="00943AE0">
              <w:rPr>
                <w:rFonts w:ascii="ＭＳ ゴシック" w:eastAsia="ＭＳ ゴシック" w:hAnsi="ＭＳ ゴシック" w:cs="ＭＳゴシック" w:hint="eastAsia"/>
                <w:kern w:val="0"/>
                <w:sz w:val="18"/>
                <w:szCs w:val="18"/>
              </w:rPr>
              <w:t>条第２項に規定する感染症又は食中毒が発生し、又はまん延しないように講ずるべき措置については、具体的には次の①から④までの取扱いとすること。</w:t>
            </w:r>
          </w:p>
          <w:p w14:paraId="6A39184D" w14:textId="77777777" w:rsidR="00AD67F1" w:rsidRPr="00943AE0" w:rsidRDefault="00AD67F1" w:rsidP="004D14FA">
            <w:pPr>
              <w:autoSpaceDE w:val="0"/>
              <w:autoSpaceDN w:val="0"/>
              <w:adjustRightInd w:val="0"/>
              <w:ind w:leftChars="295" w:left="763"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①　感染症又は食中毒の予防及びまん延の防止のための対策を検討する委員会</w:t>
            </w:r>
          </w:p>
          <w:p w14:paraId="2B662C26" w14:textId="77777777" w:rsidR="00AD67F1" w:rsidRPr="00943AE0" w:rsidRDefault="00AD67F1" w:rsidP="0064324B">
            <w:pPr>
              <w:autoSpaceDE w:val="0"/>
              <w:autoSpaceDN w:val="0"/>
              <w:adjustRightInd w:val="0"/>
              <w:ind w:leftChars="395" w:left="793"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感染症及び食中毒の予防及びまん延の防止のための対策を検討する委員会（以下「感染対策委員会」という。）であり、幅広い職種（例えば、施設長（管理者）、事務長、医師、看護職員、介護職員、管理栄養士、生活相談員）により構成する。構成メンバーの責務及び役割分担を明確にするとともに、専任の感染対策を担当する者（以下「感染対策担当者」という。）を決めておくことが必要である。</w:t>
            </w:r>
          </w:p>
          <w:p w14:paraId="09B8700C" w14:textId="77777777" w:rsidR="00AD67F1" w:rsidRPr="00943AE0" w:rsidRDefault="00AD67F1" w:rsidP="00AC5DFF">
            <w:pPr>
              <w:autoSpaceDE w:val="0"/>
              <w:autoSpaceDN w:val="0"/>
              <w:adjustRightInd w:val="0"/>
              <w:ind w:leftChars="295" w:left="763"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xml:space="preserve">　　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03AF1F5B" w14:textId="77777777" w:rsidR="00AD67F1" w:rsidRPr="00943AE0" w:rsidRDefault="00AD67F1" w:rsidP="00AC5DFF">
            <w:pPr>
              <w:autoSpaceDE w:val="0"/>
              <w:autoSpaceDN w:val="0"/>
              <w:adjustRightInd w:val="0"/>
              <w:ind w:leftChars="382" w:left="767" w:firstLineChars="92" w:firstLine="15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感染対策委員会は、運営委員会など施設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705292DD" w14:textId="77777777" w:rsidR="00AD67F1" w:rsidRPr="00943AE0" w:rsidRDefault="00AD67F1" w:rsidP="00D70DCF">
            <w:pPr>
              <w:autoSpaceDE w:val="0"/>
              <w:autoSpaceDN w:val="0"/>
              <w:adjustRightInd w:val="0"/>
              <w:ind w:leftChars="382" w:left="767" w:firstLineChars="92" w:firstLine="15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また、施設外の感染管理等の専門家を委員として積極的に活用することが望ましい。</w:t>
            </w:r>
          </w:p>
        </w:tc>
        <w:tc>
          <w:tcPr>
            <w:tcW w:w="1417" w:type="dxa"/>
            <w:tcBorders>
              <w:top w:val="dashed" w:sz="4" w:space="0" w:color="auto"/>
            </w:tcBorders>
          </w:tcPr>
          <w:p w14:paraId="2AD919F4" w14:textId="77777777" w:rsidR="00AD67F1" w:rsidRPr="00943AE0" w:rsidRDefault="00AD67F1" w:rsidP="00F81A87">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指定基準第２７条第２項</w:t>
            </w:r>
          </w:p>
          <w:p w14:paraId="65C56E3F"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62234119"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7D855098"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7E71C25D"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6D3A6065"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7390F135"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1A827B76"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1AC7256D"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64F38BFB"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6E4DFDAA"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410948A9"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1C35566F"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4541AE66"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03CC633D"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5307C904" w14:textId="77777777" w:rsidR="00AD67F1" w:rsidRPr="00943AE0" w:rsidRDefault="00AD67F1" w:rsidP="004D14F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基準通知第４の２６</w:t>
            </w:r>
          </w:p>
          <w:p w14:paraId="6CB77E95"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56801C0E"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0BC11DBB"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0A9E3DD8"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73B72FB4"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55ADFAFC"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0E827349"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3D8D73EA"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76A49AEA"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23D80B14"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322DD2B6"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22F95ECB"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53B660F2"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16B1FD88"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4558072C"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5D1808BC"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7E1407C2"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617A9A28"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3778D3F6"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31685FA2"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0C298679"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30188169"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37296E7D" w14:textId="77777777" w:rsidR="00AD67F1" w:rsidRPr="00943AE0" w:rsidRDefault="00AD67F1" w:rsidP="00F81A87">
            <w:pPr>
              <w:autoSpaceDE w:val="0"/>
              <w:autoSpaceDN w:val="0"/>
              <w:adjustRightInd w:val="0"/>
              <w:jc w:val="left"/>
              <w:rPr>
                <w:rFonts w:ascii="ＭＳ ゴシック" w:eastAsia="ＭＳ ゴシック" w:hAnsi="ＭＳ ゴシック" w:cs="ＭＳゴシック"/>
                <w:kern w:val="0"/>
                <w:sz w:val="16"/>
                <w:szCs w:val="16"/>
              </w:rPr>
            </w:pPr>
          </w:p>
        </w:tc>
        <w:tc>
          <w:tcPr>
            <w:tcW w:w="713" w:type="dxa"/>
            <w:tcBorders>
              <w:top w:val="dashed" w:sz="4" w:space="0" w:color="auto"/>
            </w:tcBorders>
          </w:tcPr>
          <w:p w14:paraId="4B8086FA"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1CC70F4C"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1BA28E5C"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463C184B"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0A7CC9EB"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705AF996"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6D25D8B0"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5FF6D90A"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1BF12D47"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0E62ABB4"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7A61C0A0"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1327A8B9"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73807894"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229EA886"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3BB3DFBE"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7E9B454D"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25BE8D8A"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1A48B6A2"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729333F9"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143DD078"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22734C8F"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3C4CCFEF"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69D1D053"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3131EB73"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632278CF"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3C819BD4"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5343ECCE"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6FE07E0A"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1250325B"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29A8961E"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4393B432"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1474BDF4"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5DA800AC"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112EA7D2"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45E8D4E4"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103C121D"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6B8F897F"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7C9AB85B" w14:textId="77777777" w:rsidR="00AD67F1" w:rsidRPr="00943AE0" w:rsidRDefault="00AD67F1">
            <w:pPr>
              <w:widowControl/>
              <w:jc w:val="left"/>
              <w:rPr>
                <w:rFonts w:ascii="ＭＳ ゴシック" w:eastAsia="ＭＳ ゴシック" w:hAnsi="ＭＳ ゴシック" w:cs="ＭＳゴシック"/>
                <w:kern w:val="0"/>
                <w:sz w:val="22"/>
                <w:szCs w:val="22"/>
              </w:rPr>
            </w:pPr>
          </w:p>
          <w:p w14:paraId="569F7890" w14:textId="77777777" w:rsidR="00AD67F1" w:rsidRPr="00943AE0" w:rsidRDefault="00AD67F1" w:rsidP="00F81A87">
            <w:pPr>
              <w:autoSpaceDE w:val="0"/>
              <w:autoSpaceDN w:val="0"/>
              <w:adjustRightInd w:val="0"/>
              <w:jc w:val="left"/>
              <w:rPr>
                <w:rFonts w:ascii="ＭＳ ゴシック" w:eastAsia="ＭＳ ゴシック" w:hAnsi="ＭＳ ゴシック" w:cs="ＭＳゴシック"/>
                <w:kern w:val="0"/>
                <w:sz w:val="18"/>
                <w:szCs w:val="18"/>
              </w:rPr>
            </w:pPr>
          </w:p>
        </w:tc>
        <w:tc>
          <w:tcPr>
            <w:tcW w:w="1413" w:type="dxa"/>
            <w:tcBorders>
              <w:top w:val="dashed" w:sz="4" w:space="0" w:color="auto"/>
            </w:tcBorders>
          </w:tcPr>
          <w:p w14:paraId="3EE10FBE" w14:textId="77777777" w:rsidR="00AD67F1" w:rsidRPr="00943AE0" w:rsidRDefault="00AD67F1">
            <w:pPr>
              <w:widowControl/>
              <w:jc w:val="left"/>
              <w:rPr>
                <w:rFonts w:ascii="ＭＳ ゴシック" w:eastAsia="ＭＳ ゴシック" w:hAnsi="ＭＳ ゴシック" w:cs="ＭＳゴシック"/>
                <w:kern w:val="0"/>
                <w:sz w:val="22"/>
                <w:szCs w:val="22"/>
              </w:rPr>
            </w:pPr>
          </w:p>
        </w:tc>
      </w:tr>
      <w:tr w:rsidR="00943AE0" w:rsidRPr="00943AE0" w14:paraId="619A569E" w14:textId="77777777" w:rsidTr="00037E8D">
        <w:trPr>
          <w:trHeight w:val="645"/>
        </w:trPr>
        <w:tc>
          <w:tcPr>
            <w:tcW w:w="6096" w:type="dxa"/>
            <w:tcBorders>
              <w:top w:val="single" w:sz="4" w:space="0" w:color="auto"/>
              <w:left w:val="single" w:sz="4" w:space="0" w:color="auto"/>
              <w:bottom w:val="single" w:sz="4" w:space="0" w:color="auto"/>
              <w:right w:val="single" w:sz="4" w:space="0" w:color="auto"/>
            </w:tcBorders>
          </w:tcPr>
          <w:p w14:paraId="535B1E80" w14:textId="77777777" w:rsidR="00D70DCF" w:rsidRPr="00943AE0" w:rsidRDefault="00D70DCF" w:rsidP="00037E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69ADEC50" w14:textId="77777777" w:rsidR="00D70DCF" w:rsidRPr="00943AE0" w:rsidRDefault="00D70DCF" w:rsidP="00037E8D">
            <w:pPr>
              <w:autoSpaceDE w:val="0"/>
              <w:autoSpaceDN w:val="0"/>
              <w:adjustRightInd w:val="0"/>
              <w:jc w:val="left"/>
              <w:rPr>
                <w:rFonts w:ascii="ＭＳ ゴシック" w:eastAsia="ＭＳ ゴシック" w:hAnsi="ＭＳ ゴシック" w:cs="ＭＳゴシック"/>
                <w:b/>
                <w:kern w:val="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04FB4C5" w14:textId="77777777" w:rsidR="00D70DCF" w:rsidRPr="00943AE0" w:rsidRDefault="00D70DCF"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1CD6BF23" w14:textId="77777777" w:rsidR="00D70DCF" w:rsidRPr="00943AE0" w:rsidRDefault="00D70DCF" w:rsidP="00037E8D">
            <w:pPr>
              <w:widowControl/>
              <w:jc w:val="left"/>
              <w:rPr>
                <w:rFonts w:ascii="ＭＳ ゴシック" w:eastAsia="ＭＳ ゴシック" w:hAnsi="ＭＳ ゴシック" w:cs="ＭＳゴシック"/>
                <w:kern w:val="0"/>
                <w:sz w:val="18"/>
                <w:szCs w:val="18"/>
              </w:rPr>
            </w:pPr>
          </w:p>
        </w:tc>
        <w:tc>
          <w:tcPr>
            <w:tcW w:w="713" w:type="dxa"/>
            <w:tcBorders>
              <w:top w:val="single" w:sz="4" w:space="0" w:color="auto"/>
              <w:left w:val="single" w:sz="4" w:space="0" w:color="auto"/>
              <w:bottom w:val="single" w:sz="4" w:space="0" w:color="auto"/>
              <w:right w:val="single" w:sz="4" w:space="0" w:color="auto"/>
            </w:tcBorders>
          </w:tcPr>
          <w:p w14:paraId="756F65D2" w14:textId="77777777" w:rsidR="00D70DCF" w:rsidRPr="00943AE0" w:rsidRDefault="00D70DCF"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4DA22DC3" w14:textId="77777777" w:rsidR="00D70DCF" w:rsidRPr="00943AE0" w:rsidRDefault="00D70DCF" w:rsidP="00037E8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13" w:type="dxa"/>
            <w:tcBorders>
              <w:top w:val="single" w:sz="4" w:space="0" w:color="auto"/>
              <w:left w:val="single" w:sz="4" w:space="0" w:color="auto"/>
              <w:bottom w:val="single" w:sz="4" w:space="0" w:color="auto"/>
              <w:right w:val="single" w:sz="4" w:space="0" w:color="auto"/>
            </w:tcBorders>
          </w:tcPr>
          <w:p w14:paraId="61C27112" w14:textId="77777777" w:rsidR="00D70DCF" w:rsidRPr="00943AE0" w:rsidRDefault="00D70DCF"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7B78BA91" w14:textId="77777777" w:rsidR="00D70DCF" w:rsidRPr="00943AE0" w:rsidRDefault="00D70DCF" w:rsidP="00037E8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0635F937" w14:textId="77777777" w:rsidTr="00037E8D">
        <w:trPr>
          <w:trHeight w:val="900"/>
        </w:trPr>
        <w:tc>
          <w:tcPr>
            <w:tcW w:w="6096" w:type="dxa"/>
            <w:tcBorders>
              <w:bottom w:val="dashed" w:sz="4" w:space="0" w:color="auto"/>
            </w:tcBorders>
          </w:tcPr>
          <w:p w14:paraId="78F9D4AB" w14:textId="77777777" w:rsidR="00D70DCF" w:rsidRPr="00943AE0" w:rsidRDefault="00D70DCF" w:rsidP="00D70DCF">
            <w:pPr>
              <w:autoSpaceDE w:val="0"/>
              <w:autoSpaceDN w:val="0"/>
              <w:adjustRightInd w:val="0"/>
              <w:ind w:firstLineChars="400" w:firstLine="683"/>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②　感染症及び食中毒の予防及びまん延の防止のための指針</w:t>
            </w:r>
          </w:p>
          <w:p w14:paraId="2360AC31" w14:textId="77777777" w:rsidR="00D70DCF" w:rsidRPr="00943AE0" w:rsidRDefault="00D70DCF" w:rsidP="00D70DCF">
            <w:pPr>
              <w:autoSpaceDE w:val="0"/>
              <w:autoSpaceDN w:val="0"/>
              <w:adjustRightInd w:val="0"/>
              <w:ind w:leftChars="382" w:left="767" w:firstLineChars="92" w:firstLine="15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当該施設における「感染症及び食中毒の予防及びまん延防止のための指針」には、平常時の対策及び発生時の対応を規定する。</w:t>
            </w:r>
          </w:p>
          <w:p w14:paraId="4EBAA83F" w14:textId="77777777" w:rsidR="00D70DCF" w:rsidRPr="00943AE0" w:rsidRDefault="00D70DCF" w:rsidP="00D70DCF">
            <w:pPr>
              <w:autoSpaceDE w:val="0"/>
              <w:autoSpaceDN w:val="0"/>
              <w:adjustRightInd w:val="0"/>
              <w:ind w:leftChars="382" w:left="767" w:firstLineChars="92" w:firstLine="15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る。また、発生時における施設内の連絡体制や上記の関係機関への連絡体制を整備し、明記しておくことも必要である。なお、それぞれの項目の記載内容の例については、「介護現場における感染対策の手引き」を参照されたい。</w:t>
            </w:r>
          </w:p>
          <w:p w14:paraId="69D5478F" w14:textId="77777777" w:rsidR="00D70DCF" w:rsidRPr="00943AE0" w:rsidRDefault="00D70DCF" w:rsidP="00D70DCF">
            <w:pPr>
              <w:autoSpaceDE w:val="0"/>
              <w:autoSpaceDN w:val="0"/>
              <w:adjustRightInd w:val="0"/>
              <w:ind w:firstLineChars="400" w:firstLine="683"/>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③　感染症及び食中毒の予防及びまん延の防止のための研修</w:t>
            </w:r>
          </w:p>
          <w:p w14:paraId="36272E83" w14:textId="77777777" w:rsidR="00D70DCF" w:rsidRPr="00943AE0" w:rsidRDefault="00D70DCF" w:rsidP="00D70DCF">
            <w:pPr>
              <w:autoSpaceDE w:val="0"/>
              <w:autoSpaceDN w:val="0"/>
              <w:adjustRightInd w:val="0"/>
              <w:ind w:leftChars="382" w:left="767" w:firstLineChars="92" w:firstLine="15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介護職員その他の従業者に対する「感染症及び食中毒の予防のまん延の防止のための研修」の内容は、感染対策の基礎的内容等の適切な知識を普及・啓発するとともに、当該施設における指針に基づいた衛生管理に徹底や衛生的なケアの励行を行うものとする。職員教育を組織的に浸透させていくためには、当該施設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14:paraId="18303135" w14:textId="77777777" w:rsidR="00D70DCF" w:rsidRPr="00943AE0" w:rsidRDefault="00D70DCF" w:rsidP="00D70DCF">
            <w:pPr>
              <w:autoSpaceDE w:val="0"/>
              <w:autoSpaceDN w:val="0"/>
              <w:adjustRightInd w:val="0"/>
              <w:ind w:leftChars="382" w:left="767" w:firstLineChars="92" w:firstLine="15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また、研修の実施内容についても記録することが必要である。</w:t>
            </w:r>
          </w:p>
          <w:p w14:paraId="0BDC7B06" w14:textId="77777777" w:rsidR="00D70DCF" w:rsidRPr="00943AE0" w:rsidRDefault="00D70DCF" w:rsidP="00D70DCF">
            <w:pPr>
              <w:autoSpaceDE w:val="0"/>
              <w:autoSpaceDN w:val="0"/>
              <w:adjustRightInd w:val="0"/>
              <w:ind w:leftChars="382" w:left="767" w:firstLineChars="92" w:firstLine="15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研修の実施は、厚生労働省「介護施設・事業所の職員向け感染症対策力向上のための研修教材」等を活用するなど、施設内職員研修での研修で差し支えない。</w:t>
            </w:r>
          </w:p>
          <w:p w14:paraId="24685492" w14:textId="77777777" w:rsidR="00D70DCF" w:rsidRPr="00943AE0" w:rsidRDefault="00D70DCF" w:rsidP="00D70DCF">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xml:space="preserve">　　　④ 感染症の予防及びまん延の防止のための訓練</w:t>
            </w:r>
          </w:p>
          <w:p w14:paraId="51813224" w14:textId="77777777" w:rsidR="00D70DCF" w:rsidRPr="00943AE0" w:rsidRDefault="00D70DCF" w:rsidP="00D70DCF">
            <w:pPr>
              <w:autoSpaceDE w:val="0"/>
              <w:autoSpaceDN w:val="0"/>
              <w:adjustRightInd w:val="0"/>
              <w:ind w:leftChars="400" w:left="803"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施設内の役割分担の確認や、感染対策をした上でのケアの演習などを実施するものとする。訓練の実施は、机上を含めその実施手法は問わないものの、机上及び実地で実施するものを適切に組み合わせながら実施することが適切である。</w:t>
            </w:r>
          </w:p>
          <w:p w14:paraId="646D6565" w14:textId="77777777" w:rsidR="00D70DCF" w:rsidRPr="00943AE0" w:rsidRDefault="00D70DCF" w:rsidP="00037E8D">
            <w:pPr>
              <w:autoSpaceDE w:val="0"/>
              <w:autoSpaceDN w:val="0"/>
              <w:adjustRightInd w:val="0"/>
              <w:ind w:leftChars="400" w:left="974"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⑤　施設は、入所予定者の感染症に関する事項も含めた健康状態を確認することが必要であるが、その結果感染症や既往であっても、一定の場合を除きサービス提供を断る正当な理由には該当しないものである。こうした者が入所する場合には、感染症対策担当者は、介護職員その他の従業者に対し、当該感染症に関する知識、対応等について周知することが必要である。</w:t>
            </w:r>
          </w:p>
        </w:tc>
        <w:tc>
          <w:tcPr>
            <w:tcW w:w="1417" w:type="dxa"/>
            <w:tcBorders>
              <w:bottom w:val="dashed" w:sz="4" w:space="0" w:color="auto"/>
            </w:tcBorders>
          </w:tcPr>
          <w:p w14:paraId="53D7B71F" w14:textId="77777777" w:rsidR="00D70DCF" w:rsidRPr="00943AE0" w:rsidRDefault="00D70DCF">
            <w:pPr>
              <w:widowControl/>
              <w:jc w:val="left"/>
              <w:rPr>
                <w:rFonts w:ascii="ＭＳ ゴシック" w:eastAsia="ＭＳ ゴシック" w:hAnsi="ＭＳ ゴシック" w:cs="ＭＳゴシック"/>
                <w:kern w:val="0"/>
                <w:sz w:val="18"/>
                <w:szCs w:val="18"/>
              </w:rPr>
            </w:pPr>
          </w:p>
        </w:tc>
        <w:tc>
          <w:tcPr>
            <w:tcW w:w="713" w:type="dxa"/>
            <w:tcBorders>
              <w:bottom w:val="dashed" w:sz="4" w:space="0" w:color="auto"/>
            </w:tcBorders>
          </w:tcPr>
          <w:p w14:paraId="1598FB87" w14:textId="77777777" w:rsidR="00D70DCF" w:rsidRPr="00943AE0" w:rsidRDefault="00D70DCF">
            <w:pPr>
              <w:widowControl/>
              <w:jc w:val="left"/>
              <w:rPr>
                <w:rFonts w:ascii="ＭＳ ゴシック" w:eastAsia="ＭＳ ゴシック" w:hAnsi="ＭＳ ゴシック" w:cs="ＭＳゴシック"/>
                <w:kern w:val="0"/>
                <w:sz w:val="18"/>
                <w:szCs w:val="18"/>
              </w:rPr>
            </w:pPr>
          </w:p>
        </w:tc>
        <w:tc>
          <w:tcPr>
            <w:tcW w:w="1413" w:type="dxa"/>
            <w:tcBorders>
              <w:bottom w:val="dashed" w:sz="4" w:space="0" w:color="auto"/>
            </w:tcBorders>
          </w:tcPr>
          <w:p w14:paraId="28F626A9" w14:textId="77777777" w:rsidR="00D70DCF" w:rsidRPr="00943AE0" w:rsidRDefault="00D70DCF">
            <w:pPr>
              <w:widowControl/>
              <w:jc w:val="left"/>
              <w:rPr>
                <w:rFonts w:ascii="ＭＳ ゴシック" w:eastAsia="ＭＳ ゴシック" w:hAnsi="ＭＳ ゴシック" w:cs="ＭＳゴシック"/>
                <w:kern w:val="0"/>
                <w:sz w:val="18"/>
                <w:szCs w:val="18"/>
              </w:rPr>
            </w:pPr>
          </w:p>
        </w:tc>
      </w:tr>
      <w:tr w:rsidR="00943AE0" w:rsidRPr="00943AE0" w14:paraId="100DF003" w14:textId="77777777" w:rsidTr="00037E8D">
        <w:trPr>
          <w:trHeight w:val="645"/>
        </w:trPr>
        <w:tc>
          <w:tcPr>
            <w:tcW w:w="6096" w:type="dxa"/>
            <w:tcBorders>
              <w:top w:val="single" w:sz="4" w:space="0" w:color="auto"/>
              <w:left w:val="single" w:sz="4" w:space="0" w:color="auto"/>
              <w:bottom w:val="single" w:sz="4" w:space="0" w:color="auto"/>
              <w:right w:val="single" w:sz="4" w:space="0" w:color="auto"/>
            </w:tcBorders>
          </w:tcPr>
          <w:p w14:paraId="5FA661F5" w14:textId="77777777" w:rsidR="00037E8D" w:rsidRPr="00943AE0" w:rsidRDefault="00037E8D" w:rsidP="00037E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0D08EFF0" w14:textId="77777777" w:rsidR="00037E8D" w:rsidRPr="00943AE0" w:rsidRDefault="00037E8D" w:rsidP="00037E8D">
            <w:pPr>
              <w:autoSpaceDE w:val="0"/>
              <w:autoSpaceDN w:val="0"/>
              <w:adjustRightInd w:val="0"/>
              <w:jc w:val="left"/>
              <w:rPr>
                <w:rFonts w:ascii="ＭＳ ゴシック" w:eastAsia="ＭＳ ゴシック" w:hAnsi="ＭＳ ゴシック" w:cs="ＭＳゴシック"/>
                <w:b/>
                <w:kern w:val="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AE98E4D" w14:textId="77777777" w:rsidR="00037E8D" w:rsidRPr="00943AE0" w:rsidRDefault="00037E8D"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5D04D7B8" w14:textId="77777777" w:rsidR="00037E8D" w:rsidRPr="00943AE0" w:rsidRDefault="00037E8D" w:rsidP="00037E8D">
            <w:pPr>
              <w:widowControl/>
              <w:jc w:val="left"/>
              <w:rPr>
                <w:rFonts w:ascii="ＭＳ ゴシック" w:eastAsia="ＭＳ ゴシック" w:hAnsi="ＭＳ ゴシック" w:cs="ＭＳゴシック"/>
                <w:kern w:val="0"/>
                <w:sz w:val="18"/>
                <w:szCs w:val="18"/>
              </w:rPr>
            </w:pPr>
          </w:p>
        </w:tc>
        <w:tc>
          <w:tcPr>
            <w:tcW w:w="713" w:type="dxa"/>
            <w:tcBorders>
              <w:top w:val="single" w:sz="4" w:space="0" w:color="auto"/>
              <w:left w:val="single" w:sz="4" w:space="0" w:color="auto"/>
              <w:bottom w:val="single" w:sz="4" w:space="0" w:color="auto"/>
              <w:right w:val="single" w:sz="4" w:space="0" w:color="auto"/>
            </w:tcBorders>
          </w:tcPr>
          <w:p w14:paraId="1DD48D14" w14:textId="77777777" w:rsidR="00037E8D" w:rsidRPr="00943AE0" w:rsidRDefault="00037E8D"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7E350CEE" w14:textId="77777777" w:rsidR="00037E8D" w:rsidRPr="00943AE0" w:rsidRDefault="00037E8D" w:rsidP="00037E8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13" w:type="dxa"/>
            <w:tcBorders>
              <w:top w:val="single" w:sz="4" w:space="0" w:color="auto"/>
              <w:left w:val="single" w:sz="4" w:space="0" w:color="auto"/>
              <w:bottom w:val="single" w:sz="4" w:space="0" w:color="auto"/>
              <w:right w:val="single" w:sz="4" w:space="0" w:color="auto"/>
            </w:tcBorders>
          </w:tcPr>
          <w:p w14:paraId="543E1067" w14:textId="77777777" w:rsidR="00037E8D" w:rsidRPr="00943AE0" w:rsidRDefault="00037E8D"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6C0828B1" w14:textId="77777777" w:rsidR="00037E8D" w:rsidRPr="00943AE0" w:rsidRDefault="00037E8D" w:rsidP="00037E8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258424E3" w14:textId="77777777" w:rsidTr="00037E8D">
        <w:trPr>
          <w:trHeight w:val="900"/>
        </w:trPr>
        <w:tc>
          <w:tcPr>
            <w:tcW w:w="6096" w:type="dxa"/>
            <w:tcBorders>
              <w:bottom w:val="dashed" w:sz="4" w:space="0" w:color="auto"/>
            </w:tcBorders>
          </w:tcPr>
          <w:p w14:paraId="01BD512D"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2</w:t>
            </w:r>
            <w:r w:rsidRPr="00943AE0">
              <w:rPr>
                <w:rFonts w:ascii="ＭＳ ゴシック" w:eastAsia="ＭＳ ゴシック" w:hAnsi="ＭＳ ゴシック" w:cs="ＭＳゴシック" w:hint="eastAsia"/>
                <w:b/>
                <w:kern w:val="0"/>
                <w:sz w:val="22"/>
                <w:szCs w:val="22"/>
              </w:rPr>
              <w:t>9</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協力病院等</w:t>
            </w:r>
          </w:p>
          <w:p w14:paraId="56DFD3A8" w14:textId="77777777" w:rsidR="00037E8D" w:rsidRPr="00943AE0" w:rsidRDefault="00037E8D" w:rsidP="004D14FA">
            <w:pPr>
              <w:autoSpaceDE w:val="0"/>
              <w:autoSpaceDN w:val="0"/>
              <w:adjustRightInd w:val="0"/>
              <w:ind w:firstLineChars="100" w:firstLine="21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指定介護老人福祉施設は、入院治療を必要とする入所者のために、あらかじめ、協力病院を定めているか。</w:t>
            </w:r>
          </w:p>
        </w:tc>
        <w:tc>
          <w:tcPr>
            <w:tcW w:w="1417" w:type="dxa"/>
            <w:tcBorders>
              <w:bottom w:val="dashed" w:sz="4" w:space="0" w:color="auto"/>
            </w:tcBorders>
          </w:tcPr>
          <w:p w14:paraId="63C7C998"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028DBCD7"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6"/>
              </w:rPr>
              <w:t>指定基準第２８条第１項</w:t>
            </w:r>
          </w:p>
        </w:tc>
        <w:tc>
          <w:tcPr>
            <w:tcW w:w="713" w:type="dxa"/>
            <w:tcBorders>
              <w:bottom w:val="dashed" w:sz="4" w:space="0" w:color="auto"/>
            </w:tcBorders>
          </w:tcPr>
          <w:p w14:paraId="129237CF"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0E73C06B"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09A9868A"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8"/>
                <w:szCs w:val="18"/>
              </w:rPr>
            </w:pPr>
          </w:p>
        </w:tc>
        <w:tc>
          <w:tcPr>
            <w:tcW w:w="1413" w:type="dxa"/>
            <w:tcBorders>
              <w:bottom w:val="dashed" w:sz="4" w:space="0" w:color="auto"/>
            </w:tcBorders>
          </w:tcPr>
          <w:p w14:paraId="479B226A" w14:textId="77777777" w:rsidR="00037E8D" w:rsidRPr="00943AE0" w:rsidRDefault="00037E8D">
            <w:pPr>
              <w:widowControl/>
              <w:jc w:val="left"/>
              <w:rPr>
                <w:rFonts w:ascii="ＭＳ ゴシック" w:eastAsia="ＭＳ ゴシック" w:hAnsi="ＭＳ ゴシック" w:cs="ＭＳゴシック"/>
                <w:kern w:val="0"/>
                <w:sz w:val="18"/>
                <w:szCs w:val="18"/>
              </w:rPr>
            </w:pPr>
          </w:p>
        </w:tc>
      </w:tr>
      <w:tr w:rsidR="00943AE0" w:rsidRPr="00943AE0" w14:paraId="4B80AAF3" w14:textId="77777777" w:rsidTr="00842C01">
        <w:trPr>
          <w:trHeight w:val="1515"/>
        </w:trPr>
        <w:tc>
          <w:tcPr>
            <w:tcW w:w="6096" w:type="dxa"/>
            <w:tcBorders>
              <w:top w:val="dashed" w:sz="4" w:space="0" w:color="auto"/>
              <w:bottom w:val="single" w:sz="4" w:space="0" w:color="auto"/>
            </w:tcBorders>
          </w:tcPr>
          <w:p w14:paraId="5987CCEA" w14:textId="77777777" w:rsidR="00037E8D" w:rsidRPr="00943AE0" w:rsidRDefault="00037E8D" w:rsidP="004D14F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指定介護老人福祉施設は、あらかじめ、協力歯科医療機関を定めておくよう努めているか。</w:t>
            </w:r>
          </w:p>
          <w:p w14:paraId="49CD0C8B" w14:textId="77777777" w:rsidR="00037E8D" w:rsidRPr="00943AE0" w:rsidRDefault="00037E8D" w:rsidP="004D14F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5A66FAAC" w14:textId="77777777" w:rsidR="00037E8D" w:rsidRPr="00943AE0" w:rsidRDefault="00037E8D" w:rsidP="004D14FA">
            <w:pPr>
              <w:autoSpaceDE w:val="0"/>
              <w:autoSpaceDN w:val="0"/>
              <w:adjustRightInd w:val="0"/>
              <w:ind w:leftChars="85" w:left="342" w:hangingChars="100" w:hanging="17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　指定基準第</w:t>
            </w:r>
            <w:r w:rsidRPr="00943AE0">
              <w:rPr>
                <w:rFonts w:ascii="ＭＳ ゴシック" w:eastAsia="ＭＳ ゴシック" w:hAnsi="ＭＳ ゴシック" w:cs="ＭＳゴシック"/>
                <w:kern w:val="0"/>
                <w:sz w:val="18"/>
                <w:szCs w:val="18"/>
              </w:rPr>
              <w:t>28</w:t>
            </w:r>
            <w:r w:rsidRPr="00943AE0">
              <w:rPr>
                <w:rFonts w:ascii="ＭＳ ゴシック" w:eastAsia="ＭＳ ゴシック" w:hAnsi="ＭＳ ゴシック" w:cs="ＭＳゴシック" w:hint="eastAsia"/>
                <w:kern w:val="0"/>
                <w:sz w:val="18"/>
                <w:szCs w:val="18"/>
              </w:rPr>
              <w:t>条第１項の協力病院及び同条第２項の協力歯科医療機関は、指定介護老人福祉施設から近距離にあることが望ましい。</w:t>
            </w:r>
          </w:p>
        </w:tc>
        <w:tc>
          <w:tcPr>
            <w:tcW w:w="1417" w:type="dxa"/>
            <w:tcBorders>
              <w:top w:val="dashed" w:sz="4" w:space="0" w:color="auto"/>
              <w:bottom w:val="single" w:sz="4" w:space="0" w:color="auto"/>
            </w:tcBorders>
          </w:tcPr>
          <w:p w14:paraId="3BAB91F2"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指定基準第２８条第２項</w:t>
            </w:r>
          </w:p>
          <w:p w14:paraId="400AB540"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6"/>
                <w:szCs w:val="16"/>
              </w:rPr>
            </w:pPr>
          </w:p>
          <w:p w14:paraId="75D824E6"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6"/>
              </w:rPr>
              <w:t>基準通知第４の３１</w:t>
            </w:r>
          </w:p>
        </w:tc>
        <w:tc>
          <w:tcPr>
            <w:tcW w:w="713" w:type="dxa"/>
            <w:tcBorders>
              <w:top w:val="dashed" w:sz="4" w:space="0" w:color="auto"/>
              <w:bottom w:val="single" w:sz="4" w:space="0" w:color="auto"/>
            </w:tcBorders>
          </w:tcPr>
          <w:p w14:paraId="000C84CB"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7B4F0F53"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230BCA1B"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1655451A"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6048C15F"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8"/>
                <w:szCs w:val="18"/>
              </w:rPr>
            </w:pPr>
          </w:p>
        </w:tc>
        <w:tc>
          <w:tcPr>
            <w:tcW w:w="1413" w:type="dxa"/>
            <w:tcBorders>
              <w:top w:val="dashed" w:sz="4" w:space="0" w:color="auto"/>
              <w:bottom w:val="single" w:sz="4" w:space="0" w:color="auto"/>
            </w:tcBorders>
          </w:tcPr>
          <w:p w14:paraId="622F4BED" w14:textId="77777777" w:rsidR="00037E8D" w:rsidRPr="00943AE0" w:rsidRDefault="00037E8D">
            <w:pPr>
              <w:widowControl/>
              <w:jc w:val="left"/>
              <w:rPr>
                <w:rFonts w:ascii="ＭＳ ゴシック" w:eastAsia="ＭＳ ゴシック" w:hAnsi="ＭＳ ゴシック" w:cs="ＭＳゴシック"/>
                <w:kern w:val="0"/>
                <w:sz w:val="18"/>
                <w:szCs w:val="18"/>
              </w:rPr>
            </w:pPr>
          </w:p>
        </w:tc>
      </w:tr>
      <w:tr w:rsidR="00943AE0" w:rsidRPr="00943AE0" w14:paraId="162FEEEC" w14:textId="77777777" w:rsidTr="00842C01">
        <w:trPr>
          <w:trHeight w:val="1515"/>
        </w:trPr>
        <w:tc>
          <w:tcPr>
            <w:tcW w:w="6096" w:type="dxa"/>
            <w:tcBorders>
              <w:top w:val="single" w:sz="4" w:space="0" w:color="auto"/>
              <w:bottom w:val="nil"/>
            </w:tcBorders>
          </w:tcPr>
          <w:p w14:paraId="222AFCAD" w14:textId="77777777" w:rsidR="00037E8D" w:rsidRPr="00943AE0" w:rsidRDefault="00037E8D" w:rsidP="00B66ED4">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30</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掲示</w:t>
            </w:r>
          </w:p>
          <w:p w14:paraId="662C4EDD" w14:textId="77777777" w:rsidR="00037E8D" w:rsidRPr="00943AE0" w:rsidRDefault="00037E8D" w:rsidP="004D14F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指定介護老人福祉施設は、当該指定介護老人福祉施設の見やすい場所に、運営規程の概要、従業者の勤務の体制、協力病院、利用料その他のサービスの選択に資すると認められる重要事項を掲示しているか。</w:t>
            </w:r>
          </w:p>
          <w:p w14:paraId="4CDA6234" w14:textId="77777777" w:rsidR="00037E8D" w:rsidRPr="00943AE0" w:rsidRDefault="00037E8D" w:rsidP="00C529D4">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　　</w:t>
            </w:r>
          </w:p>
          <w:p w14:paraId="70F650A3" w14:textId="77777777" w:rsidR="00037E8D" w:rsidRPr="00943AE0" w:rsidRDefault="00037E8D" w:rsidP="00C529D4">
            <w:pPr>
              <w:autoSpaceDE w:val="0"/>
              <w:autoSpaceDN w:val="0"/>
              <w:adjustRightInd w:val="0"/>
              <w:ind w:left="632" w:hangingChars="300" w:hanging="63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18"/>
                <w:szCs w:val="22"/>
              </w:rPr>
              <w:t>☆　⑴</w:t>
            </w:r>
            <w:r w:rsidRPr="00943AE0">
              <w:rPr>
                <w:rFonts w:ascii="ＭＳ ゴシック" w:eastAsia="ＭＳ ゴシック" w:hAnsi="ＭＳ ゴシック" w:cs="ＭＳゴシック"/>
                <w:kern w:val="0"/>
                <w:sz w:val="18"/>
                <w:szCs w:val="22"/>
              </w:rPr>
              <w:t xml:space="preserve"> </w:t>
            </w:r>
            <w:r w:rsidRPr="00943AE0">
              <w:rPr>
                <w:rFonts w:ascii="ＭＳ ゴシック" w:eastAsia="ＭＳ ゴシック" w:hAnsi="ＭＳ ゴシック" w:cs="ＭＳゴシック" w:hint="eastAsia"/>
                <w:kern w:val="0"/>
                <w:sz w:val="18"/>
                <w:szCs w:val="22"/>
              </w:rPr>
              <w:t>基準省令第</w:t>
            </w:r>
            <w:r w:rsidRPr="00943AE0">
              <w:rPr>
                <w:rFonts w:ascii="ＭＳ ゴシック" w:eastAsia="ＭＳ ゴシック" w:hAnsi="ＭＳ ゴシック" w:cs="ＭＳゴシック"/>
                <w:kern w:val="0"/>
                <w:sz w:val="18"/>
                <w:szCs w:val="22"/>
              </w:rPr>
              <w:t xml:space="preserve"> 29 </w:t>
            </w:r>
            <w:r w:rsidRPr="00943AE0">
              <w:rPr>
                <w:rFonts w:ascii="ＭＳ ゴシック" w:eastAsia="ＭＳ ゴシック" w:hAnsi="ＭＳ ゴシック" w:cs="ＭＳゴシック" w:hint="eastAsia"/>
                <w:kern w:val="0"/>
                <w:sz w:val="18"/>
                <w:szCs w:val="22"/>
              </w:rPr>
              <w:t>条第１項は、指定介護老人福祉施設は、運営規程の概要、従業者の勤務の体制、事故発生時の対応、苦情処理の体制、提供するサービスの第三者評価の実施状況（実施の有無、実施した直近の年月日、実施した評価機関の名称、評価結果の開示状況）等の入所申込者のサービスの選択に資すると認められる重要事項を指定介護老人福祉施設の見やすい場所に掲示することを規定したものであるが、次に掲げる点に留意する必要がある。</w:t>
            </w:r>
          </w:p>
          <w:p w14:paraId="34805EB3" w14:textId="77777777" w:rsidR="00037E8D" w:rsidRPr="00943AE0" w:rsidRDefault="00037E8D" w:rsidP="00C529D4">
            <w:pPr>
              <w:autoSpaceDE w:val="0"/>
              <w:autoSpaceDN w:val="0"/>
              <w:adjustRightInd w:val="0"/>
              <w:ind w:leftChars="329" w:left="832" w:hangingChars="100" w:hanging="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① 施設の見やすい場所とは、重要事項を伝えるべき介護サービスの入所申込者、入所者又はその家族に対して見やすい場所のことであること。</w:t>
            </w:r>
          </w:p>
          <w:p w14:paraId="3BBDB8A4" w14:textId="77777777" w:rsidR="00037E8D" w:rsidRPr="00943AE0" w:rsidRDefault="00037E8D" w:rsidP="00C529D4">
            <w:pPr>
              <w:autoSpaceDE w:val="0"/>
              <w:autoSpaceDN w:val="0"/>
              <w:adjustRightInd w:val="0"/>
              <w:ind w:leftChars="300" w:left="773" w:hangingChars="100" w:hanging="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22"/>
              </w:rPr>
              <w:t>② 従業者の勤務の体制については、職種ごと、常勤・非常勤ごと等の人数を掲示する趣旨であり、従業者の氏名まで掲示することを求めるものではないこと。</w:t>
            </w:r>
          </w:p>
        </w:tc>
        <w:tc>
          <w:tcPr>
            <w:tcW w:w="1417" w:type="dxa"/>
            <w:tcBorders>
              <w:top w:val="single" w:sz="4" w:space="0" w:color="auto"/>
              <w:bottom w:val="nil"/>
            </w:tcBorders>
          </w:tcPr>
          <w:p w14:paraId="78614D95"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47EA3D72"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指定基準第２９条</w:t>
            </w:r>
          </w:p>
          <w:p w14:paraId="0044230C" w14:textId="77777777" w:rsidR="00037E8D" w:rsidRPr="00943AE0" w:rsidRDefault="00037E8D">
            <w:pPr>
              <w:widowControl/>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１項</w:t>
            </w:r>
          </w:p>
          <w:p w14:paraId="510134A9"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364E252B"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6EF4A874"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3AEF4F12"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基準通知第４の３２</w:t>
            </w:r>
          </w:p>
        </w:tc>
        <w:tc>
          <w:tcPr>
            <w:tcW w:w="713" w:type="dxa"/>
            <w:tcBorders>
              <w:top w:val="single" w:sz="4" w:space="0" w:color="auto"/>
              <w:bottom w:val="nil"/>
            </w:tcBorders>
          </w:tcPr>
          <w:p w14:paraId="09B932CB"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20DE53A4"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0C3B6F68"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5F2D9E6E"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7423BDE5"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8"/>
                <w:szCs w:val="18"/>
              </w:rPr>
            </w:pPr>
          </w:p>
        </w:tc>
        <w:tc>
          <w:tcPr>
            <w:tcW w:w="1413" w:type="dxa"/>
            <w:tcBorders>
              <w:top w:val="single" w:sz="4" w:space="0" w:color="auto"/>
              <w:bottom w:val="nil"/>
            </w:tcBorders>
          </w:tcPr>
          <w:p w14:paraId="1A38F587" w14:textId="77777777" w:rsidR="00037E8D" w:rsidRPr="00943AE0" w:rsidRDefault="00037E8D">
            <w:pPr>
              <w:widowControl/>
              <w:jc w:val="left"/>
              <w:rPr>
                <w:rFonts w:ascii="ＭＳ ゴシック" w:eastAsia="ＭＳ ゴシック" w:hAnsi="ＭＳ ゴシック" w:cs="ＭＳゴシック"/>
                <w:kern w:val="0"/>
                <w:sz w:val="18"/>
                <w:szCs w:val="18"/>
              </w:rPr>
            </w:pPr>
          </w:p>
        </w:tc>
      </w:tr>
      <w:tr w:rsidR="00943AE0" w:rsidRPr="00943AE0" w14:paraId="7EDC42F3" w14:textId="77777777" w:rsidTr="00842C01">
        <w:trPr>
          <w:trHeight w:val="1620"/>
        </w:trPr>
        <w:tc>
          <w:tcPr>
            <w:tcW w:w="6096" w:type="dxa"/>
            <w:tcBorders>
              <w:top w:val="nil"/>
            </w:tcBorders>
          </w:tcPr>
          <w:p w14:paraId="47ED9406" w14:textId="77777777" w:rsidR="00037E8D" w:rsidRPr="00943AE0" w:rsidRDefault="00037E8D" w:rsidP="00BC125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b/>
                <w:kern w:val="0"/>
                <w:sz w:val="22"/>
                <w:szCs w:val="22"/>
              </w:rPr>
              <w:t xml:space="preserve">　</w:t>
            </w:r>
            <w:r w:rsidRPr="00943AE0">
              <w:rPr>
                <w:rFonts w:ascii="ＭＳ ゴシック" w:eastAsia="ＭＳ ゴシック" w:hAnsi="ＭＳ ゴシック" w:cs="ＭＳゴシック" w:hint="eastAsia"/>
                <w:kern w:val="0"/>
                <w:sz w:val="22"/>
                <w:szCs w:val="22"/>
              </w:rPr>
              <w:t>指定介護老人福祉施設は、前項に規定する事項を記載した書面を当該指定介護老人福祉施設に備え付け、かつ、これをいつでも関係者に自由に閲覧させることにより、同項の規定による掲示に代えることができる。</w:t>
            </w:r>
          </w:p>
          <w:p w14:paraId="00547E2E" w14:textId="77777777" w:rsidR="00037E8D" w:rsidRPr="00943AE0" w:rsidRDefault="00037E8D" w:rsidP="00BC125A">
            <w:pPr>
              <w:autoSpaceDE w:val="0"/>
              <w:autoSpaceDN w:val="0"/>
              <w:adjustRightInd w:val="0"/>
              <w:jc w:val="left"/>
              <w:rPr>
                <w:rFonts w:ascii="ＭＳ ゴシック" w:eastAsia="ＭＳ ゴシック" w:hAnsi="ＭＳ ゴシック" w:cs="ＭＳゴシック"/>
                <w:kern w:val="0"/>
                <w:sz w:val="22"/>
                <w:szCs w:val="22"/>
              </w:rPr>
            </w:pPr>
          </w:p>
          <w:p w14:paraId="44794F93" w14:textId="77777777" w:rsidR="00037E8D" w:rsidRPr="00943AE0" w:rsidRDefault="00037E8D" w:rsidP="00AD67F1">
            <w:pPr>
              <w:autoSpaceDE w:val="0"/>
              <w:autoSpaceDN w:val="0"/>
              <w:adjustRightInd w:val="0"/>
              <w:ind w:left="632" w:hangingChars="300" w:hanging="63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18"/>
                <w:szCs w:val="22"/>
              </w:rPr>
              <w:t>☆　(2)同条第２項は、重要事項を記載したファイル等を介護サービスの入所申込者、入所者又はその家族等が自由に閲覧可能な形で当該指定介護老人福祉施設内に備え付けることで同条第１項の掲示に代えることができることを規定したものである。</w:t>
            </w:r>
          </w:p>
        </w:tc>
        <w:tc>
          <w:tcPr>
            <w:tcW w:w="1417" w:type="dxa"/>
            <w:tcBorders>
              <w:top w:val="nil"/>
            </w:tcBorders>
          </w:tcPr>
          <w:p w14:paraId="7CEEA253"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8"/>
                <w:szCs w:val="18"/>
              </w:rPr>
            </w:pPr>
          </w:p>
          <w:p w14:paraId="69D65644"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6"/>
                <w:szCs w:val="18"/>
              </w:rPr>
            </w:pPr>
            <w:r w:rsidRPr="00943AE0">
              <w:rPr>
                <w:rFonts w:ascii="ＭＳ ゴシック" w:eastAsia="ＭＳ ゴシック" w:hAnsi="ＭＳ ゴシック" w:cs="ＭＳゴシック" w:hint="eastAsia"/>
                <w:kern w:val="0"/>
                <w:sz w:val="16"/>
                <w:szCs w:val="18"/>
              </w:rPr>
              <w:t>指定基準第２９条</w:t>
            </w:r>
          </w:p>
          <w:p w14:paraId="5EB86251"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6"/>
                <w:szCs w:val="18"/>
              </w:rPr>
            </w:pPr>
            <w:r w:rsidRPr="00943AE0">
              <w:rPr>
                <w:rFonts w:ascii="ＭＳ ゴシック" w:eastAsia="ＭＳ ゴシック" w:hAnsi="ＭＳ ゴシック" w:cs="ＭＳゴシック" w:hint="eastAsia"/>
                <w:kern w:val="0"/>
                <w:sz w:val="16"/>
                <w:szCs w:val="18"/>
              </w:rPr>
              <w:t>２項</w:t>
            </w:r>
          </w:p>
          <w:p w14:paraId="62A0A1AE"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6"/>
                <w:szCs w:val="18"/>
              </w:rPr>
            </w:pPr>
          </w:p>
          <w:p w14:paraId="47676B66"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6"/>
                <w:szCs w:val="18"/>
              </w:rPr>
            </w:pPr>
          </w:p>
          <w:p w14:paraId="65900411"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8"/>
              </w:rPr>
              <w:t>基準通知第４の３２</w:t>
            </w:r>
          </w:p>
        </w:tc>
        <w:tc>
          <w:tcPr>
            <w:tcW w:w="713" w:type="dxa"/>
            <w:tcBorders>
              <w:top w:val="nil"/>
            </w:tcBorders>
          </w:tcPr>
          <w:p w14:paraId="60F8DC1C" w14:textId="77777777" w:rsidR="00037E8D" w:rsidRPr="00943AE0" w:rsidRDefault="00037E8D">
            <w:pPr>
              <w:widowControl/>
              <w:jc w:val="left"/>
              <w:rPr>
                <w:rFonts w:ascii="ＭＳ ゴシック" w:eastAsia="ＭＳ ゴシック" w:hAnsi="ＭＳ ゴシック" w:cs="ＭＳゴシック"/>
                <w:kern w:val="0"/>
                <w:sz w:val="18"/>
                <w:szCs w:val="18"/>
              </w:rPr>
            </w:pPr>
          </w:p>
        </w:tc>
        <w:tc>
          <w:tcPr>
            <w:tcW w:w="1413" w:type="dxa"/>
            <w:tcBorders>
              <w:top w:val="nil"/>
            </w:tcBorders>
          </w:tcPr>
          <w:p w14:paraId="46211981" w14:textId="77777777" w:rsidR="00037E8D" w:rsidRPr="00943AE0" w:rsidRDefault="00037E8D">
            <w:pPr>
              <w:widowControl/>
              <w:jc w:val="left"/>
              <w:rPr>
                <w:rFonts w:ascii="ＭＳ ゴシック" w:eastAsia="ＭＳ ゴシック" w:hAnsi="ＭＳ ゴシック" w:cs="ＭＳゴシック"/>
                <w:kern w:val="0"/>
                <w:sz w:val="18"/>
                <w:szCs w:val="18"/>
              </w:rPr>
            </w:pPr>
          </w:p>
        </w:tc>
      </w:tr>
      <w:tr w:rsidR="00037E8D" w:rsidRPr="00943AE0" w14:paraId="696D3999" w14:textId="77777777" w:rsidTr="00037E8D">
        <w:trPr>
          <w:trHeight w:val="1620"/>
        </w:trPr>
        <w:tc>
          <w:tcPr>
            <w:tcW w:w="6096" w:type="dxa"/>
            <w:tcBorders>
              <w:top w:val="single" w:sz="4" w:space="0" w:color="auto"/>
            </w:tcBorders>
          </w:tcPr>
          <w:p w14:paraId="6301635B" w14:textId="77777777" w:rsidR="00037E8D" w:rsidRPr="00943AE0" w:rsidRDefault="00037E8D" w:rsidP="00BC125A">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3</w:t>
            </w:r>
            <w:r w:rsidRPr="00943AE0">
              <w:rPr>
                <w:rFonts w:ascii="ＭＳ ゴシック" w:eastAsia="ＭＳ ゴシック" w:hAnsi="ＭＳ ゴシック" w:cs="ＭＳゴシック" w:hint="eastAsia"/>
                <w:b/>
                <w:kern w:val="0"/>
                <w:sz w:val="22"/>
                <w:szCs w:val="22"/>
              </w:rPr>
              <w:t>1</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秘密保持等</w:t>
            </w:r>
          </w:p>
          <w:p w14:paraId="474D764C" w14:textId="77777777" w:rsidR="00037E8D" w:rsidRPr="00943AE0" w:rsidRDefault="00037E8D" w:rsidP="00037E8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指定介護老人福祉施設の従業者は、正当な理由がなく、その業務上知り得た入所者又はその家族の秘密を漏らしていないか。</w:t>
            </w:r>
          </w:p>
          <w:p w14:paraId="01C00C18" w14:textId="77777777" w:rsidR="00037E8D" w:rsidRPr="00943AE0" w:rsidRDefault="00037E8D" w:rsidP="00037E8D">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30</w:t>
            </w:r>
            <w:r w:rsidRPr="00943AE0">
              <w:rPr>
                <w:rFonts w:ascii="ＭＳ ゴシック" w:eastAsia="ＭＳ ゴシック" w:hAnsi="ＭＳ ゴシック" w:cs="ＭＳゴシック" w:hint="eastAsia"/>
                <w:kern w:val="0"/>
                <w:sz w:val="18"/>
                <w:szCs w:val="18"/>
              </w:rPr>
              <w:t>条第１項は、指定介護老人福祉施設の従業者に、その業務上知り得た入所者又はその家族の秘密の保持を義務づけたものである。</w:t>
            </w:r>
          </w:p>
        </w:tc>
        <w:tc>
          <w:tcPr>
            <w:tcW w:w="1417" w:type="dxa"/>
            <w:tcBorders>
              <w:top w:val="single" w:sz="4" w:space="0" w:color="auto"/>
            </w:tcBorders>
          </w:tcPr>
          <w:p w14:paraId="3F9C96F6"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8"/>
                <w:szCs w:val="18"/>
              </w:rPr>
            </w:pPr>
          </w:p>
          <w:p w14:paraId="75583595"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指定基準第３０条第１項</w:t>
            </w:r>
          </w:p>
          <w:p w14:paraId="540C7A48"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6"/>
                <w:szCs w:val="16"/>
              </w:rPr>
            </w:pPr>
          </w:p>
          <w:p w14:paraId="7DBBFE62"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6"/>
                <w:szCs w:val="16"/>
              </w:rPr>
            </w:pPr>
          </w:p>
          <w:p w14:paraId="301AFAD3"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6"/>
              </w:rPr>
              <w:t>基準通知第４の３３</w:t>
            </w:r>
          </w:p>
        </w:tc>
        <w:tc>
          <w:tcPr>
            <w:tcW w:w="713" w:type="dxa"/>
            <w:tcBorders>
              <w:top w:val="single" w:sz="4" w:space="0" w:color="auto"/>
            </w:tcBorders>
          </w:tcPr>
          <w:p w14:paraId="161548FF"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499E1808"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510CC9FD" w14:textId="77777777" w:rsidR="00037E8D" w:rsidRPr="00943AE0" w:rsidRDefault="00037E8D">
            <w:pPr>
              <w:widowControl/>
              <w:jc w:val="left"/>
              <w:rPr>
                <w:rFonts w:ascii="ＭＳ ゴシック" w:eastAsia="ＭＳ ゴシック" w:hAnsi="ＭＳ ゴシック" w:cs="ＭＳゴシック"/>
                <w:kern w:val="0"/>
                <w:sz w:val="18"/>
                <w:szCs w:val="18"/>
              </w:rPr>
            </w:pPr>
          </w:p>
          <w:p w14:paraId="72ADDC01" w14:textId="77777777" w:rsidR="00037E8D" w:rsidRPr="00943AE0" w:rsidRDefault="00037E8D" w:rsidP="004D14FA">
            <w:pPr>
              <w:autoSpaceDE w:val="0"/>
              <w:autoSpaceDN w:val="0"/>
              <w:adjustRightInd w:val="0"/>
              <w:jc w:val="left"/>
              <w:rPr>
                <w:rFonts w:ascii="ＭＳ ゴシック" w:eastAsia="ＭＳ ゴシック" w:hAnsi="ＭＳ ゴシック" w:cs="ＭＳゴシック"/>
                <w:kern w:val="0"/>
                <w:sz w:val="18"/>
                <w:szCs w:val="18"/>
              </w:rPr>
            </w:pPr>
          </w:p>
        </w:tc>
        <w:tc>
          <w:tcPr>
            <w:tcW w:w="1413" w:type="dxa"/>
            <w:tcBorders>
              <w:top w:val="single" w:sz="4" w:space="0" w:color="auto"/>
            </w:tcBorders>
          </w:tcPr>
          <w:p w14:paraId="12DDFE30" w14:textId="77777777" w:rsidR="00037E8D" w:rsidRPr="00943AE0" w:rsidRDefault="00037E8D">
            <w:pPr>
              <w:widowControl/>
              <w:jc w:val="left"/>
              <w:rPr>
                <w:rFonts w:ascii="ＭＳ ゴシック" w:eastAsia="ＭＳ ゴシック" w:hAnsi="ＭＳ ゴシック" w:cs="ＭＳゴシック"/>
                <w:kern w:val="0"/>
                <w:sz w:val="18"/>
                <w:szCs w:val="18"/>
              </w:rPr>
            </w:pPr>
          </w:p>
        </w:tc>
      </w:tr>
    </w:tbl>
    <w:p w14:paraId="1E478B56" w14:textId="77777777" w:rsidR="00037E8D" w:rsidRPr="00943AE0" w:rsidRDefault="00037E8D" w:rsidP="00C529D4">
      <w:pPr>
        <w:autoSpaceDE w:val="0"/>
        <w:autoSpaceDN w:val="0"/>
        <w:adjustRightInd w:val="0"/>
        <w:jc w:val="left"/>
        <w:rPr>
          <w:rFonts w:ascii="ＭＳ ゴシック" w:eastAsia="ＭＳ ゴシック" w:hAnsi="ＭＳ ゴシック" w:cs="ＭＳゴシック"/>
          <w:kern w:val="0"/>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50"/>
        <w:gridCol w:w="1417"/>
        <w:gridCol w:w="713"/>
        <w:gridCol w:w="1413"/>
      </w:tblGrid>
      <w:tr w:rsidR="00943AE0" w:rsidRPr="00943AE0" w14:paraId="0BA7D6C2" w14:textId="77777777" w:rsidTr="00842C01">
        <w:trPr>
          <w:trHeight w:val="645"/>
        </w:trPr>
        <w:tc>
          <w:tcPr>
            <w:tcW w:w="6096" w:type="dxa"/>
            <w:gridSpan w:val="2"/>
            <w:tcBorders>
              <w:top w:val="single" w:sz="4" w:space="0" w:color="auto"/>
              <w:left w:val="single" w:sz="4" w:space="0" w:color="auto"/>
              <w:bottom w:val="nil"/>
              <w:right w:val="single" w:sz="4" w:space="0" w:color="auto"/>
            </w:tcBorders>
          </w:tcPr>
          <w:p w14:paraId="39B9132C" w14:textId="77777777" w:rsidR="00037E8D" w:rsidRPr="00943AE0" w:rsidRDefault="00037E8D" w:rsidP="00037E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0C2149EB" w14:textId="77777777" w:rsidR="00037E8D" w:rsidRPr="00943AE0" w:rsidRDefault="00037E8D" w:rsidP="00037E8D">
            <w:pPr>
              <w:autoSpaceDE w:val="0"/>
              <w:autoSpaceDN w:val="0"/>
              <w:adjustRightInd w:val="0"/>
              <w:jc w:val="left"/>
              <w:rPr>
                <w:rFonts w:ascii="ＭＳ ゴシック" w:eastAsia="ＭＳ ゴシック" w:hAnsi="ＭＳ ゴシック" w:cs="ＭＳゴシック"/>
                <w:b/>
                <w:kern w:val="0"/>
                <w:sz w:val="22"/>
                <w:szCs w:val="22"/>
              </w:rPr>
            </w:pPr>
          </w:p>
        </w:tc>
        <w:tc>
          <w:tcPr>
            <w:tcW w:w="1417" w:type="dxa"/>
            <w:tcBorders>
              <w:top w:val="single" w:sz="4" w:space="0" w:color="auto"/>
              <w:left w:val="single" w:sz="4" w:space="0" w:color="auto"/>
              <w:bottom w:val="nil"/>
              <w:right w:val="single" w:sz="4" w:space="0" w:color="auto"/>
            </w:tcBorders>
          </w:tcPr>
          <w:p w14:paraId="741D620F" w14:textId="77777777" w:rsidR="00037E8D" w:rsidRPr="00943AE0" w:rsidRDefault="00037E8D"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2647C14D" w14:textId="77777777" w:rsidR="00037E8D" w:rsidRPr="00943AE0" w:rsidRDefault="00037E8D" w:rsidP="00037E8D">
            <w:pPr>
              <w:widowControl/>
              <w:jc w:val="left"/>
              <w:rPr>
                <w:rFonts w:ascii="ＭＳ ゴシック" w:eastAsia="ＭＳ ゴシック" w:hAnsi="ＭＳ ゴシック" w:cs="ＭＳゴシック"/>
                <w:kern w:val="0"/>
                <w:sz w:val="18"/>
                <w:szCs w:val="18"/>
              </w:rPr>
            </w:pPr>
          </w:p>
        </w:tc>
        <w:tc>
          <w:tcPr>
            <w:tcW w:w="713" w:type="dxa"/>
            <w:tcBorders>
              <w:top w:val="single" w:sz="4" w:space="0" w:color="auto"/>
              <w:left w:val="single" w:sz="4" w:space="0" w:color="auto"/>
              <w:bottom w:val="nil"/>
              <w:right w:val="single" w:sz="4" w:space="0" w:color="auto"/>
            </w:tcBorders>
          </w:tcPr>
          <w:p w14:paraId="29CF7786" w14:textId="77777777" w:rsidR="00037E8D" w:rsidRPr="00943AE0" w:rsidRDefault="00037E8D"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17290D46" w14:textId="77777777" w:rsidR="00037E8D" w:rsidRPr="00943AE0" w:rsidRDefault="00037E8D" w:rsidP="00037E8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否</w:t>
            </w:r>
          </w:p>
        </w:tc>
        <w:tc>
          <w:tcPr>
            <w:tcW w:w="1413" w:type="dxa"/>
            <w:tcBorders>
              <w:top w:val="single" w:sz="4" w:space="0" w:color="auto"/>
              <w:left w:val="single" w:sz="4" w:space="0" w:color="auto"/>
              <w:bottom w:val="nil"/>
              <w:right w:val="single" w:sz="4" w:space="0" w:color="auto"/>
            </w:tcBorders>
          </w:tcPr>
          <w:p w14:paraId="1CEEF5BF" w14:textId="77777777" w:rsidR="00037E8D" w:rsidRPr="00943AE0" w:rsidRDefault="00037E8D" w:rsidP="00037E8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16566686" w14:textId="77777777" w:rsidR="00037E8D" w:rsidRPr="00943AE0" w:rsidRDefault="00037E8D" w:rsidP="00037E8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47F5DD43" w14:textId="77777777" w:rsidTr="00842C01">
        <w:trPr>
          <w:trHeight w:val="3705"/>
        </w:trPr>
        <w:tc>
          <w:tcPr>
            <w:tcW w:w="6046" w:type="dxa"/>
            <w:tcBorders>
              <w:top w:val="nil"/>
              <w:bottom w:val="dashed" w:sz="4" w:space="0" w:color="auto"/>
            </w:tcBorders>
          </w:tcPr>
          <w:p w14:paraId="40E68D2B" w14:textId="77777777" w:rsidR="00BC125A" w:rsidRPr="00943AE0" w:rsidRDefault="00BC125A" w:rsidP="00BC125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指定介護老人福祉施設は、従業者であった者が、正当な理由がなく、その業務上知り得た入所者又はその家族の秘密を漏らすことがないよう、必要な措置を講じているか。</w:t>
            </w:r>
          </w:p>
          <w:p w14:paraId="67C28967" w14:textId="77777777" w:rsidR="00BC125A" w:rsidRPr="00943AE0" w:rsidRDefault="00BC125A" w:rsidP="00BC125A">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2D1E2C01" w14:textId="77777777" w:rsidR="00BC125A" w:rsidRPr="00943AE0" w:rsidRDefault="00BC125A" w:rsidP="00BC125A">
            <w:pPr>
              <w:autoSpaceDE w:val="0"/>
              <w:autoSpaceDN w:val="0"/>
              <w:adjustRightInd w:val="0"/>
              <w:ind w:leftChars="85" w:left="596" w:hangingChars="249" w:hanging="42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30</w:t>
            </w:r>
            <w:r w:rsidRPr="00943AE0">
              <w:rPr>
                <w:rFonts w:ascii="ＭＳ ゴシック" w:eastAsia="ＭＳ ゴシック" w:hAnsi="ＭＳ ゴシック" w:cs="ＭＳゴシック" w:hint="eastAsia"/>
                <w:kern w:val="0"/>
                <w:sz w:val="18"/>
                <w:szCs w:val="18"/>
              </w:rPr>
              <w:t>条第２項は、指定介護老人福祉施設に対して、過去に当該指定介護老人福祉施設の従業者であった者が、その業務上知り得た入所者又はその家族の秘密を漏らすことがないよう必要な措置を取ることを義務づけたものであり、具体的には、指定介護老人福祉施設は、当該指定介護老人福祉施設の従業者が、従業者でなくなった後においてもこれらの秘密を保持すべき旨を、従業者との雇用時等に取り決め、例えば違約金についての定めをおくなどの措置を講ずべきこととするものである。</w:t>
            </w:r>
          </w:p>
        </w:tc>
        <w:tc>
          <w:tcPr>
            <w:tcW w:w="1467" w:type="dxa"/>
            <w:gridSpan w:val="2"/>
            <w:tcBorders>
              <w:top w:val="nil"/>
              <w:bottom w:val="dashed" w:sz="4" w:space="0" w:color="auto"/>
            </w:tcBorders>
          </w:tcPr>
          <w:p w14:paraId="798AF84E"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指定基準第３０条第２項</w:t>
            </w:r>
          </w:p>
          <w:p w14:paraId="6364AF49"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28A5738A"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6E4E3DD0" w14:textId="77777777" w:rsidR="00AD67F1" w:rsidRPr="00943AE0" w:rsidRDefault="00AD67F1" w:rsidP="00BC125A">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基準通知第４の３３</w:t>
            </w:r>
          </w:p>
          <w:p w14:paraId="4AA635BF"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6568AA7D"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7B616FE6"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640EB95F"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23EA643B"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7213E26E"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p>
        </w:tc>
        <w:tc>
          <w:tcPr>
            <w:tcW w:w="713" w:type="dxa"/>
            <w:tcBorders>
              <w:top w:val="nil"/>
              <w:bottom w:val="dashed" w:sz="4" w:space="0" w:color="auto"/>
            </w:tcBorders>
          </w:tcPr>
          <w:p w14:paraId="7FE27C3C"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2EC507C1"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57C737A0"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10ADDE07"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792B7168"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12AA8BD5"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33C33755"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632E8042"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09FB4FA7"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092B6DD2"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6220D4F3"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209648F1"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p>
        </w:tc>
        <w:tc>
          <w:tcPr>
            <w:tcW w:w="1413" w:type="dxa"/>
            <w:tcBorders>
              <w:top w:val="nil"/>
              <w:bottom w:val="dashed" w:sz="4" w:space="0" w:color="auto"/>
            </w:tcBorders>
          </w:tcPr>
          <w:p w14:paraId="40791726"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0079DF3B"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5E75866A"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5DB28240"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243BAC37"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204A8117"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6547114A"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726F3E17"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30ADDC03"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18DE290C"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1DD96F8D"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399944EC"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1F2FB4AF" w14:textId="77777777" w:rsidTr="00037E8D">
        <w:trPr>
          <w:trHeight w:val="2445"/>
        </w:trPr>
        <w:tc>
          <w:tcPr>
            <w:tcW w:w="6046" w:type="dxa"/>
            <w:tcBorders>
              <w:top w:val="dashed" w:sz="4" w:space="0" w:color="auto"/>
              <w:bottom w:val="single" w:sz="4" w:space="0" w:color="auto"/>
            </w:tcBorders>
          </w:tcPr>
          <w:p w14:paraId="3E3630C7" w14:textId="77777777" w:rsidR="00BC125A" w:rsidRPr="00943AE0" w:rsidRDefault="00BC125A" w:rsidP="00BC125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指定介護老人福祉施設は、居宅介護支援事業者等に対して、入所者に関する情報を提供する際には、あらかじめ文書により入所者の同意を得ているか。</w:t>
            </w:r>
          </w:p>
          <w:p w14:paraId="3FFA092D" w14:textId="77777777" w:rsidR="00BC125A" w:rsidRPr="00943AE0" w:rsidRDefault="00BC125A" w:rsidP="00BC125A">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763ED6BD" w14:textId="77777777" w:rsidR="00BC125A" w:rsidRPr="00943AE0" w:rsidRDefault="00BC125A" w:rsidP="009A1A26">
            <w:pPr>
              <w:autoSpaceDE w:val="0"/>
              <w:autoSpaceDN w:val="0"/>
              <w:adjustRightInd w:val="0"/>
              <w:ind w:leftChars="100" w:left="543" w:hangingChars="200" w:hanging="342"/>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30</w:t>
            </w:r>
            <w:r w:rsidRPr="00943AE0">
              <w:rPr>
                <w:rFonts w:ascii="ＭＳ ゴシック" w:eastAsia="ＭＳ ゴシック" w:hAnsi="ＭＳ ゴシック" w:cs="ＭＳゴシック" w:hint="eastAsia"/>
                <w:kern w:val="0"/>
                <w:sz w:val="18"/>
                <w:szCs w:val="18"/>
              </w:rPr>
              <w:t>条第３項は、入所者の退所後の居宅における居宅介護支援計画の作成等に資するために、居宅介護支援事業者等に対して情報提供を行う場合には、あらかじめ、文書により入所者から同意を得る必要があることを規定したものである。</w:t>
            </w:r>
          </w:p>
        </w:tc>
        <w:tc>
          <w:tcPr>
            <w:tcW w:w="1467" w:type="dxa"/>
            <w:gridSpan w:val="2"/>
            <w:tcBorders>
              <w:top w:val="dashed" w:sz="4" w:space="0" w:color="auto"/>
              <w:bottom w:val="single" w:sz="4" w:space="0" w:color="auto"/>
            </w:tcBorders>
          </w:tcPr>
          <w:p w14:paraId="63C1173B"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指定基準第３０条第３項</w:t>
            </w:r>
          </w:p>
          <w:p w14:paraId="01A514F8"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35221C1A"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16"/>
                <w:szCs w:val="16"/>
              </w:rPr>
            </w:pPr>
          </w:p>
          <w:p w14:paraId="789CD926" w14:textId="77777777" w:rsidR="00BC125A" w:rsidRPr="00943AE0" w:rsidRDefault="00AD67F1" w:rsidP="00BC125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基準通知第４の３３</w:t>
            </w:r>
          </w:p>
          <w:p w14:paraId="34438BFE"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1E5E50D7"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16"/>
                <w:szCs w:val="16"/>
              </w:rPr>
            </w:pPr>
          </w:p>
        </w:tc>
        <w:tc>
          <w:tcPr>
            <w:tcW w:w="713" w:type="dxa"/>
            <w:tcBorders>
              <w:top w:val="dashed" w:sz="4" w:space="0" w:color="auto"/>
              <w:bottom w:val="single" w:sz="4" w:space="0" w:color="auto"/>
            </w:tcBorders>
          </w:tcPr>
          <w:p w14:paraId="234FF91C"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4E147911"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02756F79"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6E4236D1"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7D3DE32A"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4A40C11C"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313D3CF1"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1557C75D"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p>
        </w:tc>
        <w:tc>
          <w:tcPr>
            <w:tcW w:w="1413" w:type="dxa"/>
            <w:tcBorders>
              <w:top w:val="dashed" w:sz="4" w:space="0" w:color="auto"/>
              <w:bottom w:val="single" w:sz="4" w:space="0" w:color="auto"/>
            </w:tcBorders>
          </w:tcPr>
          <w:p w14:paraId="6387FE25"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732DB698"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3BC2C74D"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3A64A5F9"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4240027F"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2CAC8F17"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72FA2DBC"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02B970F9"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0AED26B1" w14:textId="77777777" w:rsidTr="00037E8D">
        <w:trPr>
          <w:trHeight w:val="1200"/>
        </w:trPr>
        <w:tc>
          <w:tcPr>
            <w:tcW w:w="6046" w:type="dxa"/>
            <w:tcBorders>
              <w:top w:val="single" w:sz="4" w:space="0" w:color="auto"/>
              <w:bottom w:val="single" w:sz="4" w:space="0" w:color="auto"/>
            </w:tcBorders>
          </w:tcPr>
          <w:p w14:paraId="04336836" w14:textId="77777777" w:rsidR="00BC125A" w:rsidRPr="00943AE0" w:rsidRDefault="00BC125A" w:rsidP="00BC125A">
            <w:pPr>
              <w:autoSpaceDE w:val="0"/>
              <w:autoSpaceDN w:val="0"/>
              <w:adjustRightInd w:val="0"/>
              <w:ind w:left="3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3</w:t>
            </w:r>
            <w:r w:rsidR="00F154A7" w:rsidRPr="00943AE0">
              <w:rPr>
                <w:rFonts w:ascii="ＭＳ ゴシック" w:eastAsia="ＭＳ ゴシック" w:hAnsi="ＭＳ ゴシック" w:cs="ＭＳゴシック" w:hint="eastAsia"/>
                <w:b/>
                <w:kern w:val="0"/>
                <w:sz w:val="22"/>
                <w:szCs w:val="22"/>
              </w:rPr>
              <w:t>2</w:t>
            </w:r>
            <w:r w:rsidRPr="00943AE0">
              <w:rPr>
                <w:rFonts w:ascii="ＭＳ ゴシック" w:eastAsia="ＭＳ ゴシック" w:hAnsi="ＭＳ ゴシック" w:cs="ＭＳゴシック" w:hint="eastAsia"/>
                <w:b/>
                <w:kern w:val="0"/>
                <w:sz w:val="22"/>
                <w:szCs w:val="22"/>
              </w:rPr>
              <w:t xml:space="preserve">　広告</w:t>
            </w:r>
          </w:p>
          <w:p w14:paraId="43318070" w14:textId="77777777" w:rsidR="00BC125A" w:rsidRPr="00943AE0" w:rsidRDefault="00BC125A" w:rsidP="00BC125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指定介護老人福祉施設は、当該指定介護老人福祉施設について広告をする場合は、その内容が虚偽又は誇大なものでないか。</w:t>
            </w:r>
          </w:p>
        </w:tc>
        <w:tc>
          <w:tcPr>
            <w:tcW w:w="1467" w:type="dxa"/>
            <w:gridSpan w:val="2"/>
            <w:tcBorders>
              <w:top w:val="single" w:sz="4" w:space="0" w:color="auto"/>
              <w:bottom w:val="single" w:sz="4" w:space="0" w:color="auto"/>
            </w:tcBorders>
          </w:tcPr>
          <w:p w14:paraId="5D191197"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25C4C3F2" w14:textId="77777777" w:rsidR="00BC125A" w:rsidRPr="00943AE0" w:rsidRDefault="00AD67F1" w:rsidP="00BC125A">
            <w:pPr>
              <w:autoSpaceDE w:val="0"/>
              <w:autoSpaceDN w:val="0"/>
              <w:adjustRightInd w:val="0"/>
              <w:ind w:leftChars="-3" w:left="-1" w:hangingChars="3" w:hanging="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指定基準第３１</w:t>
            </w:r>
            <w:r w:rsidR="00BC125A" w:rsidRPr="00943AE0">
              <w:rPr>
                <w:rFonts w:ascii="ＭＳ ゴシック" w:eastAsia="ＭＳ ゴシック" w:hAnsi="ＭＳ ゴシック" w:cs="ＭＳゴシック" w:hint="eastAsia"/>
                <w:kern w:val="0"/>
                <w:sz w:val="16"/>
                <w:szCs w:val="16"/>
              </w:rPr>
              <w:t>条</w:t>
            </w:r>
          </w:p>
          <w:p w14:paraId="089DD895"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2A8A926A"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16"/>
                <w:szCs w:val="16"/>
              </w:rPr>
            </w:pPr>
          </w:p>
        </w:tc>
        <w:tc>
          <w:tcPr>
            <w:tcW w:w="713" w:type="dxa"/>
            <w:tcBorders>
              <w:top w:val="single" w:sz="4" w:space="0" w:color="auto"/>
              <w:bottom w:val="single" w:sz="4" w:space="0" w:color="auto"/>
            </w:tcBorders>
          </w:tcPr>
          <w:p w14:paraId="211FAE86"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5776FF21"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0B267487"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5D5102DB"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p>
        </w:tc>
        <w:tc>
          <w:tcPr>
            <w:tcW w:w="1413" w:type="dxa"/>
            <w:tcBorders>
              <w:top w:val="single" w:sz="4" w:space="0" w:color="auto"/>
              <w:bottom w:val="single" w:sz="4" w:space="0" w:color="auto"/>
            </w:tcBorders>
          </w:tcPr>
          <w:p w14:paraId="07E78505"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57E6D526"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4D8C05D2"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0FC81C2A"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6D309BB8" w14:textId="77777777" w:rsidTr="00037E8D">
        <w:trPr>
          <w:trHeight w:val="3345"/>
        </w:trPr>
        <w:tc>
          <w:tcPr>
            <w:tcW w:w="6046" w:type="dxa"/>
            <w:tcBorders>
              <w:top w:val="single" w:sz="4" w:space="0" w:color="auto"/>
              <w:bottom w:val="dashed" w:sz="4" w:space="0" w:color="auto"/>
            </w:tcBorders>
          </w:tcPr>
          <w:p w14:paraId="46F206F4" w14:textId="77777777" w:rsidR="00BC125A" w:rsidRPr="00943AE0" w:rsidRDefault="00F154A7" w:rsidP="00BC125A">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33</w:t>
            </w:r>
            <w:r w:rsidR="00BC125A" w:rsidRPr="00943AE0">
              <w:rPr>
                <w:rFonts w:ascii="ＭＳ ゴシック" w:eastAsia="ＭＳ ゴシック" w:hAnsi="ＭＳ ゴシック" w:cs="ＭＳゴシック" w:hint="eastAsia"/>
                <w:b/>
                <w:kern w:val="0"/>
                <w:sz w:val="22"/>
                <w:szCs w:val="22"/>
              </w:rPr>
              <w:t xml:space="preserve">　居宅介護支援事業者に対する利益供与等の禁止</w:t>
            </w:r>
          </w:p>
          <w:p w14:paraId="4E019063" w14:textId="77777777" w:rsidR="00BC125A" w:rsidRPr="00943AE0" w:rsidRDefault="00BC125A" w:rsidP="00BC125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指定介護老人福祉施設は、居宅介護支援事業者又はその従業者に対し、要介護被保険者に当該指定介護老人福祉施設を紹介することの対償として、金品その他の財産上の利益を供与してないか。</w:t>
            </w:r>
          </w:p>
          <w:p w14:paraId="2D0D0653" w14:textId="77777777" w:rsidR="00BC125A" w:rsidRPr="00943AE0" w:rsidRDefault="00BC125A" w:rsidP="00BC125A">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67B86841" w14:textId="77777777" w:rsidR="00BC125A" w:rsidRPr="00943AE0" w:rsidRDefault="00BC125A" w:rsidP="00BC125A">
            <w:pPr>
              <w:autoSpaceDE w:val="0"/>
              <w:autoSpaceDN w:val="0"/>
              <w:adjustRightInd w:val="0"/>
              <w:ind w:leftChars="85" w:left="596" w:hangingChars="249" w:hanging="425"/>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32</w:t>
            </w:r>
            <w:r w:rsidRPr="00943AE0">
              <w:rPr>
                <w:rFonts w:ascii="ＭＳ ゴシック" w:eastAsia="ＭＳ ゴシック" w:hAnsi="ＭＳ ゴシック" w:cs="ＭＳゴシック" w:hint="eastAsia"/>
                <w:kern w:val="0"/>
                <w:sz w:val="18"/>
                <w:szCs w:val="18"/>
              </w:rPr>
              <w:t>条第１項は、居宅介護支援事業者による介護保険施設の紹介が公正中立に行われるよう、指定介護老人福祉施設は、居宅介護支援事業者又はその従業者に対し、要介護被保険者に対して当該施設を紹介することの対償として、金品その他の財産上の利益を供与してはならない旨を規定したものである。</w:t>
            </w:r>
          </w:p>
        </w:tc>
        <w:tc>
          <w:tcPr>
            <w:tcW w:w="1467" w:type="dxa"/>
            <w:gridSpan w:val="2"/>
            <w:tcBorders>
              <w:top w:val="single" w:sz="4" w:space="0" w:color="auto"/>
              <w:bottom w:val="dashed" w:sz="4" w:space="0" w:color="auto"/>
            </w:tcBorders>
          </w:tcPr>
          <w:p w14:paraId="2884781B"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指定基準第３２条第１項</w:t>
            </w:r>
          </w:p>
          <w:p w14:paraId="7D006C43"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144638FC"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6504CBB9"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0408708C"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52D25365" w14:textId="77777777" w:rsidR="00BC125A" w:rsidRPr="00943AE0" w:rsidRDefault="00AD67F1" w:rsidP="00BC125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基準通知第４の３４</w:t>
            </w:r>
          </w:p>
          <w:p w14:paraId="69D62DCB"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58A7B85C"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355885AD"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p>
        </w:tc>
        <w:tc>
          <w:tcPr>
            <w:tcW w:w="713" w:type="dxa"/>
            <w:tcBorders>
              <w:top w:val="single" w:sz="4" w:space="0" w:color="auto"/>
              <w:bottom w:val="dashed" w:sz="4" w:space="0" w:color="auto"/>
            </w:tcBorders>
          </w:tcPr>
          <w:p w14:paraId="200D190A"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31864A48"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07DC8819"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325DD5B0"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54DB9A07"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07B0D743"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263EDB37"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546C9775"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64FB5279"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1897C62C"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119A5423"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p>
        </w:tc>
        <w:tc>
          <w:tcPr>
            <w:tcW w:w="1413" w:type="dxa"/>
            <w:tcBorders>
              <w:top w:val="single" w:sz="4" w:space="0" w:color="auto"/>
              <w:bottom w:val="dashed" w:sz="4" w:space="0" w:color="auto"/>
            </w:tcBorders>
          </w:tcPr>
          <w:p w14:paraId="689A877F"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0B4D099A"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25761317"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3DC73166"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1DBED9F1"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3DBBBBC2"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661EC6B5"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45BA07AA"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0CC4CC8B"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74E7A46B"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759B985A"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17AAE089" w14:textId="77777777" w:rsidTr="00037E8D">
        <w:trPr>
          <w:trHeight w:val="2580"/>
        </w:trPr>
        <w:tc>
          <w:tcPr>
            <w:tcW w:w="6046" w:type="dxa"/>
            <w:tcBorders>
              <w:top w:val="dashed" w:sz="4" w:space="0" w:color="auto"/>
            </w:tcBorders>
          </w:tcPr>
          <w:p w14:paraId="7CD2D8C0" w14:textId="77777777" w:rsidR="00BC125A" w:rsidRPr="00943AE0" w:rsidRDefault="00BC125A" w:rsidP="00BC125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指定介護老人福祉施設は、居宅介護支援事業者又はその従業者から、当該指定介護老人福祉施設からの退所者を紹介することの対償として、金品その他の財産上の利益を収受していないか。</w:t>
            </w:r>
          </w:p>
          <w:p w14:paraId="3FD24825" w14:textId="77777777" w:rsidR="00BC125A" w:rsidRPr="00943AE0" w:rsidRDefault="00BC125A" w:rsidP="00BC125A">
            <w:pPr>
              <w:autoSpaceDE w:val="0"/>
              <w:autoSpaceDN w:val="0"/>
              <w:adjustRightInd w:val="0"/>
              <w:ind w:leftChars="85" w:left="596" w:hangingChars="249" w:hanging="425"/>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32</w:t>
            </w:r>
            <w:r w:rsidRPr="00943AE0">
              <w:rPr>
                <w:rFonts w:ascii="ＭＳ ゴシック" w:eastAsia="ＭＳ ゴシック" w:hAnsi="ＭＳ ゴシック" w:cs="ＭＳゴシック" w:hint="eastAsia"/>
                <w:kern w:val="0"/>
                <w:sz w:val="18"/>
                <w:szCs w:val="18"/>
              </w:rPr>
              <w:t>条第２項は、入所者による退所後の居宅介護支援事業者の選択が公正中立に行われるよう、指定介護老人福祉施設は、居宅介護支援事業者又はその従業者から、当該施設からの退所者を紹介することの対償として、金品その他の財産上の利益を収受してはならない旨を規定したものである。</w:t>
            </w:r>
          </w:p>
        </w:tc>
        <w:tc>
          <w:tcPr>
            <w:tcW w:w="1467" w:type="dxa"/>
            <w:gridSpan w:val="2"/>
            <w:tcBorders>
              <w:top w:val="dashed" w:sz="4" w:space="0" w:color="auto"/>
            </w:tcBorders>
          </w:tcPr>
          <w:p w14:paraId="012679CE"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指定基準第３２条第２項</w:t>
            </w:r>
          </w:p>
          <w:p w14:paraId="3C1B7674"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049C16D6"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16"/>
                <w:szCs w:val="16"/>
              </w:rPr>
            </w:pPr>
          </w:p>
          <w:p w14:paraId="7324D4C0" w14:textId="77777777" w:rsidR="00BC125A" w:rsidRPr="00943AE0" w:rsidRDefault="00AD67F1" w:rsidP="00BC125A">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基準通知第４の３４</w:t>
            </w:r>
          </w:p>
        </w:tc>
        <w:tc>
          <w:tcPr>
            <w:tcW w:w="713" w:type="dxa"/>
            <w:tcBorders>
              <w:top w:val="dashed" w:sz="4" w:space="0" w:color="auto"/>
            </w:tcBorders>
          </w:tcPr>
          <w:p w14:paraId="6702AEC0"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6CF6F641"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59521B24"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3DE813E9"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0B50B7B3"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p>
        </w:tc>
        <w:tc>
          <w:tcPr>
            <w:tcW w:w="1413" w:type="dxa"/>
            <w:tcBorders>
              <w:top w:val="dashed" w:sz="4" w:space="0" w:color="auto"/>
            </w:tcBorders>
          </w:tcPr>
          <w:p w14:paraId="32A410A4"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5B1F2969"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55848612"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58185414" w14:textId="77777777" w:rsidR="00BC125A" w:rsidRPr="00943AE0" w:rsidRDefault="00BC125A" w:rsidP="00BC125A">
            <w:pPr>
              <w:widowControl/>
              <w:jc w:val="left"/>
              <w:rPr>
                <w:rFonts w:ascii="ＭＳ ゴシック" w:eastAsia="ＭＳ ゴシック" w:hAnsi="ＭＳ ゴシック" w:cs="ＭＳゴシック"/>
                <w:kern w:val="0"/>
                <w:sz w:val="22"/>
                <w:szCs w:val="22"/>
              </w:rPr>
            </w:pPr>
          </w:p>
          <w:p w14:paraId="385E608D"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314C2A23" w14:textId="77777777" w:rsidTr="00037E8D">
        <w:trPr>
          <w:trHeight w:val="609"/>
        </w:trPr>
        <w:tc>
          <w:tcPr>
            <w:tcW w:w="6046" w:type="dxa"/>
            <w:tcBorders>
              <w:top w:val="single" w:sz="4" w:space="0" w:color="auto"/>
              <w:left w:val="single" w:sz="4" w:space="0" w:color="auto"/>
              <w:bottom w:val="single" w:sz="4" w:space="0" w:color="auto"/>
              <w:right w:val="single" w:sz="4" w:space="0" w:color="auto"/>
            </w:tcBorders>
          </w:tcPr>
          <w:p w14:paraId="11749D0C" w14:textId="77777777" w:rsidR="00BC125A" w:rsidRPr="00943AE0" w:rsidRDefault="00BC125A" w:rsidP="00BC125A">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41B98E74" w14:textId="77777777" w:rsidR="00BC125A" w:rsidRPr="00943AE0" w:rsidRDefault="00BC125A" w:rsidP="00BC125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467" w:type="dxa"/>
            <w:gridSpan w:val="2"/>
            <w:tcBorders>
              <w:top w:val="single" w:sz="4" w:space="0" w:color="auto"/>
              <w:left w:val="single" w:sz="4" w:space="0" w:color="auto"/>
              <w:bottom w:val="single" w:sz="4" w:space="0" w:color="auto"/>
              <w:right w:val="single" w:sz="4" w:space="0" w:color="auto"/>
            </w:tcBorders>
          </w:tcPr>
          <w:p w14:paraId="069AE1B8" w14:textId="77777777" w:rsidR="00BC125A" w:rsidRPr="00943AE0" w:rsidRDefault="00BC125A" w:rsidP="00BC125A">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7ED200B2"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16"/>
                <w:szCs w:val="16"/>
              </w:rPr>
            </w:pPr>
          </w:p>
        </w:tc>
        <w:tc>
          <w:tcPr>
            <w:tcW w:w="713" w:type="dxa"/>
            <w:tcBorders>
              <w:top w:val="single" w:sz="4" w:space="0" w:color="auto"/>
              <w:left w:val="single" w:sz="4" w:space="0" w:color="auto"/>
              <w:bottom w:val="single" w:sz="4" w:space="0" w:color="auto"/>
              <w:right w:val="single" w:sz="4" w:space="0" w:color="auto"/>
            </w:tcBorders>
          </w:tcPr>
          <w:p w14:paraId="597196FC" w14:textId="77777777" w:rsidR="00BC125A" w:rsidRPr="00943AE0" w:rsidRDefault="00BC125A" w:rsidP="00BC125A">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75BA3828" w14:textId="77777777" w:rsidR="00BC125A" w:rsidRPr="00943AE0" w:rsidRDefault="00BC125A" w:rsidP="00BC125A">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13" w:type="dxa"/>
            <w:tcBorders>
              <w:top w:val="single" w:sz="4" w:space="0" w:color="auto"/>
              <w:left w:val="single" w:sz="4" w:space="0" w:color="auto"/>
              <w:bottom w:val="single" w:sz="4" w:space="0" w:color="auto"/>
              <w:right w:val="single" w:sz="4" w:space="0" w:color="auto"/>
            </w:tcBorders>
          </w:tcPr>
          <w:p w14:paraId="040944FB" w14:textId="77777777" w:rsidR="00BC125A" w:rsidRPr="00943AE0" w:rsidRDefault="00BC125A" w:rsidP="00BC125A">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72A7FAC4" w14:textId="77777777" w:rsidR="00BC125A" w:rsidRPr="00943AE0" w:rsidRDefault="00BC125A" w:rsidP="00BC125A">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0ACA0016" w14:textId="77777777" w:rsidTr="00037E8D">
        <w:trPr>
          <w:trHeight w:val="3390"/>
        </w:trPr>
        <w:tc>
          <w:tcPr>
            <w:tcW w:w="6046" w:type="dxa"/>
            <w:tcBorders>
              <w:bottom w:val="dashed" w:sz="4" w:space="0" w:color="auto"/>
            </w:tcBorders>
          </w:tcPr>
          <w:p w14:paraId="51F96126"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3</w:t>
            </w:r>
            <w:r w:rsidR="002511C5" w:rsidRPr="00943AE0">
              <w:rPr>
                <w:rFonts w:ascii="ＭＳ ゴシック" w:eastAsia="ＭＳ ゴシック" w:hAnsi="ＭＳ ゴシック" w:cs="ＭＳゴシック" w:hint="eastAsia"/>
                <w:b/>
                <w:kern w:val="0"/>
                <w:sz w:val="22"/>
                <w:szCs w:val="22"/>
              </w:rPr>
              <w:t>4</w:t>
            </w:r>
            <w:r w:rsidRPr="00943AE0">
              <w:rPr>
                <w:rFonts w:ascii="ＭＳ ゴシック" w:eastAsia="ＭＳ ゴシック" w:hAnsi="ＭＳ ゴシック" w:cs="ＭＳゴシック" w:hint="eastAsia"/>
                <w:b/>
                <w:kern w:val="0"/>
                <w:sz w:val="22"/>
                <w:szCs w:val="22"/>
              </w:rPr>
              <w:t xml:space="preserve">　苦情処理</w:t>
            </w:r>
          </w:p>
          <w:p w14:paraId="6710BFE0" w14:textId="77777777" w:rsidR="00BC125A" w:rsidRPr="00943AE0" w:rsidRDefault="00BC125A" w:rsidP="00BC125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その提供した指定介護福祉施設サービスに関する入所者及びその家族からの苦情に迅速かつ適切に対応するために、苦情を受け付けるための窓口を設置する等の必要な措置を講じているか。</w:t>
            </w:r>
          </w:p>
          <w:p w14:paraId="089DE2C0" w14:textId="77777777" w:rsidR="00BC125A" w:rsidRPr="00943AE0" w:rsidRDefault="00BC125A" w:rsidP="00BC125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2C108238" w14:textId="77777777" w:rsidR="00BC125A" w:rsidRPr="00943AE0" w:rsidRDefault="00BC125A" w:rsidP="00BC125A">
            <w:pPr>
              <w:autoSpaceDE w:val="0"/>
              <w:autoSpaceDN w:val="0"/>
              <w:adjustRightInd w:val="0"/>
              <w:ind w:leftChars="85" w:left="596" w:hangingChars="249" w:hanging="425"/>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33</w:t>
            </w:r>
            <w:r w:rsidRPr="00943AE0">
              <w:rPr>
                <w:rFonts w:ascii="ＭＳ ゴシック" w:eastAsia="ＭＳ ゴシック" w:hAnsi="ＭＳ ゴシック" w:cs="ＭＳゴシック" w:hint="eastAsia"/>
                <w:kern w:val="0"/>
                <w:sz w:val="18"/>
                <w:szCs w:val="18"/>
              </w:rPr>
              <w:t>条第１項にいう「必要な措置」とは、苦情を受け付けるための窓口を設置することのほか、相談窓口、苦情処理の体制及び手順等当該施設における苦情を処理するために講ずる措置の概要について明らかにし、これを入所者又はその家族にサービスの内容を説明する文書に記載するとともに、施設に掲示すること等である。</w:t>
            </w:r>
          </w:p>
        </w:tc>
        <w:tc>
          <w:tcPr>
            <w:tcW w:w="1467" w:type="dxa"/>
            <w:gridSpan w:val="2"/>
            <w:tcBorders>
              <w:bottom w:val="dashed" w:sz="4" w:space="0" w:color="auto"/>
            </w:tcBorders>
          </w:tcPr>
          <w:p w14:paraId="1060671A"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5D60123B"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指定基準第３３条第１項</w:t>
            </w:r>
          </w:p>
          <w:p w14:paraId="49A84DB4"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58B9DE49"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6D9185EF"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02CC25DA"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w:t>
            </w:r>
            <w:r w:rsidR="00AD67F1" w:rsidRPr="00943AE0">
              <w:rPr>
                <w:rFonts w:ascii="ＭＳ ゴシック" w:eastAsia="ＭＳ ゴシック" w:hAnsi="ＭＳ ゴシック" w:cs="ＭＳゴシック" w:hint="eastAsia"/>
                <w:kern w:val="0"/>
                <w:sz w:val="16"/>
                <w:szCs w:val="16"/>
              </w:rPr>
              <w:t>３５</w:t>
            </w:r>
          </w:p>
          <w:p w14:paraId="6CD4D1C4"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3B80478A"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434542F0"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p>
        </w:tc>
        <w:tc>
          <w:tcPr>
            <w:tcW w:w="713" w:type="dxa"/>
            <w:tcBorders>
              <w:bottom w:val="dashed" w:sz="4" w:space="0" w:color="auto"/>
            </w:tcBorders>
          </w:tcPr>
          <w:p w14:paraId="5325C7CE"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6B6F02C6"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1CCA5713"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197B322C"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2640734A"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1193A54B"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6838E5B1"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69D0A106"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03BE4856"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35E9C6F6"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64829C4A"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p>
        </w:tc>
        <w:tc>
          <w:tcPr>
            <w:tcW w:w="1413" w:type="dxa"/>
            <w:tcBorders>
              <w:bottom w:val="dashed" w:sz="4" w:space="0" w:color="auto"/>
            </w:tcBorders>
          </w:tcPr>
          <w:p w14:paraId="01B2A352"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3D302B80"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7C019581"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63D17C0F"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76913193"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3B27C459"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7FA44C31"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5D0BE70A"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2CAB528F"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438B0F51" w14:textId="77777777" w:rsidR="00BC125A" w:rsidRPr="00943AE0" w:rsidRDefault="00BC125A">
            <w:pPr>
              <w:widowControl/>
              <w:jc w:val="left"/>
              <w:rPr>
                <w:rFonts w:ascii="ＭＳ ゴシック" w:eastAsia="ＭＳ ゴシック" w:hAnsi="ＭＳ ゴシック" w:cs="ＭＳゴシック"/>
                <w:kern w:val="0"/>
                <w:sz w:val="22"/>
                <w:szCs w:val="22"/>
              </w:rPr>
            </w:pPr>
          </w:p>
          <w:p w14:paraId="48D76852" w14:textId="77777777" w:rsidR="00BC125A" w:rsidRPr="00943AE0" w:rsidRDefault="00BC125A" w:rsidP="00BC125A">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36EABC90" w14:textId="77777777" w:rsidTr="00037E8D">
        <w:trPr>
          <w:trHeight w:val="3690"/>
        </w:trPr>
        <w:tc>
          <w:tcPr>
            <w:tcW w:w="6046" w:type="dxa"/>
            <w:tcBorders>
              <w:top w:val="dashed" w:sz="4" w:space="0" w:color="auto"/>
              <w:bottom w:val="dashed" w:sz="4" w:space="0" w:color="auto"/>
            </w:tcBorders>
          </w:tcPr>
          <w:p w14:paraId="02720DDC" w14:textId="77777777" w:rsidR="0066707D" w:rsidRPr="00943AE0" w:rsidRDefault="0066707D" w:rsidP="00BC125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指定介護老人福祉施設は、前項の苦情を受け付けた場合には、当該苦情の内容等を記録しているか。</w:t>
            </w:r>
          </w:p>
          <w:p w14:paraId="6C8A576F" w14:textId="77777777" w:rsidR="0066707D" w:rsidRPr="00943AE0" w:rsidRDefault="0066707D" w:rsidP="00BC125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1249251B" w14:textId="77777777" w:rsidR="0066707D" w:rsidRPr="00943AE0" w:rsidRDefault="0066707D" w:rsidP="0066707D">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指定基準第</w:t>
            </w:r>
            <w:r w:rsidRPr="00943AE0">
              <w:rPr>
                <w:rFonts w:ascii="ＭＳ ゴシック" w:eastAsia="ＭＳ ゴシック" w:hAnsi="ＭＳ ゴシック" w:cs="ＭＳゴシック"/>
                <w:kern w:val="0"/>
                <w:sz w:val="18"/>
                <w:szCs w:val="18"/>
              </w:rPr>
              <w:t>33</w:t>
            </w:r>
            <w:r w:rsidRPr="00943AE0">
              <w:rPr>
                <w:rFonts w:ascii="ＭＳ ゴシック" w:eastAsia="ＭＳ ゴシック" w:hAnsi="ＭＳ ゴシック" w:cs="ＭＳゴシック" w:hint="eastAsia"/>
                <w:kern w:val="0"/>
                <w:sz w:val="18"/>
                <w:szCs w:val="18"/>
              </w:rPr>
              <w:t>条第２項は、苦情に対し指定介護老人福祉施設が組織として迅速かつ適切に対応するため、当該苦情（指定介護老人福祉施設が提供したサービスと関係のないものは除く。）の受付日、内容党を記録することを義務づけたものである。</w:t>
            </w:r>
          </w:p>
          <w:p w14:paraId="1B2136E1" w14:textId="77777777" w:rsidR="0066707D" w:rsidRPr="00943AE0" w:rsidRDefault="0066707D" w:rsidP="0066707D">
            <w:pPr>
              <w:autoSpaceDE w:val="0"/>
              <w:autoSpaceDN w:val="0"/>
              <w:adjustRightInd w:val="0"/>
              <w:ind w:leftChars="297" w:left="596"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また、指定介護老人福祉施設は、苦情がサービスの質の向上を図る上での重要な情報であるとの認識に立ち、苦情の内容を踏まえ、サービスの質の向上に向けた取組を自ら行うべきである。</w:t>
            </w:r>
          </w:p>
          <w:p w14:paraId="644326CF" w14:textId="77777777" w:rsidR="0066707D" w:rsidRPr="00943AE0" w:rsidRDefault="0066707D" w:rsidP="0066707D">
            <w:pPr>
              <w:autoSpaceDE w:val="0"/>
              <w:autoSpaceDN w:val="0"/>
              <w:adjustRightInd w:val="0"/>
              <w:ind w:leftChars="297" w:left="596" w:firstLineChars="95" w:firstLine="162"/>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18"/>
                <w:szCs w:val="18"/>
              </w:rPr>
              <w:t>なお、指定基準第</w:t>
            </w:r>
            <w:r w:rsidRPr="00943AE0">
              <w:rPr>
                <w:rFonts w:ascii="ＭＳ ゴシック" w:eastAsia="ＭＳ ゴシック" w:hAnsi="ＭＳ ゴシック" w:cs="ＭＳゴシック"/>
                <w:kern w:val="0"/>
                <w:sz w:val="18"/>
                <w:szCs w:val="18"/>
              </w:rPr>
              <w:t>37</w:t>
            </w:r>
            <w:r w:rsidRPr="00943AE0">
              <w:rPr>
                <w:rFonts w:ascii="ＭＳ ゴシック" w:eastAsia="ＭＳ ゴシック" w:hAnsi="ＭＳ ゴシック" w:cs="ＭＳゴシック" w:hint="eastAsia"/>
                <w:kern w:val="0"/>
                <w:sz w:val="18"/>
                <w:szCs w:val="18"/>
              </w:rPr>
              <w:t>条の規定に基づき苦情の内容等の記録は、２年間保存しなければならない。</w:t>
            </w:r>
          </w:p>
        </w:tc>
        <w:tc>
          <w:tcPr>
            <w:tcW w:w="1467" w:type="dxa"/>
            <w:gridSpan w:val="2"/>
            <w:tcBorders>
              <w:top w:val="dashed" w:sz="4" w:space="0" w:color="auto"/>
              <w:bottom w:val="dashed" w:sz="4" w:space="0" w:color="auto"/>
            </w:tcBorders>
          </w:tcPr>
          <w:p w14:paraId="7F34C191"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指定基準第３３条第２項</w:t>
            </w:r>
          </w:p>
          <w:p w14:paraId="25F2C6DF"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6DC421C4"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w:t>
            </w:r>
            <w:r w:rsidR="00AD67F1" w:rsidRPr="00943AE0">
              <w:rPr>
                <w:rFonts w:ascii="ＭＳ ゴシック" w:eastAsia="ＭＳ ゴシック" w:hAnsi="ＭＳ ゴシック" w:cs="ＭＳゴシック" w:hint="eastAsia"/>
                <w:kern w:val="0"/>
                <w:sz w:val="16"/>
                <w:szCs w:val="16"/>
              </w:rPr>
              <w:t>３５</w:t>
            </w:r>
          </w:p>
          <w:p w14:paraId="1850445B"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5A5B1D1E"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7478DB5E"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5B848C53"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07082AA4"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5F588AED"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62D68C86"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22"/>
                <w:szCs w:val="22"/>
              </w:rPr>
            </w:pPr>
          </w:p>
        </w:tc>
        <w:tc>
          <w:tcPr>
            <w:tcW w:w="713" w:type="dxa"/>
            <w:tcBorders>
              <w:top w:val="dashed" w:sz="4" w:space="0" w:color="auto"/>
              <w:bottom w:val="dashed" w:sz="4" w:space="0" w:color="auto"/>
            </w:tcBorders>
          </w:tcPr>
          <w:p w14:paraId="5BD9D622"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4EF8ADF1"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3535DD5A"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6E79A7A0"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4C208E79"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1806A0C9"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5152F6EA"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76D75C2D"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3EF81D23"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4F82AC0B"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630F0426"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521F240F"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22"/>
                <w:szCs w:val="22"/>
              </w:rPr>
            </w:pPr>
          </w:p>
        </w:tc>
        <w:tc>
          <w:tcPr>
            <w:tcW w:w="1413" w:type="dxa"/>
            <w:tcBorders>
              <w:top w:val="dashed" w:sz="4" w:space="0" w:color="auto"/>
              <w:bottom w:val="dashed" w:sz="4" w:space="0" w:color="auto"/>
            </w:tcBorders>
          </w:tcPr>
          <w:p w14:paraId="0FB72FC4"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01B01D4B"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5C60645E"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78F744BC"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4114E84B"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5A2052CC"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251535E0"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39C09D14"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2D56E5C7"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79B9D124"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689947B7"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5B611836"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60568A34" w14:textId="77777777" w:rsidTr="00037E8D">
        <w:trPr>
          <w:trHeight w:val="2130"/>
        </w:trPr>
        <w:tc>
          <w:tcPr>
            <w:tcW w:w="6046" w:type="dxa"/>
            <w:tcBorders>
              <w:top w:val="dashed" w:sz="4" w:space="0" w:color="auto"/>
              <w:bottom w:val="dashed" w:sz="4" w:space="0" w:color="auto"/>
            </w:tcBorders>
          </w:tcPr>
          <w:p w14:paraId="6650BE32" w14:textId="77777777" w:rsidR="0066707D" w:rsidRPr="00943AE0" w:rsidRDefault="0066707D" w:rsidP="00BC125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提供した指定介護福祉施設サービスに関し、法第二十三条の規定による市町村が行う文書その他の物件の提出若しくは提示の求め又は当該市町村の職員からの質問若しくは照会に応じ、入所者からの苦情に関して市町村が行う調査に協力するとともに、市町村から指導又は助言を受けた場合は、当該指導又は助言に従って必要な改善を行っているか。</w:t>
            </w:r>
          </w:p>
        </w:tc>
        <w:tc>
          <w:tcPr>
            <w:tcW w:w="1467" w:type="dxa"/>
            <w:gridSpan w:val="2"/>
            <w:tcBorders>
              <w:top w:val="dashed" w:sz="4" w:space="0" w:color="auto"/>
              <w:bottom w:val="dashed" w:sz="4" w:space="0" w:color="auto"/>
            </w:tcBorders>
          </w:tcPr>
          <w:p w14:paraId="429D74DB"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指定基準第３３条第３項</w:t>
            </w:r>
          </w:p>
          <w:p w14:paraId="2D98D698"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5B6D414F"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096F6778"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11E10C10"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01986E66"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16"/>
                <w:szCs w:val="16"/>
              </w:rPr>
            </w:pPr>
          </w:p>
        </w:tc>
        <w:tc>
          <w:tcPr>
            <w:tcW w:w="713" w:type="dxa"/>
            <w:tcBorders>
              <w:top w:val="dashed" w:sz="4" w:space="0" w:color="auto"/>
              <w:bottom w:val="dashed" w:sz="4" w:space="0" w:color="auto"/>
            </w:tcBorders>
          </w:tcPr>
          <w:p w14:paraId="4FCFF574"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78083808"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6E5A8EDA"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23273C74"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33470057"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45E4C70C"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74B4EF19"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22"/>
                <w:szCs w:val="22"/>
              </w:rPr>
            </w:pPr>
          </w:p>
        </w:tc>
        <w:tc>
          <w:tcPr>
            <w:tcW w:w="1413" w:type="dxa"/>
            <w:tcBorders>
              <w:top w:val="dashed" w:sz="4" w:space="0" w:color="auto"/>
              <w:bottom w:val="dashed" w:sz="4" w:space="0" w:color="auto"/>
            </w:tcBorders>
          </w:tcPr>
          <w:p w14:paraId="5C4586D2"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72520020"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4EDBC3A9"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5FEE03EF"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4919C3FC"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7C80846B"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6964EFF5"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13D39612" w14:textId="77777777" w:rsidTr="00037E8D">
        <w:trPr>
          <w:trHeight w:val="570"/>
        </w:trPr>
        <w:tc>
          <w:tcPr>
            <w:tcW w:w="6046" w:type="dxa"/>
            <w:tcBorders>
              <w:top w:val="dashed" w:sz="4" w:space="0" w:color="auto"/>
              <w:bottom w:val="dashed" w:sz="4" w:space="0" w:color="auto"/>
            </w:tcBorders>
          </w:tcPr>
          <w:p w14:paraId="7300E4EC" w14:textId="77777777" w:rsidR="0066707D" w:rsidRPr="00943AE0" w:rsidRDefault="0066707D" w:rsidP="00BC125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指定介護老人福祉施設は、市町村からの求めがあった場合に、前項の改善の内容を市町村に報告しているか。</w:t>
            </w:r>
          </w:p>
        </w:tc>
        <w:tc>
          <w:tcPr>
            <w:tcW w:w="1467" w:type="dxa"/>
            <w:gridSpan w:val="2"/>
            <w:tcBorders>
              <w:top w:val="dashed" w:sz="4" w:space="0" w:color="auto"/>
              <w:bottom w:val="dashed" w:sz="4" w:space="0" w:color="auto"/>
            </w:tcBorders>
          </w:tcPr>
          <w:p w14:paraId="045B317E"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指定基準第３３条第４項</w:t>
            </w:r>
          </w:p>
        </w:tc>
        <w:tc>
          <w:tcPr>
            <w:tcW w:w="713" w:type="dxa"/>
            <w:tcBorders>
              <w:top w:val="dashed" w:sz="4" w:space="0" w:color="auto"/>
              <w:bottom w:val="dashed" w:sz="4" w:space="0" w:color="auto"/>
            </w:tcBorders>
          </w:tcPr>
          <w:p w14:paraId="398656B6"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71B956D6"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22"/>
                <w:szCs w:val="22"/>
              </w:rPr>
            </w:pPr>
          </w:p>
        </w:tc>
        <w:tc>
          <w:tcPr>
            <w:tcW w:w="1413" w:type="dxa"/>
            <w:tcBorders>
              <w:top w:val="dashed" w:sz="4" w:space="0" w:color="auto"/>
              <w:bottom w:val="dashed" w:sz="4" w:space="0" w:color="auto"/>
            </w:tcBorders>
          </w:tcPr>
          <w:p w14:paraId="6E453DF6"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7166E7B2"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22"/>
                <w:szCs w:val="22"/>
              </w:rPr>
            </w:pPr>
          </w:p>
        </w:tc>
      </w:tr>
      <w:tr w:rsidR="00943AE0" w:rsidRPr="00943AE0" w14:paraId="01794E7B" w14:textId="77777777" w:rsidTr="00842C01">
        <w:trPr>
          <w:trHeight w:val="1500"/>
        </w:trPr>
        <w:tc>
          <w:tcPr>
            <w:tcW w:w="6046" w:type="dxa"/>
            <w:tcBorders>
              <w:top w:val="dashed" w:sz="4" w:space="0" w:color="auto"/>
              <w:bottom w:val="dashed" w:sz="4" w:space="0" w:color="auto"/>
            </w:tcBorders>
          </w:tcPr>
          <w:p w14:paraId="3730F480" w14:textId="77777777" w:rsidR="0066707D" w:rsidRPr="00943AE0" w:rsidRDefault="0066707D" w:rsidP="0066707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提供した指定介護福祉施設サービスに関する入所者からの苦情に関して国民健康保険団体連合会が行う調査に協力するとともに、国民健康保険団体連合会から同号の規定による指導又は助言を受けた場合は、当該指導又は助言に従って必要な改善を行っているか。</w:t>
            </w:r>
          </w:p>
        </w:tc>
        <w:tc>
          <w:tcPr>
            <w:tcW w:w="1467" w:type="dxa"/>
            <w:gridSpan w:val="2"/>
            <w:tcBorders>
              <w:top w:val="dashed" w:sz="4" w:space="0" w:color="auto"/>
              <w:bottom w:val="dashed" w:sz="4" w:space="0" w:color="auto"/>
            </w:tcBorders>
          </w:tcPr>
          <w:p w14:paraId="6C20A2AC"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指定基準第３３条第５項</w:t>
            </w:r>
          </w:p>
          <w:p w14:paraId="3B0D87F6"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1125BC5D"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6FB80703"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16"/>
                <w:szCs w:val="16"/>
              </w:rPr>
            </w:pPr>
          </w:p>
        </w:tc>
        <w:tc>
          <w:tcPr>
            <w:tcW w:w="713" w:type="dxa"/>
            <w:tcBorders>
              <w:top w:val="dashed" w:sz="4" w:space="0" w:color="auto"/>
              <w:bottom w:val="dashed" w:sz="4" w:space="0" w:color="auto"/>
            </w:tcBorders>
          </w:tcPr>
          <w:p w14:paraId="01F1E605"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3811FEE5"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256C7010"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4C13CA43"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2E434BE0"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22"/>
                <w:szCs w:val="22"/>
              </w:rPr>
            </w:pPr>
          </w:p>
        </w:tc>
        <w:tc>
          <w:tcPr>
            <w:tcW w:w="1413" w:type="dxa"/>
            <w:tcBorders>
              <w:top w:val="dashed" w:sz="4" w:space="0" w:color="auto"/>
              <w:bottom w:val="dashed" w:sz="4" w:space="0" w:color="auto"/>
            </w:tcBorders>
          </w:tcPr>
          <w:p w14:paraId="66C29A8D"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52B00CAE"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46E359E9"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1AFD0C4C"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78CD927A"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22"/>
                <w:szCs w:val="22"/>
              </w:rPr>
            </w:pPr>
          </w:p>
        </w:tc>
      </w:tr>
      <w:tr w:rsidR="0066707D" w:rsidRPr="00943AE0" w14:paraId="3E484FBB" w14:textId="77777777" w:rsidTr="00842C01">
        <w:trPr>
          <w:trHeight w:val="1980"/>
        </w:trPr>
        <w:tc>
          <w:tcPr>
            <w:tcW w:w="6046" w:type="dxa"/>
            <w:tcBorders>
              <w:top w:val="dashed" w:sz="4" w:space="0" w:color="auto"/>
              <w:bottom w:val="nil"/>
            </w:tcBorders>
          </w:tcPr>
          <w:p w14:paraId="25C47769" w14:textId="77777777" w:rsidR="0066707D" w:rsidRPr="00943AE0" w:rsidRDefault="0066707D" w:rsidP="0066707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指定介護老人福祉施設は、国民健康保険団体連合会からの求めがあった場合には、前項の改善の内容を国民健康保険団体連合会に報告しているか。</w:t>
            </w:r>
          </w:p>
          <w:p w14:paraId="7D25CFDB" w14:textId="77777777" w:rsidR="0066707D" w:rsidRPr="00943AE0" w:rsidRDefault="0066707D" w:rsidP="0066707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467" w:type="dxa"/>
            <w:gridSpan w:val="2"/>
            <w:tcBorders>
              <w:top w:val="dashed" w:sz="4" w:space="0" w:color="auto"/>
              <w:bottom w:val="nil"/>
            </w:tcBorders>
          </w:tcPr>
          <w:p w14:paraId="2EA412A9"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指定基準第３３条第６項</w:t>
            </w:r>
          </w:p>
        </w:tc>
        <w:tc>
          <w:tcPr>
            <w:tcW w:w="713" w:type="dxa"/>
            <w:tcBorders>
              <w:top w:val="dashed" w:sz="4" w:space="0" w:color="auto"/>
              <w:bottom w:val="nil"/>
            </w:tcBorders>
          </w:tcPr>
          <w:p w14:paraId="676CB6A2"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50A74B81"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22"/>
                <w:szCs w:val="22"/>
              </w:rPr>
            </w:pPr>
          </w:p>
        </w:tc>
        <w:tc>
          <w:tcPr>
            <w:tcW w:w="1413" w:type="dxa"/>
            <w:tcBorders>
              <w:top w:val="dashed" w:sz="4" w:space="0" w:color="auto"/>
              <w:bottom w:val="nil"/>
            </w:tcBorders>
          </w:tcPr>
          <w:p w14:paraId="3D0867DC" w14:textId="77777777" w:rsidR="0066707D" w:rsidRPr="00943AE0" w:rsidRDefault="0066707D">
            <w:pPr>
              <w:widowControl/>
              <w:jc w:val="left"/>
              <w:rPr>
                <w:rFonts w:ascii="ＭＳ ゴシック" w:eastAsia="ＭＳ ゴシック" w:hAnsi="ＭＳ ゴシック" w:cs="ＭＳゴシック"/>
                <w:kern w:val="0"/>
                <w:sz w:val="22"/>
                <w:szCs w:val="22"/>
              </w:rPr>
            </w:pPr>
          </w:p>
          <w:p w14:paraId="06852E27" w14:textId="77777777" w:rsidR="0066707D" w:rsidRPr="00943AE0" w:rsidRDefault="0066707D" w:rsidP="00BC125A">
            <w:pPr>
              <w:autoSpaceDE w:val="0"/>
              <w:autoSpaceDN w:val="0"/>
              <w:adjustRightInd w:val="0"/>
              <w:jc w:val="left"/>
              <w:rPr>
                <w:rFonts w:ascii="ＭＳ ゴシック" w:eastAsia="ＭＳ ゴシック" w:hAnsi="ＭＳ ゴシック" w:cs="ＭＳゴシック"/>
                <w:kern w:val="0"/>
                <w:sz w:val="22"/>
                <w:szCs w:val="22"/>
              </w:rPr>
            </w:pPr>
          </w:p>
        </w:tc>
      </w:tr>
    </w:tbl>
    <w:p w14:paraId="7727904C" w14:textId="77777777" w:rsidR="00BC125A" w:rsidRPr="00943AE0" w:rsidRDefault="00BC125A" w:rsidP="00BC125A">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50"/>
        <w:gridCol w:w="630"/>
        <w:gridCol w:w="1482"/>
      </w:tblGrid>
      <w:tr w:rsidR="00943AE0" w:rsidRPr="00943AE0" w14:paraId="6E994A7A" w14:textId="77777777" w:rsidTr="00842C01">
        <w:trPr>
          <w:trHeight w:val="609"/>
        </w:trPr>
        <w:tc>
          <w:tcPr>
            <w:tcW w:w="6046" w:type="dxa"/>
            <w:tcBorders>
              <w:top w:val="single" w:sz="4" w:space="0" w:color="auto"/>
              <w:left w:val="single" w:sz="4" w:space="0" w:color="auto"/>
              <w:bottom w:val="nil"/>
              <w:right w:val="single" w:sz="4" w:space="0" w:color="auto"/>
            </w:tcBorders>
          </w:tcPr>
          <w:p w14:paraId="43D7ABDF" w14:textId="77777777" w:rsidR="0066707D" w:rsidRPr="00943AE0" w:rsidRDefault="0066707D" w:rsidP="0066707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43E95205" w14:textId="77777777" w:rsidR="0066707D" w:rsidRPr="00943AE0" w:rsidRDefault="0066707D" w:rsidP="0066707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68FC52A5" w14:textId="77777777" w:rsidR="0066707D" w:rsidRPr="00943AE0" w:rsidRDefault="0066707D" w:rsidP="0066707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32FB7310"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7379EE99" w14:textId="77777777" w:rsidR="0066707D" w:rsidRPr="00943AE0" w:rsidRDefault="0066707D" w:rsidP="0066707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27C34FDB" w14:textId="77777777" w:rsidR="0066707D" w:rsidRPr="00943AE0" w:rsidRDefault="0066707D" w:rsidP="0066707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82" w:type="dxa"/>
            <w:tcBorders>
              <w:top w:val="single" w:sz="4" w:space="0" w:color="auto"/>
              <w:left w:val="single" w:sz="4" w:space="0" w:color="auto"/>
              <w:bottom w:val="nil"/>
              <w:right w:val="single" w:sz="4" w:space="0" w:color="auto"/>
            </w:tcBorders>
          </w:tcPr>
          <w:p w14:paraId="0ADB4A2C" w14:textId="77777777" w:rsidR="0066707D" w:rsidRPr="00943AE0" w:rsidRDefault="0066707D" w:rsidP="0066707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19B923A6" w14:textId="77777777" w:rsidR="0066707D" w:rsidRPr="00943AE0" w:rsidRDefault="0066707D" w:rsidP="0066707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59E0B7D5" w14:textId="77777777" w:rsidTr="00842C01">
        <w:trPr>
          <w:trHeight w:val="1995"/>
        </w:trPr>
        <w:tc>
          <w:tcPr>
            <w:tcW w:w="6046" w:type="dxa"/>
            <w:tcBorders>
              <w:top w:val="nil"/>
            </w:tcBorders>
          </w:tcPr>
          <w:p w14:paraId="09CB2CD9" w14:textId="77777777" w:rsidR="0066707D" w:rsidRPr="00943AE0" w:rsidRDefault="0066707D" w:rsidP="0066707D">
            <w:pPr>
              <w:autoSpaceDE w:val="0"/>
              <w:autoSpaceDN w:val="0"/>
              <w:adjustRightInd w:val="0"/>
              <w:ind w:leftChars="85" w:left="596" w:hangingChars="249" w:hanging="42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 xml:space="preserve">　介護保険法上、苦情処理に関する業務を行うことがその業務として位置付けられている国民健康保険団体連合会のみならず、住民に最も身近な行政庁であり、かつ、保険者である市町村が、サービスに関する苦情に対応する必要が生ずることから、市町村についても国民健康保険団体連合会と同様に、指定介護老人福祉施設に対する苦情に関する調査や指導、助言を行えることを運営基準上明確にしたものである。</w:t>
            </w:r>
          </w:p>
        </w:tc>
        <w:tc>
          <w:tcPr>
            <w:tcW w:w="1550" w:type="dxa"/>
            <w:tcBorders>
              <w:top w:val="nil"/>
            </w:tcBorders>
          </w:tcPr>
          <w:p w14:paraId="5284447E"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w:t>
            </w:r>
            <w:r w:rsidR="009A1A26" w:rsidRPr="00943AE0">
              <w:rPr>
                <w:rFonts w:ascii="ＭＳ ゴシック" w:eastAsia="ＭＳ ゴシック" w:hAnsi="ＭＳ ゴシック" w:cs="ＭＳゴシック" w:hint="eastAsia"/>
                <w:kern w:val="0"/>
                <w:sz w:val="16"/>
                <w:szCs w:val="16"/>
              </w:rPr>
              <w:t>３</w:t>
            </w:r>
            <w:r w:rsidR="00AD67F1" w:rsidRPr="00943AE0">
              <w:rPr>
                <w:rFonts w:ascii="ＭＳ ゴシック" w:eastAsia="ＭＳ ゴシック" w:hAnsi="ＭＳ ゴシック" w:cs="ＭＳゴシック" w:hint="eastAsia"/>
                <w:kern w:val="0"/>
                <w:sz w:val="16"/>
                <w:szCs w:val="16"/>
              </w:rPr>
              <w:t>５</w:t>
            </w:r>
          </w:p>
          <w:p w14:paraId="37447070"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79A4A49"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520A4F1"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606483E5"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0B24D9F0"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top w:val="nil"/>
            </w:tcBorders>
          </w:tcPr>
          <w:p w14:paraId="1FC97553"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0EA6C048"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2E2B3671"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4AD44DF0"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4DBED591"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2D13EC4D"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705D0A88"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8"/>
                <w:szCs w:val="18"/>
              </w:rPr>
            </w:pPr>
          </w:p>
        </w:tc>
        <w:tc>
          <w:tcPr>
            <w:tcW w:w="1482" w:type="dxa"/>
            <w:tcBorders>
              <w:top w:val="nil"/>
            </w:tcBorders>
          </w:tcPr>
          <w:p w14:paraId="3C69E4F7"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45819E63"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18A620D2"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3845DE7F"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6B758F8B"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1810A66F"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1CDA932"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4666D882" w14:textId="77777777" w:rsidTr="0066707D">
        <w:trPr>
          <w:trHeight w:val="1215"/>
        </w:trPr>
        <w:tc>
          <w:tcPr>
            <w:tcW w:w="6046" w:type="dxa"/>
            <w:tcBorders>
              <w:bottom w:val="dashed" w:sz="4" w:space="0" w:color="auto"/>
            </w:tcBorders>
          </w:tcPr>
          <w:p w14:paraId="1CF949F6"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3</w:t>
            </w:r>
            <w:r w:rsidR="002511C5" w:rsidRPr="00943AE0">
              <w:rPr>
                <w:rFonts w:ascii="ＭＳ ゴシック" w:eastAsia="ＭＳ ゴシック" w:hAnsi="ＭＳ ゴシック" w:cs="ＭＳゴシック" w:hint="eastAsia"/>
                <w:b/>
                <w:kern w:val="0"/>
                <w:sz w:val="22"/>
                <w:szCs w:val="22"/>
              </w:rPr>
              <w:t>5</w:t>
            </w:r>
            <w:r w:rsidRPr="00943AE0">
              <w:rPr>
                <w:rFonts w:ascii="ＭＳ ゴシック" w:eastAsia="ＭＳ ゴシック" w:hAnsi="ＭＳ ゴシック" w:cs="ＭＳゴシック"/>
                <w:b/>
                <w:kern w:val="0"/>
                <w:sz w:val="22"/>
                <w:szCs w:val="22"/>
              </w:rPr>
              <w:t xml:space="preserve"> </w:t>
            </w:r>
            <w:r w:rsidRPr="00943AE0">
              <w:rPr>
                <w:rFonts w:ascii="ＭＳ ゴシック" w:eastAsia="ＭＳ ゴシック" w:hAnsi="ＭＳ ゴシック" w:cs="ＭＳゴシック" w:hint="eastAsia"/>
                <w:b/>
                <w:kern w:val="0"/>
                <w:sz w:val="22"/>
                <w:szCs w:val="22"/>
              </w:rPr>
              <w:t>地域との連携等</w:t>
            </w:r>
          </w:p>
          <w:p w14:paraId="22972535" w14:textId="77777777" w:rsidR="0066707D" w:rsidRPr="00943AE0" w:rsidRDefault="0066707D" w:rsidP="0066707D">
            <w:pPr>
              <w:autoSpaceDE w:val="0"/>
              <w:autoSpaceDN w:val="0"/>
              <w:adjustRightInd w:val="0"/>
              <w:ind w:firstLineChars="100" w:firstLine="21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指定介護老人福祉施設は、その運営に当たっては、地域住民又はその自発的な活動等との連携及び協力を行う等の地域との交流を図っているか。</w:t>
            </w:r>
          </w:p>
        </w:tc>
        <w:tc>
          <w:tcPr>
            <w:tcW w:w="1550" w:type="dxa"/>
            <w:tcBorders>
              <w:bottom w:val="dashed" w:sz="4" w:space="0" w:color="auto"/>
            </w:tcBorders>
          </w:tcPr>
          <w:p w14:paraId="1B7B16A2"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C1FF70D"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指定基準第３４条第１項</w:t>
            </w:r>
          </w:p>
          <w:p w14:paraId="5155A263"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bottom w:val="dashed" w:sz="4" w:space="0" w:color="auto"/>
            </w:tcBorders>
          </w:tcPr>
          <w:p w14:paraId="5D4382AF"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01F961CC"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7298A00"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6FA0195C"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8"/>
                <w:szCs w:val="18"/>
              </w:rPr>
            </w:pPr>
          </w:p>
        </w:tc>
        <w:tc>
          <w:tcPr>
            <w:tcW w:w="1482" w:type="dxa"/>
            <w:tcBorders>
              <w:bottom w:val="dashed" w:sz="4" w:space="0" w:color="auto"/>
            </w:tcBorders>
          </w:tcPr>
          <w:p w14:paraId="6BF9DCD3"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6B9974F9"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79296B11"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44FD59B2"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6F4101A5" w14:textId="77777777" w:rsidTr="0066707D">
        <w:trPr>
          <w:trHeight w:val="1200"/>
        </w:trPr>
        <w:tc>
          <w:tcPr>
            <w:tcW w:w="6046" w:type="dxa"/>
            <w:tcBorders>
              <w:top w:val="dashed" w:sz="4" w:space="0" w:color="auto"/>
              <w:bottom w:val="single" w:sz="4" w:space="0" w:color="auto"/>
            </w:tcBorders>
          </w:tcPr>
          <w:p w14:paraId="728CBAB5" w14:textId="77777777" w:rsidR="0066707D" w:rsidRPr="00943AE0" w:rsidRDefault="0066707D" w:rsidP="0066707D">
            <w:pPr>
              <w:autoSpaceDE w:val="0"/>
              <w:autoSpaceDN w:val="0"/>
              <w:adjustRightInd w:val="0"/>
              <w:ind w:firstLineChars="100" w:firstLine="21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22"/>
                <w:szCs w:val="22"/>
              </w:rPr>
              <w:t>指定介護老人福祉施設は、その運営に当たっては、提供したサービスに関する入所者からの苦情に関して、市町村等が派遣する者が相談及び援助を行う事業その他の市町村が実施する事業に協力するよう努めているか。</w:t>
            </w:r>
          </w:p>
        </w:tc>
        <w:tc>
          <w:tcPr>
            <w:tcW w:w="1550" w:type="dxa"/>
            <w:tcBorders>
              <w:top w:val="dashed" w:sz="4" w:space="0" w:color="auto"/>
              <w:bottom w:val="single" w:sz="4" w:space="0" w:color="auto"/>
            </w:tcBorders>
          </w:tcPr>
          <w:p w14:paraId="1BE39689"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指定基準第３４条第２項</w:t>
            </w:r>
          </w:p>
          <w:p w14:paraId="0512C516"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3C1FA320"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top w:val="dashed" w:sz="4" w:space="0" w:color="auto"/>
              <w:bottom w:val="single" w:sz="4" w:space="0" w:color="auto"/>
            </w:tcBorders>
          </w:tcPr>
          <w:p w14:paraId="24C1DD11"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3C4A91DE"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13CAD070"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66AB038B"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8"/>
                <w:szCs w:val="18"/>
              </w:rPr>
            </w:pPr>
          </w:p>
        </w:tc>
        <w:tc>
          <w:tcPr>
            <w:tcW w:w="1482" w:type="dxa"/>
            <w:tcBorders>
              <w:top w:val="dashed" w:sz="4" w:space="0" w:color="auto"/>
              <w:bottom w:val="single" w:sz="4" w:space="0" w:color="auto"/>
            </w:tcBorders>
          </w:tcPr>
          <w:p w14:paraId="49B3E7CD"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15D08A6D"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7C5B4119"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3DD638D"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8"/>
                <w:szCs w:val="18"/>
              </w:rPr>
            </w:pPr>
          </w:p>
        </w:tc>
      </w:tr>
      <w:tr w:rsidR="00943AE0" w:rsidRPr="00943AE0" w14:paraId="261823DD" w14:textId="77777777" w:rsidTr="0066707D">
        <w:trPr>
          <w:trHeight w:val="6765"/>
        </w:trPr>
        <w:tc>
          <w:tcPr>
            <w:tcW w:w="6046" w:type="dxa"/>
            <w:tcBorders>
              <w:top w:val="single" w:sz="4" w:space="0" w:color="auto"/>
              <w:bottom w:val="dashed" w:sz="4" w:space="0" w:color="auto"/>
            </w:tcBorders>
          </w:tcPr>
          <w:p w14:paraId="2BE90696" w14:textId="77777777" w:rsidR="0066707D" w:rsidRPr="00943AE0" w:rsidRDefault="002511C5" w:rsidP="0066707D">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36</w:t>
            </w:r>
            <w:r w:rsidR="0066707D" w:rsidRPr="00943AE0">
              <w:rPr>
                <w:rFonts w:ascii="ＭＳ ゴシック" w:eastAsia="ＭＳ ゴシック" w:hAnsi="ＭＳ ゴシック" w:cs="ＭＳゴシック"/>
                <w:b/>
                <w:kern w:val="0"/>
                <w:sz w:val="22"/>
                <w:szCs w:val="22"/>
              </w:rPr>
              <w:t xml:space="preserve"> </w:t>
            </w:r>
            <w:r w:rsidR="0066707D" w:rsidRPr="00943AE0">
              <w:rPr>
                <w:rFonts w:ascii="ＭＳ ゴシック" w:eastAsia="ＭＳ ゴシック" w:hAnsi="ＭＳ ゴシック" w:cs="ＭＳゴシック" w:hint="eastAsia"/>
                <w:b/>
                <w:kern w:val="0"/>
                <w:sz w:val="22"/>
                <w:szCs w:val="22"/>
              </w:rPr>
              <w:t>事故発生の防止及び発生時の対応</w:t>
            </w:r>
          </w:p>
          <w:p w14:paraId="25AE74D9" w14:textId="77777777" w:rsidR="0066707D" w:rsidRPr="00943AE0" w:rsidRDefault="0066707D" w:rsidP="0066707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指定介護老人福祉施設は、事故の発生又はその再発を防止するため、次の各号に定める措置を講じなければならない。</w:t>
            </w:r>
          </w:p>
          <w:p w14:paraId="30C55FD5" w14:textId="77777777" w:rsidR="0066707D" w:rsidRPr="00943AE0" w:rsidRDefault="0066707D" w:rsidP="0066707D">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　事故が発生した場合の対応、次号に規定する報告の方法等が記載された事故発生の防止のための指針を整備すること。</w:t>
            </w:r>
          </w:p>
          <w:p w14:paraId="1EFA2E4C" w14:textId="77777777" w:rsidR="0066707D" w:rsidRPr="00943AE0" w:rsidRDefault="0066707D" w:rsidP="0066707D">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7ECECAC2" w14:textId="77777777" w:rsidR="0066707D" w:rsidRPr="00943AE0" w:rsidRDefault="0066707D" w:rsidP="0066707D">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(1)</w:t>
            </w:r>
            <w:r w:rsidRPr="00943AE0">
              <w:rPr>
                <w:rFonts w:ascii="ＭＳ ゴシック" w:eastAsia="ＭＳ ゴシック" w:hAnsi="ＭＳ ゴシック" w:cs="ＭＳゴシック" w:hint="eastAsia"/>
                <w:kern w:val="0"/>
                <w:sz w:val="18"/>
                <w:szCs w:val="18"/>
              </w:rPr>
              <w:t xml:space="preserve">　事故発生の防止のための指針（第１項第１号）</w:t>
            </w:r>
          </w:p>
          <w:p w14:paraId="5E457AAC" w14:textId="77777777" w:rsidR="0066707D" w:rsidRPr="00943AE0" w:rsidRDefault="0066707D" w:rsidP="0066707D">
            <w:pPr>
              <w:autoSpaceDE w:val="0"/>
              <w:autoSpaceDN w:val="0"/>
              <w:adjustRightInd w:val="0"/>
              <w:ind w:leftChars="297" w:left="596"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指定介護老人福祉施設が整備する「事故発生の防止のための指針」には、次のような項目を盛り込むこととする。</w:t>
            </w:r>
          </w:p>
          <w:p w14:paraId="2A7FFE9D" w14:textId="77777777" w:rsidR="0066707D" w:rsidRPr="00943AE0" w:rsidRDefault="0066707D" w:rsidP="0066707D">
            <w:pPr>
              <w:autoSpaceDE w:val="0"/>
              <w:autoSpaceDN w:val="0"/>
              <w:adjustRightInd w:val="0"/>
              <w:ind w:firstLineChars="349" w:firstLine="596"/>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①　施設における介護事故防止に関する基本的な考え方</w:t>
            </w:r>
          </w:p>
          <w:p w14:paraId="0B57969E" w14:textId="77777777" w:rsidR="0066707D" w:rsidRPr="00943AE0" w:rsidRDefault="0066707D" w:rsidP="0066707D">
            <w:pPr>
              <w:autoSpaceDE w:val="0"/>
              <w:autoSpaceDN w:val="0"/>
              <w:adjustRightInd w:val="0"/>
              <w:ind w:leftChars="294" w:left="757" w:hangingChars="98" w:hanging="167"/>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②　介護事故の防止のための委員会その他施設内の組織に関する事項</w:t>
            </w:r>
          </w:p>
          <w:p w14:paraId="3A39ED1C" w14:textId="77777777" w:rsidR="0066707D" w:rsidRPr="00943AE0" w:rsidRDefault="0066707D" w:rsidP="0066707D">
            <w:pPr>
              <w:autoSpaceDE w:val="0"/>
              <w:autoSpaceDN w:val="0"/>
              <w:adjustRightInd w:val="0"/>
              <w:ind w:firstLineChars="349" w:firstLine="596"/>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③　介護事故の防止のための職員研修に関する基本方針</w:t>
            </w:r>
          </w:p>
          <w:p w14:paraId="5B4A3079" w14:textId="77777777" w:rsidR="0066707D" w:rsidRPr="00943AE0" w:rsidRDefault="0066707D" w:rsidP="0066707D">
            <w:pPr>
              <w:autoSpaceDE w:val="0"/>
              <w:autoSpaceDN w:val="0"/>
              <w:adjustRightInd w:val="0"/>
              <w:ind w:leftChars="294" w:left="761"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④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のための方策に関する基本方針</w:t>
            </w:r>
          </w:p>
          <w:p w14:paraId="483281FA" w14:textId="77777777" w:rsidR="0066707D" w:rsidRPr="00943AE0" w:rsidRDefault="0066707D" w:rsidP="0066707D">
            <w:pPr>
              <w:autoSpaceDE w:val="0"/>
              <w:autoSpaceDN w:val="0"/>
              <w:adjustRightInd w:val="0"/>
              <w:ind w:firstLineChars="349" w:firstLine="596"/>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⑤  介護事故発生時の対応に関する基本方針</w:t>
            </w:r>
          </w:p>
          <w:p w14:paraId="54B11C80" w14:textId="77777777" w:rsidR="0066707D" w:rsidRPr="00943AE0" w:rsidRDefault="0066707D" w:rsidP="0066707D">
            <w:pPr>
              <w:autoSpaceDE w:val="0"/>
              <w:autoSpaceDN w:val="0"/>
              <w:adjustRightInd w:val="0"/>
              <w:ind w:firstLineChars="349" w:firstLine="596"/>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⑥　入所者等に対する当該方針の閲覧に関する基本方針</w:t>
            </w:r>
          </w:p>
          <w:p w14:paraId="299F3BAF" w14:textId="77777777" w:rsidR="0066707D" w:rsidRPr="00943AE0" w:rsidRDefault="0066707D" w:rsidP="0066707D">
            <w:pPr>
              <w:autoSpaceDE w:val="0"/>
              <w:autoSpaceDN w:val="0"/>
              <w:adjustRightInd w:val="0"/>
              <w:ind w:firstLineChars="349" w:firstLine="596"/>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⑦　その他介護事故等の発生の防止のために必要な基本方針</w:t>
            </w:r>
          </w:p>
        </w:tc>
        <w:tc>
          <w:tcPr>
            <w:tcW w:w="1550" w:type="dxa"/>
            <w:tcBorders>
              <w:top w:val="single" w:sz="4" w:space="0" w:color="auto"/>
              <w:bottom w:val="dashed" w:sz="4" w:space="0" w:color="auto"/>
            </w:tcBorders>
          </w:tcPr>
          <w:p w14:paraId="5CC1729A"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04566979"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指定基準第３５条第１項</w:t>
            </w:r>
          </w:p>
          <w:p w14:paraId="0218ED2D"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114F7CE4"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指定基準第３５条第１項第１号</w:t>
            </w:r>
          </w:p>
          <w:p w14:paraId="3176EA62"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3A0A7AE2"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基準通知第４の３</w:t>
            </w:r>
            <w:r w:rsidR="00162676" w:rsidRPr="00943AE0">
              <w:rPr>
                <w:rFonts w:ascii="ＭＳ ゴシック" w:eastAsia="ＭＳ ゴシック" w:hAnsi="ＭＳ ゴシック" w:cs="ＭＳゴシック" w:hint="eastAsia"/>
                <w:kern w:val="0"/>
                <w:sz w:val="16"/>
                <w:szCs w:val="16"/>
              </w:rPr>
              <w:t>７</w:t>
            </w:r>
          </w:p>
          <w:p w14:paraId="3F18FC4E"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3C940BC3"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16940000"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46D0B067"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4F0C464B"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24F19426"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62CD34AB"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756A6D2B"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0EEAFDCA"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6816E8E6"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1F1BA70"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418A3055"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6D6CF7F4"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bottom w:val="dashed" w:sz="4" w:space="0" w:color="auto"/>
            </w:tcBorders>
          </w:tcPr>
          <w:p w14:paraId="08714BFF"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7D7D2EF4"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467F451F"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1B8B811E"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1E520FB"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E2F2927"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24AB38E"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16D72821"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72B2FC9"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2ED51BE5"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409BECEB"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38DCCD36"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09B9624B"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27FC8A46"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1E516DA8"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34E891C9"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92D97FF"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452CF285"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6860ACD5"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FD36362"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4B98980B"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380DB7FC"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8"/>
                <w:szCs w:val="18"/>
              </w:rPr>
            </w:pPr>
          </w:p>
        </w:tc>
        <w:tc>
          <w:tcPr>
            <w:tcW w:w="1482" w:type="dxa"/>
            <w:tcBorders>
              <w:top w:val="single" w:sz="4" w:space="0" w:color="auto"/>
              <w:bottom w:val="dashed" w:sz="4" w:space="0" w:color="auto"/>
            </w:tcBorders>
          </w:tcPr>
          <w:p w14:paraId="01581E29"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2C89B5AE"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3A0BA330"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6B8038A5"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310A101F"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6A194A9A"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674FF1E0"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00FF08DA"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3034AF1"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405EDEC9"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1295A528"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11EDA4BC"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64D5726C"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6B9386ED"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15AC2F4E"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099F8AE5"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48A03893"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45A740E2"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3C710401"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6B37566"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3DABBE7E"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00B7CBF5"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8"/>
                <w:szCs w:val="18"/>
              </w:rPr>
            </w:pPr>
          </w:p>
        </w:tc>
      </w:tr>
      <w:tr w:rsidR="0066707D" w:rsidRPr="00943AE0" w14:paraId="72C89180" w14:textId="77777777" w:rsidTr="0066707D">
        <w:trPr>
          <w:trHeight w:val="1793"/>
        </w:trPr>
        <w:tc>
          <w:tcPr>
            <w:tcW w:w="6046" w:type="dxa"/>
            <w:tcBorders>
              <w:top w:val="dashed" w:sz="4" w:space="0" w:color="auto"/>
            </w:tcBorders>
          </w:tcPr>
          <w:p w14:paraId="07248F0F" w14:textId="77777777" w:rsidR="0066707D" w:rsidRPr="00943AE0" w:rsidRDefault="0066707D" w:rsidP="0066707D">
            <w:pPr>
              <w:autoSpaceDE w:val="0"/>
              <w:autoSpaceDN w:val="0"/>
              <w:adjustRightInd w:val="0"/>
              <w:ind w:leftChars="105" w:left="422" w:hangingChars="100" w:hanging="211"/>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kern w:val="0"/>
                <w:sz w:val="22"/>
                <w:szCs w:val="22"/>
              </w:rPr>
              <w:t>二　事故が発生した場合又はそれに至る危険性がある事態が生じた場合に、当該事実が報告され、その分析を通じた改善策を従業者に周知徹底する体制を整備すること。</w:t>
            </w:r>
          </w:p>
        </w:tc>
        <w:tc>
          <w:tcPr>
            <w:tcW w:w="1550" w:type="dxa"/>
            <w:tcBorders>
              <w:top w:val="dashed" w:sz="4" w:space="0" w:color="auto"/>
            </w:tcBorders>
          </w:tcPr>
          <w:p w14:paraId="2090F327"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指定基準第３５条第１項第２号</w:t>
            </w:r>
          </w:p>
          <w:p w14:paraId="73CCDFF1"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15B80EA9"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top w:val="dashed" w:sz="4" w:space="0" w:color="auto"/>
            </w:tcBorders>
          </w:tcPr>
          <w:p w14:paraId="51172D0E"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01284CC1"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0215335A"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025FAFC2"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2BE65CF6"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8"/>
                <w:szCs w:val="18"/>
              </w:rPr>
            </w:pPr>
          </w:p>
        </w:tc>
        <w:tc>
          <w:tcPr>
            <w:tcW w:w="1482" w:type="dxa"/>
            <w:tcBorders>
              <w:top w:val="dashed" w:sz="4" w:space="0" w:color="auto"/>
            </w:tcBorders>
          </w:tcPr>
          <w:p w14:paraId="3F890C66"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07AD8D49"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2811D009"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4E66AAAE" w14:textId="77777777" w:rsidR="0066707D" w:rsidRPr="00943AE0" w:rsidRDefault="0066707D">
            <w:pPr>
              <w:widowControl/>
              <w:jc w:val="left"/>
              <w:rPr>
                <w:rFonts w:ascii="ＭＳ ゴシック" w:eastAsia="ＭＳ ゴシック" w:hAnsi="ＭＳ ゴシック" w:cs="ＭＳゴシック"/>
                <w:kern w:val="0"/>
                <w:sz w:val="18"/>
                <w:szCs w:val="18"/>
              </w:rPr>
            </w:pPr>
          </w:p>
          <w:p w14:paraId="53AEC501" w14:textId="77777777" w:rsidR="0066707D" w:rsidRPr="00943AE0" w:rsidRDefault="0066707D" w:rsidP="0066707D">
            <w:pPr>
              <w:autoSpaceDE w:val="0"/>
              <w:autoSpaceDN w:val="0"/>
              <w:adjustRightInd w:val="0"/>
              <w:jc w:val="left"/>
              <w:rPr>
                <w:rFonts w:ascii="ＭＳ ゴシック" w:eastAsia="ＭＳ ゴシック" w:hAnsi="ＭＳ ゴシック" w:cs="ＭＳゴシック"/>
                <w:kern w:val="0"/>
                <w:sz w:val="18"/>
                <w:szCs w:val="18"/>
              </w:rPr>
            </w:pPr>
          </w:p>
        </w:tc>
      </w:tr>
    </w:tbl>
    <w:p w14:paraId="1382C90C" w14:textId="77777777" w:rsidR="0066707D" w:rsidRPr="00943AE0" w:rsidRDefault="0066707D" w:rsidP="0066707D">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1B679A6B" w14:textId="77777777" w:rsidR="0066707D" w:rsidRPr="00943AE0" w:rsidRDefault="0066707D" w:rsidP="0066707D">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50"/>
        <w:gridCol w:w="630"/>
        <w:gridCol w:w="1428"/>
      </w:tblGrid>
      <w:tr w:rsidR="00943AE0" w:rsidRPr="00943AE0" w14:paraId="5498EA1C" w14:textId="77777777" w:rsidTr="00725A4E">
        <w:trPr>
          <w:trHeight w:val="609"/>
        </w:trPr>
        <w:tc>
          <w:tcPr>
            <w:tcW w:w="6046" w:type="dxa"/>
            <w:tcBorders>
              <w:top w:val="single" w:sz="4" w:space="0" w:color="auto"/>
              <w:left w:val="single" w:sz="4" w:space="0" w:color="auto"/>
              <w:bottom w:val="single" w:sz="4" w:space="0" w:color="auto"/>
              <w:right w:val="single" w:sz="4" w:space="0" w:color="auto"/>
            </w:tcBorders>
          </w:tcPr>
          <w:p w14:paraId="709BB22A" w14:textId="77777777" w:rsidR="00725A4E" w:rsidRPr="00943AE0" w:rsidRDefault="00725A4E" w:rsidP="00725A4E">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200EF769" w14:textId="77777777" w:rsidR="00725A4E" w:rsidRPr="00943AE0" w:rsidRDefault="00725A4E" w:rsidP="00725A4E">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single" w:sz="4" w:space="0" w:color="auto"/>
              <w:right w:val="single" w:sz="4" w:space="0" w:color="auto"/>
            </w:tcBorders>
          </w:tcPr>
          <w:p w14:paraId="79363E40" w14:textId="77777777" w:rsidR="00725A4E" w:rsidRPr="00943AE0" w:rsidRDefault="00725A4E" w:rsidP="00725A4E">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30FF058D" w14:textId="77777777" w:rsidR="00725A4E" w:rsidRPr="00943AE0" w:rsidRDefault="00725A4E" w:rsidP="00725A4E">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single" w:sz="4" w:space="0" w:color="auto"/>
              <w:right w:val="single" w:sz="4" w:space="0" w:color="auto"/>
            </w:tcBorders>
          </w:tcPr>
          <w:p w14:paraId="4284C611" w14:textId="77777777" w:rsidR="00725A4E" w:rsidRPr="00943AE0" w:rsidRDefault="00725A4E" w:rsidP="00725A4E">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7AAF5DD4" w14:textId="77777777" w:rsidR="00725A4E" w:rsidRPr="00943AE0" w:rsidRDefault="00725A4E" w:rsidP="00725A4E">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22" w:type="dxa"/>
            <w:tcBorders>
              <w:top w:val="single" w:sz="4" w:space="0" w:color="auto"/>
              <w:left w:val="single" w:sz="4" w:space="0" w:color="auto"/>
              <w:bottom w:val="single" w:sz="4" w:space="0" w:color="auto"/>
              <w:right w:val="single" w:sz="4" w:space="0" w:color="auto"/>
            </w:tcBorders>
          </w:tcPr>
          <w:p w14:paraId="34AF7E2F" w14:textId="77777777" w:rsidR="00725A4E" w:rsidRPr="00943AE0" w:rsidRDefault="00725A4E" w:rsidP="00725A4E">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4B88A7C4" w14:textId="77777777" w:rsidR="00725A4E" w:rsidRPr="00943AE0" w:rsidRDefault="00725A4E" w:rsidP="00725A4E">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62221F12" w14:textId="77777777" w:rsidTr="00725A4E">
        <w:trPr>
          <w:trHeight w:val="5565"/>
        </w:trPr>
        <w:tc>
          <w:tcPr>
            <w:tcW w:w="6045" w:type="dxa"/>
            <w:tcBorders>
              <w:bottom w:val="dashed" w:sz="4" w:space="0" w:color="auto"/>
            </w:tcBorders>
          </w:tcPr>
          <w:p w14:paraId="095A2132" w14:textId="77777777" w:rsidR="00725A4E" w:rsidRPr="00943AE0" w:rsidRDefault="00725A4E" w:rsidP="00725A4E">
            <w:pPr>
              <w:autoSpaceDE w:val="0"/>
              <w:autoSpaceDN w:val="0"/>
              <w:adjustRightInd w:val="0"/>
              <w:ind w:leftChars="85" w:left="593" w:hangingChars="247" w:hanging="42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(2)</w:t>
            </w:r>
            <w:r w:rsidRPr="00943AE0">
              <w:rPr>
                <w:rFonts w:ascii="ＭＳ ゴシック" w:eastAsia="ＭＳ ゴシック" w:hAnsi="ＭＳ ゴシック" w:cs="ＭＳゴシック" w:hint="eastAsia"/>
                <w:kern w:val="0"/>
                <w:sz w:val="18"/>
                <w:szCs w:val="18"/>
              </w:rPr>
              <w:t xml:space="preserve">　事実の報告及びその分析を通じた改善策の職員に対する周知徹底（第１項第２号）</w:t>
            </w:r>
          </w:p>
          <w:p w14:paraId="61B839A7" w14:textId="77777777" w:rsidR="00725A4E" w:rsidRPr="00943AE0" w:rsidRDefault="00725A4E" w:rsidP="00725A4E">
            <w:pPr>
              <w:autoSpaceDE w:val="0"/>
              <w:autoSpaceDN w:val="0"/>
              <w:adjustRightInd w:val="0"/>
              <w:ind w:leftChars="297" w:left="596"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指定介護老人福祉施設が、報告、改善のための方策を定め、周知徹底する目的は、介護事故等について、施設全体で情報共有し、今後の再発防止につなげるものであり、決して職員の懲罰を目的としたものではないことに留意することが必要である。</w:t>
            </w:r>
          </w:p>
          <w:p w14:paraId="7388A83C" w14:textId="77777777" w:rsidR="00725A4E" w:rsidRPr="00943AE0" w:rsidRDefault="00725A4E" w:rsidP="00725A4E">
            <w:pPr>
              <w:autoSpaceDE w:val="0"/>
              <w:autoSpaceDN w:val="0"/>
              <w:adjustRightInd w:val="0"/>
              <w:ind w:firstLineChars="448" w:firstLine="765"/>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具体的には、次のようなことを想定している。</w:t>
            </w:r>
          </w:p>
          <w:p w14:paraId="5CAB0D91" w14:textId="77777777" w:rsidR="00725A4E" w:rsidRPr="00943AE0" w:rsidRDefault="00725A4E" w:rsidP="00725A4E">
            <w:pPr>
              <w:autoSpaceDE w:val="0"/>
              <w:autoSpaceDN w:val="0"/>
              <w:adjustRightInd w:val="0"/>
              <w:ind w:firstLineChars="349" w:firstLine="596"/>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①　介護事故等について報告するための様式を整備すること。</w:t>
            </w:r>
          </w:p>
          <w:p w14:paraId="2934529D" w14:textId="77777777" w:rsidR="00725A4E" w:rsidRPr="00943AE0" w:rsidRDefault="00725A4E" w:rsidP="00725A4E">
            <w:pPr>
              <w:autoSpaceDE w:val="0"/>
              <w:autoSpaceDN w:val="0"/>
              <w:adjustRightInd w:val="0"/>
              <w:ind w:leftChars="294" w:left="761"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②　介護職員その他の職員は、介護事故等の発生又は発見ごとにその状況、背景等を記録するとともに、①の様式に従い、介護事故等について報告すること。</w:t>
            </w:r>
          </w:p>
          <w:p w14:paraId="575209D4" w14:textId="77777777" w:rsidR="00725A4E" w:rsidRPr="00943AE0" w:rsidRDefault="00725A4E" w:rsidP="00725A4E">
            <w:pPr>
              <w:autoSpaceDE w:val="0"/>
              <w:autoSpaceDN w:val="0"/>
              <w:adjustRightInd w:val="0"/>
              <w:ind w:leftChars="294" w:left="761"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 xml:space="preserve">③　</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の事故発生防止のための委員会において、②により報告された事例を集計し、分析すること。</w:t>
            </w:r>
          </w:p>
          <w:p w14:paraId="014FFE15" w14:textId="77777777" w:rsidR="00725A4E" w:rsidRPr="00943AE0" w:rsidRDefault="00725A4E" w:rsidP="00725A4E">
            <w:pPr>
              <w:autoSpaceDE w:val="0"/>
              <w:autoSpaceDN w:val="0"/>
              <w:adjustRightInd w:val="0"/>
              <w:ind w:leftChars="294" w:left="761" w:hangingChars="100" w:hanging="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④　事例の分析に当たっては、介護事故等の発生の状況等を分析し、介護事故等の発生原因、結果等をとりまとめ、防止策を件というすること。</w:t>
            </w:r>
          </w:p>
          <w:p w14:paraId="74D32CF7" w14:textId="77777777" w:rsidR="00725A4E" w:rsidRPr="00943AE0" w:rsidRDefault="00725A4E" w:rsidP="00725A4E">
            <w:pPr>
              <w:autoSpaceDE w:val="0"/>
              <w:autoSpaceDN w:val="0"/>
              <w:adjustRightInd w:val="0"/>
              <w:ind w:firstLineChars="349" w:firstLine="596"/>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⑤　報告された事例及び分析結果を職員に周知徹底すること。</w:t>
            </w:r>
          </w:p>
          <w:p w14:paraId="6470E88E" w14:textId="77777777" w:rsidR="00725A4E" w:rsidRPr="00943AE0" w:rsidRDefault="00725A4E" w:rsidP="00725A4E">
            <w:pPr>
              <w:autoSpaceDE w:val="0"/>
              <w:autoSpaceDN w:val="0"/>
              <w:adjustRightInd w:val="0"/>
              <w:ind w:firstLineChars="349" w:firstLine="596"/>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⑥　防止策を講じた後に、その効果について評価すること。</w:t>
            </w:r>
          </w:p>
        </w:tc>
        <w:tc>
          <w:tcPr>
            <w:tcW w:w="1545" w:type="dxa"/>
            <w:tcBorders>
              <w:bottom w:val="dashed" w:sz="4" w:space="0" w:color="auto"/>
            </w:tcBorders>
          </w:tcPr>
          <w:p w14:paraId="5A967975" w14:textId="77777777" w:rsidR="00725A4E" w:rsidRPr="00943AE0" w:rsidRDefault="00725A4E" w:rsidP="00725A4E">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w:t>
            </w:r>
            <w:r w:rsidR="00162676" w:rsidRPr="00943AE0">
              <w:rPr>
                <w:rFonts w:ascii="ＭＳ ゴシック" w:eastAsia="ＭＳ ゴシック" w:hAnsi="ＭＳ ゴシック" w:cs="ＭＳゴシック" w:hint="eastAsia"/>
                <w:kern w:val="0"/>
                <w:sz w:val="16"/>
                <w:szCs w:val="16"/>
              </w:rPr>
              <w:t>３７</w:t>
            </w:r>
          </w:p>
          <w:p w14:paraId="59BE7098"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79F2510E"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601C7E1F"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401F44CD"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0A9F48A3"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1BB258BA"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2402A44D"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1465D174"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2120FA74"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0934E72C"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4D952AD9"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6E999295"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14995079"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58B0ECA0"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16729895"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45545988" w14:textId="77777777" w:rsidR="00725A4E" w:rsidRPr="00943AE0" w:rsidRDefault="00725A4E" w:rsidP="00725A4E">
            <w:pPr>
              <w:autoSpaceDE w:val="0"/>
              <w:autoSpaceDN w:val="0"/>
              <w:adjustRightInd w:val="0"/>
              <w:jc w:val="left"/>
              <w:rPr>
                <w:rFonts w:ascii="ＭＳ ゴシック" w:eastAsia="ＭＳ ゴシック" w:hAnsi="ＭＳ ゴシック" w:cs="ＭＳゴシック"/>
                <w:kern w:val="0"/>
                <w:sz w:val="18"/>
                <w:szCs w:val="18"/>
              </w:rPr>
            </w:pPr>
          </w:p>
        </w:tc>
        <w:tc>
          <w:tcPr>
            <w:tcW w:w="630" w:type="dxa"/>
            <w:tcBorders>
              <w:bottom w:val="dashed" w:sz="4" w:space="0" w:color="auto"/>
            </w:tcBorders>
          </w:tcPr>
          <w:p w14:paraId="4FFB823C"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7EC00ABD"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2868F7C9"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5DF6AF10"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5BA6D8DF"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2ADAB79B"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23C291EC"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7A64D1B0"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08CD4DAB"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47294EFF"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16C8571E"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1EC2E282"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35784914"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6298526A"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089E97A9"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472CD821"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1E6C4A80"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3B72C22E" w14:textId="77777777" w:rsidR="00725A4E" w:rsidRPr="00943AE0" w:rsidRDefault="00725A4E" w:rsidP="00725A4E">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bottom w:val="dashed" w:sz="4" w:space="0" w:color="auto"/>
            </w:tcBorders>
          </w:tcPr>
          <w:p w14:paraId="3C902299"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008C10CB"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186CDA9F"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230BB2F2"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12DCC133"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39EC841A"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4194AEFA"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00098098"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0796FD8C"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46898B6C"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25B69222"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6810F931"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6E34BAA5"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77E930B8"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47FEE885"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192B22E4"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26E63FE0"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6A2D2CF2" w14:textId="77777777" w:rsidR="00725A4E" w:rsidRPr="00943AE0" w:rsidRDefault="00725A4E" w:rsidP="00725A4E">
            <w:pPr>
              <w:autoSpaceDE w:val="0"/>
              <w:autoSpaceDN w:val="0"/>
              <w:adjustRightInd w:val="0"/>
              <w:jc w:val="left"/>
              <w:rPr>
                <w:rFonts w:ascii="ＭＳ ゴシック" w:eastAsia="ＭＳ ゴシック" w:hAnsi="ＭＳ ゴシック" w:cs="ＭＳゴシック"/>
                <w:kern w:val="0"/>
                <w:sz w:val="18"/>
                <w:szCs w:val="18"/>
              </w:rPr>
            </w:pPr>
          </w:p>
        </w:tc>
      </w:tr>
      <w:tr w:rsidR="00725A4E" w:rsidRPr="00943AE0" w14:paraId="1BB7CA24" w14:textId="77777777" w:rsidTr="00037E8D">
        <w:trPr>
          <w:trHeight w:val="2259"/>
        </w:trPr>
        <w:tc>
          <w:tcPr>
            <w:tcW w:w="6045" w:type="dxa"/>
            <w:tcBorders>
              <w:top w:val="dashed" w:sz="4" w:space="0" w:color="auto"/>
            </w:tcBorders>
          </w:tcPr>
          <w:p w14:paraId="520EE99A" w14:textId="77777777" w:rsidR="00725A4E" w:rsidRPr="00943AE0" w:rsidRDefault="00725A4E" w:rsidP="00725A4E">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三　事故発生の防止のための委員会</w:t>
            </w:r>
            <w:r w:rsidR="00162676" w:rsidRPr="00943AE0">
              <w:rPr>
                <w:rFonts w:ascii="ＭＳ ゴシック" w:eastAsia="ＭＳ ゴシック" w:hAnsi="ＭＳ ゴシック" w:cs="ＭＳゴシック" w:hint="eastAsia"/>
                <w:kern w:val="0"/>
                <w:sz w:val="22"/>
                <w:szCs w:val="22"/>
              </w:rPr>
              <w:t>（テレビ電話装置などを活用して行うことができるものとする。）</w:t>
            </w:r>
            <w:r w:rsidRPr="00943AE0">
              <w:rPr>
                <w:rFonts w:ascii="ＭＳ ゴシック" w:eastAsia="ＭＳ ゴシック" w:hAnsi="ＭＳ ゴシック" w:cs="ＭＳゴシック" w:hint="eastAsia"/>
                <w:kern w:val="0"/>
                <w:sz w:val="22"/>
                <w:szCs w:val="22"/>
              </w:rPr>
              <w:t>及び従業者に対する研修を定期的に行うこと。</w:t>
            </w:r>
          </w:p>
          <w:p w14:paraId="2124A0A6" w14:textId="77777777" w:rsidR="00725A4E" w:rsidRPr="00943AE0" w:rsidRDefault="00725A4E" w:rsidP="00725A4E">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1533C2C5" w14:textId="77777777" w:rsidR="00725A4E" w:rsidRPr="00943AE0" w:rsidRDefault="00725A4E" w:rsidP="00725A4E">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(3)</w:t>
            </w:r>
            <w:r w:rsidRPr="00943AE0">
              <w:rPr>
                <w:rFonts w:ascii="ＭＳ ゴシック" w:eastAsia="ＭＳ ゴシック" w:hAnsi="ＭＳ ゴシック" w:cs="ＭＳゴシック" w:hint="eastAsia"/>
                <w:kern w:val="0"/>
                <w:sz w:val="18"/>
                <w:szCs w:val="18"/>
              </w:rPr>
              <w:t xml:space="preserve">　事故発生防止のための委員会（第１項第３号）</w:t>
            </w:r>
          </w:p>
          <w:p w14:paraId="7DC3B776" w14:textId="77777777" w:rsidR="00725A4E" w:rsidRPr="00943AE0" w:rsidRDefault="00725A4E" w:rsidP="00725A4E">
            <w:pPr>
              <w:autoSpaceDE w:val="0"/>
              <w:autoSpaceDN w:val="0"/>
              <w:adjustRightInd w:val="0"/>
              <w:ind w:leftChars="297" w:left="596" w:firstLineChars="95" w:firstLine="16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指定介護老人福祉施設における「事故発生の防止のための検討委員会」（以下「事故防止検討委員会」という。）は、介護事故発生の防止及び再発防止のための対策を検討する委員会であり、幅広い職種（例えば、施設長（管理者）、事務長、医師、看護職員、介護職員、生活相談員）により構成する。構成メンバーの責務及び役割分担を明確にするとともに、専任の安全対策を担当する者を決めておくことが必要である。</w:t>
            </w:r>
          </w:p>
          <w:p w14:paraId="58621709" w14:textId="77777777" w:rsidR="00162676" w:rsidRPr="00943AE0" w:rsidRDefault="00162676" w:rsidP="00162676">
            <w:pPr>
              <w:autoSpaceDE w:val="0"/>
              <w:autoSpaceDN w:val="0"/>
              <w:adjustRightInd w:val="0"/>
              <w:ind w:leftChars="297" w:left="596" w:firstLineChars="95" w:firstLine="16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事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61AA722" w14:textId="77777777" w:rsidR="00725A4E" w:rsidRPr="00943AE0" w:rsidRDefault="00725A4E" w:rsidP="00725A4E">
            <w:pPr>
              <w:autoSpaceDE w:val="0"/>
              <w:autoSpaceDN w:val="0"/>
              <w:adjustRightInd w:val="0"/>
              <w:ind w:leftChars="297" w:left="596" w:firstLineChars="95" w:firstLine="16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なお、事故防止検討員会は、運営委員会など他の委員会と独立して設置運営することが必要であり、責任者はケア全般の責任者であることが望ましい。</w:t>
            </w:r>
          </w:p>
          <w:p w14:paraId="078AAEA7" w14:textId="77777777" w:rsidR="00725A4E" w:rsidRPr="00943AE0" w:rsidRDefault="00725A4E" w:rsidP="00842C01">
            <w:pPr>
              <w:autoSpaceDE w:val="0"/>
              <w:autoSpaceDN w:val="0"/>
              <w:adjustRightInd w:val="0"/>
              <w:ind w:leftChars="295" w:left="592" w:firstLineChars="93" w:firstLine="159"/>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また、事故防止検討委員会に施設外の安全対策の専門家を委員として積極的に活用することが望ましい。</w:t>
            </w:r>
          </w:p>
          <w:p w14:paraId="6E5AF456" w14:textId="77777777" w:rsidR="00725A4E" w:rsidRPr="00943AE0" w:rsidRDefault="00725A4E" w:rsidP="00725A4E">
            <w:pPr>
              <w:autoSpaceDE w:val="0"/>
              <w:autoSpaceDN w:val="0"/>
              <w:adjustRightInd w:val="0"/>
              <w:ind w:firstLineChars="200" w:firstLine="342"/>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(4)</w:t>
            </w:r>
            <w:r w:rsidRPr="00943AE0">
              <w:rPr>
                <w:rFonts w:ascii="ＭＳ ゴシック" w:eastAsia="ＭＳ ゴシック" w:hAnsi="ＭＳ ゴシック" w:cs="ＭＳゴシック" w:hint="eastAsia"/>
                <w:kern w:val="0"/>
                <w:sz w:val="18"/>
                <w:szCs w:val="18"/>
              </w:rPr>
              <w:t xml:space="preserve">  事故発生の防止のための職員に対する研修（第１項第３号）</w:t>
            </w:r>
          </w:p>
          <w:p w14:paraId="325C85DF" w14:textId="77777777" w:rsidR="00037E8D" w:rsidRPr="00943AE0" w:rsidRDefault="00725A4E" w:rsidP="00037E8D">
            <w:pPr>
              <w:autoSpaceDE w:val="0"/>
              <w:autoSpaceDN w:val="0"/>
              <w:adjustRightInd w:val="0"/>
              <w:ind w:leftChars="297" w:left="596"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介護職員その他の職員に対する事故発生の防止のための研修の内容としては、事故発生防止の基礎的内容等の適切な知識を普及・啓発</w:t>
            </w:r>
          </w:p>
        </w:tc>
        <w:tc>
          <w:tcPr>
            <w:tcW w:w="1545" w:type="dxa"/>
            <w:tcBorders>
              <w:top w:val="dashed" w:sz="4" w:space="0" w:color="auto"/>
            </w:tcBorders>
          </w:tcPr>
          <w:p w14:paraId="228894F4" w14:textId="77777777" w:rsidR="00725A4E" w:rsidRPr="00943AE0" w:rsidRDefault="00725A4E" w:rsidP="00725A4E">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指定基準第３５条第１項第３号</w:t>
            </w:r>
          </w:p>
          <w:p w14:paraId="6CC71F6B" w14:textId="77777777" w:rsidR="00725A4E" w:rsidRPr="00943AE0" w:rsidRDefault="00725A4E" w:rsidP="00725A4E">
            <w:pPr>
              <w:autoSpaceDE w:val="0"/>
              <w:autoSpaceDN w:val="0"/>
              <w:adjustRightInd w:val="0"/>
              <w:jc w:val="left"/>
              <w:rPr>
                <w:rFonts w:ascii="ＭＳ ゴシック" w:eastAsia="ＭＳ ゴシック" w:hAnsi="ＭＳ ゴシック" w:cs="ＭＳゴシック"/>
                <w:kern w:val="0"/>
                <w:sz w:val="16"/>
                <w:szCs w:val="16"/>
              </w:rPr>
            </w:pPr>
          </w:p>
          <w:p w14:paraId="2E0D305A" w14:textId="77777777" w:rsidR="00725A4E" w:rsidRPr="00943AE0" w:rsidRDefault="00725A4E" w:rsidP="00725A4E">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基準通知第４の３</w:t>
            </w:r>
            <w:r w:rsidR="00893645" w:rsidRPr="00943AE0">
              <w:rPr>
                <w:rFonts w:ascii="ＭＳ ゴシック" w:eastAsia="ＭＳ ゴシック" w:hAnsi="ＭＳ ゴシック" w:cs="ＭＳゴシック" w:hint="eastAsia"/>
                <w:kern w:val="0"/>
                <w:sz w:val="16"/>
                <w:szCs w:val="16"/>
              </w:rPr>
              <w:t>７</w:t>
            </w:r>
          </w:p>
          <w:p w14:paraId="4B04B680"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0EDA231F"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61820ED6"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558018E2"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2E477A95"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07366FDD"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4E6E1A92"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70FE3019"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62881FD9"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1B3AAFE9"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357B3C96"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53D01025"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70084A7C" w14:textId="77777777" w:rsidR="00725A4E" w:rsidRPr="00943AE0" w:rsidRDefault="00725A4E" w:rsidP="00725A4E">
            <w:pPr>
              <w:autoSpaceDE w:val="0"/>
              <w:autoSpaceDN w:val="0"/>
              <w:adjustRightInd w:val="0"/>
              <w:jc w:val="left"/>
              <w:rPr>
                <w:rFonts w:ascii="ＭＳ ゴシック" w:eastAsia="ＭＳ ゴシック" w:hAnsi="ＭＳ ゴシック" w:cs="ＭＳゴシック"/>
                <w:kern w:val="0"/>
                <w:sz w:val="18"/>
                <w:szCs w:val="18"/>
              </w:rPr>
            </w:pPr>
          </w:p>
          <w:p w14:paraId="091E583C" w14:textId="77777777" w:rsidR="00893645" w:rsidRPr="00943AE0" w:rsidRDefault="00893645" w:rsidP="00725A4E">
            <w:pPr>
              <w:autoSpaceDE w:val="0"/>
              <w:autoSpaceDN w:val="0"/>
              <w:adjustRightInd w:val="0"/>
              <w:jc w:val="left"/>
              <w:rPr>
                <w:rFonts w:ascii="ＭＳ ゴシック" w:eastAsia="ＭＳ ゴシック" w:hAnsi="ＭＳ ゴシック" w:cs="ＭＳゴシック"/>
                <w:kern w:val="0"/>
                <w:sz w:val="18"/>
                <w:szCs w:val="18"/>
              </w:rPr>
            </w:pPr>
          </w:p>
          <w:p w14:paraId="6C2B9989" w14:textId="77777777" w:rsidR="00893645" w:rsidRPr="00943AE0" w:rsidRDefault="00893645" w:rsidP="00725A4E">
            <w:pPr>
              <w:autoSpaceDE w:val="0"/>
              <w:autoSpaceDN w:val="0"/>
              <w:adjustRightInd w:val="0"/>
              <w:jc w:val="left"/>
              <w:rPr>
                <w:rFonts w:ascii="ＭＳ ゴシック" w:eastAsia="ＭＳ ゴシック" w:hAnsi="ＭＳ ゴシック" w:cs="ＭＳゴシック"/>
                <w:kern w:val="0"/>
                <w:sz w:val="18"/>
                <w:szCs w:val="18"/>
              </w:rPr>
            </w:pPr>
          </w:p>
          <w:p w14:paraId="5FAE0F42" w14:textId="77777777" w:rsidR="00893645" w:rsidRPr="00943AE0" w:rsidRDefault="00893645" w:rsidP="00893645">
            <w:pPr>
              <w:autoSpaceDE w:val="0"/>
              <w:autoSpaceDN w:val="0"/>
              <w:adjustRightInd w:val="0"/>
              <w:jc w:val="left"/>
              <w:rPr>
                <w:rFonts w:ascii="ＭＳ ゴシック" w:eastAsia="ＭＳ ゴシック" w:hAnsi="ＭＳ ゴシック" w:cs="ＭＳゴシック"/>
                <w:kern w:val="0"/>
                <w:sz w:val="22"/>
                <w:szCs w:val="22"/>
              </w:rPr>
            </w:pPr>
          </w:p>
          <w:p w14:paraId="338C45CC" w14:textId="77777777" w:rsidR="00725A4E" w:rsidRPr="00943AE0" w:rsidRDefault="00725A4E" w:rsidP="00725A4E">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tcBorders>
          </w:tcPr>
          <w:p w14:paraId="275E6F63"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6CE3FF5B"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01C83076"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77F7CFA4"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78E5D04C"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2374DEFC"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559B2843"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3C646D74"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73C7D02E"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538A7B22"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02A29C19"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334B2F45"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666128C8"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386672C6"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4D4DE1E8"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3FE0622A"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1E22B9C8"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353DDCF0"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2151AE45"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559740B1"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2699A5E9" w14:textId="77777777" w:rsidR="00725A4E" w:rsidRPr="00943AE0" w:rsidRDefault="00725A4E" w:rsidP="00725A4E">
            <w:pPr>
              <w:autoSpaceDE w:val="0"/>
              <w:autoSpaceDN w:val="0"/>
              <w:adjustRightInd w:val="0"/>
              <w:jc w:val="left"/>
              <w:rPr>
                <w:rFonts w:ascii="ＭＳ ゴシック" w:eastAsia="ＭＳ ゴシック" w:hAnsi="ＭＳ ゴシック" w:cs="ＭＳゴシック"/>
                <w:kern w:val="0"/>
                <w:sz w:val="18"/>
                <w:szCs w:val="18"/>
              </w:rPr>
            </w:pPr>
          </w:p>
        </w:tc>
        <w:tc>
          <w:tcPr>
            <w:tcW w:w="1428" w:type="dxa"/>
            <w:tcBorders>
              <w:top w:val="dashed" w:sz="4" w:space="0" w:color="auto"/>
            </w:tcBorders>
          </w:tcPr>
          <w:p w14:paraId="6F7EACCA"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69B7B6B8"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47E99C11"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68150F3E"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0AF699EA"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317B5810"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63EE1E2D"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41087F50"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7E08E72A"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369944EC"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30F5E595"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6475426B"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0181F30B"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71559D3F"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7C7E7930"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1AFC2332"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55DEF946"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660DD08A"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3B061D5E"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74A173D1" w14:textId="77777777" w:rsidR="00725A4E" w:rsidRPr="00943AE0" w:rsidRDefault="00725A4E">
            <w:pPr>
              <w:widowControl/>
              <w:jc w:val="left"/>
              <w:rPr>
                <w:rFonts w:ascii="ＭＳ ゴシック" w:eastAsia="ＭＳ ゴシック" w:hAnsi="ＭＳ ゴシック" w:cs="ＭＳゴシック"/>
                <w:kern w:val="0"/>
                <w:sz w:val="18"/>
                <w:szCs w:val="18"/>
              </w:rPr>
            </w:pPr>
          </w:p>
          <w:p w14:paraId="70E4FC81" w14:textId="77777777" w:rsidR="00725A4E" w:rsidRPr="00943AE0" w:rsidRDefault="00725A4E" w:rsidP="00725A4E">
            <w:pPr>
              <w:autoSpaceDE w:val="0"/>
              <w:autoSpaceDN w:val="0"/>
              <w:adjustRightInd w:val="0"/>
              <w:jc w:val="left"/>
              <w:rPr>
                <w:rFonts w:ascii="ＭＳ ゴシック" w:eastAsia="ＭＳ ゴシック" w:hAnsi="ＭＳ ゴシック" w:cs="ＭＳゴシック"/>
                <w:kern w:val="0"/>
                <w:sz w:val="18"/>
                <w:szCs w:val="18"/>
              </w:rPr>
            </w:pPr>
          </w:p>
        </w:tc>
      </w:tr>
    </w:tbl>
    <w:p w14:paraId="74D2827E" w14:textId="77777777" w:rsidR="00725A4E" w:rsidRPr="00943AE0" w:rsidRDefault="00725A4E" w:rsidP="00037E8D">
      <w:pPr>
        <w:autoSpaceDE w:val="0"/>
        <w:autoSpaceDN w:val="0"/>
        <w:adjustRightInd w:val="0"/>
        <w:jc w:val="left"/>
        <w:rPr>
          <w:rFonts w:ascii="ＭＳ ゴシック" w:eastAsia="ＭＳ ゴシック" w:hAnsi="ＭＳ ゴシック" w:cs="ＭＳゴシック"/>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6"/>
        <w:gridCol w:w="1550"/>
        <w:gridCol w:w="630"/>
        <w:gridCol w:w="1428"/>
      </w:tblGrid>
      <w:tr w:rsidR="00943AE0" w:rsidRPr="00943AE0" w14:paraId="61A9AE2B" w14:textId="77777777" w:rsidTr="00162676">
        <w:trPr>
          <w:trHeight w:val="609"/>
        </w:trPr>
        <w:tc>
          <w:tcPr>
            <w:tcW w:w="6046" w:type="dxa"/>
            <w:tcBorders>
              <w:top w:val="single" w:sz="4" w:space="0" w:color="auto"/>
              <w:left w:val="single" w:sz="4" w:space="0" w:color="auto"/>
              <w:bottom w:val="single" w:sz="4" w:space="0" w:color="auto"/>
              <w:right w:val="single" w:sz="4" w:space="0" w:color="auto"/>
            </w:tcBorders>
          </w:tcPr>
          <w:p w14:paraId="4AE51D8D" w14:textId="77777777" w:rsidR="00725A4E" w:rsidRPr="00943AE0" w:rsidRDefault="00725A4E" w:rsidP="00037E8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 xml:space="preserve">基　　　　準　　　　の　　　　概　　　　</w:t>
            </w:r>
          </w:p>
        </w:tc>
        <w:tc>
          <w:tcPr>
            <w:tcW w:w="1550" w:type="dxa"/>
            <w:tcBorders>
              <w:top w:val="single" w:sz="4" w:space="0" w:color="auto"/>
              <w:left w:val="single" w:sz="4" w:space="0" w:color="auto"/>
              <w:bottom w:val="single" w:sz="4" w:space="0" w:color="auto"/>
              <w:right w:val="single" w:sz="4" w:space="0" w:color="auto"/>
            </w:tcBorders>
          </w:tcPr>
          <w:p w14:paraId="52AB74C7" w14:textId="77777777" w:rsidR="00725A4E" w:rsidRPr="00943AE0" w:rsidRDefault="00725A4E" w:rsidP="00725A4E">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16ABC5DF" w14:textId="77777777" w:rsidR="00725A4E" w:rsidRPr="00943AE0" w:rsidRDefault="00725A4E" w:rsidP="00725A4E">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single" w:sz="4" w:space="0" w:color="auto"/>
              <w:right w:val="single" w:sz="4" w:space="0" w:color="auto"/>
            </w:tcBorders>
          </w:tcPr>
          <w:p w14:paraId="56D2ABBD" w14:textId="77777777" w:rsidR="00725A4E" w:rsidRPr="00943AE0" w:rsidRDefault="00725A4E" w:rsidP="00725A4E">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6B13668C" w14:textId="77777777" w:rsidR="00725A4E" w:rsidRPr="00943AE0" w:rsidRDefault="00725A4E" w:rsidP="00725A4E">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left w:val="single" w:sz="4" w:space="0" w:color="auto"/>
              <w:bottom w:val="single" w:sz="4" w:space="0" w:color="auto"/>
              <w:right w:val="single" w:sz="4" w:space="0" w:color="auto"/>
            </w:tcBorders>
          </w:tcPr>
          <w:p w14:paraId="6251F07C" w14:textId="77777777" w:rsidR="00725A4E" w:rsidRPr="00943AE0" w:rsidRDefault="00725A4E" w:rsidP="00725A4E">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7C83A6FA" w14:textId="77777777" w:rsidR="00725A4E" w:rsidRPr="00943AE0" w:rsidRDefault="00725A4E" w:rsidP="00725A4E">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42298B88" w14:textId="77777777" w:rsidTr="00162676">
        <w:trPr>
          <w:trHeight w:val="600"/>
        </w:trPr>
        <w:tc>
          <w:tcPr>
            <w:tcW w:w="6046" w:type="dxa"/>
            <w:tcBorders>
              <w:top w:val="dashed" w:sz="4" w:space="0" w:color="auto"/>
              <w:bottom w:val="dashed" w:sz="4" w:space="0" w:color="auto"/>
            </w:tcBorders>
          </w:tcPr>
          <w:p w14:paraId="458B9072" w14:textId="77777777" w:rsidR="00037E8D" w:rsidRPr="00943AE0" w:rsidRDefault="00037E8D" w:rsidP="00037E8D">
            <w:pPr>
              <w:autoSpaceDE w:val="0"/>
              <w:autoSpaceDN w:val="0"/>
              <w:adjustRightInd w:val="0"/>
              <w:ind w:leftChars="297" w:left="596"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するとともに、指針に基づき、安全管理の徹底を行うものとする。</w:t>
            </w:r>
          </w:p>
          <w:p w14:paraId="163143AD" w14:textId="77777777" w:rsidR="00037E8D" w:rsidRPr="00943AE0" w:rsidRDefault="00037E8D" w:rsidP="00037E8D">
            <w:pPr>
              <w:autoSpaceDE w:val="0"/>
              <w:autoSpaceDN w:val="0"/>
              <w:adjustRightInd w:val="0"/>
              <w:ind w:leftChars="297" w:left="596" w:firstLineChars="94" w:firstLine="16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職員教育を組織的に徹底させていくためには、当該指定介護老人福祉施設が指針に基づいた研修プログラムを作成し、定期的な教育（年２回以上）を開催するとともに、新規採用時には、必ず事故発生の防止の研修を実施することが重要である。</w:t>
            </w:r>
          </w:p>
          <w:p w14:paraId="7AFE0AA7" w14:textId="77777777" w:rsidR="00037E8D" w:rsidRPr="00943AE0" w:rsidRDefault="00037E8D" w:rsidP="00037E8D">
            <w:pPr>
              <w:autoSpaceDE w:val="0"/>
              <w:autoSpaceDN w:val="0"/>
              <w:adjustRightInd w:val="0"/>
              <w:ind w:leftChars="300" w:left="602" w:firstLineChars="100" w:firstLine="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また、研修の実施内容についても記録することが必要である。研修の実施は、職員研修施設内での研修で差し支えない。</w:t>
            </w:r>
          </w:p>
        </w:tc>
        <w:tc>
          <w:tcPr>
            <w:tcW w:w="1550" w:type="dxa"/>
            <w:tcBorders>
              <w:top w:val="dashed" w:sz="4" w:space="0" w:color="auto"/>
              <w:bottom w:val="dashed" w:sz="4" w:space="0" w:color="auto"/>
            </w:tcBorders>
          </w:tcPr>
          <w:p w14:paraId="7EEB9B74" w14:textId="77777777" w:rsidR="00037E8D" w:rsidRPr="00943AE0" w:rsidRDefault="00037E8D" w:rsidP="00893645">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2FB7BBD6" w14:textId="77777777" w:rsidR="00037E8D" w:rsidRPr="00943AE0" w:rsidRDefault="00037E8D" w:rsidP="00725A4E">
            <w:pPr>
              <w:rPr>
                <w:rFonts w:ascii="ＭＳ ゴシック" w:eastAsia="ＭＳ ゴシック" w:hAnsi="ＭＳ ゴシック" w:cs="ＭＳゴシック"/>
                <w:kern w:val="0"/>
                <w:sz w:val="18"/>
                <w:szCs w:val="18"/>
              </w:rPr>
            </w:pPr>
          </w:p>
        </w:tc>
        <w:tc>
          <w:tcPr>
            <w:tcW w:w="1428" w:type="dxa"/>
            <w:tcBorders>
              <w:top w:val="dashed" w:sz="4" w:space="0" w:color="auto"/>
              <w:bottom w:val="dashed" w:sz="4" w:space="0" w:color="auto"/>
            </w:tcBorders>
          </w:tcPr>
          <w:p w14:paraId="36ADBC9C" w14:textId="77777777" w:rsidR="00037E8D" w:rsidRPr="00943AE0" w:rsidRDefault="00037E8D" w:rsidP="00725A4E">
            <w:pPr>
              <w:rPr>
                <w:rFonts w:ascii="ＭＳ ゴシック" w:eastAsia="ＭＳ ゴシック" w:hAnsi="ＭＳ ゴシック" w:cs="ＭＳゴシック"/>
                <w:kern w:val="0"/>
                <w:sz w:val="18"/>
                <w:szCs w:val="18"/>
              </w:rPr>
            </w:pPr>
          </w:p>
        </w:tc>
      </w:tr>
      <w:tr w:rsidR="00943AE0" w:rsidRPr="00943AE0" w14:paraId="2540F859" w14:textId="77777777" w:rsidTr="00162676">
        <w:trPr>
          <w:trHeight w:val="600"/>
        </w:trPr>
        <w:tc>
          <w:tcPr>
            <w:tcW w:w="6046" w:type="dxa"/>
            <w:tcBorders>
              <w:top w:val="dashed" w:sz="4" w:space="0" w:color="auto"/>
              <w:bottom w:val="dashed" w:sz="4" w:space="0" w:color="auto"/>
            </w:tcBorders>
          </w:tcPr>
          <w:p w14:paraId="4EDAB899" w14:textId="77777777" w:rsidR="00162676" w:rsidRPr="00943AE0" w:rsidRDefault="00162676" w:rsidP="00162676">
            <w:pPr>
              <w:autoSpaceDE w:val="0"/>
              <w:autoSpaceDN w:val="0"/>
              <w:adjustRightInd w:val="0"/>
              <w:ind w:leftChars="100" w:left="41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四　前3号に掲げる措置を適切に実施するための担当者を置いているか。</w:t>
            </w:r>
          </w:p>
          <w:p w14:paraId="37E89768" w14:textId="77777777" w:rsidR="00162676" w:rsidRPr="00943AE0" w:rsidRDefault="00162676" w:rsidP="00162676">
            <w:pPr>
              <w:autoSpaceDE w:val="0"/>
              <w:autoSpaceDN w:val="0"/>
              <w:adjustRightInd w:val="0"/>
              <w:ind w:leftChars="100" w:left="41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　</w:t>
            </w:r>
          </w:p>
          <w:p w14:paraId="710531BE" w14:textId="77777777" w:rsidR="00162676" w:rsidRPr="00943AE0" w:rsidRDefault="00162676" w:rsidP="005E6366">
            <w:pPr>
              <w:autoSpaceDE w:val="0"/>
              <w:autoSpaceDN w:val="0"/>
              <w:adjustRightInd w:val="0"/>
              <w:ind w:leftChars="108" w:left="388" w:hangingChars="100" w:hanging="171"/>
              <w:jc w:val="left"/>
              <w:rPr>
                <w:rFonts w:ascii="ＭＳ ゴシック" w:eastAsia="ＭＳ ゴシック" w:hAnsi="ＭＳ ゴシック" w:cs="ＭＳゴシック"/>
                <w:kern w:val="0"/>
                <w:sz w:val="22"/>
                <w:szCs w:val="22"/>
              </w:rPr>
            </w:pPr>
            <w:r w:rsidRPr="005E6366">
              <w:rPr>
                <w:rFonts w:ascii="ＭＳ ゴシック" w:eastAsia="ＭＳ ゴシック" w:hAnsi="ＭＳ ゴシック" w:cs="ＭＳゴシック" w:hint="eastAsia"/>
                <w:kern w:val="0"/>
                <w:sz w:val="18"/>
                <w:szCs w:val="18"/>
              </w:rPr>
              <w:t>☆　(5)事故発生防止等の措置を適切に実施するための担当者（第１項第４号）指定介護老人福祉施設における事故発生を防止するための体制として、⑴から⑷までに掲げる措置を適切に実施するため、専任の担当者を置くことが必要である。当該担当者としては、事故防止検討委員会の安全対策を担当する者と同一の従業者が務めることが望ましい。</w:t>
            </w:r>
          </w:p>
        </w:tc>
        <w:tc>
          <w:tcPr>
            <w:tcW w:w="1550" w:type="dxa"/>
            <w:tcBorders>
              <w:top w:val="dashed" w:sz="4" w:space="0" w:color="auto"/>
              <w:bottom w:val="dashed" w:sz="4" w:space="0" w:color="auto"/>
            </w:tcBorders>
          </w:tcPr>
          <w:p w14:paraId="6F52325E" w14:textId="77777777" w:rsidR="00893645" w:rsidRPr="00943AE0" w:rsidRDefault="00893645" w:rsidP="0089364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指定基準第３５条第１項第４号</w:t>
            </w:r>
          </w:p>
          <w:p w14:paraId="3F63332A" w14:textId="77777777" w:rsidR="00893645" w:rsidRPr="00943AE0" w:rsidRDefault="00893645" w:rsidP="00893645">
            <w:pPr>
              <w:autoSpaceDE w:val="0"/>
              <w:autoSpaceDN w:val="0"/>
              <w:adjustRightInd w:val="0"/>
              <w:jc w:val="left"/>
              <w:rPr>
                <w:rFonts w:ascii="ＭＳ ゴシック" w:eastAsia="ＭＳ ゴシック" w:hAnsi="ＭＳ ゴシック" w:cs="ＭＳゴシック"/>
                <w:kern w:val="0"/>
                <w:sz w:val="16"/>
                <w:szCs w:val="16"/>
              </w:rPr>
            </w:pPr>
          </w:p>
          <w:p w14:paraId="5BAEA534" w14:textId="77777777" w:rsidR="00893645" w:rsidRPr="00943AE0" w:rsidRDefault="00893645" w:rsidP="00893645">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基準通知第４の３７</w:t>
            </w:r>
          </w:p>
          <w:p w14:paraId="560498A7" w14:textId="77777777" w:rsidR="00893645" w:rsidRPr="00943AE0" w:rsidRDefault="00893645" w:rsidP="00893645">
            <w:pPr>
              <w:widowControl/>
              <w:jc w:val="left"/>
              <w:rPr>
                <w:rFonts w:ascii="ＭＳ ゴシック" w:eastAsia="ＭＳ ゴシック" w:hAnsi="ＭＳ ゴシック" w:cs="ＭＳゴシック"/>
                <w:kern w:val="0"/>
                <w:sz w:val="18"/>
                <w:szCs w:val="18"/>
              </w:rPr>
            </w:pPr>
          </w:p>
          <w:p w14:paraId="09611391" w14:textId="77777777" w:rsidR="00893645" w:rsidRPr="00943AE0" w:rsidRDefault="00893645" w:rsidP="00893645">
            <w:pPr>
              <w:widowControl/>
              <w:jc w:val="left"/>
              <w:rPr>
                <w:rFonts w:ascii="ＭＳ ゴシック" w:eastAsia="ＭＳ ゴシック" w:hAnsi="ＭＳ ゴシック" w:cs="ＭＳゴシック"/>
                <w:kern w:val="0"/>
                <w:sz w:val="18"/>
                <w:szCs w:val="18"/>
              </w:rPr>
            </w:pPr>
          </w:p>
          <w:p w14:paraId="6C384D6E" w14:textId="77777777" w:rsidR="00162676" w:rsidRPr="00943AE0" w:rsidRDefault="00162676" w:rsidP="00725A4E">
            <w:pPr>
              <w:rPr>
                <w:rFonts w:ascii="ＭＳ ゴシック" w:eastAsia="ＭＳ ゴシック" w:hAnsi="ＭＳ ゴシック" w:cs="ＭＳゴシック"/>
                <w:kern w:val="0"/>
                <w:sz w:val="18"/>
                <w:szCs w:val="18"/>
              </w:rPr>
            </w:pPr>
          </w:p>
        </w:tc>
        <w:tc>
          <w:tcPr>
            <w:tcW w:w="630" w:type="dxa"/>
            <w:tcBorders>
              <w:top w:val="dashed" w:sz="4" w:space="0" w:color="auto"/>
              <w:bottom w:val="dashed" w:sz="4" w:space="0" w:color="auto"/>
            </w:tcBorders>
          </w:tcPr>
          <w:p w14:paraId="46FF7829" w14:textId="77777777" w:rsidR="00162676" w:rsidRPr="00943AE0" w:rsidRDefault="00162676" w:rsidP="00725A4E">
            <w:pPr>
              <w:rPr>
                <w:rFonts w:ascii="ＭＳ ゴシック" w:eastAsia="ＭＳ ゴシック" w:hAnsi="ＭＳ ゴシック" w:cs="ＭＳゴシック"/>
                <w:kern w:val="0"/>
                <w:sz w:val="18"/>
                <w:szCs w:val="18"/>
              </w:rPr>
            </w:pPr>
          </w:p>
        </w:tc>
        <w:tc>
          <w:tcPr>
            <w:tcW w:w="1428" w:type="dxa"/>
            <w:tcBorders>
              <w:top w:val="dashed" w:sz="4" w:space="0" w:color="auto"/>
              <w:bottom w:val="dashed" w:sz="4" w:space="0" w:color="auto"/>
            </w:tcBorders>
          </w:tcPr>
          <w:p w14:paraId="51B198D5" w14:textId="77777777" w:rsidR="00162676" w:rsidRPr="00943AE0" w:rsidRDefault="00162676" w:rsidP="00725A4E">
            <w:pPr>
              <w:rPr>
                <w:rFonts w:ascii="ＭＳ ゴシック" w:eastAsia="ＭＳ ゴシック" w:hAnsi="ＭＳ ゴシック" w:cs="ＭＳゴシック"/>
                <w:kern w:val="0"/>
                <w:sz w:val="18"/>
                <w:szCs w:val="18"/>
              </w:rPr>
            </w:pPr>
          </w:p>
        </w:tc>
      </w:tr>
      <w:tr w:rsidR="00943AE0" w:rsidRPr="00943AE0" w14:paraId="6495DE13" w14:textId="77777777" w:rsidTr="00162676">
        <w:trPr>
          <w:trHeight w:val="1215"/>
        </w:trPr>
        <w:tc>
          <w:tcPr>
            <w:tcW w:w="6046" w:type="dxa"/>
            <w:tcBorders>
              <w:top w:val="dashed" w:sz="4" w:space="0" w:color="auto"/>
              <w:bottom w:val="dashed" w:sz="4" w:space="0" w:color="auto"/>
            </w:tcBorders>
          </w:tcPr>
          <w:p w14:paraId="4884476C" w14:textId="77777777" w:rsidR="00162676" w:rsidRPr="00943AE0" w:rsidRDefault="00162676" w:rsidP="00162676">
            <w:pPr>
              <w:autoSpaceDE w:val="0"/>
              <w:autoSpaceDN w:val="0"/>
              <w:adjustRightInd w:val="0"/>
              <w:ind w:leftChars="100" w:left="41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指定介護老人福祉施設は、入所者に対する指定介護福祉施設サービスの提供により事故が発生した場合は、速やかに市町村、入所者の家族等に連絡を行うとともに、必要な措置を講じなければならない。</w:t>
            </w:r>
          </w:p>
        </w:tc>
        <w:tc>
          <w:tcPr>
            <w:tcW w:w="1550" w:type="dxa"/>
            <w:tcBorders>
              <w:top w:val="dashed" w:sz="4" w:space="0" w:color="auto"/>
              <w:bottom w:val="dashed" w:sz="4" w:space="0" w:color="auto"/>
            </w:tcBorders>
          </w:tcPr>
          <w:p w14:paraId="15B4D2F4" w14:textId="77777777" w:rsidR="00162676" w:rsidRPr="00943AE0" w:rsidRDefault="00162676" w:rsidP="00725A4E">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指定基準第３５条第２項</w:t>
            </w:r>
          </w:p>
          <w:p w14:paraId="550D9083"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046DE270" w14:textId="77777777" w:rsidR="00162676" w:rsidRPr="00943AE0" w:rsidRDefault="00162676" w:rsidP="00725A4E">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dashed" w:sz="4" w:space="0" w:color="auto"/>
            </w:tcBorders>
          </w:tcPr>
          <w:p w14:paraId="069484EF"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0ABC78AE"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7B6E52FF"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5272EBC9" w14:textId="77777777" w:rsidR="00162676" w:rsidRPr="00943AE0" w:rsidRDefault="00162676">
            <w:pPr>
              <w:widowControl/>
              <w:jc w:val="left"/>
              <w:rPr>
                <w:rFonts w:ascii="ＭＳ ゴシック" w:eastAsia="ＭＳ ゴシック" w:hAnsi="ＭＳ ゴシック" w:cs="ＭＳゴシック"/>
                <w:kern w:val="0"/>
                <w:sz w:val="18"/>
                <w:szCs w:val="18"/>
              </w:rPr>
            </w:pPr>
          </w:p>
        </w:tc>
        <w:tc>
          <w:tcPr>
            <w:tcW w:w="1428" w:type="dxa"/>
            <w:tcBorders>
              <w:top w:val="dashed" w:sz="4" w:space="0" w:color="auto"/>
              <w:bottom w:val="dashed" w:sz="4" w:space="0" w:color="auto"/>
            </w:tcBorders>
          </w:tcPr>
          <w:p w14:paraId="1DCC4E45"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41E37526"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4E12029A"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23FAB8F2" w14:textId="77777777" w:rsidR="00162676" w:rsidRPr="00943AE0" w:rsidRDefault="00162676">
            <w:pPr>
              <w:widowControl/>
              <w:jc w:val="left"/>
              <w:rPr>
                <w:rFonts w:ascii="ＭＳ ゴシック" w:eastAsia="ＭＳ ゴシック" w:hAnsi="ＭＳ ゴシック" w:cs="ＭＳゴシック"/>
                <w:kern w:val="0"/>
                <w:sz w:val="18"/>
                <w:szCs w:val="18"/>
              </w:rPr>
            </w:pPr>
          </w:p>
        </w:tc>
      </w:tr>
      <w:tr w:rsidR="00943AE0" w:rsidRPr="00943AE0" w14:paraId="7180DB6D" w14:textId="77777777" w:rsidTr="00162676">
        <w:trPr>
          <w:trHeight w:val="1215"/>
        </w:trPr>
        <w:tc>
          <w:tcPr>
            <w:tcW w:w="6046" w:type="dxa"/>
            <w:tcBorders>
              <w:top w:val="dashed" w:sz="4" w:space="0" w:color="auto"/>
              <w:bottom w:val="dashed" w:sz="4" w:space="0" w:color="auto"/>
            </w:tcBorders>
          </w:tcPr>
          <w:p w14:paraId="647567A6" w14:textId="77777777" w:rsidR="00162676" w:rsidRPr="00943AE0" w:rsidRDefault="00162676" w:rsidP="00725A4E">
            <w:pPr>
              <w:autoSpaceDE w:val="0"/>
              <w:autoSpaceDN w:val="0"/>
              <w:adjustRightInd w:val="0"/>
              <w:ind w:firstLineChars="100" w:firstLine="21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22"/>
                <w:szCs w:val="22"/>
              </w:rPr>
              <w:t>指定介護老人福祉施設は、前項の事故の状況及び事故に際して採った処置について記録しなければならない。</w:t>
            </w:r>
          </w:p>
        </w:tc>
        <w:tc>
          <w:tcPr>
            <w:tcW w:w="1550" w:type="dxa"/>
            <w:tcBorders>
              <w:top w:val="dashed" w:sz="4" w:space="0" w:color="auto"/>
              <w:bottom w:val="dashed" w:sz="4" w:space="0" w:color="auto"/>
            </w:tcBorders>
          </w:tcPr>
          <w:p w14:paraId="071648F7" w14:textId="77777777" w:rsidR="00162676" w:rsidRPr="00943AE0" w:rsidRDefault="00162676" w:rsidP="00725A4E">
            <w:pP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6"/>
              </w:rPr>
              <w:t>指定基準第３５条第３項</w:t>
            </w:r>
          </w:p>
        </w:tc>
        <w:tc>
          <w:tcPr>
            <w:tcW w:w="630" w:type="dxa"/>
            <w:tcBorders>
              <w:top w:val="dashed" w:sz="4" w:space="0" w:color="auto"/>
              <w:bottom w:val="dashed" w:sz="4" w:space="0" w:color="auto"/>
            </w:tcBorders>
          </w:tcPr>
          <w:p w14:paraId="7CF9D04B"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16B8BFAA" w14:textId="77777777" w:rsidR="00162676" w:rsidRPr="00943AE0" w:rsidRDefault="00162676" w:rsidP="00725A4E">
            <w:pPr>
              <w:rPr>
                <w:rFonts w:ascii="ＭＳ ゴシック" w:eastAsia="ＭＳ ゴシック" w:hAnsi="ＭＳ ゴシック" w:cs="ＭＳゴシック"/>
                <w:kern w:val="0"/>
                <w:sz w:val="18"/>
                <w:szCs w:val="18"/>
              </w:rPr>
            </w:pPr>
          </w:p>
        </w:tc>
        <w:tc>
          <w:tcPr>
            <w:tcW w:w="1428" w:type="dxa"/>
            <w:tcBorders>
              <w:top w:val="dashed" w:sz="4" w:space="0" w:color="auto"/>
              <w:bottom w:val="dashed" w:sz="4" w:space="0" w:color="auto"/>
            </w:tcBorders>
          </w:tcPr>
          <w:p w14:paraId="489D9E52"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61CF8727" w14:textId="77777777" w:rsidR="00162676" w:rsidRPr="00943AE0" w:rsidRDefault="00162676" w:rsidP="00725A4E">
            <w:pPr>
              <w:rPr>
                <w:rFonts w:ascii="ＭＳ ゴシック" w:eastAsia="ＭＳ ゴシック" w:hAnsi="ＭＳ ゴシック" w:cs="ＭＳゴシック"/>
                <w:kern w:val="0"/>
                <w:sz w:val="18"/>
                <w:szCs w:val="18"/>
              </w:rPr>
            </w:pPr>
          </w:p>
        </w:tc>
      </w:tr>
      <w:tr w:rsidR="00943AE0" w:rsidRPr="00943AE0" w14:paraId="4D13C5CA" w14:textId="77777777" w:rsidTr="00162676">
        <w:trPr>
          <w:trHeight w:val="585"/>
        </w:trPr>
        <w:tc>
          <w:tcPr>
            <w:tcW w:w="6046" w:type="dxa"/>
            <w:tcBorders>
              <w:top w:val="dashed" w:sz="4" w:space="0" w:color="auto"/>
              <w:bottom w:val="single" w:sz="4" w:space="0" w:color="auto"/>
            </w:tcBorders>
          </w:tcPr>
          <w:p w14:paraId="776ED2E4" w14:textId="77777777" w:rsidR="00162676" w:rsidRPr="00943AE0" w:rsidRDefault="00162676" w:rsidP="00725A4E">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指定介護老人福祉施設は、入所者に対する指定介護福祉施設サービスの提供により賠償すべき事故が発生した場合は、損害賠償を速やかに行わなければならない。</w:t>
            </w:r>
          </w:p>
          <w:p w14:paraId="719D5D0D" w14:textId="77777777" w:rsidR="00162676" w:rsidRPr="00943AE0" w:rsidRDefault="00162676" w:rsidP="00725A4E">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p>
          <w:p w14:paraId="3D07AF0A" w14:textId="77777777" w:rsidR="00162676" w:rsidRPr="00943AE0" w:rsidRDefault="00162676" w:rsidP="00725A4E">
            <w:pPr>
              <w:autoSpaceDE w:val="0"/>
              <w:autoSpaceDN w:val="0"/>
              <w:adjustRightInd w:val="0"/>
              <w:ind w:firstLineChars="100" w:firstLine="171"/>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w:t>
            </w:r>
            <w:r w:rsidRPr="00943AE0">
              <w:rPr>
                <w:rFonts w:ascii="ＭＳ ゴシック" w:eastAsia="ＭＳ ゴシック" w:hAnsi="ＭＳ ゴシック" w:cs="ＭＳゴシック"/>
                <w:kern w:val="0"/>
                <w:sz w:val="18"/>
                <w:szCs w:val="18"/>
              </w:rPr>
              <w:t>(</w:t>
            </w:r>
            <w:r w:rsidR="00893645" w:rsidRPr="00943AE0">
              <w:rPr>
                <w:rFonts w:ascii="ＭＳ ゴシック" w:eastAsia="ＭＳ ゴシック" w:hAnsi="ＭＳ ゴシック" w:cs="ＭＳゴシック" w:hint="eastAsia"/>
                <w:kern w:val="0"/>
                <w:sz w:val="18"/>
                <w:szCs w:val="18"/>
              </w:rPr>
              <w:t>6</w:t>
            </w: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 xml:space="preserve">　損害賠償（第４項）</w:t>
            </w:r>
          </w:p>
          <w:p w14:paraId="6AD2DB16" w14:textId="77777777" w:rsidR="00162676" w:rsidRPr="00943AE0" w:rsidRDefault="00162676" w:rsidP="00725A4E">
            <w:pPr>
              <w:autoSpaceDE w:val="0"/>
              <w:autoSpaceDN w:val="0"/>
              <w:adjustRightInd w:val="0"/>
              <w:ind w:firstLineChars="100" w:firstLine="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指定介護老人福祉施設は、賠償すべき事態となった場合には、速やかに賠償しなければならない。そのため、損害賠償保険に加入しておくか若しくは損害資力を有することが望ましい。</w:t>
            </w:r>
          </w:p>
        </w:tc>
        <w:tc>
          <w:tcPr>
            <w:tcW w:w="1550" w:type="dxa"/>
            <w:tcBorders>
              <w:top w:val="dashed" w:sz="4" w:space="0" w:color="auto"/>
              <w:bottom w:val="single" w:sz="4" w:space="0" w:color="auto"/>
            </w:tcBorders>
          </w:tcPr>
          <w:p w14:paraId="362BCDA2" w14:textId="77777777" w:rsidR="00162676" w:rsidRPr="00943AE0" w:rsidRDefault="00162676" w:rsidP="00725A4E">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指定基準第３５条第４項</w:t>
            </w:r>
          </w:p>
          <w:p w14:paraId="497C9665"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4BA272AA"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3215B2A9" w14:textId="77777777" w:rsidR="00162676" w:rsidRPr="00943AE0" w:rsidRDefault="00162676" w:rsidP="00725A4E">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基準通知第４の３２</w:t>
            </w:r>
          </w:p>
          <w:p w14:paraId="0573BB24"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43DEFAF7" w14:textId="77777777" w:rsidR="00162676" w:rsidRPr="00943AE0" w:rsidRDefault="00162676" w:rsidP="00725A4E">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dashed" w:sz="4" w:space="0" w:color="auto"/>
              <w:bottom w:val="single" w:sz="4" w:space="0" w:color="auto"/>
            </w:tcBorders>
          </w:tcPr>
          <w:p w14:paraId="5C4EB9FC"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5341D3BC"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1F64AF50"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74A645A2"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29CA532F"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51E60B50"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014CE2B8"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7DA25A79" w14:textId="77777777" w:rsidR="00162676" w:rsidRPr="00943AE0" w:rsidRDefault="00162676" w:rsidP="00725A4E">
            <w:pPr>
              <w:rPr>
                <w:rFonts w:ascii="ＭＳ ゴシック" w:eastAsia="ＭＳ ゴシック" w:hAnsi="ＭＳ ゴシック" w:cs="ＭＳゴシック"/>
                <w:kern w:val="0"/>
                <w:sz w:val="18"/>
                <w:szCs w:val="18"/>
              </w:rPr>
            </w:pPr>
          </w:p>
        </w:tc>
        <w:tc>
          <w:tcPr>
            <w:tcW w:w="1428" w:type="dxa"/>
            <w:tcBorders>
              <w:top w:val="dashed" w:sz="4" w:space="0" w:color="auto"/>
              <w:bottom w:val="single" w:sz="4" w:space="0" w:color="auto"/>
            </w:tcBorders>
          </w:tcPr>
          <w:p w14:paraId="5875C58C"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39287F53"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61A96978"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3B400406"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21E73572"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3DFA1308"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3DB8F1B9"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7B1E1B8C" w14:textId="77777777" w:rsidR="00162676" w:rsidRPr="00943AE0" w:rsidRDefault="00162676" w:rsidP="00725A4E">
            <w:pPr>
              <w:rPr>
                <w:rFonts w:ascii="ＭＳ ゴシック" w:eastAsia="ＭＳ ゴシック" w:hAnsi="ＭＳ ゴシック" w:cs="ＭＳゴシック"/>
                <w:kern w:val="0"/>
                <w:sz w:val="18"/>
                <w:szCs w:val="18"/>
              </w:rPr>
            </w:pPr>
          </w:p>
        </w:tc>
      </w:tr>
      <w:tr w:rsidR="00943AE0" w:rsidRPr="00943AE0" w14:paraId="66560374" w14:textId="77777777" w:rsidTr="00162676">
        <w:trPr>
          <w:trHeight w:val="2445"/>
        </w:trPr>
        <w:tc>
          <w:tcPr>
            <w:tcW w:w="6046" w:type="dxa"/>
            <w:tcBorders>
              <w:top w:val="single" w:sz="4" w:space="0" w:color="auto"/>
              <w:bottom w:val="single" w:sz="4" w:space="0" w:color="auto"/>
            </w:tcBorders>
          </w:tcPr>
          <w:p w14:paraId="0A97C102" w14:textId="77777777" w:rsidR="00893645" w:rsidRPr="00943AE0" w:rsidRDefault="00893645" w:rsidP="006D2EF3">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hint="eastAsia"/>
                <w:b/>
                <w:kern w:val="0"/>
                <w:sz w:val="22"/>
                <w:szCs w:val="22"/>
              </w:rPr>
              <w:t>３６－２　虐待の防止</w:t>
            </w:r>
          </w:p>
          <w:p w14:paraId="7AD42F68" w14:textId="77777777" w:rsidR="00893645" w:rsidRPr="00943AE0" w:rsidRDefault="00893645" w:rsidP="00893645">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指定介護老人福祉施設は、事故の発生又はその再発を防止するため、次の</w:t>
            </w:r>
            <w:r w:rsidR="0074293F" w:rsidRPr="00943AE0">
              <w:rPr>
                <w:rFonts w:ascii="ＭＳ ゴシック" w:eastAsia="ＭＳ ゴシック" w:hAnsi="ＭＳ ゴシック" w:cs="ＭＳゴシック" w:hint="eastAsia"/>
                <w:kern w:val="0"/>
                <w:sz w:val="22"/>
                <w:szCs w:val="22"/>
              </w:rPr>
              <w:t>各号に定める措置を講じているか。</w:t>
            </w:r>
          </w:p>
          <w:p w14:paraId="392BA623" w14:textId="77777777" w:rsidR="00893645" w:rsidRPr="00943AE0" w:rsidRDefault="00893645" w:rsidP="00893645">
            <w:pPr>
              <w:autoSpaceDE w:val="0"/>
              <w:autoSpaceDN w:val="0"/>
              <w:adjustRightInd w:val="0"/>
              <w:jc w:val="left"/>
              <w:rPr>
                <w:rFonts w:ascii="ＭＳ ゴシック" w:eastAsia="ＭＳ ゴシック" w:hAnsi="ＭＳ ゴシック" w:cs="ＭＳゴシック"/>
                <w:b/>
                <w:kern w:val="0"/>
                <w:sz w:val="22"/>
                <w:szCs w:val="22"/>
              </w:rPr>
            </w:pPr>
          </w:p>
          <w:p w14:paraId="5A916235" w14:textId="77777777" w:rsidR="00893645" w:rsidRPr="00943AE0" w:rsidRDefault="00893645" w:rsidP="00842C01">
            <w:pPr>
              <w:autoSpaceDE w:val="0"/>
              <w:autoSpaceDN w:val="0"/>
              <w:adjustRightInd w:val="0"/>
              <w:ind w:left="212" w:hangingChars="100" w:hanging="212"/>
              <w:jc w:val="left"/>
              <w:rPr>
                <w:rFonts w:ascii="ＭＳ ゴシック" w:eastAsia="ＭＳ ゴシック" w:hAnsi="ＭＳ ゴシック" w:cs="ＭＳゴシック"/>
                <w:kern w:val="0"/>
                <w:sz w:val="20"/>
                <w:szCs w:val="22"/>
              </w:rPr>
            </w:pPr>
            <w:r w:rsidRPr="00943AE0">
              <w:rPr>
                <w:rFonts w:ascii="ＭＳ ゴシック" w:eastAsia="ＭＳ ゴシック" w:hAnsi="ＭＳ ゴシック" w:cs="ＭＳゴシック" w:hint="eastAsia"/>
                <w:b/>
                <w:kern w:val="0"/>
                <w:sz w:val="22"/>
                <w:szCs w:val="22"/>
              </w:rPr>
              <w:t xml:space="preserve">　</w:t>
            </w:r>
            <w:r w:rsidR="006F435D" w:rsidRPr="00943AE0">
              <w:rPr>
                <w:rFonts w:ascii="ＭＳ ゴシック" w:eastAsia="ＭＳ ゴシック" w:hAnsi="ＭＳ ゴシック" w:cs="ＭＳゴシック" w:hint="eastAsia"/>
                <w:kern w:val="0"/>
                <w:sz w:val="20"/>
                <w:szCs w:val="22"/>
              </w:rPr>
              <w:t>☆</w:t>
            </w:r>
            <w:r w:rsidRPr="00943AE0">
              <w:rPr>
                <w:rFonts w:ascii="ＭＳ ゴシック" w:eastAsia="ＭＳ ゴシック" w:hAnsi="ＭＳ ゴシック" w:cs="ＭＳゴシック" w:hint="eastAsia"/>
                <w:kern w:val="0"/>
                <w:sz w:val="20"/>
                <w:szCs w:val="22"/>
              </w:rPr>
              <w:t xml:space="preserve">　</w:t>
            </w:r>
            <w:r w:rsidR="006F435D" w:rsidRPr="00943AE0">
              <w:rPr>
                <w:rFonts w:ascii="ＭＳ ゴシック" w:eastAsia="ＭＳ ゴシック" w:hAnsi="ＭＳ ゴシック" w:cs="ＭＳゴシック" w:hint="eastAsia"/>
                <w:kern w:val="0"/>
                <w:sz w:val="20"/>
                <w:szCs w:val="22"/>
              </w:rPr>
              <w:t>基準省令第 35 条の２は虐待の防止に関する事項について規定したものである。虐待は、介護保険法の目的の一つである高齢者の尊厳の保持や、高齢者の人格の尊重に深刻な影響を及ぼす可能性が極めて高く、指定介護老人福祉施設は虐待の防止のために必要な措置を講じなければならない。虐待を未然に防止するための対策及び発生した場合の対応等については、「高齢者虐待の防止、高齢者の養護者に対する支援等に関する法律」（平成 17 年法律第124 号。</w:t>
            </w:r>
          </w:p>
        </w:tc>
        <w:tc>
          <w:tcPr>
            <w:tcW w:w="1550" w:type="dxa"/>
            <w:tcBorders>
              <w:top w:val="single" w:sz="4" w:space="0" w:color="auto"/>
              <w:bottom w:val="single" w:sz="4" w:space="0" w:color="auto"/>
            </w:tcBorders>
          </w:tcPr>
          <w:p w14:paraId="16716EC3" w14:textId="77777777" w:rsidR="006F435D" w:rsidRPr="00943AE0" w:rsidRDefault="006F435D">
            <w:pPr>
              <w:widowControl/>
              <w:jc w:val="left"/>
              <w:rPr>
                <w:rFonts w:ascii="ＭＳ ゴシック" w:eastAsia="ＭＳ ゴシック" w:hAnsi="ＭＳ ゴシック" w:cs="ＭＳゴシック"/>
                <w:kern w:val="0"/>
                <w:sz w:val="16"/>
                <w:szCs w:val="18"/>
              </w:rPr>
            </w:pPr>
            <w:r w:rsidRPr="00943AE0">
              <w:rPr>
                <w:rFonts w:ascii="ＭＳ ゴシック" w:eastAsia="ＭＳ ゴシック" w:hAnsi="ＭＳ ゴシック" w:cs="ＭＳゴシック" w:hint="eastAsia"/>
                <w:kern w:val="0"/>
                <w:sz w:val="16"/>
                <w:szCs w:val="18"/>
              </w:rPr>
              <w:t>指定基準第３５条の２</w:t>
            </w:r>
          </w:p>
          <w:p w14:paraId="18B2EAB6" w14:textId="77777777" w:rsidR="006F435D" w:rsidRPr="00943AE0" w:rsidRDefault="006F435D">
            <w:pPr>
              <w:widowControl/>
              <w:jc w:val="left"/>
              <w:rPr>
                <w:rFonts w:ascii="ＭＳ ゴシック" w:eastAsia="ＭＳ ゴシック" w:hAnsi="ＭＳ ゴシック" w:cs="ＭＳゴシック"/>
                <w:kern w:val="0"/>
                <w:sz w:val="18"/>
                <w:szCs w:val="18"/>
              </w:rPr>
            </w:pPr>
          </w:p>
          <w:p w14:paraId="22E3009D" w14:textId="77777777" w:rsidR="006F435D" w:rsidRPr="00943AE0" w:rsidRDefault="006F435D">
            <w:pPr>
              <w:widowControl/>
              <w:jc w:val="left"/>
              <w:rPr>
                <w:rFonts w:ascii="ＭＳ ゴシック" w:eastAsia="ＭＳ ゴシック" w:hAnsi="ＭＳ ゴシック" w:cs="ＭＳゴシック"/>
                <w:kern w:val="0"/>
                <w:sz w:val="18"/>
                <w:szCs w:val="18"/>
              </w:rPr>
            </w:pPr>
          </w:p>
          <w:p w14:paraId="799B5F39" w14:textId="77777777" w:rsidR="006F435D" w:rsidRPr="00943AE0" w:rsidRDefault="006F435D">
            <w:pPr>
              <w:widowControl/>
              <w:jc w:val="left"/>
              <w:rPr>
                <w:rFonts w:ascii="ＭＳ ゴシック" w:eastAsia="ＭＳ ゴシック" w:hAnsi="ＭＳ ゴシック" w:cs="ＭＳゴシック"/>
                <w:kern w:val="0"/>
                <w:sz w:val="18"/>
                <w:szCs w:val="18"/>
              </w:rPr>
            </w:pPr>
          </w:p>
          <w:p w14:paraId="58A105E4" w14:textId="77777777" w:rsidR="00893645" w:rsidRPr="00943AE0" w:rsidRDefault="006F435D">
            <w:pPr>
              <w:widowControl/>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8"/>
              </w:rPr>
              <w:t>基準通知第４の３８</w:t>
            </w:r>
          </w:p>
        </w:tc>
        <w:tc>
          <w:tcPr>
            <w:tcW w:w="630" w:type="dxa"/>
            <w:tcBorders>
              <w:top w:val="single" w:sz="4" w:space="0" w:color="auto"/>
              <w:bottom w:val="single" w:sz="4" w:space="0" w:color="auto"/>
            </w:tcBorders>
          </w:tcPr>
          <w:p w14:paraId="346BE328" w14:textId="77777777" w:rsidR="00893645" w:rsidRPr="00943AE0" w:rsidRDefault="00893645">
            <w:pPr>
              <w:widowControl/>
              <w:jc w:val="left"/>
              <w:rPr>
                <w:rFonts w:ascii="ＭＳ ゴシック" w:eastAsia="ＭＳ ゴシック" w:hAnsi="ＭＳ ゴシック" w:cs="ＭＳゴシック"/>
                <w:kern w:val="0"/>
                <w:sz w:val="18"/>
                <w:szCs w:val="18"/>
              </w:rPr>
            </w:pPr>
          </w:p>
        </w:tc>
        <w:tc>
          <w:tcPr>
            <w:tcW w:w="1428" w:type="dxa"/>
            <w:tcBorders>
              <w:top w:val="single" w:sz="4" w:space="0" w:color="auto"/>
              <w:bottom w:val="single" w:sz="4" w:space="0" w:color="auto"/>
            </w:tcBorders>
          </w:tcPr>
          <w:p w14:paraId="29F63B84" w14:textId="77777777" w:rsidR="00893645" w:rsidRPr="00943AE0" w:rsidRDefault="00893645">
            <w:pPr>
              <w:widowControl/>
              <w:jc w:val="left"/>
              <w:rPr>
                <w:rFonts w:ascii="ＭＳ ゴシック" w:eastAsia="ＭＳ ゴシック" w:hAnsi="ＭＳ ゴシック" w:cs="ＭＳゴシック"/>
                <w:kern w:val="0"/>
                <w:sz w:val="18"/>
                <w:szCs w:val="18"/>
              </w:rPr>
            </w:pPr>
          </w:p>
        </w:tc>
      </w:tr>
      <w:tr w:rsidR="00943AE0" w:rsidRPr="00943AE0" w14:paraId="43885890" w14:textId="77777777" w:rsidTr="00842C01">
        <w:trPr>
          <w:trHeight w:val="609"/>
        </w:trPr>
        <w:tc>
          <w:tcPr>
            <w:tcW w:w="6046" w:type="dxa"/>
            <w:tcBorders>
              <w:top w:val="single" w:sz="4" w:space="0" w:color="auto"/>
              <w:left w:val="single" w:sz="4" w:space="0" w:color="auto"/>
              <w:bottom w:val="single" w:sz="4" w:space="0" w:color="auto"/>
              <w:right w:val="single" w:sz="4" w:space="0" w:color="auto"/>
            </w:tcBorders>
          </w:tcPr>
          <w:p w14:paraId="0CCF6471" w14:textId="77777777" w:rsidR="00842C01" w:rsidRPr="00943AE0" w:rsidRDefault="00842C01" w:rsidP="00BC7C3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基　　　　準　　　　の　　　　概　　　　要</w:t>
            </w:r>
          </w:p>
          <w:p w14:paraId="0B4CFABA" w14:textId="77777777" w:rsidR="00842C01" w:rsidRPr="00943AE0" w:rsidRDefault="00842C01" w:rsidP="00BC7C3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single" w:sz="4" w:space="0" w:color="auto"/>
              <w:right w:val="single" w:sz="4" w:space="0" w:color="auto"/>
            </w:tcBorders>
          </w:tcPr>
          <w:p w14:paraId="233B637A" w14:textId="77777777" w:rsidR="00842C01" w:rsidRPr="00943AE0" w:rsidRDefault="00842C01" w:rsidP="00BC7C3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3863F1BF" w14:textId="77777777" w:rsidR="00842C01" w:rsidRPr="00943AE0" w:rsidRDefault="00842C01" w:rsidP="00BC7C3D">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single" w:sz="4" w:space="0" w:color="auto"/>
              <w:right w:val="single" w:sz="4" w:space="0" w:color="auto"/>
            </w:tcBorders>
          </w:tcPr>
          <w:p w14:paraId="6D3E0F97" w14:textId="77777777" w:rsidR="00842C01" w:rsidRPr="00943AE0" w:rsidRDefault="00842C01" w:rsidP="00BC7C3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00E90095" w14:textId="77777777" w:rsidR="00842C01" w:rsidRPr="00943AE0" w:rsidRDefault="00842C01" w:rsidP="00BC7C3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left w:val="single" w:sz="4" w:space="0" w:color="auto"/>
              <w:bottom w:val="single" w:sz="4" w:space="0" w:color="auto"/>
              <w:right w:val="single" w:sz="4" w:space="0" w:color="auto"/>
            </w:tcBorders>
          </w:tcPr>
          <w:p w14:paraId="05C7F6D3" w14:textId="77777777" w:rsidR="00842C01" w:rsidRPr="00943AE0" w:rsidRDefault="00842C01" w:rsidP="00BC7C3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6354B3F3" w14:textId="77777777" w:rsidR="00842C01" w:rsidRPr="00943AE0" w:rsidRDefault="00842C01" w:rsidP="00BC7C3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3B8FD9CE" w14:textId="77777777" w:rsidTr="00842C01">
        <w:trPr>
          <w:trHeight w:val="2445"/>
        </w:trPr>
        <w:tc>
          <w:tcPr>
            <w:tcW w:w="6046" w:type="dxa"/>
            <w:tcBorders>
              <w:top w:val="single" w:sz="4" w:space="0" w:color="auto"/>
              <w:bottom w:val="nil"/>
            </w:tcBorders>
          </w:tcPr>
          <w:p w14:paraId="60BA5A63" w14:textId="77777777" w:rsidR="00842C01" w:rsidRPr="00943AE0" w:rsidRDefault="00842C01" w:rsidP="00842C01">
            <w:pPr>
              <w:autoSpaceDE w:val="0"/>
              <w:autoSpaceDN w:val="0"/>
              <w:adjustRightInd w:val="0"/>
              <w:ind w:left="211" w:hangingChars="100" w:hanging="211"/>
              <w:jc w:val="left"/>
              <w:rPr>
                <w:rFonts w:ascii="ＭＳ ゴシック" w:eastAsia="ＭＳ ゴシック" w:hAnsi="ＭＳ ゴシック" w:cs="ＭＳゴシック"/>
                <w:kern w:val="0"/>
                <w:sz w:val="20"/>
                <w:szCs w:val="22"/>
              </w:rPr>
            </w:pPr>
            <w:r w:rsidRPr="00943AE0">
              <w:rPr>
                <w:rFonts w:ascii="ＭＳ ゴシック" w:eastAsia="ＭＳ ゴシック" w:hAnsi="ＭＳ ゴシック" w:cs="ＭＳゴシック" w:hint="eastAsia"/>
                <w:kern w:val="0"/>
                <w:sz w:val="22"/>
                <w:szCs w:val="22"/>
              </w:rPr>
              <w:lastRenderedPageBreak/>
              <w:t xml:space="preserve">　</w:t>
            </w:r>
            <w:r w:rsidRPr="00943AE0">
              <w:rPr>
                <w:rFonts w:ascii="ＭＳ ゴシック" w:eastAsia="ＭＳ ゴシック" w:hAnsi="ＭＳ ゴシック" w:cs="ＭＳゴシック" w:hint="eastAsia"/>
                <w:kern w:val="0"/>
                <w:sz w:val="20"/>
                <w:szCs w:val="22"/>
              </w:rPr>
              <w:t>以下「高齢者虐待防止法」という。）に規定されているところであり、その実効性を高め、入所者の尊厳の保持・人格の尊重が達成されるよう、次に掲げる観点から虐待の防止に関する措置を講じるものとする。</w:t>
            </w:r>
            <w:r w:rsidRPr="00943AE0">
              <w:rPr>
                <w:rFonts w:ascii="ＭＳ ゴシック" w:eastAsia="ＭＳ ゴシック" w:hAnsi="ＭＳ ゴシック" w:cs="ＭＳゴシック"/>
                <w:kern w:val="0"/>
                <w:sz w:val="20"/>
                <w:szCs w:val="22"/>
              </w:rPr>
              <w:cr/>
            </w:r>
            <w:r w:rsidRPr="00943AE0">
              <w:rPr>
                <w:rFonts w:ascii="ＭＳ ゴシック" w:eastAsia="ＭＳ ゴシック" w:hAnsi="ＭＳ ゴシック" w:cs="ＭＳゴシック" w:hint="eastAsia"/>
                <w:kern w:val="0"/>
                <w:sz w:val="20"/>
                <w:szCs w:val="22"/>
              </w:rPr>
              <w:t>・虐待の未然防止</w:t>
            </w:r>
          </w:p>
          <w:p w14:paraId="682A6C24" w14:textId="77777777" w:rsidR="00842C01" w:rsidRPr="00943AE0" w:rsidRDefault="00842C01" w:rsidP="00842C01">
            <w:pPr>
              <w:autoSpaceDE w:val="0"/>
              <w:autoSpaceDN w:val="0"/>
              <w:adjustRightInd w:val="0"/>
              <w:ind w:leftChars="100" w:left="201" w:firstLineChars="100" w:firstLine="191"/>
              <w:jc w:val="left"/>
              <w:rPr>
                <w:rFonts w:ascii="ＭＳ ゴシック" w:eastAsia="ＭＳ ゴシック" w:hAnsi="ＭＳ ゴシック" w:cs="ＭＳゴシック"/>
                <w:kern w:val="0"/>
                <w:sz w:val="20"/>
                <w:szCs w:val="22"/>
              </w:rPr>
            </w:pPr>
            <w:r w:rsidRPr="00943AE0">
              <w:rPr>
                <w:rFonts w:ascii="ＭＳ ゴシック" w:eastAsia="ＭＳ ゴシック" w:hAnsi="ＭＳ ゴシック" w:cs="ＭＳゴシック" w:hint="eastAsia"/>
                <w:kern w:val="0"/>
                <w:sz w:val="20"/>
                <w:szCs w:val="22"/>
              </w:rPr>
              <w:t>指定介護老人福祉施設は高齢者の尊厳保持・人格尊重に対する配慮を常に心がけながらサービス提供にあたる必要があり、第１条の２の基本方針に位置付けられているとおり、研修等を通じて、従業者にそれらに関する理解を促す必要がある。同様に、従業者が高齢者虐待防止法等に規定する養介護施設の従業者としての責務・適切な対応等を正しく理解していることも重要である。</w:t>
            </w:r>
            <w:r w:rsidRPr="00943AE0">
              <w:rPr>
                <w:rFonts w:ascii="ＭＳ ゴシック" w:eastAsia="ＭＳ ゴシック" w:hAnsi="ＭＳ ゴシック" w:cs="ＭＳゴシック"/>
                <w:kern w:val="0"/>
                <w:sz w:val="20"/>
                <w:szCs w:val="22"/>
              </w:rPr>
              <w:cr/>
            </w:r>
            <w:r w:rsidRPr="00943AE0">
              <w:rPr>
                <w:rFonts w:ascii="ＭＳ ゴシック" w:eastAsia="ＭＳ ゴシック" w:hAnsi="ＭＳ ゴシック" w:cs="ＭＳゴシック" w:hint="eastAsia"/>
                <w:kern w:val="0"/>
                <w:sz w:val="20"/>
                <w:szCs w:val="22"/>
              </w:rPr>
              <w:t>・虐待等の早期発見</w:t>
            </w:r>
          </w:p>
          <w:p w14:paraId="3E839BA9" w14:textId="77777777" w:rsidR="00842C01" w:rsidRPr="00943AE0" w:rsidRDefault="00842C01" w:rsidP="00842C01">
            <w:pPr>
              <w:autoSpaceDE w:val="0"/>
              <w:autoSpaceDN w:val="0"/>
              <w:adjustRightInd w:val="0"/>
              <w:ind w:left="191" w:hangingChars="100" w:hanging="19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0"/>
                <w:szCs w:val="22"/>
              </w:rPr>
              <w:t>指定介護老人福祉施設の従業者は、虐待等を発見しやすい立場にあることから、虐待等を早期に発見できるよう、必要な措置（虐待等に対する相談体制、市町村の通報窓口の周知等）がとられていることが望ましい。また、入所者及びその家族からの虐待等に係る相談、入所者から市町村への虐待の届出について、適切な対応をすること。</w:t>
            </w:r>
            <w:r w:rsidRPr="00943AE0">
              <w:rPr>
                <w:rFonts w:ascii="ＭＳ ゴシック" w:eastAsia="ＭＳ ゴシック" w:hAnsi="ＭＳ ゴシック" w:cs="ＭＳゴシック"/>
                <w:kern w:val="0"/>
                <w:sz w:val="20"/>
                <w:szCs w:val="22"/>
              </w:rPr>
              <w:cr/>
            </w:r>
            <w:r w:rsidRPr="00943AE0">
              <w:rPr>
                <w:rFonts w:ascii="ＭＳ ゴシック" w:eastAsia="ＭＳ ゴシック" w:hAnsi="ＭＳ ゴシック" w:cs="ＭＳゴシック" w:hint="eastAsia"/>
                <w:kern w:val="0"/>
                <w:sz w:val="20"/>
                <w:szCs w:val="22"/>
              </w:rPr>
              <w:t>・虐待等への迅速かつ適切な対応虐待が発生した場合には、速やかに市町村の窓口に通報される必要があり、指定介護老人福祉施設は当該通報の手続が迅速かつ適切に行われ、市町村等が行う虐待等に対する調査等に協力するよう努めることとする。以上の観点を踏まえ、虐待等の防止・早期発見に加え、虐待等が発生した場合はその再発を確実に防止するために次に掲げる事項を実施するものとする。</w:t>
            </w:r>
          </w:p>
        </w:tc>
        <w:tc>
          <w:tcPr>
            <w:tcW w:w="1550" w:type="dxa"/>
            <w:tcBorders>
              <w:top w:val="single" w:sz="4" w:space="0" w:color="auto"/>
              <w:bottom w:val="nil"/>
            </w:tcBorders>
          </w:tcPr>
          <w:p w14:paraId="59F78287" w14:textId="77777777" w:rsidR="00842C01" w:rsidRPr="00943AE0" w:rsidRDefault="00842C01" w:rsidP="009C4459">
            <w:pPr>
              <w:widowControl/>
              <w:jc w:val="left"/>
              <w:rPr>
                <w:rFonts w:ascii="ＭＳ ゴシック" w:eastAsia="ＭＳ ゴシック" w:hAnsi="ＭＳ ゴシック" w:cs="ＭＳゴシック"/>
                <w:kern w:val="0"/>
                <w:sz w:val="16"/>
                <w:szCs w:val="18"/>
              </w:rPr>
            </w:pPr>
          </w:p>
        </w:tc>
        <w:tc>
          <w:tcPr>
            <w:tcW w:w="630" w:type="dxa"/>
            <w:tcBorders>
              <w:top w:val="single" w:sz="4" w:space="0" w:color="auto"/>
              <w:bottom w:val="nil"/>
            </w:tcBorders>
          </w:tcPr>
          <w:p w14:paraId="0757509C" w14:textId="77777777" w:rsidR="00842C01" w:rsidRPr="00943AE0" w:rsidRDefault="00842C01">
            <w:pPr>
              <w:widowControl/>
              <w:jc w:val="left"/>
              <w:rPr>
                <w:rFonts w:ascii="ＭＳ ゴシック" w:eastAsia="ＭＳ ゴシック" w:hAnsi="ＭＳ ゴシック" w:cs="ＭＳゴシック"/>
                <w:kern w:val="0"/>
                <w:sz w:val="18"/>
                <w:szCs w:val="18"/>
              </w:rPr>
            </w:pPr>
          </w:p>
        </w:tc>
        <w:tc>
          <w:tcPr>
            <w:tcW w:w="1428" w:type="dxa"/>
            <w:tcBorders>
              <w:top w:val="single" w:sz="4" w:space="0" w:color="auto"/>
              <w:bottom w:val="nil"/>
            </w:tcBorders>
          </w:tcPr>
          <w:p w14:paraId="3BBC22CD" w14:textId="77777777" w:rsidR="00842C01" w:rsidRPr="00943AE0" w:rsidRDefault="00842C01">
            <w:pPr>
              <w:widowControl/>
              <w:jc w:val="left"/>
              <w:rPr>
                <w:rFonts w:ascii="ＭＳ ゴシック" w:eastAsia="ＭＳ ゴシック" w:hAnsi="ＭＳ ゴシック" w:cs="ＭＳゴシック"/>
                <w:kern w:val="0"/>
                <w:sz w:val="18"/>
                <w:szCs w:val="18"/>
              </w:rPr>
            </w:pPr>
          </w:p>
        </w:tc>
      </w:tr>
      <w:tr w:rsidR="00943AE0" w:rsidRPr="00943AE0" w14:paraId="7E73C16B" w14:textId="77777777" w:rsidTr="00842C01">
        <w:trPr>
          <w:trHeight w:val="2445"/>
        </w:trPr>
        <w:tc>
          <w:tcPr>
            <w:tcW w:w="6046" w:type="dxa"/>
            <w:tcBorders>
              <w:top w:val="nil"/>
              <w:bottom w:val="single" w:sz="4" w:space="0" w:color="auto"/>
            </w:tcBorders>
          </w:tcPr>
          <w:p w14:paraId="18A38AAE" w14:textId="77777777" w:rsidR="006F435D" w:rsidRPr="00943AE0" w:rsidRDefault="006F435D" w:rsidP="006F435D">
            <w:pPr>
              <w:autoSpaceDE w:val="0"/>
              <w:autoSpaceDN w:val="0"/>
              <w:adjustRightInd w:val="0"/>
              <w:ind w:left="211"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　当該指定介護老人福祉施設における虐待の防止のための対策を検討する委員会(テレビ電話装置等を活用して行うことができるものとする。)を定期的に開催するとともに、その結果について、介護職員その他の従業者に周知徹底を図ること。</w:t>
            </w:r>
          </w:p>
          <w:p w14:paraId="550BFCB1" w14:textId="77777777" w:rsidR="006F435D" w:rsidRPr="00943AE0" w:rsidRDefault="006F435D" w:rsidP="006F435D">
            <w:pPr>
              <w:autoSpaceDE w:val="0"/>
              <w:autoSpaceDN w:val="0"/>
              <w:adjustRightInd w:val="0"/>
              <w:ind w:left="211"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 xml:space="preserve">　</w:t>
            </w:r>
          </w:p>
          <w:p w14:paraId="47E9F714" w14:textId="77777777" w:rsidR="009C4459" w:rsidRPr="00943AE0" w:rsidRDefault="009C4459" w:rsidP="009C4459">
            <w:pPr>
              <w:autoSpaceDE w:val="0"/>
              <w:autoSpaceDN w:val="0"/>
              <w:adjustRightInd w:val="0"/>
              <w:ind w:left="211" w:hangingChars="100" w:hanging="21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18"/>
                <w:szCs w:val="22"/>
              </w:rPr>
              <w:t>☆　① 虐待の防止のための対策を検討する委員会（第１号）</w:t>
            </w:r>
          </w:p>
          <w:p w14:paraId="75B89FDE" w14:textId="77777777" w:rsidR="009C4459" w:rsidRPr="00943AE0" w:rsidRDefault="009C4459" w:rsidP="009C4459">
            <w:pPr>
              <w:autoSpaceDE w:val="0"/>
              <w:autoSpaceDN w:val="0"/>
              <w:adjustRightInd w:val="0"/>
              <w:ind w:leftChars="100" w:left="20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施設外の虐待防止の専門家を委員として積極的に活用することが望ましい。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01FFBA07" w14:textId="77777777" w:rsidR="006F435D" w:rsidRDefault="009C4459" w:rsidP="00842C01">
            <w:pPr>
              <w:autoSpaceDE w:val="0"/>
              <w:autoSpaceDN w:val="0"/>
              <w:adjustRightInd w:val="0"/>
              <w:ind w:leftChars="100" w:left="201"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なお、虐待防止検討委員会は、運営委員会など他の委員会と独立して設置・運営することが必要であるが、関係する職種、取り扱う事項等が相互に関係が深いと認められる他の会議体を設置している場合、これと一体的</w:t>
            </w:r>
          </w:p>
          <w:p w14:paraId="1C5A017E" w14:textId="77777777" w:rsidR="00BF050D" w:rsidRDefault="00BF050D" w:rsidP="00842C01">
            <w:pPr>
              <w:autoSpaceDE w:val="0"/>
              <w:autoSpaceDN w:val="0"/>
              <w:adjustRightInd w:val="0"/>
              <w:ind w:leftChars="100" w:left="201" w:firstLineChars="100" w:firstLine="171"/>
              <w:jc w:val="left"/>
              <w:rPr>
                <w:rFonts w:ascii="ＭＳ ゴシック" w:eastAsia="ＭＳ ゴシック" w:hAnsi="ＭＳ ゴシック" w:cs="ＭＳゴシック"/>
                <w:kern w:val="0"/>
                <w:sz w:val="18"/>
                <w:szCs w:val="22"/>
              </w:rPr>
            </w:pPr>
          </w:p>
          <w:p w14:paraId="46D9ED2D" w14:textId="4A904954" w:rsidR="00BF050D" w:rsidRPr="00943AE0" w:rsidRDefault="00BF050D" w:rsidP="00842C01">
            <w:pPr>
              <w:autoSpaceDE w:val="0"/>
              <w:autoSpaceDN w:val="0"/>
              <w:adjustRightInd w:val="0"/>
              <w:ind w:leftChars="100" w:left="201" w:firstLineChars="100" w:firstLine="211"/>
              <w:jc w:val="left"/>
              <w:rPr>
                <w:rFonts w:ascii="ＭＳ ゴシック" w:eastAsia="ＭＳ ゴシック" w:hAnsi="ＭＳ ゴシック" w:cs="ＭＳゴシック" w:hint="eastAsia"/>
                <w:kern w:val="0"/>
                <w:sz w:val="22"/>
                <w:szCs w:val="22"/>
              </w:rPr>
            </w:pPr>
          </w:p>
        </w:tc>
        <w:tc>
          <w:tcPr>
            <w:tcW w:w="1550" w:type="dxa"/>
            <w:tcBorders>
              <w:top w:val="nil"/>
              <w:bottom w:val="single" w:sz="4" w:space="0" w:color="auto"/>
            </w:tcBorders>
          </w:tcPr>
          <w:p w14:paraId="316CB5FC" w14:textId="77777777" w:rsidR="009C4459" w:rsidRPr="00943AE0" w:rsidRDefault="009C4459" w:rsidP="009C4459">
            <w:pPr>
              <w:widowControl/>
              <w:jc w:val="left"/>
              <w:rPr>
                <w:rFonts w:ascii="ＭＳ ゴシック" w:eastAsia="ＭＳ ゴシック" w:hAnsi="ＭＳ ゴシック" w:cs="ＭＳゴシック"/>
                <w:kern w:val="0"/>
                <w:sz w:val="16"/>
                <w:szCs w:val="18"/>
              </w:rPr>
            </w:pPr>
            <w:r w:rsidRPr="00943AE0">
              <w:rPr>
                <w:rFonts w:ascii="ＭＳ ゴシック" w:eastAsia="ＭＳ ゴシック" w:hAnsi="ＭＳ ゴシック" w:cs="ＭＳゴシック" w:hint="eastAsia"/>
                <w:kern w:val="0"/>
                <w:sz w:val="16"/>
                <w:szCs w:val="18"/>
              </w:rPr>
              <w:t>指定基準第３５条の２</w:t>
            </w:r>
          </w:p>
          <w:p w14:paraId="328E47D5" w14:textId="77777777" w:rsidR="009C4459" w:rsidRPr="00943AE0" w:rsidRDefault="009C4459" w:rsidP="009C4459">
            <w:pPr>
              <w:widowControl/>
              <w:jc w:val="left"/>
              <w:rPr>
                <w:rFonts w:ascii="ＭＳ ゴシック" w:eastAsia="ＭＳ ゴシック" w:hAnsi="ＭＳ ゴシック" w:cs="ＭＳゴシック"/>
                <w:kern w:val="0"/>
                <w:sz w:val="16"/>
                <w:szCs w:val="18"/>
              </w:rPr>
            </w:pPr>
          </w:p>
          <w:p w14:paraId="17669491" w14:textId="77777777" w:rsidR="009C4459" w:rsidRPr="00943AE0" w:rsidRDefault="009C4459" w:rsidP="009C4459">
            <w:pPr>
              <w:widowControl/>
              <w:jc w:val="left"/>
              <w:rPr>
                <w:rFonts w:ascii="ＭＳ ゴシック" w:eastAsia="ＭＳ ゴシック" w:hAnsi="ＭＳ ゴシック" w:cs="ＭＳゴシック"/>
                <w:kern w:val="0"/>
                <w:sz w:val="16"/>
                <w:szCs w:val="18"/>
              </w:rPr>
            </w:pPr>
          </w:p>
          <w:p w14:paraId="555E3E84" w14:textId="77777777" w:rsidR="009C4459" w:rsidRPr="00943AE0" w:rsidRDefault="009C4459" w:rsidP="009C4459">
            <w:pPr>
              <w:widowControl/>
              <w:jc w:val="left"/>
              <w:rPr>
                <w:rFonts w:ascii="ＭＳ ゴシック" w:eastAsia="ＭＳ ゴシック" w:hAnsi="ＭＳ ゴシック" w:cs="ＭＳゴシック"/>
                <w:kern w:val="0"/>
                <w:sz w:val="16"/>
                <w:szCs w:val="18"/>
              </w:rPr>
            </w:pPr>
          </w:p>
          <w:p w14:paraId="1B911E81" w14:textId="77777777" w:rsidR="006F435D" w:rsidRPr="00943AE0" w:rsidRDefault="009C4459" w:rsidP="009C4459">
            <w:pPr>
              <w:widowControl/>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6"/>
                <w:szCs w:val="18"/>
              </w:rPr>
              <w:t>基準通知第４の３８</w:t>
            </w:r>
          </w:p>
        </w:tc>
        <w:tc>
          <w:tcPr>
            <w:tcW w:w="630" w:type="dxa"/>
            <w:tcBorders>
              <w:top w:val="nil"/>
              <w:bottom w:val="single" w:sz="4" w:space="0" w:color="auto"/>
            </w:tcBorders>
          </w:tcPr>
          <w:p w14:paraId="294BF875" w14:textId="77777777" w:rsidR="006F435D" w:rsidRPr="00943AE0" w:rsidRDefault="006F435D">
            <w:pPr>
              <w:widowControl/>
              <w:jc w:val="left"/>
              <w:rPr>
                <w:rFonts w:ascii="ＭＳ ゴシック" w:eastAsia="ＭＳ ゴシック" w:hAnsi="ＭＳ ゴシック" w:cs="ＭＳゴシック"/>
                <w:kern w:val="0"/>
                <w:sz w:val="18"/>
                <w:szCs w:val="18"/>
              </w:rPr>
            </w:pPr>
          </w:p>
        </w:tc>
        <w:tc>
          <w:tcPr>
            <w:tcW w:w="1428" w:type="dxa"/>
            <w:tcBorders>
              <w:top w:val="nil"/>
              <w:bottom w:val="single" w:sz="4" w:space="0" w:color="auto"/>
            </w:tcBorders>
          </w:tcPr>
          <w:p w14:paraId="62875FD1" w14:textId="77777777" w:rsidR="006F435D" w:rsidRPr="00943AE0" w:rsidRDefault="006F435D">
            <w:pPr>
              <w:widowControl/>
              <w:jc w:val="left"/>
              <w:rPr>
                <w:rFonts w:ascii="ＭＳ ゴシック" w:eastAsia="ＭＳ ゴシック" w:hAnsi="ＭＳ ゴシック" w:cs="ＭＳゴシック"/>
                <w:kern w:val="0"/>
                <w:sz w:val="18"/>
                <w:szCs w:val="18"/>
              </w:rPr>
            </w:pPr>
          </w:p>
        </w:tc>
      </w:tr>
      <w:tr w:rsidR="00943AE0" w:rsidRPr="00943AE0" w14:paraId="396F94B8" w14:textId="77777777" w:rsidTr="00842C01">
        <w:trPr>
          <w:trHeight w:val="609"/>
        </w:trPr>
        <w:tc>
          <w:tcPr>
            <w:tcW w:w="6046" w:type="dxa"/>
            <w:tcBorders>
              <w:top w:val="single" w:sz="4" w:space="0" w:color="auto"/>
              <w:left w:val="single" w:sz="4" w:space="0" w:color="auto"/>
              <w:bottom w:val="nil"/>
              <w:right w:val="single" w:sz="4" w:space="0" w:color="auto"/>
            </w:tcBorders>
          </w:tcPr>
          <w:p w14:paraId="39D026AC" w14:textId="77777777" w:rsidR="00842C01" w:rsidRPr="00943AE0" w:rsidRDefault="00842C01" w:rsidP="00BC7C3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0168779E" w14:textId="77777777" w:rsidR="00842C01" w:rsidRPr="00943AE0" w:rsidRDefault="00842C01" w:rsidP="00BC7C3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1FC1A7CA" w14:textId="77777777" w:rsidR="00842C01" w:rsidRPr="00943AE0" w:rsidRDefault="00842C01" w:rsidP="00BC7C3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634EBD7C" w14:textId="77777777" w:rsidR="00842C01" w:rsidRPr="00943AE0" w:rsidRDefault="00842C01" w:rsidP="00BC7C3D">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5EC81FDD" w14:textId="77777777" w:rsidR="00842C01" w:rsidRPr="00943AE0" w:rsidRDefault="00842C01" w:rsidP="00BC7C3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3E7B5354" w14:textId="77777777" w:rsidR="00842C01" w:rsidRPr="00943AE0" w:rsidRDefault="00842C01" w:rsidP="00BC7C3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left w:val="single" w:sz="4" w:space="0" w:color="auto"/>
              <w:bottom w:val="nil"/>
              <w:right w:val="single" w:sz="4" w:space="0" w:color="auto"/>
            </w:tcBorders>
          </w:tcPr>
          <w:p w14:paraId="1C388287" w14:textId="77777777" w:rsidR="00842C01" w:rsidRPr="00943AE0" w:rsidRDefault="00842C01" w:rsidP="00BC7C3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3EF433AF" w14:textId="77777777" w:rsidR="00842C01" w:rsidRPr="00943AE0" w:rsidRDefault="00842C01" w:rsidP="00BC7C3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6E2F9A34" w14:textId="77777777" w:rsidTr="00842C01">
        <w:trPr>
          <w:trHeight w:val="2445"/>
        </w:trPr>
        <w:tc>
          <w:tcPr>
            <w:tcW w:w="6046" w:type="dxa"/>
            <w:tcBorders>
              <w:top w:val="nil"/>
              <w:bottom w:val="nil"/>
            </w:tcBorders>
          </w:tcPr>
          <w:p w14:paraId="08A93003" w14:textId="77777777" w:rsidR="00842C01" w:rsidRPr="00943AE0" w:rsidRDefault="00842C01" w:rsidP="00842C01">
            <w:pPr>
              <w:autoSpaceDE w:val="0"/>
              <w:autoSpaceDN w:val="0"/>
              <w:adjustRightInd w:val="0"/>
              <w:ind w:leftChars="100" w:left="20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に設置・運営することとして差し支えない。また、施設に実施が求められるものであるが、他のサービス事業者との連携等により行うことも差し支えない。</w:t>
            </w:r>
          </w:p>
          <w:p w14:paraId="5DA39C69" w14:textId="77777777" w:rsidR="00842C01" w:rsidRPr="00943AE0" w:rsidRDefault="00842C01" w:rsidP="00842C01">
            <w:pPr>
              <w:autoSpaceDE w:val="0"/>
              <w:autoSpaceDN w:val="0"/>
              <w:adjustRightInd w:val="0"/>
              <w:ind w:leftChars="100" w:left="201"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8B44042" w14:textId="77777777" w:rsidR="00842C01" w:rsidRPr="00943AE0" w:rsidRDefault="00842C01" w:rsidP="00842C01">
            <w:pPr>
              <w:autoSpaceDE w:val="0"/>
              <w:autoSpaceDN w:val="0"/>
              <w:adjustRightInd w:val="0"/>
              <w:ind w:leftChars="100" w:left="201"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虐待防止検討委員会は、具体的には、次のような事項について検討することとする。その際、そこで得た結果（施設における虐待に対する体制、虐待等の再発防止策等）は、従業者に周知徹底を図る必要がある。</w:t>
            </w:r>
          </w:p>
          <w:p w14:paraId="66121531" w14:textId="77777777" w:rsidR="00842C01" w:rsidRPr="00943AE0" w:rsidRDefault="00842C01" w:rsidP="00842C01">
            <w:pPr>
              <w:autoSpaceDE w:val="0"/>
              <w:autoSpaceDN w:val="0"/>
              <w:adjustRightInd w:val="0"/>
              <w:ind w:leftChars="100" w:left="20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イ 虐待防止検討委員会その他施設内の組織に関すること</w:t>
            </w:r>
          </w:p>
          <w:p w14:paraId="5EC3E43F" w14:textId="77777777" w:rsidR="00842C01" w:rsidRPr="00943AE0" w:rsidRDefault="00842C01" w:rsidP="00842C01">
            <w:pPr>
              <w:autoSpaceDE w:val="0"/>
              <w:autoSpaceDN w:val="0"/>
              <w:adjustRightInd w:val="0"/>
              <w:ind w:leftChars="100" w:left="20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ロ 虐待の防止のための指針の整備に関すること</w:t>
            </w:r>
          </w:p>
          <w:p w14:paraId="1C1830DC" w14:textId="77777777" w:rsidR="00842C01" w:rsidRPr="00943AE0" w:rsidRDefault="00842C01" w:rsidP="00842C01">
            <w:pPr>
              <w:autoSpaceDE w:val="0"/>
              <w:autoSpaceDN w:val="0"/>
              <w:adjustRightInd w:val="0"/>
              <w:ind w:leftChars="100" w:left="20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ハ 虐待の防止のための職員研修の内容に関すること</w:t>
            </w:r>
          </w:p>
          <w:p w14:paraId="671737F1" w14:textId="77777777" w:rsidR="00842C01" w:rsidRPr="00943AE0" w:rsidRDefault="00842C01" w:rsidP="00842C01">
            <w:pPr>
              <w:autoSpaceDE w:val="0"/>
              <w:autoSpaceDN w:val="0"/>
              <w:adjustRightInd w:val="0"/>
              <w:ind w:leftChars="100" w:left="20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ニ 虐待等について、従業者が相談・報告できる体制整備に関すること</w:t>
            </w:r>
          </w:p>
          <w:p w14:paraId="00CA1875" w14:textId="77777777" w:rsidR="00842C01" w:rsidRPr="00943AE0" w:rsidRDefault="00842C01" w:rsidP="00842C01">
            <w:pPr>
              <w:autoSpaceDE w:val="0"/>
              <w:autoSpaceDN w:val="0"/>
              <w:adjustRightInd w:val="0"/>
              <w:ind w:leftChars="100" w:left="20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ホ 従業者が虐待等を把握した場合に、市町村への通報が迅速かつ適切に</w:t>
            </w:r>
          </w:p>
          <w:p w14:paraId="6418F64D" w14:textId="77777777" w:rsidR="00842C01" w:rsidRPr="00943AE0" w:rsidRDefault="00842C01" w:rsidP="00842C01">
            <w:pPr>
              <w:autoSpaceDE w:val="0"/>
              <w:autoSpaceDN w:val="0"/>
              <w:adjustRightInd w:val="0"/>
              <w:ind w:leftChars="100" w:left="20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行われるための方法に関すること</w:t>
            </w:r>
          </w:p>
          <w:p w14:paraId="2CADD1D9" w14:textId="77777777" w:rsidR="00842C01" w:rsidRPr="00943AE0" w:rsidRDefault="00842C01" w:rsidP="00842C01">
            <w:pPr>
              <w:autoSpaceDE w:val="0"/>
              <w:autoSpaceDN w:val="0"/>
              <w:adjustRightInd w:val="0"/>
              <w:ind w:leftChars="100" w:left="20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ヘ 虐待等が発生した場合、その発生原因等の分析から得られる再発の確</w:t>
            </w:r>
          </w:p>
          <w:p w14:paraId="23584A06" w14:textId="77777777" w:rsidR="00842C01" w:rsidRPr="00943AE0" w:rsidRDefault="00842C01" w:rsidP="00842C01">
            <w:pPr>
              <w:autoSpaceDE w:val="0"/>
              <w:autoSpaceDN w:val="0"/>
              <w:adjustRightInd w:val="0"/>
              <w:ind w:leftChars="100" w:left="201"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実な防止策に関すること</w:t>
            </w:r>
          </w:p>
          <w:p w14:paraId="0D1C9A01" w14:textId="77777777" w:rsidR="00842C01" w:rsidRPr="00943AE0" w:rsidRDefault="00842C01" w:rsidP="00842C01">
            <w:pPr>
              <w:autoSpaceDE w:val="0"/>
              <w:autoSpaceDN w:val="0"/>
              <w:adjustRightInd w:val="0"/>
              <w:ind w:leftChars="100" w:left="20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ト 前号の再発の防止策を講じた際に、その効果についての評価に関する</w:t>
            </w:r>
          </w:p>
          <w:p w14:paraId="1D4CD954" w14:textId="77777777" w:rsidR="00842C01" w:rsidRPr="00943AE0" w:rsidRDefault="00842C01" w:rsidP="00842C01">
            <w:pPr>
              <w:autoSpaceDE w:val="0"/>
              <w:autoSpaceDN w:val="0"/>
              <w:adjustRightInd w:val="0"/>
              <w:ind w:leftChars="100" w:left="201"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こと</w:t>
            </w:r>
          </w:p>
          <w:p w14:paraId="283A3180" w14:textId="77777777" w:rsidR="00842C01" w:rsidRPr="00943AE0" w:rsidRDefault="00842C01" w:rsidP="006D2EF3">
            <w:pPr>
              <w:autoSpaceDE w:val="0"/>
              <w:autoSpaceDN w:val="0"/>
              <w:adjustRightInd w:val="0"/>
              <w:jc w:val="left"/>
              <w:rPr>
                <w:rFonts w:ascii="ＭＳ ゴシック" w:eastAsia="ＭＳ ゴシック" w:hAnsi="ＭＳ ゴシック" w:cs="ＭＳゴシック"/>
                <w:kern w:val="0"/>
                <w:sz w:val="22"/>
                <w:szCs w:val="22"/>
              </w:rPr>
            </w:pPr>
          </w:p>
        </w:tc>
        <w:tc>
          <w:tcPr>
            <w:tcW w:w="1550" w:type="dxa"/>
            <w:tcBorders>
              <w:top w:val="nil"/>
              <w:bottom w:val="nil"/>
            </w:tcBorders>
          </w:tcPr>
          <w:p w14:paraId="5B89C800" w14:textId="77777777" w:rsidR="00842C01" w:rsidRPr="00943AE0" w:rsidRDefault="00842C01" w:rsidP="0074293F">
            <w:pPr>
              <w:widowControl/>
              <w:jc w:val="left"/>
              <w:rPr>
                <w:rFonts w:ascii="ＭＳ ゴシック" w:eastAsia="ＭＳ ゴシック" w:hAnsi="ＭＳ ゴシック" w:cs="ＭＳゴシック"/>
                <w:kern w:val="0"/>
                <w:sz w:val="18"/>
                <w:szCs w:val="18"/>
              </w:rPr>
            </w:pPr>
          </w:p>
        </w:tc>
        <w:tc>
          <w:tcPr>
            <w:tcW w:w="630" w:type="dxa"/>
            <w:tcBorders>
              <w:top w:val="nil"/>
              <w:bottom w:val="nil"/>
            </w:tcBorders>
          </w:tcPr>
          <w:p w14:paraId="4FCA934C" w14:textId="77777777" w:rsidR="00842C01" w:rsidRPr="00943AE0" w:rsidRDefault="00842C01">
            <w:pPr>
              <w:widowControl/>
              <w:jc w:val="left"/>
              <w:rPr>
                <w:rFonts w:ascii="ＭＳ ゴシック" w:eastAsia="ＭＳ ゴシック" w:hAnsi="ＭＳ ゴシック" w:cs="ＭＳゴシック"/>
                <w:kern w:val="0"/>
                <w:sz w:val="18"/>
                <w:szCs w:val="18"/>
              </w:rPr>
            </w:pPr>
          </w:p>
        </w:tc>
        <w:tc>
          <w:tcPr>
            <w:tcW w:w="1428" w:type="dxa"/>
            <w:tcBorders>
              <w:top w:val="nil"/>
              <w:bottom w:val="nil"/>
            </w:tcBorders>
          </w:tcPr>
          <w:p w14:paraId="2981A8A5" w14:textId="77777777" w:rsidR="00842C01" w:rsidRPr="00943AE0" w:rsidRDefault="00842C01">
            <w:pPr>
              <w:widowControl/>
              <w:jc w:val="left"/>
              <w:rPr>
                <w:rFonts w:ascii="ＭＳ ゴシック" w:eastAsia="ＭＳ ゴシック" w:hAnsi="ＭＳ ゴシック" w:cs="ＭＳゴシック"/>
                <w:kern w:val="0"/>
                <w:sz w:val="18"/>
                <w:szCs w:val="18"/>
              </w:rPr>
            </w:pPr>
          </w:p>
        </w:tc>
      </w:tr>
      <w:tr w:rsidR="00943AE0" w:rsidRPr="00943AE0" w14:paraId="322E7EDA" w14:textId="77777777" w:rsidTr="00842C01">
        <w:trPr>
          <w:trHeight w:val="2445"/>
        </w:trPr>
        <w:tc>
          <w:tcPr>
            <w:tcW w:w="6046" w:type="dxa"/>
            <w:tcBorders>
              <w:top w:val="nil"/>
              <w:bottom w:val="single" w:sz="4" w:space="0" w:color="auto"/>
            </w:tcBorders>
          </w:tcPr>
          <w:p w14:paraId="333BBC0C" w14:textId="77777777" w:rsidR="009C4459" w:rsidRPr="00943AE0" w:rsidRDefault="009C4459" w:rsidP="006D2EF3">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二</w:t>
            </w:r>
            <w:r w:rsidR="0074293F" w:rsidRPr="00943AE0">
              <w:rPr>
                <w:rFonts w:ascii="ＭＳ ゴシック" w:eastAsia="ＭＳ ゴシック" w:hAnsi="ＭＳ ゴシック" w:cs="ＭＳゴシック" w:hint="eastAsia"/>
                <w:kern w:val="0"/>
                <w:sz w:val="22"/>
                <w:szCs w:val="22"/>
              </w:rPr>
              <w:t xml:space="preserve">　当該指定介護老人福祉施設における虐待の防止のための指針を整備しているか。</w:t>
            </w:r>
          </w:p>
          <w:p w14:paraId="15A9D547" w14:textId="77777777" w:rsidR="009C4459" w:rsidRPr="00943AE0" w:rsidRDefault="009C4459" w:rsidP="006D2EF3">
            <w:pPr>
              <w:autoSpaceDE w:val="0"/>
              <w:autoSpaceDN w:val="0"/>
              <w:adjustRightInd w:val="0"/>
              <w:jc w:val="left"/>
              <w:rPr>
                <w:rFonts w:ascii="ＭＳ ゴシック" w:eastAsia="ＭＳ ゴシック" w:hAnsi="ＭＳ ゴシック" w:cs="ＭＳゴシック"/>
                <w:kern w:val="0"/>
                <w:sz w:val="22"/>
                <w:szCs w:val="22"/>
              </w:rPr>
            </w:pPr>
          </w:p>
          <w:p w14:paraId="2F67D21F" w14:textId="77777777" w:rsidR="009C4459" w:rsidRPr="00943AE0" w:rsidRDefault="0074293F" w:rsidP="009C4459">
            <w:pPr>
              <w:autoSpaceDE w:val="0"/>
              <w:autoSpaceDN w:val="0"/>
              <w:adjustRightInd w:val="0"/>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18"/>
                <w:szCs w:val="22"/>
              </w:rPr>
              <w:t>☆</w:t>
            </w:r>
            <w:r w:rsidR="009C4459" w:rsidRPr="00943AE0">
              <w:rPr>
                <w:rFonts w:ascii="ＭＳ ゴシック" w:eastAsia="ＭＳ ゴシック" w:hAnsi="ＭＳ ゴシック" w:cs="ＭＳゴシック" w:hint="eastAsia"/>
                <w:kern w:val="0"/>
                <w:sz w:val="18"/>
                <w:szCs w:val="22"/>
              </w:rPr>
              <w:t xml:space="preserve">　② 虐待の防止のための指針(第２号)</w:t>
            </w:r>
          </w:p>
          <w:p w14:paraId="3CF4B41F" w14:textId="77777777" w:rsidR="009C4459" w:rsidRPr="00943AE0" w:rsidRDefault="009C4459" w:rsidP="0074293F">
            <w:pPr>
              <w:autoSpaceDE w:val="0"/>
              <w:autoSpaceDN w:val="0"/>
              <w:adjustRightInd w:val="0"/>
              <w:ind w:leftChars="100" w:left="201"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指定介護老人福祉施設が整備する「虐待の防止のための指針」には、次のような項目を盛り込むこととする。</w:t>
            </w:r>
          </w:p>
          <w:p w14:paraId="12AEE055" w14:textId="77777777" w:rsidR="009C4459" w:rsidRPr="00943AE0" w:rsidRDefault="009C4459" w:rsidP="0074293F">
            <w:pPr>
              <w:autoSpaceDE w:val="0"/>
              <w:autoSpaceDN w:val="0"/>
              <w:adjustRightInd w:val="0"/>
              <w:ind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イ 施設における虐待の防止に関する基本的考え方</w:t>
            </w:r>
          </w:p>
          <w:p w14:paraId="59E0D2E7" w14:textId="77777777" w:rsidR="009C4459" w:rsidRPr="00943AE0" w:rsidRDefault="009C4459" w:rsidP="0074293F">
            <w:pPr>
              <w:autoSpaceDE w:val="0"/>
              <w:autoSpaceDN w:val="0"/>
              <w:adjustRightInd w:val="0"/>
              <w:ind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ロ 虐待防止検討委員会その他施設内の組織に関する事項</w:t>
            </w:r>
          </w:p>
          <w:p w14:paraId="2107C056" w14:textId="77777777" w:rsidR="009C4459" w:rsidRPr="00943AE0" w:rsidRDefault="009C4459" w:rsidP="0074293F">
            <w:pPr>
              <w:autoSpaceDE w:val="0"/>
              <w:autoSpaceDN w:val="0"/>
              <w:adjustRightInd w:val="0"/>
              <w:ind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ハ 虐待の防止のための職員研修に関する基本方針</w:t>
            </w:r>
          </w:p>
          <w:p w14:paraId="416A639B" w14:textId="77777777" w:rsidR="009C4459" w:rsidRPr="00943AE0" w:rsidRDefault="009C4459" w:rsidP="0074293F">
            <w:pPr>
              <w:autoSpaceDE w:val="0"/>
              <w:autoSpaceDN w:val="0"/>
              <w:adjustRightInd w:val="0"/>
              <w:ind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ニ 虐待等が発生した場合の対応方法に関する基本方針</w:t>
            </w:r>
          </w:p>
          <w:p w14:paraId="297C0C46" w14:textId="77777777" w:rsidR="009C4459" w:rsidRPr="00943AE0" w:rsidRDefault="009C4459" w:rsidP="0074293F">
            <w:pPr>
              <w:autoSpaceDE w:val="0"/>
              <w:autoSpaceDN w:val="0"/>
              <w:adjustRightInd w:val="0"/>
              <w:ind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ホ 虐待等が発生した場合の相談・報告体制に関する事項</w:t>
            </w:r>
          </w:p>
          <w:p w14:paraId="16EFA08A" w14:textId="77777777" w:rsidR="009C4459" w:rsidRPr="00943AE0" w:rsidRDefault="009C4459" w:rsidP="0074293F">
            <w:pPr>
              <w:autoSpaceDE w:val="0"/>
              <w:autoSpaceDN w:val="0"/>
              <w:adjustRightInd w:val="0"/>
              <w:ind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ヘ 成年後見制度の利用支援に関する事項</w:t>
            </w:r>
          </w:p>
          <w:p w14:paraId="01EE9013" w14:textId="77777777" w:rsidR="009C4459" w:rsidRPr="00943AE0" w:rsidRDefault="009C4459" w:rsidP="0074293F">
            <w:pPr>
              <w:autoSpaceDE w:val="0"/>
              <w:autoSpaceDN w:val="0"/>
              <w:adjustRightInd w:val="0"/>
              <w:ind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ト 虐待等に係る苦情解決方法に関する事項</w:t>
            </w:r>
          </w:p>
          <w:p w14:paraId="3819D662" w14:textId="77777777" w:rsidR="009C4459" w:rsidRPr="00943AE0" w:rsidRDefault="009C4459" w:rsidP="0074293F">
            <w:pPr>
              <w:autoSpaceDE w:val="0"/>
              <w:autoSpaceDN w:val="0"/>
              <w:adjustRightInd w:val="0"/>
              <w:ind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チ 入所者等に対する当該指針の閲覧に関する事項</w:t>
            </w:r>
          </w:p>
          <w:p w14:paraId="52425142" w14:textId="77777777" w:rsidR="009C4459" w:rsidRPr="00943AE0" w:rsidRDefault="009C4459" w:rsidP="0074293F">
            <w:pPr>
              <w:autoSpaceDE w:val="0"/>
              <w:autoSpaceDN w:val="0"/>
              <w:adjustRightInd w:val="0"/>
              <w:ind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リ その他虐待の防止の推進のために必要な事項</w:t>
            </w:r>
          </w:p>
          <w:p w14:paraId="553431C8" w14:textId="77777777" w:rsidR="00842C01" w:rsidRPr="00943AE0" w:rsidRDefault="00842C01" w:rsidP="0074293F">
            <w:pPr>
              <w:autoSpaceDE w:val="0"/>
              <w:autoSpaceDN w:val="0"/>
              <w:adjustRightInd w:val="0"/>
              <w:ind w:firstLineChars="100" w:firstLine="171"/>
              <w:jc w:val="left"/>
              <w:rPr>
                <w:rFonts w:ascii="ＭＳ ゴシック" w:eastAsia="ＭＳ ゴシック" w:hAnsi="ＭＳ ゴシック" w:cs="ＭＳゴシック"/>
                <w:kern w:val="0"/>
                <w:sz w:val="18"/>
                <w:szCs w:val="22"/>
              </w:rPr>
            </w:pPr>
          </w:p>
          <w:p w14:paraId="4E66B992" w14:textId="77777777" w:rsidR="00842C01" w:rsidRPr="00943AE0" w:rsidRDefault="00842C01" w:rsidP="0074293F">
            <w:pPr>
              <w:autoSpaceDE w:val="0"/>
              <w:autoSpaceDN w:val="0"/>
              <w:adjustRightInd w:val="0"/>
              <w:ind w:firstLineChars="100" w:firstLine="171"/>
              <w:jc w:val="left"/>
              <w:rPr>
                <w:rFonts w:ascii="ＭＳ ゴシック" w:eastAsia="ＭＳ ゴシック" w:hAnsi="ＭＳ ゴシック" w:cs="ＭＳゴシック"/>
                <w:kern w:val="0"/>
                <w:sz w:val="18"/>
                <w:szCs w:val="22"/>
              </w:rPr>
            </w:pPr>
          </w:p>
          <w:p w14:paraId="55E9EFCD" w14:textId="77777777" w:rsidR="00842C01" w:rsidRPr="00943AE0" w:rsidRDefault="00842C01" w:rsidP="0074293F">
            <w:pPr>
              <w:autoSpaceDE w:val="0"/>
              <w:autoSpaceDN w:val="0"/>
              <w:adjustRightInd w:val="0"/>
              <w:ind w:firstLineChars="100" w:firstLine="171"/>
              <w:jc w:val="left"/>
              <w:rPr>
                <w:rFonts w:ascii="ＭＳ ゴシック" w:eastAsia="ＭＳ ゴシック" w:hAnsi="ＭＳ ゴシック" w:cs="ＭＳゴシック"/>
                <w:kern w:val="0"/>
                <w:sz w:val="18"/>
                <w:szCs w:val="22"/>
              </w:rPr>
            </w:pPr>
          </w:p>
          <w:p w14:paraId="0AA17C8B" w14:textId="77777777" w:rsidR="00842C01" w:rsidRPr="00943AE0" w:rsidRDefault="00842C01" w:rsidP="0074293F">
            <w:pPr>
              <w:autoSpaceDE w:val="0"/>
              <w:autoSpaceDN w:val="0"/>
              <w:adjustRightInd w:val="0"/>
              <w:ind w:firstLineChars="100" w:firstLine="171"/>
              <w:jc w:val="left"/>
              <w:rPr>
                <w:rFonts w:ascii="ＭＳ ゴシック" w:eastAsia="ＭＳ ゴシック" w:hAnsi="ＭＳ ゴシック" w:cs="ＭＳゴシック"/>
                <w:kern w:val="0"/>
                <w:sz w:val="18"/>
                <w:szCs w:val="22"/>
              </w:rPr>
            </w:pPr>
          </w:p>
          <w:p w14:paraId="703397A4" w14:textId="77777777" w:rsidR="00842C01" w:rsidRPr="00943AE0" w:rsidRDefault="00842C01" w:rsidP="0074293F">
            <w:pPr>
              <w:autoSpaceDE w:val="0"/>
              <w:autoSpaceDN w:val="0"/>
              <w:adjustRightInd w:val="0"/>
              <w:ind w:firstLineChars="100" w:firstLine="171"/>
              <w:jc w:val="left"/>
              <w:rPr>
                <w:rFonts w:ascii="ＭＳ ゴシック" w:eastAsia="ＭＳ ゴシック" w:hAnsi="ＭＳ ゴシック" w:cs="ＭＳゴシック"/>
                <w:kern w:val="0"/>
                <w:sz w:val="18"/>
                <w:szCs w:val="22"/>
              </w:rPr>
            </w:pPr>
          </w:p>
          <w:p w14:paraId="064D62CC" w14:textId="77777777" w:rsidR="00842C01" w:rsidRPr="00943AE0" w:rsidRDefault="00842C01" w:rsidP="0074293F">
            <w:pPr>
              <w:autoSpaceDE w:val="0"/>
              <w:autoSpaceDN w:val="0"/>
              <w:adjustRightInd w:val="0"/>
              <w:ind w:firstLineChars="100" w:firstLine="171"/>
              <w:jc w:val="left"/>
              <w:rPr>
                <w:rFonts w:ascii="ＭＳ ゴシック" w:eastAsia="ＭＳ ゴシック" w:hAnsi="ＭＳ ゴシック" w:cs="ＭＳゴシック"/>
                <w:kern w:val="0"/>
                <w:sz w:val="18"/>
                <w:szCs w:val="22"/>
              </w:rPr>
            </w:pPr>
          </w:p>
          <w:p w14:paraId="61D3D518" w14:textId="77777777" w:rsidR="00842C01" w:rsidRPr="00943AE0" w:rsidRDefault="00842C01" w:rsidP="00842C01">
            <w:pPr>
              <w:autoSpaceDE w:val="0"/>
              <w:autoSpaceDN w:val="0"/>
              <w:adjustRightInd w:val="0"/>
              <w:jc w:val="left"/>
              <w:rPr>
                <w:rFonts w:ascii="ＭＳ ゴシック" w:eastAsia="ＭＳ ゴシック" w:hAnsi="ＭＳ ゴシック" w:cs="ＭＳゴシック"/>
                <w:kern w:val="0"/>
                <w:sz w:val="22"/>
                <w:szCs w:val="22"/>
              </w:rPr>
            </w:pPr>
          </w:p>
        </w:tc>
        <w:tc>
          <w:tcPr>
            <w:tcW w:w="1550" w:type="dxa"/>
            <w:tcBorders>
              <w:top w:val="nil"/>
              <w:bottom w:val="single" w:sz="4" w:space="0" w:color="auto"/>
            </w:tcBorders>
          </w:tcPr>
          <w:p w14:paraId="16A2E146" w14:textId="77777777" w:rsidR="0074293F" w:rsidRPr="00943AE0" w:rsidRDefault="0074293F" w:rsidP="0074293F">
            <w:pPr>
              <w:widowControl/>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指定基準第３５条の２</w:t>
            </w:r>
          </w:p>
          <w:p w14:paraId="01A8EEF5" w14:textId="77777777" w:rsidR="0074293F" w:rsidRPr="00943AE0" w:rsidRDefault="0074293F" w:rsidP="0074293F">
            <w:pPr>
              <w:widowControl/>
              <w:jc w:val="left"/>
              <w:rPr>
                <w:rFonts w:ascii="ＭＳ ゴシック" w:eastAsia="ＭＳ ゴシック" w:hAnsi="ＭＳ ゴシック" w:cs="ＭＳゴシック"/>
                <w:kern w:val="0"/>
                <w:sz w:val="18"/>
                <w:szCs w:val="18"/>
              </w:rPr>
            </w:pPr>
          </w:p>
          <w:p w14:paraId="48E3ED24" w14:textId="77777777" w:rsidR="0074293F" w:rsidRPr="00943AE0" w:rsidRDefault="0074293F" w:rsidP="0074293F">
            <w:pPr>
              <w:widowControl/>
              <w:jc w:val="left"/>
              <w:rPr>
                <w:rFonts w:ascii="ＭＳ ゴシック" w:eastAsia="ＭＳ ゴシック" w:hAnsi="ＭＳ ゴシック" w:cs="ＭＳゴシック"/>
                <w:kern w:val="0"/>
                <w:sz w:val="18"/>
                <w:szCs w:val="18"/>
              </w:rPr>
            </w:pPr>
          </w:p>
          <w:p w14:paraId="6B0D6A80" w14:textId="77777777" w:rsidR="0074293F" w:rsidRPr="00943AE0" w:rsidRDefault="0074293F" w:rsidP="0074293F">
            <w:pPr>
              <w:widowControl/>
              <w:jc w:val="left"/>
              <w:rPr>
                <w:rFonts w:ascii="ＭＳ ゴシック" w:eastAsia="ＭＳ ゴシック" w:hAnsi="ＭＳ ゴシック" w:cs="ＭＳゴシック"/>
                <w:kern w:val="0"/>
                <w:sz w:val="18"/>
                <w:szCs w:val="18"/>
              </w:rPr>
            </w:pPr>
          </w:p>
          <w:p w14:paraId="7CBB8F6E" w14:textId="77777777" w:rsidR="009C4459" w:rsidRPr="00943AE0" w:rsidRDefault="0074293F" w:rsidP="0074293F">
            <w:pPr>
              <w:widowControl/>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基準通知第４の３８</w:t>
            </w:r>
          </w:p>
        </w:tc>
        <w:tc>
          <w:tcPr>
            <w:tcW w:w="630" w:type="dxa"/>
            <w:tcBorders>
              <w:top w:val="nil"/>
              <w:bottom w:val="single" w:sz="4" w:space="0" w:color="auto"/>
            </w:tcBorders>
          </w:tcPr>
          <w:p w14:paraId="427A748F" w14:textId="77777777" w:rsidR="009C4459" w:rsidRPr="00943AE0" w:rsidRDefault="009C4459">
            <w:pPr>
              <w:widowControl/>
              <w:jc w:val="left"/>
              <w:rPr>
                <w:rFonts w:ascii="ＭＳ ゴシック" w:eastAsia="ＭＳ ゴシック" w:hAnsi="ＭＳ ゴシック" w:cs="ＭＳゴシック"/>
                <w:kern w:val="0"/>
                <w:sz w:val="18"/>
                <w:szCs w:val="18"/>
              </w:rPr>
            </w:pPr>
          </w:p>
        </w:tc>
        <w:tc>
          <w:tcPr>
            <w:tcW w:w="1428" w:type="dxa"/>
            <w:tcBorders>
              <w:top w:val="nil"/>
              <w:bottom w:val="single" w:sz="4" w:space="0" w:color="auto"/>
            </w:tcBorders>
          </w:tcPr>
          <w:p w14:paraId="6ED666B1" w14:textId="77777777" w:rsidR="009C4459" w:rsidRPr="00943AE0" w:rsidRDefault="009C4459">
            <w:pPr>
              <w:widowControl/>
              <w:jc w:val="left"/>
              <w:rPr>
                <w:rFonts w:ascii="ＭＳ ゴシック" w:eastAsia="ＭＳ ゴシック" w:hAnsi="ＭＳ ゴシック" w:cs="ＭＳゴシック"/>
                <w:kern w:val="0"/>
                <w:sz w:val="18"/>
                <w:szCs w:val="18"/>
              </w:rPr>
            </w:pPr>
          </w:p>
        </w:tc>
      </w:tr>
      <w:tr w:rsidR="00943AE0" w:rsidRPr="00943AE0" w14:paraId="5052A8D9" w14:textId="77777777" w:rsidTr="00842C01">
        <w:trPr>
          <w:trHeight w:val="609"/>
        </w:trPr>
        <w:tc>
          <w:tcPr>
            <w:tcW w:w="6046" w:type="dxa"/>
            <w:tcBorders>
              <w:top w:val="single" w:sz="4" w:space="0" w:color="auto"/>
              <w:left w:val="single" w:sz="4" w:space="0" w:color="auto"/>
              <w:bottom w:val="nil"/>
              <w:right w:val="single" w:sz="4" w:space="0" w:color="auto"/>
            </w:tcBorders>
          </w:tcPr>
          <w:p w14:paraId="3CC53010" w14:textId="77777777" w:rsidR="00842C01" w:rsidRPr="00943AE0" w:rsidRDefault="00842C01" w:rsidP="00BC7C3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73D1987F" w14:textId="77777777" w:rsidR="00842C01" w:rsidRPr="00943AE0" w:rsidRDefault="00842C01" w:rsidP="00BC7C3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4AD4334D" w14:textId="77777777" w:rsidR="00842C01" w:rsidRPr="00943AE0" w:rsidRDefault="00842C01" w:rsidP="00BC7C3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49C0F1DB" w14:textId="77777777" w:rsidR="00842C01" w:rsidRPr="00943AE0" w:rsidRDefault="00842C01" w:rsidP="00BC7C3D">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0A0B3315" w14:textId="77777777" w:rsidR="00842C01" w:rsidRPr="00943AE0" w:rsidRDefault="00842C01" w:rsidP="00BC7C3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6AB35BE8" w14:textId="77777777" w:rsidR="00842C01" w:rsidRPr="00943AE0" w:rsidRDefault="00842C01" w:rsidP="00BC7C3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left w:val="single" w:sz="4" w:space="0" w:color="auto"/>
              <w:bottom w:val="nil"/>
              <w:right w:val="single" w:sz="4" w:space="0" w:color="auto"/>
            </w:tcBorders>
          </w:tcPr>
          <w:p w14:paraId="7DD9C4B8" w14:textId="77777777" w:rsidR="00842C01" w:rsidRPr="00943AE0" w:rsidRDefault="00842C01" w:rsidP="00BC7C3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265CC733" w14:textId="77777777" w:rsidR="00842C01" w:rsidRPr="00943AE0" w:rsidRDefault="00842C01" w:rsidP="00BC7C3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943AE0" w:rsidRPr="00943AE0" w14:paraId="7442E674" w14:textId="77777777" w:rsidTr="00842C01">
        <w:trPr>
          <w:trHeight w:val="2445"/>
        </w:trPr>
        <w:tc>
          <w:tcPr>
            <w:tcW w:w="6046" w:type="dxa"/>
            <w:tcBorders>
              <w:top w:val="nil"/>
              <w:bottom w:val="nil"/>
            </w:tcBorders>
          </w:tcPr>
          <w:p w14:paraId="0E2464F3" w14:textId="77777777" w:rsidR="0074293F" w:rsidRPr="00943AE0" w:rsidRDefault="0074293F" w:rsidP="006D2EF3">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三　当該指定介護老人福祉施設において、介護職員その他の従業者に対し、虐待の防止のための研修を定期的に実施すること。</w:t>
            </w:r>
          </w:p>
          <w:p w14:paraId="25418922" w14:textId="77777777" w:rsidR="0074293F" w:rsidRPr="00943AE0" w:rsidRDefault="0074293F" w:rsidP="006D2EF3">
            <w:pPr>
              <w:autoSpaceDE w:val="0"/>
              <w:autoSpaceDN w:val="0"/>
              <w:adjustRightInd w:val="0"/>
              <w:jc w:val="left"/>
              <w:rPr>
                <w:rFonts w:ascii="ＭＳ ゴシック" w:eastAsia="ＭＳ ゴシック" w:hAnsi="ＭＳ ゴシック" w:cs="ＭＳゴシック"/>
                <w:kern w:val="0"/>
                <w:sz w:val="22"/>
                <w:szCs w:val="22"/>
              </w:rPr>
            </w:pPr>
          </w:p>
          <w:p w14:paraId="5E36A26F" w14:textId="77777777" w:rsidR="0074293F" w:rsidRPr="00943AE0" w:rsidRDefault="0074293F" w:rsidP="0074293F">
            <w:pPr>
              <w:autoSpaceDE w:val="0"/>
              <w:autoSpaceDN w:val="0"/>
              <w:adjustRightInd w:val="0"/>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18"/>
                <w:szCs w:val="22"/>
              </w:rPr>
              <w:t>☆　③ 虐待の防止のための従業者に対する研修（第３号）</w:t>
            </w:r>
          </w:p>
          <w:p w14:paraId="7102684B" w14:textId="77777777" w:rsidR="0074293F" w:rsidRPr="00943AE0" w:rsidRDefault="0074293F" w:rsidP="0074293F">
            <w:pPr>
              <w:autoSpaceDE w:val="0"/>
              <w:autoSpaceDN w:val="0"/>
              <w:adjustRightInd w:val="0"/>
              <w:ind w:leftChars="100" w:left="201"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従業者に対する虐待の防止のための研修の内容としては、虐待等の防止に関する基礎的内容等の適切な知識を普及・啓発するものであるとともに、当該指定介護老人福祉施設における指針に基づき、虐待の防止の徹底を行うものとする。</w:t>
            </w:r>
          </w:p>
          <w:p w14:paraId="0467FBA3" w14:textId="77777777" w:rsidR="0074293F" w:rsidRPr="00943AE0" w:rsidRDefault="0074293F" w:rsidP="0074293F">
            <w:pPr>
              <w:autoSpaceDE w:val="0"/>
              <w:autoSpaceDN w:val="0"/>
              <w:adjustRightInd w:val="0"/>
              <w:ind w:leftChars="100" w:left="201" w:firstLineChars="100" w:firstLine="17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職員教育を組織的に徹底させていくためには、当該指定介護老人福祉施設が指針に基づいた研修プログラムを作成し、定期的な研修（年２回以上）を実施するとともに、新規採用時には必ず虐待の防止のための研修を実施することが重要である。</w:t>
            </w:r>
          </w:p>
          <w:p w14:paraId="242D4F65" w14:textId="77777777" w:rsidR="0074293F" w:rsidRPr="00943AE0" w:rsidRDefault="0074293F" w:rsidP="0074293F">
            <w:pPr>
              <w:autoSpaceDE w:val="0"/>
              <w:autoSpaceDN w:val="0"/>
              <w:adjustRightInd w:val="0"/>
              <w:ind w:leftChars="100" w:left="201" w:firstLineChars="100" w:firstLine="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22"/>
              </w:rPr>
              <w:t>また、研修の実施内容についても記録することが必要である。研修の実施は、施設内職員研修での研修で差し支えない。</w:t>
            </w:r>
          </w:p>
        </w:tc>
        <w:tc>
          <w:tcPr>
            <w:tcW w:w="1550" w:type="dxa"/>
            <w:tcBorders>
              <w:top w:val="nil"/>
              <w:bottom w:val="nil"/>
            </w:tcBorders>
          </w:tcPr>
          <w:p w14:paraId="794B8B7D" w14:textId="77777777" w:rsidR="0074293F" w:rsidRPr="00943AE0" w:rsidRDefault="0074293F" w:rsidP="0074293F">
            <w:pPr>
              <w:widowControl/>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指定基準第３５条の２</w:t>
            </w:r>
          </w:p>
          <w:p w14:paraId="62332448" w14:textId="77777777" w:rsidR="0074293F" w:rsidRPr="00943AE0" w:rsidRDefault="0074293F" w:rsidP="0074293F">
            <w:pPr>
              <w:widowControl/>
              <w:jc w:val="left"/>
              <w:rPr>
                <w:rFonts w:ascii="ＭＳ ゴシック" w:eastAsia="ＭＳ ゴシック" w:hAnsi="ＭＳ ゴシック" w:cs="ＭＳゴシック"/>
                <w:kern w:val="0"/>
                <w:sz w:val="18"/>
                <w:szCs w:val="18"/>
              </w:rPr>
            </w:pPr>
          </w:p>
          <w:p w14:paraId="5F03D152" w14:textId="77777777" w:rsidR="0074293F" w:rsidRPr="00943AE0" w:rsidRDefault="0074293F" w:rsidP="0074293F">
            <w:pPr>
              <w:widowControl/>
              <w:jc w:val="left"/>
              <w:rPr>
                <w:rFonts w:ascii="ＭＳ ゴシック" w:eastAsia="ＭＳ ゴシック" w:hAnsi="ＭＳ ゴシック" w:cs="ＭＳゴシック"/>
                <w:kern w:val="0"/>
                <w:sz w:val="18"/>
                <w:szCs w:val="18"/>
              </w:rPr>
            </w:pPr>
          </w:p>
          <w:p w14:paraId="30821799" w14:textId="77777777" w:rsidR="0074293F" w:rsidRPr="00943AE0" w:rsidRDefault="0074293F" w:rsidP="0074293F">
            <w:pPr>
              <w:widowControl/>
              <w:jc w:val="left"/>
              <w:rPr>
                <w:rFonts w:ascii="ＭＳ ゴシック" w:eastAsia="ＭＳ ゴシック" w:hAnsi="ＭＳ ゴシック" w:cs="ＭＳゴシック"/>
                <w:kern w:val="0"/>
                <w:sz w:val="18"/>
                <w:szCs w:val="18"/>
              </w:rPr>
            </w:pPr>
          </w:p>
          <w:p w14:paraId="09D01623" w14:textId="77777777" w:rsidR="0074293F" w:rsidRPr="00943AE0" w:rsidRDefault="0074293F" w:rsidP="0074293F">
            <w:pPr>
              <w:widowControl/>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基準通知第４の３８</w:t>
            </w:r>
          </w:p>
        </w:tc>
        <w:tc>
          <w:tcPr>
            <w:tcW w:w="630" w:type="dxa"/>
            <w:tcBorders>
              <w:top w:val="nil"/>
              <w:bottom w:val="nil"/>
            </w:tcBorders>
          </w:tcPr>
          <w:p w14:paraId="0EEDF01E" w14:textId="77777777" w:rsidR="0074293F" w:rsidRPr="00943AE0" w:rsidRDefault="0074293F">
            <w:pPr>
              <w:widowControl/>
              <w:jc w:val="left"/>
              <w:rPr>
                <w:rFonts w:ascii="ＭＳ ゴシック" w:eastAsia="ＭＳ ゴシック" w:hAnsi="ＭＳ ゴシック" w:cs="ＭＳゴシック"/>
                <w:kern w:val="0"/>
                <w:sz w:val="18"/>
                <w:szCs w:val="18"/>
              </w:rPr>
            </w:pPr>
          </w:p>
        </w:tc>
        <w:tc>
          <w:tcPr>
            <w:tcW w:w="1428" w:type="dxa"/>
            <w:tcBorders>
              <w:top w:val="nil"/>
              <w:bottom w:val="nil"/>
            </w:tcBorders>
          </w:tcPr>
          <w:p w14:paraId="5921799A" w14:textId="77777777" w:rsidR="0074293F" w:rsidRPr="00943AE0" w:rsidRDefault="0074293F">
            <w:pPr>
              <w:widowControl/>
              <w:jc w:val="left"/>
              <w:rPr>
                <w:rFonts w:ascii="ＭＳ ゴシック" w:eastAsia="ＭＳ ゴシック" w:hAnsi="ＭＳ ゴシック" w:cs="ＭＳゴシック"/>
                <w:kern w:val="0"/>
                <w:sz w:val="18"/>
                <w:szCs w:val="18"/>
              </w:rPr>
            </w:pPr>
          </w:p>
        </w:tc>
      </w:tr>
      <w:tr w:rsidR="00943AE0" w:rsidRPr="00943AE0" w14:paraId="556CDD28" w14:textId="77777777" w:rsidTr="00842C01">
        <w:trPr>
          <w:trHeight w:val="2445"/>
        </w:trPr>
        <w:tc>
          <w:tcPr>
            <w:tcW w:w="6046" w:type="dxa"/>
            <w:tcBorders>
              <w:top w:val="nil"/>
              <w:bottom w:val="single" w:sz="4" w:space="0" w:color="auto"/>
            </w:tcBorders>
          </w:tcPr>
          <w:p w14:paraId="458FE45B" w14:textId="77777777" w:rsidR="0074293F" w:rsidRPr="00943AE0" w:rsidRDefault="0074293F" w:rsidP="006D2EF3">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四　前三号に掲げる措置を適切に実施するための担当者を置くこと。</w:t>
            </w:r>
          </w:p>
          <w:p w14:paraId="3C384669" w14:textId="77777777" w:rsidR="0074293F" w:rsidRPr="00943AE0" w:rsidRDefault="0074293F" w:rsidP="006D2EF3">
            <w:pPr>
              <w:autoSpaceDE w:val="0"/>
              <w:autoSpaceDN w:val="0"/>
              <w:adjustRightInd w:val="0"/>
              <w:jc w:val="left"/>
              <w:rPr>
                <w:rFonts w:ascii="ＭＳ ゴシック" w:eastAsia="ＭＳ ゴシック" w:hAnsi="ＭＳ ゴシック" w:cs="ＭＳゴシック"/>
                <w:kern w:val="0"/>
                <w:sz w:val="22"/>
                <w:szCs w:val="22"/>
              </w:rPr>
            </w:pPr>
          </w:p>
          <w:p w14:paraId="55F1EB55" w14:textId="77777777" w:rsidR="0074293F" w:rsidRPr="00943AE0" w:rsidRDefault="0074293F" w:rsidP="0074293F">
            <w:pPr>
              <w:autoSpaceDE w:val="0"/>
              <w:autoSpaceDN w:val="0"/>
              <w:adjustRightInd w:val="0"/>
              <w:ind w:left="422" w:hangingChars="200" w:hanging="422"/>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22"/>
                <w:szCs w:val="22"/>
              </w:rPr>
              <w:t xml:space="preserve">　</w:t>
            </w:r>
            <w:r w:rsidRPr="00943AE0">
              <w:rPr>
                <w:rFonts w:ascii="ＭＳ ゴシック" w:eastAsia="ＭＳ ゴシック" w:hAnsi="ＭＳ ゴシック" w:cs="ＭＳゴシック" w:hint="eastAsia"/>
                <w:kern w:val="0"/>
                <w:sz w:val="18"/>
                <w:szCs w:val="22"/>
              </w:rPr>
              <w:t>☆　④ 虐待の防止に関する措置を適切に実施するための担当者（第４号）</w:t>
            </w:r>
          </w:p>
          <w:p w14:paraId="3CDDF6C4" w14:textId="77777777" w:rsidR="0074293F" w:rsidRPr="00943AE0" w:rsidRDefault="0074293F" w:rsidP="0074293F">
            <w:pPr>
              <w:autoSpaceDE w:val="0"/>
              <w:autoSpaceDN w:val="0"/>
              <w:adjustRightInd w:val="0"/>
              <w:ind w:leftChars="200" w:left="402" w:firstLineChars="100" w:firstLine="17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22"/>
              </w:rPr>
              <w:t>指定介護老人福祉施設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tc>
        <w:tc>
          <w:tcPr>
            <w:tcW w:w="1550" w:type="dxa"/>
            <w:tcBorders>
              <w:top w:val="nil"/>
              <w:bottom w:val="single" w:sz="4" w:space="0" w:color="auto"/>
            </w:tcBorders>
          </w:tcPr>
          <w:p w14:paraId="2A50A3B5" w14:textId="77777777" w:rsidR="0074293F" w:rsidRPr="00943AE0" w:rsidRDefault="0074293F" w:rsidP="0074293F">
            <w:pPr>
              <w:widowControl/>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指定基準第３５条の２</w:t>
            </w:r>
          </w:p>
          <w:p w14:paraId="72A51CCF" w14:textId="77777777" w:rsidR="0074293F" w:rsidRPr="00943AE0" w:rsidRDefault="0074293F" w:rsidP="0074293F">
            <w:pPr>
              <w:widowControl/>
              <w:jc w:val="left"/>
              <w:rPr>
                <w:rFonts w:ascii="ＭＳ ゴシック" w:eastAsia="ＭＳ ゴシック" w:hAnsi="ＭＳ ゴシック" w:cs="ＭＳゴシック"/>
                <w:kern w:val="0"/>
                <w:sz w:val="18"/>
                <w:szCs w:val="18"/>
              </w:rPr>
            </w:pPr>
          </w:p>
          <w:p w14:paraId="434F2B08" w14:textId="77777777" w:rsidR="0074293F" w:rsidRPr="00943AE0" w:rsidRDefault="0074293F" w:rsidP="0074293F">
            <w:pPr>
              <w:widowControl/>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基準通知第４の３８</w:t>
            </w:r>
          </w:p>
        </w:tc>
        <w:tc>
          <w:tcPr>
            <w:tcW w:w="630" w:type="dxa"/>
            <w:tcBorders>
              <w:top w:val="nil"/>
              <w:bottom w:val="single" w:sz="4" w:space="0" w:color="auto"/>
            </w:tcBorders>
          </w:tcPr>
          <w:p w14:paraId="4F32B93B" w14:textId="77777777" w:rsidR="0074293F" w:rsidRPr="00943AE0" w:rsidRDefault="0074293F">
            <w:pPr>
              <w:widowControl/>
              <w:jc w:val="left"/>
              <w:rPr>
                <w:rFonts w:ascii="ＭＳ ゴシック" w:eastAsia="ＭＳ ゴシック" w:hAnsi="ＭＳ ゴシック" w:cs="ＭＳゴシック"/>
                <w:kern w:val="0"/>
                <w:sz w:val="18"/>
                <w:szCs w:val="18"/>
              </w:rPr>
            </w:pPr>
          </w:p>
        </w:tc>
        <w:tc>
          <w:tcPr>
            <w:tcW w:w="1428" w:type="dxa"/>
            <w:tcBorders>
              <w:top w:val="nil"/>
              <w:bottom w:val="single" w:sz="4" w:space="0" w:color="auto"/>
            </w:tcBorders>
          </w:tcPr>
          <w:p w14:paraId="67F8F8C7" w14:textId="77777777" w:rsidR="0074293F" w:rsidRPr="00943AE0" w:rsidRDefault="0074293F">
            <w:pPr>
              <w:widowControl/>
              <w:jc w:val="left"/>
              <w:rPr>
                <w:rFonts w:ascii="ＭＳ ゴシック" w:eastAsia="ＭＳ ゴシック" w:hAnsi="ＭＳ ゴシック" w:cs="ＭＳゴシック"/>
                <w:kern w:val="0"/>
                <w:sz w:val="18"/>
                <w:szCs w:val="18"/>
              </w:rPr>
            </w:pPr>
          </w:p>
        </w:tc>
      </w:tr>
      <w:tr w:rsidR="00943AE0" w:rsidRPr="00943AE0" w14:paraId="388F03B5" w14:textId="77777777" w:rsidTr="00162676">
        <w:trPr>
          <w:trHeight w:val="2445"/>
        </w:trPr>
        <w:tc>
          <w:tcPr>
            <w:tcW w:w="6046" w:type="dxa"/>
            <w:tcBorders>
              <w:top w:val="single" w:sz="4" w:space="0" w:color="auto"/>
              <w:bottom w:val="single" w:sz="4" w:space="0" w:color="auto"/>
            </w:tcBorders>
          </w:tcPr>
          <w:p w14:paraId="4C6D32D4" w14:textId="77777777" w:rsidR="00162676" w:rsidRPr="00943AE0" w:rsidRDefault="00162676" w:rsidP="006D2EF3">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3</w:t>
            </w:r>
            <w:r w:rsidRPr="00943AE0">
              <w:rPr>
                <w:rFonts w:ascii="ＭＳ ゴシック" w:eastAsia="ＭＳ ゴシック" w:hAnsi="ＭＳ ゴシック" w:cs="ＭＳゴシック" w:hint="eastAsia"/>
                <w:b/>
                <w:kern w:val="0"/>
                <w:sz w:val="22"/>
                <w:szCs w:val="22"/>
              </w:rPr>
              <w:t>7　会計の区分</w:t>
            </w:r>
          </w:p>
          <w:p w14:paraId="1443CD0E" w14:textId="77777777" w:rsidR="00162676" w:rsidRPr="00943AE0" w:rsidRDefault="00162676" w:rsidP="00725A4E">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指定介護老人福祉施設は、指定介護福祉施設サービスの事業の会計をその他の事業の会計と区分しているか。</w:t>
            </w:r>
          </w:p>
          <w:p w14:paraId="081E43FE" w14:textId="77777777" w:rsidR="00162676" w:rsidRPr="00943AE0" w:rsidRDefault="00162676" w:rsidP="00725A4E">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0C2319B4" w14:textId="77777777" w:rsidR="00162676" w:rsidRPr="00943AE0" w:rsidRDefault="00162676" w:rsidP="006D2EF3">
            <w:pPr>
              <w:autoSpaceDE w:val="0"/>
              <w:autoSpaceDN w:val="0"/>
              <w:adjustRightInd w:val="0"/>
              <w:ind w:leftChars="297" w:left="596" w:firstLineChars="94" w:firstLine="16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8"/>
                <w:szCs w:val="18"/>
              </w:rPr>
              <w:t>☆　指定基準第</w:t>
            </w:r>
            <w:r w:rsidRPr="00943AE0">
              <w:rPr>
                <w:rFonts w:ascii="ＭＳ ゴシック" w:eastAsia="ＭＳ ゴシック" w:hAnsi="ＭＳ ゴシック" w:cs="ＭＳゴシック"/>
                <w:kern w:val="0"/>
                <w:sz w:val="18"/>
                <w:szCs w:val="18"/>
              </w:rPr>
              <w:t>36</w:t>
            </w:r>
            <w:r w:rsidRPr="00943AE0">
              <w:rPr>
                <w:rFonts w:ascii="ＭＳ ゴシック" w:eastAsia="ＭＳ ゴシック" w:hAnsi="ＭＳ ゴシック" w:cs="ＭＳゴシック" w:hint="eastAsia"/>
                <w:kern w:val="0"/>
                <w:sz w:val="18"/>
                <w:szCs w:val="18"/>
              </w:rPr>
              <w:t>条は、指定介護老人福祉施設は、指定介護福祉施設サービスに関して他の介護給付等対象サービスと経理を区分するとともに、介護保険の事業の会計とその他の事業の会計を区分しなければならないこととしたものであるが、具体的な会計処理の方法等については、別に通知するところによるものである。</w:t>
            </w:r>
          </w:p>
        </w:tc>
        <w:tc>
          <w:tcPr>
            <w:tcW w:w="1550" w:type="dxa"/>
            <w:tcBorders>
              <w:top w:val="single" w:sz="4" w:space="0" w:color="auto"/>
              <w:bottom w:val="single" w:sz="4" w:space="0" w:color="auto"/>
            </w:tcBorders>
          </w:tcPr>
          <w:p w14:paraId="399DCB3C"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758A8327" w14:textId="77777777" w:rsidR="00162676" w:rsidRPr="00943AE0" w:rsidRDefault="00162676" w:rsidP="00725A4E">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指定基準第３６条</w:t>
            </w:r>
          </w:p>
          <w:p w14:paraId="5DD65E83"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03F49E70"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5A6ECFCE" w14:textId="77777777" w:rsidR="00162676" w:rsidRPr="00943AE0" w:rsidRDefault="0074293F" w:rsidP="00725A4E">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基準通知第４の３９</w:t>
            </w:r>
          </w:p>
          <w:p w14:paraId="6826F69D"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39CFCAA3"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739DB4BD" w14:textId="77777777" w:rsidR="00162676" w:rsidRPr="00943AE0" w:rsidRDefault="00162676" w:rsidP="00725A4E">
            <w:pPr>
              <w:rPr>
                <w:rFonts w:ascii="ＭＳ ゴシック" w:eastAsia="ＭＳ ゴシック" w:hAnsi="ＭＳ ゴシック" w:cs="ＭＳゴシック"/>
                <w:kern w:val="0"/>
                <w:sz w:val="16"/>
                <w:szCs w:val="16"/>
              </w:rPr>
            </w:pPr>
          </w:p>
        </w:tc>
        <w:tc>
          <w:tcPr>
            <w:tcW w:w="630" w:type="dxa"/>
            <w:tcBorders>
              <w:top w:val="single" w:sz="4" w:space="0" w:color="auto"/>
              <w:bottom w:val="single" w:sz="4" w:space="0" w:color="auto"/>
            </w:tcBorders>
          </w:tcPr>
          <w:p w14:paraId="042BBB96"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1CC825F6"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4565183F"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52600679"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48E524C7"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19C0B173"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10644360"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71796EFF"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5AA42485" w14:textId="77777777" w:rsidR="00162676" w:rsidRPr="00943AE0" w:rsidRDefault="00162676" w:rsidP="00725A4E">
            <w:pPr>
              <w:rPr>
                <w:rFonts w:ascii="ＭＳ ゴシック" w:eastAsia="ＭＳ ゴシック" w:hAnsi="ＭＳ ゴシック" w:cs="ＭＳゴシック"/>
                <w:kern w:val="0"/>
                <w:sz w:val="18"/>
                <w:szCs w:val="18"/>
              </w:rPr>
            </w:pPr>
          </w:p>
        </w:tc>
        <w:tc>
          <w:tcPr>
            <w:tcW w:w="1428" w:type="dxa"/>
            <w:tcBorders>
              <w:top w:val="single" w:sz="4" w:space="0" w:color="auto"/>
              <w:bottom w:val="single" w:sz="4" w:space="0" w:color="auto"/>
            </w:tcBorders>
          </w:tcPr>
          <w:p w14:paraId="6619F421"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0CB792D3"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79884D4A"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7D0A0943"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05125970"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2BFDC82C"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41F51973"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72DE25F8"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4F638916" w14:textId="77777777" w:rsidR="00162676" w:rsidRPr="00943AE0" w:rsidRDefault="00162676" w:rsidP="00725A4E">
            <w:pPr>
              <w:rPr>
                <w:rFonts w:ascii="ＭＳ ゴシック" w:eastAsia="ＭＳ ゴシック" w:hAnsi="ＭＳ ゴシック" w:cs="ＭＳゴシック"/>
                <w:kern w:val="0"/>
                <w:sz w:val="18"/>
                <w:szCs w:val="18"/>
              </w:rPr>
            </w:pPr>
          </w:p>
        </w:tc>
      </w:tr>
      <w:tr w:rsidR="00943AE0" w:rsidRPr="00943AE0" w14:paraId="2C58C457" w14:textId="77777777" w:rsidTr="00842C01">
        <w:trPr>
          <w:trHeight w:val="2745"/>
        </w:trPr>
        <w:tc>
          <w:tcPr>
            <w:tcW w:w="6046" w:type="dxa"/>
            <w:tcBorders>
              <w:top w:val="single" w:sz="4" w:space="0" w:color="auto"/>
              <w:bottom w:val="single" w:sz="4" w:space="0" w:color="auto"/>
            </w:tcBorders>
          </w:tcPr>
          <w:p w14:paraId="618E141D" w14:textId="77777777" w:rsidR="00162676" w:rsidRPr="00943AE0" w:rsidRDefault="00162676" w:rsidP="006D2EF3">
            <w:pPr>
              <w:autoSpaceDE w:val="0"/>
              <w:autoSpaceDN w:val="0"/>
              <w:adjustRightInd w:val="0"/>
              <w:jc w:val="left"/>
              <w:rPr>
                <w:rFonts w:ascii="ＭＳ ゴシック" w:eastAsia="ＭＳ ゴシック" w:hAnsi="ＭＳ ゴシック" w:cs="ＭＳゴシック"/>
                <w:b/>
                <w:kern w:val="0"/>
                <w:sz w:val="22"/>
                <w:szCs w:val="22"/>
              </w:rPr>
            </w:pPr>
            <w:r w:rsidRPr="00943AE0">
              <w:rPr>
                <w:rFonts w:ascii="ＭＳ ゴシック" w:eastAsia="ＭＳ ゴシック" w:hAnsi="ＭＳ ゴシック" w:cs="ＭＳゴシック"/>
                <w:b/>
                <w:kern w:val="0"/>
                <w:sz w:val="22"/>
                <w:szCs w:val="22"/>
              </w:rPr>
              <w:t>3</w:t>
            </w:r>
            <w:r w:rsidRPr="00943AE0">
              <w:rPr>
                <w:rFonts w:ascii="ＭＳ ゴシック" w:eastAsia="ＭＳ ゴシック" w:hAnsi="ＭＳ ゴシック" w:cs="ＭＳゴシック" w:hint="eastAsia"/>
                <w:b/>
                <w:kern w:val="0"/>
                <w:sz w:val="22"/>
                <w:szCs w:val="22"/>
              </w:rPr>
              <w:t>8　記録の整備</w:t>
            </w:r>
          </w:p>
          <w:p w14:paraId="22A682D0" w14:textId="77777777" w:rsidR="00893645" w:rsidRPr="00943AE0" w:rsidRDefault="00162676" w:rsidP="00842C01">
            <w:pPr>
              <w:autoSpaceDE w:val="0"/>
              <w:autoSpaceDN w:val="0"/>
              <w:adjustRightInd w:val="0"/>
              <w:ind w:leftChars="85" w:left="38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指定介護老人福祉施設は、従業者、設備及び会計に関する諸記録を整備しているか。</w:t>
            </w:r>
          </w:p>
        </w:tc>
        <w:tc>
          <w:tcPr>
            <w:tcW w:w="1550" w:type="dxa"/>
            <w:tcBorders>
              <w:top w:val="single" w:sz="4" w:space="0" w:color="auto"/>
              <w:bottom w:val="single" w:sz="4" w:space="0" w:color="auto"/>
            </w:tcBorders>
          </w:tcPr>
          <w:p w14:paraId="68F53D14"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2335081A" w14:textId="77777777" w:rsidR="00162676" w:rsidRPr="00943AE0" w:rsidRDefault="00162676" w:rsidP="00725A4E">
            <w:pPr>
              <w:rPr>
                <w:rFonts w:ascii="ＭＳ ゴシック" w:eastAsia="ＭＳ ゴシック" w:hAnsi="ＭＳ ゴシック" w:cs="ＭＳゴシック"/>
                <w:kern w:val="0"/>
                <w:sz w:val="16"/>
                <w:szCs w:val="16"/>
              </w:rPr>
            </w:pPr>
            <w:r w:rsidRPr="00943AE0">
              <w:rPr>
                <w:rFonts w:ascii="ＭＳ ゴシック" w:eastAsia="ＭＳ ゴシック" w:hAnsi="ＭＳ ゴシック" w:cs="ＭＳゴシック" w:hint="eastAsia"/>
                <w:kern w:val="0"/>
                <w:sz w:val="16"/>
                <w:szCs w:val="16"/>
              </w:rPr>
              <w:t>指定基準第３７条第１項</w:t>
            </w:r>
          </w:p>
        </w:tc>
        <w:tc>
          <w:tcPr>
            <w:tcW w:w="630" w:type="dxa"/>
            <w:tcBorders>
              <w:top w:val="single" w:sz="4" w:space="0" w:color="auto"/>
              <w:bottom w:val="single" w:sz="4" w:space="0" w:color="auto"/>
            </w:tcBorders>
          </w:tcPr>
          <w:p w14:paraId="44848D22"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2C273A54"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77F56E59" w14:textId="77777777" w:rsidR="00162676" w:rsidRPr="00943AE0" w:rsidRDefault="00162676" w:rsidP="00725A4E">
            <w:pPr>
              <w:rPr>
                <w:rFonts w:ascii="ＭＳ ゴシック" w:eastAsia="ＭＳ ゴシック" w:hAnsi="ＭＳ ゴシック" w:cs="ＭＳゴシック"/>
                <w:kern w:val="0"/>
                <w:sz w:val="18"/>
                <w:szCs w:val="18"/>
              </w:rPr>
            </w:pPr>
          </w:p>
          <w:p w14:paraId="1D973143" w14:textId="77777777" w:rsidR="00842C01" w:rsidRPr="00943AE0" w:rsidRDefault="00842C01" w:rsidP="00725A4E">
            <w:pPr>
              <w:rPr>
                <w:rFonts w:ascii="ＭＳ ゴシック" w:eastAsia="ＭＳ ゴシック" w:hAnsi="ＭＳ ゴシック" w:cs="ＭＳゴシック"/>
                <w:kern w:val="0"/>
                <w:sz w:val="18"/>
                <w:szCs w:val="18"/>
              </w:rPr>
            </w:pPr>
          </w:p>
          <w:p w14:paraId="4C49A497" w14:textId="77777777" w:rsidR="00842C01" w:rsidRPr="00943AE0" w:rsidRDefault="00842C01" w:rsidP="00725A4E">
            <w:pPr>
              <w:rPr>
                <w:rFonts w:ascii="ＭＳ ゴシック" w:eastAsia="ＭＳ ゴシック" w:hAnsi="ＭＳ ゴシック" w:cs="ＭＳゴシック"/>
                <w:kern w:val="0"/>
                <w:sz w:val="18"/>
                <w:szCs w:val="18"/>
              </w:rPr>
            </w:pPr>
          </w:p>
          <w:p w14:paraId="403C191C" w14:textId="77777777" w:rsidR="00842C01" w:rsidRPr="00943AE0" w:rsidRDefault="00842C01" w:rsidP="00725A4E">
            <w:pPr>
              <w:rPr>
                <w:rFonts w:ascii="ＭＳ ゴシック" w:eastAsia="ＭＳ ゴシック" w:hAnsi="ＭＳ ゴシック" w:cs="ＭＳゴシック"/>
                <w:kern w:val="0"/>
                <w:sz w:val="18"/>
                <w:szCs w:val="18"/>
              </w:rPr>
            </w:pPr>
          </w:p>
          <w:p w14:paraId="5C9C225C" w14:textId="77777777" w:rsidR="00842C01" w:rsidRPr="00943AE0" w:rsidRDefault="00842C01" w:rsidP="00725A4E">
            <w:pPr>
              <w:rPr>
                <w:rFonts w:ascii="ＭＳ ゴシック" w:eastAsia="ＭＳ ゴシック" w:hAnsi="ＭＳ ゴシック" w:cs="ＭＳゴシック"/>
                <w:kern w:val="0"/>
                <w:sz w:val="18"/>
                <w:szCs w:val="18"/>
              </w:rPr>
            </w:pPr>
          </w:p>
          <w:p w14:paraId="6CDEFF6E" w14:textId="77777777" w:rsidR="00842C01" w:rsidRPr="00943AE0" w:rsidRDefault="00842C01" w:rsidP="00725A4E">
            <w:pPr>
              <w:rPr>
                <w:rFonts w:ascii="ＭＳ ゴシック" w:eastAsia="ＭＳ ゴシック" w:hAnsi="ＭＳ ゴシック" w:cs="ＭＳゴシック"/>
                <w:kern w:val="0"/>
                <w:sz w:val="18"/>
                <w:szCs w:val="18"/>
              </w:rPr>
            </w:pPr>
          </w:p>
          <w:p w14:paraId="41FA2143" w14:textId="77777777" w:rsidR="00842C01" w:rsidRPr="00943AE0" w:rsidRDefault="00842C01" w:rsidP="00725A4E">
            <w:pPr>
              <w:rPr>
                <w:rFonts w:ascii="ＭＳ ゴシック" w:eastAsia="ＭＳ ゴシック" w:hAnsi="ＭＳ ゴシック" w:cs="ＭＳゴシック"/>
                <w:kern w:val="0"/>
                <w:sz w:val="18"/>
                <w:szCs w:val="18"/>
              </w:rPr>
            </w:pPr>
          </w:p>
          <w:p w14:paraId="33DADC62" w14:textId="77777777" w:rsidR="00842C01" w:rsidRPr="00943AE0" w:rsidRDefault="00842C01" w:rsidP="00725A4E">
            <w:pPr>
              <w:rPr>
                <w:rFonts w:ascii="ＭＳ ゴシック" w:eastAsia="ＭＳ ゴシック" w:hAnsi="ＭＳ ゴシック" w:cs="ＭＳゴシック"/>
                <w:kern w:val="0"/>
                <w:sz w:val="18"/>
                <w:szCs w:val="18"/>
              </w:rPr>
            </w:pPr>
          </w:p>
          <w:p w14:paraId="6E457BA8" w14:textId="77777777" w:rsidR="00842C01" w:rsidRPr="00943AE0" w:rsidRDefault="00842C01" w:rsidP="00725A4E">
            <w:pPr>
              <w:rPr>
                <w:rFonts w:ascii="ＭＳ ゴシック" w:eastAsia="ＭＳ ゴシック" w:hAnsi="ＭＳ ゴシック" w:cs="ＭＳゴシック"/>
                <w:kern w:val="0"/>
                <w:sz w:val="18"/>
                <w:szCs w:val="18"/>
              </w:rPr>
            </w:pPr>
          </w:p>
        </w:tc>
        <w:tc>
          <w:tcPr>
            <w:tcW w:w="1428" w:type="dxa"/>
            <w:tcBorders>
              <w:top w:val="single" w:sz="4" w:space="0" w:color="auto"/>
              <w:bottom w:val="single" w:sz="4" w:space="0" w:color="auto"/>
            </w:tcBorders>
          </w:tcPr>
          <w:p w14:paraId="7AA5D6FC"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47358499"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6B2CAF94" w14:textId="77777777" w:rsidR="00162676" w:rsidRPr="00943AE0" w:rsidRDefault="00162676" w:rsidP="00725A4E">
            <w:pPr>
              <w:rPr>
                <w:rFonts w:ascii="ＭＳ ゴシック" w:eastAsia="ＭＳ ゴシック" w:hAnsi="ＭＳ ゴシック" w:cs="ＭＳゴシック"/>
                <w:kern w:val="0"/>
                <w:sz w:val="18"/>
                <w:szCs w:val="18"/>
              </w:rPr>
            </w:pPr>
          </w:p>
        </w:tc>
      </w:tr>
      <w:tr w:rsidR="00943AE0" w:rsidRPr="00943AE0" w14:paraId="6EDF92F1" w14:textId="77777777" w:rsidTr="00842C01">
        <w:trPr>
          <w:trHeight w:val="609"/>
        </w:trPr>
        <w:tc>
          <w:tcPr>
            <w:tcW w:w="6046" w:type="dxa"/>
            <w:tcBorders>
              <w:top w:val="single" w:sz="4" w:space="0" w:color="auto"/>
              <w:left w:val="single" w:sz="4" w:space="0" w:color="auto"/>
              <w:bottom w:val="nil"/>
              <w:right w:val="single" w:sz="4" w:space="0" w:color="auto"/>
            </w:tcBorders>
          </w:tcPr>
          <w:p w14:paraId="647115F2" w14:textId="77777777" w:rsidR="00842C01" w:rsidRPr="00943AE0" w:rsidRDefault="00842C01" w:rsidP="00BC7C3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lastRenderedPageBreak/>
              <w:t>基　　　　準　　　　の　　　　概　　　　要</w:t>
            </w:r>
          </w:p>
          <w:p w14:paraId="6163C4AC" w14:textId="77777777" w:rsidR="00842C01" w:rsidRPr="00943AE0" w:rsidRDefault="00842C01" w:rsidP="00BC7C3D">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tc>
        <w:tc>
          <w:tcPr>
            <w:tcW w:w="1550" w:type="dxa"/>
            <w:tcBorders>
              <w:top w:val="single" w:sz="4" w:space="0" w:color="auto"/>
              <w:left w:val="single" w:sz="4" w:space="0" w:color="auto"/>
              <w:bottom w:val="nil"/>
              <w:right w:val="single" w:sz="4" w:space="0" w:color="auto"/>
            </w:tcBorders>
          </w:tcPr>
          <w:p w14:paraId="4B7CD991" w14:textId="77777777" w:rsidR="00842C01" w:rsidRPr="00943AE0" w:rsidRDefault="00842C01" w:rsidP="00BC7C3D">
            <w:pPr>
              <w:autoSpaceDE w:val="0"/>
              <w:autoSpaceDN w:val="0"/>
              <w:adjustRightInd w:val="0"/>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根　　拠</w:t>
            </w:r>
          </w:p>
          <w:p w14:paraId="0FB37CC6" w14:textId="77777777" w:rsidR="00842C01" w:rsidRPr="00943AE0" w:rsidRDefault="00842C01" w:rsidP="00BC7C3D">
            <w:pPr>
              <w:autoSpaceDE w:val="0"/>
              <w:autoSpaceDN w:val="0"/>
              <w:adjustRightInd w:val="0"/>
              <w:jc w:val="left"/>
              <w:rPr>
                <w:rFonts w:ascii="ＭＳ ゴシック" w:eastAsia="ＭＳ ゴシック" w:hAnsi="ＭＳ ゴシック" w:cs="ＭＳゴシック"/>
                <w:kern w:val="0"/>
                <w:sz w:val="16"/>
                <w:szCs w:val="16"/>
              </w:rPr>
            </w:pPr>
          </w:p>
        </w:tc>
        <w:tc>
          <w:tcPr>
            <w:tcW w:w="630" w:type="dxa"/>
            <w:tcBorders>
              <w:top w:val="single" w:sz="4" w:space="0" w:color="auto"/>
              <w:left w:val="single" w:sz="4" w:space="0" w:color="auto"/>
              <w:bottom w:val="nil"/>
              <w:right w:val="single" w:sz="4" w:space="0" w:color="auto"/>
            </w:tcBorders>
          </w:tcPr>
          <w:p w14:paraId="73C67D63" w14:textId="77777777" w:rsidR="00842C01" w:rsidRPr="00943AE0" w:rsidRDefault="00842C01" w:rsidP="00BC7C3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適</w:t>
            </w:r>
          </w:p>
          <w:p w14:paraId="20C5276B" w14:textId="77777777" w:rsidR="00842C01" w:rsidRPr="00943AE0" w:rsidRDefault="00842C01" w:rsidP="00BC7C3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否</w:t>
            </w:r>
          </w:p>
        </w:tc>
        <w:tc>
          <w:tcPr>
            <w:tcW w:w="1428" w:type="dxa"/>
            <w:tcBorders>
              <w:top w:val="single" w:sz="4" w:space="0" w:color="auto"/>
              <w:left w:val="single" w:sz="4" w:space="0" w:color="auto"/>
              <w:bottom w:val="nil"/>
              <w:right w:val="single" w:sz="4" w:space="0" w:color="auto"/>
            </w:tcBorders>
          </w:tcPr>
          <w:p w14:paraId="4685EF70" w14:textId="77777777" w:rsidR="00842C01" w:rsidRPr="00943AE0" w:rsidRDefault="00842C01" w:rsidP="00BC7C3D">
            <w:pPr>
              <w:widowControl/>
              <w:jc w:val="center"/>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備　考</w:t>
            </w:r>
          </w:p>
          <w:p w14:paraId="1B3F850A" w14:textId="77777777" w:rsidR="00842C01" w:rsidRPr="00943AE0" w:rsidRDefault="00842C01" w:rsidP="00BC7C3D">
            <w:pPr>
              <w:widowControl/>
              <w:jc w:val="center"/>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kern w:val="0"/>
                <w:sz w:val="18"/>
                <w:szCs w:val="18"/>
              </w:rPr>
              <w:t>(</w:t>
            </w:r>
            <w:r w:rsidRPr="00943AE0">
              <w:rPr>
                <w:rFonts w:ascii="ＭＳ ゴシック" w:eastAsia="ＭＳ ゴシック" w:hAnsi="ＭＳ ゴシック" w:cs="ＭＳゴシック" w:hint="eastAsia"/>
                <w:kern w:val="0"/>
                <w:sz w:val="18"/>
                <w:szCs w:val="18"/>
              </w:rPr>
              <w:t>確認資料等）</w:t>
            </w:r>
          </w:p>
        </w:tc>
      </w:tr>
      <w:tr w:rsidR="00162676" w:rsidRPr="00943AE0" w14:paraId="7807A8EC" w14:textId="77777777" w:rsidTr="00842C01">
        <w:trPr>
          <w:trHeight w:val="1020"/>
        </w:trPr>
        <w:tc>
          <w:tcPr>
            <w:tcW w:w="6046" w:type="dxa"/>
            <w:tcBorders>
              <w:top w:val="nil"/>
            </w:tcBorders>
          </w:tcPr>
          <w:p w14:paraId="12151E3E" w14:textId="77777777" w:rsidR="00162676" w:rsidRPr="00943AE0" w:rsidRDefault="00162676" w:rsidP="006D2EF3">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指定介護老人福祉施設は、入所者に対する指定介護福祉施設サービスの提供に関する次の各号に掲げる記録を整備し、その完結の日から二年間保存しているか。</w:t>
            </w:r>
          </w:p>
          <w:p w14:paraId="4F35D935" w14:textId="77777777" w:rsidR="00162676" w:rsidRPr="00943AE0" w:rsidRDefault="00162676" w:rsidP="006D2EF3">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一　施設サービス計画</w:t>
            </w:r>
          </w:p>
          <w:p w14:paraId="5FDAB84B" w14:textId="77777777" w:rsidR="00162676" w:rsidRPr="00943AE0" w:rsidRDefault="00162676" w:rsidP="006D2EF3">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二　第８条第２項に規定する提供した具体的なサービスの内容等の記録</w:t>
            </w:r>
          </w:p>
          <w:p w14:paraId="64DD009E" w14:textId="77777777" w:rsidR="00162676" w:rsidRPr="00943AE0" w:rsidRDefault="00162676" w:rsidP="006D2EF3">
            <w:pPr>
              <w:autoSpaceDE w:val="0"/>
              <w:autoSpaceDN w:val="0"/>
              <w:adjustRightInd w:val="0"/>
              <w:ind w:leftChars="105" w:left="422" w:hangingChars="100" w:hanging="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三　第</w:t>
            </w:r>
            <w:r w:rsidRPr="00943AE0">
              <w:rPr>
                <w:rFonts w:ascii="ＭＳ ゴシック" w:eastAsia="ＭＳ ゴシック" w:hAnsi="ＭＳ ゴシック" w:cs="ＭＳゴシック"/>
                <w:kern w:val="0"/>
                <w:sz w:val="22"/>
                <w:szCs w:val="22"/>
              </w:rPr>
              <w:t>11</w:t>
            </w:r>
            <w:r w:rsidRPr="00943AE0">
              <w:rPr>
                <w:rFonts w:ascii="ＭＳ ゴシック" w:eastAsia="ＭＳ ゴシック" w:hAnsi="ＭＳ ゴシック" w:cs="ＭＳゴシック" w:hint="eastAsia"/>
                <w:kern w:val="0"/>
                <w:sz w:val="22"/>
                <w:szCs w:val="22"/>
              </w:rPr>
              <w:t>条第５項に規定する身体的拘束等の態様及び時間、その際の入所者の心身の状況並びに緊急やむを得ない理由の記録</w:t>
            </w:r>
          </w:p>
          <w:p w14:paraId="0D6D9268" w14:textId="77777777" w:rsidR="00162676" w:rsidRPr="00943AE0" w:rsidRDefault="00162676" w:rsidP="006D2EF3">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四　第</w:t>
            </w:r>
            <w:r w:rsidRPr="00943AE0">
              <w:rPr>
                <w:rFonts w:ascii="ＭＳ ゴシック" w:eastAsia="ＭＳ ゴシック" w:hAnsi="ＭＳ ゴシック" w:cs="ＭＳゴシック"/>
                <w:kern w:val="0"/>
                <w:sz w:val="22"/>
                <w:szCs w:val="22"/>
              </w:rPr>
              <w:t>20</w:t>
            </w:r>
            <w:r w:rsidRPr="00943AE0">
              <w:rPr>
                <w:rFonts w:ascii="ＭＳ ゴシック" w:eastAsia="ＭＳ ゴシック" w:hAnsi="ＭＳ ゴシック" w:cs="ＭＳゴシック" w:hint="eastAsia"/>
                <w:kern w:val="0"/>
                <w:sz w:val="22"/>
                <w:szCs w:val="22"/>
              </w:rPr>
              <w:t>条に規定する市町村への通知に係る記録</w:t>
            </w:r>
          </w:p>
          <w:p w14:paraId="3F964D90" w14:textId="77777777" w:rsidR="00162676" w:rsidRPr="00943AE0" w:rsidRDefault="00162676" w:rsidP="006D2EF3">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五　第</w:t>
            </w:r>
            <w:r w:rsidRPr="00943AE0">
              <w:rPr>
                <w:rFonts w:ascii="ＭＳ ゴシック" w:eastAsia="ＭＳ ゴシック" w:hAnsi="ＭＳ ゴシック" w:cs="ＭＳゴシック"/>
                <w:kern w:val="0"/>
                <w:sz w:val="22"/>
                <w:szCs w:val="22"/>
              </w:rPr>
              <w:t>33</w:t>
            </w:r>
            <w:r w:rsidRPr="00943AE0">
              <w:rPr>
                <w:rFonts w:ascii="ＭＳ ゴシック" w:eastAsia="ＭＳ ゴシック" w:hAnsi="ＭＳ ゴシック" w:cs="ＭＳゴシック" w:hint="eastAsia"/>
                <w:kern w:val="0"/>
                <w:sz w:val="22"/>
                <w:szCs w:val="22"/>
              </w:rPr>
              <w:t>条第２項苦情の内容等の記録</w:t>
            </w:r>
          </w:p>
          <w:p w14:paraId="042A667B" w14:textId="77777777" w:rsidR="00162676" w:rsidRPr="00943AE0" w:rsidRDefault="00162676" w:rsidP="006D2EF3">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22"/>
                <w:szCs w:val="22"/>
              </w:rPr>
              <w:t>六　第</w:t>
            </w:r>
            <w:r w:rsidRPr="00943AE0">
              <w:rPr>
                <w:rFonts w:ascii="ＭＳ ゴシック" w:eastAsia="ＭＳ ゴシック" w:hAnsi="ＭＳ ゴシック" w:cs="ＭＳゴシック"/>
                <w:kern w:val="0"/>
                <w:sz w:val="22"/>
                <w:szCs w:val="22"/>
              </w:rPr>
              <w:t>35</w:t>
            </w:r>
            <w:r w:rsidRPr="00943AE0">
              <w:rPr>
                <w:rFonts w:ascii="ＭＳ ゴシック" w:eastAsia="ＭＳ ゴシック" w:hAnsi="ＭＳ ゴシック" w:cs="ＭＳゴシック" w:hint="eastAsia"/>
                <w:kern w:val="0"/>
                <w:sz w:val="22"/>
                <w:szCs w:val="22"/>
              </w:rPr>
              <w:t>条第３項に規定する事故の状況及び事故に際して採った処置についての記録</w:t>
            </w:r>
          </w:p>
          <w:p w14:paraId="69AA3600" w14:textId="77777777" w:rsidR="0074293F" w:rsidRPr="00943AE0" w:rsidRDefault="0074293F" w:rsidP="006D2EF3">
            <w:pPr>
              <w:autoSpaceDE w:val="0"/>
              <w:autoSpaceDN w:val="0"/>
              <w:adjustRightInd w:val="0"/>
              <w:ind w:firstLineChars="100" w:firstLine="211"/>
              <w:jc w:val="left"/>
              <w:rPr>
                <w:rFonts w:ascii="ＭＳ ゴシック" w:eastAsia="ＭＳ ゴシック" w:hAnsi="ＭＳ ゴシック" w:cs="ＭＳゴシック"/>
                <w:kern w:val="0"/>
                <w:sz w:val="22"/>
                <w:szCs w:val="22"/>
              </w:rPr>
            </w:pPr>
          </w:p>
          <w:p w14:paraId="41E69C7B" w14:textId="77777777" w:rsidR="0074293F" w:rsidRPr="00943AE0" w:rsidRDefault="0074293F" w:rsidP="0074293F">
            <w:pPr>
              <w:autoSpaceDE w:val="0"/>
              <w:autoSpaceDN w:val="0"/>
              <w:adjustRightInd w:val="0"/>
              <w:ind w:leftChars="100" w:left="201"/>
              <w:jc w:val="left"/>
              <w:rPr>
                <w:rFonts w:ascii="ＭＳ ゴシック" w:eastAsia="ＭＳ ゴシック" w:hAnsi="ＭＳ ゴシック" w:cs="ＭＳゴシック"/>
                <w:kern w:val="0"/>
                <w:sz w:val="18"/>
                <w:szCs w:val="22"/>
              </w:rPr>
            </w:pPr>
            <w:r w:rsidRPr="00943AE0">
              <w:rPr>
                <w:rFonts w:ascii="ＭＳ ゴシック" w:eastAsia="ＭＳ ゴシック" w:hAnsi="ＭＳ ゴシック" w:cs="ＭＳゴシック" w:hint="eastAsia"/>
                <w:kern w:val="0"/>
                <w:sz w:val="18"/>
                <w:szCs w:val="22"/>
              </w:rPr>
              <w:t>☆　基準省令第 37 条第２項は、指定介護老人福祉施設が同項各号に規定する記録を整備し、２年間保存しなければならないこととしたものである。なお、「その完結の日」とは、個々の入所者につき、契約終了（契約の解約・解除、他の施設への入所、入所者の死亡、入所者の自立等）により一連のサービス提供が終了した日を指すものとする。</w:t>
            </w:r>
          </w:p>
        </w:tc>
        <w:tc>
          <w:tcPr>
            <w:tcW w:w="1550" w:type="dxa"/>
            <w:tcBorders>
              <w:top w:val="nil"/>
            </w:tcBorders>
          </w:tcPr>
          <w:p w14:paraId="470DE589" w14:textId="77777777" w:rsidR="00162676" w:rsidRPr="00943AE0" w:rsidRDefault="00162676" w:rsidP="00725A4E">
            <w:pPr>
              <w:autoSpaceDE w:val="0"/>
              <w:autoSpaceDN w:val="0"/>
              <w:adjustRightInd w:val="0"/>
              <w:jc w:val="left"/>
              <w:rPr>
                <w:rFonts w:ascii="ＭＳ ゴシック" w:eastAsia="ＭＳ ゴシック" w:hAnsi="ＭＳ ゴシック" w:cs="ＭＳゴシック"/>
                <w:kern w:val="0"/>
                <w:sz w:val="22"/>
                <w:szCs w:val="22"/>
              </w:rPr>
            </w:pPr>
            <w:r w:rsidRPr="00943AE0">
              <w:rPr>
                <w:rFonts w:ascii="ＭＳ ゴシック" w:eastAsia="ＭＳ ゴシック" w:hAnsi="ＭＳ ゴシック" w:cs="ＭＳゴシック" w:hint="eastAsia"/>
                <w:kern w:val="0"/>
                <w:sz w:val="16"/>
                <w:szCs w:val="16"/>
              </w:rPr>
              <w:t>指定基準第３７条第２項</w:t>
            </w:r>
          </w:p>
          <w:p w14:paraId="7B2BA437"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5447BDF4"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5F4F09BD"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7635782A"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7C4FE1A9"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1F90FAB8"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17EF3518"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4ED4A1CD"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4E500545" w14:textId="77777777" w:rsidR="00162676" w:rsidRPr="00943AE0" w:rsidRDefault="00162676" w:rsidP="00725A4E">
            <w:pPr>
              <w:autoSpaceDE w:val="0"/>
              <w:autoSpaceDN w:val="0"/>
              <w:adjustRightInd w:val="0"/>
              <w:jc w:val="left"/>
              <w:rPr>
                <w:rFonts w:ascii="ＭＳ ゴシック" w:eastAsia="ＭＳ ゴシック" w:hAnsi="ＭＳ ゴシック" w:cs="ＭＳゴシック"/>
                <w:kern w:val="0"/>
                <w:sz w:val="18"/>
                <w:szCs w:val="18"/>
              </w:rPr>
            </w:pPr>
          </w:p>
          <w:p w14:paraId="6EE71310" w14:textId="77777777" w:rsidR="006D1C04" w:rsidRPr="00943AE0" w:rsidRDefault="006D1C04" w:rsidP="00725A4E">
            <w:pPr>
              <w:autoSpaceDE w:val="0"/>
              <w:autoSpaceDN w:val="0"/>
              <w:adjustRightInd w:val="0"/>
              <w:jc w:val="left"/>
              <w:rPr>
                <w:rFonts w:ascii="ＭＳ ゴシック" w:eastAsia="ＭＳ ゴシック" w:hAnsi="ＭＳ ゴシック" w:cs="ＭＳゴシック"/>
                <w:kern w:val="0"/>
                <w:sz w:val="18"/>
                <w:szCs w:val="18"/>
              </w:rPr>
            </w:pPr>
          </w:p>
          <w:p w14:paraId="31D33557" w14:textId="77777777" w:rsidR="006D1C04" w:rsidRPr="00943AE0" w:rsidRDefault="006D1C04" w:rsidP="00725A4E">
            <w:pPr>
              <w:autoSpaceDE w:val="0"/>
              <w:autoSpaceDN w:val="0"/>
              <w:adjustRightInd w:val="0"/>
              <w:jc w:val="left"/>
              <w:rPr>
                <w:rFonts w:ascii="ＭＳ ゴシック" w:eastAsia="ＭＳ ゴシック" w:hAnsi="ＭＳ ゴシック" w:cs="ＭＳゴシック"/>
                <w:kern w:val="0"/>
                <w:sz w:val="18"/>
                <w:szCs w:val="18"/>
              </w:rPr>
            </w:pPr>
          </w:p>
          <w:p w14:paraId="0EB20D12" w14:textId="77777777" w:rsidR="006D1C04" w:rsidRPr="00943AE0" w:rsidRDefault="006D1C04" w:rsidP="00725A4E">
            <w:pPr>
              <w:autoSpaceDE w:val="0"/>
              <w:autoSpaceDN w:val="0"/>
              <w:adjustRightInd w:val="0"/>
              <w:jc w:val="left"/>
              <w:rPr>
                <w:rFonts w:ascii="ＭＳ ゴシック" w:eastAsia="ＭＳ ゴシック" w:hAnsi="ＭＳ ゴシック" w:cs="ＭＳゴシック"/>
                <w:kern w:val="0"/>
                <w:sz w:val="18"/>
                <w:szCs w:val="18"/>
              </w:rPr>
            </w:pPr>
          </w:p>
          <w:p w14:paraId="5FAC236F" w14:textId="77777777" w:rsidR="006D1C04" w:rsidRPr="00943AE0" w:rsidRDefault="006D1C04" w:rsidP="00725A4E">
            <w:pPr>
              <w:autoSpaceDE w:val="0"/>
              <w:autoSpaceDN w:val="0"/>
              <w:adjustRightInd w:val="0"/>
              <w:jc w:val="left"/>
              <w:rPr>
                <w:rFonts w:ascii="ＭＳ ゴシック" w:eastAsia="ＭＳ ゴシック" w:hAnsi="ＭＳ ゴシック" w:cs="ＭＳゴシック"/>
                <w:kern w:val="0"/>
                <w:sz w:val="18"/>
                <w:szCs w:val="18"/>
              </w:rPr>
            </w:pPr>
            <w:r w:rsidRPr="00943AE0">
              <w:rPr>
                <w:rFonts w:ascii="ＭＳ ゴシック" w:eastAsia="ＭＳ ゴシック" w:hAnsi="ＭＳ ゴシック" w:cs="ＭＳゴシック" w:hint="eastAsia"/>
                <w:kern w:val="0"/>
                <w:sz w:val="18"/>
                <w:szCs w:val="18"/>
              </w:rPr>
              <w:t>基準通知第４の４０</w:t>
            </w:r>
          </w:p>
        </w:tc>
        <w:tc>
          <w:tcPr>
            <w:tcW w:w="630" w:type="dxa"/>
            <w:tcBorders>
              <w:top w:val="nil"/>
            </w:tcBorders>
          </w:tcPr>
          <w:p w14:paraId="69D8467E"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29154291"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2FA772A5"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45E5DFBC"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1EC50731"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07B198C1"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433DCF32"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35429C03"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5767F9AD"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4AE252D7"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6790D8A5"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3AD42A47" w14:textId="77777777" w:rsidR="00162676" w:rsidRPr="00943AE0" w:rsidRDefault="00162676" w:rsidP="00725A4E">
            <w:pPr>
              <w:rPr>
                <w:rFonts w:ascii="ＭＳ ゴシック" w:eastAsia="ＭＳ ゴシック" w:hAnsi="ＭＳ ゴシック" w:cs="ＭＳゴシック"/>
                <w:kern w:val="0"/>
                <w:sz w:val="18"/>
                <w:szCs w:val="18"/>
              </w:rPr>
            </w:pPr>
          </w:p>
        </w:tc>
        <w:tc>
          <w:tcPr>
            <w:tcW w:w="1428" w:type="dxa"/>
            <w:tcBorders>
              <w:top w:val="nil"/>
            </w:tcBorders>
          </w:tcPr>
          <w:p w14:paraId="7866B4B0"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172ECE68"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79B13907"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1EE5CC2A"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70D61C3B"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6105ED61"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3B709C72"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6A2EA511"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1A7F6D59"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25929F96"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05011670" w14:textId="77777777" w:rsidR="00162676" w:rsidRPr="00943AE0" w:rsidRDefault="00162676">
            <w:pPr>
              <w:widowControl/>
              <w:jc w:val="left"/>
              <w:rPr>
                <w:rFonts w:ascii="ＭＳ ゴシック" w:eastAsia="ＭＳ ゴシック" w:hAnsi="ＭＳ ゴシック" w:cs="ＭＳゴシック"/>
                <w:kern w:val="0"/>
                <w:sz w:val="18"/>
                <w:szCs w:val="18"/>
              </w:rPr>
            </w:pPr>
          </w:p>
          <w:p w14:paraId="15C66B1B" w14:textId="77777777" w:rsidR="00162676" w:rsidRPr="00943AE0" w:rsidRDefault="00162676" w:rsidP="00725A4E">
            <w:pPr>
              <w:rPr>
                <w:rFonts w:ascii="ＭＳ ゴシック" w:eastAsia="ＭＳ ゴシック" w:hAnsi="ＭＳ ゴシック" w:cs="ＭＳゴシック"/>
                <w:kern w:val="0"/>
                <w:sz w:val="18"/>
                <w:szCs w:val="18"/>
              </w:rPr>
            </w:pPr>
          </w:p>
        </w:tc>
      </w:tr>
    </w:tbl>
    <w:p w14:paraId="58E855D3" w14:textId="77777777" w:rsidR="00FF775D" w:rsidRPr="00943AE0" w:rsidRDefault="00FF775D" w:rsidP="00725A4E">
      <w:pPr>
        <w:jc w:val="left"/>
      </w:pPr>
    </w:p>
    <w:p w14:paraId="643175AA" w14:textId="77777777" w:rsidR="000A3937" w:rsidRPr="00943AE0" w:rsidRDefault="000A3937" w:rsidP="00725A4E">
      <w:pPr>
        <w:jc w:val="left"/>
      </w:pPr>
    </w:p>
    <w:p w14:paraId="587BD7D1" w14:textId="77777777" w:rsidR="000A3937" w:rsidRPr="00943AE0" w:rsidRDefault="000A3937" w:rsidP="00725A4E">
      <w:pPr>
        <w:jc w:val="left"/>
      </w:pPr>
    </w:p>
    <w:p w14:paraId="22135DB2" w14:textId="77777777" w:rsidR="000A3937" w:rsidRPr="00943AE0" w:rsidRDefault="000A3937" w:rsidP="00725A4E">
      <w:pPr>
        <w:jc w:val="left"/>
      </w:pPr>
    </w:p>
    <w:p w14:paraId="5BFE374D" w14:textId="77777777" w:rsidR="000A3937" w:rsidRPr="00943AE0" w:rsidRDefault="000A3937" w:rsidP="00725A4E">
      <w:pPr>
        <w:jc w:val="left"/>
      </w:pPr>
    </w:p>
    <w:p w14:paraId="429C634F" w14:textId="77777777" w:rsidR="000A3937" w:rsidRPr="00943AE0" w:rsidRDefault="000A3937" w:rsidP="00725A4E">
      <w:pPr>
        <w:jc w:val="left"/>
      </w:pPr>
    </w:p>
    <w:p w14:paraId="049A9B7B" w14:textId="77777777" w:rsidR="000A3937" w:rsidRPr="00943AE0" w:rsidRDefault="000A3937" w:rsidP="00725A4E">
      <w:pPr>
        <w:jc w:val="left"/>
      </w:pPr>
    </w:p>
    <w:p w14:paraId="3A4B5FA0" w14:textId="77777777" w:rsidR="000A3937" w:rsidRPr="00943AE0" w:rsidRDefault="000A3937" w:rsidP="00725A4E">
      <w:pPr>
        <w:jc w:val="left"/>
      </w:pPr>
    </w:p>
    <w:p w14:paraId="78A061D3" w14:textId="77777777" w:rsidR="000A3937" w:rsidRPr="00943AE0" w:rsidRDefault="000A3937" w:rsidP="00725A4E">
      <w:pPr>
        <w:jc w:val="left"/>
      </w:pPr>
    </w:p>
    <w:p w14:paraId="3BD5E0A7" w14:textId="77777777" w:rsidR="000A3937" w:rsidRPr="00943AE0" w:rsidRDefault="000A3937" w:rsidP="00725A4E">
      <w:pPr>
        <w:jc w:val="left"/>
      </w:pPr>
    </w:p>
    <w:sectPr w:rsidR="000A3937" w:rsidRPr="00943AE0" w:rsidSect="003B4F8C">
      <w:pgSz w:w="11906" w:h="16838" w:code="9"/>
      <w:pgMar w:top="1134" w:right="1134" w:bottom="1134" w:left="1134" w:header="851" w:footer="992" w:gutter="0"/>
      <w:cols w:space="425"/>
      <w:docGrid w:type="linesAndChars" w:linePitch="31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C6C2" w14:textId="77777777" w:rsidR="009C4459" w:rsidRDefault="009C4459" w:rsidP="005A241E">
      <w:r>
        <w:separator/>
      </w:r>
    </w:p>
  </w:endnote>
  <w:endnote w:type="continuationSeparator" w:id="0">
    <w:p w14:paraId="659A8E9D" w14:textId="77777777" w:rsidR="009C4459" w:rsidRDefault="009C4459" w:rsidP="005A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15BF" w14:textId="77777777" w:rsidR="009C4459" w:rsidRDefault="009C4459" w:rsidP="005A241E">
      <w:r>
        <w:separator/>
      </w:r>
    </w:p>
  </w:footnote>
  <w:footnote w:type="continuationSeparator" w:id="0">
    <w:p w14:paraId="79D8E421" w14:textId="77777777" w:rsidR="009C4459" w:rsidRDefault="009C4459" w:rsidP="005A2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14EF"/>
    <w:multiLevelType w:val="hybridMultilevel"/>
    <w:tmpl w:val="BB564D78"/>
    <w:lvl w:ilvl="0" w:tplc="95488856">
      <w:start w:val="2"/>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1" w15:restartNumberingAfterBreak="0">
    <w:nsid w:val="48B16ED1"/>
    <w:multiLevelType w:val="hybridMultilevel"/>
    <w:tmpl w:val="DBE68B20"/>
    <w:lvl w:ilvl="0" w:tplc="6F104DE0">
      <w:start w:val="2"/>
      <w:numFmt w:val="bullet"/>
      <w:lvlText w:val="☆"/>
      <w:lvlJc w:val="left"/>
      <w:pPr>
        <w:tabs>
          <w:tab w:val="num" w:pos="531"/>
        </w:tabs>
        <w:ind w:left="531" w:hanging="360"/>
      </w:pPr>
      <w:rPr>
        <w:rFonts w:ascii="ＭＳ ゴシック" w:eastAsia="ＭＳ ゴシック" w:hAnsi="ＭＳ ゴシック" w:cs="ＭＳゴシック" w:hint="eastAsia"/>
        <w:sz w:val="18"/>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75D"/>
    <w:rsid w:val="00002012"/>
    <w:rsid w:val="000066D7"/>
    <w:rsid w:val="00012BBD"/>
    <w:rsid w:val="00017324"/>
    <w:rsid w:val="00020600"/>
    <w:rsid w:val="00020DF5"/>
    <w:rsid w:val="00021246"/>
    <w:rsid w:val="00021FB6"/>
    <w:rsid w:val="000307EE"/>
    <w:rsid w:val="000335AF"/>
    <w:rsid w:val="0003474D"/>
    <w:rsid w:val="00035C45"/>
    <w:rsid w:val="00035E88"/>
    <w:rsid w:val="00037DC8"/>
    <w:rsid w:val="00037E8D"/>
    <w:rsid w:val="00044794"/>
    <w:rsid w:val="00046672"/>
    <w:rsid w:val="00053B15"/>
    <w:rsid w:val="000577C0"/>
    <w:rsid w:val="000578F5"/>
    <w:rsid w:val="00063E5C"/>
    <w:rsid w:val="0006689D"/>
    <w:rsid w:val="000749B0"/>
    <w:rsid w:val="00075FBE"/>
    <w:rsid w:val="00082260"/>
    <w:rsid w:val="00082E79"/>
    <w:rsid w:val="000969E5"/>
    <w:rsid w:val="0009740A"/>
    <w:rsid w:val="000978F7"/>
    <w:rsid w:val="000A1172"/>
    <w:rsid w:val="000A3937"/>
    <w:rsid w:val="000A53D8"/>
    <w:rsid w:val="000B0EE8"/>
    <w:rsid w:val="000B12FA"/>
    <w:rsid w:val="000B23FB"/>
    <w:rsid w:val="000B4FB7"/>
    <w:rsid w:val="000B58C0"/>
    <w:rsid w:val="000B616D"/>
    <w:rsid w:val="000B6C24"/>
    <w:rsid w:val="000C6F65"/>
    <w:rsid w:val="000C7E2A"/>
    <w:rsid w:val="000E0A97"/>
    <w:rsid w:val="000E1D1D"/>
    <w:rsid w:val="000E29C1"/>
    <w:rsid w:val="000E35AD"/>
    <w:rsid w:val="000E647E"/>
    <w:rsid w:val="000E6AF7"/>
    <w:rsid w:val="000F2682"/>
    <w:rsid w:val="000F5E9C"/>
    <w:rsid w:val="000F664C"/>
    <w:rsid w:val="000F6EA0"/>
    <w:rsid w:val="001015B1"/>
    <w:rsid w:val="00104DD8"/>
    <w:rsid w:val="0010558B"/>
    <w:rsid w:val="00105B05"/>
    <w:rsid w:val="00106E7B"/>
    <w:rsid w:val="0010710B"/>
    <w:rsid w:val="00111CA8"/>
    <w:rsid w:val="001149D0"/>
    <w:rsid w:val="00116874"/>
    <w:rsid w:val="00120FC4"/>
    <w:rsid w:val="00122E1F"/>
    <w:rsid w:val="0012377D"/>
    <w:rsid w:val="00130D8D"/>
    <w:rsid w:val="001324D8"/>
    <w:rsid w:val="00135CBE"/>
    <w:rsid w:val="00135EDB"/>
    <w:rsid w:val="001413F0"/>
    <w:rsid w:val="00145236"/>
    <w:rsid w:val="00147DFC"/>
    <w:rsid w:val="00150C8C"/>
    <w:rsid w:val="00151456"/>
    <w:rsid w:val="0015738B"/>
    <w:rsid w:val="00157B98"/>
    <w:rsid w:val="00162676"/>
    <w:rsid w:val="001670CB"/>
    <w:rsid w:val="00173CAC"/>
    <w:rsid w:val="00180FE0"/>
    <w:rsid w:val="001923F4"/>
    <w:rsid w:val="001A42E4"/>
    <w:rsid w:val="001A5069"/>
    <w:rsid w:val="001A5A78"/>
    <w:rsid w:val="001B07D2"/>
    <w:rsid w:val="001C13F9"/>
    <w:rsid w:val="001C159A"/>
    <w:rsid w:val="001C23D7"/>
    <w:rsid w:val="001E253B"/>
    <w:rsid w:val="001E5955"/>
    <w:rsid w:val="001E75F5"/>
    <w:rsid w:val="001F1B9F"/>
    <w:rsid w:val="001F26FE"/>
    <w:rsid w:val="001F288F"/>
    <w:rsid w:val="0020043C"/>
    <w:rsid w:val="00200951"/>
    <w:rsid w:val="00204855"/>
    <w:rsid w:val="00207540"/>
    <w:rsid w:val="00213DDE"/>
    <w:rsid w:val="00227500"/>
    <w:rsid w:val="002336C5"/>
    <w:rsid w:val="00235012"/>
    <w:rsid w:val="00241B60"/>
    <w:rsid w:val="002455DC"/>
    <w:rsid w:val="0024742D"/>
    <w:rsid w:val="0024767D"/>
    <w:rsid w:val="002511C5"/>
    <w:rsid w:val="002615F4"/>
    <w:rsid w:val="002627D9"/>
    <w:rsid w:val="00271A68"/>
    <w:rsid w:val="002749D2"/>
    <w:rsid w:val="00287CC9"/>
    <w:rsid w:val="0029096D"/>
    <w:rsid w:val="00292BFD"/>
    <w:rsid w:val="00296C0A"/>
    <w:rsid w:val="002A2975"/>
    <w:rsid w:val="002A31B9"/>
    <w:rsid w:val="002A3421"/>
    <w:rsid w:val="002A4957"/>
    <w:rsid w:val="002B0F2B"/>
    <w:rsid w:val="002B2155"/>
    <w:rsid w:val="002B487A"/>
    <w:rsid w:val="002B5EC3"/>
    <w:rsid w:val="002B7A07"/>
    <w:rsid w:val="002C18F1"/>
    <w:rsid w:val="002C6232"/>
    <w:rsid w:val="002D2028"/>
    <w:rsid w:val="002D3CDC"/>
    <w:rsid w:val="002E2C57"/>
    <w:rsid w:val="002E342C"/>
    <w:rsid w:val="002E63F1"/>
    <w:rsid w:val="002E654B"/>
    <w:rsid w:val="002F64EA"/>
    <w:rsid w:val="002F66A0"/>
    <w:rsid w:val="003043C4"/>
    <w:rsid w:val="00307590"/>
    <w:rsid w:val="00310200"/>
    <w:rsid w:val="00313409"/>
    <w:rsid w:val="0031350B"/>
    <w:rsid w:val="00321DBA"/>
    <w:rsid w:val="0032343A"/>
    <w:rsid w:val="00323E9A"/>
    <w:rsid w:val="00327338"/>
    <w:rsid w:val="00331EA3"/>
    <w:rsid w:val="00333AD1"/>
    <w:rsid w:val="00337BEB"/>
    <w:rsid w:val="003400CB"/>
    <w:rsid w:val="00342CCF"/>
    <w:rsid w:val="00343E24"/>
    <w:rsid w:val="00352456"/>
    <w:rsid w:val="00354FBE"/>
    <w:rsid w:val="00356D3D"/>
    <w:rsid w:val="003618C2"/>
    <w:rsid w:val="0036203F"/>
    <w:rsid w:val="0036228E"/>
    <w:rsid w:val="0036252E"/>
    <w:rsid w:val="00362AFF"/>
    <w:rsid w:val="00366F0A"/>
    <w:rsid w:val="00371D1B"/>
    <w:rsid w:val="0037558B"/>
    <w:rsid w:val="00384B9D"/>
    <w:rsid w:val="003913CC"/>
    <w:rsid w:val="0039182A"/>
    <w:rsid w:val="00394BB9"/>
    <w:rsid w:val="003972C2"/>
    <w:rsid w:val="003A1717"/>
    <w:rsid w:val="003A35DA"/>
    <w:rsid w:val="003A3887"/>
    <w:rsid w:val="003A6671"/>
    <w:rsid w:val="003B3DDB"/>
    <w:rsid w:val="003B4444"/>
    <w:rsid w:val="003B4F8C"/>
    <w:rsid w:val="003B61FF"/>
    <w:rsid w:val="003C1C9D"/>
    <w:rsid w:val="003C3CD8"/>
    <w:rsid w:val="003D2245"/>
    <w:rsid w:val="003D3350"/>
    <w:rsid w:val="003D77BB"/>
    <w:rsid w:val="003E0822"/>
    <w:rsid w:val="003E4186"/>
    <w:rsid w:val="003F23F2"/>
    <w:rsid w:val="003F370B"/>
    <w:rsid w:val="003F43A8"/>
    <w:rsid w:val="003F7615"/>
    <w:rsid w:val="00400E91"/>
    <w:rsid w:val="00404B41"/>
    <w:rsid w:val="00410098"/>
    <w:rsid w:val="004114F8"/>
    <w:rsid w:val="00420ED1"/>
    <w:rsid w:val="0042125C"/>
    <w:rsid w:val="004232C6"/>
    <w:rsid w:val="00427893"/>
    <w:rsid w:val="004346B1"/>
    <w:rsid w:val="00435810"/>
    <w:rsid w:val="00441C86"/>
    <w:rsid w:val="00452E0E"/>
    <w:rsid w:val="00452F9E"/>
    <w:rsid w:val="00461174"/>
    <w:rsid w:val="0046246B"/>
    <w:rsid w:val="00464800"/>
    <w:rsid w:val="00464880"/>
    <w:rsid w:val="00466500"/>
    <w:rsid w:val="00466C07"/>
    <w:rsid w:val="00473B3E"/>
    <w:rsid w:val="00476936"/>
    <w:rsid w:val="00490F1E"/>
    <w:rsid w:val="00491610"/>
    <w:rsid w:val="004932AA"/>
    <w:rsid w:val="004A0371"/>
    <w:rsid w:val="004A5485"/>
    <w:rsid w:val="004A5ACC"/>
    <w:rsid w:val="004B297B"/>
    <w:rsid w:val="004B2C9D"/>
    <w:rsid w:val="004B424F"/>
    <w:rsid w:val="004B58D3"/>
    <w:rsid w:val="004B6ABD"/>
    <w:rsid w:val="004C192D"/>
    <w:rsid w:val="004C201A"/>
    <w:rsid w:val="004C2393"/>
    <w:rsid w:val="004C431D"/>
    <w:rsid w:val="004C43CE"/>
    <w:rsid w:val="004C7814"/>
    <w:rsid w:val="004D14FA"/>
    <w:rsid w:val="004D63DD"/>
    <w:rsid w:val="004E5172"/>
    <w:rsid w:val="004F4A8C"/>
    <w:rsid w:val="00504282"/>
    <w:rsid w:val="00505694"/>
    <w:rsid w:val="00506ED5"/>
    <w:rsid w:val="00507F34"/>
    <w:rsid w:val="00513121"/>
    <w:rsid w:val="00514E69"/>
    <w:rsid w:val="00517809"/>
    <w:rsid w:val="00526A23"/>
    <w:rsid w:val="00530EDA"/>
    <w:rsid w:val="00532F26"/>
    <w:rsid w:val="00534C09"/>
    <w:rsid w:val="0053715C"/>
    <w:rsid w:val="0054347E"/>
    <w:rsid w:val="00557A50"/>
    <w:rsid w:val="00562382"/>
    <w:rsid w:val="0057100A"/>
    <w:rsid w:val="005725F5"/>
    <w:rsid w:val="00573141"/>
    <w:rsid w:val="00573EC3"/>
    <w:rsid w:val="00576D8A"/>
    <w:rsid w:val="00584C8C"/>
    <w:rsid w:val="005920D9"/>
    <w:rsid w:val="00592BBF"/>
    <w:rsid w:val="00592FA2"/>
    <w:rsid w:val="00593A65"/>
    <w:rsid w:val="00593D2D"/>
    <w:rsid w:val="005A0D2D"/>
    <w:rsid w:val="005A19B8"/>
    <w:rsid w:val="005A1F1F"/>
    <w:rsid w:val="005A241E"/>
    <w:rsid w:val="005B31B4"/>
    <w:rsid w:val="005B36FD"/>
    <w:rsid w:val="005C7089"/>
    <w:rsid w:val="005D1373"/>
    <w:rsid w:val="005E11C6"/>
    <w:rsid w:val="005E1E6E"/>
    <w:rsid w:val="005E2AB9"/>
    <w:rsid w:val="005E5AA4"/>
    <w:rsid w:val="005E6366"/>
    <w:rsid w:val="00602510"/>
    <w:rsid w:val="006054D1"/>
    <w:rsid w:val="00605C6C"/>
    <w:rsid w:val="00620A35"/>
    <w:rsid w:val="006212D3"/>
    <w:rsid w:val="0062228B"/>
    <w:rsid w:val="006256E4"/>
    <w:rsid w:val="0062664B"/>
    <w:rsid w:val="00632885"/>
    <w:rsid w:val="00632AC8"/>
    <w:rsid w:val="006342B6"/>
    <w:rsid w:val="00635360"/>
    <w:rsid w:val="00635714"/>
    <w:rsid w:val="006369C9"/>
    <w:rsid w:val="006411FB"/>
    <w:rsid w:val="00641A89"/>
    <w:rsid w:val="00643156"/>
    <w:rsid w:val="0064324B"/>
    <w:rsid w:val="00644472"/>
    <w:rsid w:val="0064587C"/>
    <w:rsid w:val="0065427F"/>
    <w:rsid w:val="00656DA9"/>
    <w:rsid w:val="00657678"/>
    <w:rsid w:val="006579BE"/>
    <w:rsid w:val="006662E7"/>
    <w:rsid w:val="0066707D"/>
    <w:rsid w:val="006713EE"/>
    <w:rsid w:val="00671DAE"/>
    <w:rsid w:val="0067470A"/>
    <w:rsid w:val="00676397"/>
    <w:rsid w:val="00676C84"/>
    <w:rsid w:val="00680BD8"/>
    <w:rsid w:val="00681D36"/>
    <w:rsid w:val="0069013E"/>
    <w:rsid w:val="006A42EF"/>
    <w:rsid w:val="006A55F8"/>
    <w:rsid w:val="006A6B35"/>
    <w:rsid w:val="006B0B66"/>
    <w:rsid w:val="006B3022"/>
    <w:rsid w:val="006B342D"/>
    <w:rsid w:val="006B51AF"/>
    <w:rsid w:val="006B7ED1"/>
    <w:rsid w:val="006C0C92"/>
    <w:rsid w:val="006C0F65"/>
    <w:rsid w:val="006C663D"/>
    <w:rsid w:val="006C7612"/>
    <w:rsid w:val="006D1AF0"/>
    <w:rsid w:val="006D1C04"/>
    <w:rsid w:val="006D2EF3"/>
    <w:rsid w:val="006D6043"/>
    <w:rsid w:val="006D742C"/>
    <w:rsid w:val="006E341B"/>
    <w:rsid w:val="006F11F5"/>
    <w:rsid w:val="006F225C"/>
    <w:rsid w:val="006F3B7D"/>
    <w:rsid w:val="006F435D"/>
    <w:rsid w:val="006F69A2"/>
    <w:rsid w:val="00703831"/>
    <w:rsid w:val="00703CDB"/>
    <w:rsid w:val="00712C9D"/>
    <w:rsid w:val="0071494C"/>
    <w:rsid w:val="00716009"/>
    <w:rsid w:val="00720FBA"/>
    <w:rsid w:val="00722D6A"/>
    <w:rsid w:val="007233F6"/>
    <w:rsid w:val="00723CB9"/>
    <w:rsid w:val="00725A4E"/>
    <w:rsid w:val="00727972"/>
    <w:rsid w:val="00741829"/>
    <w:rsid w:val="0074293F"/>
    <w:rsid w:val="00745EB5"/>
    <w:rsid w:val="007546BD"/>
    <w:rsid w:val="00754E25"/>
    <w:rsid w:val="0075661A"/>
    <w:rsid w:val="0077308B"/>
    <w:rsid w:val="00783315"/>
    <w:rsid w:val="00783D05"/>
    <w:rsid w:val="007924A3"/>
    <w:rsid w:val="00793465"/>
    <w:rsid w:val="007937D8"/>
    <w:rsid w:val="007A6FAC"/>
    <w:rsid w:val="007B562F"/>
    <w:rsid w:val="007B5DED"/>
    <w:rsid w:val="007B6CDA"/>
    <w:rsid w:val="007C34C6"/>
    <w:rsid w:val="007C385A"/>
    <w:rsid w:val="007C4806"/>
    <w:rsid w:val="007C6DB2"/>
    <w:rsid w:val="007D0286"/>
    <w:rsid w:val="007D415B"/>
    <w:rsid w:val="007D6551"/>
    <w:rsid w:val="007D7841"/>
    <w:rsid w:val="007D7E7A"/>
    <w:rsid w:val="007E3E64"/>
    <w:rsid w:val="007E3F01"/>
    <w:rsid w:val="007F0D38"/>
    <w:rsid w:val="007F1259"/>
    <w:rsid w:val="007F277F"/>
    <w:rsid w:val="007F3DB0"/>
    <w:rsid w:val="007F4E16"/>
    <w:rsid w:val="007F6D8F"/>
    <w:rsid w:val="00801DD8"/>
    <w:rsid w:val="00804E94"/>
    <w:rsid w:val="00807DFB"/>
    <w:rsid w:val="00810A3E"/>
    <w:rsid w:val="008124C5"/>
    <w:rsid w:val="00823C0B"/>
    <w:rsid w:val="00833A84"/>
    <w:rsid w:val="0083721D"/>
    <w:rsid w:val="008405BD"/>
    <w:rsid w:val="00842C01"/>
    <w:rsid w:val="008441A0"/>
    <w:rsid w:val="00844DBB"/>
    <w:rsid w:val="00845FB0"/>
    <w:rsid w:val="00850762"/>
    <w:rsid w:val="008509BB"/>
    <w:rsid w:val="00850CC3"/>
    <w:rsid w:val="0086644B"/>
    <w:rsid w:val="008673A3"/>
    <w:rsid w:val="00870494"/>
    <w:rsid w:val="008770B1"/>
    <w:rsid w:val="00880458"/>
    <w:rsid w:val="008810C1"/>
    <w:rsid w:val="008813DF"/>
    <w:rsid w:val="00881551"/>
    <w:rsid w:val="00882EEE"/>
    <w:rsid w:val="00884346"/>
    <w:rsid w:val="008915F3"/>
    <w:rsid w:val="00893645"/>
    <w:rsid w:val="00896A0F"/>
    <w:rsid w:val="008974E3"/>
    <w:rsid w:val="008A6941"/>
    <w:rsid w:val="008B0E81"/>
    <w:rsid w:val="008B5878"/>
    <w:rsid w:val="008B58D9"/>
    <w:rsid w:val="008B7E0A"/>
    <w:rsid w:val="008C0391"/>
    <w:rsid w:val="008C6B33"/>
    <w:rsid w:val="008C7D58"/>
    <w:rsid w:val="008D115C"/>
    <w:rsid w:val="008D3441"/>
    <w:rsid w:val="008D421D"/>
    <w:rsid w:val="008D4856"/>
    <w:rsid w:val="008D6472"/>
    <w:rsid w:val="008E4CB0"/>
    <w:rsid w:val="008E6150"/>
    <w:rsid w:val="008F5565"/>
    <w:rsid w:val="009000BC"/>
    <w:rsid w:val="009027C2"/>
    <w:rsid w:val="00903894"/>
    <w:rsid w:val="00912009"/>
    <w:rsid w:val="00914372"/>
    <w:rsid w:val="00924866"/>
    <w:rsid w:val="00933CB5"/>
    <w:rsid w:val="00936C6B"/>
    <w:rsid w:val="00937543"/>
    <w:rsid w:val="00941695"/>
    <w:rsid w:val="009424E9"/>
    <w:rsid w:val="009426EB"/>
    <w:rsid w:val="009434EB"/>
    <w:rsid w:val="00943AE0"/>
    <w:rsid w:val="0094445F"/>
    <w:rsid w:val="00951D5A"/>
    <w:rsid w:val="0095776C"/>
    <w:rsid w:val="00962098"/>
    <w:rsid w:val="00966A9C"/>
    <w:rsid w:val="00970B87"/>
    <w:rsid w:val="00976214"/>
    <w:rsid w:val="00982CA3"/>
    <w:rsid w:val="0098617D"/>
    <w:rsid w:val="00986F4B"/>
    <w:rsid w:val="00991808"/>
    <w:rsid w:val="009935C4"/>
    <w:rsid w:val="009A1A26"/>
    <w:rsid w:val="009B28FA"/>
    <w:rsid w:val="009C4459"/>
    <w:rsid w:val="009C596A"/>
    <w:rsid w:val="009D162A"/>
    <w:rsid w:val="009D5E97"/>
    <w:rsid w:val="009E390A"/>
    <w:rsid w:val="009E430B"/>
    <w:rsid w:val="009F083A"/>
    <w:rsid w:val="00A00030"/>
    <w:rsid w:val="00A023D9"/>
    <w:rsid w:val="00A03870"/>
    <w:rsid w:val="00A0595E"/>
    <w:rsid w:val="00A061BF"/>
    <w:rsid w:val="00A11263"/>
    <w:rsid w:val="00A11C45"/>
    <w:rsid w:val="00A12A1B"/>
    <w:rsid w:val="00A21974"/>
    <w:rsid w:val="00A269D7"/>
    <w:rsid w:val="00A404EA"/>
    <w:rsid w:val="00A40B9F"/>
    <w:rsid w:val="00A40E42"/>
    <w:rsid w:val="00A47CA3"/>
    <w:rsid w:val="00A50C0A"/>
    <w:rsid w:val="00A5443C"/>
    <w:rsid w:val="00A646B4"/>
    <w:rsid w:val="00A65ABD"/>
    <w:rsid w:val="00A6646D"/>
    <w:rsid w:val="00A768D1"/>
    <w:rsid w:val="00A81891"/>
    <w:rsid w:val="00A829CE"/>
    <w:rsid w:val="00A845AD"/>
    <w:rsid w:val="00A86C19"/>
    <w:rsid w:val="00A9159F"/>
    <w:rsid w:val="00A95E2D"/>
    <w:rsid w:val="00A95EF2"/>
    <w:rsid w:val="00A95FE0"/>
    <w:rsid w:val="00AA3AF0"/>
    <w:rsid w:val="00AA4D15"/>
    <w:rsid w:val="00AA6615"/>
    <w:rsid w:val="00AB0146"/>
    <w:rsid w:val="00AB10E6"/>
    <w:rsid w:val="00AB136C"/>
    <w:rsid w:val="00AB2101"/>
    <w:rsid w:val="00AB7BDA"/>
    <w:rsid w:val="00AC040C"/>
    <w:rsid w:val="00AC2EA1"/>
    <w:rsid w:val="00AC5DFF"/>
    <w:rsid w:val="00AD0E8C"/>
    <w:rsid w:val="00AD67F1"/>
    <w:rsid w:val="00AD7AA1"/>
    <w:rsid w:val="00AE317F"/>
    <w:rsid w:val="00AE3D59"/>
    <w:rsid w:val="00AE47E5"/>
    <w:rsid w:val="00AE48DB"/>
    <w:rsid w:val="00AE7979"/>
    <w:rsid w:val="00AF318F"/>
    <w:rsid w:val="00AF4EE3"/>
    <w:rsid w:val="00AF5B7A"/>
    <w:rsid w:val="00AF6D8B"/>
    <w:rsid w:val="00AF7CE6"/>
    <w:rsid w:val="00B05522"/>
    <w:rsid w:val="00B11EE2"/>
    <w:rsid w:val="00B12B43"/>
    <w:rsid w:val="00B2444B"/>
    <w:rsid w:val="00B37F16"/>
    <w:rsid w:val="00B418D9"/>
    <w:rsid w:val="00B443B7"/>
    <w:rsid w:val="00B44C6A"/>
    <w:rsid w:val="00B45006"/>
    <w:rsid w:val="00B4518F"/>
    <w:rsid w:val="00B4698D"/>
    <w:rsid w:val="00B46B20"/>
    <w:rsid w:val="00B50FA6"/>
    <w:rsid w:val="00B5183D"/>
    <w:rsid w:val="00B52512"/>
    <w:rsid w:val="00B5591E"/>
    <w:rsid w:val="00B55CFA"/>
    <w:rsid w:val="00B6558A"/>
    <w:rsid w:val="00B655A9"/>
    <w:rsid w:val="00B66ED4"/>
    <w:rsid w:val="00B71E49"/>
    <w:rsid w:val="00B77181"/>
    <w:rsid w:val="00B81A10"/>
    <w:rsid w:val="00B81F8A"/>
    <w:rsid w:val="00B91EFD"/>
    <w:rsid w:val="00B94864"/>
    <w:rsid w:val="00BA2C9E"/>
    <w:rsid w:val="00BA3C00"/>
    <w:rsid w:val="00BA4654"/>
    <w:rsid w:val="00BA62F2"/>
    <w:rsid w:val="00BB5B18"/>
    <w:rsid w:val="00BC125A"/>
    <w:rsid w:val="00BC1ED8"/>
    <w:rsid w:val="00BC5D40"/>
    <w:rsid w:val="00BC5F2E"/>
    <w:rsid w:val="00BD01E8"/>
    <w:rsid w:val="00BD23A1"/>
    <w:rsid w:val="00BD378D"/>
    <w:rsid w:val="00BD47A6"/>
    <w:rsid w:val="00BD7B3D"/>
    <w:rsid w:val="00BE0153"/>
    <w:rsid w:val="00BE5C66"/>
    <w:rsid w:val="00BE6D32"/>
    <w:rsid w:val="00BF014B"/>
    <w:rsid w:val="00BF050D"/>
    <w:rsid w:val="00BF1396"/>
    <w:rsid w:val="00BF448E"/>
    <w:rsid w:val="00BF6EE2"/>
    <w:rsid w:val="00C102FA"/>
    <w:rsid w:val="00C27187"/>
    <w:rsid w:val="00C27CB8"/>
    <w:rsid w:val="00C327EA"/>
    <w:rsid w:val="00C345A5"/>
    <w:rsid w:val="00C34A46"/>
    <w:rsid w:val="00C41B96"/>
    <w:rsid w:val="00C4235C"/>
    <w:rsid w:val="00C44538"/>
    <w:rsid w:val="00C449EA"/>
    <w:rsid w:val="00C52632"/>
    <w:rsid w:val="00C529D4"/>
    <w:rsid w:val="00C53C7F"/>
    <w:rsid w:val="00C63BC2"/>
    <w:rsid w:val="00C65D23"/>
    <w:rsid w:val="00C66406"/>
    <w:rsid w:val="00C7005B"/>
    <w:rsid w:val="00C71CB0"/>
    <w:rsid w:val="00C742A2"/>
    <w:rsid w:val="00C82216"/>
    <w:rsid w:val="00C86B9E"/>
    <w:rsid w:val="00C917D5"/>
    <w:rsid w:val="00C9669A"/>
    <w:rsid w:val="00CA0092"/>
    <w:rsid w:val="00CA083E"/>
    <w:rsid w:val="00CA201A"/>
    <w:rsid w:val="00CA275A"/>
    <w:rsid w:val="00CA5722"/>
    <w:rsid w:val="00CB5003"/>
    <w:rsid w:val="00CB6417"/>
    <w:rsid w:val="00CD0AC5"/>
    <w:rsid w:val="00CD0E2E"/>
    <w:rsid w:val="00CD2354"/>
    <w:rsid w:val="00CD374D"/>
    <w:rsid w:val="00CD4BD2"/>
    <w:rsid w:val="00CE0C77"/>
    <w:rsid w:val="00CE1F79"/>
    <w:rsid w:val="00CE5A85"/>
    <w:rsid w:val="00CF0656"/>
    <w:rsid w:val="00CF571C"/>
    <w:rsid w:val="00D117C4"/>
    <w:rsid w:val="00D1458D"/>
    <w:rsid w:val="00D24BBC"/>
    <w:rsid w:val="00D271D8"/>
    <w:rsid w:val="00D27604"/>
    <w:rsid w:val="00D3175A"/>
    <w:rsid w:val="00D35241"/>
    <w:rsid w:val="00D355D1"/>
    <w:rsid w:val="00D43265"/>
    <w:rsid w:val="00D52220"/>
    <w:rsid w:val="00D529F8"/>
    <w:rsid w:val="00D54622"/>
    <w:rsid w:val="00D615F9"/>
    <w:rsid w:val="00D62A21"/>
    <w:rsid w:val="00D70DCF"/>
    <w:rsid w:val="00D77180"/>
    <w:rsid w:val="00D80A28"/>
    <w:rsid w:val="00D84084"/>
    <w:rsid w:val="00D86701"/>
    <w:rsid w:val="00D910B6"/>
    <w:rsid w:val="00DA0535"/>
    <w:rsid w:val="00DA1D13"/>
    <w:rsid w:val="00DA2A8F"/>
    <w:rsid w:val="00DA630F"/>
    <w:rsid w:val="00DB0F0C"/>
    <w:rsid w:val="00DB631D"/>
    <w:rsid w:val="00DC39F6"/>
    <w:rsid w:val="00DD0140"/>
    <w:rsid w:val="00DD05D6"/>
    <w:rsid w:val="00DD2455"/>
    <w:rsid w:val="00DD3539"/>
    <w:rsid w:val="00DD3953"/>
    <w:rsid w:val="00DD789C"/>
    <w:rsid w:val="00DE3184"/>
    <w:rsid w:val="00DE5767"/>
    <w:rsid w:val="00DE5C1D"/>
    <w:rsid w:val="00DE5F7C"/>
    <w:rsid w:val="00E00DBF"/>
    <w:rsid w:val="00E02FAD"/>
    <w:rsid w:val="00E15F1E"/>
    <w:rsid w:val="00E17273"/>
    <w:rsid w:val="00E1761C"/>
    <w:rsid w:val="00E24DC2"/>
    <w:rsid w:val="00E27E15"/>
    <w:rsid w:val="00E30C46"/>
    <w:rsid w:val="00E32707"/>
    <w:rsid w:val="00E34FE8"/>
    <w:rsid w:val="00E402F5"/>
    <w:rsid w:val="00E434DB"/>
    <w:rsid w:val="00E43FD7"/>
    <w:rsid w:val="00E4481A"/>
    <w:rsid w:val="00E44929"/>
    <w:rsid w:val="00E45F4D"/>
    <w:rsid w:val="00E4703B"/>
    <w:rsid w:val="00E50ADF"/>
    <w:rsid w:val="00E545CD"/>
    <w:rsid w:val="00E66562"/>
    <w:rsid w:val="00E70575"/>
    <w:rsid w:val="00E72249"/>
    <w:rsid w:val="00E72D15"/>
    <w:rsid w:val="00E905E4"/>
    <w:rsid w:val="00E91282"/>
    <w:rsid w:val="00E92E0E"/>
    <w:rsid w:val="00EA19E0"/>
    <w:rsid w:val="00EC37E7"/>
    <w:rsid w:val="00EC3DA6"/>
    <w:rsid w:val="00EC66DB"/>
    <w:rsid w:val="00ED11ED"/>
    <w:rsid w:val="00EE311C"/>
    <w:rsid w:val="00EF38D9"/>
    <w:rsid w:val="00EF4538"/>
    <w:rsid w:val="00EF771F"/>
    <w:rsid w:val="00F028F3"/>
    <w:rsid w:val="00F041CF"/>
    <w:rsid w:val="00F05A6B"/>
    <w:rsid w:val="00F12D7E"/>
    <w:rsid w:val="00F154A7"/>
    <w:rsid w:val="00F15DAA"/>
    <w:rsid w:val="00F1682C"/>
    <w:rsid w:val="00F222DD"/>
    <w:rsid w:val="00F26602"/>
    <w:rsid w:val="00F4005D"/>
    <w:rsid w:val="00F41E42"/>
    <w:rsid w:val="00F420C5"/>
    <w:rsid w:val="00F46A13"/>
    <w:rsid w:val="00F548EF"/>
    <w:rsid w:val="00F6128B"/>
    <w:rsid w:val="00F679BF"/>
    <w:rsid w:val="00F67B8C"/>
    <w:rsid w:val="00F75BBC"/>
    <w:rsid w:val="00F81A87"/>
    <w:rsid w:val="00F83F0E"/>
    <w:rsid w:val="00F85609"/>
    <w:rsid w:val="00F86931"/>
    <w:rsid w:val="00F90A98"/>
    <w:rsid w:val="00F92A23"/>
    <w:rsid w:val="00FA20CE"/>
    <w:rsid w:val="00FA280E"/>
    <w:rsid w:val="00FA7FAC"/>
    <w:rsid w:val="00FB09C6"/>
    <w:rsid w:val="00FB14CB"/>
    <w:rsid w:val="00FC0465"/>
    <w:rsid w:val="00FC0EFD"/>
    <w:rsid w:val="00FC7E78"/>
    <w:rsid w:val="00FD23CC"/>
    <w:rsid w:val="00FD26DD"/>
    <w:rsid w:val="00FD513C"/>
    <w:rsid w:val="00FD5C70"/>
    <w:rsid w:val="00FD6A33"/>
    <w:rsid w:val="00FD781E"/>
    <w:rsid w:val="00FE399B"/>
    <w:rsid w:val="00FE4CF1"/>
    <w:rsid w:val="00FF2B90"/>
    <w:rsid w:val="00FF7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408F5C2"/>
  <w15:docId w15:val="{3F1FCDF7-7D95-48FE-9406-E5F0A021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2C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241E"/>
    <w:pPr>
      <w:tabs>
        <w:tab w:val="center" w:pos="4252"/>
        <w:tab w:val="right" w:pos="8504"/>
      </w:tabs>
      <w:snapToGrid w:val="0"/>
    </w:pPr>
  </w:style>
  <w:style w:type="character" w:customStyle="1" w:styleId="a4">
    <w:name w:val="ヘッダー (文字)"/>
    <w:link w:val="a3"/>
    <w:uiPriority w:val="99"/>
    <w:rsid w:val="005A241E"/>
    <w:rPr>
      <w:kern w:val="2"/>
      <w:sz w:val="21"/>
      <w:szCs w:val="24"/>
    </w:rPr>
  </w:style>
  <w:style w:type="paragraph" w:styleId="a5">
    <w:name w:val="footer"/>
    <w:basedOn w:val="a"/>
    <w:link w:val="a6"/>
    <w:uiPriority w:val="99"/>
    <w:rsid w:val="005A241E"/>
    <w:pPr>
      <w:tabs>
        <w:tab w:val="center" w:pos="4252"/>
        <w:tab w:val="right" w:pos="8504"/>
      </w:tabs>
      <w:snapToGrid w:val="0"/>
    </w:pPr>
  </w:style>
  <w:style w:type="character" w:customStyle="1" w:styleId="a6">
    <w:name w:val="フッター (文字)"/>
    <w:link w:val="a5"/>
    <w:uiPriority w:val="99"/>
    <w:rsid w:val="005A241E"/>
    <w:rPr>
      <w:kern w:val="2"/>
      <w:sz w:val="21"/>
      <w:szCs w:val="24"/>
    </w:rPr>
  </w:style>
  <w:style w:type="paragraph" w:styleId="a7">
    <w:name w:val="Balloon Text"/>
    <w:basedOn w:val="a"/>
    <w:link w:val="a8"/>
    <w:semiHidden/>
    <w:unhideWhenUsed/>
    <w:rsid w:val="0012377D"/>
    <w:rPr>
      <w:rFonts w:asciiTheme="majorHAnsi" w:eastAsiaTheme="majorEastAsia" w:hAnsiTheme="majorHAnsi" w:cstheme="majorBidi"/>
      <w:sz w:val="18"/>
      <w:szCs w:val="18"/>
    </w:rPr>
  </w:style>
  <w:style w:type="character" w:customStyle="1" w:styleId="a8">
    <w:name w:val="吹き出し (文字)"/>
    <w:basedOn w:val="a0"/>
    <w:link w:val="a7"/>
    <w:semiHidden/>
    <w:rsid w:val="0012377D"/>
    <w:rPr>
      <w:rFonts w:asciiTheme="majorHAnsi" w:eastAsiaTheme="majorEastAsia" w:hAnsiTheme="majorHAnsi" w:cstheme="majorBidi"/>
      <w:kern w:val="2"/>
      <w:sz w:val="18"/>
      <w:szCs w:val="18"/>
    </w:rPr>
  </w:style>
  <w:style w:type="paragraph" w:styleId="a9">
    <w:name w:val="List Paragraph"/>
    <w:basedOn w:val="a"/>
    <w:uiPriority w:val="34"/>
    <w:qFormat/>
    <w:rsid w:val="003C3CD8"/>
    <w:pPr>
      <w:ind w:leftChars="400" w:left="840"/>
    </w:pPr>
  </w:style>
  <w:style w:type="paragraph" w:styleId="aa">
    <w:name w:val="endnote text"/>
    <w:basedOn w:val="a"/>
    <w:link w:val="ab"/>
    <w:semiHidden/>
    <w:unhideWhenUsed/>
    <w:rsid w:val="007233F6"/>
    <w:pPr>
      <w:snapToGrid w:val="0"/>
      <w:jc w:val="left"/>
    </w:pPr>
  </w:style>
  <w:style w:type="character" w:customStyle="1" w:styleId="ab">
    <w:name w:val="文末脚注文字列 (文字)"/>
    <w:basedOn w:val="a0"/>
    <w:link w:val="aa"/>
    <w:semiHidden/>
    <w:rsid w:val="007233F6"/>
    <w:rPr>
      <w:kern w:val="2"/>
      <w:sz w:val="21"/>
      <w:szCs w:val="24"/>
    </w:rPr>
  </w:style>
  <w:style w:type="character" w:styleId="ac">
    <w:name w:val="endnote reference"/>
    <w:basedOn w:val="a0"/>
    <w:semiHidden/>
    <w:unhideWhenUsed/>
    <w:rsid w:val="007233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E12A-7490-4BDC-A01B-58380812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69</Pages>
  <Words>11346</Words>
  <Characters>64675</Characters>
  <Application>Microsoft Office Word</Application>
  <DocSecurity>0</DocSecurity>
  <Lines>538</Lines>
  <Paragraphs>151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指定介護老人福祉施設自己点検表</vt:lpstr>
      <vt:lpstr>指定介護老人福祉施設自己点検表</vt:lpstr>
    </vt:vector>
  </TitlesOfParts>
  <Company/>
  <LinksUpToDate>false</LinksUpToDate>
  <CharactersWithSpaces>75870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指定介護老人福祉施設自己点検表</dc:title>
  <dc:subject/>
  <dc:creator>w</dc:creator>
  <cp:keywords/>
  <dc:description/>
  <cp:lastModifiedBy>岡本　恭平</cp:lastModifiedBy>
  <cp:revision>5</cp:revision>
  <cp:lastPrinted>2021-06-15T01:26:00Z</cp:lastPrinted>
  <dcterms:created xsi:type="dcterms:W3CDTF">2019-06-03T09:17:00Z</dcterms:created>
  <dcterms:modified xsi:type="dcterms:W3CDTF">2023-07-26T00:20:00Z</dcterms:modified>
</cp:coreProperties>
</file>