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20A3" w14:textId="77777777" w:rsidR="00A34B19" w:rsidRPr="00043782" w:rsidRDefault="00A34B19">
      <w:pPr>
        <w:adjustRightInd/>
        <w:spacing w:line="438" w:lineRule="exact"/>
        <w:ind w:left="1990"/>
        <w:rPr>
          <w:rFonts w:ascii="ＭＳ ゴシック" w:cs="Times New Roman"/>
        </w:rPr>
      </w:pPr>
      <w:r w:rsidRPr="00043782">
        <w:rPr>
          <w:rFonts w:ascii="ＭＳ ゴシック" w:cs="Times New Roman"/>
        </w:rPr>
        <w:fldChar w:fldCharType="begin"/>
      </w:r>
      <w:r w:rsidRPr="00043782">
        <w:rPr>
          <w:rFonts w:ascii="ＭＳ ゴシック" w:cs="Times New Roman"/>
        </w:rPr>
        <w:instrText>eq \o\ad(</w:instrText>
      </w:r>
      <w:r w:rsidRPr="00043782">
        <w:rPr>
          <w:rFonts w:ascii="ＭＳ ゴシック" w:eastAsia="HGP創英角ﾎﾟｯﾌﾟ体" w:cs="HGP創英角ﾎﾟｯﾌﾟ体" w:hint="eastAsia"/>
          <w:sz w:val="32"/>
          <w:szCs w:val="32"/>
        </w:rPr>
        <w:instrText>短期入所生活介護事業所</w:instrText>
      </w:r>
      <w:r w:rsidRPr="00043782">
        <w:rPr>
          <w:rFonts w:ascii="ＭＳ ゴシック" w:cs="Times New Roman"/>
        </w:rPr>
        <w:instrText>,</w:instrText>
      </w:r>
      <w:r w:rsidRPr="00043782">
        <w:rPr>
          <w:rFonts w:ascii="ＭＳ ゴシック" w:cs="Times New Roman" w:hint="eastAsia"/>
        </w:rPr>
        <w:instrText xml:space="preserve">　　　　　　　　　　　　　　　　　　　　　　</w:instrText>
      </w:r>
      <w:r w:rsidRPr="00043782">
        <w:rPr>
          <w:rFonts w:ascii="ＭＳ ゴシック" w:cs="Times New Roman"/>
        </w:rPr>
        <w:instrText>)</w:instrText>
      </w:r>
      <w:r w:rsidRPr="00043782">
        <w:rPr>
          <w:rFonts w:ascii="ＭＳ ゴシック" w:cs="Times New Roman"/>
        </w:rPr>
        <w:fldChar w:fldCharType="separate"/>
      </w:r>
      <w:r w:rsidRPr="00043782">
        <w:rPr>
          <w:rFonts w:ascii="ＭＳ ゴシック" w:eastAsia="HGP創英角ﾎﾟｯﾌﾟ体" w:cs="HGP創英角ﾎﾟｯﾌﾟ体" w:hint="eastAsia"/>
          <w:sz w:val="32"/>
          <w:szCs w:val="32"/>
        </w:rPr>
        <w:t>短期入所生活介護事業所</w:t>
      </w:r>
      <w:r w:rsidRPr="00043782">
        <w:rPr>
          <w:rFonts w:ascii="ＭＳ ゴシック" w:cs="Times New Roman"/>
        </w:rPr>
        <w:fldChar w:fldCharType="end"/>
      </w:r>
    </w:p>
    <w:p w14:paraId="3333DD9D" w14:textId="77777777" w:rsidR="00A34B19" w:rsidRPr="00043782" w:rsidRDefault="00A34B19">
      <w:pPr>
        <w:adjustRightInd/>
        <w:spacing w:line="438" w:lineRule="exact"/>
        <w:ind w:left="1990"/>
        <w:rPr>
          <w:rFonts w:ascii="ＭＳ ゴシック" w:cs="Times New Roman"/>
        </w:rPr>
      </w:pPr>
      <w:r w:rsidRPr="00043782">
        <w:rPr>
          <w:rFonts w:ascii="ＭＳ ゴシック" w:eastAsia="HGP創英角ﾎﾟｯﾌﾟ体" w:cs="HGP創英角ﾎﾟｯﾌﾟ体" w:hint="eastAsia"/>
          <w:sz w:val="32"/>
          <w:szCs w:val="32"/>
        </w:rPr>
        <w:t>介護予防短期入所生活介護事業所</w:t>
      </w:r>
    </w:p>
    <w:p w14:paraId="67C9A60D" w14:textId="77777777" w:rsidR="00A34B19" w:rsidRPr="00043782" w:rsidRDefault="00A34B19">
      <w:pPr>
        <w:adjustRightInd/>
        <w:spacing w:line="438" w:lineRule="exact"/>
        <w:ind w:left="1990"/>
        <w:rPr>
          <w:rFonts w:ascii="ＭＳ ゴシック" w:cs="Times New Roman"/>
        </w:rPr>
      </w:pPr>
      <w:r w:rsidRPr="00043782">
        <w:rPr>
          <w:rFonts w:ascii="ＭＳ ゴシック" w:cs="Times New Roman"/>
        </w:rPr>
        <w:fldChar w:fldCharType="begin"/>
      </w:r>
      <w:r w:rsidRPr="00043782">
        <w:rPr>
          <w:rFonts w:ascii="ＭＳ ゴシック" w:cs="Times New Roman"/>
        </w:rPr>
        <w:instrText>eq \o\ad(</w:instrText>
      </w:r>
      <w:r w:rsidRPr="00043782">
        <w:rPr>
          <w:rFonts w:ascii="ＭＳ ゴシック" w:eastAsia="HGP創英角ﾎﾟｯﾌﾟ体" w:cs="HGP創英角ﾎﾟｯﾌﾟ体" w:hint="eastAsia"/>
          <w:sz w:val="32"/>
          <w:szCs w:val="32"/>
        </w:rPr>
        <w:instrText>自己点検表</w:instrText>
      </w:r>
      <w:r w:rsidRPr="00043782">
        <w:rPr>
          <w:rFonts w:ascii="ＭＳ ゴシック" w:cs="Times New Roman"/>
        </w:rPr>
        <w:instrText>,</w:instrText>
      </w:r>
      <w:r w:rsidRPr="00043782">
        <w:rPr>
          <w:rFonts w:ascii="ＭＳ ゴシック" w:cs="Times New Roman" w:hint="eastAsia"/>
        </w:rPr>
        <w:instrText xml:space="preserve">　　　　　　　　　　　　　　　　　　　　　</w:instrText>
      </w:r>
      <w:r w:rsidRPr="00043782">
        <w:rPr>
          <w:rFonts w:ascii="ＭＳ ゴシック" w:cs="Times New Roman"/>
        </w:rPr>
        <w:instrText xml:space="preserve"> )</w:instrText>
      </w:r>
      <w:r w:rsidRPr="00043782">
        <w:rPr>
          <w:rFonts w:ascii="ＭＳ ゴシック" w:cs="Times New Roman"/>
        </w:rPr>
        <w:fldChar w:fldCharType="separate"/>
      </w:r>
      <w:r w:rsidRPr="00043782">
        <w:rPr>
          <w:rFonts w:ascii="ＭＳ ゴシック" w:eastAsia="HGP創英角ﾎﾟｯﾌﾟ体" w:cs="HGP創英角ﾎﾟｯﾌﾟ体" w:hint="eastAsia"/>
          <w:sz w:val="32"/>
          <w:szCs w:val="32"/>
        </w:rPr>
        <w:t>自己点検表</w:t>
      </w:r>
      <w:r w:rsidRPr="00043782">
        <w:rPr>
          <w:rFonts w:ascii="ＭＳ ゴシック" w:cs="Times New Roman"/>
        </w:rPr>
        <w:fldChar w:fldCharType="end"/>
      </w:r>
    </w:p>
    <w:p w14:paraId="3DF42EA5" w14:textId="77777777" w:rsidR="00A34B19" w:rsidRPr="00043782" w:rsidRDefault="00A34B19">
      <w:pPr>
        <w:adjustRightInd/>
        <w:rPr>
          <w:rFonts w:ascii="ＭＳ ゴシック" w:cs="Times New Roman"/>
        </w:rPr>
      </w:pPr>
    </w:p>
    <w:p w14:paraId="5BAE3553" w14:textId="77777777" w:rsidR="00A34B19" w:rsidRPr="00043782" w:rsidRDefault="00A34B19">
      <w:pPr>
        <w:adjustRightInd/>
        <w:rPr>
          <w:rFonts w:ascii="ＭＳ ゴシック" w:cs="Times New Roman"/>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6968"/>
      </w:tblGrid>
      <w:tr w:rsidR="00043782" w:rsidRPr="00043782" w14:paraId="74C7C9D9" w14:textId="77777777">
        <w:tc>
          <w:tcPr>
            <w:tcW w:w="1770" w:type="dxa"/>
            <w:tcBorders>
              <w:top w:val="single" w:sz="4" w:space="0" w:color="000000"/>
              <w:left w:val="single" w:sz="4" w:space="0" w:color="000000"/>
              <w:bottom w:val="nil"/>
              <w:right w:val="single" w:sz="4" w:space="0" w:color="000000"/>
            </w:tcBorders>
          </w:tcPr>
          <w:p w14:paraId="454092A2" w14:textId="77777777" w:rsidR="00A34B19" w:rsidRPr="00043782" w:rsidRDefault="00A34B19">
            <w:pPr>
              <w:suppressAutoHyphens/>
              <w:kinsoku w:val="0"/>
              <w:wordWrap w:val="0"/>
              <w:autoSpaceDE w:val="0"/>
              <w:autoSpaceDN w:val="0"/>
              <w:spacing w:line="338" w:lineRule="atLeast"/>
              <w:jc w:val="left"/>
              <w:rPr>
                <w:rFonts w:ascii="ＭＳ ゴシック" w:cs="Times New Roman"/>
              </w:rPr>
            </w:pPr>
          </w:p>
          <w:p w14:paraId="594636C1" w14:textId="77777777" w:rsidR="00A34B19" w:rsidRPr="00043782" w:rsidRDefault="00A34B19">
            <w:pPr>
              <w:suppressAutoHyphens/>
              <w:kinsoku w:val="0"/>
              <w:wordWrap w:val="0"/>
              <w:autoSpaceDE w:val="0"/>
              <w:autoSpaceDN w:val="0"/>
              <w:spacing w:line="338" w:lineRule="atLeast"/>
              <w:jc w:val="left"/>
              <w:rPr>
                <w:rFonts w:ascii="ＭＳ ゴシック" w:cs="Times New Roman"/>
              </w:rPr>
            </w:pPr>
            <w:r w:rsidRPr="00043782">
              <w:rPr>
                <w:rFonts w:hint="eastAsia"/>
              </w:rPr>
              <w:t>点検年月日</w:t>
            </w:r>
          </w:p>
        </w:tc>
        <w:tc>
          <w:tcPr>
            <w:tcW w:w="6968" w:type="dxa"/>
            <w:tcBorders>
              <w:top w:val="single" w:sz="4" w:space="0" w:color="000000"/>
              <w:left w:val="single" w:sz="4" w:space="0" w:color="000000"/>
              <w:bottom w:val="nil"/>
              <w:right w:val="single" w:sz="4" w:space="0" w:color="000000"/>
            </w:tcBorders>
          </w:tcPr>
          <w:p w14:paraId="75AF6526" w14:textId="77777777" w:rsidR="00A34B19" w:rsidRPr="00043782" w:rsidRDefault="00A34B19">
            <w:pPr>
              <w:suppressAutoHyphens/>
              <w:kinsoku w:val="0"/>
              <w:wordWrap w:val="0"/>
              <w:autoSpaceDE w:val="0"/>
              <w:autoSpaceDN w:val="0"/>
              <w:spacing w:line="338" w:lineRule="atLeast"/>
              <w:jc w:val="left"/>
              <w:rPr>
                <w:rFonts w:ascii="ＭＳ ゴシック" w:cs="Times New Roman"/>
              </w:rPr>
            </w:pPr>
          </w:p>
          <w:p w14:paraId="64C8573E" w14:textId="77777777" w:rsidR="00A34B19" w:rsidRPr="00043782" w:rsidRDefault="00A414D2">
            <w:pPr>
              <w:suppressAutoHyphens/>
              <w:kinsoku w:val="0"/>
              <w:wordWrap w:val="0"/>
              <w:autoSpaceDE w:val="0"/>
              <w:autoSpaceDN w:val="0"/>
              <w:spacing w:line="338" w:lineRule="atLeast"/>
              <w:jc w:val="left"/>
              <w:rPr>
                <w:rFonts w:ascii="ＭＳ ゴシック" w:cs="Times New Roman"/>
              </w:rPr>
            </w:pPr>
            <w:r w:rsidRPr="00043782">
              <w:rPr>
                <w:rFonts w:hint="eastAsia"/>
              </w:rPr>
              <w:t xml:space="preserve">　令和</w:t>
            </w:r>
            <w:r w:rsidR="00A34B19" w:rsidRPr="00043782">
              <w:rPr>
                <w:rFonts w:hint="eastAsia"/>
              </w:rPr>
              <w:t xml:space="preserve">　年　月　日</w:t>
            </w:r>
          </w:p>
        </w:tc>
      </w:tr>
      <w:tr w:rsidR="00043782" w:rsidRPr="00043782" w14:paraId="778BA168" w14:textId="77777777">
        <w:tc>
          <w:tcPr>
            <w:tcW w:w="1770" w:type="dxa"/>
            <w:tcBorders>
              <w:top w:val="single" w:sz="4" w:space="0" w:color="000000"/>
              <w:left w:val="single" w:sz="4" w:space="0" w:color="000000"/>
              <w:bottom w:val="nil"/>
              <w:right w:val="single" w:sz="4" w:space="0" w:color="000000"/>
            </w:tcBorders>
          </w:tcPr>
          <w:p w14:paraId="2F97925A" w14:textId="77777777" w:rsidR="00A34B19" w:rsidRPr="00043782" w:rsidRDefault="00A34B19">
            <w:pPr>
              <w:suppressAutoHyphens/>
              <w:kinsoku w:val="0"/>
              <w:wordWrap w:val="0"/>
              <w:autoSpaceDE w:val="0"/>
              <w:autoSpaceDN w:val="0"/>
              <w:spacing w:line="338" w:lineRule="atLeast"/>
              <w:jc w:val="left"/>
              <w:rPr>
                <w:rFonts w:ascii="ＭＳ ゴシック" w:cs="Times New Roman"/>
              </w:rPr>
            </w:pPr>
          </w:p>
          <w:p w14:paraId="64D65EBC" w14:textId="77777777" w:rsidR="00A34B19" w:rsidRPr="00043782" w:rsidRDefault="00A34B19">
            <w:pPr>
              <w:suppressAutoHyphens/>
              <w:kinsoku w:val="0"/>
              <w:wordWrap w:val="0"/>
              <w:autoSpaceDE w:val="0"/>
              <w:autoSpaceDN w:val="0"/>
              <w:spacing w:line="338" w:lineRule="atLeast"/>
              <w:jc w:val="left"/>
              <w:rPr>
                <w:rFonts w:ascii="ＭＳ ゴシック" w:cs="Times New Roman"/>
              </w:rPr>
            </w:pPr>
            <w:r w:rsidRPr="00043782">
              <w:rPr>
                <w:rFonts w:hint="eastAsia"/>
              </w:rPr>
              <w:t>事業所番号</w:t>
            </w:r>
          </w:p>
        </w:tc>
        <w:tc>
          <w:tcPr>
            <w:tcW w:w="6968" w:type="dxa"/>
            <w:tcBorders>
              <w:top w:val="single" w:sz="4" w:space="0" w:color="000000"/>
              <w:left w:val="single" w:sz="4" w:space="0" w:color="000000"/>
              <w:bottom w:val="nil"/>
              <w:right w:val="single" w:sz="4" w:space="0" w:color="000000"/>
            </w:tcBorders>
          </w:tcPr>
          <w:p w14:paraId="0EFD3C8C" w14:textId="77777777" w:rsidR="00A34B19" w:rsidRPr="00043782" w:rsidRDefault="00A34B19">
            <w:pPr>
              <w:suppressAutoHyphens/>
              <w:kinsoku w:val="0"/>
              <w:wordWrap w:val="0"/>
              <w:autoSpaceDE w:val="0"/>
              <w:autoSpaceDN w:val="0"/>
              <w:spacing w:line="338" w:lineRule="atLeast"/>
              <w:jc w:val="left"/>
              <w:rPr>
                <w:rFonts w:ascii="ＭＳ ゴシック" w:cs="Times New Roman"/>
              </w:rPr>
            </w:pPr>
          </w:p>
          <w:p w14:paraId="24089011" w14:textId="77777777" w:rsidR="00A34B19" w:rsidRPr="00043782" w:rsidRDefault="00A34B19">
            <w:pPr>
              <w:suppressAutoHyphens/>
              <w:kinsoku w:val="0"/>
              <w:wordWrap w:val="0"/>
              <w:autoSpaceDE w:val="0"/>
              <w:autoSpaceDN w:val="0"/>
              <w:spacing w:line="338" w:lineRule="atLeast"/>
              <w:jc w:val="left"/>
              <w:rPr>
                <w:rFonts w:ascii="ＭＳ ゴシック" w:cs="Times New Roman"/>
              </w:rPr>
            </w:pPr>
          </w:p>
        </w:tc>
      </w:tr>
      <w:tr w:rsidR="00043782" w:rsidRPr="00043782" w14:paraId="1B88D7B8" w14:textId="77777777">
        <w:tc>
          <w:tcPr>
            <w:tcW w:w="1770" w:type="dxa"/>
            <w:tcBorders>
              <w:top w:val="single" w:sz="4" w:space="0" w:color="000000"/>
              <w:left w:val="single" w:sz="4" w:space="0" w:color="000000"/>
              <w:bottom w:val="nil"/>
              <w:right w:val="single" w:sz="4" w:space="0" w:color="000000"/>
            </w:tcBorders>
          </w:tcPr>
          <w:p w14:paraId="42BC0CB1" w14:textId="77777777" w:rsidR="00A34B19" w:rsidRPr="00043782" w:rsidRDefault="00A34B19">
            <w:pPr>
              <w:suppressAutoHyphens/>
              <w:kinsoku w:val="0"/>
              <w:wordWrap w:val="0"/>
              <w:autoSpaceDE w:val="0"/>
              <w:autoSpaceDN w:val="0"/>
              <w:spacing w:line="338" w:lineRule="atLeast"/>
              <w:jc w:val="left"/>
              <w:rPr>
                <w:rFonts w:ascii="ＭＳ ゴシック" w:cs="Times New Roman"/>
              </w:rPr>
            </w:pPr>
          </w:p>
          <w:p w14:paraId="433FAA28" w14:textId="77777777" w:rsidR="00A34B19" w:rsidRPr="00043782" w:rsidRDefault="00A34B19">
            <w:pPr>
              <w:suppressAutoHyphens/>
              <w:kinsoku w:val="0"/>
              <w:wordWrap w:val="0"/>
              <w:autoSpaceDE w:val="0"/>
              <w:autoSpaceDN w:val="0"/>
              <w:spacing w:line="338" w:lineRule="atLeast"/>
              <w:jc w:val="left"/>
              <w:rPr>
                <w:rFonts w:ascii="ＭＳ ゴシック" w:cs="Times New Roman"/>
              </w:rPr>
            </w:pPr>
            <w:r w:rsidRPr="00043782">
              <w:rPr>
                <w:rFonts w:hint="eastAsia"/>
              </w:rPr>
              <w:t>事業所名</w:t>
            </w:r>
          </w:p>
        </w:tc>
        <w:tc>
          <w:tcPr>
            <w:tcW w:w="6968" w:type="dxa"/>
            <w:tcBorders>
              <w:top w:val="single" w:sz="4" w:space="0" w:color="000000"/>
              <w:left w:val="single" w:sz="4" w:space="0" w:color="000000"/>
              <w:bottom w:val="nil"/>
              <w:right w:val="single" w:sz="4" w:space="0" w:color="000000"/>
            </w:tcBorders>
          </w:tcPr>
          <w:p w14:paraId="7C6FA1C9" w14:textId="77777777" w:rsidR="00A34B19" w:rsidRPr="00043782" w:rsidRDefault="00A34B19">
            <w:pPr>
              <w:suppressAutoHyphens/>
              <w:kinsoku w:val="0"/>
              <w:wordWrap w:val="0"/>
              <w:autoSpaceDE w:val="0"/>
              <w:autoSpaceDN w:val="0"/>
              <w:spacing w:line="338" w:lineRule="atLeast"/>
              <w:jc w:val="left"/>
              <w:rPr>
                <w:rFonts w:ascii="ＭＳ ゴシック" w:cs="Times New Roman"/>
              </w:rPr>
            </w:pPr>
          </w:p>
          <w:p w14:paraId="619E9361" w14:textId="77777777" w:rsidR="00A34B19" w:rsidRPr="00043782" w:rsidRDefault="00A34B19">
            <w:pPr>
              <w:suppressAutoHyphens/>
              <w:kinsoku w:val="0"/>
              <w:wordWrap w:val="0"/>
              <w:autoSpaceDE w:val="0"/>
              <w:autoSpaceDN w:val="0"/>
              <w:spacing w:line="338" w:lineRule="atLeast"/>
              <w:jc w:val="left"/>
              <w:rPr>
                <w:rFonts w:ascii="ＭＳ ゴシック" w:cs="Times New Roman"/>
              </w:rPr>
            </w:pPr>
          </w:p>
        </w:tc>
      </w:tr>
      <w:tr w:rsidR="00A34B19" w:rsidRPr="00043782" w14:paraId="0D8884FA" w14:textId="77777777">
        <w:tc>
          <w:tcPr>
            <w:tcW w:w="1770" w:type="dxa"/>
            <w:tcBorders>
              <w:top w:val="single" w:sz="4" w:space="0" w:color="000000"/>
              <w:left w:val="single" w:sz="4" w:space="0" w:color="000000"/>
              <w:bottom w:val="single" w:sz="4" w:space="0" w:color="000000"/>
              <w:right w:val="single" w:sz="4" w:space="0" w:color="000000"/>
            </w:tcBorders>
          </w:tcPr>
          <w:p w14:paraId="6BC85B66" w14:textId="77777777" w:rsidR="00A34B19" w:rsidRPr="00043782" w:rsidRDefault="00A34B19">
            <w:pPr>
              <w:suppressAutoHyphens/>
              <w:kinsoku w:val="0"/>
              <w:wordWrap w:val="0"/>
              <w:autoSpaceDE w:val="0"/>
              <w:autoSpaceDN w:val="0"/>
              <w:spacing w:line="338" w:lineRule="atLeast"/>
              <w:jc w:val="left"/>
              <w:rPr>
                <w:rFonts w:ascii="ＭＳ ゴシック" w:cs="Times New Roman"/>
              </w:rPr>
            </w:pPr>
          </w:p>
          <w:p w14:paraId="006742AF" w14:textId="77777777" w:rsidR="00A34B19" w:rsidRPr="00043782" w:rsidRDefault="00A34B19">
            <w:pPr>
              <w:suppressAutoHyphens/>
              <w:kinsoku w:val="0"/>
              <w:wordWrap w:val="0"/>
              <w:autoSpaceDE w:val="0"/>
              <w:autoSpaceDN w:val="0"/>
              <w:spacing w:line="338" w:lineRule="atLeast"/>
              <w:jc w:val="left"/>
              <w:rPr>
                <w:rFonts w:ascii="ＭＳ ゴシック" w:cs="Times New Roman"/>
              </w:rPr>
            </w:pPr>
            <w:r w:rsidRPr="00043782">
              <w:rPr>
                <w:rFonts w:hint="eastAsia"/>
              </w:rPr>
              <w:t>担当者職・氏名</w:t>
            </w:r>
          </w:p>
          <w:p w14:paraId="1475D2F9" w14:textId="77777777" w:rsidR="00A34B19" w:rsidRPr="00043782" w:rsidRDefault="00A34B19">
            <w:pPr>
              <w:suppressAutoHyphens/>
              <w:kinsoku w:val="0"/>
              <w:wordWrap w:val="0"/>
              <w:autoSpaceDE w:val="0"/>
              <w:autoSpaceDN w:val="0"/>
              <w:spacing w:line="338" w:lineRule="atLeast"/>
              <w:jc w:val="left"/>
              <w:rPr>
                <w:rFonts w:ascii="ＭＳ ゴシック" w:cs="Times New Roman"/>
              </w:rPr>
            </w:pPr>
          </w:p>
        </w:tc>
        <w:tc>
          <w:tcPr>
            <w:tcW w:w="6968" w:type="dxa"/>
            <w:tcBorders>
              <w:top w:val="single" w:sz="4" w:space="0" w:color="000000"/>
              <w:left w:val="single" w:sz="4" w:space="0" w:color="000000"/>
              <w:bottom w:val="single" w:sz="4" w:space="0" w:color="000000"/>
              <w:right w:val="single" w:sz="4" w:space="0" w:color="000000"/>
            </w:tcBorders>
          </w:tcPr>
          <w:p w14:paraId="072B520F" w14:textId="77777777" w:rsidR="00A34B19" w:rsidRPr="00043782" w:rsidRDefault="00A34B19">
            <w:pPr>
              <w:suppressAutoHyphens/>
              <w:kinsoku w:val="0"/>
              <w:wordWrap w:val="0"/>
              <w:autoSpaceDE w:val="0"/>
              <w:autoSpaceDN w:val="0"/>
              <w:spacing w:line="338" w:lineRule="atLeast"/>
              <w:jc w:val="left"/>
              <w:rPr>
                <w:rFonts w:ascii="ＭＳ ゴシック" w:cs="Times New Roman"/>
              </w:rPr>
            </w:pPr>
          </w:p>
          <w:p w14:paraId="23F7C2C1" w14:textId="77777777" w:rsidR="00A34B19" w:rsidRPr="00043782" w:rsidRDefault="00A34B19">
            <w:pPr>
              <w:suppressAutoHyphens/>
              <w:kinsoku w:val="0"/>
              <w:wordWrap w:val="0"/>
              <w:autoSpaceDE w:val="0"/>
              <w:autoSpaceDN w:val="0"/>
              <w:spacing w:line="338" w:lineRule="atLeast"/>
              <w:jc w:val="left"/>
              <w:rPr>
                <w:rFonts w:ascii="ＭＳ ゴシック" w:cs="Times New Roman"/>
              </w:rPr>
            </w:pPr>
          </w:p>
          <w:p w14:paraId="72F71FB6" w14:textId="77777777" w:rsidR="00A34B19" w:rsidRPr="00043782" w:rsidRDefault="00A34B19">
            <w:pPr>
              <w:suppressAutoHyphens/>
              <w:kinsoku w:val="0"/>
              <w:wordWrap w:val="0"/>
              <w:autoSpaceDE w:val="0"/>
              <w:autoSpaceDN w:val="0"/>
              <w:spacing w:line="338" w:lineRule="atLeast"/>
              <w:jc w:val="left"/>
              <w:rPr>
                <w:rFonts w:ascii="ＭＳ ゴシック" w:cs="Times New Roman"/>
              </w:rPr>
            </w:pPr>
          </w:p>
        </w:tc>
      </w:tr>
    </w:tbl>
    <w:p w14:paraId="49622809" w14:textId="77777777" w:rsidR="00A34B19" w:rsidRPr="00043782" w:rsidRDefault="00A34B19">
      <w:pPr>
        <w:adjustRightInd/>
        <w:spacing w:line="290" w:lineRule="exact"/>
        <w:rPr>
          <w:rFonts w:ascii="ＭＳ ゴシック" w:cs="Times New Roman"/>
        </w:rPr>
      </w:pPr>
    </w:p>
    <w:p w14:paraId="55A6CA78" w14:textId="77777777" w:rsidR="00A34B19" w:rsidRPr="00043782" w:rsidRDefault="00A34B19">
      <w:pPr>
        <w:adjustRightInd/>
        <w:spacing w:line="290" w:lineRule="exact"/>
        <w:rPr>
          <w:rFonts w:ascii="ＭＳ ゴシック" w:cs="Times New Roman"/>
        </w:rPr>
      </w:pPr>
    </w:p>
    <w:p w14:paraId="7AB23854" w14:textId="77777777" w:rsidR="00A34B19" w:rsidRPr="00043782" w:rsidRDefault="00A34B19">
      <w:pPr>
        <w:adjustRightInd/>
        <w:spacing w:line="290" w:lineRule="exact"/>
        <w:rPr>
          <w:rFonts w:ascii="ＭＳ ゴシック" w:cs="Times New Roman"/>
        </w:rPr>
      </w:pPr>
      <w:r w:rsidRPr="00043782">
        <w:rPr>
          <w:rFonts w:hint="eastAsia"/>
        </w:rPr>
        <w:t>＜記入について＞</w:t>
      </w:r>
    </w:p>
    <w:p w14:paraId="2227ED72" w14:textId="77777777" w:rsidR="00A34B19" w:rsidRPr="00043782" w:rsidRDefault="00A34B19">
      <w:pPr>
        <w:adjustRightInd/>
        <w:spacing w:line="290" w:lineRule="exact"/>
        <w:ind w:left="332" w:hanging="222"/>
        <w:rPr>
          <w:rFonts w:ascii="ＭＳ ゴシック" w:cs="Times New Roman"/>
        </w:rPr>
      </w:pPr>
      <w:r w:rsidRPr="00043782">
        <w:rPr>
          <w:rFonts w:hint="eastAsia"/>
        </w:rPr>
        <w:t>○　指定介護保険事業者として守るべき最低基準を掲げています。確認をする際には、関係法令等も併せて参照してください。</w:t>
      </w:r>
    </w:p>
    <w:p w14:paraId="70CCFCDD" w14:textId="77777777" w:rsidR="00A34B19" w:rsidRPr="00043782" w:rsidRDefault="00A34B19">
      <w:pPr>
        <w:adjustRightInd/>
        <w:spacing w:line="290" w:lineRule="exact"/>
        <w:ind w:left="332" w:hanging="222"/>
        <w:rPr>
          <w:rFonts w:ascii="ＭＳ ゴシック" w:cs="Times New Roman"/>
        </w:rPr>
      </w:pPr>
      <w:r w:rsidRPr="00043782">
        <w:rPr>
          <w:rFonts w:hint="eastAsia"/>
        </w:rPr>
        <w:t>○　「基準の概要」欄の内容が実施できているかを確認して、「適否」欄に○または×を記入してください。</w:t>
      </w:r>
    </w:p>
    <w:p w14:paraId="030D8AF2" w14:textId="77777777" w:rsidR="00A34B19" w:rsidRPr="00043782" w:rsidRDefault="00A34B19">
      <w:pPr>
        <w:adjustRightInd/>
        <w:spacing w:line="290" w:lineRule="exact"/>
        <w:rPr>
          <w:rFonts w:ascii="ＭＳ ゴシック" w:cs="Times New Roman"/>
        </w:rPr>
      </w:pPr>
    </w:p>
    <w:p w14:paraId="399825AE" w14:textId="77777777" w:rsidR="00A34B19" w:rsidRPr="00043782" w:rsidRDefault="00A34B19">
      <w:pPr>
        <w:adjustRightInd/>
        <w:spacing w:line="290" w:lineRule="exact"/>
        <w:rPr>
          <w:rFonts w:ascii="ＭＳ ゴシック" w:cs="Times New Roman"/>
        </w:rPr>
      </w:pPr>
    </w:p>
    <w:p w14:paraId="1CEA4DCC" w14:textId="77777777" w:rsidR="00A34B19" w:rsidRPr="00043782" w:rsidRDefault="00A34B19">
      <w:pPr>
        <w:adjustRightInd/>
        <w:rPr>
          <w:rFonts w:ascii="ＭＳ ゴシック" w:cs="Times New Roman"/>
        </w:rPr>
      </w:pPr>
      <w:r w:rsidRPr="00043782">
        <w:rPr>
          <w:rFonts w:hint="eastAsia"/>
        </w:rPr>
        <w:t>＜その他＞</w:t>
      </w:r>
    </w:p>
    <w:p w14:paraId="63B73D76" w14:textId="77777777" w:rsidR="00A34B19" w:rsidRPr="00043782" w:rsidRDefault="00A34B19">
      <w:pPr>
        <w:adjustRightInd/>
        <w:spacing w:line="290" w:lineRule="exact"/>
        <w:rPr>
          <w:rFonts w:ascii="ＭＳ ゴシック" w:cs="Times New Roman"/>
        </w:rPr>
      </w:pPr>
    </w:p>
    <w:p w14:paraId="07BDB41C" w14:textId="77777777" w:rsidR="00A34B19" w:rsidRPr="00043782" w:rsidRDefault="00A34B19">
      <w:pPr>
        <w:adjustRightInd/>
        <w:spacing w:line="290" w:lineRule="exact"/>
        <w:rPr>
          <w:rFonts w:ascii="ＭＳ ゴシック" w:cs="Times New Roman"/>
        </w:rPr>
      </w:pPr>
      <w:r w:rsidRPr="00043782">
        <w:rPr>
          <w:rFonts w:cs="Times New Roman"/>
        </w:rPr>
        <w:t xml:space="preserve">  </w:t>
      </w:r>
      <w:r w:rsidRPr="00043782">
        <w:rPr>
          <w:rFonts w:hint="eastAsia"/>
          <w:b/>
          <w:bCs/>
        </w:rPr>
        <w:t>１）「根拠」欄に掲げている法令等は以下のとおりです</w:t>
      </w:r>
    </w:p>
    <w:p w14:paraId="13B33A4A" w14:textId="77777777" w:rsidR="00A34B19" w:rsidRPr="00043782" w:rsidRDefault="00A34B19">
      <w:pPr>
        <w:adjustRightInd/>
        <w:spacing w:line="290" w:lineRule="exact"/>
        <w:ind w:left="774"/>
        <w:rPr>
          <w:rFonts w:ascii="ＭＳ ゴシック" w:cs="Times New Roman"/>
        </w:rPr>
      </w:pPr>
      <w:r w:rsidRPr="00043782">
        <w:rPr>
          <w:rFonts w:hint="eastAsia"/>
        </w:rPr>
        <w:t>・介護保険法（平成９年法律第１２３号）</w:t>
      </w:r>
    </w:p>
    <w:p w14:paraId="5DCFF17D" w14:textId="77777777" w:rsidR="00A34B19" w:rsidRPr="00043782" w:rsidRDefault="00A34B19">
      <w:pPr>
        <w:adjustRightInd/>
        <w:spacing w:line="290" w:lineRule="exact"/>
        <w:ind w:left="774"/>
        <w:rPr>
          <w:rFonts w:ascii="ＭＳ ゴシック" w:cs="Times New Roman"/>
        </w:rPr>
      </w:pPr>
      <w:r w:rsidRPr="00043782">
        <w:rPr>
          <w:rFonts w:hint="eastAsia"/>
        </w:rPr>
        <w:t>・介護保険法施行規則（平成１１年厚生省令第３６号）</w:t>
      </w:r>
    </w:p>
    <w:p w14:paraId="0D7022A1" w14:textId="77777777" w:rsidR="00A34B19" w:rsidRPr="00043782" w:rsidRDefault="00A34B19">
      <w:pPr>
        <w:adjustRightInd/>
        <w:spacing w:line="290" w:lineRule="exact"/>
        <w:ind w:left="994" w:hanging="222"/>
        <w:rPr>
          <w:rFonts w:ascii="ＭＳ ゴシック" w:cs="Times New Roman"/>
        </w:rPr>
      </w:pPr>
      <w:r w:rsidRPr="00043782">
        <w:rPr>
          <w:rFonts w:hint="eastAsia"/>
        </w:rPr>
        <w:t>◇指定居宅サービス等の事業の人員、設備及び運営に関する基準（平成１１年厚生省令第３７号）＝</w:t>
      </w:r>
      <w:r w:rsidRPr="00043782">
        <w:rPr>
          <w:rFonts w:hint="eastAsia"/>
          <w:u w:val="single" w:color="000000"/>
        </w:rPr>
        <w:t>（この冊子において「居宅指定基準」という。）</w:t>
      </w:r>
    </w:p>
    <w:p w14:paraId="21ED2247" w14:textId="77777777" w:rsidR="00A34B19" w:rsidRPr="00043782" w:rsidRDefault="00A34B19">
      <w:pPr>
        <w:adjustRightInd/>
        <w:spacing w:line="290" w:lineRule="exact"/>
        <w:ind w:left="994" w:hanging="222"/>
        <w:rPr>
          <w:rFonts w:ascii="ＭＳ ゴシック" w:cs="Times New Roman"/>
        </w:rPr>
      </w:pPr>
      <w:r w:rsidRPr="00043782">
        <w:rPr>
          <w:rFonts w:hint="eastAsia"/>
        </w:rPr>
        <w:t>◆指定介護予防サービス等の事業の人員、設備及び運営並びに指定介護予防サービス等に係る介護予防のための効果的な支援の方法に関する基準（平成１８年厚生労働省令第３５号）＝</w:t>
      </w:r>
      <w:r w:rsidRPr="00043782">
        <w:rPr>
          <w:rFonts w:hint="eastAsia"/>
          <w:u w:val="single" w:color="000000"/>
        </w:rPr>
        <w:t>（この冊子において「予防指定基準」という。）</w:t>
      </w:r>
    </w:p>
    <w:p w14:paraId="2148C294" w14:textId="77777777" w:rsidR="00A34B19" w:rsidRPr="00043782" w:rsidRDefault="00A34B19">
      <w:pPr>
        <w:adjustRightInd/>
        <w:spacing w:line="290" w:lineRule="exact"/>
        <w:ind w:left="884" w:hanging="110"/>
        <w:rPr>
          <w:rFonts w:ascii="ＭＳ ゴシック" w:cs="Times New Roman"/>
        </w:rPr>
      </w:pPr>
      <w:r w:rsidRPr="00043782">
        <w:rPr>
          <w:rFonts w:hint="eastAsia"/>
        </w:rPr>
        <w:t>☆指定居宅サービス等及び指定介護予防サービス等に関する基準について（平成１２年老企第２５号）＝（</w:t>
      </w:r>
      <w:r w:rsidRPr="00043782">
        <w:rPr>
          <w:rFonts w:hint="eastAsia"/>
          <w:u w:val="single" w:color="000000"/>
        </w:rPr>
        <w:t>この冊子において「居宅等基準通知」という。）</w:t>
      </w:r>
    </w:p>
    <w:p w14:paraId="7F5D77DC" w14:textId="77777777" w:rsidR="004379F9" w:rsidRPr="00043782" w:rsidRDefault="004379F9" w:rsidP="004379F9">
      <w:pPr>
        <w:spacing w:line="290" w:lineRule="exact"/>
        <w:ind w:left="990" w:hangingChars="450" w:hanging="990"/>
        <w:rPr>
          <w:rFonts w:ascii="ＭＳ ゴシック" w:cs="Times New Roman"/>
        </w:rPr>
      </w:pPr>
      <w:r w:rsidRPr="00043782">
        <w:rPr>
          <w:rFonts w:ascii="ＭＳ ゴシック" w:cs="Times New Roman" w:hint="eastAsia"/>
        </w:rPr>
        <w:t xml:space="preserve">　　</w:t>
      </w:r>
      <w:r w:rsidRPr="00043782">
        <w:rPr>
          <w:rFonts w:ascii="ＭＳ ゴシック" w:cs="Times New Roman"/>
        </w:rPr>
        <w:t xml:space="preserve"> </w:t>
      </w:r>
      <w:r w:rsidRPr="00043782">
        <w:rPr>
          <w:rFonts w:ascii="ＭＳ ゴシック" w:cs="Times New Roman" w:hint="eastAsia"/>
        </w:rPr>
        <w:t xml:space="preserve">　・滋賀県介護保険法に基づく指定居宅サービスの事業の従業者ならびに設備および運営に関する基準等を定める条例（平成２５年滋賀県条例第１７号）＝</w:t>
      </w:r>
      <w:r w:rsidRPr="00043782">
        <w:rPr>
          <w:rFonts w:ascii="ＭＳ ゴシック" w:cs="Times New Roman" w:hint="eastAsia"/>
          <w:u w:val="single"/>
        </w:rPr>
        <w:t>（この冊子において「基準条例」という。）</w:t>
      </w:r>
    </w:p>
    <w:p w14:paraId="3FCC39CB" w14:textId="77777777" w:rsidR="00A34B19" w:rsidRPr="00043782" w:rsidRDefault="00A34B19">
      <w:pPr>
        <w:adjustRightInd/>
        <w:spacing w:line="290" w:lineRule="exact"/>
        <w:rPr>
          <w:rFonts w:ascii="ＭＳ ゴシック" w:cs="Times New Roman"/>
        </w:rPr>
      </w:pPr>
    </w:p>
    <w:p w14:paraId="18D1F8CA" w14:textId="77777777" w:rsidR="00A34B19" w:rsidRPr="00043782" w:rsidRDefault="00A34B19">
      <w:pPr>
        <w:adjustRightInd/>
        <w:spacing w:line="290" w:lineRule="exact"/>
        <w:ind w:left="332"/>
        <w:rPr>
          <w:rFonts w:ascii="ＭＳ ゴシック" w:cs="Times New Roman"/>
        </w:rPr>
      </w:pPr>
      <w:r w:rsidRPr="00043782">
        <w:rPr>
          <w:rFonts w:hint="eastAsia"/>
          <w:b/>
          <w:bCs/>
        </w:rPr>
        <w:t>２）その他</w:t>
      </w:r>
    </w:p>
    <w:p w14:paraId="4A422144" w14:textId="77777777" w:rsidR="00A34B19" w:rsidRPr="00043782" w:rsidRDefault="00A34B19">
      <w:pPr>
        <w:adjustRightInd/>
        <w:spacing w:line="290" w:lineRule="exact"/>
        <w:ind w:left="774" w:hanging="222"/>
        <w:rPr>
          <w:rFonts w:ascii="ＭＳ ゴシック" w:cs="Times New Roman"/>
        </w:rPr>
      </w:pPr>
      <w:r w:rsidRPr="00043782">
        <w:rPr>
          <w:rFonts w:hint="eastAsia"/>
        </w:rPr>
        <w:t>○　この自己点検表は、事業者自らが指定基準等の遵守状況を確認し、提供するサービスの質を確保するとともに、事業運営の改善等を図ることを目的に作成していただくものです。</w:t>
      </w:r>
    </w:p>
    <w:p w14:paraId="66031D45" w14:textId="77777777" w:rsidR="00A34B19" w:rsidRPr="00043782" w:rsidRDefault="00A34B19">
      <w:pPr>
        <w:adjustRightInd/>
        <w:ind w:left="774" w:hanging="222"/>
        <w:rPr>
          <w:rFonts w:ascii="ＭＳ ゴシック" w:cs="Times New Roman"/>
        </w:rPr>
      </w:pPr>
      <w:r w:rsidRPr="00043782">
        <w:rPr>
          <w:rFonts w:hint="eastAsia"/>
        </w:rPr>
        <w:t>○　実地指導や指定の更新等の際に提出していただくことがあります。</w:t>
      </w:r>
    </w:p>
    <w:p w14:paraId="2086CBAA" w14:textId="77777777" w:rsidR="00A34B19" w:rsidRPr="00043782" w:rsidRDefault="00A34B19">
      <w:pPr>
        <w:adjustRightInd/>
        <w:spacing w:line="290" w:lineRule="exact"/>
        <w:rPr>
          <w:rFonts w:ascii="ＭＳ ゴシック" w:cs="Times New Roman"/>
        </w:rPr>
      </w:pPr>
    </w:p>
    <w:p w14:paraId="6E400C4D" w14:textId="77777777" w:rsidR="00A34B19" w:rsidRPr="00043782" w:rsidRDefault="00A34B19">
      <w:pPr>
        <w:adjustRightInd/>
        <w:spacing w:line="418" w:lineRule="exact"/>
        <w:rPr>
          <w:rFonts w:ascii="ＭＳ ゴシック" w:cs="Times New Roman"/>
        </w:rPr>
      </w:pPr>
      <w:r w:rsidRPr="00043782">
        <w:rPr>
          <w:rFonts w:ascii="ＭＳ ゴシック" w:cs="Times New Roman"/>
          <w:sz w:val="24"/>
          <w:szCs w:val="24"/>
        </w:rPr>
        <w:br w:type="page"/>
      </w:r>
      <w:r w:rsidRPr="00043782">
        <w:rPr>
          <w:rFonts w:ascii="ＭＳ ゴシック" w:eastAsia="HGP創英角ﾎﾟｯﾌﾟ体" w:cs="HGP創英角ﾎﾟｯﾌﾟ体" w:hint="eastAsia"/>
          <w:b/>
          <w:bCs/>
          <w:sz w:val="30"/>
          <w:szCs w:val="30"/>
        </w:rPr>
        <w:lastRenderedPageBreak/>
        <w:t>自己点検表</w:t>
      </w:r>
      <w:r w:rsidRPr="00043782">
        <w:rPr>
          <w:rFonts w:ascii="ＭＳ ゴシック" w:eastAsia="HGP創英角ﾎﾟｯﾌﾟ体" w:cs="HGP創英角ﾎﾟｯﾌﾟ体" w:hint="eastAsia"/>
          <w:b/>
          <w:bCs/>
          <w:w w:val="151"/>
          <w:sz w:val="30"/>
          <w:szCs w:val="30"/>
        </w:rPr>
        <w:t xml:space="preserve">　</w:t>
      </w:r>
      <w:r w:rsidRPr="00043782">
        <w:rPr>
          <w:rFonts w:ascii="ＭＳ ゴシック" w:eastAsia="HGP創英角ﾎﾟｯﾌﾟ体" w:cs="HGP創英角ﾎﾟｯﾌﾟ体" w:hint="eastAsia"/>
          <w:b/>
          <w:bCs/>
        </w:rPr>
        <w:t>（短期入所介護）（介護予防短期入所介護）</w:t>
      </w:r>
    </w:p>
    <w:p w14:paraId="2A24D41E" w14:textId="77777777" w:rsidR="00A34B19" w:rsidRPr="00043782" w:rsidRDefault="00A34B19">
      <w:pPr>
        <w:wordWrap w:val="0"/>
        <w:adjustRightInd/>
        <w:jc w:val="right"/>
        <w:rPr>
          <w:rFonts w:ascii="ＭＳ ゴシック" w:cs="Times New Roman"/>
        </w:rPr>
      </w:pPr>
      <w:r w:rsidRPr="00043782">
        <w:rPr>
          <w:rFonts w:hint="eastAsia"/>
          <w:sz w:val="20"/>
          <w:szCs w:val="20"/>
        </w:rPr>
        <w:t>（注：◇短期入所生活介護に係る基準等、◆介護予防短期入所生活介護に係る基準等）</w:t>
      </w:r>
    </w:p>
    <w:p w14:paraId="61EA5D56" w14:textId="77777777" w:rsidR="00A34B19" w:rsidRPr="00043782" w:rsidRDefault="00A34B19">
      <w:pPr>
        <w:adjustRightInd/>
        <w:spacing w:line="304" w:lineRule="exact"/>
        <w:rPr>
          <w:rFonts w:ascii="ＭＳ ゴシック" w:cs="Times New Roman"/>
        </w:rPr>
      </w:pPr>
    </w:p>
    <w:p w14:paraId="770B8F4B" w14:textId="77777777" w:rsidR="00A34B19" w:rsidRPr="00043782" w:rsidRDefault="00A34B19">
      <w:pPr>
        <w:adjustRightInd/>
        <w:spacing w:line="304" w:lineRule="exact"/>
        <w:rPr>
          <w:rFonts w:ascii="ＭＳ ゴシック" w:cs="Times New Roman"/>
        </w:rPr>
      </w:pPr>
      <w:r w:rsidRPr="00043782">
        <w:rPr>
          <w:rFonts w:hint="eastAsia"/>
          <w:b/>
          <w:bCs/>
        </w:rPr>
        <w:t>基本方針</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2"/>
        <w:gridCol w:w="1217"/>
        <w:gridCol w:w="442"/>
        <w:gridCol w:w="1438"/>
      </w:tblGrid>
      <w:tr w:rsidR="00043782" w:rsidRPr="00043782" w14:paraId="2BAD3068" w14:textId="77777777">
        <w:tc>
          <w:tcPr>
            <w:tcW w:w="5752" w:type="dxa"/>
            <w:tcBorders>
              <w:top w:val="single" w:sz="4" w:space="0" w:color="000000"/>
              <w:left w:val="single" w:sz="4" w:space="0" w:color="000000"/>
              <w:bottom w:val="nil"/>
              <w:right w:val="single" w:sz="4" w:space="0" w:color="000000"/>
            </w:tcBorders>
          </w:tcPr>
          <w:p w14:paraId="11853566"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3E5E34FD" w14:textId="77777777" w:rsidR="00A34B19" w:rsidRPr="00043782" w:rsidRDefault="00A34B19">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217" w:type="dxa"/>
            <w:tcBorders>
              <w:top w:val="single" w:sz="4" w:space="0" w:color="000000"/>
              <w:left w:val="single" w:sz="4" w:space="0" w:color="000000"/>
              <w:bottom w:val="nil"/>
              <w:right w:val="single" w:sz="4" w:space="0" w:color="000000"/>
            </w:tcBorders>
          </w:tcPr>
          <w:p w14:paraId="3F23AAD2"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565D1D1E" w14:textId="77777777" w:rsidR="00A34B19" w:rsidRPr="00043782" w:rsidRDefault="00A34B19" w:rsidP="000124FC">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42" w:type="dxa"/>
            <w:tcBorders>
              <w:top w:val="single" w:sz="4" w:space="0" w:color="000000"/>
              <w:left w:val="single" w:sz="4" w:space="0" w:color="000000"/>
              <w:bottom w:val="nil"/>
              <w:right w:val="single" w:sz="4" w:space="0" w:color="000000"/>
            </w:tcBorders>
          </w:tcPr>
          <w:p w14:paraId="4D32F824"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38" w:type="dxa"/>
            <w:tcBorders>
              <w:top w:val="single" w:sz="4" w:space="0" w:color="000000"/>
              <w:left w:val="single" w:sz="4" w:space="0" w:color="000000"/>
              <w:bottom w:val="nil"/>
              <w:right w:val="single" w:sz="4" w:space="0" w:color="000000"/>
            </w:tcBorders>
          </w:tcPr>
          <w:p w14:paraId="37665AAA"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6CB10093" w14:textId="77777777" w:rsidR="00A34B19" w:rsidRPr="00043782" w:rsidRDefault="00A34B19" w:rsidP="000124FC">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5D6FF8EB" w14:textId="77777777" w:rsidR="00A34B19" w:rsidRPr="00043782" w:rsidRDefault="00A34B19" w:rsidP="000124FC">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218589FD" w14:textId="77777777">
        <w:tc>
          <w:tcPr>
            <w:tcW w:w="5752" w:type="dxa"/>
            <w:tcBorders>
              <w:top w:val="single" w:sz="4" w:space="0" w:color="000000"/>
              <w:left w:val="single" w:sz="4" w:space="0" w:color="000000"/>
              <w:bottom w:val="nil"/>
              <w:right w:val="single" w:sz="4" w:space="0" w:color="000000"/>
            </w:tcBorders>
          </w:tcPr>
          <w:p w14:paraId="2E26C1E0"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【短期入所生活介護】</w:t>
            </w:r>
          </w:p>
          <w:p w14:paraId="1FE87BC7" w14:textId="77777777" w:rsidR="00A34B19" w:rsidRPr="00043782" w:rsidRDefault="00A34B19" w:rsidP="000124FC">
            <w:pPr>
              <w:suppressAutoHyphens/>
              <w:kinsoku w:val="0"/>
              <w:wordWrap w:val="0"/>
              <w:autoSpaceDE w:val="0"/>
              <w:autoSpaceDN w:val="0"/>
              <w:spacing w:line="338"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w:t>
            </w: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要介護状態となった場合においても、その利用者が可能な限りその居宅において、その有する能力に応じ自立した日常生活を営むことができるよう、入浴、排せつ、食事等の介護その他の日常生活上の世話及び機能訓練を行うことにより、利用者の心身の機能の維持並びに利用者の家族の身体的及び精神的負担の軽減を図るものになっているか。</w:t>
            </w:r>
          </w:p>
        </w:tc>
        <w:tc>
          <w:tcPr>
            <w:tcW w:w="1217" w:type="dxa"/>
            <w:tcBorders>
              <w:top w:val="single" w:sz="4" w:space="0" w:color="000000"/>
              <w:left w:val="single" w:sz="4" w:space="0" w:color="000000"/>
              <w:bottom w:val="nil"/>
              <w:right w:val="single" w:sz="4" w:space="0" w:color="000000"/>
            </w:tcBorders>
          </w:tcPr>
          <w:p w14:paraId="34E14D1F"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42587135" w14:textId="77777777" w:rsidR="000124FC" w:rsidRPr="00043782" w:rsidRDefault="000124FC">
            <w:pPr>
              <w:suppressAutoHyphens/>
              <w:kinsoku w:val="0"/>
              <w:wordWrap w:val="0"/>
              <w:autoSpaceDE w:val="0"/>
              <w:autoSpaceDN w:val="0"/>
              <w:spacing w:line="304" w:lineRule="exact"/>
              <w:jc w:val="left"/>
              <w:rPr>
                <w:rFonts w:asciiTheme="majorEastAsia" w:eastAsiaTheme="majorEastAsia" w:hAnsiTheme="majorEastAsia"/>
                <w:w w:val="50"/>
                <w:sz w:val="20"/>
                <w:szCs w:val="20"/>
              </w:rPr>
            </w:pPr>
          </w:p>
          <w:p w14:paraId="55FBDB04"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szCs w:val="20"/>
              </w:rPr>
              <w:t>居宅指定基準第</w:t>
            </w:r>
            <w:r w:rsidR="000124FC" w:rsidRPr="00043782">
              <w:rPr>
                <w:rFonts w:asciiTheme="majorEastAsia" w:eastAsiaTheme="majorEastAsia" w:hAnsiTheme="majorEastAsia" w:hint="eastAsia"/>
                <w:w w:val="50"/>
                <w:szCs w:val="20"/>
              </w:rPr>
              <w:t>１２０</w:t>
            </w:r>
            <w:r w:rsidRPr="00043782">
              <w:rPr>
                <w:rFonts w:asciiTheme="majorEastAsia" w:eastAsiaTheme="majorEastAsia" w:hAnsiTheme="majorEastAsia" w:hint="eastAsia"/>
                <w:w w:val="50"/>
                <w:szCs w:val="20"/>
              </w:rPr>
              <w:t>条</w:t>
            </w:r>
          </w:p>
          <w:p w14:paraId="3A0DFD59"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442" w:type="dxa"/>
            <w:tcBorders>
              <w:top w:val="single" w:sz="4" w:space="0" w:color="000000"/>
              <w:left w:val="single" w:sz="4" w:space="0" w:color="000000"/>
              <w:bottom w:val="nil"/>
              <w:right w:val="single" w:sz="4" w:space="0" w:color="000000"/>
            </w:tcBorders>
          </w:tcPr>
          <w:p w14:paraId="45BD1174"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01536BFB"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786231AE"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6A18D493"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1438" w:type="dxa"/>
            <w:tcBorders>
              <w:top w:val="single" w:sz="4" w:space="0" w:color="000000"/>
              <w:left w:val="single" w:sz="4" w:space="0" w:color="000000"/>
              <w:bottom w:val="nil"/>
              <w:right w:val="single" w:sz="4" w:space="0" w:color="000000"/>
            </w:tcBorders>
          </w:tcPr>
          <w:p w14:paraId="559FF43A"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74693354"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02E30AB1"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5B1DCE70"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p>
        </w:tc>
      </w:tr>
      <w:tr w:rsidR="00A34B19" w:rsidRPr="00043782" w14:paraId="4AEAE0E2" w14:textId="77777777">
        <w:tc>
          <w:tcPr>
            <w:tcW w:w="5752" w:type="dxa"/>
            <w:tcBorders>
              <w:top w:val="dashed" w:sz="4" w:space="0" w:color="000000"/>
              <w:left w:val="single" w:sz="4" w:space="0" w:color="000000"/>
              <w:bottom w:val="single" w:sz="4" w:space="0" w:color="000000"/>
              <w:right w:val="single" w:sz="4" w:space="0" w:color="000000"/>
            </w:tcBorders>
          </w:tcPr>
          <w:p w14:paraId="1B0B7D96"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【介護予防短期入所生活介護】</w:t>
            </w:r>
          </w:p>
          <w:p w14:paraId="22DDB2B2" w14:textId="77777777" w:rsidR="00A34B19" w:rsidRPr="00043782" w:rsidRDefault="00A34B19" w:rsidP="000124FC">
            <w:pPr>
              <w:suppressAutoHyphens/>
              <w:kinsoku w:val="0"/>
              <w:wordWrap w:val="0"/>
              <w:autoSpaceDE w:val="0"/>
              <w:autoSpaceDN w:val="0"/>
              <w:spacing w:line="338"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　利用者が可能な限りその居宅において、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になっているか。</w:t>
            </w:r>
            <w:r w:rsidRPr="00043782">
              <w:rPr>
                <w:rFonts w:asciiTheme="majorEastAsia" w:eastAsiaTheme="majorEastAsia" w:hAnsiTheme="majorEastAsia" w:cs="Times New Roman"/>
              </w:rPr>
              <w:t xml:space="preserve"> </w:t>
            </w:r>
          </w:p>
          <w:p w14:paraId="2E1D09EB"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tc>
        <w:tc>
          <w:tcPr>
            <w:tcW w:w="1217" w:type="dxa"/>
            <w:tcBorders>
              <w:top w:val="dashed" w:sz="4" w:space="0" w:color="000000"/>
              <w:left w:val="single" w:sz="4" w:space="0" w:color="000000"/>
              <w:bottom w:val="single" w:sz="4" w:space="0" w:color="000000"/>
              <w:right w:val="single" w:sz="4" w:space="0" w:color="000000"/>
            </w:tcBorders>
          </w:tcPr>
          <w:p w14:paraId="2B123924"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7526D977" w14:textId="77777777" w:rsidR="000124FC" w:rsidRPr="00043782" w:rsidRDefault="000124FC">
            <w:pPr>
              <w:suppressAutoHyphens/>
              <w:kinsoku w:val="0"/>
              <w:wordWrap w:val="0"/>
              <w:autoSpaceDE w:val="0"/>
              <w:autoSpaceDN w:val="0"/>
              <w:spacing w:line="304" w:lineRule="exact"/>
              <w:jc w:val="left"/>
              <w:rPr>
                <w:rFonts w:asciiTheme="majorEastAsia" w:eastAsiaTheme="majorEastAsia" w:hAnsiTheme="majorEastAsia"/>
                <w:w w:val="50"/>
                <w:sz w:val="20"/>
                <w:szCs w:val="20"/>
              </w:rPr>
            </w:pPr>
          </w:p>
          <w:p w14:paraId="6E719DB1"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szCs w:val="20"/>
              </w:rPr>
              <w:t>予防指定基準第</w:t>
            </w:r>
            <w:r w:rsidR="000124FC" w:rsidRPr="00043782">
              <w:rPr>
                <w:rFonts w:asciiTheme="majorEastAsia" w:eastAsiaTheme="majorEastAsia" w:hAnsiTheme="majorEastAsia" w:hint="eastAsia"/>
                <w:w w:val="50"/>
                <w:szCs w:val="20"/>
              </w:rPr>
              <w:t>１２８</w:t>
            </w:r>
            <w:r w:rsidRPr="00043782">
              <w:rPr>
                <w:rFonts w:asciiTheme="majorEastAsia" w:eastAsiaTheme="majorEastAsia" w:hAnsiTheme="majorEastAsia" w:hint="eastAsia"/>
                <w:w w:val="50"/>
                <w:szCs w:val="20"/>
              </w:rPr>
              <w:t>条</w:t>
            </w:r>
          </w:p>
          <w:p w14:paraId="17BB8C0F"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10F8DF90"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tc>
        <w:tc>
          <w:tcPr>
            <w:tcW w:w="442" w:type="dxa"/>
            <w:tcBorders>
              <w:top w:val="dashed" w:sz="4" w:space="0" w:color="000000"/>
              <w:left w:val="single" w:sz="4" w:space="0" w:color="000000"/>
              <w:bottom w:val="single" w:sz="4" w:space="0" w:color="000000"/>
              <w:right w:val="single" w:sz="4" w:space="0" w:color="000000"/>
            </w:tcBorders>
          </w:tcPr>
          <w:p w14:paraId="36A54F0F"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7ED6D1AE"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1236FB3F"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62515D40"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p>
          <w:p w14:paraId="66735762"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tc>
        <w:tc>
          <w:tcPr>
            <w:tcW w:w="1438" w:type="dxa"/>
            <w:tcBorders>
              <w:top w:val="dashed" w:sz="4" w:space="0" w:color="000000"/>
              <w:left w:val="single" w:sz="4" w:space="0" w:color="000000"/>
              <w:bottom w:val="single" w:sz="4" w:space="0" w:color="000000"/>
              <w:right w:val="single" w:sz="4" w:space="0" w:color="000000"/>
            </w:tcBorders>
          </w:tcPr>
          <w:p w14:paraId="71EC4375"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0FE4DF2F"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5A52D554"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36CEEDC1"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p>
          <w:p w14:paraId="3B83D0B7"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tc>
      </w:tr>
    </w:tbl>
    <w:p w14:paraId="2FC2273A" w14:textId="77777777" w:rsidR="00A34B19" w:rsidRPr="00043782" w:rsidRDefault="00A34B19">
      <w:pPr>
        <w:adjustRightInd/>
        <w:rPr>
          <w:rFonts w:asciiTheme="majorEastAsia" w:eastAsiaTheme="majorEastAsia" w:hAnsiTheme="majorEastAsia" w:cs="Times New Roman"/>
        </w:rPr>
      </w:pPr>
    </w:p>
    <w:p w14:paraId="4667AFD7" w14:textId="77777777" w:rsidR="00A34B19" w:rsidRPr="00043782" w:rsidRDefault="00A34B19">
      <w:pPr>
        <w:adjustRightInd/>
        <w:rPr>
          <w:rFonts w:asciiTheme="majorEastAsia" w:eastAsiaTheme="majorEastAsia" w:hAnsiTheme="majorEastAsia" w:cs="Times New Roman"/>
        </w:rPr>
      </w:pPr>
    </w:p>
    <w:p w14:paraId="12D1A7CB" w14:textId="77777777" w:rsidR="00A34B19" w:rsidRPr="00043782" w:rsidRDefault="00A34B19">
      <w:pPr>
        <w:adjustRightInd/>
        <w:spacing w:line="304" w:lineRule="exact"/>
        <w:rPr>
          <w:rFonts w:asciiTheme="majorEastAsia" w:eastAsiaTheme="majorEastAsia" w:hAnsiTheme="majorEastAsia" w:cs="Times New Roman"/>
        </w:rPr>
      </w:pPr>
      <w:r w:rsidRPr="00043782">
        <w:rPr>
          <w:rFonts w:asciiTheme="majorEastAsia" w:eastAsiaTheme="majorEastAsia" w:hAnsiTheme="majorEastAsia" w:hint="eastAsia"/>
          <w:b/>
          <w:bCs/>
        </w:rPr>
        <w:t>①人員基準の概要</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2"/>
        <w:gridCol w:w="1217"/>
        <w:gridCol w:w="442"/>
        <w:gridCol w:w="1438"/>
      </w:tblGrid>
      <w:tr w:rsidR="00043782" w:rsidRPr="00043782" w14:paraId="0106D3AF" w14:textId="77777777">
        <w:tc>
          <w:tcPr>
            <w:tcW w:w="5752" w:type="dxa"/>
            <w:tcBorders>
              <w:top w:val="single" w:sz="4" w:space="0" w:color="000000"/>
              <w:left w:val="single" w:sz="4" w:space="0" w:color="000000"/>
              <w:bottom w:val="nil"/>
              <w:right w:val="single" w:sz="4" w:space="0" w:color="000000"/>
            </w:tcBorders>
          </w:tcPr>
          <w:p w14:paraId="101EE4AD"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0C3770BB" w14:textId="77777777" w:rsidR="00A34B19" w:rsidRPr="00043782" w:rsidRDefault="00A34B19">
            <w:pPr>
              <w:suppressAutoHyphens/>
              <w:kinsoku w:val="0"/>
              <w:wordWrap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p w14:paraId="45EC6C08" w14:textId="77777777" w:rsidR="00A34B19" w:rsidRPr="00043782" w:rsidRDefault="00A34B19">
            <w:pPr>
              <w:suppressAutoHyphens/>
              <w:kinsoku w:val="0"/>
              <w:wordWrap w:val="0"/>
              <w:autoSpaceDE w:val="0"/>
              <w:autoSpaceDN w:val="0"/>
              <w:spacing w:line="338" w:lineRule="exact"/>
              <w:jc w:val="center"/>
              <w:rPr>
                <w:rFonts w:asciiTheme="majorEastAsia" w:eastAsiaTheme="majorEastAsia" w:hAnsiTheme="majorEastAsia" w:cs="Times New Roman"/>
              </w:rPr>
            </w:pPr>
          </w:p>
        </w:tc>
        <w:tc>
          <w:tcPr>
            <w:tcW w:w="1217" w:type="dxa"/>
            <w:tcBorders>
              <w:top w:val="single" w:sz="4" w:space="0" w:color="000000"/>
              <w:left w:val="single" w:sz="4" w:space="0" w:color="000000"/>
              <w:bottom w:val="nil"/>
              <w:right w:val="single" w:sz="4" w:space="0" w:color="000000"/>
            </w:tcBorders>
          </w:tcPr>
          <w:p w14:paraId="19F94E4B"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0C3D4F7E"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 xml:space="preserve">　根拠</w:t>
            </w:r>
          </w:p>
          <w:p w14:paraId="271F49C0"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442" w:type="dxa"/>
            <w:tcBorders>
              <w:top w:val="single" w:sz="4" w:space="0" w:color="000000"/>
              <w:left w:val="single" w:sz="4" w:space="0" w:color="000000"/>
              <w:bottom w:val="nil"/>
              <w:right w:val="single" w:sz="4" w:space="0" w:color="000000"/>
            </w:tcBorders>
          </w:tcPr>
          <w:p w14:paraId="765D0E55"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6AFBCCEF"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38" w:type="dxa"/>
            <w:tcBorders>
              <w:top w:val="single" w:sz="4" w:space="0" w:color="000000"/>
              <w:left w:val="single" w:sz="4" w:space="0" w:color="000000"/>
              <w:bottom w:val="nil"/>
              <w:right w:val="single" w:sz="4" w:space="0" w:color="000000"/>
            </w:tcBorders>
          </w:tcPr>
          <w:p w14:paraId="58F1E8FB"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5383BE46"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00275C26"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0439EFB9" w14:textId="77777777">
        <w:tc>
          <w:tcPr>
            <w:tcW w:w="5752" w:type="dxa"/>
            <w:tcBorders>
              <w:top w:val="single" w:sz="4" w:space="0" w:color="000000"/>
              <w:left w:val="single" w:sz="4" w:space="0" w:color="000000"/>
              <w:bottom w:val="nil"/>
              <w:right w:val="single" w:sz="4" w:space="0" w:color="000000"/>
            </w:tcBorders>
          </w:tcPr>
          <w:p w14:paraId="7DF384B0"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0236514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従業者の員数</w:t>
            </w:r>
          </w:p>
          <w:p w14:paraId="78D90142" w14:textId="77777777" w:rsidR="00A34B19" w:rsidRPr="00043782" w:rsidRDefault="00A34B19" w:rsidP="000124FC">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◇◆事業所ごとに置くべき従業者の員数は、次のとおりとしているか。</w:t>
            </w:r>
          </w:p>
          <w:p w14:paraId="3812337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D4D622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１　医師：１人以上</w:t>
            </w:r>
          </w:p>
          <w:p w14:paraId="0CBA562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38882B7" w14:textId="77777777" w:rsidR="00A34B19" w:rsidRPr="00043782" w:rsidRDefault="00A34B19" w:rsidP="000124FC">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２　生活相談員：常勤換算方法で、利用者の数が１００又はその端数を増すごとに１人以上</w:t>
            </w:r>
          </w:p>
          <w:p w14:paraId="070B912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217" w:type="dxa"/>
            <w:tcBorders>
              <w:top w:val="single" w:sz="4" w:space="0" w:color="000000"/>
              <w:left w:val="single" w:sz="4" w:space="0" w:color="000000"/>
              <w:bottom w:val="nil"/>
              <w:right w:val="single" w:sz="4" w:space="0" w:color="000000"/>
            </w:tcBorders>
          </w:tcPr>
          <w:p w14:paraId="61CD5E5C"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1EA9E8A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74F4AD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w:t>
            </w:r>
            <w:r w:rsidR="000124FC" w:rsidRPr="00043782">
              <w:rPr>
                <w:rFonts w:asciiTheme="majorEastAsia" w:eastAsiaTheme="majorEastAsia" w:hAnsiTheme="majorEastAsia" w:hint="eastAsia"/>
                <w:w w:val="50"/>
              </w:rPr>
              <w:t>１２１</w:t>
            </w:r>
            <w:r w:rsidRPr="00043782">
              <w:rPr>
                <w:rFonts w:asciiTheme="majorEastAsia" w:eastAsiaTheme="majorEastAsia" w:hAnsiTheme="majorEastAsia" w:hint="eastAsia"/>
                <w:w w:val="50"/>
              </w:rPr>
              <w:t>条第</w:t>
            </w:r>
            <w:r w:rsidR="000124FC" w:rsidRPr="00043782">
              <w:rPr>
                <w:rFonts w:asciiTheme="majorEastAsia" w:eastAsiaTheme="majorEastAsia" w:hAnsiTheme="majorEastAsia" w:hint="eastAsia"/>
                <w:w w:val="50"/>
              </w:rPr>
              <w:t>１</w:t>
            </w:r>
            <w:r w:rsidRPr="00043782">
              <w:rPr>
                <w:rFonts w:asciiTheme="majorEastAsia" w:eastAsiaTheme="majorEastAsia" w:hAnsiTheme="majorEastAsia" w:hint="eastAsia"/>
                <w:w w:val="50"/>
              </w:rPr>
              <w:t>項</w:t>
            </w:r>
          </w:p>
          <w:p w14:paraId="37F659A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w:t>
            </w:r>
            <w:r w:rsidR="000124FC" w:rsidRPr="00043782">
              <w:rPr>
                <w:rFonts w:asciiTheme="majorEastAsia" w:eastAsiaTheme="majorEastAsia" w:hAnsiTheme="majorEastAsia" w:hint="eastAsia"/>
                <w:w w:val="50"/>
              </w:rPr>
              <w:t>１２９</w:t>
            </w:r>
            <w:r w:rsidRPr="00043782">
              <w:rPr>
                <w:rFonts w:asciiTheme="majorEastAsia" w:eastAsiaTheme="majorEastAsia" w:hAnsiTheme="majorEastAsia" w:hint="eastAsia"/>
                <w:w w:val="50"/>
              </w:rPr>
              <w:t>第</w:t>
            </w:r>
            <w:r w:rsidR="000124FC" w:rsidRPr="00043782">
              <w:rPr>
                <w:rFonts w:asciiTheme="majorEastAsia" w:eastAsiaTheme="majorEastAsia" w:hAnsiTheme="majorEastAsia" w:hint="eastAsia"/>
                <w:w w:val="50"/>
              </w:rPr>
              <w:t>１</w:t>
            </w:r>
            <w:r w:rsidRPr="00043782">
              <w:rPr>
                <w:rFonts w:asciiTheme="majorEastAsia" w:eastAsiaTheme="majorEastAsia" w:hAnsiTheme="majorEastAsia" w:hint="eastAsia"/>
                <w:w w:val="50"/>
              </w:rPr>
              <w:t>項</w:t>
            </w:r>
          </w:p>
          <w:p w14:paraId="00DAC6D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40C130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vMerge w:val="restart"/>
            <w:tcBorders>
              <w:top w:val="single" w:sz="4" w:space="0" w:color="000000"/>
              <w:left w:val="single" w:sz="4" w:space="0" w:color="000000"/>
              <w:bottom w:val="nil"/>
              <w:right w:val="single" w:sz="4" w:space="0" w:color="000000"/>
            </w:tcBorders>
          </w:tcPr>
          <w:p w14:paraId="3E41FDD5"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04B3ABF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BD92FE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60F461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301FCB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E47B53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FFFF18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8E2574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E3B53A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38" w:type="dxa"/>
            <w:vMerge w:val="restart"/>
            <w:tcBorders>
              <w:top w:val="single" w:sz="4" w:space="0" w:color="000000"/>
              <w:left w:val="single" w:sz="4" w:space="0" w:color="000000"/>
              <w:bottom w:val="nil"/>
              <w:right w:val="single" w:sz="4" w:space="0" w:color="000000"/>
            </w:tcBorders>
          </w:tcPr>
          <w:p w14:paraId="4505EA9D"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0F06701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505E64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E605B8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1A34DA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0E7388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16FFDE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06CCB4E"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8C04C3E"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62514F97" w14:textId="77777777">
        <w:tc>
          <w:tcPr>
            <w:tcW w:w="5752" w:type="dxa"/>
            <w:tcBorders>
              <w:top w:val="nil"/>
              <w:left w:val="single" w:sz="4" w:space="0" w:color="000000"/>
              <w:bottom w:val="single" w:sz="4" w:space="0" w:color="000000"/>
              <w:right w:val="single" w:sz="4" w:space="0" w:color="000000"/>
            </w:tcBorders>
          </w:tcPr>
          <w:p w14:paraId="3DAE2FCC" w14:textId="77777777" w:rsidR="00A34B19" w:rsidRPr="00043782" w:rsidRDefault="00A34B19" w:rsidP="000124FC">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３　介護職員又は看護師若しくは准看護師（以下「看護　職員」）：常勤換算方法で、利用者の数が３又はその端数を増すごとに１人以上</w:t>
            </w:r>
          </w:p>
          <w:p w14:paraId="5E6C89A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217" w:type="dxa"/>
            <w:tcBorders>
              <w:top w:val="nil"/>
              <w:left w:val="single" w:sz="4" w:space="0" w:color="000000"/>
              <w:bottom w:val="single" w:sz="4" w:space="0" w:color="000000"/>
              <w:right w:val="single" w:sz="4" w:space="0" w:color="000000"/>
            </w:tcBorders>
          </w:tcPr>
          <w:p w14:paraId="04EA0F7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25FC70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vMerge/>
            <w:tcBorders>
              <w:top w:val="nil"/>
              <w:left w:val="single" w:sz="4" w:space="0" w:color="000000"/>
              <w:bottom w:val="single" w:sz="4" w:space="0" w:color="000000"/>
              <w:right w:val="single" w:sz="4" w:space="0" w:color="000000"/>
            </w:tcBorders>
          </w:tcPr>
          <w:p w14:paraId="4F635B57" w14:textId="77777777" w:rsidR="00A34B19" w:rsidRPr="00043782" w:rsidRDefault="00A34B19">
            <w:pPr>
              <w:overflowPunct/>
              <w:autoSpaceDE w:val="0"/>
              <w:autoSpaceDN w:val="0"/>
              <w:jc w:val="left"/>
              <w:textAlignment w:val="auto"/>
              <w:rPr>
                <w:rFonts w:asciiTheme="majorEastAsia" w:eastAsiaTheme="majorEastAsia" w:hAnsiTheme="majorEastAsia" w:cs="Times New Roman"/>
              </w:rPr>
            </w:pPr>
          </w:p>
        </w:tc>
        <w:tc>
          <w:tcPr>
            <w:tcW w:w="1438" w:type="dxa"/>
            <w:vMerge/>
            <w:tcBorders>
              <w:top w:val="nil"/>
              <w:left w:val="single" w:sz="4" w:space="0" w:color="000000"/>
              <w:bottom w:val="single" w:sz="4" w:space="0" w:color="000000"/>
              <w:right w:val="single" w:sz="4" w:space="0" w:color="000000"/>
            </w:tcBorders>
          </w:tcPr>
          <w:p w14:paraId="31B405DA" w14:textId="77777777" w:rsidR="00A34B19" w:rsidRPr="00043782" w:rsidRDefault="00A34B19">
            <w:pPr>
              <w:overflowPunct/>
              <w:autoSpaceDE w:val="0"/>
              <w:autoSpaceDN w:val="0"/>
              <w:jc w:val="left"/>
              <w:textAlignment w:val="auto"/>
              <w:rPr>
                <w:rFonts w:asciiTheme="majorEastAsia" w:eastAsiaTheme="majorEastAsia" w:hAnsiTheme="majorEastAsia" w:cs="Times New Roman"/>
              </w:rPr>
            </w:pPr>
          </w:p>
        </w:tc>
      </w:tr>
    </w:tbl>
    <w:p w14:paraId="64673410" w14:textId="77777777" w:rsidR="00A34B19" w:rsidRPr="00043782" w:rsidRDefault="00A34B19">
      <w:pPr>
        <w:adjustRightInd/>
        <w:spacing w:line="168" w:lineRule="exac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2"/>
        <w:gridCol w:w="1217"/>
        <w:gridCol w:w="442"/>
        <w:gridCol w:w="1438"/>
        <w:gridCol w:w="20"/>
      </w:tblGrid>
      <w:tr w:rsidR="00043782" w:rsidRPr="00043782" w14:paraId="32466740" w14:textId="77777777" w:rsidTr="000124FC">
        <w:tc>
          <w:tcPr>
            <w:tcW w:w="5752" w:type="dxa"/>
            <w:tcBorders>
              <w:top w:val="single" w:sz="4" w:space="0" w:color="000000"/>
              <w:left w:val="single" w:sz="4" w:space="0" w:color="000000"/>
              <w:bottom w:val="nil"/>
              <w:right w:val="single" w:sz="4" w:space="0" w:color="000000"/>
            </w:tcBorders>
          </w:tcPr>
          <w:p w14:paraId="66452C57"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06C30058" w14:textId="77777777" w:rsidR="00A34B19" w:rsidRPr="00043782" w:rsidRDefault="00A34B19">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217" w:type="dxa"/>
            <w:tcBorders>
              <w:top w:val="single" w:sz="4" w:space="0" w:color="000000"/>
              <w:left w:val="single" w:sz="4" w:space="0" w:color="000000"/>
              <w:bottom w:val="nil"/>
              <w:right w:val="single" w:sz="4" w:space="0" w:color="000000"/>
            </w:tcBorders>
          </w:tcPr>
          <w:p w14:paraId="01F0D151"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0E9ABD63" w14:textId="77777777" w:rsidR="00A34B19" w:rsidRPr="00043782" w:rsidRDefault="00A34B19" w:rsidP="000124FC">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42" w:type="dxa"/>
            <w:tcBorders>
              <w:top w:val="single" w:sz="4" w:space="0" w:color="000000"/>
              <w:left w:val="single" w:sz="4" w:space="0" w:color="000000"/>
              <w:bottom w:val="nil"/>
              <w:right w:val="single" w:sz="4" w:space="0" w:color="000000"/>
            </w:tcBorders>
          </w:tcPr>
          <w:p w14:paraId="616031D7"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58" w:type="dxa"/>
            <w:gridSpan w:val="2"/>
            <w:tcBorders>
              <w:top w:val="single" w:sz="4" w:space="0" w:color="000000"/>
              <w:left w:val="single" w:sz="4" w:space="0" w:color="000000"/>
              <w:bottom w:val="nil"/>
              <w:right w:val="single" w:sz="4" w:space="0" w:color="000000"/>
            </w:tcBorders>
          </w:tcPr>
          <w:p w14:paraId="426502C3"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3827BDC5" w14:textId="77777777" w:rsidR="00A34B19" w:rsidRPr="00043782" w:rsidRDefault="00A34B19" w:rsidP="000124FC">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67A7FA9E" w14:textId="77777777" w:rsidR="00A34B19" w:rsidRPr="00043782" w:rsidRDefault="00A34B19" w:rsidP="000124FC">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1A9922C1" w14:textId="77777777" w:rsidTr="000124FC">
        <w:trPr>
          <w:trHeight w:val="3868"/>
        </w:trPr>
        <w:tc>
          <w:tcPr>
            <w:tcW w:w="5752" w:type="dxa"/>
            <w:tcBorders>
              <w:top w:val="single" w:sz="4" w:space="0" w:color="000000"/>
              <w:left w:val="single" w:sz="4" w:space="0" w:color="000000"/>
              <w:right w:val="single" w:sz="4" w:space="0" w:color="000000"/>
            </w:tcBorders>
          </w:tcPr>
          <w:p w14:paraId="51F3D2A6" w14:textId="77777777" w:rsidR="000124FC" w:rsidRPr="00043782" w:rsidRDefault="000124F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４　栄養士：１人以上</w:t>
            </w:r>
          </w:p>
          <w:p w14:paraId="11E50053" w14:textId="77777777" w:rsidR="000124FC" w:rsidRPr="00043782" w:rsidRDefault="000124FC" w:rsidP="000124FC">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 xml:space="preserve">　　ただし、利用定員が４０人を超えない事業所にあっては、他の社会福祉施設等の栄養士との連携を図ることにより事業所の効果的な運営を期待することができる場合であって、利用者の処遇に支障がないときは、置かないことができる。</w:t>
            </w:r>
          </w:p>
          <w:p w14:paraId="194A37B6" w14:textId="77777777" w:rsidR="000124FC" w:rsidRPr="00043782" w:rsidRDefault="000124F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F480680" w14:textId="77777777" w:rsidR="000124FC" w:rsidRPr="00043782" w:rsidRDefault="000124F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５　機能訓練指導員：１人以上</w:t>
            </w:r>
          </w:p>
          <w:p w14:paraId="192E3DFC" w14:textId="77777777" w:rsidR="000124FC" w:rsidRPr="00043782" w:rsidRDefault="000124F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E0CAC17" w14:textId="77777777" w:rsidR="000124FC" w:rsidRPr="00043782" w:rsidRDefault="000124FC" w:rsidP="000124FC">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６　調理員その他の従業者：当該事業所の実情に応じた適当数</w:t>
            </w:r>
          </w:p>
        </w:tc>
        <w:tc>
          <w:tcPr>
            <w:tcW w:w="1217" w:type="dxa"/>
            <w:tcBorders>
              <w:top w:val="single" w:sz="4" w:space="0" w:color="000000"/>
              <w:left w:val="single" w:sz="4" w:space="0" w:color="000000"/>
              <w:right w:val="single" w:sz="4" w:space="0" w:color="000000"/>
            </w:tcBorders>
          </w:tcPr>
          <w:p w14:paraId="6732A307" w14:textId="77777777" w:rsidR="000124FC" w:rsidRPr="00043782" w:rsidRDefault="000124FC">
            <w:pPr>
              <w:suppressAutoHyphens/>
              <w:kinsoku w:val="0"/>
              <w:wordWrap w:val="0"/>
              <w:autoSpaceDE w:val="0"/>
              <w:autoSpaceDN w:val="0"/>
              <w:spacing w:line="226" w:lineRule="exact"/>
              <w:jc w:val="left"/>
              <w:rPr>
                <w:rFonts w:asciiTheme="majorEastAsia" w:eastAsiaTheme="majorEastAsia" w:hAnsiTheme="majorEastAsia" w:cs="Times New Roman"/>
              </w:rPr>
            </w:pPr>
          </w:p>
          <w:p w14:paraId="1CA537FC" w14:textId="77777777" w:rsidR="000124FC" w:rsidRPr="00043782" w:rsidRDefault="000124F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居宅指定基準第１２１条第１項</w:t>
            </w:r>
          </w:p>
          <w:p w14:paraId="09617C5E" w14:textId="77777777" w:rsidR="000124FC" w:rsidRPr="00043782" w:rsidRDefault="000124F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予防指定基準第１２９条第１項</w:t>
            </w:r>
          </w:p>
          <w:p w14:paraId="7BECD000" w14:textId="77777777" w:rsidR="000124FC" w:rsidRPr="00043782" w:rsidRDefault="000124F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6F4967F" w14:textId="77777777" w:rsidR="000124FC" w:rsidRPr="00043782" w:rsidRDefault="000124F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03E61C6" w14:textId="77777777" w:rsidR="000124FC" w:rsidRPr="00043782" w:rsidRDefault="000124F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439C863" w14:textId="77777777" w:rsidR="000124FC" w:rsidRPr="00043782" w:rsidRDefault="000124F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7C9678B" w14:textId="77777777" w:rsidR="000124FC" w:rsidRPr="00043782" w:rsidRDefault="000124FC"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tcBorders>
              <w:top w:val="single" w:sz="4" w:space="0" w:color="000000"/>
              <w:left w:val="single" w:sz="4" w:space="0" w:color="000000"/>
              <w:right w:val="single" w:sz="4" w:space="0" w:color="000000"/>
            </w:tcBorders>
          </w:tcPr>
          <w:p w14:paraId="2495F05A" w14:textId="77777777" w:rsidR="000124FC" w:rsidRPr="00043782" w:rsidRDefault="000124FC">
            <w:pPr>
              <w:suppressAutoHyphens/>
              <w:kinsoku w:val="0"/>
              <w:wordWrap w:val="0"/>
              <w:autoSpaceDE w:val="0"/>
              <w:autoSpaceDN w:val="0"/>
              <w:spacing w:line="226" w:lineRule="exact"/>
              <w:jc w:val="left"/>
              <w:rPr>
                <w:rFonts w:asciiTheme="majorEastAsia" w:eastAsiaTheme="majorEastAsia" w:hAnsiTheme="majorEastAsia" w:cs="Times New Roman"/>
              </w:rPr>
            </w:pPr>
          </w:p>
          <w:p w14:paraId="273270A8" w14:textId="77777777" w:rsidR="000124FC" w:rsidRPr="00043782" w:rsidRDefault="000124F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518AD34" w14:textId="77777777" w:rsidR="000124FC" w:rsidRPr="00043782" w:rsidRDefault="000124F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EB98B5E" w14:textId="77777777" w:rsidR="000124FC" w:rsidRPr="00043782" w:rsidRDefault="000124F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F246912" w14:textId="77777777" w:rsidR="000124FC" w:rsidRPr="00043782" w:rsidRDefault="000124FC"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58" w:type="dxa"/>
            <w:gridSpan w:val="2"/>
            <w:tcBorders>
              <w:top w:val="single" w:sz="4" w:space="0" w:color="000000"/>
              <w:left w:val="single" w:sz="4" w:space="0" w:color="000000"/>
              <w:right w:val="single" w:sz="4" w:space="0" w:color="000000"/>
            </w:tcBorders>
          </w:tcPr>
          <w:p w14:paraId="52DF9BCC" w14:textId="77777777" w:rsidR="000124FC" w:rsidRPr="00043782" w:rsidRDefault="000124F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768CD27" w14:textId="77777777" w:rsidR="000124FC" w:rsidRPr="00043782" w:rsidRDefault="000124F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A934E86" w14:textId="77777777" w:rsidR="000124FC" w:rsidRPr="00043782" w:rsidRDefault="000124F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0384019" w14:textId="77777777" w:rsidR="000124FC" w:rsidRPr="00043782" w:rsidRDefault="000124F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8FFDB9E" w14:textId="77777777" w:rsidR="000124FC" w:rsidRPr="00043782" w:rsidRDefault="000124FC">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66EA4C13" w14:textId="77777777" w:rsidTr="000124FC">
        <w:tc>
          <w:tcPr>
            <w:tcW w:w="5752" w:type="dxa"/>
            <w:tcBorders>
              <w:top w:val="dashed" w:sz="4" w:space="0" w:color="000000"/>
              <w:left w:val="single" w:sz="4" w:space="0" w:color="000000"/>
              <w:bottom w:val="nil"/>
              <w:right w:val="single" w:sz="4" w:space="0" w:color="000000"/>
            </w:tcBorders>
          </w:tcPr>
          <w:p w14:paraId="7FD6FE3B" w14:textId="77777777" w:rsidR="00A34B19" w:rsidRPr="00043782" w:rsidRDefault="00A34B19" w:rsidP="000124FC">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w:t>
            </w:r>
            <w:r w:rsidRPr="00043782">
              <w:rPr>
                <w:rFonts w:asciiTheme="majorEastAsia" w:eastAsiaTheme="majorEastAsia" w:hAnsiTheme="majorEastAsia" w:cs="Times New Roman"/>
              </w:rPr>
              <w:fldChar w:fldCharType="begin"/>
            </w:r>
            <w:r w:rsidRPr="00043782">
              <w:rPr>
                <w:rFonts w:asciiTheme="majorEastAsia" w:eastAsiaTheme="majorEastAsia" w:hAnsiTheme="majorEastAsia" w:cs="Times New Roman"/>
              </w:rPr>
              <w:instrText xml:space="preserve"> eq \o\ar(\s\up 10(</w:instrText>
            </w:r>
            <w:r w:rsidRPr="00043782">
              <w:rPr>
                <w:rFonts w:asciiTheme="majorEastAsia" w:eastAsiaTheme="majorEastAsia" w:hAnsiTheme="majorEastAsia" w:hint="eastAsia"/>
                <w:sz w:val="11"/>
                <w:szCs w:val="11"/>
              </w:rPr>
              <w:instrText>※</w:instrText>
            </w:r>
            <w:r w:rsidRPr="00043782">
              <w:rPr>
                <w:rFonts w:asciiTheme="majorEastAsia" w:eastAsiaTheme="majorEastAsia" w:hAnsiTheme="majorEastAsia" w:cs="Times New Roman"/>
              </w:rPr>
              <w:instrText>),</w:instrText>
            </w:r>
            <w:r w:rsidRPr="00043782">
              <w:rPr>
                <w:rFonts w:asciiTheme="majorEastAsia" w:eastAsiaTheme="majorEastAsia" w:hAnsiTheme="majorEastAsia" w:hint="eastAsia"/>
              </w:rPr>
              <w:instrText>特別養護老人ホーム</w:instrText>
            </w:r>
            <w:r w:rsidRPr="00043782">
              <w:rPr>
                <w:rFonts w:asciiTheme="majorEastAsia" w:eastAsiaTheme="majorEastAsia" w:hAnsiTheme="majorEastAsia" w:cs="Times New Roman"/>
              </w:rPr>
              <w:instrText>)</w:instrText>
            </w:r>
            <w:r w:rsidRPr="00043782">
              <w:rPr>
                <w:rFonts w:asciiTheme="majorEastAsia" w:eastAsiaTheme="majorEastAsia" w:hAnsiTheme="majorEastAsia" w:cs="Times New Roman"/>
              </w:rPr>
              <w:fldChar w:fldCharType="separate"/>
            </w:r>
            <w:r w:rsidRPr="00043782">
              <w:rPr>
                <w:rFonts w:asciiTheme="majorEastAsia" w:eastAsiaTheme="majorEastAsia" w:hAnsiTheme="majorEastAsia" w:hint="eastAsia"/>
              </w:rPr>
              <w:t>特別養護老人ホーム</w:t>
            </w:r>
            <w:r w:rsidRPr="00043782">
              <w:rPr>
                <w:rFonts w:asciiTheme="majorEastAsia" w:eastAsiaTheme="majorEastAsia" w:hAnsiTheme="majorEastAsia" w:cs="Times New Roman"/>
              </w:rPr>
              <w:fldChar w:fldCharType="end"/>
            </w:r>
            <w:r w:rsidRPr="00043782">
              <w:rPr>
                <w:rFonts w:asciiTheme="majorEastAsia" w:eastAsiaTheme="majorEastAsia" w:hAnsiTheme="majorEastAsia" w:hint="eastAsia"/>
              </w:rPr>
              <w:t>であって、その全部又は一部が入所者に利用されていない居室を利用して指定短期入所生活介護の事業を行う短期入所生活介護従業者の員数は、利用者を当該特別養護老人ホームの入所者とみなした場合に必要な数以上としているか。</w:t>
            </w:r>
          </w:p>
          <w:p w14:paraId="75E41F82" w14:textId="77777777" w:rsidR="00A34B19" w:rsidRPr="00043782" w:rsidRDefault="00A34B19" w:rsidP="000124FC">
            <w:pPr>
              <w:suppressAutoHyphens/>
              <w:kinsoku w:val="0"/>
              <w:wordWrap w:val="0"/>
              <w:autoSpaceDE w:val="0"/>
              <w:autoSpaceDN w:val="0"/>
              <w:spacing w:line="338" w:lineRule="atLeast"/>
              <w:ind w:leftChars="82" w:left="360" w:hangingChars="100" w:hanging="180"/>
              <w:jc w:val="left"/>
              <w:rPr>
                <w:rFonts w:asciiTheme="majorEastAsia" w:eastAsiaTheme="majorEastAsia" w:hAnsiTheme="majorEastAsia" w:cs="Times New Roman"/>
              </w:rPr>
            </w:pPr>
            <w:r w:rsidRPr="00043782">
              <w:rPr>
                <w:rFonts w:asciiTheme="majorEastAsia" w:eastAsiaTheme="majorEastAsia" w:hAnsiTheme="majorEastAsia" w:hint="eastAsia"/>
                <w:sz w:val="18"/>
                <w:szCs w:val="18"/>
              </w:rPr>
              <w:t>※特別養護老人ホーム</w:t>
            </w:r>
            <w:r w:rsidR="000124FC" w:rsidRPr="00043782">
              <w:rPr>
                <w:rFonts w:asciiTheme="majorEastAsia" w:eastAsiaTheme="majorEastAsia" w:hAnsiTheme="majorEastAsia" w:hint="eastAsia"/>
                <w:sz w:val="18"/>
                <w:szCs w:val="18"/>
              </w:rPr>
              <w:t>：</w:t>
            </w:r>
            <w:r w:rsidRPr="00043782">
              <w:rPr>
                <w:rFonts w:asciiTheme="majorEastAsia" w:eastAsiaTheme="majorEastAsia" w:hAnsiTheme="majorEastAsia" w:hint="eastAsia"/>
                <w:sz w:val="18"/>
                <w:szCs w:val="18"/>
              </w:rPr>
              <w:t>老人福祉法</w:t>
            </w:r>
            <w:r w:rsidRPr="00043782">
              <w:rPr>
                <w:rFonts w:asciiTheme="majorEastAsia" w:eastAsiaTheme="majorEastAsia" w:hAnsiTheme="majorEastAsia" w:cs="Times New Roman"/>
                <w:sz w:val="18"/>
                <w:szCs w:val="18"/>
              </w:rPr>
              <w:t xml:space="preserve"> </w:t>
            </w:r>
            <w:r w:rsidRPr="00043782">
              <w:rPr>
                <w:rFonts w:asciiTheme="majorEastAsia" w:eastAsiaTheme="majorEastAsia" w:hAnsiTheme="majorEastAsia" w:hint="eastAsia"/>
                <w:sz w:val="18"/>
                <w:szCs w:val="18"/>
              </w:rPr>
              <w:t>（昭和</w:t>
            </w:r>
            <w:r w:rsidRPr="00043782">
              <w:rPr>
                <w:rFonts w:asciiTheme="majorEastAsia" w:eastAsiaTheme="majorEastAsia" w:hAnsiTheme="majorEastAsia" w:cs="Times New Roman"/>
                <w:sz w:val="18"/>
                <w:szCs w:val="18"/>
              </w:rPr>
              <w:t>38</w:t>
            </w:r>
            <w:r w:rsidRPr="00043782">
              <w:rPr>
                <w:rFonts w:asciiTheme="majorEastAsia" w:eastAsiaTheme="majorEastAsia" w:hAnsiTheme="majorEastAsia" w:hint="eastAsia"/>
                <w:sz w:val="18"/>
                <w:szCs w:val="18"/>
              </w:rPr>
              <w:t>年法律第</w:t>
            </w:r>
            <w:r w:rsidRPr="00043782">
              <w:rPr>
                <w:rFonts w:asciiTheme="majorEastAsia" w:eastAsiaTheme="majorEastAsia" w:hAnsiTheme="majorEastAsia" w:cs="Times New Roman"/>
                <w:sz w:val="18"/>
                <w:szCs w:val="18"/>
              </w:rPr>
              <w:t>133</w:t>
            </w:r>
            <w:r w:rsidRPr="00043782">
              <w:rPr>
                <w:rFonts w:asciiTheme="majorEastAsia" w:eastAsiaTheme="majorEastAsia" w:hAnsiTheme="majorEastAsia" w:hint="eastAsia"/>
                <w:sz w:val="18"/>
                <w:szCs w:val="18"/>
              </w:rPr>
              <w:t>号）第</w:t>
            </w:r>
            <w:r w:rsidRPr="00043782">
              <w:rPr>
                <w:rFonts w:asciiTheme="majorEastAsia" w:eastAsiaTheme="majorEastAsia" w:hAnsiTheme="majorEastAsia" w:cs="Times New Roman"/>
                <w:sz w:val="18"/>
                <w:szCs w:val="18"/>
              </w:rPr>
              <w:t>20</w:t>
            </w:r>
            <w:r w:rsidRPr="00043782">
              <w:rPr>
                <w:rFonts w:asciiTheme="majorEastAsia" w:eastAsiaTheme="majorEastAsia" w:hAnsiTheme="majorEastAsia" w:hint="eastAsia"/>
                <w:sz w:val="18"/>
                <w:szCs w:val="18"/>
              </w:rPr>
              <w:t>条の５に規定する特別養護老人ホームをいう。以下同じ。</w:t>
            </w:r>
          </w:p>
        </w:tc>
        <w:tc>
          <w:tcPr>
            <w:tcW w:w="1217" w:type="dxa"/>
            <w:tcBorders>
              <w:top w:val="dashed" w:sz="4" w:space="0" w:color="000000"/>
              <w:left w:val="single" w:sz="4" w:space="0" w:color="000000"/>
              <w:bottom w:val="nil"/>
              <w:right w:val="single" w:sz="4" w:space="0" w:color="000000"/>
            </w:tcBorders>
          </w:tcPr>
          <w:p w14:paraId="4B99A4A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04E803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居宅指定基準第１２１条第２項</w:t>
            </w:r>
          </w:p>
          <w:p w14:paraId="3E98DCB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w:t>
            </w:r>
            <w:r w:rsidR="000124FC" w:rsidRPr="00043782">
              <w:rPr>
                <w:rFonts w:asciiTheme="majorEastAsia" w:eastAsiaTheme="majorEastAsia" w:hAnsiTheme="majorEastAsia" w:hint="eastAsia"/>
                <w:w w:val="50"/>
              </w:rPr>
              <w:t>１２９</w:t>
            </w:r>
            <w:r w:rsidRPr="00043782">
              <w:rPr>
                <w:rFonts w:asciiTheme="majorEastAsia" w:eastAsiaTheme="majorEastAsia" w:hAnsiTheme="majorEastAsia" w:hint="eastAsia"/>
                <w:w w:val="50"/>
              </w:rPr>
              <w:t>条第２項</w:t>
            </w:r>
          </w:p>
          <w:p w14:paraId="095887E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tcBorders>
              <w:top w:val="dashed" w:sz="4" w:space="0" w:color="000000"/>
              <w:left w:val="single" w:sz="4" w:space="0" w:color="000000"/>
              <w:bottom w:val="nil"/>
              <w:right w:val="single" w:sz="4" w:space="0" w:color="000000"/>
            </w:tcBorders>
          </w:tcPr>
          <w:p w14:paraId="2461F1C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C84F86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43A0EC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58" w:type="dxa"/>
            <w:gridSpan w:val="2"/>
            <w:tcBorders>
              <w:top w:val="dashed" w:sz="4" w:space="0" w:color="000000"/>
              <w:left w:val="single" w:sz="4" w:space="0" w:color="000000"/>
              <w:bottom w:val="nil"/>
              <w:right w:val="single" w:sz="4" w:space="0" w:color="000000"/>
            </w:tcBorders>
          </w:tcPr>
          <w:p w14:paraId="7255210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6E13A2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980A29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2BAD9BDE" w14:textId="77777777" w:rsidTr="000124FC">
        <w:tc>
          <w:tcPr>
            <w:tcW w:w="5752" w:type="dxa"/>
            <w:tcBorders>
              <w:top w:val="dashed" w:sz="4" w:space="0" w:color="000000"/>
              <w:left w:val="single" w:sz="4" w:space="0" w:color="000000"/>
              <w:bottom w:val="nil"/>
              <w:right w:val="single" w:sz="4" w:space="0" w:color="000000"/>
            </w:tcBorders>
          </w:tcPr>
          <w:p w14:paraId="45757135" w14:textId="77777777" w:rsidR="00A34B19" w:rsidRPr="00043782" w:rsidRDefault="00A34B19" w:rsidP="008573A9">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◇◆利用者の数は、前年度の平均値としているか。ただし新規に指定を受ける場合は、推定数による。</w:t>
            </w:r>
          </w:p>
        </w:tc>
        <w:tc>
          <w:tcPr>
            <w:tcW w:w="1217" w:type="dxa"/>
            <w:tcBorders>
              <w:top w:val="dashed" w:sz="4" w:space="0" w:color="000000"/>
              <w:left w:val="single" w:sz="4" w:space="0" w:color="000000"/>
              <w:bottom w:val="nil"/>
              <w:right w:val="single" w:sz="4" w:space="0" w:color="000000"/>
            </w:tcBorders>
          </w:tcPr>
          <w:p w14:paraId="4584E53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w:t>
            </w:r>
            <w:r w:rsidR="000124FC" w:rsidRPr="00043782">
              <w:rPr>
                <w:rFonts w:asciiTheme="majorEastAsia" w:eastAsiaTheme="majorEastAsia" w:hAnsiTheme="majorEastAsia" w:hint="eastAsia"/>
                <w:w w:val="50"/>
              </w:rPr>
              <w:t>１２１</w:t>
            </w:r>
            <w:r w:rsidRPr="00043782">
              <w:rPr>
                <w:rFonts w:asciiTheme="majorEastAsia" w:eastAsiaTheme="majorEastAsia" w:hAnsiTheme="majorEastAsia" w:hint="eastAsia"/>
                <w:w w:val="50"/>
              </w:rPr>
              <w:t>条第</w:t>
            </w:r>
            <w:r w:rsidR="000124FC" w:rsidRPr="00043782">
              <w:rPr>
                <w:rFonts w:asciiTheme="majorEastAsia" w:eastAsiaTheme="majorEastAsia" w:hAnsiTheme="majorEastAsia" w:hint="eastAsia"/>
                <w:w w:val="50"/>
              </w:rPr>
              <w:t>３</w:t>
            </w:r>
            <w:r w:rsidRPr="00043782">
              <w:rPr>
                <w:rFonts w:asciiTheme="majorEastAsia" w:eastAsiaTheme="majorEastAsia" w:hAnsiTheme="majorEastAsia" w:hint="eastAsia"/>
                <w:w w:val="50"/>
              </w:rPr>
              <w:t>項</w:t>
            </w:r>
            <w:r w:rsidR="008573A9" w:rsidRPr="00043782">
              <w:rPr>
                <w:rFonts w:asciiTheme="majorEastAsia" w:eastAsiaTheme="majorEastAsia" w:hAnsiTheme="majorEastAsia" w:hint="eastAsia"/>
                <w:w w:val="50"/>
              </w:rPr>
              <w:t xml:space="preserve">　　　　　　</w:t>
            </w:r>
            <w:r w:rsidRPr="00043782">
              <w:rPr>
                <w:rFonts w:asciiTheme="majorEastAsia" w:eastAsiaTheme="majorEastAsia" w:hAnsiTheme="majorEastAsia" w:hint="eastAsia"/>
                <w:w w:val="50"/>
              </w:rPr>
              <w:t>予防指定基準第</w:t>
            </w:r>
            <w:r w:rsidR="000124FC" w:rsidRPr="00043782">
              <w:rPr>
                <w:rFonts w:asciiTheme="majorEastAsia" w:eastAsiaTheme="majorEastAsia" w:hAnsiTheme="majorEastAsia" w:hint="eastAsia"/>
                <w:w w:val="50"/>
              </w:rPr>
              <w:t>１２９</w:t>
            </w:r>
            <w:r w:rsidRPr="00043782">
              <w:rPr>
                <w:rFonts w:asciiTheme="majorEastAsia" w:eastAsiaTheme="majorEastAsia" w:hAnsiTheme="majorEastAsia" w:hint="eastAsia"/>
                <w:w w:val="50"/>
              </w:rPr>
              <w:t>条第</w:t>
            </w:r>
            <w:r w:rsidR="000124FC" w:rsidRPr="00043782">
              <w:rPr>
                <w:rFonts w:asciiTheme="majorEastAsia" w:eastAsiaTheme="majorEastAsia" w:hAnsiTheme="majorEastAsia" w:hint="eastAsia"/>
                <w:w w:val="50"/>
              </w:rPr>
              <w:t>３</w:t>
            </w:r>
            <w:r w:rsidRPr="00043782">
              <w:rPr>
                <w:rFonts w:asciiTheme="majorEastAsia" w:eastAsiaTheme="majorEastAsia" w:hAnsiTheme="majorEastAsia" w:hint="eastAsia"/>
                <w:w w:val="50"/>
              </w:rPr>
              <w:t>項</w:t>
            </w:r>
          </w:p>
        </w:tc>
        <w:tc>
          <w:tcPr>
            <w:tcW w:w="442" w:type="dxa"/>
            <w:tcBorders>
              <w:top w:val="dashed" w:sz="4" w:space="0" w:color="000000"/>
              <w:left w:val="single" w:sz="4" w:space="0" w:color="000000"/>
              <w:bottom w:val="nil"/>
              <w:right w:val="single" w:sz="4" w:space="0" w:color="000000"/>
            </w:tcBorders>
          </w:tcPr>
          <w:p w14:paraId="1659EBC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58" w:type="dxa"/>
            <w:gridSpan w:val="2"/>
            <w:tcBorders>
              <w:top w:val="dashed" w:sz="4" w:space="0" w:color="000000"/>
              <w:left w:val="single" w:sz="4" w:space="0" w:color="000000"/>
              <w:bottom w:val="nil"/>
              <w:right w:val="single" w:sz="4" w:space="0" w:color="000000"/>
            </w:tcBorders>
          </w:tcPr>
          <w:p w14:paraId="12B6529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78B078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243DE225" w14:textId="77777777" w:rsidTr="008573A9">
        <w:trPr>
          <w:trHeight w:val="5395"/>
        </w:trPr>
        <w:tc>
          <w:tcPr>
            <w:tcW w:w="5752" w:type="dxa"/>
            <w:tcBorders>
              <w:top w:val="dashed" w:sz="4" w:space="0" w:color="000000"/>
              <w:left w:val="single" w:sz="4" w:space="0" w:color="000000"/>
              <w:right w:val="single" w:sz="4" w:space="0" w:color="000000"/>
            </w:tcBorders>
          </w:tcPr>
          <w:p w14:paraId="3E416000" w14:textId="77777777" w:rsidR="008573A9" w:rsidRPr="00043782" w:rsidRDefault="008573A9" w:rsidP="00F16BA6">
            <w:pPr>
              <w:suppressAutoHyphens/>
              <w:kinsoku w:val="0"/>
              <w:wordWrap w:val="0"/>
              <w:autoSpaceDE w:val="0"/>
              <w:autoSpaceDN w:val="0"/>
              <w:jc w:val="left"/>
              <w:rPr>
                <w:rFonts w:asciiTheme="majorEastAsia" w:eastAsiaTheme="majorEastAsia" w:hAnsiTheme="majorEastAsia" w:cs="Times New Roman"/>
              </w:rPr>
            </w:pPr>
            <w:r w:rsidRPr="00043782">
              <w:rPr>
                <w:rFonts w:asciiTheme="majorEastAsia" w:eastAsiaTheme="majorEastAsia" w:hAnsiTheme="majorEastAsia" w:hint="eastAsia"/>
              </w:rPr>
              <w:t>◇◆</w:t>
            </w:r>
            <w:r w:rsidRPr="00043782">
              <w:rPr>
                <w:rFonts w:asciiTheme="majorEastAsia" w:eastAsiaTheme="majorEastAsia" w:hAnsiTheme="majorEastAsia" w:cs="Times New Roman"/>
              </w:rPr>
              <w:fldChar w:fldCharType="begin"/>
            </w:r>
            <w:r w:rsidRPr="00043782">
              <w:rPr>
                <w:rFonts w:asciiTheme="majorEastAsia" w:eastAsiaTheme="majorEastAsia" w:hAnsiTheme="majorEastAsia" w:cs="Times New Roman"/>
              </w:rPr>
              <w:instrText xml:space="preserve"> eq \o\ar(\s\up 10(</w:instrText>
            </w:r>
            <w:r w:rsidRPr="00043782">
              <w:rPr>
                <w:rFonts w:asciiTheme="majorEastAsia" w:eastAsiaTheme="majorEastAsia" w:hAnsiTheme="majorEastAsia" w:hint="eastAsia"/>
                <w:sz w:val="11"/>
                <w:szCs w:val="11"/>
              </w:rPr>
              <w:instrText>※</w:instrText>
            </w:r>
            <w:r w:rsidRPr="00043782">
              <w:rPr>
                <w:rFonts w:asciiTheme="majorEastAsia" w:eastAsiaTheme="majorEastAsia" w:hAnsiTheme="majorEastAsia" w:cs="Times New Roman"/>
              </w:rPr>
              <w:instrText>),</w:instrText>
            </w:r>
            <w:r w:rsidRPr="00043782">
              <w:rPr>
                <w:rFonts w:asciiTheme="majorEastAsia" w:eastAsiaTheme="majorEastAsia" w:hAnsiTheme="majorEastAsia" w:hint="eastAsia"/>
              </w:rPr>
              <w:instrText>併設事業所</w:instrText>
            </w:r>
            <w:r w:rsidRPr="00043782">
              <w:rPr>
                <w:rFonts w:asciiTheme="majorEastAsia" w:eastAsiaTheme="majorEastAsia" w:hAnsiTheme="majorEastAsia" w:cs="Times New Roman"/>
              </w:rPr>
              <w:instrText>)</w:instrText>
            </w:r>
            <w:r w:rsidRPr="00043782">
              <w:rPr>
                <w:rFonts w:asciiTheme="majorEastAsia" w:eastAsiaTheme="majorEastAsia" w:hAnsiTheme="majorEastAsia" w:cs="Times New Roman"/>
              </w:rPr>
              <w:fldChar w:fldCharType="separate"/>
            </w:r>
            <w:r w:rsidRPr="00043782">
              <w:rPr>
                <w:rFonts w:asciiTheme="majorEastAsia" w:eastAsiaTheme="majorEastAsia" w:hAnsiTheme="majorEastAsia" w:hint="eastAsia"/>
              </w:rPr>
              <w:t>併設事業所</w:t>
            </w:r>
            <w:r w:rsidRPr="00043782">
              <w:rPr>
                <w:rFonts w:asciiTheme="majorEastAsia" w:eastAsiaTheme="majorEastAsia" w:hAnsiTheme="majorEastAsia" w:cs="Times New Roman"/>
              </w:rPr>
              <w:fldChar w:fldCharType="end"/>
            </w:r>
            <w:r w:rsidRPr="00043782">
              <w:rPr>
                <w:rFonts w:asciiTheme="majorEastAsia" w:eastAsiaTheme="majorEastAsia" w:hAnsiTheme="majorEastAsia" w:hint="eastAsia"/>
              </w:rPr>
              <w:t>については、老人福祉法</w:t>
            </w: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、医療法</w:t>
            </w: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（昭和</w:t>
            </w:r>
            <w:r w:rsidRPr="00043782">
              <w:rPr>
                <w:rFonts w:asciiTheme="majorEastAsia" w:eastAsiaTheme="majorEastAsia" w:hAnsiTheme="majorEastAsia" w:cs="Times New Roman"/>
              </w:rPr>
              <w:t>23</w:t>
            </w:r>
            <w:r w:rsidRPr="00043782">
              <w:rPr>
                <w:rFonts w:asciiTheme="majorEastAsia" w:eastAsiaTheme="majorEastAsia" w:hAnsiTheme="majorEastAsia" w:hint="eastAsia"/>
              </w:rPr>
              <w:t>年法律第</w:t>
            </w:r>
            <w:r w:rsidRPr="00043782">
              <w:rPr>
                <w:rFonts w:asciiTheme="majorEastAsia" w:eastAsiaTheme="majorEastAsia" w:hAnsiTheme="majorEastAsia" w:cs="Times New Roman"/>
              </w:rPr>
              <w:t>205</w:t>
            </w:r>
            <w:r w:rsidRPr="00043782">
              <w:rPr>
                <w:rFonts w:asciiTheme="majorEastAsia" w:eastAsiaTheme="majorEastAsia" w:hAnsiTheme="majorEastAsia" w:hint="eastAsia"/>
              </w:rPr>
              <w:t>号）又は法に規定する特別養護老人ホーム等として必要とされる数の従業者に加えて、第一項各号に掲げる短期入所生活介護従業者を確保しているか。</w:t>
            </w:r>
          </w:p>
          <w:p w14:paraId="6D0CBD5C" w14:textId="77777777" w:rsidR="008573A9" w:rsidRPr="00043782" w:rsidRDefault="008573A9">
            <w:pPr>
              <w:suppressAutoHyphens/>
              <w:kinsoku w:val="0"/>
              <w:wordWrap w:val="0"/>
              <w:autoSpaceDE w:val="0"/>
              <w:autoSpaceDN w:val="0"/>
              <w:spacing w:line="270" w:lineRule="exact"/>
              <w:jc w:val="left"/>
              <w:rPr>
                <w:rFonts w:asciiTheme="majorEastAsia" w:eastAsiaTheme="majorEastAsia" w:hAnsiTheme="majorEastAsia" w:cs="Times New Roman"/>
              </w:rPr>
            </w:pPr>
          </w:p>
          <w:p w14:paraId="1CC958B4" w14:textId="77777777" w:rsidR="008573A9" w:rsidRPr="00043782" w:rsidRDefault="008573A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☆併設事業所については、</w:t>
            </w:r>
          </w:p>
          <w:p w14:paraId="735CA29E" w14:textId="77777777" w:rsidR="008573A9" w:rsidRPr="00043782" w:rsidRDefault="008573A9" w:rsidP="008573A9">
            <w:pPr>
              <w:suppressAutoHyphens/>
              <w:kinsoku w:val="0"/>
              <w:wordWrap w:val="0"/>
              <w:autoSpaceDE w:val="0"/>
              <w:autoSpaceDN w:val="0"/>
              <w:spacing w:line="338" w:lineRule="atLeast"/>
              <w:ind w:left="200" w:hangingChars="100" w:hanging="2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イ　「特別養護老人ホーム等と一体的に運営が行われる」とは併設本体施設の事業に支障が生じない場合で、かつ、夜間における介護体制を含めて指定短期入所生活介護を提供できる場合である。</w:t>
            </w:r>
          </w:p>
          <w:p w14:paraId="43D76E33" w14:textId="77777777" w:rsidR="008573A9" w:rsidRPr="00043782" w:rsidRDefault="008573A9">
            <w:pPr>
              <w:suppressAutoHyphens/>
              <w:kinsoku w:val="0"/>
              <w:wordWrap w:val="0"/>
              <w:autoSpaceDE w:val="0"/>
              <w:autoSpaceDN w:val="0"/>
              <w:spacing w:line="102" w:lineRule="exact"/>
              <w:jc w:val="left"/>
              <w:rPr>
                <w:rFonts w:asciiTheme="majorEastAsia" w:eastAsiaTheme="majorEastAsia" w:hAnsiTheme="majorEastAsia" w:cs="Times New Roman"/>
              </w:rPr>
            </w:pPr>
          </w:p>
          <w:p w14:paraId="3AAB7C76" w14:textId="77777777" w:rsidR="008573A9" w:rsidRPr="00043782" w:rsidRDefault="008573A9" w:rsidP="008573A9">
            <w:pPr>
              <w:suppressAutoHyphens/>
              <w:kinsoku w:val="0"/>
              <w:wordWrap w:val="0"/>
              <w:autoSpaceDE w:val="0"/>
              <w:autoSpaceDN w:val="0"/>
              <w:spacing w:line="338" w:lineRule="atLeast"/>
              <w:ind w:left="200" w:hangingChars="100" w:hanging="2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ロ　医師、栄養士及び機能訓練指導員については、併設本体施設に配置されている場合であって当該施設の事業に支障を来さない場合は兼務させて差し支えない。</w:t>
            </w:r>
          </w:p>
          <w:p w14:paraId="5FD27DDA" w14:textId="77777777" w:rsidR="008573A9" w:rsidRPr="00043782" w:rsidRDefault="008573A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217" w:type="dxa"/>
            <w:tcBorders>
              <w:top w:val="dashed" w:sz="4" w:space="0" w:color="000000"/>
              <w:left w:val="single" w:sz="4" w:space="0" w:color="000000"/>
              <w:right w:val="single" w:sz="4" w:space="0" w:color="000000"/>
            </w:tcBorders>
          </w:tcPr>
          <w:p w14:paraId="2932FCDF" w14:textId="77777777" w:rsidR="008573A9" w:rsidRPr="00043782" w:rsidRDefault="008573A9">
            <w:pPr>
              <w:suppressAutoHyphens/>
              <w:kinsoku w:val="0"/>
              <w:wordWrap w:val="0"/>
              <w:autoSpaceDE w:val="0"/>
              <w:autoSpaceDN w:val="0"/>
              <w:spacing w:line="270" w:lineRule="exact"/>
              <w:jc w:val="left"/>
              <w:rPr>
                <w:rFonts w:asciiTheme="majorEastAsia" w:eastAsiaTheme="majorEastAsia" w:hAnsiTheme="majorEastAsia" w:cs="Times New Roman"/>
              </w:rPr>
            </w:pPr>
          </w:p>
          <w:p w14:paraId="241BC756" w14:textId="77777777" w:rsidR="008573A9" w:rsidRPr="00043782" w:rsidRDefault="008573A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居宅指定基準第１２１条第４項</w:t>
            </w:r>
          </w:p>
          <w:p w14:paraId="58BAFD4A" w14:textId="77777777" w:rsidR="008573A9" w:rsidRPr="00043782" w:rsidRDefault="008573A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予防指定基準第１２９条４項</w:t>
            </w:r>
          </w:p>
          <w:p w14:paraId="1893F1ED" w14:textId="77777777" w:rsidR="008573A9" w:rsidRPr="00043782" w:rsidRDefault="008573A9">
            <w:pPr>
              <w:suppressAutoHyphens/>
              <w:kinsoku w:val="0"/>
              <w:wordWrap w:val="0"/>
              <w:autoSpaceDE w:val="0"/>
              <w:autoSpaceDN w:val="0"/>
              <w:spacing w:line="270" w:lineRule="exact"/>
              <w:jc w:val="left"/>
              <w:rPr>
                <w:rFonts w:asciiTheme="majorEastAsia" w:eastAsiaTheme="majorEastAsia" w:hAnsiTheme="majorEastAsia" w:cs="Times New Roman"/>
              </w:rPr>
            </w:pPr>
          </w:p>
          <w:p w14:paraId="7EB4D61A" w14:textId="77777777" w:rsidR="008573A9" w:rsidRPr="00043782" w:rsidRDefault="008573A9">
            <w:pPr>
              <w:suppressAutoHyphens/>
              <w:kinsoku w:val="0"/>
              <w:wordWrap w:val="0"/>
              <w:autoSpaceDE w:val="0"/>
              <w:autoSpaceDN w:val="0"/>
              <w:spacing w:line="338" w:lineRule="atLeast"/>
              <w:jc w:val="left"/>
              <w:rPr>
                <w:rFonts w:asciiTheme="majorEastAsia" w:eastAsiaTheme="majorEastAsia" w:hAnsiTheme="majorEastAsia"/>
                <w:w w:val="50"/>
              </w:rPr>
            </w:pPr>
          </w:p>
          <w:p w14:paraId="7A86AECF" w14:textId="77777777" w:rsidR="008573A9" w:rsidRPr="00043782" w:rsidRDefault="008573A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居宅等基準通知第３の八の１の（１）②</w:t>
            </w:r>
          </w:p>
          <w:p w14:paraId="1BED35B6" w14:textId="77777777" w:rsidR="008573A9" w:rsidRPr="00043782" w:rsidRDefault="008573A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63239FE" w14:textId="77777777" w:rsidR="008573A9" w:rsidRPr="00043782" w:rsidRDefault="008573A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FE7ABEC" w14:textId="77777777" w:rsidR="008573A9" w:rsidRPr="00043782" w:rsidRDefault="008573A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tcBorders>
              <w:top w:val="dashed" w:sz="4" w:space="0" w:color="000000"/>
              <w:left w:val="single" w:sz="4" w:space="0" w:color="000000"/>
              <w:bottom w:val="single" w:sz="4" w:space="0" w:color="000000"/>
              <w:right w:val="single" w:sz="4" w:space="0" w:color="000000"/>
            </w:tcBorders>
          </w:tcPr>
          <w:p w14:paraId="75BB773D" w14:textId="77777777" w:rsidR="008573A9" w:rsidRPr="00043782" w:rsidRDefault="008573A9">
            <w:pPr>
              <w:suppressAutoHyphens/>
              <w:kinsoku w:val="0"/>
              <w:wordWrap w:val="0"/>
              <w:autoSpaceDE w:val="0"/>
              <w:autoSpaceDN w:val="0"/>
              <w:spacing w:line="270" w:lineRule="exact"/>
              <w:jc w:val="left"/>
              <w:rPr>
                <w:rFonts w:asciiTheme="majorEastAsia" w:eastAsiaTheme="majorEastAsia" w:hAnsiTheme="majorEastAsia" w:cs="Times New Roman"/>
              </w:rPr>
            </w:pPr>
          </w:p>
          <w:p w14:paraId="33DA5EC4" w14:textId="77777777" w:rsidR="008573A9" w:rsidRPr="00043782" w:rsidRDefault="008573A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B724591" w14:textId="77777777" w:rsidR="008573A9" w:rsidRPr="00043782" w:rsidRDefault="008573A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9E3A6A3" w14:textId="77777777" w:rsidR="008573A9" w:rsidRPr="00043782" w:rsidRDefault="008573A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7CA8B0" w14:textId="77777777" w:rsidR="008573A9" w:rsidRPr="00043782" w:rsidRDefault="008573A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26029DF" w14:textId="77777777" w:rsidR="008573A9" w:rsidRPr="00043782" w:rsidRDefault="008573A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E334A38" w14:textId="77777777" w:rsidR="008573A9" w:rsidRPr="00043782" w:rsidRDefault="008573A9">
            <w:pPr>
              <w:suppressAutoHyphens/>
              <w:kinsoku w:val="0"/>
              <w:wordWrap w:val="0"/>
              <w:autoSpaceDE w:val="0"/>
              <w:autoSpaceDN w:val="0"/>
              <w:spacing w:line="270" w:lineRule="exact"/>
              <w:jc w:val="left"/>
              <w:rPr>
                <w:rFonts w:asciiTheme="majorEastAsia" w:eastAsiaTheme="majorEastAsia" w:hAnsiTheme="majorEastAsia" w:cs="Times New Roman"/>
              </w:rPr>
            </w:pPr>
          </w:p>
          <w:p w14:paraId="40B32A13" w14:textId="77777777" w:rsidR="008573A9" w:rsidRPr="00043782" w:rsidRDefault="008573A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58" w:type="dxa"/>
            <w:gridSpan w:val="2"/>
            <w:tcBorders>
              <w:top w:val="dashed" w:sz="4" w:space="0" w:color="000000"/>
              <w:left w:val="single" w:sz="4" w:space="0" w:color="000000"/>
              <w:bottom w:val="single" w:sz="4" w:space="0" w:color="000000"/>
              <w:right w:val="single" w:sz="4" w:space="0" w:color="000000"/>
            </w:tcBorders>
          </w:tcPr>
          <w:p w14:paraId="3461EBC0" w14:textId="77777777" w:rsidR="008573A9" w:rsidRPr="00043782" w:rsidRDefault="008573A9">
            <w:pPr>
              <w:suppressAutoHyphens/>
              <w:kinsoku w:val="0"/>
              <w:wordWrap w:val="0"/>
              <w:autoSpaceDE w:val="0"/>
              <w:autoSpaceDN w:val="0"/>
              <w:spacing w:line="270" w:lineRule="exact"/>
              <w:jc w:val="left"/>
              <w:rPr>
                <w:rFonts w:asciiTheme="majorEastAsia" w:eastAsiaTheme="majorEastAsia" w:hAnsiTheme="majorEastAsia" w:cs="Times New Roman"/>
              </w:rPr>
            </w:pPr>
          </w:p>
          <w:p w14:paraId="2B9DFE37" w14:textId="77777777" w:rsidR="008573A9" w:rsidRPr="00043782" w:rsidRDefault="008573A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72E592C" w14:textId="77777777" w:rsidR="008573A9" w:rsidRPr="00043782" w:rsidRDefault="008573A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81FDAFA" w14:textId="77777777" w:rsidR="008573A9" w:rsidRPr="00043782" w:rsidRDefault="008573A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9209B88" w14:textId="77777777" w:rsidR="008573A9" w:rsidRPr="00043782" w:rsidRDefault="008573A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2FBB434" w14:textId="77777777" w:rsidR="008573A9" w:rsidRPr="00043782" w:rsidRDefault="008573A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3D1C36" w14:textId="77777777" w:rsidR="008573A9" w:rsidRPr="00043782" w:rsidRDefault="008573A9">
            <w:pPr>
              <w:suppressAutoHyphens/>
              <w:kinsoku w:val="0"/>
              <w:wordWrap w:val="0"/>
              <w:autoSpaceDE w:val="0"/>
              <w:autoSpaceDN w:val="0"/>
              <w:spacing w:line="270" w:lineRule="exact"/>
              <w:jc w:val="left"/>
              <w:rPr>
                <w:rFonts w:asciiTheme="majorEastAsia" w:eastAsiaTheme="majorEastAsia" w:hAnsiTheme="majorEastAsia" w:cs="Times New Roman"/>
              </w:rPr>
            </w:pPr>
          </w:p>
          <w:p w14:paraId="6C701E0E" w14:textId="77777777" w:rsidR="008573A9" w:rsidRPr="00043782" w:rsidRDefault="008573A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438B82C7" w14:textId="77777777">
        <w:trPr>
          <w:gridAfter w:val="1"/>
          <w:wAfter w:w="20" w:type="dxa"/>
        </w:trPr>
        <w:tc>
          <w:tcPr>
            <w:tcW w:w="5752" w:type="dxa"/>
            <w:tcBorders>
              <w:top w:val="single" w:sz="4" w:space="0" w:color="000000"/>
              <w:left w:val="single" w:sz="4" w:space="0" w:color="000000"/>
              <w:bottom w:val="nil"/>
              <w:right w:val="single" w:sz="4" w:space="0" w:color="000000"/>
            </w:tcBorders>
          </w:tcPr>
          <w:p w14:paraId="75195E02"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6938783F" w14:textId="77777777" w:rsidR="00A34B19" w:rsidRPr="00043782" w:rsidRDefault="00A34B19">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217" w:type="dxa"/>
            <w:tcBorders>
              <w:top w:val="single" w:sz="4" w:space="0" w:color="000000"/>
              <w:left w:val="single" w:sz="4" w:space="0" w:color="000000"/>
              <w:bottom w:val="nil"/>
              <w:right w:val="single" w:sz="4" w:space="0" w:color="000000"/>
            </w:tcBorders>
          </w:tcPr>
          <w:p w14:paraId="3669FD1A"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1B1F9DB9" w14:textId="77777777" w:rsidR="00A34B19" w:rsidRPr="00043782" w:rsidRDefault="00A34B19" w:rsidP="008573A9">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42" w:type="dxa"/>
            <w:tcBorders>
              <w:top w:val="single" w:sz="4" w:space="0" w:color="000000"/>
              <w:left w:val="single" w:sz="4" w:space="0" w:color="000000"/>
              <w:bottom w:val="nil"/>
              <w:right w:val="single" w:sz="4" w:space="0" w:color="000000"/>
            </w:tcBorders>
          </w:tcPr>
          <w:p w14:paraId="26F27C6E"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38" w:type="dxa"/>
            <w:tcBorders>
              <w:top w:val="single" w:sz="4" w:space="0" w:color="000000"/>
              <w:left w:val="single" w:sz="4" w:space="0" w:color="000000"/>
              <w:bottom w:val="nil"/>
              <w:right w:val="single" w:sz="4" w:space="0" w:color="000000"/>
            </w:tcBorders>
          </w:tcPr>
          <w:p w14:paraId="3F9C409B"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6867606F" w14:textId="77777777" w:rsidR="00A34B19" w:rsidRPr="00043782" w:rsidRDefault="00A34B19" w:rsidP="008573A9">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60EB7244" w14:textId="77777777" w:rsidR="00A34B19" w:rsidRPr="00043782" w:rsidRDefault="00A34B19" w:rsidP="008573A9">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6F69E89C" w14:textId="77777777">
        <w:trPr>
          <w:gridAfter w:val="1"/>
          <w:wAfter w:w="20" w:type="dxa"/>
        </w:trPr>
        <w:tc>
          <w:tcPr>
            <w:tcW w:w="5752" w:type="dxa"/>
            <w:tcBorders>
              <w:top w:val="single" w:sz="4" w:space="0" w:color="000000"/>
              <w:left w:val="single" w:sz="4" w:space="0" w:color="000000"/>
              <w:bottom w:val="nil"/>
              <w:right w:val="single" w:sz="4" w:space="0" w:color="000000"/>
            </w:tcBorders>
          </w:tcPr>
          <w:p w14:paraId="5A24F198" w14:textId="77777777" w:rsidR="00A34B19" w:rsidRPr="00043782" w:rsidRDefault="00A34B19" w:rsidP="008573A9">
            <w:pPr>
              <w:suppressAutoHyphens/>
              <w:kinsoku w:val="0"/>
              <w:wordWrap w:val="0"/>
              <w:autoSpaceDE w:val="0"/>
              <w:autoSpaceDN w:val="0"/>
              <w:spacing w:line="304" w:lineRule="exact"/>
              <w:ind w:left="200" w:hangingChars="100" w:hanging="2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ハ　生活相談員、介護職員及び看護職員の員数については、併設されているのが特別養護老人ホームである場合には、特別養護老人ホームとして確保すべき員数と指定短期入所生活介護事業所として確保すべき員数の合計を、特別養護老人ホームの入所者と移設事業所の利用者の数とを合算した数について常勤換算方法により必要とされる従業者の数とするものである。</w:t>
            </w:r>
          </w:p>
          <w:p w14:paraId="5655443C" w14:textId="77777777" w:rsidR="00A34B19" w:rsidRPr="00043782" w:rsidRDefault="00A34B19">
            <w:pPr>
              <w:suppressAutoHyphens/>
              <w:kinsoku w:val="0"/>
              <w:wordWrap w:val="0"/>
              <w:autoSpaceDE w:val="0"/>
              <w:autoSpaceDN w:val="0"/>
              <w:spacing w:line="134" w:lineRule="exact"/>
              <w:jc w:val="left"/>
              <w:rPr>
                <w:rFonts w:asciiTheme="majorEastAsia" w:eastAsiaTheme="majorEastAsia" w:hAnsiTheme="majorEastAsia" w:cs="Times New Roman"/>
              </w:rPr>
            </w:pPr>
          </w:p>
          <w:p w14:paraId="2027A0D8" w14:textId="77777777" w:rsidR="00A34B19" w:rsidRPr="00043782" w:rsidRDefault="00A34B19" w:rsidP="008573A9">
            <w:pPr>
              <w:suppressAutoHyphens/>
              <w:kinsoku w:val="0"/>
              <w:wordWrap w:val="0"/>
              <w:autoSpaceDE w:val="0"/>
              <w:autoSpaceDN w:val="0"/>
              <w:spacing w:line="338" w:lineRule="exact"/>
              <w:ind w:left="200" w:hangingChars="100" w:hanging="2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ニ　併設されているのが特別養護老人ホームでない場合も、従業者の員数の計算上、特別養護老人ホームの場合と同様の端数の処理を行うことができるものとする。</w:t>
            </w:r>
          </w:p>
        </w:tc>
        <w:tc>
          <w:tcPr>
            <w:tcW w:w="1217" w:type="dxa"/>
            <w:tcBorders>
              <w:top w:val="single" w:sz="4" w:space="0" w:color="000000"/>
              <w:left w:val="single" w:sz="4" w:space="0" w:color="000000"/>
              <w:bottom w:val="nil"/>
              <w:right w:val="single" w:sz="4" w:space="0" w:color="000000"/>
            </w:tcBorders>
          </w:tcPr>
          <w:p w14:paraId="2B52394A"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0C6C95EA"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3CBFF72B"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442" w:type="dxa"/>
            <w:tcBorders>
              <w:top w:val="single" w:sz="4" w:space="0" w:color="000000"/>
              <w:left w:val="single" w:sz="4" w:space="0" w:color="000000"/>
              <w:bottom w:val="nil"/>
              <w:right w:val="single" w:sz="4" w:space="0" w:color="000000"/>
            </w:tcBorders>
          </w:tcPr>
          <w:p w14:paraId="2B79F933"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0159E56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0C386DF"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181A1805"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1438" w:type="dxa"/>
            <w:tcBorders>
              <w:top w:val="single" w:sz="4" w:space="0" w:color="000000"/>
              <w:left w:val="single" w:sz="4" w:space="0" w:color="000000"/>
              <w:bottom w:val="nil"/>
              <w:right w:val="single" w:sz="4" w:space="0" w:color="000000"/>
            </w:tcBorders>
          </w:tcPr>
          <w:p w14:paraId="3C183256"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074FE1C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E94CB7C"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4D4F1F20"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p>
        </w:tc>
      </w:tr>
      <w:tr w:rsidR="00043782" w:rsidRPr="00043782" w14:paraId="45374D4E" w14:textId="77777777">
        <w:trPr>
          <w:gridAfter w:val="1"/>
          <w:wAfter w:w="20" w:type="dxa"/>
        </w:trPr>
        <w:tc>
          <w:tcPr>
            <w:tcW w:w="5752" w:type="dxa"/>
            <w:tcBorders>
              <w:top w:val="dashed" w:sz="4" w:space="0" w:color="000000"/>
              <w:left w:val="single" w:sz="4" w:space="0" w:color="000000"/>
              <w:bottom w:val="nil"/>
              <w:right w:val="single" w:sz="4" w:space="0" w:color="000000"/>
            </w:tcBorders>
          </w:tcPr>
          <w:p w14:paraId="4D0DAEA5" w14:textId="77777777" w:rsidR="00A34B19" w:rsidRPr="00043782" w:rsidRDefault="00A34B19" w:rsidP="00080956">
            <w:pPr>
              <w:suppressAutoHyphens/>
              <w:kinsoku w:val="0"/>
              <w:wordWrap w:val="0"/>
              <w:autoSpaceDE w:val="0"/>
              <w:autoSpaceDN w:val="0"/>
              <w:spacing w:line="304"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◇◆生活相談員</w:t>
            </w:r>
            <w:r w:rsidR="00080956">
              <w:rPr>
                <w:rFonts w:asciiTheme="majorEastAsia" w:eastAsiaTheme="majorEastAsia" w:hAnsiTheme="majorEastAsia" w:hint="eastAsia"/>
              </w:rPr>
              <w:t>のうち１人以上は、常勤であるか。また介護職員又は看護職員のうち１人以上は常勤であるか。</w:t>
            </w:r>
            <w:r w:rsidRPr="00043782">
              <w:rPr>
                <w:rFonts w:asciiTheme="majorEastAsia" w:eastAsiaTheme="majorEastAsia" w:hAnsiTheme="majorEastAsia" w:hint="eastAsia"/>
              </w:rPr>
              <w:t xml:space="preserve">　　ただし、利用定員が２０人未満である併設事業所の場合にあっては、この限りでない。</w:t>
            </w:r>
            <w:r w:rsidRPr="00043782">
              <w:rPr>
                <w:rFonts w:asciiTheme="majorEastAsia" w:eastAsiaTheme="majorEastAsia" w:hAnsiTheme="majorEastAsia" w:cs="Times New Roman"/>
              </w:rPr>
              <w:t xml:space="preserve"> </w:t>
            </w:r>
          </w:p>
        </w:tc>
        <w:tc>
          <w:tcPr>
            <w:tcW w:w="1217" w:type="dxa"/>
            <w:tcBorders>
              <w:top w:val="dashed" w:sz="4" w:space="0" w:color="000000"/>
              <w:left w:val="single" w:sz="4" w:space="0" w:color="000000"/>
              <w:bottom w:val="nil"/>
              <w:right w:val="single" w:sz="4" w:space="0" w:color="000000"/>
            </w:tcBorders>
          </w:tcPr>
          <w:p w14:paraId="20F1C117" w14:textId="77777777" w:rsidR="008573A9" w:rsidRPr="00043782" w:rsidRDefault="00A34B19">
            <w:pPr>
              <w:suppressAutoHyphens/>
              <w:kinsoku w:val="0"/>
              <w:wordWrap w:val="0"/>
              <w:autoSpaceDE w:val="0"/>
              <w:autoSpaceDN w:val="0"/>
              <w:spacing w:line="338" w:lineRule="exac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居宅指定基準第１２１条第５項</w:t>
            </w:r>
          </w:p>
          <w:p w14:paraId="75895E54"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w:t>
            </w:r>
            <w:r w:rsidR="008573A9" w:rsidRPr="00043782">
              <w:rPr>
                <w:rFonts w:asciiTheme="majorEastAsia" w:eastAsiaTheme="majorEastAsia" w:hAnsiTheme="majorEastAsia" w:hint="eastAsia"/>
                <w:w w:val="50"/>
              </w:rPr>
              <w:t>１２９</w:t>
            </w:r>
            <w:r w:rsidRPr="00043782">
              <w:rPr>
                <w:rFonts w:asciiTheme="majorEastAsia" w:eastAsiaTheme="majorEastAsia" w:hAnsiTheme="majorEastAsia" w:hint="eastAsia"/>
                <w:w w:val="50"/>
              </w:rPr>
              <w:t>条第５項</w:t>
            </w:r>
          </w:p>
        </w:tc>
        <w:tc>
          <w:tcPr>
            <w:tcW w:w="442" w:type="dxa"/>
            <w:tcBorders>
              <w:top w:val="dashed" w:sz="4" w:space="0" w:color="000000"/>
              <w:left w:val="single" w:sz="4" w:space="0" w:color="000000"/>
              <w:bottom w:val="nil"/>
              <w:right w:val="single" w:sz="4" w:space="0" w:color="000000"/>
            </w:tcBorders>
          </w:tcPr>
          <w:p w14:paraId="31F4A797"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11CE1510"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2A0ACC0C"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1438" w:type="dxa"/>
            <w:tcBorders>
              <w:top w:val="dashed" w:sz="4" w:space="0" w:color="000000"/>
              <w:left w:val="single" w:sz="4" w:space="0" w:color="000000"/>
              <w:bottom w:val="nil"/>
              <w:right w:val="single" w:sz="4" w:space="0" w:color="000000"/>
            </w:tcBorders>
          </w:tcPr>
          <w:p w14:paraId="7B42BBE7"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4A2F7B10"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1A90EF41"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p>
        </w:tc>
      </w:tr>
      <w:tr w:rsidR="00080956" w:rsidRPr="00043782" w14:paraId="2C76B17E" w14:textId="77777777" w:rsidTr="008573A9">
        <w:trPr>
          <w:gridAfter w:val="1"/>
          <w:wAfter w:w="20" w:type="dxa"/>
        </w:trPr>
        <w:tc>
          <w:tcPr>
            <w:tcW w:w="5752" w:type="dxa"/>
            <w:tcBorders>
              <w:top w:val="dashed" w:sz="4" w:space="0" w:color="000000"/>
              <w:left w:val="single" w:sz="4" w:space="0" w:color="000000"/>
              <w:bottom w:val="dashed" w:sz="4" w:space="0" w:color="auto"/>
              <w:right w:val="single" w:sz="4" w:space="0" w:color="000000"/>
            </w:tcBorders>
          </w:tcPr>
          <w:p w14:paraId="759D881E" w14:textId="77777777" w:rsidR="00080956" w:rsidRPr="00043782" w:rsidRDefault="00080956" w:rsidP="00080956">
            <w:pPr>
              <w:suppressAutoHyphens/>
              <w:kinsoku w:val="0"/>
              <w:wordWrap w:val="0"/>
              <w:autoSpaceDE w:val="0"/>
              <w:autoSpaceDN w:val="0"/>
              <w:spacing w:line="304" w:lineRule="exact"/>
              <w:ind w:left="220" w:hangingChars="100" w:hanging="220"/>
              <w:jc w:val="left"/>
              <w:rPr>
                <w:rFonts w:asciiTheme="majorEastAsia" w:eastAsiaTheme="majorEastAsia" w:hAnsiTheme="majorEastAsia"/>
              </w:rPr>
            </w:pPr>
            <w:r>
              <w:rPr>
                <w:rFonts w:asciiTheme="majorEastAsia" w:eastAsiaTheme="majorEastAsia" w:hAnsiTheme="majorEastAsia" w:hint="eastAsia"/>
              </w:rPr>
              <w:t>◇◆看護職員を配置しなかった場合であっても、利用者の状態像に応じて必要があった場合には病院、診療所又は指定訪問看護ステーション（併設事業所にあっては、当該併設事業所を併設する特別養</w:t>
            </w:r>
            <w:r w:rsidR="002304AC">
              <w:rPr>
                <w:rFonts w:asciiTheme="majorEastAsia" w:eastAsiaTheme="majorEastAsia" w:hAnsiTheme="majorEastAsia" w:hint="eastAsia"/>
              </w:rPr>
              <w:t>護老人ホーム等）との密接な連携により看護職員を確保することとしているか</w:t>
            </w:r>
            <w:r>
              <w:rPr>
                <w:rFonts w:asciiTheme="majorEastAsia" w:eastAsiaTheme="majorEastAsia" w:hAnsiTheme="majorEastAsia" w:hint="eastAsia"/>
              </w:rPr>
              <w:t>。</w:t>
            </w:r>
          </w:p>
        </w:tc>
        <w:tc>
          <w:tcPr>
            <w:tcW w:w="1217" w:type="dxa"/>
            <w:tcBorders>
              <w:top w:val="dashed" w:sz="4" w:space="0" w:color="000000"/>
              <w:left w:val="single" w:sz="4" w:space="0" w:color="000000"/>
              <w:bottom w:val="nil"/>
              <w:right w:val="single" w:sz="4" w:space="0" w:color="000000"/>
            </w:tcBorders>
          </w:tcPr>
          <w:p w14:paraId="377BDE7C" w14:textId="77777777" w:rsidR="00080956" w:rsidRPr="00043782" w:rsidRDefault="00080956" w:rsidP="00080956">
            <w:pPr>
              <w:suppressAutoHyphens/>
              <w:kinsoku w:val="0"/>
              <w:wordWrap w:val="0"/>
              <w:autoSpaceDE w:val="0"/>
              <w:autoSpaceDN w:val="0"/>
              <w:spacing w:line="338" w:lineRule="exact"/>
              <w:jc w:val="left"/>
              <w:rPr>
                <w:rFonts w:asciiTheme="majorEastAsia" w:eastAsiaTheme="majorEastAsia" w:hAnsiTheme="majorEastAsia"/>
                <w:w w:val="50"/>
              </w:rPr>
            </w:pPr>
            <w:r w:rsidRPr="00043782">
              <w:rPr>
                <w:rFonts w:asciiTheme="majorEastAsia" w:eastAsiaTheme="majorEastAsia" w:hAnsiTheme="majorEastAsia" w:hint="eastAsia"/>
                <w:w w:val="50"/>
              </w:rPr>
              <w:t>居</w:t>
            </w:r>
            <w:r>
              <w:rPr>
                <w:rFonts w:asciiTheme="majorEastAsia" w:eastAsiaTheme="majorEastAsia" w:hAnsiTheme="majorEastAsia" w:hint="eastAsia"/>
                <w:w w:val="50"/>
              </w:rPr>
              <w:t>宅指定基準第１２１条第６</w:t>
            </w:r>
            <w:r w:rsidRPr="00043782">
              <w:rPr>
                <w:rFonts w:asciiTheme="majorEastAsia" w:eastAsiaTheme="majorEastAsia" w:hAnsiTheme="majorEastAsia" w:hint="eastAsia"/>
                <w:w w:val="50"/>
              </w:rPr>
              <w:t>項</w:t>
            </w:r>
          </w:p>
          <w:p w14:paraId="261310FE" w14:textId="77777777" w:rsidR="00080956" w:rsidRPr="00043782" w:rsidRDefault="00080956" w:rsidP="00080956">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予防指定基準第１２９</w:t>
            </w:r>
            <w:r>
              <w:rPr>
                <w:rFonts w:asciiTheme="majorEastAsia" w:eastAsiaTheme="majorEastAsia" w:hAnsiTheme="majorEastAsia" w:hint="eastAsia"/>
                <w:w w:val="50"/>
              </w:rPr>
              <w:t>条第６</w:t>
            </w:r>
            <w:r w:rsidRPr="00043782">
              <w:rPr>
                <w:rFonts w:asciiTheme="majorEastAsia" w:eastAsiaTheme="majorEastAsia" w:hAnsiTheme="majorEastAsia" w:hint="eastAsia"/>
                <w:w w:val="50"/>
              </w:rPr>
              <w:t>項</w:t>
            </w:r>
          </w:p>
        </w:tc>
        <w:tc>
          <w:tcPr>
            <w:tcW w:w="442" w:type="dxa"/>
            <w:tcBorders>
              <w:top w:val="dashed" w:sz="4" w:space="0" w:color="000000"/>
              <w:left w:val="single" w:sz="4" w:space="0" w:color="000000"/>
              <w:bottom w:val="nil"/>
              <w:right w:val="single" w:sz="4" w:space="0" w:color="000000"/>
            </w:tcBorders>
          </w:tcPr>
          <w:p w14:paraId="447FA0DD" w14:textId="77777777" w:rsidR="00080956" w:rsidRPr="00043782" w:rsidRDefault="00080956" w:rsidP="00080956">
            <w:pPr>
              <w:suppressAutoHyphens/>
              <w:kinsoku w:val="0"/>
              <w:wordWrap w:val="0"/>
              <w:autoSpaceDE w:val="0"/>
              <w:autoSpaceDN w:val="0"/>
              <w:spacing w:line="304" w:lineRule="exact"/>
              <w:jc w:val="left"/>
              <w:rPr>
                <w:rFonts w:asciiTheme="majorEastAsia" w:eastAsiaTheme="majorEastAsia" w:hAnsiTheme="majorEastAsia" w:cs="Times New Roman"/>
              </w:rPr>
            </w:pPr>
          </w:p>
        </w:tc>
        <w:tc>
          <w:tcPr>
            <w:tcW w:w="1438" w:type="dxa"/>
            <w:tcBorders>
              <w:top w:val="dashed" w:sz="4" w:space="0" w:color="000000"/>
              <w:left w:val="single" w:sz="4" w:space="0" w:color="000000"/>
              <w:bottom w:val="nil"/>
              <w:right w:val="single" w:sz="4" w:space="0" w:color="000000"/>
            </w:tcBorders>
          </w:tcPr>
          <w:p w14:paraId="6F4B07CA" w14:textId="77777777" w:rsidR="00080956" w:rsidRPr="00043782" w:rsidRDefault="00080956" w:rsidP="00080956">
            <w:pPr>
              <w:suppressAutoHyphens/>
              <w:kinsoku w:val="0"/>
              <w:wordWrap w:val="0"/>
              <w:autoSpaceDE w:val="0"/>
              <w:autoSpaceDN w:val="0"/>
              <w:spacing w:line="304" w:lineRule="exact"/>
              <w:jc w:val="left"/>
              <w:rPr>
                <w:rFonts w:asciiTheme="majorEastAsia" w:eastAsiaTheme="majorEastAsia" w:hAnsiTheme="majorEastAsia" w:cs="Times New Roman"/>
              </w:rPr>
            </w:pPr>
          </w:p>
        </w:tc>
      </w:tr>
      <w:tr w:rsidR="00080956" w:rsidRPr="00043782" w14:paraId="200FFB7D" w14:textId="77777777" w:rsidTr="008573A9">
        <w:trPr>
          <w:gridAfter w:val="1"/>
          <w:wAfter w:w="20" w:type="dxa"/>
        </w:trPr>
        <w:tc>
          <w:tcPr>
            <w:tcW w:w="5752" w:type="dxa"/>
            <w:tcBorders>
              <w:top w:val="dashed" w:sz="4" w:space="0" w:color="000000"/>
              <w:left w:val="single" w:sz="4" w:space="0" w:color="000000"/>
              <w:bottom w:val="dashed" w:sz="4" w:space="0" w:color="auto"/>
              <w:right w:val="single" w:sz="4" w:space="0" w:color="000000"/>
            </w:tcBorders>
          </w:tcPr>
          <w:p w14:paraId="6083F1D5" w14:textId="77777777" w:rsidR="00080956" w:rsidRPr="00043782" w:rsidRDefault="00080956" w:rsidP="00080956">
            <w:pPr>
              <w:suppressAutoHyphens/>
              <w:kinsoku w:val="0"/>
              <w:wordWrap w:val="0"/>
              <w:autoSpaceDE w:val="0"/>
              <w:autoSpaceDN w:val="0"/>
              <w:spacing w:line="304"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◇◆機能訓練指導員は、日常生活を営むのに必要な機能の減退を防止するための訓練を行う能力を有する者であるか。</w:t>
            </w:r>
          </w:p>
          <w:p w14:paraId="40E16806" w14:textId="77777777" w:rsidR="00080956" w:rsidRPr="00043782" w:rsidRDefault="00080956" w:rsidP="00080956">
            <w:pPr>
              <w:suppressAutoHyphens/>
              <w:kinsoku w:val="0"/>
              <w:wordWrap w:val="0"/>
              <w:autoSpaceDE w:val="0"/>
              <w:autoSpaceDN w:val="0"/>
              <w:spacing w:line="338" w:lineRule="exact"/>
              <w:ind w:leftChars="91" w:left="400" w:hangingChars="100" w:hanging="2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w:t>
            </w:r>
            <w:r w:rsidRPr="00043782">
              <w:rPr>
                <w:rFonts w:asciiTheme="majorEastAsia" w:eastAsiaTheme="majorEastAsia" w:hAnsiTheme="majorEastAsia" w:hint="eastAsia"/>
                <w:sz w:val="18"/>
                <w:szCs w:val="18"/>
              </w:rPr>
              <w:t>訓練を行う能力を有する者：理学療法士、作業療法士、言語聴覚士、看護職員、柔道整復師、あん摩マッサージ指圧師、はり師、きゅう師（はり師・きゅう師は別途要件あり））</w:t>
            </w:r>
          </w:p>
        </w:tc>
        <w:tc>
          <w:tcPr>
            <w:tcW w:w="1217" w:type="dxa"/>
            <w:tcBorders>
              <w:top w:val="dashed" w:sz="4" w:space="0" w:color="000000"/>
              <w:left w:val="single" w:sz="4" w:space="0" w:color="000000"/>
              <w:bottom w:val="nil"/>
              <w:right w:val="single" w:sz="4" w:space="0" w:color="000000"/>
            </w:tcBorders>
          </w:tcPr>
          <w:p w14:paraId="22607A62" w14:textId="77777777" w:rsidR="00080956" w:rsidRPr="00043782" w:rsidRDefault="00080956" w:rsidP="00080956">
            <w:pPr>
              <w:suppressAutoHyphens/>
              <w:kinsoku w:val="0"/>
              <w:wordWrap w:val="0"/>
              <w:autoSpaceDE w:val="0"/>
              <w:autoSpaceDN w:val="0"/>
              <w:spacing w:line="304" w:lineRule="exact"/>
              <w:jc w:val="left"/>
              <w:rPr>
                <w:rFonts w:asciiTheme="majorEastAsia" w:eastAsiaTheme="majorEastAsia" w:hAnsiTheme="majorEastAsia" w:cs="Times New Roman"/>
              </w:rPr>
            </w:pPr>
          </w:p>
          <w:p w14:paraId="6A43D106" w14:textId="77777777" w:rsidR="00080956" w:rsidRPr="00043782" w:rsidRDefault="00080956" w:rsidP="00080956">
            <w:pPr>
              <w:suppressAutoHyphens/>
              <w:kinsoku w:val="0"/>
              <w:wordWrap w:val="0"/>
              <w:autoSpaceDE w:val="0"/>
              <w:autoSpaceDN w:val="0"/>
              <w:spacing w:line="202" w:lineRule="exac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居宅指定基準第１２１条第７項</w:t>
            </w:r>
          </w:p>
          <w:p w14:paraId="46B6C1B3" w14:textId="77777777" w:rsidR="00080956" w:rsidRPr="00043782" w:rsidRDefault="00080956" w:rsidP="00080956">
            <w:pPr>
              <w:suppressAutoHyphens/>
              <w:kinsoku w:val="0"/>
              <w:wordWrap w:val="0"/>
              <w:autoSpaceDE w:val="0"/>
              <w:autoSpaceDN w:val="0"/>
              <w:spacing w:line="202" w:lineRule="exact"/>
              <w:jc w:val="left"/>
              <w:rPr>
                <w:rFonts w:asciiTheme="majorEastAsia" w:eastAsiaTheme="majorEastAsia" w:hAnsiTheme="majorEastAsia"/>
                <w:w w:val="50"/>
              </w:rPr>
            </w:pPr>
          </w:p>
          <w:p w14:paraId="6C31C6CB" w14:textId="77777777" w:rsidR="00080956" w:rsidRPr="00043782" w:rsidRDefault="00080956" w:rsidP="00080956">
            <w:pPr>
              <w:suppressAutoHyphens/>
              <w:kinsoku w:val="0"/>
              <w:wordWrap w:val="0"/>
              <w:autoSpaceDE w:val="0"/>
              <w:autoSpaceDN w:val="0"/>
              <w:spacing w:line="202"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予防指定基準第１２９条第７項</w:t>
            </w:r>
          </w:p>
          <w:p w14:paraId="4CA4409F" w14:textId="77777777" w:rsidR="00080956" w:rsidRPr="00043782" w:rsidRDefault="00080956" w:rsidP="00080956">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442" w:type="dxa"/>
            <w:tcBorders>
              <w:top w:val="dashed" w:sz="4" w:space="0" w:color="000000"/>
              <w:left w:val="single" w:sz="4" w:space="0" w:color="000000"/>
              <w:bottom w:val="nil"/>
              <w:right w:val="single" w:sz="4" w:space="0" w:color="000000"/>
            </w:tcBorders>
          </w:tcPr>
          <w:p w14:paraId="544FFCBC" w14:textId="77777777" w:rsidR="00080956" w:rsidRPr="00043782" w:rsidRDefault="00080956" w:rsidP="00080956">
            <w:pPr>
              <w:suppressAutoHyphens/>
              <w:kinsoku w:val="0"/>
              <w:wordWrap w:val="0"/>
              <w:autoSpaceDE w:val="0"/>
              <w:autoSpaceDN w:val="0"/>
              <w:spacing w:line="304" w:lineRule="exact"/>
              <w:jc w:val="left"/>
              <w:rPr>
                <w:rFonts w:asciiTheme="majorEastAsia" w:eastAsiaTheme="majorEastAsia" w:hAnsiTheme="majorEastAsia" w:cs="Times New Roman"/>
              </w:rPr>
            </w:pPr>
          </w:p>
          <w:p w14:paraId="1B9FA47F" w14:textId="77777777" w:rsidR="00080956" w:rsidRPr="00043782" w:rsidRDefault="00080956" w:rsidP="00080956">
            <w:pPr>
              <w:suppressAutoHyphens/>
              <w:kinsoku w:val="0"/>
              <w:wordWrap w:val="0"/>
              <w:autoSpaceDE w:val="0"/>
              <w:autoSpaceDN w:val="0"/>
              <w:spacing w:line="304" w:lineRule="exact"/>
              <w:jc w:val="left"/>
              <w:rPr>
                <w:rFonts w:asciiTheme="majorEastAsia" w:eastAsiaTheme="majorEastAsia" w:hAnsiTheme="majorEastAsia" w:cs="Times New Roman"/>
              </w:rPr>
            </w:pPr>
          </w:p>
          <w:p w14:paraId="56765AB3" w14:textId="77777777" w:rsidR="00080956" w:rsidRPr="00043782" w:rsidRDefault="00080956" w:rsidP="00080956">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1438" w:type="dxa"/>
            <w:tcBorders>
              <w:top w:val="dashed" w:sz="4" w:space="0" w:color="000000"/>
              <w:left w:val="single" w:sz="4" w:space="0" w:color="000000"/>
              <w:bottom w:val="nil"/>
              <w:right w:val="single" w:sz="4" w:space="0" w:color="000000"/>
            </w:tcBorders>
          </w:tcPr>
          <w:p w14:paraId="15827892" w14:textId="77777777" w:rsidR="00080956" w:rsidRPr="00043782" w:rsidRDefault="00080956" w:rsidP="00080956">
            <w:pPr>
              <w:suppressAutoHyphens/>
              <w:kinsoku w:val="0"/>
              <w:wordWrap w:val="0"/>
              <w:autoSpaceDE w:val="0"/>
              <w:autoSpaceDN w:val="0"/>
              <w:spacing w:line="304" w:lineRule="exact"/>
              <w:jc w:val="left"/>
              <w:rPr>
                <w:rFonts w:asciiTheme="majorEastAsia" w:eastAsiaTheme="majorEastAsia" w:hAnsiTheme="majorEastAsia" w:cs="Times New Roman"/>
              </w:rPr>
            </w:pPr>
          </w:p>
          <w:p w14:paraId="49582FF6" w14:textId="77777777" w:rsidR="00080956" w:rsidRPr="00043782" w:rsidRDefault="00080956" w:rsidP="00080956">
            <w:pPr>
              <w:suppressAutoHyphens/>
              <w:kinsoku w:val="0"/>
              <w:wordWrap w:val="0"/>
              <w:autoSpaceDE w:val="0"/>
              <w:autoSpaceDN w:val="0"/>
              <w:spacing w:line="304" w:lineRule="exact"/>
              <w:jc w:val="left"/>
              <w:rPr>
                <w:rFonts w:asciiTheme="majorEastAsia" w:eastAsiaTheme="majorEastAsia" w:hAnsiTheme="majorEastAsia" w:cs="Times New Roman"/>
              </w:rPr>
            </w:pPr>
          </w:p>
          <w:p w14:paraId="5734CFAD" w14:textId="77777777" w:rsidR="00080956" w:rsidRPr="00043782" w:rsidRDefault="00080956" w:rsidP="00080956">
            <w:pPr>
              <w:suppressAutoHyphens/>
              <w:kinsoku w:val="0"/>
              <w:wordWrap w:val="0"/>
              <w:autoSpaceDE w:val="0"/>
              <w:autoSpaceDN w:val="0"/>
              <w:spacing w:line="338" w:lineRule="exact"/>
              <w:jc w:val="left"/>
              <w:rPr>
                <w:rFonts w:asciiTheme="majorEastAsia" w:eastAsiaTheme="majorEastAsia" w:hAnsiTheme="majorEastAsia" w:cs="Times New Roman"/>
              </w:rPr>
            </w:pPr>
          </w:p>
        </w:tc>
      </w:tr>
      <w:tr w:rsidR="00EF77DB" w:rsidRPr="00043782" w14:paraId="660D5335" w14:textId="77777777" w:rsidTr="008573A9">
        <w:trPr>
          <w:gridAfter w:val="1"/>
          <w:wAfter w:w="20" w:type="dxa"/>
        </w:trPr>
        <w:tc>
          <w:tcPr>
            <w:tcW w:w="5752" w:type="dxa"/>
            <w:tcBorders>
              <w:top w:val="dashed" w:sz="4" w:space="0" w:color="000000"/>
              <w:left w:val="single" w:sz="4" w:space="0" w:color="000000"/>
              <w:bottom w:val="dashed" w:sz="4" w:space="0" w:color="auto"/>
              <w:right w:val="single" w:sz="4" w:space="0" w:color="000000"/>
            </w:tcBorders>
          </w:tcPr>
          <w:p w14:paraId="3A1CC0C3" w14:textId="2461685A" w:rsidR="00EF77DB" w:rsidRPr="00043782" w:rsidRDefault="00EF77DB" w:rsidP="00EF77DB">
            <w:pPr>
              <w:suppressAutoHyphens/>
              <w:kinsoku w:val="0"/>
              <w:wordWrap w:val="0"/>
              <w:autoSpaceDE w:val="0"/>
              <w:autoSpaceDN w:val="0"/>
              <w:spacing w:line="304" w:lineRule="exact"/>
              <w:ind w:left="220" w:hangingChars="100" w:hanging="220"/>
              <w:jc w:val="left"/>
              <w:rPr>
                <w:rFonts w:asciiTheme="majorEastAsia" w:eastAsiaTheme="majorEastAsia" w:hAnsiTheme="majorEastAsia" w:hint="eastAsia"/>
              </w:rPr>
            </w:pPr>
            <w:r w:rsidRPr="00EF77DB">
              <w:rPr>
                <w:rFonts w:asciiTheme="majorEastAsia" w:eastAsiaTheme="majorEastAsia" w:hAnsiTheme="majorEastAsia" w:hint="eastAsia"/>
              </w:rPr>
              <w:t>◇◆指定短期入所生活介護事業者が指定介護予防短期入所生活介護事業者の指定を併せて受け、かつ、指定短期入所生活介護の事業と指定介護予防短期入所生活介護の事業とが同一の事業所において一体的に運営されている場合については、指定介護予防サービス等基準第百二十九条第一項から第七項までに規定する人員に関する基準を満たすことをもって、前各項に規定する基準を満たしているものとみなすことができる。</w:t>
            </w:r>
          </w:p>
        </w:tc>
        <w:tc>
          <w:tcPr>
            <w:tcW w:w="1217" w:type="dxa"/>
            <w:tcBorders>
              <w:top w:val="dashed" w:sz="4" w:space="0" w:color="000000"/>
              <w:left w:val="single" w:sz="4" w:space="0" w:color="000000"/>
              <w:bottom w:val="nil"/>
              <w:right w:val="single" w:sz="4" w:space="0" w:color="000000"/>
            </w:tcBorders>
          </w:tcPr>
          <w:p w14:paraId="485C55AD" w14:textId="77777777" w:rsidR="00EF77DB" w:rsidRPr="00043782" w:rsidRDefault="00EF77DB" w:rsidP="00EF77DB">
            <w:pPr>
              <w:suppressAutoHyphens/>
              <w:kinsoku w:val="0"/>
              <w:wordWrap w:val="0"/>
              <w:autoSpaceDE w:val="0"/>
              <w:autoSpaceDN w:val="0"/>
              <w:spacing w:line="304" w:lineRule="exact"/>
              <w:jc w:val="left"/>
              <w:rPr>
                <w:rFonts w:asciiTheme="majorEastAsia" w:eastAsiaTheme="majorEastAsia" w:hAnsiTheme="majorEastAsia" w:cs="Times New Roman"/>
              </w:rPr>
            </w:pPr>
          </w:p>
          <w:p w14:paraId="194FB600" w14:textId="16D4B4DE" w:rsidR="00EF77DB" w:rsidRPr="00043782" w:rsidRDefault="00EF77DB" w:rsidP="00EF77DB">
            <w:pPr>
              <w:suppressAutoHyphens/>
              <w:kinsoku w:val="0"/>
              <w:wordWrap w:val="0"/>
              <w:autoSpaceDE w:val="0"/>
              <w:autoSpaceDN w:val="0"/>
              <w:spacing w:line="202" w:lineRule="exac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居宅指定基準第１２１条第</w:t>
            </w:r>
            <w:r>
              <w:rPr>
                <w:rFonts w:asciiTheme="majorEastAsia" w:eastAsiaTheme="majorEastAsia" w:hAnsiTheme="majorEastAsia" w:hint="eastAsia"/>
                <w:w w:val="50"/>
              </w:rPr>
              <w:t>８</w:t>
            </w:r>
            <w:r w:rsidRPr="00043782">
              <w:rPr>
                <w:rFonts w:asciiTheme="majorEastAsia" w:eastAsiaTheme="majorEastAsia" w:hAnsiTheme="majorEastAsia" w:hint="eastAsia"/>
                <w:w w:val="50"/>
              </w:rPr>
              <w:t>項</w:t>
            </w:r>
          </w:p>
          <w:p w14:paraId="2205E3E9" w14:textId="77777777" w:rsidR="00EF77DB" w:rsidRPr="00043782" w:rsidRDefault="00EF77DB" w:rsidP="00EF77DB">
            <w:pPr>
              <w:suppressAutoHyphens/>
              <w:kinsoku w:val="0"/>
              <w:wordWrap w:val="0"/>
              <w:autoSpaceDE w:val="0"/>
              <w:autoSpaceDN w:val="0"/>
              <w:spacing w:line="202" w:lineRule="exact"/>
              <w:jc w:val="left"/>
              <w:rPr>
                <w:rFonts w:asciiTheme="majorEastAsia" w:eastAsiaTheme="majorEastAsia" w:hAnsiTheme="majorEastAsia"/>
                <w:w w:val="50"/>
              </w:rPr>
            </w:pPr>
          </w:p>
          <w:p w14:paraId="5705272D" w14:textId="0FCA85AE" w:rsidR="00EF77DB" w:rsidRPr="00043782" w:rsidRDefault="00EF77DB" w:rsidP="00EF77DB">
            <w:pPr>
              <w:suppressAutoHyphens/>
              <w:kinsoku w:val="0"/>
              <w:wordWrap w:val="0"/>
              <w:autoSpaceDE w:val="0"/>
              <w:autoSpaceDN w:val="0"/>
              <w:spacing w:line="202"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予防指定基準第１２９条第</w:t>
            </w:r>
            <w:r>
              <w:rPr>
                <w:rFonts w:asciiTheme="majorEastAsia" w:eastAsiaTheme="majorEastAsia" w:hAnsiTheme="majorEastAsia" w:hint="eastAsia"/>
                <w:w w:val="50"/>
              </w:rPr>
              <w:t>８</w:t>
            </w:r>
            <w:r w:rsidRPr="00043782">
              <w:rPr>
                <w:rFonts w:asciiTheme="majorEastAsia" w:eastAsiaTheme="majorEastAsia" w:hAnsiTheme="majorEastAsia" w:hint="eastAsia"/>
                <w:w w:val="50"/>
              </w:rPr>
              <w:t>項</w:t>
            </w:r>
          </w:p>
          <w:p w14:paraId="7C1BBEE5" w14:textId="309F6DC7" w:rsidR="00EF77DB" w:rsidRPr="00043782" w:rsidRDefault="00EF77DB" w:rsidP="00EF77DB">
            <w:pPr>
              <w:suppressAutoHyphens/>
              <w:kinsoku w:val="0"/>
              <w:wordWrap w:val="0"/>
              <w:autoSpaceDE w:val="0"/>
              <w:autoSpaceDN w:val="0"/>
              <w:spacing w:line="304" w:lineRule="exact"/>
              <w:jc w:val="left"/>
              <w:rPr>
                <w:rFonts w:asciiTheme="majorEastAsia" w:eastAsiaTheme="majorEastAsia" w:hAnsiTheme="majorEastAsia" w:cs="Times New Roman" w:hint="eastAsia"/>
              </w:rPr>
            </w:pPr>
          </w:p>
        </w:tc>
        <w:tc>
          <w:tcPr>
            <w:tcW w:w="442" w:type="dxa"/>
            <w:tcBorders>
              <w:top w:val="dashed" w:sz="4" w:space="0" w:color="000000"/>
              <w:left w:val="single" w:sz="4" w:space="0" w:color="000000"/>
              <w:bottom w:val="nil"/>
              <w:right w:val="single" w:sz="4" w:space="0" w:color="000000"/>
            </w:tcBorders>
          </w:tcPr>
          <w:p w14:paraId="4F775106" w14:textId="77777777" w:rsidR="00EF77DB" w:rsidRPr="00043782" w:rsidRDefault="00EF77DB" w:rsidP="00EF77DB">
            <w:pPr>
              <w:suppressAutoHyphens/>
              <w:kinsoku w:val="0"/>
              <w:wordWrap w:val="0"/>
              <w:autoSpaceDE w:val="0"/>
              <w:autoSpaceDN w:val="0"/>
              <w:spacing w:line="304" w:lineRule="exact"/>
              <w:jc w:val="left"/>
              <w:rPr>
                <w:rFonts w:asciiTheme="majorEastAsia" w:eastAsiaTheme="majorEastAsia" w:hAnsiTheme="majorEastAsia" w:cs="Times New Roman"/>
              </w:rPr>
            </w:pPr>
          </w:p>
        </w:tc>
        <w:tc>
          <w:tcPr>
            <w:tcW w:w="1438" w:type="dxa"/>
            <w:tcBorders>
              <w:top w:val="dashed" w:sz="4" w:space="0" w:color="000000"/>
              <w:left w:val="single" w:sz="4" w:space="0" w:color="000000"/>
              <w:bottom w:val="nil"/>
              <w:right w:val="single" w:sz="4" w:space="0" w:color="000000"/>
            </w:tcBorders>
          </w:tcPr>
          <w:p w14:paraId="2F6C3A82" w14:textId="77777777" w:rsidR="00EF77DB" w:rsidRPr="00043782" w:rsidRDefault="00EF77DB" w:rsidP="00EF77DB">
            <w:pPr>
              <w:suppressAutoHyphens/>
              <w:kinsoku w:val="0"/>
              <w:wordWrap w:val="0"/>
              <w:autoSpaceDE w:val="0"/>
              <w:autoSpaceDN w:val="0"/>
              <w:spacing w:line="304" w:lineRule="exact"/>
              <w:jc w:val="left"/>
              <w:rPr>
                <w:rFonts w:asciiTheme="majorEastAsia" w:eastAsiaTheme="majorEastAsia" w:hAnsiTheme="majorEastAsia" w:cs="Times New Roman"/>
              </w:rPr>
            </w:pPr>
          </w:p>
        </w:tc>
      </w:tr>
      <w:tr w:rsidR="00EF77DB" w:rsidRPr="00043782" w14:paraId="79ABB721" w14:textId="77777777" w:rsidTr="008573A9">
        <w:trPr>
          <w:gridAfter w:val="1"/>
          <w:wAfter w:w="20" w:type="dxa"/>
        </w:trPr>
        <w:tc>
          <w:tcPr>
            <w:tcW w:w="5752" w:type="dxa"/>
            <w:tcBorders>
              <w:top w:val="dashed" w:sz="4" w:space="0" w:color="auto"/>
              <w:left w:val="single" w:sz="4" w:space="0" w:color="000000"/>
              <w:bottom w:val="single" w:sz="4" w:space="0" w:color="000000"/>
              <w:right w:val="single" w:sz="4" w:space="0" w:color="000000"/>
            </w:tcBorders>
          </w:tcPr>
          <w:p w14:paraId="202FA382" w14:textId="77777777" w:rsidR="00EF77DB" w:rsidRPr="00043782" w:rsidRDefault="00EF77DB" w:rsidP="00EF77DB">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◇◆事業所ごとに専らその職務に従事する常勤の管理者を置いているか。</w:t>
            </w:r>
          </w:p>
        </w:tc>
        <w:tc>
          <w:tcPr>
            <w:tcW w:w="1217" w:type="dxa"/>
            <w:tcBorders>
              <w:top w:val="dashed" w:sz="4" w:space="0" w:color="000000"/>
              <w:left w:val="single" w:sz="4" w:space="0" w:color="000000"/>
              <w:bottom w:val="single" w:sz="4" w:space="0" w:color="000000"/>
              <w:right w:val="single" w:sz="4" w:space="0" w:color="000000"/>
            </w:tcBorders>
          </w:tcPr>
          <w:p w14:paraId="5EA07570" w14:textId="77777777" w:rsidR="00EF77DB" w:rsidRPr="00043782" w:rsidRDefault="00EF77DB" w:rsidP="00EF77DB">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居宅指定基準第１２２条</w:t>
            </w:r>
          </w:p>
          <w:p w14:paraId="4CC620E7" w14:textId="77777777" w:rsidR="00EF77DB" w:rsidRPr="00043782" w:rsidRDefault="00EF77DB" w:rsidP="00EF77DB">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予防指定基準第１３０条</w:t>
            </w:r>
          </w:p>
        </w:tc>
        <w:tc>
          <w:tcPr>
            <w:tcW w:w="442" w:type="dxa"/>
            <w:tcBorders>
              <w:top w:val="dashed" w:sz="4" w:space="0" w:color="000000"/>
              <w:left w:val="single" w:sz="4" w:space="0" w:color="000000"/>
              <w:bottom w:val="single" w:sz="4" w:space="0" w:color="000000"/>
              <w:right w:val="single" w:sz="4" w:space="0" w:color="000000"/>
            </w:tcBorders>
          </w:tcPr>
          <w:p w14:paraId="67E9283D" w14:textId="77777777" w:rsidR="00EF77DB" w:rsidRPr="00043782" w:rsidRDefault="00EF77DB" w:rsidP="00EF77DB">
            <w:pPr>
              <w:suppressAutoHyphens/>
              <w:kinsoku w:val="0"/>
              <w:wordWrap w:val="0"/>
              <w:autoSpaceDE w:val="0"/>
              <w:autoSpaceDN w:val="0"/>
              <w:spacing w:line="202" w:lineRule="exact"/>
              <w:jc w:val="left"/>
              <w:rPr>
                <w:rFonts w:asciiTheme="majorEastAsia" w:eastAsiaTheme="majorEastAsia" w:hAnsiTheme="majorEastAsia" w:cs="Times New Roman"/>
              </w:rPr>
            </w:pPr>
          </w:p>
          <w:p w14:paraId="76B9A2B2" w14:textId="77777777" w:rsidR="00EF77DB" w:rsidRPr="00043782" w:rsidRDefault="00EF77DB" w:rsidP="00EF77DB">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38" w:type="dxa"/>
            <w:tcBorders>
              <w:top w:val="dashed" w:sz="4" w:space="0" w:color="000000"/>
              <w:left w:val="single" w:sz="4" w:space="0" w:color="000000"/>
              <w:bottom w:val="single" w:sz="4" w:space="0" w:color="000000"/>
              <w:right w:val="single" w:sz="4" w:space="0" w:color="000000"/>
            </w:tcBorders>
          </w:tcPr>
          <w:p w14:paraId="4AA36E24" w14:textId="77777777" w:rsidR="00EF77DB" w:rsidRPr="00043782" w:rsidRDefault="00EF77DB" w:rsidP="00EF77DB">
            <w:pPr>
              <w:suppressAutoHyphens/>
              <w:kinsoku w:val="0"/>
              <w:wordWrap w:val="0"/>
              <w:autoSpaceDE w:val="0"/>
              <w:autoSpaceDN w:val="0"/>
              <w:spacing w:line="202" w:lineRule="exact"/>
              <w:jc w:val="left"/>
              <w:rPr>
                <w:rFonts w:asciiTheme="majorEastAsia" w:eastAsiaTheme="majorEastAsia" w:hAnsiTheme="majorEastAsia" w:cs="Times New Roman"/>
              </w:rPr>
            </w:pPr>
          </w:p>
          <w:p w14:paraId="7AC52F12" w14:textId="77777777" w:rsidR="00EF77DB" w:rsidRPr="00043782" w:rsidRDefault="00EF77DB" w:rsidP="00EF77DB">
            <w:pPr>
              <w:suppressAutoHyphens/>
              <w:kinsoku w:val="0"/>
              <w:wordWrap w:val="0"/>
              <w:autoSpaceDE w:val="0"/>
              <w:autoSpaceDN w:val="0"/>
              <w:spacing w:line="338" w:lineRule="atLeast"/>
              <w:jc w:val="left"/>
              <w:rPr>
                <w:rFonts w:asciiTheme="majorEastAsia" w:eastAsiaTheme="majorEastAsia" w:hAnsiTheme="majorEastAsia" w:cs="Times New Roman"/>
              </w:rPr>
            </w:pPr>
          </w:p>
        </w:tc>
      </w:tr>
    </w:tbl>
    <w:p w14:paraId="4B9D54EA" w14:textId="77777777" w:rsidR="00FF0F77" w:rsidRDefault="00FF0F77">
      <w:pPr>
        <w:adjustRightInd/>
        <w:spacing w:line="304" w:lineRule="exact"/>
        <w:rPr>
          <w:rFonts w:asciiTheme="majorEastAsia" w:eastAsiaTheme="majorEastAsia" w:hAnsiTheme="majorEastAsia" w:cs="Times New Roman"/>
        </w:rPr>
      </w:pPr>
    </w:p>
    <w:p w14:paraId="6DCF6C72" w14:textId="77777777" w:rsidR="00FF0F77" w:rsidRDefault="00FF0F77">
      <w:pPr>
        <w:adjustRightInd/>
        <w:spacing w:line="304" w:lineRule="exact"/>
        <w:rPr>
          <w:rFonts w:asciiTheme="majorEastAsia" w:eastAsiaTheme="majorEastAsia" w:hAnsiTheme="majorEastAsia" w:cs="Times New Roman"/>
        </w:rPr>
      </w:pPr>
    </w:p>
    <w:p w14:paraId="498050A4" w14:textId="77777777" w:rsidR="00FF0F77" w:rsidRDefault="00FF0F77">
      <w:pPr>
        <w:adjustRightInd/>
        <w:spacing w:line="304" w:lineRule="exact"/>
        <w:rPr>
          <w:rFonts w:asciiTheme="majorEastAsia" w:eastAsiaTheme="majorEastAsia" w:hAnsiTheme="majorEastAsia" w:cs="Times New Roman"/>
        </w:rPr>
      </w:pPr>
    </w:p>
    <w:p w14:paraId="0716683E" w14:textId="77777777" w:rsidR="00FF0F77" w:rsidRDefault="00FF0F77">
      <w:pPr>
        <w:adjustRightInd/>
        <w:spacing w:line="304" w:lineRule="exact"/>
        <w:rPr>
          <w:rFonts w:asciiTheme="majorEastAsia" w:eastAsiaTheme="majorEastAsia" w:hAnsiTheme="majorEastAsia" w:cs="Times New Roman" w:hint="eastAsia"/>
        </w:rPr>
      </w:pPr>
    </w:p>
    <w:p w14:paraId="01A9D284" w14:textId="77777777" w:rsidR="00A34B19" w:rsidRPr="00043782" w:rsidRDefault="00A34B19">
      <w:pPr>
        <w:adjustRightInd/>
        <w:spacing w:line="304" w:lineRule="exact"/>
        <w:rPr>
          <w:rFonts w:asciiTheme="majorEastAsia" w:eastAsiaTheme="majorEastAsia" w:hAnsiTheme="majorEastAsia" w:cs="Times New Roman"/>
        </w:rPr>
      </w:pPr>
      <w:r w:rsidRPr="00043782">
        <w:rPr>
          <w:rFonts w:asciiTheme="majorEastAsia" w:eastAsiaTheme="majorEastAsia" w:hAnsiTheme="majorEastAsia" w:hint="eastAsia"/>
          <w:b/>
          <w:bCs/>
        </w:rPr>
        <w:lastRenderedPageBreak/>
        <w:t>②設備・備品等基準等の概要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
        <w:gridCol w:w="26"/>
        <w:gridCol w:w="1799"/>
        <w:gridCol w:w="1770"/>
        <w:gridCol w:w="1880"/>
        <w:gridCol w:w="277"/>
        <w:gridCol w:w="40"/>
        <w:gridCol w:w="1177"/>
        <w:gridCol w:w="40"/>
        <w:gridCol w:w="402"/>
        <w:gridCol w:w="40"/>
        <w:gridCol w:w="1398"/>
        <w:gridCol w:w="67"/>
      </w:tblGrid>
      <w:tr w:rsidR="00043782" w:rsidRPr="00043782" w14:paraId="3C71FDDB" w14:textId="77777777" w:rsidTr="00755382">
        <w:trPr>
          <w:gridBefore w:val="1"/>
          <w:gridAfter w:val="1"/>
          <w:wBefore w:w="110" w:type="dxa"/>
          <w:wAfter w:w="67" w:type="dxa"/>
        </w:trPr>
        <w:tc>
          <w:tcPr>
            <w:tcW w:w="5752" w:type="dxa"/>
            <w:gridSpan w:val="5"/>
            <w:tcBorders>
              <w:top w:val="single" w:sz="4" w:space="0" w:color="000000"/>
              <w:left w:val="single" w:sz="4" w:space="0" w:color="000000"/>
              <w:bottom w:val="nil"/>
              <w:right w:val="single" w:sz="4" w:space="0" w:color="000000"/>
            </w:tcBorders>
          </w:tcPr>
          <w:p w14:paraId="6AFDCA12"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253E169E" w14:textId="77777777" w:rsidR="00A34B19" w:rsidRPr="00043782" w:rsidRDefault="00A34B19">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217" w:type="dxa"/>
            <w:gridSpan w:val="2"/>
            <w:tcBorders>
              <w:top w:val="single" w:sz="4" w:space="0" w:color="000000"/>
              <w:left w:val="single" w:sz="4" w:space="0" w:color="000000"/>
              <w:bottom w:val="nil"/>
              <w:right w:val="single" w:sz="4" w:space="0" w:color="000000"/>
            </w:tcBorders>
          </w:tcPr>
          <w:p w14:paraId="59F67700"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5F401F67" w14:textId="77777777" w:rsidR="00A34B19" w:rsidRPr="00043782" w:rsidRDefault="00A34B19" w:rsidP="008573A9">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42" w:type="dxa"/>
            <w:gridSpan w:val="2"/>
            <w:tcBorders>
              <w:top w:val="single" w:sz="4" w:space="0" w:color="000000"/>
              <w:left w:val="single" w:sz="4" w:space="0" w:color="000000"/>
              <w:bottom w:val="nil"/>
              <w:right w:val="single" w:sz="4" w:space="0" w:color="000000"/>
            </w:tcBorders>
          </w:tcPr>
          <w:p w14:paraId="3A019B8B"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38" w:type="dxa"/>
            <w:gridSpan w:val="2"/>
            <w:tcBorders>
              <w:top w:val="single" w:sz="4" w:space="0" w:color="000000"/>
              <w:left w:val="single" w:sz="4" w:space="0" w:color="000000"/>
              <w:bottom w:val="nil"/>
              <w:right w:val="single" w:sz="4" w:space="0" w:color="000000"/>
            </w:tcBorders>
          </w:tcPr>
          <w:p w14:paraId="6AB8F743"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54F2C863" w14:textId="77777777" w:rsidR="00A34B19" w:rsidRPr="00043782" w:rsidRDefault="00A34B19" w:rsidP="008573A9">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00FE7242" w14:textId="77777777" w:rsidR="00A34B19" w:rsidRPr="00043782" w:rsidRDefault="00A34B19" w:rsidP="008573A9">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1B9730D2" w14:textId="77777777" w:rsidTr="00755382">
        <w:trPr>
          <w:gridBefore w:val="1"/>
          <w:gridAfter w:val="1"/>
          <w:wBefore w:w="110" w:type="dxa"/>
          <w:wAfter w:w="67" w:type="dxa"/>
          <w:trHeight w:val="3524"/>
        </w:trPr>
        <w:tc>
          <w:tcPr>
            <w:tcW w:w="5752" w:type="dxa"/>
            <w:gridSpan w:val="5"/>
            <w:tcBorders>
              <w:top w:val="single" w:sz="4" w:space="0" w:color="000000"/>
              <w:left w:val="single" w:sz="4" w:space="0" w:color="000000"/>
              <w:bottom w:val="single" w:sz="4" w:space="0" w:color="000000"/>
              <w:right w:val="single" w:sz="4" w:space="0" w:color="000000"/>
            </w:tcBorders>
          </w:tcPr>
          <w:p w14:paraId="7C24970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b/>
                <w:bCs/>
              </w:rPr>
              <w:t>１．利用定員等</w:t>
            </w:r>
          </w:p>
          <w:p w14:paraId="22C285AB" w14:textId="77777777" w:rsidR="008573A9" w:rsidRPr="00043782" w:rsidRDefault="00A34B19" w:rsidP="008573A9">
            <w:pPr>
              <w:suppressAutoHyphens/>
              <w:kinsoku w:val="0"/>
              <w:wordWrap w:val="0"/>
              <w:autoSpaceDE w:val="0"/>
              <w:autoSpaceDN w:val="0"/>
              <w:spacing w:line="338" w:lineRule="atLeast"/>
              <w:ind w:left="220" w:hangingChars="100" w:hanging="220"/>
              <w:jc w:val="left"/>
              <w:rPr>
                <w:rFonts w:asciiTheme="majorEastAsia" w:eastAsiaTheme="majorEastAsia" w:hAnsiTheme="majorEastAsia"/>
              </w:rPr>
            </w:pPr>
            <w:r w:rsidRPr="00043782">
              <w:rPr>
                <w:rFonts w:asciiTheme="majorEastAsia" w:eastAsiaTheme="majorEastAsia" w:hAnsiTheme="majorEastAsia" w:hint="eastAsia"/>
              </w:rPr>
              <w:t>◇◆利用定員は、２０人以上であり、指定短期入所生活介護の事業の専用の居室を設けているか。</w:t>
            </w:r>
          </w:p>
          <w:p w14:paraId="1B8EA580" w14:textId="77777777" w:rsidR="00A34B19" w:rsidRPr="00043782" w:rsidRDefault="00A34B19" w:rsidP="008573A9">
            <w:pPr>
              <w:suppressAutoHyphens/>
              <w:kinsoku w:val="0"/>
              <w:wordWrap w:val="0"/>
              <w:autoSpaceDE w:val="0"/>
              <w:autoSpaceDN w:val="0"/>
              <w:spacing w:line="338" w:lineRule="atLeast"/>
              <w:ind w:leftChars="100" w:left="44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（ただし、全部または一部が入所者に利用されていない居室を利用して短期入所生活介護の事業を行う特別養護老人ホームの場合にあっては、この限りでない。また、併設事業所の場合</w:t>
            </w:r>
            <w:r w:rsidR="00755382" w:rsidRPr="00043782">
              <w:rPr>
                <w:rFonts w:asciiTheme="majorEastAsia" w:eastAsiaTheme="majorEastAsia" w:hAnsiTheme="majorEastAsia" w:hint="eastAsia"/>
              </w:rPr>
              <w:t>および指定短期入所生活介護事業所とユニット型指定短期入所生活介護事業所が併設される場合</w:t>
            </w:r>
            <w:r w:rsidRPr="00043782">
              <w:rPr>
                <w:rFonts w:asciiTheme="majorEastAsia" w:eastAsiaTheme="majorEastAsia" w:hAnsiTheme="majorEastAsia" w:hint="eastAsia"/>
              </w:rPr>
              <w:t>にあっては、利用定員を２０人未満とすることができる。）</w:t>
            </w:r>
          </w:p>
        </w:tc>
        <w:tc>
          <w:tcPr>
            <w:tcW w:w="1217" w:type="dxa"/>
            <w:gridSpan w:val="2"/>
            <w:tcBorders>
              <w:top w:val="single" w:sz="4" w:space="0" w:color="000000"/>
              <w:left w:val="single" w:sz="4" w:space="0" w:color="000000"/>
              <w:bottom w:val="single" w:sz="4" w:space="0" w:color="000000"/>
              <w:right w:val="single" w:sz="4" w:space="0" w:color="000000"/>
            </w:tcBorders>
          </w:tcPr>
          <w:p w14:paraId="4A6FD1B4"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3ECCB4B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居宅指定基準第１２３条</w:t>
            </w:r>
            <w:r w:rsidR="00755382" w:rsidRPr="00043782">
              <w:rPr>
                <w:rFonts w:asciiTheme="majorEastAsia" w:eastAsiaTheme="majorEastAsia" w:hAnsiTheme="majorEastAsia" w:hint="eastAsia"/>
                <w:w w:val="50"/>
              </w:rPr>
              <w:t>第１項および第２項</w:t>
            </w:r>
          </w:p>
          <w:p w14:paraId="4E3CBD05" w14:textId="77777777" w:rsidR="00755382" w:rsidRPr="00043782" w:rsidRDefault="00755382">
            <w:pPr>
              <w:suppressAutoHyphens/>
              <w:kinsoku w:val="0"/>
              <w:wordWrap w:val="0"/>
              <w:autoSpaceDE w:val="0"/>
              <w:autoSpaceDN w:val="0"/>
              <w:spacing w:line="338" w:lineRule="atLeast"/>
              <w:jc w:val="left"/>
              <w:rPr>
                <w:rFonts w:asciiTheme="majorEastAsia" w:eastAsiaTheme="majorEastAsia" w:hAnsiTheme="majorEastAsia"/>
                <w:w w:val="50"/>
              </w:rPr>
            </w:pPr>
          </w:p>
          <w:p w14:paraId="0B2C570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予防指定基準第１３１条</w:t>
            </w:r>
            <w:r w:rsidR="00755382" w:rsidRPr="00043782">
              <w:rPr>
                <w:rFonts w:asciiTheme="majorEastAsia" w:eastAsiaTheme="majorEastAsia" w:hAnsiTheme="majorEastAsia" w:hint="eastAsia"/>
                <w:w w:val="50"/>
              </w:rPr>
              <w:t>第１項および第２項</w:t>
            </w:r>
          </w:p>
          <w:p w14:paraId="3F13D58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6F36D0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gridSpan w:val="2"/>
            <w:tcBorders>
              <w:top w:val="single" w:sz="4" w:space="0" w:color="000000"/>
              <w:left w:val="single" w:sz="4" w:space="0" w:color="000000"/>
              <w:bottom w:val="single" w:sz="4" w:space="0" w:color="000000"/>
              <w:right w:val="single" w:sz="4" w:space="0" w:color="000000"/>
            </w:tcBorders>
          </w:tcPr>
          <w:p w14:paraId="73AB0008"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022D263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920212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0A5148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811B92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AF9619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38" w:type="dxa"/>
            <w:gridSpan w:val="2"/>
            <w:tcBorders>
              <w:top w:val="single" w:sz="4" w:space="0" w:color="000000"/>
              <w:left w:val="single" w:sz="4" w:space="0" w:color="000000"/>
              <w:bottom w:val="single" w:sz="4" w:space="0" w:color="000000"/>
              <w:right w:val="single" w:sz="4" w:space="0" w:color="000000"/>
            </w:tcBorders>
          </w:tcPr>
          <w:p w14:paraId="0C21C14A"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0600E8C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BEF23A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036FC0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86F943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4F5E81F5" w14:textId="77777777" w:rsidTr="00755382">
        <w:trPr>
          <w:gridBefore w:val="1"/>
          <w:gridAfter w:val="1"/>
          <w:wBefore w:w="110" w:type="dxa"/>
          <w:wAfter w:w="67" w:type="dxa"/>
        </w:trPr>
        <w:tc>
          <w:tcPr>
            <w:tcW w:w="5752" w:type="dxa"/>
            <w:gridSpan w:val="5"/>
            <w:tcBorders>
              <w:top w:val="single" w:sz="4" w:space="0" w:color="000000"/>
              <w:left w:val="single" w:sz="4" w:space="0" w:color="000000"/>
              <w:bottom w:val="nil"/>
              <w:right w:val="single" w:sz="4" w:space="0" w:color="000000"/>
            </w:tcBorders>
          </w:tcPr>
          <w:p w14:paraId="1238AC6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b/>
                <w:bCs/>
              </w:rPr>
              <w:t>２．設備および備品等</w:t>
            </w:r>
          </w:p>
          <w:p w14:paraId="233AA32B" w14:textId="77777777" w:rsidR="00A34B19" w:rsidRPr="00043782" w:rsidRDefault="00A34B19" w:rsidP="008573A9">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◇◆建物（利用者の日常生活のために使用しない附属の建物を除く。）は、建築基準法第２条第９号の二に規定する耐火建築物であるか。</w:t>
            </w:r>
          </w:p>
          <w:p w14:paraId="1B92617F" w14:textId="77777777" w:rsidR="00A34B19" w:rsidRPr="00043782" w:rsidRDefault="00A34B19" w:rsidP="008573A9">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 xml:space="preserve">　　ただし、利用者の日常生活に充てられる場所を２階以上の階および地階のいずれにも設けていない場合にあっては、同条第九号の三に規定する準耐火</w:t>
            </w:r>
            <w:r w:rsidR="00373455" w:rsidRPr="00043782">
              <w:rPr>
                <w:rFonts w:asciiTheme="majorEastAsia" w:eastAsiaTheme="majorEastAsia" w:hAnsiTheme="majorEastAsia" w:hint="eastAsia"/>
              </w:rPr>
              <w:t>建築</w:t>
            </w:r>
            <w:r w:rsidRPr="00043782">
              <w:rPr>
                <w:rFonts w:asciiTheme="majorEastAsia" w:eastAsiaTheme="majorEastAsia" w:hAnsiTheme="majorEastAsia" w:hint="eastAsia"/>
              </w:rPr>
              <w:t>物とすることができる。</w:t>
            </w:r>
          </w:p>
        </w:tc>
        <w:tc>
          <w:tcPr>
            <w:tcW w:w="1217" w:type="dxa"/>
            <w:gridSpan w:val="2"/>
            <w:tcBorders>
              <w:top w:val="single" w:sz="4" w:space="0" w:color="000000"/>
              <w:left w:val="single" w:sz="4" w:space="0" w:color="000000"/>
              <w:bottom w:val="nil"/>
              <w:right w:val="single" w:sz="4" w:space="0" w:color="000000"/>
            </w:tcBorders>
          </w:tcPr>
          <w:p w14:paraId="59B2F371"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413219A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居宅指定基準第１２４条第１項</w:t>
            </w:r>
          </w:p>
          <w:p w14:paraId="3A0E1EB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予防指定基準第１３２条第１項</w:t>
            </w:r>
          </w:p>
          <w:p w14:paraId="4ABC20A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E3E656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gridSpan w:val="2"/>
            <w:tcBorders>
              <w:top w:val="single" w:sz="4" w:space="0" w:color="000000"/>
              <w:left w:val="single" w:sz="4" w:space="0" w:color="000000"/>
              <w:bottom w:val="nil"/>
              <w:right w:val="single" w:sz="4" w:space="0" w:color="000000"/>
            </w:tcBorders>
          </w:tcPr>
          <w:p w14:paraId="2AC561CF"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714614E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89D699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9E8A73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D62B46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EAFB6B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600BE5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38" w:type="dxa"/>
            <w:gridSpan w:val="2"/>
            <w:tcBorders>
              <w:top w:val="single" w:sz="4" w:space="0" w:color="000000"/>
              <w:left w:val="single" w:sz="4" w:space="0" w:color="000000"/>
              <w:bottom w:val="nil"/>
              <w:right w:val="single" w:sz="4" w:space="0" w:color="000000"/>
            </w:tcBorders>
          </w:tcPr>
          <w:p w14:paraId="15936DEC"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53ECA78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8E32FF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EB32B3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A8D775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028B58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4C7C85E"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6A1318F0" w14:textId="77777777" w:rsidTr="00755382">
        <w:trPr>
          <w:gridBefore w:val="1"/>
          <w:gridAfter w:val="1"/>
          <w:wBefore w:w="110" w:type="dxa"/>
          <w:wAfter w:w="67" w:type="dxa"/>
          <w:trHeight w:val="3200"/>
        </w:trPr>
        <w:tc>
          <w:tcPr>
            <w:tcW w:w="5752" w:type="dxa"/>
            <w:gridSpan w:val="5"/>
            <w:tcBorders>
              <w:top w:val="dashed" w:sz="4" w:space="0" w:color="000000"/>
              <w:left w:val="single" w:sz="4" w:space="0" w:color="000000"/>
              <w:bottom w:val="nil"/>
              <w:right w:val="single" w:sz="4" w:space="0" w:color="000000"/>
            </w:tcBorders>
          </w:tcPr>
          <w:p w14:paraId="77AC7C9A" w14:textId="77777777" w:rsidR="00A34B19" w:rsidRPr="00043782" w:rsidRDefault="00A34B19" w:rsidP="00324CEA">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◇◆次の各号に掲げる設備を設けるとともに、サービスを提供するために必要なその他の設備および備品等を備えているか。</w:t>
            </w:r>
          </w:p>
          <w:p w14:paraId="2F350FAA" w14:textId="77777777" w:rsidR="00A34B19" w:rsidRPr="00043782" w:rsidRDefault="00A34B19" w:rsidP="009809A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 xml:space="preserve">　　</w:t>
            </w:r>
            <w:r w:rsidRPr="00043782">
              <w:rPr>
                <w:rFonts w:asciiTheme="majorEastAsia" w:eastAsiaTheme="majorEastAsia" w:hAnsiTheme="majorEastAsia" w:hint="eastAsia"/>
                <w:sz w:val="18"/>
                <w:szCs w:val="18"/>
              </w:rPr>
              <w:t>ただし、他の社会福祉施設等の設備を利用することにより、当該社会福祉施設等および当該医短期入所生活介護事業所の効率的運営が可能であり当該社会福祉施設等の入所者等および当該指定短期入所生活介護事業所の利用者の処遇に支障がない場合は、居室、便所、洗面設備、静養室、介護職員室および看護職員室を除き、これらの設備を設けないことができる。</w:t>
            </w:r>
          </w:p>
        </w:tc>
        <w:tc>
          <w:tcPr>
            <w:tcW w:w="1217" w:type="dxa"/>
            <w:gridSpan w:val="2"/>
            <w:vMerge w:val="restart"/>
            <w:tcBorders>
              <w:top w:val="dashed" w:sz="4" w:space="0" w:color="000000"/>
              <w:left w:val="single" w:sz="4" w:space="0" w:color="000000"/>
              <w:bottom w:val="nil"/>
              <w:right w:val="single" w:sz="4" w:space="0" w:color="000000"/>
            </w:tcBorders>
          </w:tcPr>
          <w:p w14:paraId="21A6C00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居宅指定基準第１２４条第３項</w:t>
            </w:r>
          </w:p>
          <w:p w14:paraId="1520B8A3" w14:textId="77777777" w:rsidR="009809A7" w:rsidRPr="00043782" w:rsidRDefault="009809A7">
            <w:pPr>
              <w:suppressAutoHyphens/>
              <w:kinsoku w:val="0"/>
              <w:wordWrap w:val="0"/>
              <w:autoSpaceDE w:val="0"/>
              <w:autoSpaceDN w:val="0"/>
              <w:spacing w:line="338" w:lineRule="atLeast"/>
              <w:jc w:val="left"/>
              <w:rPr>
                <w:rFonts w:asciiTheme="majorEastAsia" w:eastAsiaTheme="majorEastAsia" w:hAnsiTheme="majorEastAsia"/>
                <w:w w:val="50"/>
              </w:rPr>
            </w:pPr>
          </w:p>
          <w:p w14:paraId="235809A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予防指定基準第１３２条第３項</w:t>
            </w:r>
          </w:p>
          <w:p w14:paraId="037612C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3B9F82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0712CE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0D3AF9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4043DC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1C3A45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9834570" w14:textId="77777777" w:rsidR="00A34B19"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C0BB241" w14:textId="77777777" w:rsidR="00FF0F77" w:rsidRDefault="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7C24CEA" w14:textId="77777777" w:rsidR="00FF0F77" w:rsidRDefault="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40D9D06" w14:textId="77777777" w:rsidR="00FF0F77" w:rsidRDefault="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94DDE4C" w14:textId="77777777" w:rsidR="00FF0F77" w:rsidRDefault="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B55F1D6" w14:textId="77777777" w:rsidR="00FF0F77" w:rsidRDefault="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B2B6B9F" w14:textId="77777777" w:rsidR="00FF0F77" w:rsidRDefault="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BCC742D" w14:textId="77777777" w:rsidR="00FF0F77" w:rsidRDefault="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91ABC7" w14:textId="77777777" w:rsidR="00FF0F77" w:rsidRPr="00043782" w:rsidRDefault="00FF0F7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gridSpan w:val="2"/>
            <w:vMerge w:val="restart"/>
            <w:tcBorders>
              <w:top w:val="dashed" w:sz="4" w:space="0" w:color="000000"/>
              <w:left w:val="single" w:sz="4" w:space="0" w:color="000000"/>
              <w:bottom w:val="nil"/>
              <w:right w:val="single" w:sz="4" w:space="0" w:color="000000"/>
            </w:tcBorders>
          </w:tcPr>
          <w:p w14:paraId="1877CB6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6C4288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E52CC2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96E041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C9F30E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225072E"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1915F0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0F872C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6581C4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D419D7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943D27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9EE54C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38" w:type="dxa"/>
            <w:gridSpan w:val="2"/>
            <w:vMerge w:val="restart"/>
            <w:tcBorders>
              <w:top w:val="dashed" w:sz="4" w:space="0" w:color="000000"/>
              <w:left w:val="single" w:sz="4" w:space="0" w:color="000000"/>
              <w:bottom w:val="nil"/>
              <w:right w:val="single" w:sz="4" w:space="0" w:color="000000"/>
            </w:tcBorders>
          </w:tcPr>
          <w:p w14:paraId="67375AE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1A7B02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91EA12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718A00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6C0A82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7FFB80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844F3C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848514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963485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0DC18B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6ADD54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5DC4E6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FB97D9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71595AFE" w14:textId="77777777" w:rsidTr="00755382">
        <w:trPr>
          <w:gridBefore w:val="1"/>
          <w:gridAfter w:val="1"/>
          <w:wBefore w:w="110" w:type="dxa"/>
          <w:wAfter w:w="67" w:type="dxa"/>
          <w:trHeight w:val="1920"/>
        </w:trPr>
        <w:tc>
          <w:tcPr>
            <w:tcW w:w="1825" w:type="dxa"/>
            <w:gridSpan w:val="2"/>
            <w:tcBorders>
              <w:top w:val="nil"/>
              <w:left w:val="single" w:sz="4" w:space="0" w:color="000000"/>
              <w:bottom w:val="dashed" w:sz="4" w:space="0" w:color="auto"/>
              <w:right w:val="nil"/>
            </w:tcBorders>
          </w:tcPr>
          <w:p w14:paraId="79B0934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１　居室</w:t>
            </w:r>
          </w:p>
          <w:p w14:paraId="060F718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２　食堂</w:t>
            </w:r>
          </w:p>
          <w:p w14:paraId="1981F97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３　機能訓練室</w:t>
            </w:r>
          </w:p>
          <w:p w14:paraId="2A4C2C6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４　浴室</w:t>
            </w:r>
          </w:p>
          <w:p w14:paraId="474FA9D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５　便所</w:t>
            </w:r>
          </w:p>
        </w:tc>
        <w:tc>
          <w:tcPr>
            <w:tcW w:w="1770" w:type="dxa"/>
            <w:tcBorders>
              <w:top w:val="nil"/>
              <w:left w:val="nil"/>
              <w:bottom w:val="dashed" w:sz="4" w:space="0" w:color="auto"/>
              <w:right w:val="nil"/>
            </w:tcBorders>
          </w:tcPr>
          <w:p w14:paraId="563412D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６　洗面設備</w:t>
            </w:r>
          </w:p>
          <w:p w14:paraId="26C4C67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７　医務室</w:t>
            </w:r>
          </w:p>
          <w:p w14:paraId="65FE615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８　静養室</w:t>
            </w:r>
          </w:p>
          <w:p w14:paraId="6AE9944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９　面談室</w:t>
            </w:r>
          </w:p>
          <w:p w14:paraId="1DEA7F2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10</w:t>
            </w:r>
            <w:r w:rsidRPr="00043782">
              <w:rPr>
                <w:rFonts w:asciiTheme="majorEastAsia" w:eastAsiaTheme="majorEastAsia" w:hAnsiTheme="majorEastAsia" w:hint="eastAsia"/>
              </w:rPr>
              <w:t xml:space="preserve">　介護職員室</w:t>
            </w:r>
          </w:p>
        </w:tc>
        <w:tc>
          <w:tcPr>
            <w:tcW w:w="1880" w:type="dxa"/>
            <w:tcBorders>
              <w:top w:val="nil"/>
              <w:left w:val="nil"/>
              <w:bottom w:val="dashed" w:sz="4" w:space="0" w:color="auto"/>
              <w:right w:val="nil"/>
            </w:tcBorders>
          </w:tcPr>
          <w:p w14:paraId="481CAB5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11  </w:t>
            </w:r>
            <w:r w:rsidRPr="00043782">
              <w:rPr>
                <w:rFonts w:asciiTheme="majorEastAsia" w:eastAsiaTheme="majorEastAsia" w:hAnsiTheme="majorEastAsia" w:hint="eastAsia"/>
              </w:rPr>
              <w:t>看護職員室</w:t>
            </w:r>
          </w:p>
          <w:p w14:paraId="0EE6474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12</w:t>
            </w:r>
            <w:r w:rsidRPr="00043782">
              <w:rPr>
                <w:rFonts w:asciiTheme="majorEastAsia" w:eastAsiaTheme="majorEastAsia" w:hAnsiTheme="majorEastAsia" w:hint="eastAsia"/>
              </w:rPr>
              <w:t xml:space="preserve">　調理室</w:t>
            </w:r>
          </w:p>
          <w:p w14:paraId="334A4A3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13</w:t>
            </w:r>
            <w:r w:rsidRPr="00043782">
              <w:rPr>
                <w:rFonts w:asciiTheme="majorEastAsia" w:eastAsiaTheme="majorEastAsia" w:hAnsiTheme="majorEastAsia" w:hint="eastAsia"/>
              </w:rPr>
              <w:t xml:space="preserve">　</w:t>
            </w:r>
            <w:r w:rsidRPr="00043782">
              <w:rPr>
                <w:rFonts w:asciiTheme="majorEastAsia" w:eastAsiaTheme="majorEastAsia" w:hAnsiTheme="majorEastAsia" w:hint="eastAsia"/>
                <w:w w:val="50"/>
              </w:rPr>
              <w:t>洗濯室又は洗濯場</w:t>
            </w:r>
          </w:p>
          <w:p w14:paraId="440EC3E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14</w:t>
            </w:r>
            <w:r w:rsidRPr="00043782">
              <w:rPr>
                <w:rFonts w:asciiTheme="majorEastAsia" w:eastAsiaTheme="majorEastAsia" w:hAnsiTheme="majorEastAsia" w:hint="eastAsia"/>
              </w:rPr>
              <w:t xml:space="preserve">　汚物処理室</w:t>
            </w:r>
          </w:p>
          <w:p w14:paraId="057E422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15</w:t>
            </w:r>
            <w:r w:rsidRPr="00043782">
              <w:rPr>
                <w:rFonts w:asciiTheme="majorEastAsia" w:eastAsiaTheme="majorEastAsia" w:hAnsiTheme="majorEastAsia" w:hint="eastAsia"/>
              </w:rPr>
              <w:t xml:space="preserve">　介護材料室</w:t>
            </w:r>
          </w:p>
        </w:tc>
        <w:tc>
          <w:tcPr>
            <w:tcW w:w="277" w:type="dxa"/>
            <w:tcBorders>
              <w:top w:val="nil"/>
              <w:left w:val="nil"/>
              <w:bottom w:val="dashed" w:sz="4" w:space="0" w:color="auto"/>
              <w:right w:val="single" w:sz="4" w:space="0" w:color="000000"/>
            </w:tcBorders>
          </w:tcPr>
          <w:p w14:paraId="57BD4FE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4AE1F9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6FDB35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DD5531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BE16E6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217" w:type="dxa"/>
            <w:gridSpan w:val="2"/>
            <w:vMerge/>
            <w:tcBorders>
              <w:top w:val="nil"/>
              <w:left w:val="single" w:sz="4" w:space="0" w:color="000000"/>
              <w:bottom w:val="dashed" w:sz="4" w:space="0" w:color="auto"/>
              <w:right w:val="single" w:sz="4" w:space="0" w:color="000000"/>
            </w:tcBorders>
          </w:tcPr>
          <w:p w14:paraId="12551F31" w14:textId="77777777" w:rsidR="00A34B19" w:rsidRPr="00043782" w:rsidRDefault="00A34B19">
            <w:pPr>
              <w:overflowPunct/>
              <w:autoSpaceDE w:val="0"/>
              <w:autoSpaceDN w:val="0"/>
              <w:jc w:val="left"/>
              <w:textAlignment w:val="auto"/>
              <w:rPr>
                <w:rFonts w:asciiTheme="majorEastAsia" w:eastAsiaTheme="majorEastAsia" w:hAnsiTheme="majorEastAsia" w:cs="Times New Roman"/>
              </w:rPr>
            </w:pPr>
          </w:p>
        </w:tc>
        <w:tc>
          <w:tcPr>
            <w:tcW w:w="442" w:type="dxa"/>
            <w:gridSpan w:val="2"/>
            <w:vMerge/>
            <w:tcBorders>
              <w:top w:val="nil"/>
              <w:left w:val="single" w:sz="4" w:space="0" w:color="000000"/>
              <w:bottom w:val="dashed" w:sz="4" w:space="0" w:color="auto"/>
              <w:right w:val="single" w:sz="4" w:space="0" w:color="000000"/>
            </w:tcBorders>
          </w:tcPr>
          <w:p w14:paraId="669A5013" w14:textId="77777777" w:rsidR="00A34B19" w:rsidRPr="00043782" w:rsidRDefault="00A34B19">
            <w:pPr>
              <w:overflowPunct/>
              <w:autoSpaceDE w:val="0"/>
              <w:autoSpaceDN w:val="0"/>
              <w:jc w:val="left"/>
              <w:textAlignment w:val="auto"/>
              <w:rPr>
                <w:rFonts w:asciiTheme="majorEastAsia" w:eastAsiaTheme="majorEastAsia" w:hAnsiTheme="majorEastAsia" w:cs="Times New Roman"/>
              </w:rPr>
            </w:pPr>
          </w:p>
        </w:tc>
        <w:tc>
          <w:tcPr>
            <w:tcW w:w="1438" w:type="dxa"/>
            <w:gridSpan w:val="2"/>
            <w:vMerge/>
            <w:tcBorders>
              <w:top w:val="nil"/>
              <w:left w:val="single" w:sz="4" w:space="0" w:color="000000"/>
              <w:bottom w:val="nil"/>
              <w:right w:val="single" w:sz="4" w:space="0" w:color="000000"/>
            </w:tcBorders>
          </w:tcPr>
          <w:p w14:paraId="48FEC85C" w14:textId="77777777" w:rsidR="00A34B19" w:rsidRPr="00043782" w:rsidRDefault="00A34B19">
            <w:pPr>
              <w:overflowPunct/>
              <w:autoSpaceDE w:val="0"/>
              <w:autoSpaceDN w:val="0"/>
              <w:jc w:val="left"/>
              <w:textAlignment w:val="auto"/>
              <w:rPr>
                <w:rFonts w:asciiTheme="majorEastAsia" w:eastAsiaTheme="majorEastAsia" w:hAnsiTheme="majorEastAsia" w:cs="Times New Roman"/>
              </w:rPr>
            </w:pPr>
          </w:p>
        </w:tc>
      </w:tr>
      <w:tr w:rsidR="00FF0F77" w:rsidRPr="00043782" w14:paraId="7D1D021D" w14:textId="77777777" w:rsidTr="00FF0F77">
        <w:trPr>
          <w:gridBefore w:val="1"/>
          <w:gridAfter w:val="1"/>
          <w:wBefore w:w="110" w:type="dxa"/>
          <w:wAfter w:w="67" w:type="dxa"/>
          <w:trHeight w:val="699"/>
        </w:trPr>
        <w:tc>
          <w:tcPr>
            <w:tcW w:w="5752" w:type="dxa"/>
            <w:gridSpan w:val="5"/>
            <w:tcBorders>
              <w:top w:val="dashed" w:sz="4" w:space="0" w:color="auto"/>
              <w:left w:val="single" w:sz="4" w:space="0" w:color="000000"/>
              <w:bottom w:val="nil"/>
              <w:right w:val="single" w:sz="4" w:space="0" w:color="000000"/>
            </w:tcBorders>
          </w:tcPr>
          <w:p w14:paraId="0C04BFDB" w14:textId="77777777" w:rsidR="00FF0F77" w:rsidRPr="00043782" w:rsidRDefault="00FF0F77" w:rsidP="00FF0F77">
            <w:pPr>
              <w:suppressAutoHyphens/>
              <w:kinsoku w:val="0"/>
              <w:wordWrap w:val="0"/>
              <w:autoSpaceDE w:val="0"/>
              <w:autoSpaceDN w:val="0"/>
              <w:spacing w:line="226" w:lineRule="exact"/>
              <w:jc w:val="left"/>
              <w:rPr>
                <w:rFonts w:asciiTheme="majorEastAsia" w:eastAsiaTheme="majorEastAsia" w:hAnsiTheme="majorEastAsia" w:cs="Times New Roman"/>
              </w:rPr>
            </w:pPr>
          </w:p>
          <w:p w14:paraId="2D40F885" w14:textId="77777777" w:rsidR="00FF0F77" w:rsidRPr="00043782" w:rsidRDefault="00FF0F77" w:rsidP="00FF0F77">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217" w:type="dxa"/>
            <w:gridSpan w:val="2"/>
            <w:tcBorders>
              <w:top w:val="dashed" w:sz="4" w:space="0" w:color="auto"/>
              <w:left w:val="single" w:sz="4" w:space="0" w:color="000000"/>
              <w:bottom w:val="nil"/>
              <w:right w:val="single" w:sz="4" w:space="0" w:color="000000"/>
            </w:tcBorders>
          </w:tcPr>
          <w:p w14:paraId="308AD67E" w14:textId="77777777" w:rsidR="00FF0F77" w:rsidRPr="00043782" w:rsidRDefault="00FF0F77" w:rsidP="00FF0F77">
            <w:pPr>
              <w:suppressAutoHyphens/>
              <w:kinsoku w:val="0"/>
              <w:wordWrap w:val="0"/>
              <w:autoSpaceDE w:val="0"/>
              <w:autoSpaceDN w:val="0"/>
              <w:spacing w:line="226" w:lineRule="exact"/>
              <w:jc w:val="left"/>
              <w:rPr>
                <w:rFonts w:asciiTheme="majorEastAsia" w:eastAsiaTheme="majorEastAsia" w:hAnsiTheme="majorEastAsia" w:cs="Times New Roman"/>
              </w:rPr>
            </w:pPr>
          </w:p>
          <w:p w14:paraId="595360E3" w14:textId="77777777" w:rsidR="00FF0F77" w:rsidRPr="00043782" w:rsidRDefault="00FF0F77" w:rsidP="00FF0F77">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42" w:type="dxa"/>
            <w:gridSpan w:val="2"/>
            <w:tcBorders>
              <w:top w:val="dashed" w:sz="4" w:space="0" w:color="000000"/>
              <w:left w:val="single" w:sz="4" w:space="0" w:color="000000"/>
              <w:bottom w:val="dashed" w:sz="4" w:space="0" w:color="auto"/>
              <w:right w:val="single" w:sz="4" w:space="0" w:color="000000"/>
            </w:tcBorders>
          </w:tcPr>
          <w:p w14:paraId="6EB8B862" w14:textId="77777777" w:rsidR="00FF0F77" w:rsidRPr="00043782" w:rsidRDefault="00FF0F77" w:rsidP="00FF0F77">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38" w:type="dxa"/>
            <w:gridSpan w:val="2"/>
            <w:tcBorders>
              <w:top w:val="dashed" w:sz="4" w:space="0" w:color="000000"/>
              <w:left w:val="single" w:sz="4" w:space="0" w:color="000000"/>
              <w:bottom w:val="nil"/>
              <w:right w:val="single" w:sz="4" w:space="0" w:color="000000"/>
            </w:tcBorders>
          </w:tcPr>
          <w:p w14:paraId="3F86723A" w14:textId="77777777" w:rsidR="00FF0F77" w:rsidRPr="00043782" w:rsidRDefault="00FF0F77" w:rsidP="00FF0F77">
            <w:pPr>
              <w:suppressAutoHyphens/>
              <w:kinsoku w:val="0"/>
              <w:wordWrap w:val="0"/>
              <w:autoSpaceDE w:val="0"/>
              <w:autoSpaceDN w:val="0"/>
              <w:spacing w:line="226" w:lineRule="exact"/>
              <w:jc w:val="left"/>
              <w:rPr>
                <w:rFonts w:asciiTheme="majorEastAsia" w:eastAsiaTheme="majorEastAsia" w:hAnsiTheme="majorEastAsia" w:cs="Times New Roman"/>
              </w:rPr>
            </w:pPr>
          </w:p>
          <w:p w14:paraId="23D8E0D5" w14:textId="77777777" w:rsidR="00FF0F77" w:rsidRPr="00043782" w:rsidRDefault="00FF0F77" w:rsidP="00FF0F77">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523602FA" w14:textId="77777777" w:rsidR="00FF0F77" w:rsidRPr="00043782" w:rsidRDefault="00FF0F77" w:rsidP="00FF0F77">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FF0F77" w:rsidRPr="00043782" w14:paraId="670CDD92" w14:textId="77777777" w:rsidTr="00755382">
        <w:trPr>
          <w:gridBefore w:val="1"/>
          <w:gridAfter w:val="1"/>
          <w:wBefore w:w="110" w:type="dxa"/>
          <w:wAfter w:w="67" w:type="dxa"/>
          <w:trHeight w:val="2405"/>
        </w:trPr>
        <w:tc>
          <w:tcPr>
            <w:tcW w:w="5752" w:type="dxa"/>
            <w:gridSpan w:val="5"/>
            <w:tcBorders>
              <w:top w:val="dashed" w:sz="4" w:space="0" w:color="auto"/>
              <w:left w:val="single" w:sz="4" w:space="0" w:color="000000"/>
              <w:bottom w:val="nil"/>
              <w:right w:val="single" w:sz="4" w:space="0" w:color="000000"/>
            </w:tcBorders>
          </w:tcPr>
          <w:p w14:paraId="5CE715CF" w14:textId="77777777" w:rsidR="00FF0F77" w:rsidRPr="00043782" w:rsidRDefault="00FF0F77" w:rsidP="00FF0F7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併設事業所の場合にあって、当該併設本体施設の前項各号に掲げる設備（居室を除く。）を指定短期入所生活介護の事業の用に供している場合、併設本体施設の効率的運営を妨げておらず、かつ、当該併設事業所の利用者及び当該併設本体施設の入所者又は入院患者の処遇に支障がでていないか。</w:t>
            </w:r>
          </w:p>
        </w:tc>
        <w:tc>
          <w:tcPr>
            <w:tcW w:w="1217" w:type="dxa"/>
            <w:gridSpan w:val="2"/>
            <w:tcBorders>
              <w:top w:val="dashed" w:sz="4" w:space="0" w:color="auto"/>
              <w:left w:val="single" w:sz="4" w:space="0" w:color="000000"/>
              <w:bottom w:val="nil"/>
              <w:right w:val="single" w:sz="4" w:space="0" w:color="000000"/>
            </w:tcBorders>
          </w:tcPr>
          <w:p w14:paraId="283C8908"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居宅指定基準第１２４条第４項</w:t>
            </w:r>
          </w:p>
          <w:p w14:paraId="3561C1C9"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0254199C"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予防指定基準第１３２条第４項</w:t>
            </w:r>
          </w:p>
          <w:p w14:paraId="6F672420"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2E1D124"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C214A0B"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422340D"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F33CF6E"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1A9A0C6"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389C8C3"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7E7ABD9"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DB8507E"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2F4AF25"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gridSpan w:val="2"/>
            <w:tcBorders>
              <w:top w:val="dashed" w:sz="4" w:space="0" w:color="000000"/>
              <w:left w:val="single" w:sz="4" w:space="0" w:color="000000"/>
              <w:bottom w:val="dashed" w:sz="4" w:space="0" w:color="auto"/>
              <w:right w:val="single" w:sz="4" w:space="0" w:color="000000"/>
            </w:tcBorders>
          </w:tcPr>
          <w:p w14:paraId="4FEFC8DA"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CF925B1"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27D09E"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B7B04A8"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38" w:type="dxa"/>
            <w:gridSpan w:val="2"/>
            <w:tcBorders>
              <w:top w:val="dashed" w:sz="4" w:space="0" w:color="000000"/>
              <w:left w:val="single" w:sz="4" w:space="0" w:color="000000"/>
              <w:bottom w:val="nil"/>
              <w:right w:val="single" w:sz="4" w:space="0" w:color="000000"/>
            </w:tcBorders>
          </w:tcPr>
          <w:p w14:paraId="796E70E7"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CEE3FE3"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B15A594"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87E0EDD"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FF0F77" w:rsidRPr="00043782" w14:paraId="26E9F96D" w14:textId="77777777" w:rsidTr="00755382">
        <w:trPr>
          <w:gridBefore w:val="1"/>
          <w:gridAfter w:val="1"/>
          <w:wBefore w:w="110" w:type="dxa"/>
          <w:wAfter w:w="67" w:type="dxa"/>
          <w:trHeight w:val="2965"/>
        </w:trPr>
        <w:tc>
          <w:tcPr>
            <w:tcW w:w="5752" w:type="dxa"/>
            <w:gridSpan w:val="5"/>
            <w:tcBorders>
              <w:top w:val="dashed" w:sz="4" w:space="0" w:color="000000"/>
              <w:left w:val="single" w:sz="4" w:space="0" w:color="000000"/>
              <w:bottom w:val="single" w:sz="4" w:space="0" w:color="000000"/>
              <w:right w:val="single" w:sz="4" w:space="0" w:color="000000"/>
            </w:tcBorders>
          </w:tcPr>
          <w:p w14:paraId="739D0719" w14:textId="77777777" w:rsidR="00FF0F77" w:rsidRPr="00043782" w:rsidRDefault="00FF0F77" w:rsidP="00FF0F7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全部または一部が入所者に利用されていない居室を用して短期入所生活介護の事業を行う特別養護老人ホームの場合にあっては、老人福祉法に規定する特別養護老人ホームとして必要とされる設備を有することで足りるものとする。</w:t>
            </w:r>
            <w:r w:rsidRPr="00043782">
              <w:rPr>
                <w:rFonts w:asciiTheme="majorEastAsia" w:eastAsiaTheme="majorEastAsia" w:hAnsiTheme="majorEastAsia" w:cs="Times New Roman"/>
              </w:rPr>
              <w:t xml:space="preserve"> </w:t>
            </w:r>
          </w:p>
        </w:tc>
        <w:tc>
          <w:tcPr>
            <w:tcW w:w="1217" w:type="dxa"/>
            <w:gridSpan w:val="2"/>
            <w:tcBorders>
              <w:top w:val="dashed" w:sz="4" w:space="0" w:color="000000"/>
              <w:left w:val="single" w:sz="4" w:space="0" w:color="000000"/>
              <w:bottom w:val="single" w:sz="4" w:space="0" w:color="000000"/>
              <w:right w:val="single" w:sz="4" w:space="0" w:color="000000"/>
            </w:tcBorders>
          </w:tcPr>
          <w:p w14:paraId="6A263AD9"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居宅指定基準第１２４条第５項</w:t>
            </w:r>
          </w:p>
          <w:p w14:paraId="57AC7EE8"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0F8D6F96"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予防指定基準第１３２条第５項</w:t>
            </w:r>
          </w:p>
          <w:p w14:paraId="3FFE9726"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24F9557D"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0C51573B"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278C3C77"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49F86664"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597CD6E7"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254D4E30"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21BD3AFE"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738CD48C"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7CC2FA7D"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5F108286"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176C24ED"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2AD14E33"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3AB1B38C"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4E41E477"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50E68491"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367898A0"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4B8405D2" w14:textId="77777777" w:rsidR="00FF0F77"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22E01F02"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gridSpan w:val="2"/>
            <w:tcBorders>
              <w:top w:val="dashed" w:sz="4" w:space="0" w:color="auto"/>
              <w:left w:val="single" w:sz="4" w:space="0" w:color="000000"/>
              <w:bottom w:val="single" w:sz="4" w:space="0" w:color="000000"/>
              <w:right w:val="single" w:sz="4" w:space="0" w:color="000000"/>
            </w:tcBorders>
          </w:tcPr>
          <w:p w14:paraId="0B1261C7"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B3DBECC"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ACD7817"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784FE58"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38" w:type="dxa"/>
            <w:gridSpan w:val="2"/>
            <w:tcBorders>
              <w:top w:val="dashed" w:sz="4" w:space="0" w:color="000000"/>
              <w:left w:val="single" w:sz="4" w:space="0" w:color="000000"/>
              <w:bottom w:val="single" w:sz="4" w:space="0" w:color="000000"/>
              <w:right w:val="single" w:sz="4" w:space="0" w:color="000000"/>
            </w:tcBorders>
          </w:tcPr>
          <w:p w14:paraId="741E56B3"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AF0FDF9"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A4C177F"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42E1509"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FF0F77" w:rsidRPr="00043782" w14:paraId="459ACFBC" w14:textId="77777777" w:rsidTr="00755382">
        <w:tc>
          <w:tcPr>
            <w:tcW w:w="136" w:type="dxa"/>
            <w:gridSpan w:val="2"/>
            <w:vMerge w:val="restart"/>
            <w:tcBorders>
              <w:top w:val="nil"/>
              <w:left w:val="nil"/>
              <w:bottom w:val="nil"/>
              <w:right w:val="nil"/>
            </w:tcBorders>
          </w:tcPr>
          <w:p w14:paraId="79128783" w14:textId="77777777" w:rsidR="00FF0F77" w:rsidRPr="00043782" w:rsidRDefault="00FF0F77" w:rsidP="00FF0F77">
            <w:pPr>
              <w:suppressAutoHyphens/>
              <w:kinsoku w:val="0"/>
              <w:wordWrap w:val="0"/>
              <w:autoSpaceDE w:val="0"/>
              <w:autoSpaceDN w:val="0"/>
              <w:spacing w:line="226" w:lineRule="exact"/>
              <w:jc w:val="left"/>
              <w:rPr>
                <w:rFonts w:asciiTheme="majorEastAsia" w:eastAsiaTheme="majorEastAsia" w:hAnsiTheme="majorEastAsia" w:cs="Times New Roman"/>
              </w:rPr>
            </w:pPr>
            <w:r w:rsidRPr="00043782">
              <w:rPr>
                <w:rFonts w:asciiTheme="majorEastAsia" w:eastAsiaTheme="majorEastAsia" w:hAnsiTheme="majorEastAsia" w:cs="Times New Roman"/>
              </w:rPr>
              <w:lastRenderedPageBreak/>
              <w:t xml:space="preserve"> </w:t>
            </w:r>
          </w:p>
          <w:p w14:paraId="56E5A047" w14:textId="77777777" w:rsidR="00FF0F77" w:rsidRPr="00043782" w:rsidRDefault="00FF0F77" w:rsidP="00FF0F77">
            <w:pPr>
              <w:suppressAutoHyphens/>
              <w:kinsoku w:val="0"/>
              <w:wordWrap w:val="0"/>
              <w:autoSpaceDE w:val="0"/>
              <w:autoSpaceDN w:val="0"/>
              <w:spacing w:line="226" w:lineRule="exact"/>
              <w:jc w:val="left"/>
              <w:rPr>
                <w:rFonts w:asciiTheme="majorEastAsia" w:eastAsiaTheme="majorEastAsia" w:hAnsiTheme="majorEastAsia" w:cs="Times New Roman"/>
              </w:rPr>
            </w:pPr>
          </w:p>
          <w:p w14:paraId="4242AF04" w14:textId="77777777" w:rsidR="00FF0F77" w:rsidRPr="00043782" w:rsidRDefault="00FF0F77" w:rsidP="00FF0F77">
            <w:pPr>
              <w:suppressAutoHyphens/>
              <w:kinsoku w:val="0"/>
              <w:wordWrap w:val="0"/>
              <w:autoSpaceDE w:val="0"/>
              <w:autoSpaceDN w:val="0"/>
              <w:spacing w:line="338" w:lineRule="exact"/>
              <w:jc w:val="left"/>
              <w:rPr>
                <w:rFonts w:asciiTheme="majorEastAsia" w:eastAsiaTheme="majorEastAsia" w:hAnsiTheme="majorEastAsia" w:cs="Times New Roman"/>
              </w:rPr>
            </w:pPr>
          </w:p>
          <w:p w14:paraId="13410386" w14:textId="77777777" w:rsidR="00FF0F77" w:rsidRPr="002304AC" w:rsidRDefault="00FF0F77" w:rsidP="00FF0F77">
            <w:pPr>
              <w:suppressAutoHyphens/>
              <w:kinsoku w:val="0"/>
              <w:wordWrap w:val="0"/>
              <w:autoSpaceDE w:val="0"/>
              <w:autoSpaceDN w:val="0"/>
              <w:spacing w:line="226" w:lineRule="exact"/>
              <w:jc w:val="left"/>
              <w:rPr>
                <w:rFonts w:asciiTheme="majorEastAsia" w:eastAsiaTheme="majorEastAsia" w:hAnsiTheme="majorEastAsia" w:cs="Times New Roman"/>
              </w:rPr>
            </w:pPr>
          </w:p>
          <w:p w14:paraId="4030E1B4"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E4F8ECF"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265B90"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3937E48"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C6030E6"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140CFDB"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E72D867"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6E4CB13"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24F61B5"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A64335F"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1139C73"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865D8EB"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63F93DB"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017DBED"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E5CE2BF"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C739673"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95F842E"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05EC0B5" w14:textId="77777777" w:rsidR="00FF0F77" w:rsidRPr="00043782" w:rsidRDefault="00FF0F77" w:rsidP="00FF0F77">
            <w:pPr>
              <w:suppressAutoHyphens/>
              <w:kinsoku w:val="0"/>
              <w:wordWrap w:val="0"/>
              <w:autoSpaceDE w:val="0"/>
              <w:autoSpaceDN w:val="0"/>
              <w:spacing w:line="134" w:lineRule="exact"/>
              <w:jc w:val="left"/>
              <w:rPr>
                <w:rFonts w:asciiTheme="majorEastAsia" w:eastAsiaTheme="majorEastAsia" w:hAnsiTheme="majorEastAsia" w:cs="Times New Roman"/>
              </w:rPr>
            </w:pPr>
          </w:p>
          <w:p w14:paraId="7E13E473"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5C3003FD"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3915F6A0"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1AA31951"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7E0EECF2"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1DA50CC8"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5FE81AB6"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6655B1F3"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00989E75" w14:textId="77777777" w:rsidR="00FF0F77" w:rsidRPr="00043782" w:rsidRDefault="00FF0F77" w:rsidP="00FF0F77">
            <w:pPr>
              <w:suppressAutoHyphens/>
              <w:kinsoku w:val="0"/>
              <w:wordWrap w:val="0"/>
              <w:autoSpaceDE w:val="0"/>
              <w:autoSpaceDN w:val="0"/>
              <w:spacing w:line="338" w:lineRule="exact"/>
              <w:jc w:val="left"/>
              <w:rPr>
                <w:rFonts w:asciiTheme="majorEastAsia" w:eastAsiaTheme="majorEastAsia" w:hAnsiTheme="majorEastAsia" w:cs="Times New Roman"/>
              </w:rPr>
            </w:pPr>
          </w:p>
          <w:p w14:paraId="7A03A68C"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791943F7"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95150E4"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F9925E7"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5766" w:type="dxa"/>
            <w:gridSpan w:val="5"/>
            <w:tcBorders>
              <w:top w:val="single" w:sz="4" w:space="0" w:color="000000"/>
              <w:left w:val="single" w:sz="4" w:space="0" w:color="000000"/>
              <w:bottom w:val="nil"/>
              <w:right w:val="single" w:sz="4" w:space="0" w:color="000000"/>
            </w:tcBorders>
          </w:tcPr>
          <w:p w14:paraId="514FD80C" w14:textId="77777777" w:rsidR="00FF0F77" w:rsidRPr="00043782" w:rsidRDefault="00FF0F77" w:rsidP="00FF0F77">
            <w:pPr>
              <w:suppressAutoHyphens/>
              <w:kinsoku w:val="0"/>
              <w:wordWrap w:val="0"/>
              <w:autoSpaceDE w:val="0"/>
              <w:autoSpaceDN w:val="0"/>
              <w:spacing w:line="226" w:lineRule="exact"/>
              <w:jc w:val="left"/>
              <w:rPr>
                <w:rFonts w:asciiTheme="majorEastAsia" w:eastAsiaTheme="majorEastAsia" w:hAnsiTheme="majorEastAsia" w:cs="Times New Roman"/>
              </w:rPr>
            </w:pPr>
          </w:p>
          <w:p w14:paraId="7F2028FC" w14:textId="77777777" w:rsidR="00FF0F77" w:rsidRPr="00043782" w:rsidRDefault="00FF0F77" w:rsidP="00FF0F77">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217" w:type="dxa"/>
            <w:gridSpan w:val="2"/>
            <w:tcBorders>
              <w:top w:val="single" w:sz="4" w:space="0" w:color="000000"/>
              <w:left w:val="single" w:sz="4" w:space="0" w:color="000000"/>
              <w:bottom w:val="nil"/>
              <w:right w:val="single" w:sz="4" w:space="0" w:color="000000"/>
            </w:tcBorders>
          </w:tcPr>
          <w:p w14:paraId="0FD14994" w14:textId="77777777" w:rsidR="00FF0F77" w:rsidRPr="00043782" w:rsidRDefault="00FF0F77" w:rsidP="00FF0F77">
            <w:pPr>
              <w:suppressAutoHyphens/>
              <w:kinsoku w:val="0"/>
              <w:wordWrap w:val="0"/>
              <w:autoSpaceDE w:val="0"/>
              <w:autoSpaceDN w:val="0"/>
              <w:spacing w:line="226" w:lineRule="exact"/>
              <w:jc w:val="left"/>
              <w:rPr>
                <w:rFonts w:asciiTheme="majorEastAsia" w:eastAsiaTheme="majorEastAsia" w:hAnsiTheme="majorEastAsia" w:cs="Times New Roman"/>
              </w:rPr>
            </w:pPr>
          </w:p>
          <w:p w14:paraId="6B007A52" w14:textId="77777777" w:rsidR="00FF0F77" w:rsidRPr="00043782" w:rsidRDefault="00FF0F77" w:rsidP="00FF0F77">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42" w:type="dxa"/>
            <w:gridSpan w:val="2"/>
            <w:tcBorders>
              <w:top w:val="single" w:sz="4" w:space="0" w:color="000000"/>
              <w:left w:val="single" w:sz="4" w:space="0" w:color="000000"/>
              <w:bottom w:val="nil"/>
              <w:right w:val="single" w:sz="4" w:space="0" w:color="000000"/>
            </w:tcBorders>
          </w:tcPr>
          <w:p w14:paraId="0C61878A" w14:textId="77777777" w:rsidR="00FF0F77" w:rsidRPr="00043782" w:rsidRDefault="00FF0F77" w:rsidP="00FF0F77">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65" w:type="dxa"/>
            <w:gridSpan w:val="2"/>
            <w:tcBorders>
              <w:top w:val="single" w:sz="4" w:space="0" w:color="000000"/>
              <w:left w:val="single" w:sz="4" w:space="0" w:color="000000"/>
              <w:bottom w:val="nil"/>
              <w:right w:val="single" w:sz="4" w:space="0" w:color="000000"/>
            </w:tcBorders>
          </w:tcPr>
          <w:p w14:paraId="14997467" w14:textId="77777777" w:rsidR="00FF0F77" w:rsidRPr="00043782" w:rsidRDefault="00FF0F77" w:rsidP="00FF0F77">
            <w:pPr>
              <w:suppressAutoHyphens/>
              <w:kinsoku w:val="0"/>
              <w:wordWrap w:val="0"/>
              <w:autoSpaceDE w:val="0"/>
              <w:autoSpaceDN w:val="0"/>
              <w:spacing w:line="226" w:lineRule="exact"/>
              <w:jc w:val="left"/>
              <w:rPr>
                <w:rFonts w:asciiTheme="majorEastAsia" w:eastAsiaTheme="majorEastAsia" w:hAnsiTheme="majorEastAsia" w:cs="Times New Roman"/>
              </w:rPr>
            </w:pPr>
          </w:p>
          <w:p w14:paraId="5E1360E4" w14:textId="77777777" w:rsidR="00FF0F77" w:rsidRPr="00043782" w:rsidRDefault="00FF0F77" w:rsidP="00FF0F77">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287903FD" w14:textId="77777777" w:rsidR="00FF0F77" w:rsidRPr="00043782" w:rsidRDefault="00FF0F77" w:rsidP="00FF0F77">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FF0F77" w:rsidRPr="00043782" w14:paraId="3F19B17A" w14:textId="77777777" w:rsidTr="00755382">
        <w:trPr>
          <w:trHeight w:val="9822"/>
        </w:trPr>
        <w:tc>
          <w:tcPr>
            <w:tcW w:w="136" w:type="dxa"/>
            <w:gridSpan w:val="2"/>
            <w:vMerge/>
            <w:tcBorders>
              <w:top w:val="nil"/>
              <w:left w:val="nil"/>
              <w:bottom w:val="nil"/>
              <w:right w:val="nil"/>
            </w:tcBorders>
          </w:tcPr>
          <w:p w14:paraId="5F203C6E" w14:textId="77777777" w:rsidR="00FF0F77" w:rsidRPr="00043782" w:rsidRDefault="00FF0F77" w:rsidP="00FF0F77">
            <w:pPr>
              <w:overflowPunct/>
              <w:autoSpaceDE w:val="0"/>
              <w:autoSpaceDN w:val="0"/>
              <w:jc w:val="left"/>
              <w:textAlignment w:val="auto"/>
              <w:rPr>
                <w:rFonts w:asciiTheme="majorEastAsia" w:eastAsiaTheme="majorEastAsia" w:hAnsiTheme="majorEastAsia" w:cs="Times New Roman"/>
              </w:rPr>
            </w:pPr>
          </w:p>
        </w:tc>
        <w:tc>
          <w:tcPr>
            <w:tcW w:w="5766" w:type="dxa"/>
            <w:gridSpan w:val="5"/>
            <w:tcBorders>
              <w:top w:val="single" w:sz="4" w:space="0" w:color="000000"/>
              <w:left w:val="single" w:sz="4" w:space="0" w:color="000000"/>
              <w:right w:val="single" w:sz="4" w:space="0" w:color="000000"/>
            </w:tcBorders>
          </w:tcPr>
          <w:p w14:paraId="72BB3FB2"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◇◆設備の基準を遵守できているか。</w:t>
            </w:r>
          </w:p>
          <w:p w14:paraId="1487738C"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１　居室</w:t>
            </w:r>
          </w:p>
          <w:p w14:paraId="2B687A48" w14:textId="77777777" w:rsidR="00FF0F77" w:rsidRPr="00043782" w:rsidRDefault="00FF0F77" w:rsidP="00FF0F77">
            <w:pPr>
              <w:suppressAutoHyphens/>
              <w:kinsoku w:val="0"/>
              <w:wordWrap w:val="0"/>
              <w:autoSpaceDE w:val="0"/>
              <w:autoSpaceDN w:val="0"/>
              <w:spacing w:line="338" w:lineRule="atLeast"/>
              <w:ind w:firstLineChars="100" w:firstLine="220"/>
              <w:jc w:val="left"/>
              <w:rPr>
                <w:rFonts w:asciiTheme="majorEastAsia" w:eastAsiaTheme="majorEastAsia" w:hAnsiTheme="majorEastAsia" w:cs="Times New Roman"/>
              </w:rPr>
            </w:pPr>
            <w:r w:rsidRPr="00043782">
              <w:rPr>
                <w:rFonts w:asciiTheme="majorEastAsia" w:eastAsiaTheme="majorEastAsia" w:hAnsiTheme="majorEastAsia" w:hint="eastAsia"/>
              </w:rPr>
              <w:t>イ　１の居室の定員は、４人以下であること。</w:t>
            </w:r>
          </w:p>
          <w:p w14:paraId="6227ED60" w14:textId="77777777" w:rsidR="00FF0F77" w:rsidRPr="00043782" w:rsidRDefault="00FF0F77" w:rsidP="00FF0F77">
            <w:pPr>
              <w:suppressAutoHyphens/>
              <w:kinsoku w:val="0"/>
              <w:wordWrap w:val="0"/>
              <w:autoSpaceDE w:val="0"/>
              <w:autoSpaceDN w:val="0"/>
              <w:spacing w:line="338" w:lineRule="atLeast"/>
              <w:ind w:leftChars="100" w:left="44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ロ　利用者１人当たりの床面積は、</w:t>
            </w:r>
            <w:r w:rsidRPr="00043782">
              <w:rPr>
                <w:rFonts w:asciiTheme="majorEastAsia" w:eastAsiaTheme="majorEastAsia" w:hAnsiTheme="majorEastAsia" w:cs="Times New Roman"/>
              </w:rPr>
              <w:t>10.65</w:t>
            </w:r>
            <w:r w:rsidRPr="00043782">
              <w:rPr>
                <w:rFonts w:asciiTheme="majorEastAsia" w:eastAsiaTheme="majorEastAsia" w:hAnsiTheme="majorEastAsia" w:hint="eastAsia"/>
              </w:rPr>
              <w:t>平方メートル以上であること。</w:t>
            </w:r>
          </w:p>
          <w:p w14:paraId="30CA782F" w14:textId="77777777" w:rsidR="00FF0F77" w:rsidRPr="00043782" w:rsidRDefault="00FF0F77" w:rsidP="00FF0F77">
            <w:pPr>
              <w:suppressAutoHyphens/>
              <w:kinsoku w:val="0"/>
              <w:wordWrap w:val="0"/>
              <w:autoSpaceDE w:val="0"/>
              <w:autoSpaceDN w:val="0"/>
              <w:spacing w:line="338" w:lineRule="atLeast"/>
              <w:ind w:leftChars="100" w:left="44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ハ　日照、採光、換気等利用者の保健衛生、防災等について十分考慮していること。</w:t>
            </w:r>
          </w:p>
          <w:p w14:paraId="627163A9"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rPr>
            </w:pPr>
          </w:p>
          <w:p w14:paraId="33093A43"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２　食堂および機能訓練室</w:t>
            </w:r>
          </w:p>
          <w:p w14:paraId="040CFD73" w14:textId="77777777" w:rsidR="00FF0F77" w:rsidRPr="00043782" w:rsidRDefault="00FF0F77" w:rsidP="00FF0F77">
            <w:pPr>
              <w:suppressAutoHyphens/>
              <w:kinsoku w:val="0"/>
              <w:wordWrap w:val="0"/>
              <w:autoSpaceDE w:val="0"/>
              <w:autoSpaceDN w:val="0"/>
              <w:spacing w:line="338" w:lineRule="atLeast"/>
              <w:ind w:leftChars="100" w:left="44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イ　食堂および機能訓練室は、それぞれ必要な広さを有するものとし、その合計した面積は、３平方メートルに利用定員を乗じて得た面積以上であること。</w:t>
            </w:r>
          </w:p>
          <w:p w14:paraId="0163E7D8" w14:textId="77777777" w:rsidR="00FF0F77" w:rsidRPr="00043782" w:rsidRDefault="00FF0F77" w:rsidP="00FF0F77">
            <w:pPr>
              <w:suppressAutoHyphens/>
              <w:kinsoku w:val="0"/>
              <w:wordWrap w:val="0"/>
              <w:autoSpaceDE w:val="0"/>
              <w:autoSpaceDN w:val="0"/>
              <w:spacing w:line="338" w:lineRule="atLeast"/>
              <w:ind w:leftChars="100" w:left="440" w:hangingChars="100" w:hanging="220"/>
              <w:jc w:val="left"/>
              <w:rPr>
                <w:rFonts w:asciiTheme="majorEastAsia" w:eastAsiaTheme="majorEastAsia" w:hAnsiTheme="majorEastAsia"/>
              </w:rPr>
            </w:pPr>
            <w:r w:rsidRPr="00043782">
              <w:rPr>
                <w:rFonts w:asciiTheme="majorEastAsia" w:eastAsiaTheme="majorEastAsia" w:hAnsiTheme="majorEastAsia" w:hint="eastAsia"/>
              </w:rPr>
              <w:t>ロ　食堂および機能訓練室は同一の場所とすることができるが、その場合、食事の提供の際にはその提供に支障がない広さを確保でき、かつ、機能訓練を行う際にはその実施に支障がない広さを確保できているか。</w:t>
            </w:r>
          </w:p>
          <w:p w14:paraId="70C1EC62" w14:textId="77777777" w:rsidR="00FF0F77" w:rsidRPr="00043782" w:rsidRDefault="00FF0F77" w:rsidP="00FF0F77">
            <w:pPr>
              <w:suppressAutoHyphens/>
              <w:kinsoku w:val="0"/>
              <w:wordWrap w:val="0"/>
              <w:autoSpaceDE w:val="0"/>
              <w:autoSpaceDN w:val="0"/>
              <w:spacing w:line="338" w:lineRule="atLeast"/>
              <w:ind w:leftChars="100" w:left="440" w:hangingChars="100" w:hanging="220"/>
              <w:jc w:val="left"/>
              <w:rPr>
                <w:rFonts w:asciiTheme="majorEastAsia" w:eastAsiaTheme="majorEastAsia" w:hAnsiTheme="majorEastAsia" w:cs="Times New Roman"/>
              </w:rPr>
            </w:pPr>
          </w:p>
          <w:p w14:paraId="5A965E2B"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３　浴室</w:t>
            </w:r>
          </w:p>
          <w:p w14:paraId="55A772A8"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要介護者</w:t>
            </w:r>
            <w:r w:rsidRPr="00043782">
              <w:rPr>
                <w:rFonts w:asciiTheme="majorEastAsia" w:eastAsiaTheme="majorEastAsia" w:hAnsiTheme="majorEastAsia" w:hint="eastAsia"/>
                <w:w w:val="50"/>
              </w:rPr>
              <w:t>（要支援者）</w:t>
            </w:r>
            <w:r w:rsidRPr="00043782">
              <w:rPr>
                <w:rFonts w:asciiTheme="majorEastAsia" w:eastAsiaTheme="majorEastAsia" w:hAnsiTheme="majorEastAsia" w:hint="eastAsia"/>
              </w:rPr>
              <w:t>が入浴するのに適したものであるか。</w:t>
            </w:r>
          </w:p>
          <w:p w14:paraId="13E68B79"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0E815EC7"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４　便所</w:t>
            </w:r>
          </w:p>
          <w:p w14:paraId="141DA627"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要介護者</w:t>
            </w:r>
            <w:r w:rsidRPr="00043782">
              <w:rPr>
                <w:rFonts w:asciiTheme="majorEastAsia" w:eastAsiaTheme="majorEastAsia" w:hAnsiTheme="majorEastAsia" w:hint="eastAsia"/>
                <w:w w:val="50"/>
              </w:rPr>
              <w:t>（要支援者）</w:t>
            </w:r>
            <w:r w:rsidRPr="00043782">
              <w:rPr>
                <w:rFonts w:asciiTheme="majorEastAsia" w:eastAsiaTheme="majorEastAsia" w:hAnsiTheme="majorEastAsia" w:hint="eastAsia"/>
              </w:rPr>
              <w:t>が使用するのに適したものであるか。</w:t>
            </w:r>
          </w:p>
          <w:p w14:paraId="507BDFF0"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3B4AD5C0"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５　洗面設備</w:t>
            </w:r>
          </w:p>
          <w:p w14:paraId="40F6FF3E" w14:textId="77777777" w:rsidR="00FF0F77" w:rsidRPr="00043782" w:rsidRDefault="00FF0F77" w:rsidP="00FF0F77">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要介護者</w:t>
            </w:r>
            <w:r w:rsidRPr="00043782">
              <w:rPr>
                <w:rFonts w:asciiTheme="majorEastAsia" w:eastAsiaTheme="majorEastAsia" w:hAnsiTheme="majorEastAsia" w:hint="eastAsia"/>
                <w:w w:val="50"/>
              </w:rPr>
              <w:t>（要支援者）</w:t>
            </w:r>
            <w:r w:rsidRPr="00043782">
              <w:rPr>
                <w:rFonts w:asciiTheme="majorEastAsia" w:eastAsiaTheme="majorEastAsia" w:hAnsiTheme="majorEastAsia" w:hint="eastAsia"/>
              </w:rPr>
              <w:t>が使用するのに適したものであるか。</w:t>
            </w:r>
          </w:p>
          <w:p w14:paraId="5EAAB4DB"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55E90C66" w14:textId="77777777" w:rsidR="00FF0F77" w:rsidRPr="00043782" w:rsidRDefault="00FF0F77" w:rsidP="00FF0F77">
            <w:pPr>
              <w:suppressAutoHyphens/>
              <w:kinsoku w:val="0"/>
              <w:wordWrap w:val="0"/>
              <w:autoSpaceDE w:val="0"/>
              <w:autoSpaceDN w:val="0"/>
              <w:spacing w:line="338" w:lineRule="atLeast"/>
              <w:ind w:leftChars="91" w:left="400" w:hangingChars="100" w:hanging="2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☆便所等面積又は数の定めのない設備については、それぞれの設備の持つ機能を十分に発揮し得る適当な広さ又は数を確保するよう配慮しているか。</w:t>
            </w:r>
          </w:p>
        </w:tc>
        <w:tc>
          <w:tcPr>
            <w:tcW w:w="1217" w:type="dxa"/>
            <w:gridSpan w:val="2"/>
            <w:tcBorders>
              <w:top w:val="single" w:sz="4" w:space="0" w:color="000000"/>
              <w:left w:val="single" w:sz="4" w:space="0" w:color="000000"/>
              <w:right w:val="single" w:sz="4" w:space="0" w:color="000000"/>
            </w:tcBorders>
          </w:tcPr>
          <w:p w14:paraId="688D92E6"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居宅指定基準第１２４条第６項</w:t>
            </w:r>
          </w:p>
          <w:p w14:paraId="1A496656"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w w:val="50"/>
              </w:rPr>
            </w:pPr>
          </w:p>
          <w:p w14:paraId="0CE7B07C"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予防指定基準第１３２条第６項</w:t>
            </w:r>
          </w:p>
          <w:p w14:paraId="2F6A4436"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AC7AA2E"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8D86306"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05BE5DA"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08D9BAA"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3997677"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162856E"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BA595DD"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A733560"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0D3618A"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851D7C7"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6CFD5AB"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E44DBEE" w14:textId="77777777" w:rsidR="00FF0F77" w:rsidRPr="00043782" w:rsidRDefault="00FF0F77" w:rsidP="00FF0F77">
            <w:pPr>
              <w:suppressAutoHyphens/>
              <w:kinsoku w:val="0"/>
              <w:wordWrap w:val="0"/>
              <w:autoSpaceDE w:val="0"/>
              <w:autoSpaceDN w:val="0"/>
              <w:spacing w:line="134" w:lineRule="exact"/>
              <w:jc w:val="left"/>
              <w:rPr>
                <w:rFonts w:asciiTheme="majorEastAsia" w:eastAsiaTheme="majorEastAsia" w:hAnsiTheme="majorEastAsia" w:cs="Times New Roman"/>
              </w:rPr>
            </w:pPr>
          </w:p>
          <w:p w14:paraId="32B63F5C"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14A976AE"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443AA4E9"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18D56539"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4D9908BC"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02F0E3A6"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6E5A187D"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116A74AB"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3C0A74E6"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78337EE8"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居宅等基準通知第３の八の２の（５）</w:t>
            </w:r>
          </w:p>
          <w:p w14:paraId="6A9884F0"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gridSpan w:val="2"/>
            <w:tcBorders>
              <w:top w:val="single" w:sz="4" w:space="0" w:color="000000"/>
              <w:left w:val="single" w:sz="4" w:space="0" w:color="000000"/>
              <w:right w:val="single" w:sz="4" w:space="0" w:color="000000"/>
            </w:tcBorders>
          </w:tcPr>
          <w:p w14:paraId="7830D25C" w14:textId="77777777" w:rsidR="00FF0F77" w:rsidRPr="00043782" w:rsidRDefault="00FF0F77" w:rsidP="00FF0F77">
            <w:pPr>
              <w:suppressAutoHyphens/>
              <w:kinsoku w:val="0"/>
              <w:wordWrap w:val="0"/>
              <w:autoSpaceDE w:val="0"/>
              <w:autoSpaceDN w:val="0"/>
              <w:spacing w:line="226" w:lineRule="exact"/>
              <w:jc w:val="left"/>
              <w:rPr>
                <w:rFonts w:asciiTheme="majorEastAsia" w:eastAsiaTheme="majorEastAsia" w:hAnsiTheme="majorEastAsia" w:cs="Times New Roman"/>
              </w:rPr>
            </w:pPr>
          </w:p>
          <w:p w14:paraId="04031833"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5C40AE9"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CE350D4"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7A0BA18"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C1005D4"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DBC916D"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623BC5F"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3FE3DB5"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B92479B"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5D1F314"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2672426"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9E2B67F"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980072B"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F9FDF13"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33DCFAA"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5549F06"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A658318" w14:textId="77777777" w:rsidR="00FF0F77" w:rsidRPr="00043782" w:rsidRDefault="00FF0F77" w:rsidP="00FF0F77">
            <w:pPr>
              <w:suppressAutoHyphens/>
              <w:kinsoku w:val="0"/>
              <w:wordWrap w:val="0"/>
              <w:autoSpaceDE w:val="0"/>
              <w:autoSpaceDN w:val="0"/>
              <w:spacing w:line="134" w:lineRule="exact"/>
              <w:jc w:val="left"/>
              <w:rPr>
                <w:rFonts w:asciiTheme="majorEastAsia" w:eastAsiaTheme="majorEastAsia" w:hAnsiTheme="majorEastAsia" w:cs="Times New Roman"/>
              </w:rPr>
            </w:pPr>
          </w:p>
          <w:p w14:paraId="1363085D"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594486B0"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34F002E7"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76AC2025"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445A2F8A"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52DEA3F6"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4245049C"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6CCEB241"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509962CB"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276FF744"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D6DA64D"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2918D19"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65" w:type="dxa"/>
            <w:gridSpan w:val="2"/>
            <w:tcBorders>
              <w:top w:val="single" w:sz="4" w:space="0" w:color="000000"/>
              <w:left w:val="single" w:sz="4" w:space="0" w:color="000000"/>
              <w:right w:val="single" w:sz="4" w:space="0" w:color="000000"/>
            </w:tcBorders>
          </w:tcPr>
          <w:p w14:paraId="64DEC99A" w14:textId="77777777" w:rsidR="00FF0F77" w:rsidRPr="00043782" w:rsidRDefault="00FF0F77" w:rsidP="00FF0F77">
            <w:pPr>
              <w:suppressAutoHyphens/>
              <w:kinsoku w:val="0"/>
              <w:wordWrap w:val="0"/>
              <w:autoSpaceDE w:val="0"/>
              <w:autoSpaceDN w:val="0"/>
              <w:spacing w:line="226" w:lineRule="exact"/>
              <w:jc w:val="left"/>
              <w:rPr>
                <w:rFonts w:asciiTheme="majorEastAsia" w:eastAsiaTheme="majorEastAsia" w:hAnsiTheme="majorEastAsia" w:cs="Times New Roman"/>
              </w:rPr>
            </w:pPr>
          </w:p>
          <w:p w14:paraId="51E90AC3"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44EB14E"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9F4EEB5"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476427D"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7E179BF"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008610A"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C7F8F82"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4B11DA7"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9CB8F0B"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13B911C"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53A993E"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415B099"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F24A596"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BF15AAF"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530DAB2"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E42A086"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1527EB" w14:textId="77777777" w:rsidR="00FF0F77" w:rsidRPr="00043782" w:rsidRDefault="00FF0F77" w:rsidP="00FF0F77">
            <w:pPr>
              <w:suppressAutoHyphens/>
              <w:kinsoku w:val="0"/>
              <w:wordWrap w:val="0"/>
              <w:autoSpaceDE w:val="0"/>
              <w:autoSpaceDN w:val="0"/>
              <w:spacing w:line="134" w:lineRule="exact"/>
              <w:jc w:val="left"/>
              <w:rPr>
                <w:rFonts w:asciiTheme="majorEastAsia" w:eastAsiaTheme="majorEastAsia" w:hAnsiTheme="majorEastAsia" w:cs="Times New Roman"/>
              </w:rPr>
            </w:pPr>
          </w:p>
          <w:p w14:paraId="6FA94A25"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4C8E5D3C"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0C9BA0F0"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4979DE5E"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6354AB6A"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4240F798"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5167663F"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06CA6B89"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1E8C28C9" w14:textId="77777777" w:rsidR="00FF0F77" w:rsidRPr="00043782" w:rsidRDefault="00FF0F77" w:rsidP="00FF0F77">
            <w:pPr>
              <w:suppressAutoHyphens/>
              <w:kinsoku w:val="0"/>
              <w:wordWrap w:val="0"/>
              <w:autoSpaceDE w:val="0"/>
              <w:autoSpaceDN w:val="0"/>
              <w:spacing w:line="338" w:lineRule="exact"/>
              <w:jc w:val="left"/>
              <w:rPr>
                <w:rFonts w:asciiTheme="majorEastAsia" w:eastAsiaTheme="majorEastAsia" w:hAnsiTheme="majorEastAsia" w:cs="Times New Roman"/>
              </w:rPr>
            </w:pPr>
          </w:p>
          <w:p w14:paraId="02055B79" w14:textId="77777777" w:rsidR="00FF0F77" w:rsidRPr="00043782" w:rsidRDefault="00FF0F77" w:rsidP="00FF0F77">
            <w:pPr>
              <w:suppressAutoHyphens/>
              <w:kinsoku w:val="0"/>
              <w:wordWrap w:val="0"/>
              <w:autoSpaceDE w:val="0"/>
              <w:autoSpaceDN w:val="0"/>
              <w:spacing w:line="304" w:lineRule="exact"/>
              <w:jc w:val="left"/>
              <w:rPr>
                <w:rFonts w:asciiTheme="majorEastAsia" w:eastAsiaTheme="majorEastAsia" w:hAnsiTheme="majorEastAsia" w:cs="Times New Roman"/>
              </w:rPr>
            </w:pPr>
          </w:p>
          <w:p w14:paraId="2292EA21"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92CBE2B"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48861B8"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FF0F77" w:rsidRPr="00043782" w14:paraId="203B5BC5" w14:textId="77777777" w:rsidTr="00755382">
        <w:trPr>
          <w:gridBefore w:val="2"/>
          <w:wBefore w:w="136" w:type="dxa"/>
          <w:trHeight w:val="2725"/>
        </w:trPr>
        <w:tc>
          <w:tcPr>
            <w:tcW w:w="5766" w:type="dxa"/>
            <w:gridSpan w:val="5"/>
            <w:tcBorders>
              <w:top w:val="nil"/>
              <w:left w:val="single" w:sz="4" w:space="0" w:color="000000"/>
              <w:right w:val="single" w:sz="4" w:space="0" w:color="000000"/>
            </w:tcBorders>
          </w:tcPr>
          <w:p w14:paraId="57BA62CC"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　上記に規定するもののほか、指定短期入所生活介護事業所の構造設備の基準は、次のとおりとしているか。</w:t>
            </w:r>
          </w:p>
          <w:p w14:paraId="246CFEE8"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47BD91C"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１　廊下の幅は、１．８メートル以上であること。ただし、中廊下の幅は、２．７メートル以上であること。</w:t>
            </w:r>
          </w:p>
          <w:p w14:paraId="1E44BDF2"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217" w:type="dxa"/>
            <w:gridSpan w:val="2"/>
            <w:tcBorders>
              <w:top w:val="nil"/>
              <w:left w:val="single" w:sz="4" w:space="0" w:color="000000"/>
              <w:right w:val="single" w:sz="4" w:space="0" w:color="000000"/>
            </w:tcBorders>
          </w:tcPr>
          <w:p w14:paraId="4E37BE49"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居宅指定基準第１２４条第７項</w:t>
            </w:r>
          </w:p>
          <w:p w14:paraId="4B8BDA66"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F4659C3"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予防指定基準第１３２条第７項</w:t>
            </w:r>
          </w:p>
          <w:p w14:paraId="58EE7E75"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0762891"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gridSpan w:val="2"/>
            <w:tcBorders>
              <w:top w:val="nil"/>
              <w:left w:val="single" w:sz="4" w:space="0" w:color="000000"/>
              <w:bottom w:val="single" w:sz="4" w:space="0" w:color="000000"/>
              <w:right w:val="single" w:sz="4" w:space="0" w:color="000000"/>
            </w:tcBorders>
          </w:tcPr>
          <w:p w14:paraId="5FFF2940"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ADE6FA3"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26DB5EE"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5E92CA6"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62B731"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F1AB94E"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F43AB66"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213152A"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65" w:type="dxa"/>
            <w:gridSpan w:val="2"/>
            <w:tcBorders>
              <w:top w:val="nil"/>
              <w:left w:val="single" w:sz="4" w:space="0" w:color="000000"/>
              <w:bottom w:val="single" w:sz="4" w:space="0" w:color="000000"/>
              <w:right w:val="single" w:sz="4" w:space="0" w:color="000000"/>
            </w:tcBorders>
          </w:tcPr>
          <w:p w14:paraId="211FAD13"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73F69F3"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6D06406"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399FE5D"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5C01ADC"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5D36B79"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ACEDD0A"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D02D1E6" w14:textId="77777777" w:rsidR="00FF0F77" w:rsidRPr="00043782" w:rsidRDefault="00FF0F77" w:rsidP="00FF0F77">
            <w:pPr>
              <w:suppressAutoHyphens/>
              <w:kinsoku w:val="0"/>
              <w:wordWrap w:val="0"/>
              <w:autoSpaceDE w:val="0"/>
              <w:autoSpaceDN w:val="0"/>
              <w:spacing w:line="338" w:lineRule="atLeast"/>
              <w:jc w:val="left"/>
              <w:rPr>
                <w:rFonts w:asciiTheme="majorEastAsia" w:eastAsiaTheme="majorEastAsia" w:hAnsiTheme="majorEastAsia" w:cs="Times New Roman"/>
              </w:rPr>
            </w:pPr>
          </w:p>
        </w:tc>
      </w:tr>
    </w:tbl>
    <w:p w14:paraId="203C47BF" w14:textId="77777777" w:rsidR="00A34B19" w:rsidRPr="00043782" w:rsidRDefault="00A34B19">
      <w:pPr>
        <w:adjustRightInd/>
        <w:spacing w:line="304" w:lineRule="exac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2"/>
        <w:gridCol w:w="1217"/>
        <w:gridCol w:w="435"/>
        <w:gridCol w:w="7"/>
        <w:gridCol w:w="1458"/>
      </w:tblGrid>
      <w:tr w:rsidR="00043782" w:rsidRPr="00043782" w14:paraId="633918AB" w14:textId="77777777" w:rsidTr="002A3E47">
        <w:trPr>
          <w:trHeight w:val="675"/>
        </w:trPr>
        <w:tc>
          <w:tcPr>
            <w:tcW w:w="5752" w:type="dxa"/>
            <w:tcBorders>
              <w:top w:val="single" w:sz="4" w:space="0" w:color="000000"/>
              <w:left w:val="single" w:sz="4" w:space="0" w:color="000000"/>
              <w:bottom w:val="single" w:sz="4" w:space="0" w:color="000000"/>
              <w:right w:val="single" w:sz="4" w:space="0" w:color="000000"/>
            </w:tcBorders>
          </w:tcPr>
          <w:p w14:paraId="4399202F" w14:textId="77777777" w:rsidR="002A3E47" w:rsidRPr="00043782" w:rsidRDefault="002A3E47">
            <w:pPr>
              <w:suppressAutoHyphens/>
              <w:kinsoku w:val="0"/>
              <w:wordWrap w:val="0"/>
              <w:autoSpaceDE w:val="0"/>
              <w:autoSpaceDN w:val="0"/>
              <w:spacing w:line="226" w:lineRule="exact"/>
              <w:jc w:val="left"/>
              <w:rPr>
                <w:rFonts w:asciiTheme="majorEastAsia" w:eastAsiaTheme="majorEastAsia" w:hAnsiTheme="majorEastAsia" w:cs="Times New Roman"/>
              </w:rPr>
            </w:pPr>
          </w:p>
          <w:p w14:paraId="647494F2" w14:textId="77777777" w:rsidR="002A3E47" w:rsidRPr="00043782" w:rsidRDefault="002A3E47" w:rsidP="002A3E47">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p w14:paraId="6782FB00" w14:textId="77777777" w:rsidR="002A3E47" w:rsidRPr="00043782" w:rsidRDefault="002A3E47" w:rsidP="002A3E47">
            <w:pPr>
              <w:suppressAutoHyphens/>
              <w:kinsoku w:val="0"/>
              <w:wordWrap w:val="0"/>
              <w:autoSpaceDE w:val="0"/>
              <w:autoSpaceDN w:val="0"/>
              <w:spacing w:line="338" w:lineRule="atLeast"/>
              <w:ind w:leftChars="91" w:left="420" w:hangingChars="100" w:hanging="220"/>
              <w:jc w:val="left"/>
              <w:rPr>
                <w:rFonts w:asciiTheme="majorEastAsia" w:eastAsiaTheme="majorEastAsia" w:hAnsiTheme="majorEastAsia" w:cs="Times New Roman"/>
              </w:rPr>
            </w:pPr>
          </w:p>
        </w:tc>
        <w:tc>
          <w:tcPr>
            <w:tcW w:w="1217" w:type="dxa"/>
            <w:tcBorders>
              <w:top w:val="single" w:sz="4" w:space="0" w:color="000000"/>
              <w:left w:val="single" w:sz="4" w:space="0" w:color="000000"/>
              <w:bottom w:val="single" w:sz="4" w:space="0" w:color="000000"/>
              <w:right w:val="single" w:sz="4" w:space="0" w:color="000000"/>
            </w:tcBorders>
          </w:tcPr>
          <w:p w14:paraId="26E42F34" w14:textId="77777777" w:rsidR="002A3E47" w:rsidRPr="00043782" w:rsidRDefault="002A3E47">
            <w:pPr>
              <w:suppressAutoHyphens/>
              <w:kinsoku w:val="0"/>
              <w:wordWrap w:val="0"/>
              <w:autoSpaceDE w:val="0"/>
              <w:autoSpaceDN w:val="0"/>
              <w:spacing w:line="226" w:lineRule="exact"/>
              <w:jc w:val="left"/>
              <w:rPr>
                <w:rFonts w:asciiTheme="majorEastAsia" w:eastAsiaTheme="majorEastAsia" w:hAnsiTheme="majorEastAsia" w:cs="Times New Roman"/>
              </w:rPr>
            </w:pPr>
          </w:p>
          <w:p w14:paraId="1AF3AF91" w14:textId="77777777" w:rsidR="002A3E47" w:rsidRPr="00043782" w:rsidRDefault="002A3E47" w:rsidP="002A3E47">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p w14:paraId="11A300B5" w14:textId="77777777" w:rsidR="002A3E47" w:rsidRPr="00043782" w:rsidRDefault="002A3E47" w:rsidP="002A3E4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gridSpan w:val="2"/>
            <w:tcBorders>
              <w:top w:val="single" w:sz="4" w:space="0" w:color="000000"/>
              <w:left w:val="single" w:sz="4" w:space="0" w:color="000000"/>
              <w:bottom w:val="single" w:sz="4" w:space="0" w:color="000000"/>
              <w:right w:val="single" w:sz="4" w:space="0" w:color="000000"/>
            </w:tcBorders>
          </w:tcPr>
          <w:p w14:paraId="355EC79E" w14:textId="77777777" w:rsidR="002A3E47" w:rsidRPr="00043782" w:rsidRDefault="002A3E47" w:rsidP="002A3E47">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58" w:type="dxa"/>
            <w:tcBorders>
              <w:top w:val="single" w:sz="4" w:space="0" w:color="000000"/>
              <w:left w:val="single" w:sz="4" w:space="0" w:color="000000"/>
              <w:bottom w:val="single" w:sz="4" w:space="0" w:color="000000"/>
              <w:right w:val="single" w:sz="4" w:space="0" w:color="000000"/>
            </w:tcBorders>
          </w:tcPr>
          <w:p w14:paraId="101CC427" w14:textId="77777777" w:rsidR="002A3E47" w:rsidRPr="00043782" w:rsidRDefault="002A3E47">
            <w:pPr>
              <w:suppressAutoHyphens/>
              <w:kinsoku w:val="0"/>
              <w:wordWrap w:val="0"/>
              <w:autoSpaceDE w:val="0"/>
              <w:autoSpaceDN w:val="0"/>
              <w:spacing w:line="226" w:lineRule="exact"/>
              <w:jc w:val="left"/>
              <w:rPr>
                <w:rFonts w:asciiTheme="majorEastAsia" w:eastAsiaTheme="majorEastAsia" w:hAnsiTheme="majorEastAsia" w:cs="Times New Roman"/>
              </w:rPr>
            </w:pPr>
          </w:p>
          <w:p w14:paraId="3A9DD825" w14:textId="77777777" w:rsidR="002A3E47" w:rsidRPr="00043782" w:rsidRDefault="002A3E47" w:rsidP="002A3E47">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5479E453" w14:textId="77777777" w:rsidR="002A3E47" w:rsidRPr="00043782" w:rsidRDefault="002A3E47" w:rsidP="002A3E47">
            <w:pPr>
              <w:suppressAutoHyphens/>
              <w:kinsoku w:val="0"/>
              <w:wordWrap w:val="0"/>
              <w:autoSpaceDE w:val="0"/>
              <w:autoSpaceDN w:val="0"/>
              <w:spacing w:line="226" w:lineRule="exact"/>
              <w:jc w:val="left"/>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0AF83E6D" w14:textId="77777777" w:rsidTr="00A34B19">
        <w:trPr>
          <w:trHeight w:val="11835"/>
        </w:trPr>
        <w:tc>
          <w:tcPr>
            <w:tcW w:w="5752" w:type="dxa"/>
            <w:vMerge w:val="restart"/>
            <w:tcBorders>
              <w:top w:val="single" w:sz="4" w:space="0" w:color="000000"/>
              <w:left w:val="single" w:sz="4" w:space="0" w:color="000000"/>
              <w:right w:val="single" w:sz="4" w:space="0" w:color="000000"/>
            </w:tcBorders>
          </w:tcPr>
          <w:p w14:paraId="20745421" w14:textId="77777777" w:rsidR="002A3E47" w:rsidRPr="00043782" w:rsidRDefault="002A3E47" w:rsidP="002A3E4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２　廊下、便所その他必要な場所に常夜灯を設けていること。</w:t>
            </w:r>
          </w:p>
          <w:p w14:paraId="29CC4111"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BE9032B"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３　階段の傾斜を緩やかにしていること</w:t>
            </w:r>
            <w:r w:rsidR="007E3516" w:rsidRPr="00043782">
              <w:rPr>
                <w:rFonts w:asciiTheme="majorEastAsia" w:eastAsiaTheme="majorEastAsia" w:hAnsiTheme="majorEastAsia" w:hint="eastAsia"/>
              </w:rPr>
              <w:t>。</w:t>
            </w:r>
          </w:p>
          <w:p w14:paraId="552B41DE"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78AB2CB" w14:textId="77777777" w:rsidR="002A3E47" w:rsidRPr="00043782" w:rsidRDefault="002A3E47" w:rsidP="002A3E4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４　消火設備その他の非常災害に際して必要な設備を設けること。</w:t>
            </w:r>
          </w:p>
          <w:p w14:paraId="1EFA0B16" w14:textId="77777777" w:rsidR="002A3E47" w:rsidRPr="00043782" w:rsidRDefault="002A3E47" w:rsidP="002A3E47">
            <w:pPr>
              <w:suppressAutoHyphens/>
              <w:kinsoku w:val="0"/>
              <w:wordWrap w:val="0"/>
              <w:autoSpaceDE w:val="0"/>
              <w:autoSpaceDN w:val="0"/>
              <w:spacing w:line="338" w:lineRule="atLeast"/>
              <w:ind w:leftChars="91" w:left="400" w:hangingChars="100" w:hanging="200"/>
              <w:jc w:val="left"/>
              <w:rPr>
                <w:rFonts w:asciiTheme="majorEastAsia" w:eastAsiaTheme="majorEastAsia" w:hAnsiTheme="majorEastAsia"/>
                <w:sz w:val="20"/>
                <w:szCs w:val="20"/>
              </w:rPr>
            </w:pPr>
          </w:p>
          <w:p w14:paraId="79880FD9" w14:textId="77777777" w:rsidR="002A3E47" w:rsidRPr="00043782" w:rsidRDefault="002A3E47" w:rsidP="002A3E47">
            <w:pPr>
              <w:suppressAutoHyphens/>
              <w:kinsoku w:val="0"/>
              <w:wordWrap w:val="0"/>
              <w:autoSpaceDE w:val="0"/>
              <w:autoSpaceDN w:val="0"/>
              <w:spacing w:line="338" w:lineRule="atLeast"/>
              <w:ind w:leftChars="91" w:left="400" w:hangingChars="100" w:hanging="2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☆消防法その他の法令等に規定された設備を確実に設置しなければならないものである。</w:t>
            </w:r>
          </w:p>
          <w:p w14:paraId="73D4F542"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BD1E7E0"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EB962CD" w14:textId="77777777" w:rsidR="002A3E47" w:rsidRPr="00043782" w:rsidRDefault="002A3E47" w:rsidP="002A3E4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rPr>
            </w:pPr>
          </w:p>
          <w:p w14:paraId="391037ED" w14:textId="77777777" w:rsidR="002A3E47" w:rsidRPr="00043782" w:rsidRDefault="002A3E47" w:rsidP="002A3E4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５　居室、機能訓練室、食堂、浴室および静養室が２階以上の階にある場合は、１以上の傾斜路を設けること。</w:t>
            </w:r>
          </w:p>
          <w:p w14:paraId="3E3E56B0" w14:textId="77777777" w:rsidR="002A3E47" w:rsidRPr="00043782" w:rsidRDefault="002A3E47" w:rsidP="002A3E4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 xml:space="preserve">　　ただし、エレベーターを設けるときは、この限りでない。</w:t>
            </w:r>
          </w:p>
          <w:p w14:paraId="789084BC"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B412897" w14:textId="77777777" w:rsidR="002A3E47" w:rsidRPr="00043782" w:rsidRDefault="002A3E47" w:rsidP="002A3E47">
            <w:pPr>
              <w:suppressAutoHyphens/>
              <w:kinsoku w:val="0"/>
              <w:wordWrap w:val="0"/>
              <w:autoSpaceDE w:val="0"/>
              <w:autoSpaceDN w:val="0"/>
              <w:spacing w:line="338" w:lineRule="atLeast"/>
              <w:ind w:leftChars="91" w:left="400" w:hangingChars="100" w:hanging="2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☆設置する傾斜路は、利用者の歩行および輸送車、車椅子等の昇降並びに災害発生時の避難、救出に支障がないようその傾斜はゆるやかにし、表面は、粗面又はすべりにくい材料で仕上げているか。</w:t>
            </w:r>
          </w:p>
          <w:p w14:paraId="6DBF1247"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62D1D6F" w14:textId="77777777" w:rsidR="002A3E47" w:rsidRPr="00043782" w:rsidRDefault="002A3E47" w:rsidP="002A3E47">
            <w:pPr>
              <w:suppressAutoHyphens/>
              <w:kinsoku w:val="0"/>
              <w:wordWrap w:val="0"/>
              <w:autoSpaceDE w:val="0"/>
              <w:autoSpaceDN w:val="0"/>
              <w:spacing w:line="338" w:lineRule="atLeast"/>
              <w:ind w:left="400" w:hangingChars="200" w:hanging="4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 xml:space="preserve">　☆調理室には、食器、調理器具等を消毒する設備、食器、食品等を清潔に保管する設備並びに防虫および防鼠の設備を設けているか。</w:t>
            </w:r>
          </w:p>
          <w:p w14:paraId="1BCF1E0B"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3C042FE" w14:textId="77777777" w:rsidR="002A3E47" w:rsidRPr="00043782" w:rsidRDefault="002A3E47" w:rsidP="002A3E47">
            <w:pPr>
              <w:suppressAutoHyphens/>
              <w:kinsoku w:val="0"/>
              <w:wordWrap w:val="0"/>
              <w:autoSpaceDE w:val="0"/>
              <w:autoSpaceDN w:val="0"/>
              <w:spacing w:line="338" w:lineRule="atLeast"/>
              <w:ind w:leftChars="91" w:left="400" w:hangingChars="100" w:hanging="2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☆焼却炉、浄化槽その他の汚物処理設備および便槽を設ける場合には、居室、静養室、食堂および調理室から相当の距離を隔てて設けているか。</w:t>
            </w:r>
          </w:p>
          <w:p w14:paraId="31D6F08D" w14:textId="77777777" w:rsidR="002A3E47" w:rsidRPr="00043782" w:rsidRDefault="002A3E47" w:rsidP="002A3E47">
            <w:pPr>
              <w:suppressAutoHyphens/>
              <w:kinsoku w:val="0"/>
              <w:wordWrap w:val="0"/>
              <w:autoSpaceDE w:val="0"/>
              <w:autoSpaceDN w:val="0"/>
              <w:spacing w:line="338" w:lineRule="atLeast"/>
              <w:ind w:leftChars="91" w:left="420" w:hangingChars="100" w:hanging="220"/>
              <w:jc w:val="left"/>
              <w:rPr>
                <w:rFonts w:asciiTheme="majorEastAsia" w:eastAsiaTheme="majorEastAsia" w:hAnsiTheme="majorEastAsia" w:cs="Times New Roman"/>
              </w:rPr>
            </w:pPr>
          </w:p>
        </w:tc>
        <w:tc>
          <w:tcPr>
            <w:tcW w:w="1217" w:type="dxa"/>
            <w:vMerge w:val="restart"/>
            <w:tcBorders>
              <w:top w:val="single" w:sz="4" w:space="0" w:color="000000"/>
              <w:left w:val="single" w:sz="4" w:space="0" w:color="000000"/>
              <w:right w:val="single" w:sz="4" w:space="0" w:color="000000"/>
            </w:tcBorders>
          </w:tcPr>
          <w:p w14:paraId="1DD728D1"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居宅指定基準第１２４条第７項</w:t>
            </w:r>
          </w:p>
          <w:p w14:paraId="62459A5D"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予防指定基準第１３２条第７項</w:t>
            </w:r>
          </w:p>
          <w:p w14:paraId="233FC3B8"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0442CD4"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278A9B1"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A12BB9F"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BB4B82D" w14:textId="77777777" w:rsidR="002A3E47" w:rsidRPr="00043782" w:rsidRDefault="002A3E47"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居宅等基準通知第３の八の２の（１０）で参照する第三の六の２の（３）</w:t>
            </w:r>
          </w:p>
          <w:p w14:paraId="7F0A6206"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C5F6B8D"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3ADE54E"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1429616"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2849F09"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4D5FC54"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03DF71C" w14:textId="77777777" w:rsidR="002A3E47" w:rsidRPr="00043782" w:rsidRDefault="007E3516">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居宅等基準通知第３の八の２の（７</w:t>
            </w:r>
            <w:r w:rsidR="002A3E47" w:rsidRPr="00043782">
              <w:rPr>
                <w:rFonts w:asciiTheme="majorEastAsia" w:eastAsiaTheme="majorEastAsia" w:hAnsiTheme="majorEastAsia" w:hint="eastAsia"/>
                <w:w w:val="50"/>
              </w:rPr>
              <w:t>）</w:t>
            </w:r>
          </w:p>
          <w:p w14:paraId="243DC9C9"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172EAF9"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0AD532F"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45D0E4F" w14:textId="77777777" w:rsidR="002A3E47" w:rsidRPr="00043782" w:rsidRDefault="007E3516">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居宅等基準通知第３の八の２の（８</w:t>
            </w:r>
            <w:r w:rsidR="002A3E47" w:rsidRPr="00043782">
              <w:rPr>
                <w:rFonts w:asciiTheme="majorEastAsia" w:eastAsiaTheme="majorEastAsia" w:hAnsiTheme="majorEastAsia" w:hint="eastAsia"/>
                <w:w w:val="50"/>
              </w:rPr>
              <w:t>）</w:t>
            </w:r>
          </w:p>
          <w:p w14:paraId="30FADD8B"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w w:val="50"/>
              </w:rPr>
            </w:pPr>
          </w:p>
          <w:p w14:paraId="2311E641"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w w:val="50"/>
              </w:rPr>
            </w:pPr>
          </w:p>
          <w:p w14:paraId="00BB0D68" w14:textId="77777777" w:rsidR="002A3E47" w:rsidRPr="00043782" w:rsidRDefault="007E3516">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居宅等基準通知第１０の２の（１０</w:t>
            </w:r>
            <w:r w:rsidR="002A3E47" w:rsidRPr="00043782">
              <w:rPr>
                <w:rFonts w:asciiTheme="majorEastAsia" w:eastAsiaTheme="majorEastAsia" w:hAnsiTheme="majorEastAsia" w:hint="eastAsia"/>
                <w:w w:val="50"/>
              </w:rPr>
              <w:t>）</w:t>
            </w:r>
          </w:p>
          <w:p w14:paraId="22FDEE54" w14:textId="77777777" w:rsidR="002A3E47" w:rsidRPr="00043782" w:rsidRDefault="002A3E47" w:rsidP="002A3E4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gridSpan w:val="2"/>
            <w:tcBorders>
              <w:top w:val="single" w:sz="4" w:space="0" w:color="000000"/>
              <w:left w:val="single" w:sz="4" w:space="0" w:color="000000"/>
              <w:bottom w:val="nil"/>
              <w:right w:val="single" w:sz="4" w:space="0" w:color="000000"/>
            </w:tcBorders>
          </w:tcPr>
          <w:p w14:paraId="02ACD20E" w14:textId="77777777" w:rsidR="002A3E47" w:rsidRPr="00043782" w:rsidRDefault="002A3E47">
            <w:pPr>
              <w:suppressAutoHyphens/>
              <w:kinsoku w:val="0"/>
              <w:wordWrap w:val="0"/>
              <w:autoSpaceDE w:val="0"/>
              <w:autoSpaceDN w:val="0"/>
              <w:spacing w:line="338" w:lineRule="exact"/>
              <w:jc w:val="left"/>
              <w:rPr>
                <w:rFonts w:asciiTheme="majorEastAsia" w:eastAsiaTheme="majorEastAsia" w:hAnsiTheme="majorEastAsia"/>
              </w:rPr>
            </w:pPr>
          </w:p>
          <w:p w14:paraId="3B031148" w14:textId="77777777" w:rsidR="002A3E47" w:rsidRPr="00043782" w:rsidRDefault="002A3E47">
            <w:pPr>
              <w:suppressAutoHyphens/>
              <w:kinsoku w:val="0"/>
              <w:wordWrap w:val="0"/>
              <w:autoSpaceDE w:val="0"/>
              <w:autoSpaceDN w:val="0"/>
              <w:spacing w:line="226" w:lineRule="exact"/>
              <w:jc w:val="left"/>
              <w:rPr>
                <w:rFonts w:asciiTheme="majorEastAsia" w:eastAsiaTheme="majorEastAsia" w:hAnsiTheme="majorEastAsia" w:cs="Times New Roman"/>
              </w:rPr>
            </w:pPr>
          </w:p>
          <w:p w14:paraId="7FBABD1A"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9F5819C"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A7A1E8F"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9F3021B"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AA49B73"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7EC7C37"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6664A55"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D3E7E90"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18A326E"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DBD70D0"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79DC703"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AE883DA"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516F9CA"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79B20B"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0B02CE9"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1B7A31E"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CF9596A"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4E82099"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83733B8"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8C80524"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C7A141E"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26274CD"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627B543"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C61AE8B"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A71F737"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125E852"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64E8ED9"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ECAD461"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64253E6" w14:textId="77777777" w:rsidR="002A3E47" w:rsidRPr="00043782" w:rsidRDefault="002A3E47" w:rsidP="002A3E47">
            <w:pPr>
              <w:suppressAutoHyphens/>
              <w:kinsoku w:val="0"/>
              <w:wordWrap w:val="0"/>
              <w:autoSpaceDE w:val="0"/>
              <w:autoSpaceDN w:val="0"/>
              <w:spacing w:line="338" w:lineRule="atLeast"/>
              <w:jc w:val="left"/>
              <w:rPr>
                <w:rFonts w:asciiTheme="majorEastAsia" w:eastAsiaTheme="majorEastAsia" w:hAnsiTheme="majorEastAsia"/>
              </w:rPr>
            </w:pPr>
          </w:p>
        </w:tc>
        <w:tc>
          <w:tcPr>
            <w:tcW w:w="1458" w:type="dxa"/>
            <w:tcBorders>
              <w:top w:val="single" w:sz="4" w:space="0" w:color="000000"/>
              <w:left w:val="single" w:sz="4" w:space="0" w:color="000000"/>
              <w:bottom w:val="nil"/>
              <w:right w:val="single" w:sz="4" w:space="0" w:color="000000"/>
            </w:tcBorders>
          </w:tcPr>
          <w:p w14:paraId="09995D0C" w14:textId="77777777" w:rsidR="002A3E47" w:rsidRPr="00043782" w:rsidRDefault="002A3E47">
            <w:pPr>
              <w:suppressAutoHyphens/>
              <w:kinsoku w:val="0"/>
              <w:wordWrap w:val="0"/>
              <w:autoSpaceDE w:val="0"/>
              <w:autoSpaceDN w:val="0"/>
              <w:spacing w:line="226" w:lineRule="exact"/>
              <w:jc w:val="left"/>
              <w:rPr>
                <w:rFonts w:asciiTheme="majorEastAsia" w:eastAsiaTheme="majorEastAsia" w:hAnsiTheme="majorEastAsia" w:cs="Times New Roman"/>
              </w:rPr>
            </w:pPr>
          </w:p>
          <w:p w14:paraId="5B935B91" w14:textId="77777777" w:rsidR="002A3E47" w:rsidRPr="00043782" w:rsidRDefault="002A3E47">
            <w:pPr>
              <w:suppressAutoHyphens/>
              <w:kinsoku w:val="0"/>
              <w:wordWrap w:val="0"/>
              <w:autoSpaceDE w:val="0"/>
              <w:autoSpaceDN w:val="0"/>
              <w:spacing w:line="226" w:lineRule="exact"/>
              <w:jc w:val="left"/>
              <w:rPr>
                <w:rFonts w:asciiTheme="majorEastAsia" w:eastAsiaTheme="majorEastAsia" w:hAnsiTheme="majorEastAsia" w:cs="Times New Roman"/>
              </w:rPr>
            </w:pPr>
          </w:p>
          <w:p w14:paraId="3F2CAB15"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FAC2390"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9DD2A78"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4B331A9"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984E1CE"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9D78BA1"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1479A1"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58ADCAB"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B407B64"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3CA7B0E"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9DF85C1"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F1B0365"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A5E2211"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84DC0FC"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9F18971"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232A4AC"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BE40E30"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70107A7"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D8F5EB3"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030A203"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4C434A3"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6245278"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A7C85CE"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6262339"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022376C"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BB4EB80"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6BB48FE"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9EC1AA7"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1C76577"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98C562D"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7D2F549"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318AB98"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47B90EE"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373C279" w14:textId="77777777" w:rsidR="002A3E47" w:rsidRPr="00043782" w:rsidRDefault="002A3E47" w:rsidP="002A3E47">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35E762A8" w14:textId="77777777" w:rsidTr="00A34B19">
        <w:trPr>
          <w:trHeight w:val="80"/>
        </w:trPr>
        <w:tc>
          <w:tcPr>
            <w:tcW w:w="5752" w:type="dxa"/>
            <w:vMerge/>
            <w:tcBorders>
              <w:left w:val="single" w:sz="4" w:space="0" w:color="000000"/>
              <w:bottom w:val="single" w:sz="4" w:space="0" w:color="000000"/>
              <w:right w:val="single" w:sz="4" w:space="0" w:color="000000"/>
            </w:tcBorders>
          </w:tcPr>
          <w:p w14:paraId="707FA45A"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217" w:type="dxa"/>
            <w:vMerge/>
            <w:tcBorders>
              <w:left w:val="single" w:sz="4" w:space="0" w:color="000000"/>
              <w:bottom w:val="single" w:sz="4" w:space="0" w:color="000000"/>
              <w:right w:val="single" w:sz="4" w:space="0" w:color="000000"/>
            </w:tcBorders>
          </w:tcPr>
          <w:p w14:paraId="6BD0F8D8" w14:textId="77777777" w:rsidR="002A3E47" w:rsidRPr="00043782" w:rsidRDefault="002A3E4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35" w:type="dxa"/>
            <w:tcBorders>
              <w:top w:val="nil"/>
              <w:left w:val="single" w:sz="4" w:space="0" w:color="000000"/>
              <w:bottom w:val="single" w:sz="4" w:space="0" w:color="000000"/>
              <w:right w:val="nil"/>
            </w:tcBorders>
          </w:tcPr>
          <w:p w14:paraId="4AE762E4" w14:textId="77777777" w:rsidR="002A3E47" w:rsidRPr="00043782" w:rsidRDefault="002A3E47">
            <w:pPr>
              <w:overflowPunct/>
              <w:autoSpaceDE w:val="0"/>
              <w:autoSpaceDN w:val="0"/>
              <w:jc w:val="left"/>
              <w:textAlignment w:val="auto"/>
              <w:rPr>
                <w:rFonts w:asciiTheme="majorEastAsia" w:eastAsiaTheme="majorEastAsia" w:hAnsiTheme="majorEastAsia" w:cs="Times New Roman"/>
              </w:rPr>
            </w:pPr>
          </w:p>
        </w:tc>
        <w:tc>
          <w:tcPr>
            <w:tcW w:w="1465" w:type="dxa"/>
            <w:gridSpan w:val="2"/>
            <w:tcBorders>
              <w:top w:val="nil"/>
              <w:left w:val="single" w:sz="4" w:space="0" w:color="000000"/>
              <w:bottom w:val="single" w:sz="4" w:space="0" w:color="000000"/>
              <w:right w:val="single" w:sz="4" w:space="0" w:color="000000"/>
            </w:tcBorders>
          </w:tcPr>
          <w:p w14:paraId="29C99860" w14:textId="77777777" w:rsidR="002A3E47" w:rsidRPr="00043782" w:rsidRDefault="002A3E47">
            <w:pPr>
              <w:overflowPunct/>
              <w:autoSpaceDE w:val="0"/>
              <w:autoSpaceDN w:val="0"/>
              <w:jc w:val="left"/>
              <w:textAlignment w:val="auto"/>
              <w:rPr>
                <w:rFonts w:asciiTheme="majorEastAsia" w:eastAsiaTheme="majorEastAsia" w:hAnsiTheme="majorEastAsia" w:cs="Times New Roman"/>
              </w:rPr>
            </w:pPr>
          </w:p>
        </w:tc>
      </w:tr>
    </w:tbl>
    <w:p w14:paraId="08C0A153" w14:textId="77777777" w:rsidR="00A34B19" w:rsidRPr="00043782" w:rsidRDefault="00A34B19">
      <w:pPr>
        <w:adjustRightInd/>
        <w:rPr>
          <w:rFonts w:asciiTheme="majorEastAsia" w:eastAsiaTheme="majorEastAsia" w:hAnsiTheme="majorEastAsia" w:cs="Times New Roman"/>
        </w:rPr>
      </w:pPr>
    </w:p>
    <w:p w14:paraId="62DEFA4E" w14:textId="67771716" w:rsidR="00A34B19" w:rsidRPr="00043782" w:rsidRDefault="00A34B19" w:rsidP="00EF77DB">
      <w:pPr>
        <w:adjustRightInd/>
        <w:rPr>
          <w:rFonts w:asciiTheme="majorEastAsia" w:eastAsiaTheme="majorEastAsia" w:hAnsiTheme="majorEastAsia" w:cs="Times New Roman" w:hint="eastAsia"/>
        </w:rPr>
      </w:pPr>
      <w:r w:rsidRPr="00043782">
        <w:rPr>
          <w:rFonts w:asciiTheme="majorEastAsia" w:eastAsiaTheme="majorEastAsia" w:hAnsiTheme="majorEastAsia" w:cs="Times New Roman"/>
          <w:sz w:val="24"/>
          <w:szCs w:val="24"/>
        </w:rPr>
        <w:br w:type="page"/>
      </w:r>
      <w:r w:rsidRPr="00043782">
        <w:rPr>
          <w:rFonts w:asciiTheme="majorEastAsia" w:eastAsiaTheme="majorEastAsia" w:hAnsiTheme="majorEastAsia" w:cs="Times New Roman"/>
        </w:rPr>
        <w:lastRenderedPageBreak/>
        <w:t xml:space="preserve"> </w:t>
      </w:r>
      <w:r w:rsidRPr="00043782">
        <w:rPr>
          <w:rFonts w:asciiTheme="majorEastAsia" w:eastAsiaTheme="majorEastAsia" w:hAnsiTheme="majorEastAsia" w:hint="eastAsia"/>
          <w:b/>
          <w:bCs/>
        </w:rPr>
        <w:t>③運営基準の概要</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2"/>
        <w:gridCol w:w="1217"/>
        <w:gridCol w:w="442"/>
        <w:gridCol w:w="1458"/>
      </w:tblGrid>
      <w:tr w:rsidR="00043782" w:rsidRPr="00043782" w14:paraId="55BD623F" w14:textId="77777777" w:rsidTr="00DF6645">
        <w:tc>
          <w:tcPr>
            <w:tcW w:w="5752" w:type="dxa"/>
            <w:tcBorders>
              <w:top w:val="single" w:sz="4" w:space="0" w:color="000000"/>
              <w:left w:val="single" w:sz="4" w:space="0" w:color="000000"/>
              <w:bottom w:val="nil"/>
              <w:right w:val="single" w:sz="4" w:space="0" w:color="000000"/>
            </w:tcBorders>
          </w:tcPr>
          <w:p w14:paraId="1F35792D"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617669F8" w14:textId="77777777" w:rsidR="00A34B19" w:rsidRPr="00043782" w:rsidRDefault="00A34B19">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217" w:type="dxa"/>
            <w:tcBorders>
              <w:top w:val="single" w:sz="4" w:space="0" w:color="000000"/>
              <w:left w:val="single" w:sz="4" w:space="0" w:color="000000"/>
              <w:bottom w:val="nil"/>
              <w:right w:val="single" w:sz="4" w:space="0" w:color="000000"/>
            </w:tcBorders>
          </w:tcPr>
          <w:p w14:paraId="16CC38E5"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33AF6EF3" w14:textId="77777777" w:rsidR="00A34B19" w:rsidRPr="00043782" w:rsidRDefault="00A34B19" w:rsidP="002A3E47">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42" w:type="dxa"/>
            <w:tcBorders>
              <w:top w:val="single" w:sz="4" w:space="0" w:color="000000"/>
              <w:left w:val="single" w:sz="4" w:space="0" w:color="000000"/>
              <w:bottom w:val="nil"/>
              <w:right w:val="single" w:sz="4" w:space="0" w:color="000000"/>
            </w:tcBorders>
          </w:tcPr>
          <w:p w14:paraId="6C403E3C"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58" w:type="dxa"/>
            <w:tcBorders>
              <w:top w:val="single" w:sz="4" w:space="0" w:color="000000"/>
              <w:left w:val="single" w:sz="4" w:space="0" w:color="000000"/>
              <w:bottom w:val="nil"/>
              <w:right w:val="single" w:sz="4" w:space="0" w:color="000000"/>
            </w:tcBorders>
          </w:tcPr>
          <w:p w14:paraId="77A07B74"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62AD147D" w14:textId="77777777" w:rsidR="00A34B19" w:rsidRPr="00043782" w:rsidRDefault="00A34B19" w:rsidP="002A3E47">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24F7E949" w14:textId="77777777" w:rsidR="00A34B19" w:rsidRPr="00043782" w:rsidRDefault="00A34B19" w:rsidP="002A3E47">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5C66F7B5" w14:textId="77777777" w:rsidTr="00DF6645">
        <w:trPr>
          <w:trHeight w:val="4216"/>
        </w:trPr>
        <w:tc>
          <w:tcPr>
            <w:tcW w:w="5752" w:type="dxa"/>
            <w:tcBorders>
              <w:top w:val="single" w:sz="4" w:space="0" w:color="000000"/>
              <w:left w:val="single" w:sz="4" w:space="0" w:color="000000"/>
              <w:bottom w:val="nil"/>
              <w:right w:val="single" w:sz="4" w:space="0" w:color="000000"/>
            </w:tcBorders>
          </w:tcPr>
          <w:p w14:paraId="5D6EE4B9"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b/>
                <w:bCs/>
              </w:rPr>
              <w:t>１．内容および手続の説明および同意</w:t>
            </w:r>
          </w:p>
          <w:p w14:paraId="0249853F" w14:textId="77777777" w:rsidR="00DF6645" w:rsidRPr="00043782" w:rsidRDefault="007E3516" w:rsidP="002A3E4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◇◆指定短期入所生活介護</w:t>
            </w:r>
            <w:r w:rsidR="00DF6645" w:rsidRPr="00043782">
              <w:rPr>
                <w:rFonts w:asciiTheme="majorEastAsia" w:eastAsiaTheme="majorEastAsia" w:hAnsiTheme="majorEastAsia" w:hint="eastAsia"/>
              </w:rPr>
              <w:t>の提供の開始に際し、あらかじめ、利用申込者又はその家族に対し、運営規程の概要、従業者の勤務の体制その他の利用申込者のサービスの選択に資すると認められる重要事項を記した文書を交付して説明を行い、サービスの内容および利用期間等について利用申込者の同意を得ているか。</w:t>
            </w:r>
          </w:p>
          <w:p w14:paraId="598974E9"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957033D" w14:textId="77777777" w:rsidR="00DF6645" w:rsidRPr="00043782" w:rsidRDefault="00DF6645" w:rsidP="00DF6645">
            <w:pPr>
              <w:suppressAutoHyphens/>
              <w:kinsoku w:val="0"/>
              <w:wordWrap w:val="0"/>
              <w:autoSpaceDE w:val="0"/>
              <w:autoSpaceDN w:val="0"/>
              <w:spacing w:line="338" w:lineRule="atLeast"/>
              <w:ind w:leftChars="91" w:left="400" w:hangingChars="100" w:hanging="2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☆同意については、利用者および事業者双方の保護の立場から書面によって確認しているか。</w:t>
            </w:r>
          </w:p>
        </w:tc>
        <w:tc>
          <w:tcPr>
            <w:tcW w:w="1217" w:type="dxa"/>
            <w:tcBorders>
              <w:top w:val="single" w:sz="4" w:space="0" w:color="000000"/>
              <w:left w:val="single" w:sz="4" w:space="0" w:color="000000"/>
              <w:right w:val="single" w:sz="4" w:space="0" w:color="000000"/>
            </w:tcBorders>
          </w:tcPr>
          <w:p w14:paraId="6A23F78D" w14:textId="77777777" w:rsidR="00DF6645" w:rsidRPr="00043782" w:rsidRDefault="00DF6645">
            <w:pPr>
              <w:suppressAutoHyphens/>
              <w:kinsoku w:val="0"/>
              <w:wordWrap w:val="0"/>
              <w:autoSpaceDE w:val="0"/>
              <w:autoSpaceDN w:val="0"/>
              <w:spacing w:line="226" w:lineRule="exact"/>
              <w:jc w:val="left"/>
              <w:rPr>
                <w:rFonts w:asciiTheme="majorEastAsia" w:eastAsiaTheme="majorEastAsia" w:hAnsiTheme="majorEastAsia" w:cs="Times New Roman"/>
              </w:rPr>
            </w:pPr>
          </w:p>
          <w:p w14:paraId="00DCC580"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居宅指定基準第１２５条第１項</w:t>
            </w:r>
          </w:p>
          <w:p w14:paraId="30917AD8"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w w:val="50"/>
              </w:rPr>
            </w:pPr>
          </w:p>
          <w:p w14:paraId="582284EA"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 xml:space="preserve">予防指定基準第１３３条第１項　　　　　　</w:t>
            </w:r>
          </w:p>
          <w:p w14:paraId="3F51DF2F"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2EBEBE2"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FC526D3" w14:textId="77777777" w:rsidR="00DF6645" w:rsidRPr="00043782" w:rsidRDefault="00DF6645"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居宅等基準通知第３の八の３の（１）</w:t>
            </w:r>
          </w:p>
        </w:tc>
        <w:tc>
          <w:tcPr>
            <w:tcW w:w="442" w:type="dxa"/>
            <w:tcBorders>
              <w:top w:val="single" w:sz="4" w:space="0" w:color="000000"/>
              <w:left w:val="single" w:sz="4" w:space="0" w:color="000000"/>
              <w:right w:val="single" w:sz="4" w:space="0" w:color="000000"/>
            </w:tcBorders>
          </w:tcPr>
          <w:p w14:paraId="796F51CD" w14:textId="77777777" w:rsidR="00DF6645" w:rsidRPr="00043782" w:rsidRDefault="00DF6645">
            <w:pPr>
              <w:suppressAutoHyphens/>
              <w:kinsoku w:val="0"/>
              <w:wordWrap w:val="0"/>
              <w:autoSpaceDE w:val="0"/>
              <w:autoSpaceDN w:val="0"/>
              <w:spacing w:line="226" w:lineRule="exact"/>
              <w:jc w:val="left"/>
              <w:rPr>
                <w:rFonts w:asciiTheme="majorEastAsia" w:eastAsiaTheme="majorEastAsia" w:hAnsiTheme="majorEastAsia" w:cs="Times New Roman"/>
              </w:rPr>
            </w:pPr>
          </w:p>
          <w:p w14:paraId="3EA22E11"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ECE211B"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4D90E54"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607A0BB"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DADF549"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5A7B2B6"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D7FA4A5"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4DC0E14"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91501B0"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5EE907B" w14:textId="77777777" w:rsidR="00DF6645" w:rsidRPr="00043782" w:rsidRDefault="00DF6645"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58" w:type="dxa"/>
            <w:tcBorders>
              <w:top w:val="single" w:sz="4" w:space="0" w:color="000000"/>
              <w:left w:val="single" w:sz="4" w:space="0" w:color="000000"/>
              <w:right w:val="single" w:sz="4" w:space="0" w:color="000000"/>
            </w:tcBorders>
          </w:tcPr>
          <w:p w14:paraId="5C29ACD4" w14:textId="77777777" w:rsidR="00DF6645" w:rsidRPr="00043782" w:rsidRDefault="00DF6645">
            <w:pPr>
              <w:suppressAutoHyphens/>
              <w:kinsoku w:val="0"/>
              <w:wordWrap w:val="0"/>
              <w:autoSpaceDE w:val="0"/>
              <w:autoSpaceDN w:val="0"/>
              <w:spacing w:line="226" w:lineRule="exact"/>
              <w:jc w:val="left"/>
              <w:rPr>
                <w:rFonts w:asciiTheme="majorEastAsia" w:eastAsiaTheme="majorEastAsia" w:hAnsiTheme="majorEastAsia" w:cs="Times New Roman"/>
              </w:rPr>
            </w:pPr>
          </w:p>
          <w:p w14:paraId="45D81B74"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EA21433"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AEDA0F2"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9445B81"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E771372"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931BD00"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42C98DE"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DF15DC2"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FA69E89"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61CDD6A"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2CAF4532" w14:textId="77777777" w:rsidTr="00DF6645">
        <w:trPr>
          <w:trHeight w:val="3398"/>
        </w:trPr>
        <w:tc>
          <w:tcPr>
            <w:tcW w:w="5752" w:type="dxa"/>
            <w:tcBorders>
              <w:top w:val="single" w:sz="4" w:space="0" w:color="000000"/>
              <w:left w:val="single" w:sz="4" w:space="0" w:color="000000"/>
              <w:bottom w:val="dashed" w:sz="4" w:space="0" w:color="auto"/>
              <w:right w:val="single" w:sz="4" w:space="0" w:color="000000"/>
            </w:tcBorders>
          </w:tcPr>
          <w:p w14:paraId="7539D08A" w14:textId="77777777" w:rsidR="00A34B19" w:rsidRPr="00043782" w:rsidRDefault="00A34B19" w:rsidP="00B43F7C">
            <w:pPr>
              <w:suppressAutoHyphens/>
              <w:kinsoku w:val="0"/>
              <w:wordWrap w:val="0"/>
              <w:autoSpaceDE w:val="0"/>
              <w:autoSpaceDN w:val="0"/>
              <w:spacing w:line="338" w:lineRule="atLeast"/>
              <w:ind w:left="442" w:hangingChars="200" w:hanging="442"/>
              <w:jc w:val="left"/>
              <w:rPr>
                <w:rFonts w:asciiTheme="majorEastAsia" w:eastAsiaTheme="majorEastAsia" w:hAnsiTheme="majorEastAsia" w:cs="Times New Roman"/>
              </w:rPr>
            </w:pPr>
            <w:r w:rsidRPr="00043782">
              <w:rPr>
                <w:rFonts w:asciiTheme="majorEastAsia" w:eastAsiaTheme="majorEastAsia" w:hAnsiTheme="majorEastAsia" w:hint="eastAsia"/>
                <w:b/>
                <w:bCs/>
              </w:rPr>
              <w:t>２．指定短期入所生活介護</w:t>
            </w:r>
            <w:r w:rsidRPr="00043782">
              <w:rPr>
                <w:rFonts w:asciiTheme="majorEastAsia" w:eastAsiaTheme="majorEastAsia" w:hAnsiTheme="majorEastAsia" w:hint="eastAsia"/>
                <w:b/>
                <w:bCs/>
                <w:w w:val="50"/>
              </w:rPr>
              <w:t>（介護予防短期入所生活介護）</w:t>
            </w:r>
            <w:r w:rsidRPr="00043782">
              <w:rPr>
                <w:rFonts w:asciiTheme="majorEastAsia" w:eastAsiaTheme="majorEastAsia" w:hAnsiTheme="majorEastAsia" w:hint="eastAsia"/>
                <w:b/>
                <w:bCs/>
              </w:rPr>
              <w:t>の開始および終了</w:t>
            </w:r>
          </w:p>
          <w:p w14:paraId="46022CA7" w14:textId="77777777" w:rsidR="00A34B19" w:rsidRPr="00043782" w:rsidRDefault="00A34B19" w:rsidP="00DF6645">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利用者の心身の状況により、もしくはその家族の疾病、冠婚葬祭、出張等の理由により、又は、利用者の家族の身体的および精神的な負担の軽減等を図るために、一時的に居宅において日常生活を営むのに支障がある者を対象に、指定短期入所生活介護</w:t>
            </w:r>
            <w:r w:rsidRPr="00043782">
              <w:rPr>
                <w:rFonts w:asciiTheme="majorEastAsia" w:eastAsiaTheme="majorEastAsia" w:hAnsiTheme="majorEastAsia" w:hint="eastAsia"/>
                <w:w w:val="50"/>
              </w:rPr>
              <w:t>（介護予防短期入所生活介護）</w:t>
            </w:r>
            <w:r w:rsidRPr="00043782">
              <w:rPr>
                <w:rFonts w:asciiTheme="majorEastAsia" w:eastAsiaTheme="majorEastAsia" w:hAnsiTheme="majorEastAsia" w:hint="eastAsia"/>
              </w:rPr>
              <w:t>を提供しているか。</w:t>
            </w:r>
          </w:p>
        </w:tc>
        <w:tc>
          <w:tcPr>
            <w:tcW w:w="1217" w:type="dxa"/>
            <w:tcBorders>
              <w:top w:val="single" w:sz="4" w:space="0" w:color="000000"/>
              <w:left w:val="single" w:sz="4" w:space="0" w:color="000000"/>
              <w:bottom w:val="nil"/>
              <w:right w:val="single" w:sz="4" w:space="0" w:color="000000"/>
            </w:tcBorders>
          </w:tcPr>
          <w:p w14:paraId="5C77D98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CE03E11"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1BA1D5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居宅指定基準第１２６条第１項</w:t>
            </w:r>
          </w:p>
          <w:p w14:paraId="1C03921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予防指定基準第１３４条第１項</w:t>
            </w:r>
          </w:p>
          <w:p w14:paraId="5008DBF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EEA86F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tcBorders>
              <w:top w:val="single" w:sz="4" w:space="0" w:color="000000"/>
              <w:left w:val="single" w:sz="4" w:space="0" w:color="000000"/>
              <w:bottom w:val="nil"/>
              <w:right w:val="single" w:sz="4" w:space="0" w:color="000000"/>
            </w:tcBorders>
          </w:tcPr>
          <w:p w14:paraId="06497AF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BFF34A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8943CE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9F1D11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CEE873E"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5C717F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1EFFCC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58" w:type="dxa"/>
            <w:tcBorders>
              <w:top w:val="single" w:sz="4" w:space="0" w:color="000000"/>
              <w:left w:val="single" w:sz="4" w:space="0" w:color="000000"/>
              <w:bottom w:val="nil"/>
              <w:right w:val="single" w:sz="4" w:space="0" w:color="000000"/>
            </w:tcBorders>
          </w:tcPr>
          <w:p w14:paraId="2EC2580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0B7112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A19E97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F1F8F5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8CBE80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1906CE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48BABEA5" w14:textId="77777777" w:rsidTr="00DF6645">
        <w:trPr>
          <w:trHeight w:val="2397"/>
        </w:trPr>
        <w:tc>
          <w:tcPr>
            <w:tcW w:w="5752" w:type="dxa"/>
            <w:tcBorders>
              <w:top w:val="dashed" w:sz="4" w:space="0" w:color="auto"/>
              <w:left w:val="single" w:sz="4" w:space="0" w:color="000000"/>
              <w:bottom w:val="nil"/>
              <w:right w:val="single" w:sz="4" w:space="0" w:color="000000"/>
            </w:tcBorders>
          </w:tcPr>
          <w:p w14:paraId="5AFE5020" w14:textId="77777777" w:rsidR="00A34B19" w:rsidRPr="00043782" w:rsidRDefault="00A34B19" w:rsidP="00F16BA6">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◇◆居宅介護支援事業者（介護予防支援事業者）</w:t>
            </w:r>
            <w:r w:rsidR="00F16BA6" w:rsidRPr="00043782">
              <w:rPr>
                <w:rFonts w:asciiTheme="majorEastAsia" w:eastAsiaTheme="majorEastAsia" w:hAnsiTheme="majorEastAsia" w:hint="eastAsia"/>
              </w:rPr>
              <w:t>等</w:t>
            </w:r>
            <w:r w:rsidRPr="00043782">
              <w:rPr>
                <w:rFonts w:asciiTheme="majorEastAsia" w:eastAsiaTheme="majorEastAsia" w:hAnsiTheme="majorEastAsia" w:hint="eastAsia"/>
              </w:rPr>
              <w:t>と</w:t>
            </w:r>
            <w:r w:rsidR="007E3516" w:rsidRPr="00043782">
              <w:rPr>
                <w:rFonts w:asciiTheme="majorEastAsia" w:eastAsiaTheme="majorEastAsia" w:hAnsiTheme="majorEastAsia" w:hint="eastAsia"/>
              </w:rPr>
              <w:t>の密接な連携により、指定短期入所生活介護</w:t>
            </w:r>
            <w:r w:rsidRPr="00043782">
              <w:rPr>
                <w:rFonts w:asciiTheme="majorEastAsia" w:eastAsiaTheme="majorEastAsia" w:hAnsiTheme="majorEastAsia" w:hint="eastAsia"/>
              </w:rPr>
              <w:t>の提供の開始前から終了後に至るまで利用者が継続的に保健医療サービス又は福祉サービスを利用できるよう必要な援助に努めているか。</w:t>
            </w:r>
          </w:p>
        </w:tc>
        <w:tc>
          <w:tcPr>
            <w:tcW w:w="1217" w:type="dxa"/>
            <w:tcBorders>
              <w:top w:val="dashed" w:sz="4" w:space="0" w:color="000000"/>
              <w:left w:val="single" w:sz="4" w:space="0" w:color="000000"/>
              <w:bottom w:val="nil"/>
              <w:right w:val="single" w:sz="4" w:space="0" w:color="000000"/>
            </w:tcBorders>
          </w:tcPr>
          <w:p w14:paraId="6954C7F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居宅指定基準第１２６条第２項</w:t>
            </w:r>
          </w:p>
          <w:p w14:paraId="748867F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予防指定基準第１３４条第２項</w:t>
            </w:r>
          </w:p>
          <w:p w14:paraId="30090D4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tcBorders>
              <w:top w:val="dashed" w:sz="4" w:space="0" w:color="000000"/>
              <w:left w:val="single" w:sz="4" w:space="0" w:color="000000"/>
              <w:bottom w:val="nil"/>
              <w:right w:val="single" w:sz="4" w:space="0" w:color="000000"/>
            </w:tcBorders>
          </w:tcPr>
          <w:p w14:paraId="6650210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B0F21FE"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E97E60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461D70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882A12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66E045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58" w:type="dxa"/>
            <w:tcBorders>
              <w:top w:val="dashed" w:sz="4" w:space="0" w:color="000000"/>
              <w:left w:val="single" w:sz="4" w:space="0" w:color="000000"/>
              <w:bottom w:val="nil"/>
              <w:right w:val="single" w:sz="4" w:space="0" w:color="000000"/>
            </w:tcBorders>
          </w:tcPr>
          <w:p w14:paraId="65A8E13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AD48E2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75EA7E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55CA0D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94047E"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27D372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A34B19" w:rsidRPr="00043782" w14:paraId="6B236DE4" w14:textId="77777777" w:rsidTr="00DF6645">
        <w:trPr>
          <w:trHeight w:val="2403"/>
        </w:trPr>
        <w:tc>
          <w:tcPr>
            <w:tcW w:w="5752" w:type="dxa"/>
            <w:tcBorders>
              <w:top w:val="single" w:sz="4" w:space="0" w:color="000000"/>
              <w:left w:val="single" w:sz="4" w:space="0" w:color="000000"/>
              <w:bottom w:val="single" w:sz="4" w:space="0" w:color="000000"/>
              <w:right w:val="single" w:sz="4" w:space="0" w:color="000000"/>
            </w:tcBorders>
          </w:tcPr>
          <w:p w14:paraId="3F309F2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b/>
                <w:bCs/>
              </w:rPr>
              <w:t>３．提供拒否の禁止</w:t>
            </w:r>
          </w:p>
          <w:p w14:paraId="47575604" w14:textId="77777777" w:rsidR="00A34B19" w:rsidRPr="00043782" w:rsidRDefault="00A34B19" w:rsidP="00DF6645">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◇◆正当な理由なく指定短期入所生活介護</w:t>
            </w:r>
            <w:r w:rsidRPr="00043782">
              <w:rPr>
                <w:rFonts w:asciiTheme="majorEastAsia" w:eastAsiaTheme="majorEastAsia" w:hAnsiTheme="majorEastAsia" w:hint="eastAsia"/>
                <w:w w:val="50"/>
              </w:rPr>
              <w:t>（介護予防短期入所生活介護）</w:t>
            </w:r>
            <w:r w:rsidRPr="00043782">
              <w:rPr>
                <w:rFonts w:asciiTheme="majorEastAsia" w:eastAsiaTheme="majorEastAsia" w:hAnsiTheme="majorEastAsia" w:hint="eastAsia"/>
              </w:rPr>
              <w:t>の提供を拒んでいないか。</w:t>
            </w:r>
          </w:p>
          <w:p w14:paraId="7C8BBB0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217" w:type="dxa"/>
            <w:tcBorders>
              <w:top w:val="single" w:sz="4" w:space="0" w:color="000000"/>
              <w:left w:val="single" w:sz="4" w:space="0" w:color="000000"/>
              <w:bottom w:val="single" w:sz="4" w:space="0" w:color="000000"/>
              <w:right w:val="single" w:sz="4" w:space="0" w:color="000000"/>
            </w:tcBorders>
          </w:tcPr>
          <w:p w14:paraId="17930B1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F1DE58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居宅指定基準第１４０条で準用する第９条</w:t>
            </w:r>
          </w:p>
          <w:p w14:paraId="38FC046D"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w w:val="50"/>
              </w:rPr>
            </w:pPr>
          </w:p>
          <w:p w14:paraId="3742980C" w14:textId="77777777" w:rsidR="00A34B19" w:rsidRPr="00043782" w:rsidRDefault="00A34B19" w:rsidP="00A8652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w:t>
            </w:r>
            <w:r w:rsidR="00A8652C" w:rsidRPr="00043782">
              <w:rPr>
                <w:rFonts w:asciiTheme="majorEastAsia" w:eastAsiaTheme="majorEastAsia" w:hAnsiTheme="majorEastAsia" w:hint="eastAsia"/>
                <w:w w:val="50"/>
              </w:rPr>
              <w:t>４９</w:t>
            </w:r>
            <w:r w:rsidRPr="00043782">
              <w:rPr>
                <w:rFonts w:asciiTheme="majorEastAsia" w:eastAsiaTheme="majorEastAsia" w:hAnsiTheme="majorEastAsia" w:hint="eastAsia"/>
                <w:w w:val="50"/>
              </w:rPr>
              <w:t>条</w:t>
            </w:r>
            <w:r w:rsidR="00A8652C" w:rsidRPr="00043782">
              <w:rPr>
                <w:rFonts w:asciiTheme="majorEastAsia" w:eastAsiaTheme="majorEastAsia" w:hAnsiTheme="majorEastAsia" w:hint="eastAsia"/>
                <w:w w:val="50"/>
              </w:rPr>
              <w:t>の３</w:t>
            </w:r>
          </w:p>
        </w:tc>
        <w:tc>
          <w:tcPr>
            <w:tcW w:w="442" w:type="dxa"/>
            <w:tcBorders>
              <w:top w:val="single" w:sz="4" w:space="0" w:color="000000"/>
              <w:left w:val="single" w:sz="4" w:space="0" w:color="000000"/>
              <w:bottom w:val="single" w:sz="4" w:space="0" w:color="000000"/>
              <w:right w:val="single" w:sz="4" w:space="0" w:color="000000"/>
            </w:tcBorders>
          </w:tcPr>
          <w:p w14:paraId="10CFE50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291B06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A2A4DF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3FDED0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F7BC9F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4B00C69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7CEE35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6F3AC8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D2EE56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bl>
    <w:p w14:paraId="493BBCFD" w14:textId="77777777" w:rsidR="00A34B19" w:rsidRPr="00043782" w:rsidRDefault="00A34B19">
      <w:pPr>
        <w:overflowPunct/>
        <w:autoSpaceDE w:val="0"/>
        <w:autoSpaceDN w:val="0"/>
        <w:jc w:val="left"/>
        <w:textAlignment w:val="auto"/>
        <w:rPr>
          <w:rFonts w:asciiTheme="majorEastAsia" w:eastAsiaTheme="majorEastAsia" w:hAnsiTheme="majorEastAsia" w:cs="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2"/>
        <w:gridCol w:w="1217"/>
        <w:gridCol w:w="442"/>
        <w:gridCol w:w="1438"/>
      </w:tblGrid>
      <w:tr w:rsidR="00043782" w:rsidRPr="00043782" w14:paraId="14B19DB2" w14:textId="77777777">
        <w:tc>
          <w:tcPr>
            <w:tcW w:w="5752" w:type="dxa"/>
            <w:tcBorders>
              <w:top w:val="single" w:sz="4" w:space="0" w:color="000000"/>
              <w:left w:val="single" w:sz="4" w:space="0" w:color="000000"/>
              <w:bottom w:val="nil"/>
              <w:right w:val="single" w:sz="4" w:space="0" w:color="000000"/>
            </w:tcBorders>
          </w:tcPr>
          <w:p w14:paraId="13CE04D0"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619B5D4D" w14:textId="77777777" w:rsidR="00A34B19" w:rsidRPr="00043782" w:rsidRDefault="00A34B19">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217" w:type="dxa"/>
            <w:tcBorders>
              <w:top w:val="single" w:sz="4" w:space="0" w:color="000000"/>
              <w:left w:val="single" w:sz="4" w:space="0" w:color="000000"/>
              <w:bottom w:val="nil"/>
              <w:right w:val="single" w:sz="4" w:space="0" w:color="000000"/>
            </w:tcBorders>
          </w:tcPr>
          <w:p w14:paraId="20574697"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4F3BCCBF" w14:textId="77777777" w:rsidR="00A34B19" w:rsidRPr="00043782" w:rsidRDefault="00A34B19" w:rsidP="00DF6645">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42" w:type="dxa"/>
            <w:tcBorders>
              <w:top w:val="single" w:sz="4" w:space="0" w:color="000000"/>
              <w:left w:val="single" w:sz="4" w:space="0" w:color="000000"/>
              <w:bottom w:val="nil"/>
              <w:right w:val="single" w:sz="4" w:space="0" w:color="000000"/>
            </w:tcBorders>
          </w:tcPr>
          <w:p w14:paraId="442A9693"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38" w:type="dxa"/>
            <w:tcBorders>
              <w:top w:val="single" w:sz="4" w:space="0" w:color="000000"/>
              <w:left w:val="single" w:sz="4" w:space="0" w:color="000000"/>
              <w:bottom w:val="nil"/>
              <w:right w:val="single" w:sz="4" w:space="0" w:color="000000"/>
            </w:tcBorders>
          </w:tcPr>
          <w:p w14:paraId="30DF616A"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04A8FB73" w14:textId="77777777" w:rsidR="00A34B19" w:rsidRPr="00043782" w:rsidRDefault="00A34B19" w:rsidP="00DF6645">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61C31962" w14:textId="77777777" w:rsidR="00A34B19" w:rsidRPr="00043782" w:rsidRDefault="00A34B19" w:rsidP="00DF6645">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560BD9D3" w14:textId="77777777">
        <w:tc>
          <w:tcPr>
            <w:tcW w:w="5752" w:type="dxa"/>
            <w:tcBorders>
              <w:top w:val="single" w:sz="4" w:space="0" w:color="000000"/>
              <w:left w:val="single" w:sz="4" w:space="0" w:color="000000"/>
              <w:bottom w:val="nil"/>
              <w:right w:val="single" w:sz="4" w:space="0" w:color="000000"/>
            </w:tcBorders>
          </w:tcPr>
          <w:p w14:paraId="7CFB6803"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b/>
                <w:bCs/>
              </w:rPr>
              <w:t>４．サービス提供困難時の対応</w:t>
            </w:r>
          </w:p>
          <w:p w14:paraId="53D23DB0" w14:textId="77777777" w:rsidR="00A34B19" w:rsidRPr="00043782" w:rsidRDefault="00A34B19" w:rsidP="00DF6645">
            <w:pPr>
              <w:suppressAutoHyphens/>
              <w:kinsoku w:val="0"/>
              <w:wordWrap w:val="0"/>
              <w:autoSpaceDE w:val="0"/>
              <w:autoSpaceDN w:val="0"/>
              <w:spacing w:line="406"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◇◆通常の事業の実施地域等を勘案し、利用申込者に対し自ら適切な指定短期入所生活介護</w:t>
            </w:r>
            <w:r w:rsidRPr="00043782">
              <w:rPr>
                <w:rFonts w:asciiTheme="majorEastAsia" w:eastAsiaTheme="majorEastAsia" w:hAnsiTheme="majorEastAsia" w:hint="eastAsia"/>
                <w:w w:val="50"/>
              </w:rPr>
              <w:t>（介護予防短期入所生活介護）</w:t>
            </w:r>
            <w:r w:rsidRPr="00043782">
              <w:rPr>
                <w:rFonts w:asciiTheme="majorEastAsia" w:eastAsiaTheme="majorEastAsia" w:hAnsiTheme="majorEastAsia" w:hint="eastAsia"/>
              </w:rPr>
              <w:t>を提供することが困難であると認めた場合は、当該利用申込者に係る居宅介護支援事業者への連絡、適当な他の指定短期入所生活介護</w:t>
            </w:r>
            <w:r w:rsidRPr="00043782">
              <w:rPr>
                <w:rFonts w:asciiTheme="majorEastAsia" w:eastAsiaTheme="majorEastAsia" w:hAnsiTheme="majorEastAsia" w:hint="eastAsia"/>
                <w:w w:val="50"/>
              </w:rPr>
              <w:t>（介護予防短期入所生活介護）</w:t>
            </w:r>
            <w:r w:rsidRPr="00043782">
              <w:rPr>
                <w:rFonts w:asciiTheme="majorEastAsia" w:eastAsiaTheme="majorEastAsia" w:hAnsiTheme="majorEastAsia" w:hint="eastAsia"/>
              </w:rPr>
              <w:t>事業者等の紹介その他の必要な措置を速やかに講じているか。</w:t>
            </w:r>
          </w:p>
        </w:tc>
        <w:tc>
          <w:tcPr>
            <w:tcW w:w="1217" w:type="dxa"/>
            <w:tcBorders>
              <w:top w:val="single" w:sz="4" w:space="0" w:color="000000"/>
              <w:left w:val="single" w:sz="4" w:space="0" w:color="000000"/>
              <w:bottom w:val="nil"/>
              <w:right w:val="single" w:sz="4" w:space="0" w:color="000000"/>
            </w:tcBorders>
          </w:tcPr>
          <w:p w14:paraId="439579DB"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58709622" w14:textId="77777777" w:rsidR="00DF6645" w:rsidRPr="00043782" w:rsidRDefault="00A34B19">
            <w:pPr>
              <w:suppressAutoHyphens/>
              <w:kinsoku w:val="0"/>
              <w:wordWrap w:val="0"/>
              <w:autoSpaceDE w:val="0"/>
              <w:autoSpaceDN w:val="0"/>
              <w:spacing w:line="406" w:lineRule="exac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居宅指定基準第１４０条で準用する第１０条</w:t>
            </w:r>
          </w:p>
          <w:p w14:paraId="723C6C71" w14:textId="77777777" w:rsidR="00DF6645" w:rsidRPr="00043782" w:rsidRDefault="00DF6645">
            <w:pPr>
              <w:suppressAutoHyphens/>
              <w:kinsoku w:val="0"/>
              <w:wordWrap w:val="0"/>
              <w:autoSpaceDE w:val="0"/>
              <w:autoSpaceDN w:val="0"/>
              <w:spacing w:line="406" w:lineRule="exact"/>
              <w:jc w:val="left"/>
              <w:rPr>
                <w:rFonts w:asciiTheme="majorEastAsia" w:eastAsiaTheme="majorEastAsia" w:hAnsiTheme="majorEastAsia"/>
                <w:w w:val="50"/>
              </w:rPr>
            </w:pPr>
          </w:p>
          <w:p w14:paraId="13191FF1" w14:textId="77777777" w:rsidR="00A34B19" w:rsidRPr="00043782" w:rsidRDefault="00A34B19">
            <w:pPr>
              <w:suppressAutoHyphens/>
              <w:kinsoku w:val="0"/>
              <w:wordWrap w:val="0"/>
              <w:autoSpaceDE w:val="0"/>
              <w:autoSpaceDN w:val="0"/>
              <w:spacing w:line="406"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w:t>
            </w:r>
            <w:r w:rsidR="00A8652C" w:rsidRPr="00043782">
              <w:rPr>
                <w:rFonts w:asciiTheme="majorEastAsia" w:eastAsiaTheme="majorEastAsia" w:hAnsiTheme="majorEastAsia" w:hint="eastAsia"/>
                <w:w w:val="50"/>
              </w:rPr>
              <w:t>４９</w:t>
            </w:r>
            <w:r w:rsidRPr="00043782">
              <w:rPr>
                <w:rFonts w:asciiTheme="majorEastAsia" w:eastAsiaTheme="majorEastAsia" w:hAnsiTheme="majorEastAsia" w:hint="eastAsia"/>
                <w:w w:val="50"/>
              </w:rPr>
              <w:t>条</w:t>
            </w:r>
            <w:r w:rsidR="00A8652C" w:rsidRPr="00043782">
              <w:rPr>
                <w:rFonts w:asciiTheme="majorEastAsia" w:eastAsiaTheme="majorEastAsia" w:hAnsiTheme="majorEastAsia" w:hint="eastAsia"/>
                <w:w w:val="50"/>
              </w:rPr>
              <w:t>の４</w:t>
            </w:r>
          </w:p>
          <w:p w14:paraId="45EB21D0" w14:textId="77777777" w:rsidR="00A34B19" w:rsidRPr="00043782" w:rsidRDefault="00A34B19">
            <w:pPr>
              <w:suppressAutoHyphens/>
              <w:kinsoku w:val="0"/>
              <w:wordWrap w:val="0"/>
              <w:autoSpaceDE w:val="0"/>
              <w:autoSpaceDN w:val="0"/>
              <w:spacing w:line="406" w:lineRule="exact"/>
              <w:jc w:val="left"/>
              <w:rPr>
                <w:rFonts w:asciiTheme="majorEastAsia" w:eastAsiaTheme="majorEastAsia" w:hAnsiTheme="majorEastAsia" w:cs="Times New Roman"/>
              </w:rPr>
            </w:pPr>
          </w:p>
        </w:tc>
        <w:tc>
          <w:tcPr>
            <w:tcW w:w="442" w:type="dxa"/>
            <w:tcBorders>
              <w:top w:val="single" w:sz="4" w:space="0" w:color="000000"/>
              <w:left w:val="single" w:sz="4" w:space="0" w:color="000000"/>
              <w:bottom w:val="nil"/>
              <w:right w:val="single" w:sz="4" w:space="0" w:color="000000"/>
            </w:tcBorders>
          </w:tcPr>
          <w:p w14:paraId="687D0A6B"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20058D41"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1008BD0D" w14:textId="77777777" w:rsidR="00A34B19" w:rsidRPr="00043782" w:rsidRDefault="00A34B19">
            <w:pPr>
              <w:suppressAutoHyphens/>
              <w:kinsoku w:val="0"/>
              <w:wordWrap w:val="0"/>
              <w:autoSpaceDE w:val="0"/>
              <w:autoSpaceDN w:val="0"/>
              <w:spacing w:line="406" w:lineRule="exact"/>
              <w:jc w:val="left"/>
              <w:rPr>
                <w:rFonts w:asciiTheme="majorEastAsia" w:eastAsiaTheme="majorEastAsia" w:hAnsiTheme="majorEastAsia" w:cs="Times New Roman"/>
              </w:rPr>
            </w:pPr>
          </w:p>
          <w:p w14:paraId="3A49454F" w14:textId="77777777" w:rsidR="00A34B19" w:rsidRPr="00043782" w:rsidRDefault="00A34B19">
            <w:pPr>
              <w:suppressAutoHyphens/>
              <w:kinsoku w:val="0"/>
              <w:wordWrap w:val="0"/>
              <w:autoSpaceDE w:val="0"/>
              <w:autoSpaceDN w:val="0"/>
              <w:spacing w:line="406" w:lineRule="exact"/>
              <w:jc w:val="left"/>
              <w:rPr>
                <w:rFonts w:asciiTheme="majorEastAsia" w:eastAsiaTheme="majorEastAsia" w:hAnsiTheme="majorEastAsia" w:cs="Times New Roman"/>
              </w:rPr>
            </w:pPr>
          </w:p>
          <w:p w14:paraId="27F4BA46" w14:textId="77777777" w:rsidR="00A34B19" w:rsidRPr="00043782" w:rsidRDefault="00A34B19">
            <w:pPr>
              <w:suppressAutoHyphens/>
              <w:kinsoku w:val="0"/>
              <w:wordWrap w:val="0"/>
              <w:autoSpaceDE w:val="0"/>
              <w:autoSpaceDN w:val="0"/>
              <w:spacing w:line="406" w:lineRule="exact"/>
              <w:jc w:val="left"/>
              <w:rPr>
                <w:rFonts w:asciiTheme="majorEastAsia" w:eastAsiaTheme="majorEastAsia" w:hAnsiTheme="majorEastAsia" w:cs="Times New Roman"/>
              </w:rPr>
            </w:pPr>
          </w:p>
          <w:p w14:paraId="729AC959" w14:textId="77777777" w:rsidR="00A34B19" w:rsidRPr="00043782" w:rsidRDefault="00A34B19">
            <w:pPr>
              <w:suppressAutoHyphens/>
              <w:kinsoku w:val="0"/>
              <w:wordWrap w:val="0"/>
              <w:autoSpaceDE w:val="0"/>
              <w:autoSpaceDN w:val="0"/>
              <w:spacing w:line="406" w:lineRule="exact"/>
              <w:jc w:val="left"/>
              <w:rPr>
                <w:rFonts w:asciiTheme="majorEastAsia" w:eastAsiaTheme="majorEastAsia" w:hAnsiTheme="majorEastAsia" w:cs="Times New Roman"/>
              </w:rPr>
            </w:pPr>
          </w:p>
        </w:tc>
        <w:tc>
          <w:tcPr>
            <w:tcW w:w="1438" w:type="dxa"/>
            <w:tcBorders>
              <w:top w:val="single" w:sz="4" w:space="0" w:color="000000"/>
              <w:left w:val="single" w:sz="4" w:space="0" w:color="000000"/>
              <w:bottom w:val="nil"/>
              <w:right w:val="single" w:sz="4" w:space="0" w:color="000000"/>
            </w:tcBorders>
          </w:tcPr>
          <w:p w14:paraId="372B44D5"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11FC6FA1"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1C533B92" w14:textId="77777777" w:rsidR="00A34B19" w:rsidRPr="00043782" w:rsidRDefault="00A34B19">
            <w:pPr>
              <w:suppressAutoHyphens/>
              <w:kinsoku w:val="0"/>
              <w:wordWrap w:val="0"/>
              <w:autoSpaceDE w:val="0"/>
              <w:autoSpaceDN w:val="0"/>
              <w:spacing w:line="406" w:lineRule="exact"/>
              <w:jc w:val="left"/>
              <w:rPr>
                <w:rFonts w:asciiTheme="majorEastAsia" w:eastAsiaTheme="majorEastAsia" w:hAnsiTheme="majorEastAsia" w:cs="Times New Roman"/>
              </w:rPr>
            </w:pPr>
          </w:p>
          <w:p w14:paraId="40211FD7" w14:textId="77777777" w:rsidR="00A34B19" w:rsidRPr="00043782" w:rsidRDefault="00A34B19">
            <w:pPr>
              <w:suppressAutoHyphens/>
              <w:kinsoku w:val="0"/>
              <w:wordWrap w:val="0"/>
              <w:autoSpaceDE w:val="0"/>
              <w:autoSpaceDN w:val="0"/>
              <w:spacing w:line="406" w:lineRule="exact"/>
              <w:jc w:val="left"/>
              <w:rPr>
                <w:rFonts w:asciiTheme="majorEastAsia" w:eastAsiaTheme="majorEastAsia" w:hAnsiTheme="majorEastAsia" w:cs="Times New Roman"/>
              </w:rPr>
            </w:pPr>
          </w:p>
          <w:p w14:paraId="51CF3FBD" w14:textId="77777777" w:rsidR="00A34B19" w:rsidRPr="00043782" w:rsidRDefault="00A34B19">
            <w:pPr>
              <w:suppressAutoHyphens/>
              <w:kinsoku w:val="0"/>
              <w:wordWrap w:val="0"/>
              <w:autoSpaceDE w:val="0"/>
              <w:autoSpaceDN w:val="0"/>
              <w:spacing w:line="406" w:lineRule="exact"/>
              <w:jc w:val="left"/>
              <w:rPr>
                <w:rFonts w:asciiTheme="majorEastAsia" w:eastAsiaTheme="majorEastAsia" w:hAnsiTheme="majorEastAsia" w:cs="Times New Roman"/>
              </w:rPr>
            </w:pPr>
          </w:p>
          <w:p w14:paraId="16CD1E30" w14:textId="77777777" w:rsidR="00A34B19" w:rsidRPr="00043782" w:rsidRDefault="00A34B19">
            <w:pPr>
              <w:suppressAutoHyphens/>
              <w:kinsoku w:val="0"/>
              <w:wordWrap w:val="0"/>
              <w:autoSpaceDE w:val="0"/>
              <w:autoSpaceDN w:val="0"/>
              <w:spacing w:line="406" w:lineRule="exact"/>
              <w:jc w:val="left"/>
              <w:rPr>
                <w:rFonts w:asciiTheme="majorEastAsia" w:eastAsiaTheme="majorEastAsia" w:hAnsiTheme="majorEastAsia" w:cs="Times New Roman"/>
              </w:rPr>
            </w:pPr>
          </w:p>
        </w:tc>
      </w:tr>
      <w:tr w:rsidR="00043782" w:rsidRPr="00043782" w14:paraId="45E94D5D" w14:textId="77777777" w:rsidTr="00DF6645">
        <w:tc>
          <w:tcPr>
            <w:tcW w:w="5752" w:type="dxa"/>
            <w:tcBorders>
              <w:top w:val="single" w:sz="4" w:space="0" w:color="000000"/>
              <w:left w:val="single" w:sz="4" w:space="0" w:color="000000"/>
              <w:bottom w:val="dashed" w:sz="4" w:space="0" w:color="auto"/>
              <w:right w:val="single" w:sz="4" w:space="0" w:color="000000"/>
            </w:tcBorders>
          </w:tcPr>
          <w:p w14:paraId="1FB04AF2"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b/>
                <w:bCs/>
              </w:rPr>
              <w:t>５．受給資格等の確認</w:t>
            </w:r>
          </w:p>
          <w:p w14:paraId="4937F0D8" w14:textId="77777777" w:rsidR="00A34B19" w:rsidRPr="00043782" w:rsidRDefault="00A34B19" w:rsidP="00DF6645">
            <w:pPr>
              <w:suppressAutoHyphens/>
              <w:kinsoku w:val="0"/>
              <w:wordWrap w:val="0"/>
              <w:autoSpaceDE w:val="0"/>
              <w:autoSpaceDN w:val="0"/>
              <w:spacing w:line="372"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◇◆指定短期入所生活介護</w:t>
            </w:r>
            <w:r w:rsidRPr="00043782">
              <w:rPr>
                <w:rFonts w:asciiTheme="majorEastAsia" w:eastAsiaTheme="majorEastAsia" w:hAnsiTheme="majorEastAsia" w:hint="eastAsia"/>
                <w:w w:val="50"/>
              </w:rPr>
              <w:t>（介護予防短期入所生活介護）</w:t>
            </w:r>
            <w:r w:rsidRPr="00043782">
              <w:rPr>
                <w:rFonts w:asciiTheme="majorEastAsia" w:eastAsiaTheme="majorEastAsia" w:hAnsiTheme="majorEastAsia" w:hint="eastAsia"/>
              </w:rPr>
              <w:t>の提供を求められた場合は、その者の提示する被保険者証によって、被保険者資格、要介護認定の有無及び要介護認定の有効期間を確かめているか。</w:t>
            </w:r>
            <w:r w:rsidRPr="00043782">
              <w:rPr>
                <w:rFonts w:asciiTheme="majorEastAsia" w:eastAsiaTheme="majorEastAsia" w:hAnsiTheme="majorEastAsia" w:cs="Times New Roman"/>
              </w:rPr>
              <w:t xml:space="preserve"> </w:t>
            </w:r>
          </w:p>
        </w:tc>
        <w:tc>
          <w:tcPr>
            <w:tcW w:w="1217" w:type="dxa"/>
            <w:tcBorders>
              <w:top w:val="single" w:sz="4" w:space="0" w:color="000000"/>
              <w:left w:val="single" w:sz="4" w:space="0" w:color="000000"/>
              <w:bottom w:val="nil"/>
              <w:right w:val="single" w:sz="4" w:space="0" w:color="000000"/>
            </w:tcBorders>
          </w:tcPr>
          <w:p w14:paraId="021F5A86" w14:textId="77777777" w:rsidR="00A34B19" w:rsidRPr="00043782" w:rsidRDefault="00A34B19">
            <w:pPr>
              <w:suppressAutoHyphens/>
              <w:kinsoku w:val="0"/>
              <w:wordWrap w:val="0"/>
              <w:autoSpaceDE w:val="0"/>
              <w:autoSpaceDN w:val="0"/>
              <w:spacing w:line="236" w:lineRule="exact"/>
              <w:jc w:val="left"/>
              <w:rPr>
                <w:rFonts w:asciiTheme="majorEastAsia" w:eastAsiaTheme="majorEastAsia" w:hAnsiTheme="majorEastAsia" w:cs="Times New Roman"/>
              </w:rPr>
            </w:pPr>
          </w:p>
          <w:p w14:paraId="07E0882C" w14:textId="77777777" w:rsidR="00DF6645" w:rsidRPr="00043782" w:rsidRDefault="00A34B19">
            <w:pPr>
              <w:suppressAutoHyphens/>
              <w:kinsoku w:val="0"/>
              <w:wordWrap w:val="0"/>
              <w:autoSpaceDE w:val="0"/>
              <w:autoSpaceDN w:val="0"/>
              <w:spacing w:line="372" w:lineRule="exac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居宅指定基準第１４０条で準用する第１１条</w:t>
            </w:r>
          </w:p>
          <w:p w14:paraId="4BD4AA05" w14:textId="77777777" w:rsidR="00A34B19" w:rsidRPr="00043782" w:rsidRDefault="00A34B19" w:rsidP="00A8652C">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w:t>
            </w:r>
            <w:r w:rsidR="00A8652C" w:rsidRPr="00043782">
              <w:rPr>
                <w:rFonts w:asciiTheme="majorEastAsia" w:eastAsiaTheme="majorEastAsia" w:hAnsiTheme="majorEastAsia" w:hint="eastAsia"/>
                <w:w w:val="50"/>
              </w:rPr>
              <w:t>４９</w:t>
            </w:r>
            <w:r w:rsidRPr="00043782">
              <w:rPr>
                <w:rFonts w:asciiTheme="majorEastAsia" w:eastAsiaTheme="majorEastAsia" w:hAnsiTheme="majorEastAsia" w:hint="eastAsia"/>
                <w:w w:val="50"/>
              </w:rPr>
              <w:t>条</w:t>
            </w:r>
            <w:r w:rsidR="00A8652C" w:rsidRPr="00043782">
              <w:rPr>
                <w:rFonts w:asciiTheme="majorEastAsia" w:eastAsiaTheme="majorEastAsia" w:hAnsiTheme="majorEastAsia" w:hint="eastAsia"/>
                <w:w w:val="50"/>
              </w:rPr>
              <w:t>の５</w:t>
            </w:r>
          </w:p>
        </w:tc>
        <w:tc>
          <w:tcPr>
            <w:tcW w:w="442" w:type="dxa"/>
            <w:tcBorders>
              <w:top w:val="single" w:sz="4" w:space="0" w:color="000000"/>
              <w:left w:val="single" w:sz="4" w:space="0" w:color="000000"/>
              <w:bottom w:val="nil"/>
              <w:right w:val="single" w:sz="4" w:space="0" w:color="000000"/>
            </w:tcBorders>
          </w:tcPr>
          <w:p w14:paraId="388B6ED4" w14:textId="77777777" w:rsidR="00A34B19" w:rsidRPr="00043782" w:rsidRDefault="00A34B19">
            <w:pPr>
              <w:suppressAutoHyphens/>
              <w:kinsoku w:val="0"/>
              <w:wordWrap w:val="0"/>
              <w:autoSpaceDE w:val="0"/>
              <w:autoSpaceDN w:val="0"/>
              <w:spacing w:line="236" w:lineRule="exact"/>
              <w:jc w:val="left"/>
              <w:rPr>
                <w:rFonts w:asciiTheme="majorEastAsia" w:eastAsiaTheme="majorEastAsia" w:hAnsiTheme="majorEastAsia" w:cs="Times New Roman"/>
              </w:rPr>
            </w:pPr>
          </w:p>
          <w:p w14:paraId="58279095"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00E28E9B"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0E85880F"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33C16052"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1C9909F6"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1438" w:type="dxa"/>
            <w:tcBorders>
              <w:top w:val="single" w:sz="4" w:space="0" w:color="000000"/>
              <w:left w:val="single" w:sz="4" w:space="0" w:color="000000"/>
              <w:bottom w:val="nil"/>
              <w:right w:val="single" w:sz="4" w:space="0" w:color="000000"/>
            </w:tcBorders>
          </w:tcPr>
          <w:p w14:paraId="361FEE3C" w14:textId="77777777" w:rsidR="00A34B19" w:rsidRPr="00043782" w:rsidRDefault="00A34B19">
            <w:pPr>
              <w:suppressAutoHyphens/>
              <w:kinsoku w:val="0"/>
              <w:wordWrap w:val="0"/>
              <w:autoSpaceDE w:val="0"/>
              <w:autoSpaceDN w:val="0"/>
              <w:spacing w:line="236" w:lineRule="exact"/>
              <w:jc w:val="left"/>
              <w:rPr>
                <w:rFonts w:asciiTheme="majorEastAsia" w:eastAsiaTheme="majorEastAsia" w:hAnsiTheme="majorEastAsia" w:cs="Times New Roman"/>
              </w:rPr>
            </w:pPr>
          </w:p>
          <w:p w14:paraId="0203370D"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50638ED7"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166BB2E4"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3CBA84B5"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5A81F037"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tc>
      </w:tr>
      <w:tr w:rsidR="00043782" w:rsidRPr="00043782" w14:paraId="43CCC127" w14:textId="77777777" w:rsidTr="00A8652C">
        <w:trPr>
          <w:trHeight w:val="2273"/>
        </w:trPr>
        <w:tc>
          <w:tcPr>
            <w:tcW w:w="5752" w:type="dxa"/>
            <w:tcBorders>
              <w:top w:val="dashed" w:sz="4" w:space="0" w:color="auto"/>
              <w:left w:val="single" w:sz="4" w:space="0" w:color="000000"/>
              <w:bottom w:val="nil"/>
              <w:right w:val="single" w:sz="4" w:space="0" w:color="000000"/>
            </w:tcBorders>
          </w:tcPr>
          <w:p w14:paraId="2249CB65" w14:textId="77777777" w:rsidR="00A34B19" w:rsidRPr="00043782" w:rsidRDefault="00A34B19" w:rsidP="00DF6645">
            <w:pPr>
              <w:suppressAutoHyphens/>
              <w:kinsoku w:val="0"/>
              <w:wordWrap w:val="0"/>
              <w:autoSpaceDE w:val="0"/>
              <w:autoSpaceDN w:val="0"/>
              <w:spacing w:line="372"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◇◆被保険者証に、認定審査会意見が記載されているときは、当該認定審査会意見に配慮して、指定短期入所生活介護</w:t>
            </w:r>
            <w:r w:rsidRPr="00043782">
              <w:rPr>
                <w:rFonts w:asciiTheme="majorEastAsia" w:eastAsiaTheme="majorEastAsia" w:hAnsiTheme="majorEastAsia" w:hint="eastAsia"/>
                <w:w w:val="50"/>
              </w:rPr>
              <w:t>（介護予防短期入所生活介護）</w:t>
            </w:r>
            <w:r w:rsidRPr="00043782">
              <w:rPr>
                <w:rFonts w:asciiTheme="majorEastAsia" w:eastAsiaTheme="majorEastAsia" w:hAnsiTheme="majorEastAsia" w:hint="eastAsia"/>
              </w:rPr>
              <w:t>を提供するように努めているか。</w:t>
            </w:r>
          </w:p>
          <w:p w14:paraId="040C96A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217" w:type="dxa"/>
            <w:tcBorders>
              <w:top w:val="dashed" w:sz="4" w:space="0" w:color="000000"/>
              <w:left w:val="single" w:sz="4" w:space="0" w:color="000000"/>
              <w:bottom w:val="nil"/>
              <w:right w:val="single" w:sz="4" w:space="0" w:color="000000"/>
            </w:tcBorders>
          </w:tcPr>
          <w:p w14:paraId="71FCE1B4" w14:textId="77777777" w:rsidR="00DF6645" w:rsidRPr="00043782" w:rsidRDefault="00A34B19">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w:t>
            </w:r>
            <w:r w:rsidRPr="00043782">
              <w:rPr>
                <w:rFonts w:asciiTheme="majorEastAsia" w:eastAsiaTheme="majorEastAsia" w:hAnsiTheme="majorEastAsia" w:cs="Times New Roman"/>
                <w:w w:val="50"/>
              </w:rPr>
              <w:t>11</w:t>
            </w:r>
            <w:r w:rsidRPr="00043782">
              <w:rPr>
                <w:rFonts w:asciiTheme="majorEastAsia" w:eastAsiaTheme="majorEastAsia" w:hAnsiTheme="majorEastAsia" w:hint="eastAsia"/>
                <w:w w:val="50"/>
              </w:rPr>
              <w:t>条第２項</w:t>
            </w:r>
          </w:p>
          <w:p w14:paraId="0D6BB074" w14:textId="77777777" w:rsidR="00A34B19" w:rsidRPr="00043782" w:rsidRDefault="00A34B19" w:rsidP="00A8652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w:t>
            </w:r>
            <w:r w:rsidR="00A8652C" w:rsidRPr="00043782">
              <w:rPr>
                <w:rFonts w:asciiTheme="majorEastAsia" w:eastAsiaTheme="majorEastAsia" w:hAnsiTheme="majorEastAsia" w:hint="eastAsia"/>
                <w:w w:val="50"/>
              </w:rPr>
              <w:t>４９</w:t>
            </w:r>
            <w:r w:rsidRPr="00043782">
              <w:rPr>
                <w:rFonts w:asciiTheme="majorEastAsia" w:eastAsiaTheme="majorEastAsia" w:hAnsiTheme="majorEastAsia" w:hint="eastAsia"/>
                <w:w w:val="50"/>
              </w:rPr>
              <w:t>条</w:t>
            </w:r>
            <w:r w:rsidR="00A8652C" w:rsidRPr="00043782">
              <w:rPr>
                <w:rFonts w:asciiTheme="majorEastAsia" w:eastAsiaTheme="majorEastAsia" w:hAnsiTheme="majorEastAsia" w:hint="eastAsia"/>
                <w:w w:val="50"/>
              </w:rPr>
              <w:t>の５</w:t>
            </w:r>
            <w:r w:rsidRPr="00043782">
              <w:rPr>
                <w:rFonts w:asciiTheme="majorEastAsia" w:eastAsiaTheme="majorEastAsia" w:hAnsiTheme="majorEastAsia" w:hint="eastAsia"/>
                <w:w w:val="50"/>
              </w:rPr>
              <w:t>第２項</w:t>
            </w:r>
          </w:p>
        </w:tc>
        <w:tc>
          <w:tcPr>
            <w:tcW w:w="442" w:type="dxa"/>
            <w:tcBorders>
              <w:top w:val="dashed" w:sz="4" w:space="0" w:color="000000"/>
              <w:left w:val="single" w:sz="4" w:space="0" w:color="000000"/>
              <w:bottom w:val="nil"/>
              <w:right w:val="single" w:sz="4" w:space="0" w:color="000000"/>
            </w:tcBorders>
          </w:tcPr>
          <w:p w14:paraId="775D019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612170E"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3F0B45D5"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2E82DCB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D5B08C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38" w:type="dxa"/>
            <w:tcBorders>
              <w:top w:val="dashed" w:sz="4" w:space="0" w:color="000000"/>
              <w:left w:val="single" w:sz="4" w:space="0" w:color="000000"/>
              <w:bottom w:val="nil"/>
              <w:right w:val="single" w:sz="4" w:space="0" w:color="000000"/>
            </w:tcBorders>
          </w:tcPr>
          <w:p w14:paraId="586C135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52E6C56"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20FEEB8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E9E23B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557396AE" w14:textId="77777777">
        <w:tc>
          <w:tcPr>
            <w:tcW w:w="5752" w:type="dxa"/>
            <w:tcBorders>
              <w:top w:val="single" w:sz="4" w:space="0" w:color="000000"/>
              <w:left w:val="single" w:sz="4" w:space="0" w:color="000000"/>
              <w:bottom w:val="nil"/>
              <w:right w:val="single" w:sz="4" w:space="0" w:color="000000"/>
            </w:tcBorders>
          </w:tcPr>
          <w:p w14:paraId="211ACC5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b/>
                <w:bCs/>
              </w:rPr>
              <w:t>６．要介護認定の申請に係る援助</w:t>
            </w:r>
          </w:p>
          <w:p w14:paraId="1C1CD60F" w14:textId="77777777" w:rsidR="00A34B19" w:rsidRPr="00043782" w:rsidRDefault="00A34B19" w:rsidP="00DF6645">
            <w:pPr>
              <w:suppressAutoHyphens/>
              <w:kinsoku w:val="0"/>
              <w:wordWrap w:val="0"/>
              <w:autoSpaceDE w:val="0"/>
              <w:autoSpaceDN w:val="0"/>
              <w:spacing w:line="372"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w:t>
            </w:r>
            <w:r w:rsidR="007320FF" w:rsidRPr="00043782">
              <w:rPr>
                <w:rFonts w:asciiTheme="majorEastAsia" w:eastAsiaTheme="majorEastAsia" w:hAnsiTheme="majorEastAsia" w:hint="eastAsia"/>
              </w:rPr>
              <w:t>指定</w:t>
            </w:r>
            <w:r w:rsidRPr="00043782">
              <w:rPr>
                <w:rFonts w:asciiTheme="majorEastAsia" w:eastAsiaTheme="majorEastAsia" w:hAnsiTheme="majorEastAsia" w:hint="eastAsia"/>
              </w:rPr>
              <w:t>短期入所生活介護</w:t>
            </w:r>
            <w:r w:rsidRPr="00043782">
              <w:rPr>
                <w:rFonts w:asciiTheme="majorEastAsia" w:eastAsiaTheme="majorEastAsia" w:hAnsiTheme="majorEastAsia" w:hint="eastAsia"/>
                <w:w w:val="50"/>
              </w:rPr>
              <w:t>（介護予防短期入所生活介護）</w:t>
            </w:r>
            <w:r w:rsidRPr="00043782">
              <w:rPr>
                <w:rFonts w:asciiTheme="majorEastAsia" w:eastAsiaTheme="majorEastAsia" w:hAnsiTheme="majorEastAsia" w:hint="eastAsia"/>
              </w:rPr>
              <w:t>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tc>
        <w:tc>
          <w:tcPr>
            <w:tcW w:w="1217" w:type="dxa"/>
            <w:tcBorders>
              <w:top w:val="single" w:sz="4" w:space="0" w:color="000000"/>
              <w:left w:val="single" w:sz="4" w:space="0" w:color="000000"/>
              <w:bottom w:val="nil"/>
              <w:right w:val="single" w:sz="4" w:space="0" w:color="000000"/>
            </w:tcBorders>
          </w:tcPr>
          <w:p w14:paraId="194CAB6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D578F57" w14:textId="77777777" w:rsidR="00DF6645" w:rsidRPr="00043782" w:rsidRDefault="00A34B19">
            <w:pPr>
              <w:suppressAutoHyphens/>
              <w:kinsoku w:val="0"/>
              <w:wordWrap w:val="0"/>
              <w:autoSpaceDE w:val="0"/>
              <w:autoSpaceDN w:val="0"/>
              <w:spacing w:line="372" w:lineRule="exac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居宅指定基準第１４０条で準用する第１２条</w:t>
            </w:r>
          </w:p>
          <w:p w14:paraId="1322D40D" w14:textId="77777777" w:rsidR="00DF6645" w:rsidRPr="00043782" w:rsidRDefault="00DF6645">
            <w:pPr>
              <w:suppressAutoHyphens/>
              <w:kinsoku w:val="0"/>
              <w:wordWrap w:val="0"/>
              <w:autoSpaceDE w:val="0"/>
              <w:autoSpaceDN w:val="0"/>
              <w:spacing w:line="372" w:lineRule="exact"/>
              <w:jc w:val="left"/>
              <w:rPr>
                <w:rFonts w:asciiTheme="majorEastAsia" w:eastAsiaTheme="majorEastAsia" w:hAnsiTheme="majorEastAsia"/>
                <w:w w:val="50"/>
              </w:rPr>
            </w:pPr>
          </w:p>
          <w:p w14:paraId="3A2DA93A"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w:t>
            </w:r>
            <w:r w:rsidR="00A8652C" w:rsidRPr="00043782">
              <w:rPr>
                <w:rFonts w:asciiTheme="majorEastAsia" w:eastAsiaTheme="majorEastAsia" w:hAnsiTheme="majorEastAsia" w:cs="Times New Roman" w:hint="eastAsia"/>
                <w:w w:val="50"/>
              </w:rPr>
              <w:t>４９</w:t>
            </w:r>
            <w:r w:rsidRPr="00043782">
              <w:rPr>
                <w:rFonts w:asciiTheme="majorEastAsia" w:eastAsiaTheme="majorEastAsia" w:hAnsiTheme="majorEastAsia" w:hint="eastAsia"/>
                <w:w w:val="50"/>
              </w:rPr>
              <w:t>条</w:t>
            </w:r>
            <w:r w:rsidR="00A8652C" w:rsidRPr="00043782">
              <w:rPr>
                <w:rFonts w:asciiTheme="majorEastAsia" w:eastAsiaTheme="majorEastAsia" w:hAnsiTheme="majorEastAsia" w:hint="eastAsia"/>
                <w:w w:val="50"/>
              </w:rPr>
              <w:t>の６</w:t>
            </w:r>
          </w:p>
          <w:p w14:paraId="04C1D9E2"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442" w:type="dxa"/>
            <w:tcBorders>
              <w:top w:val="single" w:sz="4" w:space="0" w:color="000000"/>
              <w:left w:val="single" w:sz="4" w:space="0" w:color="000000"/>
              <w:bottom w:val="nil"/>
              <w:right w:val="single" w:sz="4" w:space="0" w:color="000000"/>
            </w:tcBorders>
          </w:tcPr>
          <w:p w14:paraId="1BD0755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73253F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0CBD789"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37189470"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45035538"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2BE91897"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28612B21"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1438" w:type="dxa"/>
            <w:tcBorders>
              <w:top w:val="single" w:sz="4" w:space="0" w:color="000000"/>
              <w:left w:val="single" w:sz="4" w:space="0" w:color="000000"/>
              <w:bottom w:val="nil"/>
              <w:right w:val="single" w:sz="4" w:space="0" w:color="000000"/>
            </w:tcBorders>
          </w:tcPr>
          <w:p w14:paraId="32C0556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798FDA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348A498"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74DF57BF"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3736363E"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35CBCC1B"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6661EAA5"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tc>
      </w:tr>
      <w:tr w:rsidR="00A34B19" w:rsidRPr="00043782" w14:paraId="439CB2CC" w14:textId="77777777" w:rsidTr="00DF6645">
        <w:trPr>
          <w:trHeight w:val="2775"/>
        </w:trPr>
        <w:tc>
          <w:tcPr>
            <w:tcW w:w="5752" w:type="dxa"/>
            <w:tcBorders>
              <w:top w:val="dashed" w:sz="4" w:space="0" w:color="000000"/>
              <w:left w:val="single" w:sz="4" w:space="0" w:color="000000"/>
              <w:bottom w:val="single" w:sz="4" w:space="0" w:color="000000"/>
              <w:right w:val="single" w:sz="4" w:space="0" w:color="000000"/>
            </w:tcBorders>
          </w:tcPr>
          <w:p w14:paraId="4E6869C7" w14:textId="77777777" w:rsidR="00A34B19" w:rsidRPr="00043782" w:rsidRDefault="00A34B19" w:rsidP="00DF6645">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居宅介護支援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るか。</w:t>
            </w:r>
          </w:p>
          <w:p w14:paraId="16AEC59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9DF2AF0"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1217" w:type="dxa"/>
            <w:tcBorders>
              <w:top w:val="dashed" w:sz="4" w:space="0" w:color="000000"/>
              <w:left w:val="single" w:sz="4" w:space="0" w:color="000000"/>
              <w:bottom w:val="single" w:sz="4" w:space="0" w:color="000000"/>
              <w:right w:val="single" w:sz="4" w:space="0" w:color="000000"/>
            </w:tcBorders>
          </w:tcPr>
          <w:p w14:paraId="117F2769" w14:textId="77777777" w:rsidR="00DF6645" w:rsidRPr="00043782" w:rsidRDefault="00A34B19">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w:t>
            </w:r>
            <w:r w:rsidR="007320FF" w:rsidRPr="00043782">
              <w:rPr>
                <w:rFonts w:asciiTheme="majorEastAsia" w:eastAsiaTheme="majorEastAsia" w:hAnsiTheme="majorEastAsia" w:hint="eastAsia"/>
                <w:w w:val="50"/>
              </w:rPr>
              <w:t>１２</w:t>
            </w:r>
            <w:r w:rsidRPr="00043782">
              <w:rPr>
                <w:rFonts w:asciiTheme="majorEastAsia" w:eastAsiaTheme="majorEastAsia" w:hAnsiTheme="majorEastAsia" w:hint="eastAsia"/>
                <w:w w:val="50"/>
              </w:rPr>
              <w:t>条第２項</w:t>
            </w:r>
          </w:p>
          <w:p w14:paraId="5617A20A" w14:textId="77777777" w:rsidR="00DF6645" w:rsidRPr="00043782" w:rsidRDefault="00DF6645">
            <w:pPr>
              <w:suppressAutoHyphens/>
              <w:kinsoku w:val="0"/>
              <w:wordWrap w:val="0"/>
              <w:autoSpaceDE w:val="0"/>
              <w:autoSpaceDN w:val="0"/>
              <w:spacing w:line="338" w:lineRule="atLeast"/>
              <w:jc w:val="left"/>
              <w:rPr>
                <w:rFonts w:asciiTheme="majorEastAsia" w:eastAsiaTheme="majorEastAsia" w:hAnsiTheme="majorEastAsia"/>
                <w:w w:val="50"/>
              </w:rPr>
            </w:pPr>
          </w:p>
          <w:p w14:paraId="63B02AA1"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予防指定基準第１４２条準用する第</w:t>
            </w:r>
            <w:r w:rsidR="00A8652C" w:rsidRPr="00043782">
              <w:rPr>
                <w:rFonts w:asciiTheme="majorEastAsia" w:eastAsiaTheme="majorEastAsia" w:hAnsiTheme="majorEastAsia" w:cs="Times New Roman" w:hint="eastAsia"/>
                <w:w w:val="50"/>
              </w:rPr>
              <w:t>４９</w:t>
            </w:r>
            <w:r w:rsidRPr="00043782">
              <w:rPr>
                <w:rFonts w:asciiTheme="majorEastAsia" w:eastAsiaTheme="majorEastAsia" w:hAnsiTheme="majorEastAsia" w:hint="eastAsia"/>
                <w:w w:val="50"/>
              </w:rPr>
              <w:t>条</w:t>
            </w:r>
            <w:r w:rsidR="00A8652C" w:rsidRPr="00043782">
              <w:rPr>
                <w:rFonts w:asciiTheme="majorEastAsia" w:eastAsiaTheme="majorEastAsia" w:hAnsiTheme="majorEastAsia" w:hint="eastAsia"/>
                <w:w w:val="50"/>
              </w:rPr>
              <w:t>の６</w:t>
            </w:r>
            <w:r w:rsidRPr="00043782">
              <w:rPr>
                <w:rFonts w:asciiTheme="majorEastAsia" w:eastAsiaTheme="majorEastAsia" w:hAnsiTheme="majorEastAsia" w:hint="eastAsia"/>
                <w:w w:val="50"/>
              </w:rPr>
              <w:t>第２項</w:t>
            </w:r>
          </w:p>
        </w:tc>
        <w:tc>
          <w:tcPr>
            <w:tcW w:w="442" w:type="dxa"/>
            <w:tcBorders>
              <w:top w:val="dashed" w:sz="4" w:space="0" w:color="000000"/>
              <w:left w:val="single" w:sz="4" w:space="0" w:color="000000"/>
              <w:bottom w:val="single" w:sz="4" w:space="0" w:color="000000"/>
              <w:right w:val="single" w:sz="4" w:space="0" w:color="000000"/>
            </w:tcBorders>
          </w:tcPr>
          <w:p w14:paraId="786049E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0FF7CC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462CD1E"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D639DD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1AA0AF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3731D0B"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1438" w:type="dxa"/>
            <w:tcBorders>
              <w:top w:val="dashed" w:sz="4" w:space="0" w:color="000000"/>
              <w:left w:val="single" w:sz="4" w:space="0" w:color="000000"/>
              <w:bottom w:val="single" w:sz="4" w:space="0" w:color="000000"/>
              <w:right w:val="single" w:sz="4" w:space="0" w:color="000000"/>
            </w:tcBorders>
          </w:tcPr>
          <w:p w14:paraId="722DDFC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4EE924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F6ECEF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906A86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F776CFC"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tc>
      </w:tr>
    </w:tbl>
    <w:p w14:paraId="6D841F3D" w14:textId="77777777" w:rsidR="00A34B19" w:rsidRPr="00043782" w:rsidRDefault="00A34B19">
      <w:pPr>
        <w:overflowPunct/>
        <w:autoSpaceDE w:val="0"/>
        <w:autoSpaceDN w:val="0"/>
        <w:jc w:val="left"/>
        <w:textAlignment w:val="auto"/>
        <w:rPr>
          <w:rFonts w:asciiTheme="majorEastAsia" w:eastAsiaTheme="majorEastAsia" w:hAnsiTheme="majorEastAsia" w:cs="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54"/>
        <w:gridCol w:w="221"/>
        <w:gridCol w:w="277"/>
        <w:gridCol w:w="166"/>
        <w:gridCol w:w="1051"/>
        <w:gridCol w:w="444"/>
        <w:gridCol w:w="1383"/>
        <w:gridCol w:w="55"/>
        <w:gridCol w:w="10"/>
        <w:gridCol w:w="59"/>
      </w:tblGrid>
      <w:tr w:rsidR="00043782" w:rsidRPr="00043782" w14:paraId="510AB5CF" w14:textId="77777777" w:rsidTr="00A34B19">
        <w:trPr>
          <w:gridAfter w:val="1"/>
          <w:wAfter w:w="59" w:type="dxa"/>
        </w:trPr>
        <w:tc>
          <w:tcPr>
            <w:tcW w:w="5752" w:type="dxa"/>
            <w:gridSpan w:val="3"/>
            <w:tcBorders>
              <w:top w:val="single" w:sz="4" w:space="0" w:color="000000"/>
              <w:left w:val="single" w:sz="4" w:space="0" w:color="000000"/>
              <w:bottom w:val="nil"/>
              <w:right w:val="single" w:sz="4" w:space="0" w:color="000000"/>
            </w:tcBorders>
          </w:tcPr>
          <w:p w14:paraId="00AF4CEB" w14:textId="77777777" w:rsidR="00A34B19" w:rsidRPr="00043782" w:rsidRDefault="00A34B19" w:rsidP="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60267A42" w14:textId="77777777" w:rsidR="00A34B19" w:rsidRPr="00043782" w:rsidRDefault="00A34B19" w:rsidP="00A34B19">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217" w:type="dxa"/>
            <w:gridSpan w:val="2"/>
            <w:tcBorders>
              <w:top w:val="single" w:sz="4" w:space="0" w:color="000000"/>
              <w:left w:val="single" w:sz="4" w:space="0" w:color="000000"/>
              <w:bottom w:val="nil"/>
              <w:right w:val="single" w:sz="4" w:space="0" w:color="000000"/>
            </w:tcBorders>
          </w:tcPr>
          <w:p w14:paraId="3F2D1A3B" w14:textId="77777777" w:rsidR="00A34B19" w:rsidRPr="00043782" w:rsidRDefault="00A34B19" w:rsidP="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40543016" w14:textId="77777777" w:rsidR="00A34B19" w:rsidRPr="00043782" w:rsidRDefault="00A34B19" w:rsidP="00A34B19">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42" w:type="dxa"/>
            <w:tcBorders>
              <w:top w:val="single" w:sz="4" w:space="0" w:color="000000"/>
              <w:left w:val="single" w:sz="4" w:space="0" w:color="000000"/>
              <w:bottom w:val="nil"/>
              <w:right w:val="single" w:sz="4" w:space="0" w:color="000000"/>
            </w:tcBorders>
          </w:tcPr>
          <w:p w14:paraId="78C58FFC" w14:textId="77777777" w:rsidR="00A34B19" w:rsidRPr="00043782" w:rsidRDefault="00A34B19" w:rsidP="00A34B19">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48" w:type="dxa"/>
            <w:gridSpan w:val="3"/>
            <w:tcBorders>
              <w:top w:val="single" w:sz="4" w:space="0" w:color="000000"/>
              <w:left w:val="single" w:sz="4" w:space="0" w:color="000000"/>
              <w:bottom w:val="nil"/>
              <w:right w:val="single" w:sz="4" w:space="0" w:color="000000"/>
            </w:tcBorders>
          </w:tcPr>
          <w:p w14:paraId="4E31A823" w14:textId="77777777" w:rsidR="00A34B19" w:rsidRPr="00043782" w:rsidRDefault="00A34B19" w:rsidP="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620C2EA3" w14:textId="77777777" w:rsidR="00A34B19" w:rsidRPr="00043782" w:rsidRDefault="00A34B19" w:rsidP="00A34B19">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086620F3" w14:textId="77777777" w:rsidR="00A34B19" w:rsidRPr="00043782" w:rsidRDefault="00A34B19" w:rsidP="00A34B19">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4BAA4628" w14:textId="77777777" w:rsidTr="00A34B19">
        <w:trPr>
          <w:gridAfter w:val="1"/>
          <w:wAfter w:w="59" w:type="dxa"/>
        </w:trPr>
        <w:tc>
          <w:tcPr>
            <w:tcW w:w="5752" w:type="dxa"/>
            <w:gridSpan w:val="3"/>
            <w:tcBorders>
              <w:top w:val="single" w:sz="4" w:space="0" w:color="000000"/>
              <w:left w:val="single" w:sz="4" w:space="0" w:color="000000"/>
              <w:bottom w:val="nil"/>
              <w:right w:val="single" w:sz="4" w:space="0" w:color="000000"/>
            </w:tcBorders>
          </w:tcPr>
          <w:p w14:paraId="22EDB47F"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b/>
                <w:bCs/>
              </w:rPr>
              <w:t>７．心身の状況等の把握</w:t>
            </w:r>
          </w:p>
          <w:p w14:paraId="14322E00" w14:textId="77777777" w:rsidR="00A34B19" w:rsidRPr="00043782" w:rsidRDefault="005A6065" w:rsidP="00A34B19">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◇◆指定短期入所生活介護</w:t>
            </w:r>
            <w:r w:rsidR="00A34B19" w:rsidRPr="00043782">
              <w:rPr>
                <w:rFonts w:asciiTheme="majorEastAsia" w:eastAsiaTheme="majorEastAsia" w:hAnsiTheme="majorEastAsia" w:hint="eastAsia"/>
              </w:rPr>
              <w:t>の提供に当たっては、利用者に係る居宅介護支援事業者</w:t>
            </w:r>
            <w:r w:rsidR="00A34B19" w:rsidRPr="00043782">
              <w:rPr>
                <w:rFonts w:asciiTheme="majorEastAsia" w:eastAsiaTheme="majorEastAsia" w:hAnsiTheme="majorEastAsia" w:hint="eastAsia"/>
                <w:w w:val="50"/>
              </w:rPr>
              <w:t>（介護予防支援事業者）</w:t>
            </w:r>
            <w:r w:rsidR="00A34B19" w:rsidRPr="00043782">
              <w:rPr>
                <w:rFonts w:asciiTheme="majorEastAsia" w:eastAsiaTheme="majorEastAsia" w:hAnsiTheme="majorEastAsia" w:hint="eastAsia"/>
              </w:rPr>
              <w:t>が開催するサービス担当者会議等を通じて、利用者の心身の状況、その置かれている環境、他の保健医療サービス又は福祉サービスの利用状況等の把握に努めているか。</w:t>
            </w:r>
          </w:p>
        </w:tc>
        <w:tc>
          <w:tcPr>
            <w:tcW w:w="1217" w:type="dxa"/>
            <w:gridSpan w:val="2"/>
            <w:tcBorders>
              <w:top w:val="single" w:sz="4" w:space="0" w:color="000000"/>
              <w:left w:val="single" w:sz="4" w:space="0" w:color="000000"/>
              <w:bottom w:val="nil"/>
              <w:right w:val="single" w:sz="4" w:space="0" w:color="000000"/>
            </w:tcBorders>
          </w:tcPr>
          <w:p w14:paraId="641B82E0" w14:textId="77777777" w:rsidR="00A34B19" w:rsidRPr="00043782" w:rsidRDefault="00A34B19" w:rsidP="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0E78B327"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居宅指定基準第１４０条で準用する第１３条</w:t>
            </w:r>
          </w:p>
          <w:p w14:paraId="477DA899" w14:textId="77777777" w:rsidR="00A34B19" w:rsidRPr="00043782" w:rsidRDefault="00A8652C"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予防指定基準第１４２条で準用する第４９</w:t>
            </w:r>
            <w:r w:rsidR="00A34B19" w:rsidRPr="00043782">
              <w:rPr>
                <w:rFonts w:asciiTheme="majorEastAsia" w:eastAsiaTheme="majorEastAsia" w:hAnsiTheme="majorEastAsia" w:hint="eastAsia"/>
                <w:w w:val="50"/>
              </w:rPr>
              <w:t>条</w:t>
            </w:r>
            <w:r w:rsidRPr="00043782">
              <w:rPr>
                <w:rFonts w:asciiTheme="majorEastAsia" w:eastAsiaTheme="majorEastAsia" w:hAnsiTheme="majorEastAsia" w:hint="eastAsia"/>
                <w:w w:val="50"/>
              </w:rPr>
              <w:t>の７</w:t>
            </w:r>
          </w:p>
        </w:tc>
        <w:tc>
          <w:tcPr>
            <w:tcW w:w="442" w:type="dxa"/>
            <w:tcBorders>
              <w:top w:val="single" w:sz="4" w:space="0" w:color="000000"/>
              <w:left w:val="single" w:sz="4" w:space="0" w:color="000000"/>
              <w:bottom w:val="nil"/>
              <w:right w:val="single" w:sz="4" w:space="0" w:color="000000"/>
            </w:tcBorders>
          </w:tcPr>
          <w:p w14:paraId="3AB9CFB9" w14:textId="77777777" w:rsidR="00A34B19" w:rsidRPr="00043782" w:rsidRDefault="00A34B19" w:rsidP="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0562B365"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688CC3C"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90FE985"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27E7759"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48" w:type="dxa"/>
            <w:gridSpan w:val="3"/>
            <w:tcBorders>
              <w:top w:val="single" w:sz="4" w:space="0" w:color="000000"/>
              <w:left w:val="single" w:sz="4" w:space="0" w:color="000000"/>
              <w:bottom w:val="nil"/>
              <w:right w:val="single" w:sz="4" w:space="0" w:color="000000"/>
            </w:tcBorders>
          </w:tcPr>
          <w:p w14:paraId="38B5579E" w14:textId="77777777" w:rsidR="00A34B19" w:rsidRPr="00043782" w:rsidRDefault="00A34B19" w:rsidP="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1FEF0A6A"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06F38F5"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5E8EE8A"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413EE50"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001870BB" w14:textId="77777777" w:rsidTr="00A34B19">
        <w:trPr>
          <w:gridAfter w:val="1"/>
          <w:wAfter w:w="59" w:type="dxa"/>
        </w:trPr>
        <w:tc>
          <w:tcPr>
            <w:tcW w:w="5752" w:type="dxa"/>
            <w:gridSpan w:val="3"/>
            <w:vMerge w:val="restart"/>
            <w:tcBorders>
              <w:top w:val="single" w:sz="4" w:space="0" w:color="000000"/>
              <w:left w:val="single" w:sz="4" w:space="0" w:color="000000"/>
              <w:bottom w:val="nil"/>
              <w:right w:val="single" w:sz="4" w:space="0" w:color="000000"/>
            </w:tcBorders>
          </w:tcPr>
          <w:p w14:paraId="5E52573A" w14:textId="77777777" w:rsidR="00A34B19" w:rsidRPr="00EF77DB"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sz w:val="28"/>
                <w:szCs w:val="28"/>
              </w:rPr>
            </w:pPr>
            <w:r w:rsidRPr="00043782">
              <w:rPr>
                <w:rFonts w:asciiTheme="majorEastAsia" w:eastAsiaTheme="majorEastAsia" w:hAnsiTheme="majorEastAsia" w:hint="eastAsia"/>
                <w:b/>
                <w:bCs/>
              </w:rPr>
              <w:t>８．</w:t>
            </w:r>
            <w:r w:rsidRPr="00EF77DB">
              <w:rPr>
                <w:rFonts w:asciiTheme="majorEastAsia" w:eastAsiaTheme="majorEastAsia" w:hAnsiTheme="majorEastAsia" w:hint="eastAsia"/>
                <w:b/>
                <w:bCs/>
              </w:rPr>
              <w:t>法定代理受領サービスの提供を受けるための援助</w:t>
            </w:r>
          </w:p>
          <w:p w14:paraId="17E93F17"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b/>
                <w:bCs/>
                <w:w w:val="50"/>
                <w:sz w:val="20"/>
                <w:szCs w:val="20"/>
              </w:rPr>
              <w:t>（介護予防ｻｰﾋﾞｽ費の支給を受けるための援助）</w:t>
            </w:r>
          </w:p>
          <w:p w14:paraId="6A2601DC" w14:textId="77777777" w:rsidR="00A34B19" w:rsidRPr="00043782" w:rsidRDefault="00A34B19" w:rsidP="005A6065">
            <w:pPr>
              <w:suppressAutoHyphens/>
              <w:kinsoku w:val="0"/>
              <w:wordWrap w:val="0"/>
              <w:autoSpaceDE w:val="0"/>
              <w:autoSpaceDN w:val="0"/>
              <w:spacing w:line="372"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◇◆指定短期入所介護</w:t>
            </w:r>
            <w:r w:rsidRPr="00043782">
              <w:rPr>
                <w:rFonts w:asciiTheme="majorEastAsia" w:eastAsiaTheme="majorEastAsia" w:hAnsiTheme="majorEastAsia" w:hint="eastAsia"/>
                <w:w w:val="50"/>
              </w:rPr>
              <w:t>（介護予防短期入所生活介護）</w:t>
            </w:r>
            <w:r w:rsidRPr="00043782">
              <w:rPr>
                <w:rFonts w:asciiTheme="majorEastAsia" w:eastAsiaTheme="majorEastAsia" w:hAnsiTheme="majorEastAsia" w:hint="eastAsia"/>
              </w:rPr>
              <w:t>の提供の開始に際し、利用申込者が介護保険法施行規則第６４条※各号のいずれにも該当しないときは、当該利用申込者又はその家族に対し、居宅サービス計画の作成を居宅介護支援事業者に依頼する旨を市町村に対して届け出ること等により、</w:t>
            </w:r>
            <w:r w:rsidR="005A6065" w:rsidRPr="00043782">
              <w:rPr>
                <w:rFonts w:asciiTheme="majorEastAsia" w:eastAsiaTheme="majorEastAsia" w:hAnsiTheme="majorEastAsia" w:hint="eastAsia"/>
              </w:rPr>
              <w:t>指定短期入所生活介護</w:t>
            </w:r>
            <w:r w:rsidRPr="00043782">
              <w:rPr>
                <w:rFonts w:asciiTheme="majorEastAsia" w:eastAsiaTheme="majorEastAsia" w:hAnsiTheme="majorEastAsia" w:hint="eastAsia"/>
              </w:rPr>
              <w:t>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1217" w:type="dxa"/>
            <w:gridSpan w:val="2"/>
            <w:tcBorders>
              <w:top w:val="single" w:sz="4" w:space="0" w:color="000000"/>
              <w:left w:val="single" w:sz="4" w:space="0" w:color="000000"/>
              <w:bottom w:val="nil"/>
              <w:right w:val="single" w:sz="4" w:space="0" w:color="000000"/>
            </w:tcBorders>
          </w:tcPr>
          <w:p w14:paraId="4F225114"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28D4547"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0A7ACE7"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居宅指定基準第１４０条で準用する第</w:t>
            </w:r>
            <w:r w:rsidR="005A6065" w:rsidRPr="00043782">
              <w:rPr>
                <w:rFonts w:asciiTheme="majorEastAsia" w:eastAsiaTheme="majorEastAsia" w:hAnsiTheme="majorEastAsia" w:hint="eastAsia"/>
                <w:w w:val="50"/>
              </w:rPr>
              <w:t>１５</w:t>
            </w:r>
            <w:r w:rsidRPr="00043782">
              <w:rPr>
                <w:rFonts w:asciiTheme="majorEastAsia" w:eastAsiaTheme="majorEastAsia" w:hAnsiTheme="majorEastAsia" w:hint="eastAsia"/>
                <w:w w:val="50"/>
              </w:rPr>
              <w:t>条</w:t>
            </w:r>
          </w:p>
          <w:p w14:paraId="2BA0FA5A"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w w:val="50"/>
              </w:rPr>
            </w:pPr>
          </w:p>
          <w:p w14:paraId="59B11FC4"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w:t>
            </w:r>
            <w:r w:rsidR="00A8652C" w:rsidRPr="00043782">
              <w:rPr>
                <w:rFonts w:asciiTheme="majorEastAsia" w:eastAsiaTheme="majorEastAsia" w:hAnsiTheme="majorEastAsia" w:cs="Times New Roman" w:hint="eastAsia"/>
                <w:w w:val="50"/>
              </w:rPr>
              <w:t>４９</w:t>
            </w:r>
            <w:r w:rsidRPr="00043782">
              <w:rPr>
                <w:rFonts w:asciiTheme="majorEastAsia" w:eastAsiaTheme="majorEastAsia" w:hAnsiTheme="majorEastAsia" w:hint="eastAsia"/>
                <w:w w:val="50"/>
              </w:rPr>
              <w:t>条</w:t>
            </w:r>
            <w:r w:rsidR="00A8652C" w:rsidRPr="00043782">
              <w:rPr>
                <w:rFonts w:asciiTheme="majorEastAsia" w:eastAsiaTheme="majorEastAsia" w:hAnsiTheme="majorEastAsia" w:hint="eastAsia"/>
                <w:w w:val="50"/>
              </w:rPr>
              <w:t>の９</w:t>
            </w:r>
          </w:p>
          <w:p w14:paraId="7B1C9092"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442" w:type="dxa"/>
            <w:tcBorders>
              <w:top w:val="single" w:sz="4" w:space="0" w:color="000000"/>
              <w:left w:val="single" w:sz="4" w:space="0" w:color="000000"/>
              <w:bottom w:val="nil"/>
              <w:right w:val="single" w:sz="4" w:space="0" w:color="000000"/>
            </w:tcBorders>
          </w:tcPr>
          <w:p w14:paraId="11E3203C" w14:textId="77777777" w:rsidR="00A34B19" w:rsidRPr="00043782" w:rsidRDefault="00A34B19" w:rsidP="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5158668D"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763175F"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F8483C9"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59C07B8D"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4850BFA4"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5CD4D43D"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6BDF03F2"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65A7484F"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5D8DE008"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1448" w:type="dxa"/>
            <w:gridSpan w:val="3"/>
            <w:tcBorders>
              <w:top w:val="single" w:sz="4" w:space="0" w:color="000000"/>
              <w:left w:val="single" w:sz="4" w:space="0" w:color="000000"/>
              <w:bottom w:val="nil"/>
              <w:right w:val="single" w:sz="4" w:space="0" w:color="000000"/>
            </w:tcBorders>
          </w:tcPr>
          <w:p w14:paraId="26D86AE0" w14:textId="77777777" w:rsidR="00A34B19" w:rsidRPr="00043782" w:rsidRDefault="00A34B19" w:rsidP="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5788D04A"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6AB9A93"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055BE42"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2470E769"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1A6A5D52"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7D8AD2C6"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51C4FAC7"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0CD58015"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759F6CA8"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tc>
      </w:tr>
      <w:tr w:rsidR="00043782" w:rsidRPr="00043782" w14:paraId="2212B86D" w14:textId="77777777" w:rsidTr="00A34B19">
        <w:tc>
          <w:tcPr>
            <w:tcW w:w="5752" w:type="dxa"/>
            <w:gridSpan w:val="3"/>
            <w:vMerge/>
            <w:tcBorders>
              <w:top w:val="nil"/>
              <w:left w:val="single" w:sz="4" w:space="0" w:color="000000"/>
              <w:bottom w:val="nil"/>
              <w:right w:val="single" w:sz="4" w:space="0" w:color="000000"/>
            </w:tcBorders>
          </w:tcPr>
          <w:p w14:paraId="44A9679C" w14:textId="77777777" w:rsidR="00A34B19" w:rsidRPr="00043782" w:rsidRDefault="00A34B19" w:rsidP="00A34B19">
            <w:pPr>
              <w:overflowPunct/>
              <w:autoSpaceDE w:val="0"/>
              <w:autoSpaceDN w:val="0"/>
              <w:jc w:val="left"/>
              <w:textAlignment w:val="auto"/>
              <w:rPr>
                <w:rFonts w:asciiTheme="majorEastAsia" w:eastAsiaTheme="majorEastAsia" w:hAnsiTheme="majorEastAsia" w:cs="Times New Roman"/>
              </w:rPr>
            </w:pPr>
          </w:p>
        </w:tc>
        <w:tc>
          <w:tcPr>
            <w:tcW w:w="166" w:type="dxa"/>
            <w:vMerge w:val="restart"/>
            <w:tcBorders>
              <w:top w:val="nil"/>
              <w:left w:val="single" w:sz="4" w:space="0" w:color="000000"/>
              <w:bottom w:val="nil"/>
              <w:right w:val="single" w:sz="12" w:space="0" w:color="000000"/>
            </w:tcBorders>
          </w:tcPr>
          <w:p w14:paraId="31F8B5EC"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2D67F594"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0844F640"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58A7B3AA"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34A4665D"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2876" w:type="dxa"/>
            <w:gridSpan w:val="3"/>
            <w:vMerge w:val="restart"/>
            <w:tcBorders>
              <w:top w:val="single" w:sz="12" w:space="0" w:color="000000"/>
              <w:left w:val="single" w:sz="12" w:space="0" w:color="000000"/>
              <w:bottom w:val="nil"/>
              <w:right w:val="single" w:sz="4" w:space="0" w:color="000000"/>
            </w:tcBorders>
          </w:tcPr>
          <w:p w14:paraId="21F7BCF4"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i/>
                <w:iCs/>
                <w:w w:val="50"/>
                <w:sz w:val="20"/>
                <w:szCs w:val="20"/>
              </w:rPr>
              <w:t>被保険者が居宅介護支援（介護予防支援）を受けることにつき、あらかじめ市町村に届出ている場合であって、当該サービス計画（介護予防サービス計画）の対象となっている時</w:t>
            </w:r>
          </w:p>
        </w:tc>
        <w:tc>
          <w:tcPr>
            <w:tcW w:w="124" w:type="dxa"/>
            <w:gridSpan w:val="3"/>
            <w:tcBorders>
              <w:top w:val="nil"/>
              <w:left w:val="single" w:sz="12" w:space="0" w:color="000000"/>
              <w:bottom w:val="nil"/>
              <w:right w:val="single" w:sz="4" w:space="0" w:color="000000"/>
            </w:tcBorders>
          </w:tcPr>
          <w:p w14:paraId="381894D6"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tc>
      </w:tr>
      <w:tr w:rsidR="00043782" w:rsidRPr="00043782" w14:paraId="2D02C4E8" w14:textId="77777777" w:rsidTr="00A34B19">
        <w:tc>
          <w:tcPr>
            <w:tcW w:w="5752" w:type="dxa"/>
            <w:gridSpan w:val="3"/>
            <w:vMerge/>
            <w:tcBorders>
              <w:top w:val="nil"/>
              <w:left w:val="single" w:sz="4" w:space="0" w:color="000000"/>
              <w:bottom w:val="nil"/>
              <w:right w:val="single" w:sz="4" w:space="0" w:color="000000"/>
            </w:tcBorders>
          </w:tcPr>
          <w:p w14:paraId="4339E98A" w14:textId="77777777" w:rsidR="00A34B19" w:rsidRPr="00043782" w:rsidRDefault="00A34B19" w:rsidP="00A34B19">
            <w:pPr>
              <w:overflowPunct/>
              <w:autoSpaceDE w:val="0"/>
              <w:autoSpaceDN w:val="0"/>
              <w:jc w:val="left"/>
              <w:textAlignment w:val="auto"/>
              <w:rPr>
                <w:rFonts w:asciiTheme="majorEastAsia" w:eastAsiaTheme="majorEastAsia" w:hAnsiTheme="majorEastAsia" w:cs="Times New Roman"/>
              </w:rPr>
            </w:pPr>
          </w:p>
        </w:tc>
        <w:tc>
          <w:tcPr>
            <w:tcW w:w="166" w:type="dxa"/>
            <w:vMerge/>
            <w:tcBorders>
              <w:top w:val="nil"/>
              <w:left w:val="single" w:sz="4" w:space="0" w:color="000000"/>
              <w:bottom w:val="nil"/>
              <w:right w:val="single" w:sz="12" w:space="0" w:color="000000"/>
            </w:tcBorders>
          </w:tcPr>
          <w:p w14:paraId="1FC138F6" w14:textId="77777777" w:rsidR="00A34B19" w:rsidRPr="00043782" w:rsidRDefault="00A34B19" w:rsidP="00A34B19">
            <w:pPr>
              <w:overflowPunct/>
              <w:autoSpaceDE w:val="0"/>
              <w:autoSpaceDN w:val="0"/>
              <w:jc w:val="left"/>
              <w:textAlignment w:val="auto"/>
              <w:rPr>
                <w:rFonts w:asciiTheme="majorEastAsia" w:eastAsiaTheme="majorEastAsia" w:hAnsiTheme="majorEastAsia" w:cs="Times New Roman"/>
              </w:rPr>
            </w:pPr>
          </w:p>
        </w:tc>
        <w:tc>
          <w:tcPr>
            <w:tcW w:w="2876" w:type="dxa"/>
            <w:gridSpan w:val="3"/>
            <w:vMerge/>
            <w:tcBorders>
              <w:top w:val="nil"/>
              <w:left w:val="single" w:sz="12" w:space="0" w:color="000000"/>
              <w:bottom w:val="nil"/>
              <w:right w:val="single" w:sz="12" w:space="0" w:color="000000"/>
            </w:tcBorders>
          </w:tcPr>
          <w:p w14:paraId="52B30970" w14:textId="77777777" w:rsidR="00A34B19" w:rsidRPr="00043782" w:rsidRDefault="00A34B19" w:rsidP="00A34B19">
            <w:pPr>
              <w:overflowPunct/>
              <w:autoSpaceDE w:val="0"/>
              <w:autoSpaceDN w:val="0"/>
              <w:jc w:val="left"/>
              <w:textAlignment w:val="auto"/>
              <w:rPr>
                <w:rFonts w:asciiTheme="majorEastAsia" w:eastAsiaTheme="majorEastAsia" w:hAnsiTheme="majorEastAsia" w:cs="Times New Roman"/>
              </w:rPr>
            </w:pPr>
          </w:p>
        </w:tc>
        <w:tc>
          <w:tcPr>
            <w:tcW w:w="124" w:type="dxa"/>
            <w:gridSpan w:val="3"/>
            <w:tcBorders>
              <w:top w:val="nil"/>
              <w:left w:val="single" w:sz="12" w:space="0" w:color="000000"/>
              <w:bottom w:val="nil"/>
              <w:right w:val="single" w:sz="4" w:space="0" w:color="000000"/>
            </w:tcBorders>
          </w:tcPr>
          <w:p w14:paraId="397DDFE2"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tc>
      </w:tr>
      <w:tr w:rsidR="00043782" w:rsidRPr="00043782" w14:paraId="681AC4AC" w14:textId="77777777" w:rsidTr="00A34B19">
        <w:tc>
          <w:tcPr>
            <w:tcW w:w="5752" w:type="dxa"/>
            <w:gridSpan w:val="3"/>
            <w:vMerge/>
            <w:tcBorders>
              <w:top w:val="nil"/>
              <w:left w:val="single" w:sz="4" w:space="0" w:color="000000"/>
              <w:bottom w:val="nil"/>
              <w:right w:val="single" w:sz="4" w:space="0" w:color="000000"/>
            </w:tcBorders>
          </w:tcPr>
          <w:p w14:paraId="5E48D005" w14:textId="77777777" w:rsidR="00A34B19" w:rsidRPr="00043782" w:rsidRDefault="00A34B19" w:rsidP="00A34B19">
            <w:pPr>
              <w:overflowPunct/>
              <w:autoSpaceDE w:val="0"/>
              <w:autoSpaceDN w:val="0"/>
              <w:jc w:val="left"/>
              <w:textAlignment w:val="auto"/>
              <w:rPr>
                <w:rFonts w:asciiTheme="majorEastAsia" w:eastAsiaTheme="majorEastAsia" w:hAnsiTheme="majorEastAsia" w:cs="Times New Roman"/>
              </w:rPr>
            </w:pPr>
          </w:p>
        </w:tc>
        <w:tc>
          <w:tcPr>
            <w:tcW w:w="166" w:type="dxa"/>
            <w:vMerge/>
            <w:tcBorders>
              <w:top w:val="nil"/>
              <w:left w:val="single" w:sz="4" w:space="0" w:color="000000"/>
              <w:bottom w:val="nil"/>
              <w:right w:val="single" w:sz="12" w:space="0" w:color="000000"/>
            </w:tcBorders>
          </w:tcPr>
          <w:p w14:paraId="2A61448E" w14:textId="77777777" w:rsidR="00A34B19" w:rsidRPr="00043782" w:rsidRDefault="00A34B19" w:rsidP="00A34B19">
            <w:pPr>
              <w:overflowPunct/>
              <w:autoSpaceDE w:val="0"/>
              <w:autoSpaceDN w:val="0"/>
              <w:jc w:val="left"/>
              <w:textAlignment w:val="auto"/>
              <w:rPr>
                <w:rFonts w:asciiTheme="majorEastAsia" w:eastAsiaTheme="majorEastAsia" w:hAnsiTheme="majorEastAsia" w:cs="Times New Roman"/>
              </w:rPr>
            </w:pPr>
          </w:p>
        </w:tc>
        <w:tc>
          <w:tcPr>
            <w:tcW w:w="2876" w:type="dxa"/>
            <w:gridSpan w:val="3"/>
            <w:vMerge/>
            <w:tcBorders>
              <w:top w:val="nil"/>
              <w:left w:val="single" w:sz="12" w:space="0" w:color="000000"/>
              <w:bottom w:val="nil"/>
              <w:right w:val="single" w:sz="12" w:space="0" w:color="000000"/>
            </w:tcBorders>
          </w:tcPr>
          <w:p w14:paraId="708FD546" w14:textId="77777777" w:rsidR="00A34B19" w:rsidRPr="00043782" w:rsidRDefault="00A34B19" w:rsidP="00A34B19">
            <w:pPr>
              <w:overflowPunct/>
              <w:autoSpaceDE w:val="0"/>
              <w:autoSpaceDN w:val="0"/>
              <w:jc w:val="left"/>
              <w:textAlignment w:val="auto"/>
              <w:rPr>
                <w:rFonts w:asciiTheme="majorEastAsia" w:eastAsiaTheme="majorEastAsia" w:hAnsiTheme="majorEastAsia" w:cs="Times New Roman"/>
              </w:rPr>
            </w:pPr>
          </w:p>
        </w:tc>
        <w:tc>
          <w:tcPr>
            <w:tcW w:w="124" w:type="dxa"/>
            <w:gridSpan w:val="3"/>
            <w:tcBorders>
              <w:top w:val="nil"/>
              <w:left w:val="single" w:sz="12" w:space="0" w:color="000000"/>
              <w:bottom w:val="nil"/>
              <w:right w:val="single" w:sz="4" w:space="0" w:color="000000"/>
            </w:tcBorders>
          </w:tcPr>
          <w:p w14:paraId="58F5C887"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tc>
      </w:tr>
      <w:tr w:rsidR="00043782" w:rsidRPr="00043782" w14:paraId="45C9A9F3" w14:textId="77777777" w:rsidTr="00A34B19">
        <w:tc>
          <w:tcPr>
            <w:tcW w:w="5475" w:type="dxa"/>
            <w:gridSpan w:val="2"/>
            <w:tcBorders>
              <w:top w:val="nil"/>
              <w:left w:val="single" w:sz="4" w:space="0" w:color="000000"/>
              <w:bottom w:val="nil"/>
              <w:right w:val="nil"/>
            </w:tcBorders>
          </w:tcPr>
          <w:p w14:paraId="65F7EE52"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i/>
                <w:iCs/>
                <w:w w:val="50"/>
                <w:sz w:val="20"/>
                <w:szCs w:val="20"/>
              </w:rPr>
              <w:t>※介護保険法施行規則（第６４条　＝　居宅介護サービス費の代理受領の要件</w:t>
            </w:r>
          </w:p>
        </w:tc>
        <w:tc>
          <w:tcPr>
            <w:tcW w:w="277" w:type="dxa"/>
            <w:vMerge w:val="restart"/>
            <w:tcBorders>
              <w:top w:val="nil"/>
              <w:left w:val="nil"/>
              <w:bottom w:val="nil"/>
              <w:right w:val="single" w:sz="4" w:space="0" w:color="000000"/>
            </w:tcBorders>
          </w:tcPr>
          <w:p w14:paraId="737EB8F2"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5F8A111A"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166" w:type="dxa"/>
            <w:vMerge/>
            <w:tcBorders>
              <w:top w:val="nil"/>
              <w:left w:val="single" w:sz="4" w:space="0" w:color="000000"/>
              <w:bottom w:val="nil"/>
              <w:right w:val="single" w:sz="12" w:space="0" w:color="000000"/>
            </w:tcBorders>
          </w:tcPr>
          <w:p w14:paraId="4EBEEF95" w14:textId="77777777" w:rsidR="00A34B19" w:rsidRPr="00043782" w:rsidRDefault="00A34B19" w:rsidP="00A34B19">
            <w:pPr>
              <w:overflowPunct/>
              <w:autoSpaceDE w:val="0"/>
              <w:autoSpaceDN w:val="0"/>
              <w:jc w:val="left"/>
              <w:textAlignment w:val="auto"/>
              <w:rPr>
                <w:rFonts w:asciiTheme="majorEastAsia" w:eastAsiaTheme="majorEastAsia" w:hAnsiTheme="majorEastAsia" w:cs="Times New Roman"/>
              </w:rPr>
            </w:pPr>
          </w:p>
        </w:tc>
        <w:tc>
          <w:tcPr>
            <w:tcW w:w="2876" w:type="dxa"/>
            <w:gridSpan w:val="3"/>
            <w:vMerge/>
            <w:tcBorders>
              <w:top w:val="nil"/>
              <w:left w:val="single" w:sz="12" w:space="0" w:color="000000"/>
              <w:bottom w:val="nil"/>
              <w:right w:val="single" w:sz="12" w:space="0" w:color="000000"/>
            </w:tcBorders>
          </w:tcPr>
          <w:p w14:paraId="0DF9F881" w14:textId="77777777" w:rsidR="00A34B19" w:rsidRPr="00043782" w:rsidRDefault="00A34B19" w:rsidP="00A34B19">
            <w:pPr>
              <w:overflowPunct/>
              <w:autoSpaceDE w:val="0"/>
              <w:autoSpaceDN w:val="0"/>
              <w:jc w:val="left"/>
              <w:textAlignment w:val="auto"/>
              <w:rPr>
                <w:rFonts w:asciiTheme="majorEastAsia" w:eastAsiaTheme="majorEastAsia" w:hAnsiTheme="majorEastAsia" w:cs="Times New Roman"/>
              </w:rPr>
            </w:pPr>
          </w:p>
        </w:tc>
        <w:tc>
          <w:tcPr>
            <w:tcW w:w="124" w:type="dxa"/>
            <w:gridSpan w:val="3"/>
            <w:tcBorders>
              <w:top w:val="nil"/>
              <w:left w:val="single" w:sz="12" w:space="0" w:color="000000"/>
              <w:bottom w:val="nil"/>
              <w:right w:val="single" w:sz="4" w:space="0" w:color="000000"/>
            </w:tcBorders>
          </w:tcPr>
          <w:p w14:paraId="49BF2A61"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tc>
      </w:tr>
      <w:tr w:rsidR="00043782" w:rsidRPr="00043782" w14:paraId="748F0A8B" w14:textId="77777777" w:rsidTr="008106FD">
        <w:tc>
          <w:tcPr>
            <w:tcW w:w="5254" w:type="dxa"/>
            <w:tcBorders>
              <w:top w:val="nil"/>
              <w:left w:val="single" w:sz="4" w:space="0" w:color="000000"/>
              <w:bottom w:val="single" w:sz="4" w:space="0" w:color="000000"/>
              <w:right w:val="nil"/>
            </w:tcBorders>
          </w:tcPr>
          <w:p w14:paraId="64899988"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i/>
                <w:iCs/>
                <w:w w:val="50"/>
                <w:sz w:val="20"/>
                <w:szCs w:val="20"/>
              </w:rPr>
              <w:t>介護予防サービスについては介護保険法施行規則第８３条の９　＝　介護予防サービス費の支給の要件</w:t>
            </w:r>
          </w:p>
        </w:tc>
        <w:tc>
          <w:tcPr>
            <w:tcW w:w="221" w:type="dxa"/>
            <w:tcBorders>
              <w:top w:val="nil"/>
              <w:left w:val="nil"/>
              <w:bottom w:val="single" w:sz="4" w:space="0" w:color="000000"/>
              <w:right w:val="nil"/>
            </w:tcBorders>
          </w:tcPr>
          <w:p w14:paraId="0DD3D079"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277" w:type="dxa"/>
            <w:vMerge/>
            <w:tcBorders>
              <w:top w:val="nil"/>
              <w:left w:val="nil"/>
              <w:bottom w:val="single" w:sz="4" w:space="0" w:color="000000"/>
              <w:right w:val="single" w:sz="4" w:space="0" w:color="000000"/>
            </w:tcBorders>
          </w:tcPr>
          <w:p w14:paraId="11F1722C" w14:textId="77777777" w:rsidR="00A34B19" w:rsidRPr="00043782" w:rsidRDefault="00A34B19" w:rsidP="00A34B19">
            <w:pPr>
              <w:overflowPunct/>
              <w:autoSpaceDE w:val="0"/>
              <w:autoSpaceDN w:val="0"/>
              <w:jc w:val="left"/>
              <w:textAlignment w:val="auto"/>
              <w:rPr>
                <w:rFonts w:asciiTheme="majorEastAsia" w:eastAsiaTheme="majorEastAsia" w:hAnsiTheme="majorEastAsia" w:cs="Times New Roman"/>
              </w:rPr>
            </w:pPr>
          </w:p>
        </w:tc>
        <w:tc>
          <w:tcPr>
            <w:tcW w:w="166" w:type="dxa"/>
            <w:vMerge/>
            <w:tcBorders>
              <w:top w:val="nil"/>
              <w:left w:val="single" w:sz="4" w:space="0" w:color="000000"/>
              <w:bottom w:val="nil"/>
              <w:right w:val="nil"/>
            </w:tcBorders>
          </w:tcPr>
          <w:p w14:paraId="76B5CF02" w14:textId="77777777" w:rsidR="00A34B19" w:rsidRPr="00043782" w:rsidRDefault="00A34B19" w:rsidP="00A34B19">
            <w:pPr>
              <w:overflowPunct/>
              <w:autoSpaceDE w:val="0"/>
              <w:autoSpaceDN w:val="0"/>
              <w:jc w:val="left"/>
              <w:textAlignment w:val="auto"/>
              <w:rPr>
                <w:rFonts w:asciiTheme="majorEastAsia" w:eastAsiaTheme="majorEastAsia" w:hAnsiTheme="majorEastAsia" w:cs="Times New Roman"/>
              </w:rPr>
            </w:pPr>
          </w:p>
        </w:tc>
        <w:tc>
          <w:tcPr>
            <w:tcW w:w="1051" w:type="dxa"/>
            <w:tcBorders>
              <w:top w:val="single" w:sz="12" w:space="0" w:color="000000"/>
              <w:left w:val="nil"/>
              <w:bottom w:val="nil"/>
            </w:tcBorders>
          </w:tcPr>
          <w:p w14:paraId="37D37571"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442" w:type="dxa"/>
            <w:tcBorders>
              <w:top w:val="single" w:sz="12" w:space="0" w:color="000000"/>
              <w:bottom w:val="nil"/>
              <w:right w:val="single" w:sz="4" w:space="0" w:color="000000"/>
            </w:tcBorders>
          </w:tcPr>
          <w:p w14:paraId="464D3150"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1383" w:type="dxa"/>
            <w:tcBorders>
              <w:top w:val="single" w:sz="12" w:space="0" w:color="000000"/>
              <w:left w:val="single" w:sz="4" w:space="0" w:color="000000"/>
              <w:bottom w:val="nil"/>
              <w:right w:val="nil"/>
            </w:tcBorders>
          </w:tcPr>
          <w:p w14:paraId="1A69ABEC"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124" w:type="dxa"/>
            <w:gridSpan w:val="3"/>
            <w:tcBorders>
              <w:top w:val="nil"/>
              <w:left w:val="nil"/>
              <w:bottom w:val="nil"/>
              <w:right w:val="single" w:sz="4" w:space="0" w:color="000000"/>
            </w:tcBorders>
          </w:tcPr>
          <w:p w14:paraId="62F538C0" w14:textId="77777777" w:rsidR="00A34B19" w:rsidRPr="00043782" w:rsidRDefault="00A34B19"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tc>
      </w:tr>
      <w:tr w:rsidR="00043782" w:rsidRPr="00043782" w14:paraId="66BD62A9" w14:textId="77777777" w:rsidTr="008106FD">
        <w:trPr>
          <w:gridAfter w:val="1"/>
          <w:wAfter w:w="59" w:type="dxa"/>
          <w:trHeight w:val="1939"/>
        </w:trPr>
        <w:tc>
          <w:tcPr>
            <w:tcW w:w="5752" w:type="dxa"/>
            <w:gridSpan w:val="3"/>
            <w:tcBorders>
              <w:top w:val="single" w:sz="4" w:space="0" w:color="000000"/>
              <w:left w:val="single" w:sz="4" w:space="0" w:color="000000"/>
              <w:bottom w:val="nil"/>
              <w:right w:val="single" w:sz="4" w:space="0" w:color="000000"/>
            </w:tcBorders>
          </w:tcPr>
          <w:p w14:paraId="2E946CCF" w14:textId="77777777" w:rsidR="008106FD" w:rsidRPr="00043782" w:rsidRDefault="008106FD"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b/>
                <w:bCs/>
              </w:rPr>
              <w:t>９．居宅サービス計画等に沿ったサービスの提供</w:t>
            </w:r>
          </w:p>
          <w:p w14:paraId="0F1F13D9" w14:textId="77777777" w:rsidR="008106FD" w:rsidRPr="00043782" w:rsidRDefault="008106FD" w:rsidP="00A34B19">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◇◆居宅サービス計画（介護予</w:t>
            </w:r>
            <w:r w:rsidR="005A6065" w:rsidRPr="00043782">
              <w:rPr>
                <w:rFonts w:asciiTheme="majorEastAsia" w:eastAsiaTheme="majorEastAsia" w:hAnsiTheme="majorEastAsia" w:hint="eastAsia"/>
              </w:rPr>
              <w:t>防サービス計画）が作成されている場合は、当該計画に沿った指定短期入所生活介護</w:t>
            </w:r>
            <w:r w:rsidRPr="00043782">
              <w:rPr>
                <w:rFonts w:asciiTheme="majorEastAsia" w:eastAsiaTheme="majorEastAsia" w:hAnsiTheme="majorEastAsia" w:hint="eastAsia"/>
              </w:rPr>
              <w:t>を提供しているか。</w:t>
            </w:r>
          </w:p>
          <w:p w14:paraId="36492CB9" w14:textId="77777777" w:rsidR="008106FD" w:rsidRPr="00043782" w:rsidRDefault="008106FD"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215" w:type="dxa"/>
            <w:gridSpan w:val="2"/>
            <w:tcBorders>
              <w:top w:val="single" w:sz="4" w:space="0" w:color="000000"/>
              <w:left w:val="single" w:sz="4" w:space="0" w:color="000000"/>
            </w:tcBorders>
          </w:tcPr>
          <w:p w14:paraId="30457439" w14:textId="77777777" w:rsidR="008106FD" w:rsidRPr="00043782" w:rsidRDefault="008106FD"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73887F54" w14:textId="77777777" w:rsidR="008106FD" w:rsidRPr="00043782" w:rsidRDefault="008106FD" w:rsidP="00A34B19">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居宅指定基準第１４０条で準用する第１６条</w:t>
            </w:r>
          </w:p>
          <w:p w14:paraId="5689A470" w14:textId="77777777" w:rsidR="008106FD" w:rsidRPr="00043782" w:rsidRDefault="008106FD"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予防指定基準第１４２条で準用する第４９条の１０</w:t>
            </w:r>
          </w:p>
        </w:tc>
        <w:tc>
          <w:tcPr>
            <w:tcW w:w="444" w:type="dxa"/>
            <w:tcBorders>
              <w:top w:val="single" w:sz="4" w:space="0" w:color="000000"/>
              <w:right w:val="single" w:sz="4" w:space="0" w:color="000000"/>
            </w:tcBorders>
          </w:tcPr>
          <w:p w14:paraId="79763E51" w14:textId="77777777" w:rsidR="008106FD" w:rsidRPr="00043782" w:rsidRDefault="008106FD"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48" w:type="dxa"/>
            <w:gridSpan w:val="3"/>
            <w:tcBorders>
              <w:top w:val="single" w:sz="4" w:space="0" w:color="000000"/>
              <w:left w:val="single" w:sz="4" w:space="0" w:color="000000"/>
              <w:right w:val="single" w:sz="4" w:space="0" w:color="000000"/>
            </w:tcBorders>
          </w:tcPr>
          <w:p w14:paraId="48419D44" w14:textId="77777777" w:rsidR="008106FD" w:rsidRPr="00043782" w:rsidRDefault="008106FD" w:rsidP="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183B0CA7" w14:textId="77777777" w:rsidR="008106FD" w:rsidRPr="00043782" w:rsidRDefault="008106FD"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C611911" w14:textId="77777777" w:rsidR="008106FD" w:rsidRPr="00043782" w:rsidRDefault="008106FD"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40B7612" w14:textId="77777777" w:rsidR="008106FD" w:rsidRPr="00043782" w:rsidRDefault="008106FD"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1CC31AC8" w14:textId="77777777" w:rsidTr="00A34B19">
        <w:trPr>
          <w:gridAfter w:val="1"/>
          <w:wAfter w:w="59" w:type="dxa"/>
          <w:trHeight w:val="3258"/>
        </w:trPr>
        <w:tc>
          <w:tcPr>
            <w:tcW w:w="5752" w:type="dxa"/>
            <w:gridSpan w:val="3"/>
            <w:tcBorders>
              <w:top w:val="single" w:sz="4" w:space="0" w:color="000000"/>
              <w:left w:val="single" w:sz="4" w:space="0" w:color="000000"/>
              <w:bottom w:val="single" w:sz="4" w:space="0" w:color="000000"/>
              <w:right w:val="single" w:sz="4" w:space="0" w:color="000000"/>
            </w:tcBorders>
          </w:tcPr>
          <w:p w14:paraId="0A7ECA3C"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10</w:t>
            </w:r>
            <w:r w:rsidRPr="00043782">
              <w:rPr>
                <w:rFonts w:asciiTheme="majorEastAsia" w:eastAsiaTheme="majorEastAsia" w:hAnsiTheme="majorEastAsia" w:hint="eastAsia"/>
                <w:b/>
                <w:bCs/>
              </w:rPr>
              <w:t>．サービスの提供の記録</w:t>
            </w:r>
          </w:p>
          <w:p w14:paraId="3D21154C" w14:textId="77777777" w:rsidR="00A34B19" w:rsidRPr="00043782" w:rsidRDefault="005A6065" w:rsidP="00A34B19">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◇◆指定短期入所生活介護</w:t>
            </w:r>
            <w:r w:rsidR="00A34B19" w:rsidRPr="00043782">
              <w:rPr>
                <w:rFonts w:asciiTheme="majorEastAsia" w:eastAsiaTheme="majorEastAsia" w:hAnsiTheme="majorEastAsia" w:hint="eastAsia"/>
              </w:rPr>
              <w:t>を提供した際には、当該</w:t>
            </w:r>
            <w:r w:rsidRPr="00043782">
              <w:rPr>
                <w:rFonts w:asciiTheme="majorEastAsia" w:eastAsiaTheme="majorEastAsia" w:hAnsiTheme="majorEastAsia" w:hint="eastAsia"/>
              </w:rPr>
              <w:t>指定短期入所生活介護</w:t>
            </w:r>
            <w:r w:rsidR="00A34B19" w:rsidRPr="00043782">
              <w:rPr>
                <w:rFonts w:asciiTheme="majorEastAsia" w:eastAsiaTheme="majorEastAsia" w:hAnsiTheme="majorEastAsia" w:hint="eastAsia"/>
              </w:rPr>
              <w:t>の提供日及び内容、当該指定短期入所生活介護</w:t>
            </w:r>
            <w:r w:rsidR="00A34B19" w:rsidRPr="00043782">
              <w:rPr>
                <w:rFonts w:asciiTheme="majorEastAsia" w:eastAsiaTheme="majorEastAsia" w:hAnsiTheme="majorEastAsia" w:hint="eastAsia"/>
                <w:w w:val="50"/>
              </w:rPr>
              <w:t>（介護予防短期入所生活介護）</w:t>
            </w:r>
            <w:r w:rsidR="00A34B19" w:rsidRPr="00043782">
              <w:rPr>
                <w:rFonts w:asciiTheme="majorEastAsia" w:eastAsiaTheme="majorEastAsia" w:hAnsiTheme="majorEastAsia" w:hint="eastAsia"/>
              </w:rPr>
              <w:t>について法第４１条第６項の規定により利用者に代わって支払を受ける居宅介護サービス費の額その他必要な事項を、利用者の居宅サービス計画を記載した書面又はこれに準ずる書面に記載しているか。</w:t>
            </w:r>
          </w:p>
          <w:p w14:paraId="393AD29C"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217" w:type="dxa"/>
            <w:gridSpan w:val="2"/>
            <w:tcBorders>
              <w:top w:val="single" w:sz="4" w:space="0" w:color="000000"/>
              <w:left w:val="single" w:sz="4" w:space="0" w:color="000000"/>
              <w:bottom w:val="single" w:sz="4" w:space="0" w:color="000000"/>
              <w:right w:val="single" w:sz="4" w:space="0" w:color="000000"/>
            </w:tcBorders>
          </w:tcPr>
          <w:p w14:paraId="20AE87E3"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29FC171"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居宅指定基準第１４０条で準用する第１９条第１項</w:t>
            </w:r>
          </w:p>
          <w:p w14:paraId="25CCEBD0"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w w:val="50"/>
              </w:rPr>
            </w:pPr>
          </w:p>
          <w:p w14:paraId="417F4349" w14:textId="77777777" w:rsidR="00A34B19" w:rsidRPr="00043782" w:rsidRDefault="00A34B19" w:rsidP="008106F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w:t>
            </w:r>
            <w:r w:rsidR="008106FD" w:rsidRPr="00043782">
              <w:rPr>
                <w:rFonts w:asciiTheme="majorEastAsia" w:eastAsiaTheme="majorEastAsia" w:hAnsiTheme="majorEastAsia" w:hint="eastAsia"/>
                <w:w w:val="50"/>
              </w:rPr>
              <w:t>４９</w:t>
            </w:r>
            <w:r w:rsidRPr="00043782">
              <w:rPr>
                <w:rFonts w:asciiTheme="majorEastAsia" w:eastAsiaTheme="majorEastAsia" w:hAnsiTheme="majorEastAsia" w:hint="eastAsia"/>
                <w:w w:val="50"/>
              </w:rPr>
              <w:t>条</w:t>
            </w:r>
            <w:r w:rsidR="008106FD" w:rsidRPr="00043782">
              <w:rPr>
                <w:rFonts w:asciiTheme="majorEastAsia" w:eastAsiaTheme="majorEastAsia" w:hAnsiTheme="majorEastAsia" w:hint="eastAsia"/>
                <w:w w:val="50"/>
              </w:rPr>
              <w:t>の１３</w:t>
            </w:r>
          </w:p>
        </w:tc>
        <w:tc>
          <w:tcPr>
            <w:tcW w:w="442" w:type="dxa"/>
            <w:tcBorders>
              <w:top w:val="single" w:sz="4" w:space="0" w:color="000000"/>
              <w:left w:val="single" w:sz="4" w:space="0" w:color="000000"/>
              <w:bottom w:val="single" w:sz="4" w:space="0" w:color="000000"/>
              <w:right w:val="single" w:sz="4" w:space="0" w:color="000000"/>
            </w:tcBorders>
          </w:tcPr>
          <w:p w14:paraId="4A450E40"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6409912"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73D2FFE"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166DEB1"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27A07B6"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E86C209"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2CEA2EC"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C4CEE6E"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48" w:type="dxa"/>
            <w:gridSpan w:val="3"/>
            <w:tcBorders>
              <w:top w:val="single" w:sz="4" w:space="0" w:color="000000"/>
              <w:left w:val="single" w:sz="4" w:space="0" w:color="000000"/>
              <w:bottom w:val="single" w:sz="4" w:space="0" w:color="000000"/>
              <w:right w:val="single" w:sz="4" w:space="0" w:color="000000"/>
            </w:tcBorders>
          </w:tcPr>
          <w:p w14:paraId="5E63E2BA"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8FDE1A5"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EC65C3E"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ACDA68B"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E7AEB40"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C9FDE67"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C23DB54"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6A1EB0C"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56252F7F" w14:textId="77777777" w:rsidTr="00A34B19">
        <w:trPr>
          <w:gridAfter w:val="2"/>
          <w:wAfter w:w="69" w:type="dxa"/>
        </w:trPr>
        <w:tc>
          <w:tcPr>
            <w:tcW w:w="5752" w:type="dxa"/>
            <w:gridSpan w:val="3"/>
            <w:tcBorders>
              <w:top w:val="single" w:sz="4" w:space="0" w:color="000000"/>
              <w:left w:val="single" w:sz="4" w:space="0" w:color="000000"/>
              <w:bottom w:val="nil"/>
              <w:right w:val="single" w:sz="4" w:space="0" w:color="000000"/>
            </w:tcBorders>
          </w:tcPr>
          <w:p w14:paraId="03E721F5" w14:textId="77777777" w:rsidR="00A34B19" w:rsidRPr="00043782" w:rsidRDefault="00A34B19" w:rsidP="00A34B19">
            <w:pPr>
              <w:suppressAutoHyphens/>
              <w:kinsoku w:val="0"/>
              <w:wordWrap w:val="0"/>
              <w:autoSpaceDE w:val="0"/>
              <w:autoSpaceDN w:val="0"/>
              <w:spacing w:line="226" w:lineRule="exact"/>
              <w:jc w:val="left"/>
              <w:rPr>
                <w:rFonts w:asciiTheme="majorEastAsia" w:eastAsiaTheme="majorEastAsia" w:hAnsiTheme="majorEastAsia" w:cs="Times New Roman"/>
              </w:rPr>
            </w:pPr>
            <w:r w:rsidRPr="00043782">
              <w:rPr>
                <w:rFonts w:asciiTheme="majorEastAsia" w:eastAsiaTheme="majorEastAsia" w:hAnsiTheme="majorEastAsia" w:cs="Times New Roman"/>
              </w:rPr>
              <w:lastRenderedPageBreak/>
              <w:t xml:space="preserve"> </w:t>
            </w:r>
          </w:p>
          <w:p w14:paraId="550E696D" w14:textId="77777777" w:rsidR="00A34B19" w:rsidRPr="00043782" w:rsidRDefault="00A34B19" w:rsidP="00A34B19">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217" w:type="dxa"/>
            <w:gridSpan w:val="2"/>
            <w:tcBorders>
              <w:top w:val="single" w:sz="4" w:space="0" w:color="000000"/>
              <w:left w:val="single" w:sz="4" w:space="0" w:color="000000"/>
              <w:bottom w:val="nil"/>
              <w:right w:val="single" w:sz="4" w:space="0" w:color="000000"/>
            </w:tcBorders>
          </w:tcPr>
          <w:p w14:paraId="24EF67FF" w14:textId="77777777" w:rsidR="00A34B19" w:rsidRPr="00043782" w:rsidRDefault="00A34B19" w:rsidP="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0F755C9C" w14:textId="77777777" w:rsidR="00A34B19" w:rsidRPr="00043782" w:rsidRDefault="00A34B19" w:rsidP="00A34B19">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42" w:type="dxa"/>
            <w:tcBorders>
              <w:top w:val="single" w:sz="4" w:space="0" w:color="000000"/>
              <w:left w:val="single" w:sz="4" w:space="0" w:color="000000"/>
              <w:bottom w:val="nil"/>
              <w:right w:val="single" w:sz="4" w:space="0" w:color="000000"/>
            </w:tcBorders>
          </w:tcPr>
          <w:p w14:paraId="246E7E47" w14:textId="77777777" w:rsidR="00A34B19" w:rsidRPr="00043782" w:rsidRDefault="00A34B19" w:rsidP="00A34B19">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38" w:type="dxa"/>
            <w:gridSpan w:val="2"/>
            <w:tcBorders>
              <w:top w:val="single" w:sz="4" w:space="0" w:color="000000"/>
              <w:left w:val="single" w:sz="4" w:space="0" w:color="000000"/>
              <w:bottom w:val="nil"/>
              <w:right w:val="single" w:sz="4" w:space="0" w:color="000000"/>
            </w:tcBorders>
          </w:tcPr>
          <w:p w14:paraId="3DEF26B6" w14:textId="77777777" w:rsidR="00A34B19" w:rsidRPr="00043782" w:rsidRDefault="00A34B19" w:rsidP="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1AACE172" w14:textId="77777777" w:rsidR="00A34B19" w:rsidRPr="00043782" w:rsidRDefault="00A34B19" w:rsidP="00A34B19">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75519745" w14:textId="77777777" w:rsidR="00A34B19" w:rsidRPr="00043782" w:rsidRDefault="00A34B19" w:rsidP="00A34B19">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3EC3B321" w14:textId="77777777" w:rsidTr="00A34B19">
        <w:trPr>
          <w:gridAfter w:val="2"/>
          <w:wAfter w:w="69" w:type="dxa"/>
        </w:trPr>
        <w:tc>
          <w:tcPr>
            <w:tcW w:w="5752" w:type="dxa"/>
            <w:gridSpan w:val="3"/>
            <w:tcBorders>
              <w:top w:val="single" w:sz="4" w:space="0" w:color="000000"/>
              <w:left w:val="single" w:sz="4" w:space="0" w:color="000000"/>
              <w:bottom w:val="nil"/>
              <w:right w:val="single" w:sz="4" w:space="0" w:color="000000"/>
            </w:tcBorders>
          </w:tcPr>
          <w:p w14:paraId="6B9BF7AC" w14:textId="77777777" w:rsidR="00A34B19" w:rsidRPr="00043782" w:rsidRDefault="000C3907" w:rsidP="00A34B19">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◇◆指定短期入所生活介護</w:t>
            </w:r>
            <w:r w:rsidR="00A34B19" w:rsidRPr="00043782">
              <w:rPr>
                <w:rFonts w:asciiTheme="majorEastAsia" w:eastAsiaTheme="majorEastAsia" w:hAnsiTheme="majorEastAsia" w:hint="eastAsia"/>
              </w:rPr>
              <w:t>を提供した際には、提供した具体的なサービスの内容等を記録するとともに、利用者からの申出があった場合には、文書の交付その他適切な方法により、その情報を利用者に対して提供しているか。</w:t>
            </w:r>
          </w:p>
        </w:tc>
        <w:tc>
          <w:tcPr>
            <w:tcW w:w="1217" w:type="dxa"/>
            <w:gridSpan w:val="2"/>
            <w:tcBorders>
              <w:top w:val="single" w:sz="4" w:space="0" w:color="000000"/>
              <w:left w:val="single" w:sz="4" w:space="0" w:color="000000"/>
              <w:bottom w:val="nil"/>
              <w:right w:val="single" w:sz="4" w:space="0" w:color="000000"/>
            </w:tcBorders>
          </w:tcPr>
          <w:p w14:paraId="597967D6"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居宅指定基準第１４０条で準用する第１９条第２項</w:t>
            </w:r>
          </w:p>
          <w:p w14:paraId="21915B61"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w:t>
            </w:r>
            <w:r w:rsidR="00344A1D" w:rsidRPr="00043782">
              <w:rPr>
                <w:rFonts w:asciiTheme="majorEastAsia" w:eastAsiaTheme="majorEastAsia" w:hAnsiTheme="majorEastAsia" w:cs="Times New Roman" w:hint="eastAsia"/>
                <w:w w:val="50"/>
              </w:rPr>
              <w:t>４９</w:t>
            </w:r>
            <w:r w:rsidRPr="00043782">
              <w:rPr>
                <w:rFonts w:asciiTheme="majorEastAsia" w:eastAsiaTheme="majorEastAsia" w:hAnsiTheme="majorEastAsia" w:hint="eastAsia"/>
                <w:w w:val="50"/>
              </w:rPr>
              <w:t>条</w:t>
            </w:r>
            <w:r w:rsidR="008106FD" w:rsidRPr="00043782">
              <w:rPr>
                <w:rFonts w:asciiTheme="majorEastAsia" w:eastAsiaTheme="majorEastAsia" w:hAnsiTheme="majorEastAsia" w:hint="eastAsia"/>
                <w:w w:val="50"/>
              </w:rPr>
              <w:t>の１３</w:t>
            </w:r>
            <w:r w:rsidRPr="00043782">
              <w:rPr>
                <w:rFonts w:asciiTheme="majorEastAsia" w:eastAsiaTheme="majorEastAsia" w:hAnsiTheme="majorEastAsia" w:hint="eastAsia"/>
                <w:w w:val="50"/>
              </w:rPr>
              <w:t>第２項</w:t>
            </w:r>
          </w:p>
        </w:tc>
        <w:tc>
          <w:tcPr>
            <w:tcW w:w="442" w:type="dxa"/>
            <w:tcBorders>
              <w:top w:val="single" w:sz="4" w:space="0" w:color="000000"/>
              <w:left w:val="single" w:sz="4" w:space="0" w:color="000000"/>
              <w:bottom w:val="nil"/>
              <w:right w:val="single" w:sz="4" w:space="0" w:color="000000"/>
            </w:tcBorders>
          </w:tcPr>
          <w:p w14:paraId="606B5B86" w14:textId="77777777" w:rsidR="00A34B19" w:rsidRPr="00043782" w:rsidRDefault="00A34B19" w:rsidP="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11A301DE"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58B617D"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F27C8F5"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45542F5"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5F696AF"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38" w:type="dxa"/>
            <w:gridSpan w:val="2"/>
            <w:tcBorders>
              <w:top w:val="single" w:sz="4" w:space="0" w:color="000000"/>
              <w:left w:val="single" w:sz="4" w:space="0" w:color="000000"/>
              <w:bottom w:val="nil"/>
              <w:right w:val="single" w:sz="4" w:space="0" w:color="000000"/>
            </w:tcBorders>
          </w:tcPr>
          <w:p w14:paraId="5FFF7DC8" w14:textId="77777777" w:rsidR="00A34B19" w:rsidRPr="00043782" w:rsidRDefault="00A34B19" w:rsidP="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67894310"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7DE9BC0"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209CD8B"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D1F418F"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322F2A7"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309621F3" w14:textId="77777777" w:rsidTr="00A34B19">
        <w:trPr>
          <w:gridAfter w:val="2"/>
          <w:wAfter w:w="69" w:type="dxa"/>
        </w:trPr>
        <w:tc>
          <w:tcPr>
            <w:tcW w:w="5752" w:type="dxa"/>
            <w:gridSpan w:val="3"/>
            <w:tcBorders>
              <w:top w:val="single" w:sz="4" w:space="0" w:color="000000"/>
              <w:left w:val="single" w:sz="4" w:space="0" w:color="000000"/>
              <w:bottom w:val="nil"/>
              <w:right w:val="single" w:sz="4" w:space="0" w:color="000000"/>
            </w:tcBorders>
          </w:tcPr>
          <w:p w14:paraId="74BBD73F"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11</w:t>
            </w:r>
            <w:r w:rsidRPr="00043782">
              <w:rPr>
                <w:rFonts w:asciiTheme="majorEastAsia" w:eastAsiaTheme="majorEastAsia" w:hAnsiTheme="majorEastAsia" w:hint="eastAsia"/>
                <w:b/>
                <w:bCs/>
              </w:rPr>
              <w:t>．利用料等の受領</w:t>
            </w:r>
          </w:p>
          <w:p w14:paraId="653D790E" w14:textId="77777777" w:rsidR="00A34B19" w:rsidRPr="00043782" w:rsidRDefault="00A34B19" w:rsidP="000C390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◇◆法定代理受領サービスに該当する</w:t>
            </w:r>
            <w:r w:rsidR="000C3907" w:rsidRPr="00043782">
              <w:rPr>
                <w:rFonts w:asciiTheme="majorEastAsia" w:eastAsiaTheme="majorEastAsia" w:hAnsiTheme="majorEastAsia" w:hint="eastAsia"/>
              </w:rPr>
              <w:t>指定短期入所生活介護</w:t>
            </w:r>
            <w:r w:rsidRPr="00043782">
              <w:rPr>
                <w:rFonts w:asciiTheme="majorEastAsia" w:eastAsiaTheme="majorEastAsia" w:hAnsiTheme="majorEastAsia" w:hint="eastAsia"/>
              </w:rPr>
              <w:t>を提供した際には、利用者から利用料の一部として、当該指定短期入所生活介護</w:t>
            </w:r>
            <w:r w:rsidRPr="00043782">
              <w:rPr>
                <w:rFonts w:asciiTheme="majorEastAsia" w:eastAsiaTheme="majorEastAsia" w:hAnsiTheme="majorEastAsia" w:hint="eastAsia"/>
                <w:w w:val="50"/>
              </w:rPr>
              <w:t>（介護予防短期入所生活介護）</w:t>
            </w:r>
            <w:r w:rsidRPr="00043782">
              <w:rPr>
                <w:rFonts w:asciiTheme="majorEastAsia" w:eastAsiaTheme="majorEastAsia" w:hAnsiTheme="majorEastAsia" w:hint="eastAsia"/>
              </w:rPr>
              <w:t>にかかる居宅介護サービス費用基準額から当該指定短期入所生活介護事業者に支払われる居宅介護サービス費の額を控除して得た額の支払いを受けているか。</w:t>
            </w:r>
          </w:p>
        </w:tc>
        <w:tc>
          <w:tcPr>
            <w:tcW w:w="1217" w:type="dxa"/>
            <w:gridSpan w:val="2"/>
            <w:tcBorders>
              <w:top w:val="single" w:sz="4" w:space="0" w:color="000000"/>
              <w:left w:val="single" w:sz="4" w:space="0" w:color="000000"/>
              <w:bottom w:val="nil"/>
              <w:right w:val="single" w:sz="4" w:space="0" w:color="000000"/>
            </w:tcBorders>
          </w:tcPr>
          <w:p w14:paraId="025A00F5"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居宅指定基準第１２７条第１項</w:t>
            </w:r>
          </w:p>
          <w:p w14:paraId="51E35593"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w w:val="50"/>
              </w:rPr>
            </w:pPr>
          </w:p>
          <w:p w14:paraId="1956C671"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予防指定基準第１３５条１項</w:t>
            </w:r>
          </w:p>
          <w:p w14:paraId="3107A5F5"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D7677BB"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tcBorders>
              <w:top w:val="single" w:sz="4" w:space="0" w:color="000000"/>
              <w:left w:val="single" w:sz="4" w:space="0" w:color="000000"/>
              <w:bottom w:val="nil"/>
              <w:right w:val="single" w:sz="4" w:space="0" w:color="000000"/>
            </w:tcBorders>
          </w:tcPr>
          <w:p w14:paraId="14DBFE9A"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6C3203A"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6B83973"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480A53A"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64F819B"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32BE17C"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5764B81"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38" w:type="dxa"/>
            <w:gridSpan w:val="2"/>
            <w:tcBorders>
              <w:top w:val="single" w:sz="4" w:space="0" w:color="000000"/>
              <w:left w:val="single" w:sz="4" w:space="0" w:color="000000"/>
              <w:bottom w:val="nil"/>
              <w:right w:val="single" w:sz="4" w:space="0" w:color="000000"/>
            </w:tcBorders>
          </w:tcPr>
          <w:p w14:paraId="563B7EA3"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37606E9"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1F3EE5D"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60C37D5"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C6BC3F"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C309CE0"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FFEE4A3"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7F5F7FEF" w14:textId="77777777" w:rsidTr="00A34B19">
        <w:trPr>
          <w:gridAfter w:val="2"/>
          <w:wAfter w:w="69" w:type="dxa"/>
        </w:trPr>
        <w:tc>
          <w:tcPr>
            <w:tcW w:w="5752" w:type="dxa"/>
            <w:gridSpan w:val="3"/>
            <w:tcBorders>
              <w:top w:val="dashed" w:sz="4" w:space="0" w:color="000000"/>
              <w:left w:val="single" w:sz="4" w:space="0" w:color="000000"/>
              <w:bottom w:val="nil"/>
              <w:right w:val="single" w:sz="4" w:space="0" w:color="000000"/>
            </w:tcBorders>
          </w:tcPr>
          <w:p w14:paraId="0AA12DDD" w14:textId="77777777" w:rsidR="00A34B19" w:rsidRPr="00043782" w:rsidRDefault="00A34B19" w:rsidP="00A34B19">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◇◆次に掲げる以外の費用の支払を利用者から受けていないか。</w:t>
            </w:r>
          </w:p>
          <w:p w14:paraId="64692ECE"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１　食事の提供に要する費用</w:t>
            </w:r>
          </w:p>
          <w:p w14:paraId="32358587" w14:textId="77777777" w:rsidR="00A34B19" w:rsidRPr="00043782" w:rsidRDefault="00A34B19" w:rsidP="00A34B19">
            <w:pPr>
              <w:suppressAutoHyphens/>
              <w:kinsoku w:val="0"/>
              <w:wordWrap w:val="0"/>
              <w:autoSpaceDE w:val="0"/>
              <w:autoSpaceDN w:val="0"/>
              <w:spacing w:line="338" w:lineRule="atLeast"/>
              <w:ind w:leftChars="100" w:left="44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（特定入所者介護サービス費等が利用者に支給された場合は食費の基準費用額、利用者に代わり事業者に支払われた場合は食費の負担限度額を限度とする。）</w:t>
            </w:r>
          </w:p>
          <w:p w14:paraId="4A506D13"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２　滞在に要する費用</w:t>
            </w:r>
          </w:p>
          <w:p w14:paraId="0A75545D" w14:textId="77777777" w:rsidR="00A34B19" w:rsidRPr="00043782" w:rsidRDefault="00A34B19" w:rsidP="00A34B19">
            <w:pPr>
              <w:suppressAutoHyphens/>
              <w:kinsoku w:val="0"/>
              <w:wordWrap w:val="0"/>
              <w:autoSpaceDE w:val="0"/>
              <w:autoSpaceDN w:val="0"/>
              <w:spacing w:line="338" w:lineRule="atLeast"/>
              <w:ind w:leftChars="91" w:left="4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（特定入所者介護サービス費等が利用者に支給された場合は居住費の基準費用額、利用者に代わり事業者に支払われた場合は居住費の負担限度額を限度とする。）</w:t>
            </w:r>
          </w:p>
        </w:tc>
        <w:tc>
          <w:tcPr>
            <w:tcW w:w="1217" w:type="dxa"/>
            <w:gridSpan w:val="2"/>
            <w:tcBorders>
              <w:top w:val="dashed" w:sz="4" w:space="0" w:color="000000"/>
              <w:left w:val="single" w:sz="4" w:space="0" w:color="000000"/>
              <w:bottom w:val="nil"/>
              <w:right w:val="single" w:sz="4" w:space="0" w:color="000000"/>
            </w:tcBorders>
          </w:tcPr>
          <w:p w14:paraId="52321AD2"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居宅指定基準第１２７条第３項</w:t>
            </w:r>
          </w:p>
          <w:p w14:paraId="673BDC7A"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予防指定基準第１３５条第３項</w:t>
            </w:r>
          </w:p>
          <w:p w14:paraId="7E862DA0"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C91563F"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EA6AA4B"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ADFDF62"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98967E0"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762DBD6"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69863F3"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vMerge w:val="restart"/>
            <w:tcBorders>
              <w:top w:val="dashed" w:sz="4" w:space="0" w:color="000000"/>
              <w:left w:val="single" w:sz="4" w:space="0" w:color="000000"/>
              <w:bottom w:val="nil"/>
              <w:right w:val="single" w:sz="4" w:space="0" w:color="000000"/>
            </w:tcBorders>
          </w:tcPr>
          <w:p w14:paraId="7F3F5EDB"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26E1E2"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7B46B5A"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F8723C6"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E745917"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08AB26D"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3EBEF2A"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4309DB"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FDDEA1A"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F6AD598"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090DC26"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05A4C90"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337F0FA"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424774B"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601553C"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C2FA23B"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A6F9D8E"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6FC2E8D"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3928229"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6981570"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37B72E2"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1F3120E"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50887A5"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3486F6E"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CE78211"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38" w:type="dxa"/>
            <w:gridSpan w:val="2"/>
            <w:vMerge w:val="restart"/>
            <w:tcBorders>
              <w:top w:val="nil"/>
              <w:left w:val="single" w:sz="4" w:space="0" w:color="000000"/>
              <w:bottom w:val="nil"/>
              <w:right w:val="single" w:sz="4" w:space="0" w:color="000000"/>
            </w:tcBorders>
          </w:tcPr>
          <w:p w14:paraId="28757503"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16AC5A"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9DED319"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4553282"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37F898E"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ECCEEBE"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6EFC6EA"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7AEDB52"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A20AA3D"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22FAAA4"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9B25688"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9AE6A1C"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32991AE"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CC6B46D"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E0488F3"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F069377"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A54171F"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707C067"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F6CF579"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2121CCA"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BE758B5"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543041B"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70125F2"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219A037"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C2415A7"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2C659AC2" w14:textId="77777777" w:rsidTr="00A34B19">
        <w:trPr>
          <w:gridAfter w:val="2"/>
          <w:wAfter w:w="69" w:type="dxa"/>
        </w:trPr>
        <w:tc>
          <w:tcPr>
            <w:tcW w:w="5752" w:type="dxa"/>
            <w:gridSpan w:val="3"/>
            <w:tcBorders>
              <w:top w:val="nil"/>
              <w:left w:val="single" w:sz="4" w:space="0" w:color="000000"/>
              <w:bottom w:val="nil"/>
              <w:right w:val="single" w:sz="4" w:space="0" w:color="000000"/>
            </w:tcBorders>
          </w:tcPr>
          <w:p w14:paraId="0DBBE39F" w14:textId="77777777" w:rsidR="00A34B19" w:rsidRPr="00043782" w:rsidRDefault="00A34B19" w:rsidP="00A34B19">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３　厚生労働大臣の定める基準に基づき利用者が選定する特別な居室の提供を行ったことに伴い必要となる費用</w:t>
            </w:r>
          </w:p>
        </w:tc>
        <w:tc>
          <w:tcPr>
            <w:tcW w:w="1217" w:type="dxa"/>
            <w:gridSpan w:val="2"/>
            <w:tcBorders>
              <w:top w:val="nil"/>
              <w:left w:val="single" w:sz="4" w:space="0" w:color="000000"/>
              <w:bottom w:val="nil"/>
              <w:right w:val="single" w:sz="4" w:space="0" w:color="000000"/>
            </w:tcBorders>
          </w:tcPr>
          <w:p w14:paraId="7C17FE89" w14:textId="77777777" w:rsidR="00A34B19" w:rsidRPr="00043782" w:rsidRDefault="00A34B19" w:rsidP="00A34B19">
            <w:pPr>
              <w:suppressAutoHyphens/>
              <w:kinsoku w:val="0"/>
              <w:wordWrap w:val="0"/>
              <w:autoSpaceDE w:val="0"/>
              <w:autoSpaceDN w:val="0"/>
              <w:spacing w:line="338" w:lineRule="atLeast"/>
              <w:ind w:left="100" w:hangingChars="100" w:hanging="100"/>
              <w:jc w:val="left"/>
              <w:rPr>
                <w:rFonts w:asciiTheme="majorEastAsia" w:eastAsiaTheme="majorEastAsia" w:hAnsiTheme="majorEastAsia" w:cs="Times New Roman"/>
              </w:rPr>
            </w:pPr>
            <w:r w:rsidRPr="00043782">
              <w:rPr>
                <w:rFonts w:asciiTheme="majorEastAsia" w:eastAsiaTheme="majorEastAsia" w:hAnsiTheme="majorEastAsia" w:hint="eastAsia"/>
                <w:w w:val="50"/>
                <w:sz w:val="20"/>
                <w:szCs w:val="20"/>
              </w:rPr>
              <w:t>※</w:t>
            </w:r>
            <w:r w:rsidRPr="00043782">
              <w:rPr>
                <w:rFonts w:asciiTheme="majorEastAsia" w:eastAsiaTheme="majorEastAsia" w:hAnsiTheme="majorEastAsia" w:hint="eastAsia"/>
                <w:w w:val="50"/>
              </w:rPr>
              <w:t>平成１２年厚生省告示第１２３号参照</w:t>
            </w:r>
          </w:p>
          <w:p w14:paraId="3F8CBB51"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vMerge/>
            <w:tcBorders>
              <w:top w:val="nil"/>
              <w:left w:val="single" w:sz="4" w:space="0" w:color="000000"/>
              <w:bottom w:val="nil"/>
              <w:right w:val="single" w:sz="4" w:space="0" w:color="000000"/>
            </w:tcBorders>
          </w:tcPr>
          <w:p w14:paraId="14FADB7C" w14:textId="77777777" w:rsidR="00A34B19" w:rsidRPr="00043782" w:rsidRDefault="00A34B19" w:rsidP="00A34B19">
            <w:pPr>
              <w:overflowPunct/>
              <w:autoSpaceDE w:val="0"/>
              <w:autoSpaceDN w:val="0"/>
              <w:jc w:val="left"/>
              <w:textAlignment w:val="auto"/>
              <w:rPr>
                <w:rFonts w:asciiTheme="majorEastAsia" w:eastAsiaTheme="majorEastAsia" w:hAnsiTheme="majorEastAsia" w:cs="Times New Roman"/>
              </w:rPr>
            </w:pPr>
          </w:p>
        </w:tc>
        <w:tc>
          <w:tcPr>
            <w:tcW w:w="1438" w:type="dxa"/>
            <w:gridSpan w:val="2"/>
            <w:vMerge/>
            <w:tcBorders>
              <w:top w:val="nil"/>
              <w:left w:val="single" w:sz="4" w:space="0" w:color="000000"/>
              <w:bottom w:val="nil"/>
              <w:right w:val="single" w:sz="4" w:space="0" w:color="000000"/>
            </w:tcBorders>
          </w:tcPr>
          <w:p w14:paraId="76C2DB57" w14:textId="77777777" w:rsidR="00A34B19" w:rsidRPr="00043782" w:rsidRDefault="00A34B19" w:rsidP="00A34B19">
            <w:pPr>
              <w:overflowPunct/>
              <w:autoSpaceDE w:val="0"/>
              <w:autoSpaceDN w:val="0"/>
              <w:jc w:val="left"/>
              <w:textAlignment w:val="auto"/>
              <w:rPr>
                <w:rFonts w:asciiTheme="majorEastAsia" w:eastAsiaTheme="majorEastAsia" w:hAnsiTheme="majorEastAsia" w:cs="Times New Roman"/>
              </w:rPr>
            </w:pPr>
          </w:p>
        </w:tc>
      </w:tr>
      <w:tr w:rsidR="00043782" w:rsidRPr="00043782" w14:paraId="1C3D3526" w14:textId="77777777" w:rsidTr="00A34B19">
        <w:trPr>
          <w:gridAfter w:val="2"/>
          <w:wAfter w:w="69" w:type="dxa"/>
        </w:trPr>
        <w:tc>
          <w:tcPr>
            <w:tcW w:w="5752" w:type="dxa"/>
            <w:gridSpan w:val="3"/>
            <w:tcBorders>
              <w:top w:val="nil"/>
              <w:left w:val="single" w:sz="4" w:space="0" w:color="000000"/>
              <w:bottom w:val="nil"/>
              <w:right w:val="single" w:sz="4" w:space="0" w:color="000000"/>
            </w:tcBorders>
          </w:tcPr>
          <w:p w14:paraId="50EECB95" w14:textId="77777777" w:rsidR="00A34B19" w:rsidRPr="00043782" w:rsidRDefault="00A34B19" w:rsidP="00A34B19">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４　厚生労働大臣の定める基準に基づき利用者が選定する特別な食事の提供を行ったことに伴い必要となる費用</w:t>
            </w:r>
          </w:p>
        </w:tc>
        <w:tc>
          <w:tcPr>
            <w:tcW w:w="1217" w:type="dxa"/>
            <w:gridSpan w:val="2"/>
            <w:tcBorders>
              <w:top w:val="nil"/>
              <w:left w:val="single" w:sz="4" w:space="0" w:color="000000"/>
              <w:bottom w:val="nil"/>
              <w:right w:val="single" w:sz="4" w:space="0" w:color="000000"/>
            </w:tcBorders>
          </w:tcPr>
          <w:p w14:paraId="7404FB6D" w14:textId="77777777" w:rsidR="00A34B19" w:rsidRPr="00043782" w:rsidRDefault="00A34B19" w:rsidP="00A34B19">
            <w:pPr>
              <w:suppressAutoHyphens/>
              <w:kinsoku w:val="0"/>
              <w:wordWrap w:val="0"/>
              <w:autoSpaceDE w:val="0"/>
              <w:autoSpaceDN w:val="0"/>
              <w:spacing w:line="338" w:lineRule="atLeast"/>
              <w:ind w:left="110" w:hangingChars="100" w:hanging="110"/>
              <w:jc w:val="left"/>
              <w:rPr>
                <w:rFonts w:asciiTheme="majorEastAsia" w:eastAsiaTheme="majorEastAsia" w:hAnsiTheme="majorEastAsia" w:cs="Times New Roman"/>
              </w:rPr>
            </w:pPr>
            <w:r w:rsidRPr="00043782">
              <w:rPr>
                <w:rFonts w:asciiTheme="majorEastAsia" w:eastAsiaTheme="majorEastAsia" w:hAnsiTheme="majorEastAsia" w:hint="eastAsia"/>
                <w:w w:val="50"/>
              </w:rPr>
              <w:t>※平成１２年厚生省告示第２５号参照</w:t>
            </w:r>
          </w:p>
          <w:p w14:paraId="7E2E7ECD"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vMerge/>
            <w:tcBorders>
              <w:top w:val="nil"/>
              <w:left w:val="single" w:sz="4" w:space="0" w:color="000000"/>
              <w:bottom w:val="nil"/>
              <w:right w:val="single" w:sz="4" w:space="0" w:color="000000"/>
            </w:tcBorders>
          </w:tcPr>
          <w:p w14:paraId="58C38890" w14:textId="77777777" w:rsidR="00A34B19" w:rsidRPr="00043782" w:rsidRDefault="00A34B19" w:rsidP="00A34B19">
            <w:pPr>
              <w:overflowPunct/>
              <w:autoSpaceDE w:val="0"/>
              <w:autoSpaceDN w:val="0"/>
              <w:jc w:val="left"/>
              <w:textAlignment w:val="auto"/>
              <w:rPr>
                <w:rFonts w:asciiTheme="majorEastAsia" w:eastAsiaTheme="majorEastAsia" w:hAnsiTheme="majorEastAsia" w:cs="Times New Roman"/>
              </w:rPr>
            </w:pPr>
          </w:p>
        </w:tc>
        <w:tc>
          <w:tcPr>
            <w:tcW w:w="1438" w:type="dxa"/>
            <w:gridSpan w:val="2"/>
            <w:vMerge/>
            <w:tcBorders>
              <w:top w:val="nil"/>
              <w:left w:val="single" w:sz="4" w:space="0" w:color="000000"/>
              <w:bottom w:val="nil"/>
              <w:right w:val="single" w:sz="4" w:space="0" w:color="000000"/>
            </w:tcBorders>
          </w:tcPr>
          <w:p w14:paraId="605AF386" w14:textId="77777777" w:rsidR="00A34B19" w:rsidRPr="00043782" w:rsidRDefault="00A34B19" w:rsidP="00A34B19">
            <w:pPr>
              <w:overflowPunct/>
              <w:autoSpaceDE w:val="0"/>
              <w:autoSpaceDN w:val="0"/>
              <w:jc w:val="left"/>
              <w:textAlignment w:val="auto"/>
              <w:rPr>
                <w:rFonts w:asciiTheme="majorEastAsia" w:eastAsiaTheme="majorEastAsia" w:hAnsiTheme="majorEastAsia" w:cs="Times New Roman"/>
              </w:rPr>
            </w:pPr>
          </w:p>
        </w:tc>
      </w:tr>
      <w:tr w:rsidR="00A34B19" w:rsidRPr="00043782" w14:paraId="628E5955" w14:textId="77777777" w:rsidTr="006B595C">
        <w:trPr>
          <w:gridAfter w:val="2"/>
          <w:wAfter w:w="69" w:type="dxa"/>
          <w:trHeight w:val="2789"/>
        </w:trPr>
        <w:tc>
          <w:tcPr>
            <w:tcW w:w="5752" w:type="dxa"/>
            <w:gridSpan w:val="3"/>
            <w:tcBorders>
              <w:top w:val="nil"/>
              <w:left w:val="single" w:sz="4" w:space="0" w:color="000000"/>
              <w:bottom w:val="single" w:sz="4" w:space="0" w:color="000000"/>
              <w:right w:val="single" w:sz="4" w:space="0" w:color="000000"/>
            </w:tcBorders>
          </w:tcPr>
          <w:p w14:paraId="732CA1A2"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５　送迎に要する費用</w:t>
            </w:r>
            <w:r w:rsidRPr="00043782">
              <w:rPr>
                <w:rFonts w:asciiTheme="majorEastAsia" w:eastAsiaTheme="majorEastAsia" w:hAnsiTheme="majorEastAsia" w:hint="eastAsia"/>
                <w:w w:val="50"/>
              </w:rPr>
              <w:t>（送迎加算を算定する場合を除く）</w:t>
            </w:r>
          </w:p>
          <w:p w14:paraId="1241B1D9"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６　理美容代</w:t>
            </w:r>
          </w:p>
          <w:p w14:paraId="7D509E2E" w14:textId="77777777" w:rsidR="00A34B19" w:rsidRPr="00043782" w:rsidRDefault="00A34B19" w:rsidP="00A34B19">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７　上記に掲げるもののほか、指定短期入所生活介護において提供される便宜のうち、日常生活においても通常必要となるものに係る費用であって、その利用者に負担させることが適当と認められるもの</w:t>
            </w:r>
          </w:p>
          <w:p w14:paraId="18D14E70"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217" w:type="dxa"/>
            <w:gridSpan w:val="2"/>
            <w:tcBorders>
              <w:top w:val="nil"/>
              <w:left w:val="single" w:sz="4" w:space="0" w:color="000000"/>
              <w:bottom w:val="single" w:sz="4" w:space="0" w:color="000000"/>
              <w:right w:val="single" w:sz="4" w:space="0" w:color="000000"/>
            </w:tcBorders>
          </w:tcPr>
          <w:p w14:paraId="30BADEC1"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C005135"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3380F7C"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8B6C87D"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7361EFB"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24F5D2C"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9B64098" w14:textId="77777777" w:rsidR="00A34B19" w:rsidRPr="00043782" w:rsidRDefault="00A34B19" w:rsidP="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vMerge/>
            <w:tcBorders>
              <w:top w:val="nil"/>
              <w:left w:val="single" w:sz="4" w:space="0" w:color="000000"/>
              <w:bottom w:val="single" w:sz="4" w:space="0" w:color="000000"/>
              <w:right w:val="single" w:sz="4" w:space="0" w:color="000000"/>
            </w:tcBorders>
          </w:tcPr>
          <w:p w14:paraId="4FD8D85E" w14:textId="77777777" w:rsidR="00A34B19" w:rsidRPr="00043782" w:rsidRDefault="00A34B19" w:rsidP="00A34B19">
            <w:pPr>
              <w:overflowPunct/>
              <w:autoSpaceDE w:val="0"/>
              <w:autoSpaceDN w:val="0"/>
              <w:jc w:val="left"/>
              <w:textAlignment w:val="auto"/>
              <w:rPr>
                <w:rFonts w:asciiTheme="majorEastAsia" w:eastAsiaTheme="majorEastAsia" w:hAnsiTheme="majorEastAsia" w:cs="Times New Roman"/>
              </w:rPr>
            </w:pPr>
          </w:p>
        </w:tc>
        <w:tc>
          <w:tcPr>
            <w:tcW w:w="1438" w:type="dxa"/>
            <w:gridSpan w:val="2"/>
            <w:vMerge/>
            <w:tcBorders>
              <w:top w:val="nil"/>
              <w:left w:val="single" w:sz="4" w:space="0" w:color="000000"/>
              <w:bottom w:val="single" w:sz="4" w:space="0" w:color="000000"/>
              <w:right w:val="single" w:sz="4" w:space="0" w:color="000000"/>
            </w:tcBorders>
          </w:tcPr>
          <w:p w14:paraId="4CF15D1F" w14:textId="77777777" w:rsidR="00A34B19" w:rsidRPr="00043782" w:rsidRDefault="00A34B19" w:rsidP="00A34B19">
            <w:pPr>
              <w:overflowPunct/>
              <w:autoSpaceDE w:val="0"/>
              <w:autoSpaceDN w:val="0"/>
              <w:jc w:val="left"/>
              <w:textAlignment w:val="auto"/>
              <w:rPr>
                <w:rFonts w:asciiTheme="majorEastAsia" w:eastAsiaTheme="majorEastAsia" w:hAnsiTheme="majorEastAsia" w:cs="Times New Roman"/>
              </w:rPr>
            </w:pPr>
          </w:p>
        </w:tc>
      </w:tr>
    </w:tbl>
    <w:p w14:paraId="0A060160" w14:textId="77777777" w:rsidR="00A34B19" w:rsidRPr="00043782" w:rsidRDefault="00A34B19">
      <w:pPr>
        <w:overflowPunct/>
        <w:autoSpaceDE w:val="0"/>
        <w:autoSpaceDN w:val="0"/>
        <w:jc w:val="left"/>
        <w:textAlignment w:val="auto"/>
        <w:rPr>
          <w:rFonts w:asciiTheme="majorEastAsia" w:eastAsiaTheme="majorEastAsia" w:hAnsiTheme="majorEastAsia"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4"/>
        <w:gridCol w:w="1125"/>
        <w:gridCol w:w="9"/>
        <w:gridCol w:w="425"/>
        <w:gridCol w:w="10"/>
        <w:gridCol w:w="1408"/>
      </w:tblGrid>
      <w:tr w:rsidR="00043782" w:rsidRPr="00043782" w14:paraId="750462C8" w14:textId="77777777" w:rsidTr="00EA22D7">
        <w:tc>
          <w:tcPr>
            <w:tcW w:w="5954" w:type="dxa"/>
            <w:tcBorders>
              <w:top w:val="single" w:sz="4" w:space="0" w:color="000000"/>
              <w:left w:val="single" w:sz="4" w:space="0" w:color="000000"/>
              <w:bottom w:val="nil"/>
              <w:right w:val="single" w:sz="4" w:space="0" w:color="000000"/>
            </w:tcBorders>
          </w:tcPr>
          <w:p w14:paraId="236F7E24"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074702BF" w14:textId="77777777" w:rsidR="00A34B19" w:rsidRPr="00043782" w:rsidRDefault="00A34B19">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134" w:type="dxa"/>
            <w:gridSpan w:val="2"/>
            <w:tcBorders>
              <w:top w:val="single" w:sz="4" w:space="0" w:color="000000"/>
              <w:left w:val="single" w:sz="4" w:space="0" w:color="000000"/>
              <w:bottom w:val="nil"/>
              <w:right w:val="single" w:sz="4" w:space="0" w:color="000000"/>
            </w:tcBorders>
          </w:tcPr>
          <w:p w14:paraId="4A4120CB"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3F93E98F" w14:textId="77777777" w:rsidR="00A34B19" w:rsidRPr="00043782" w:rsidRDefault="00A34B19" w:rsidP="006B595C">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25" w:type="dxa"/>
            <w:tcBorders>
              <w:top w:val="single" w:sz="4" w:space="0" w:color="000000"/>
              <w:left w:val="single" w:sz="4" w:space="0" w:color="000000"/>
              <w:bottom w:val="nil"/>
              <w:right w:val="single" w:sz="4" w:space="0" w:color="000000"/>
            </w:tcBorders>
          </w:tcPr>
          <w:p w14:paraId="2873D650"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18" w:type="dxa"/>
            <w:gridSpan w:val="2"/>
            <w:tcBorders>
              <w:top w:val="single" w:sz="4" w:space="0" w:color="000000"/>
              <w:left w:val="single" w:sz="4" w:space="0" w:color="000000"/>
              <w:bottom w:val="nil"/>
              <w:right w:val="single" w:sz="4" w:space="0" w:color="000000"/>
            </w:tcBorders>
          </w:tcPr>
          <w:p w14:paraId="7EF179D9"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10DC8248" w14:textId="77777777" w:rsidR="00A34B19" w:rsidRPr="00043782" w:rsidRDefault="00A34B19" w:rsidP="006B595C">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767EAECA" w14:textId="77777777" w:rsidR="00A34B19" w:rsidRPr="00043782" w:rsidRDefault="00A34B19" w:rsidP="006B595C">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283DD1DA" w14:textId="77777777" w:rsidTr="00EA22D7">
        <w:tc>
          <w:tcPr>
            <w:tcW w:w="5954" w:type="dxa"/>
            <w:tcBorders>
              <w:top w:val="single" w:sz="4" w:space="0" w:color="000000"/>
              <w:left w:val="single" w:sz="4" w:space="0" w:color="000000"/>
              <w:bottom w:val="dashed" w:sz="4" w:space="0" w:color="auto"/>
              <w:right w:val="single" w:sz="4" w:space="0" w:color="000000"/>
            </w:tcBorders>
          </w:tcPr>
          <w:p w14:paraId="444E85F9" w14:textId="77777777" w:rsidR="00A34B19" w:rsidRPr="00043782" w:rsidRDefault="00A34B19" w:rsidP="006B595C">
            <w:pPr>
              <w:suppressAutoHyphens/>
              <w:kinsoku w:val="0"/>
              <w:wordWrap w:val="0"/>
              <w:autoSpaceDE w:val="0"/>
              <w:autoSpaceDN w:val="0"/>
              <w:spacing w:line="338" w:lineRule="atLeast"/>
              <w:ind w:leftChars="91" w:left="400" w:hangingChars="100" w:hanging="2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日常生活においても通常必要となるものにかかる費用であって、その利用者に負担させることが適当と認められるものについては、保険給付の対象となっているサービスと明確に区分されないあいまいな名目による費用の支払いを受けてはいないか。</w:t>
            </w:r>
          </w:p>
        </w:tc>
        <w:tc>
          <w:tcPr>
            <w:tcW w:w="1134" w:type="dxa"/>
            <w:gridSpan w:val="2"/>
            <w:tcBorders>
              <w:top w:val="single" w:sz="4" w:space="0" w:color="000000"/>
              <w:left w:val="single" w:sz="4" w:space="0" w:color="000000"/>
              <w:bottom w:val="dashed" w:sz="4" w:space="0" w:color="auto"/>
              <w:right w:val="single" w:sz="4" w:space="0" w:color="000000"/>
            </w:tcBorders>
          </w:tcPr>
          <w:p w14:paraId="137669E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居宅等基準通知第３の八の３の（３）②ト</w:t>
            </w:r>
          </w:p>
          <w:p w14:paraId="40CA024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0C680E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25" w:type="dxa"/>
            <w:tcBorders>
              <w:top w:val="single" w:sz="4" w:space="0" w:color="000000"/>
              <w:left w:val="single" w:sz="4" w:space="0" w:color="000000"/>
              <w:bottom w:val="dashed" w:sz="4" w:space="0" w:color="auto"/>
              <w:right w:val="single" w:sz="4" w:space="0" w:color="000000"/>
            </w:tcBorders>
          </w:tcPr>
          <w:p w14:paraId="7A4C550A"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5D675E2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193482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A438EB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CC6725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18" w:type="dxa"/>
            <w:gridSpan w:val="2"/>
            <w:tcBorders>
              <w:top w:val="single" w:sz="4" w:space="0" w:color="000000"/>
              <w:left w:val="single" w:sz="4" w:space="0" w:color="000000"/>
              <w:bottom w:val="dashed" w:sz="4" w:space="0" w:color="auto"/>
              <w:right w:val="single" w:sz="4" w:space="0" w:color="000000"/>
            </w:tcBorders>
          </w:tcPr>
          <w:p w14:paraId="241E7E54"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40E131D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A429A7E"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82D97E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828973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55DA6985" w14:textId="77777777" w:rsidTr="00EA22D7">
        <w:tc>
          <w:tcPr>
            <w:tcW w:w="5954" w:type="dxa"/>
            <w:tcBorders>
              <w:top w:val="dashed" w:sz="4" w:space="0" w:color="auto"/>
              <w:left w:val="single" w:sz="4" w:space="0" w:color="000000"/>
              <w:bottom w:val="nil"/>
              <w:right w:val="single" w:sz="4" w:space="0" w:color="000000"/>
            </w:tcBorders>
          </w:tcPr>
          <w:p w14:paraId="66A86CDD" w14:textId="77777777" w:rsidR="00A34B19" w:rsidRPr="00043782" w:rsidRDefault="00A34B19" w:rsidP="006B595C">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上記費用の額に係るサービスの提供に当たっては、あらかじめ、利用者又はその家族に対し、当該サービスの内容および費用を記した文書を交付して説明を行い、利用者の同意を得ているか。この場合において、１～４に掲げる費用にかかる同意については文書で得ているか。</w:t>
            </w:r>
          </w:p>
        </w:tc>
        <w:tc>
          <w:tcPr>
            <w:tcW w:w="1134" w:type="dxa"/>
            <w:gridSpan w:val="2"/>
            <w:tcBorders>
              <w:top w:val="dashed" w:sz="4" w:space="0" w:color="auto"/>
              <w:left w:val="single" w:sz="4" w:space="0" w:color="000000"/>
              <w:bottom w:val="nil"/>
              <w:right w:val="single" w:sz="4" w:space="0" w:color="000000"/>
            </w:tcBorders>
          </w:tcPr>
          <w:p w14:paraId="66653DD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居宅指定基準第１２７条第５項</w:t>
            </w:r>
          </w:p>
          <w:p w14:paraId="5503307C" w14:textId="77777777" w:rsidR="00C21DC5" w:rsidRPr="00043782" w:rsidRDefault="00C21DC5">
            <w:pPr>
              <w:suppressAutoHyphens/>
              <w:kinsoku w:val="0"/>
              <w:wordWrap w:val="0"/>
              <w:autoSpaceDE w:val="0"/>
              <w:autoSpaceDN w:val="0"/>
              <w:spacing w:line="338" w:lineRule="atLeast"/>
              <w:jc w:val="left"/>
              <w:rPr>
                <w:rFonts w:asciiTheme="majorEastAsia" w:eastAsiaTheme="majorEastAsia" w:hAnsiTheme="majorEastAsia"/>
                <w:w w:val="50"/>
              </w:rPr>
            </w:pPr>
          </w:p>
          <w:p w14:paraId="7667DFC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予防指定基準第１３５条第５項</w:t>
            </w:r>
          </w:p>
          <w:p w14:paraId="0A00FA9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25" w:type="dxa"/>
            <w:tcBorders>
              <w:top w:val="dashed" w:sz="4" w:space="0" w:color="auto"/>
              <w:left w:val="single" w:sz="4" w:space="0" w:color="000000"/>
              <w:bottom w:val="nil"/>
              <w:right w:val="single" w:sz="4" w:space="0" w:color="000000"/>
            </w:tcBorders>
          </w:tcPr>
          <w:p w14:paraId="629A1AF1" w14:textId="77777777" w:rsidR="00C21DC5" w:rsidRPr="00043782" w:rsidRDefault="00C21DC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D087035" w14:textId="77777777" w:rsidR="00C21DC5" w:rsidRPr="00043782" w:rsidRDefault="00C21DC5">
            <w:pPr>
              <w:suppressAutoHyphens/>
              <w:kinsoku w:val="0"/>
              <w:wordWrap w:val="0"/>
              <w:autoSpaceDE w:val="0"/>
              <w:autoSpaceDN w:val="0"/>
              <w:spacing w:line="134" w:lineRule="exact"/>
              <w:jc w:val="left"/>
              <w:rPr>
                <w:rFonts w:asciiTheme="majorEastAsia" w:eastAsiaTheme="majorEastAsia" w:hAnsiTheme="majorEastAsia" w:cs="Times New Roman"/>
              </w:rPr>
            </w:pPr>
          </w:p>
          <w:p w14:paraId="57C5873B" w14:textId="77777777" w:rsidR="00C21DC5" w:rsidRPr="00043782" w:rsidRDefault="00C21DC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FE1C470" w14:textId="77777777" w:rsidR="00C21DC5" w:rsidRPr="00043782" w:rsidRDefault="00C21DC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339ED02" w14:textId="77777777" w:rsidR="00C21DC5" w:rsidRPr="00043782" w:rsidRDefault="00C21DC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04623EC" w14:textId="77777777" w:rsidR="00A34B19" w:rsidRPr="00043782" w:rsidRDefault="00A34B19" w:rsidP="00C21DC5">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18" w:type="dxa"/>
            <w:gridSpan w:val="2"/>
            <w:tcBorders>
              <w:top w:val="dashed" w:sz="4" w:space="0" w:color="auto"/>
              <w:left w:val="single" w:sz="4" w:space="0" w:color="000000"/>
              <w:bottom w:val="nil"/>
              <w:right w:val="single" w:sz="4" w:space="0" w:color="000000"/>
            </w:tcBorders>
          </w:tcPr>
          <w:p w14:paraId="1DDCBF12" w14:textId="77777777" w:rsidR="00C21DC5" w:rsidRPr="00043782" w:rsidRDefault="00C21DC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89AE112" w14:textId="77777777" w:rsidR="00C21DC5" w:rsidRPr="00043782" w:rsidRDefault="00C21DC5">
            <w:pPr>
              <w:suppressAutoHyphens/>
              <w:kinsoku w:val="0"/>
              <w:wordWrap w:val="0"/>
              <w:autoSpaceDE w:val="0"/>
              <w:autoSpaceDN w:val="0"/>
              <w:spacing w:line="134" w:lineRule="exact"/>
              <w:jc w:val="left"/>
              <w:rPr>
                <w:rFonts w:asciiTheme="majorEastAsia" w:eastAsiaTheme="majorEastAsia" w:hAnsiTheme="majorEastAsia" w:cs="Times New Roman"/>
              </w:rPr>
            </w:pPr>
          </w:p>
          <w:p w14:paraId="28B93500" w14:textId="77777777" w:rsidR="00C21DC5" w:rsidRPr="00043782" w:rsidRDefault="00C21DC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4330316" w14:textId="77777777" w:rsidR="00C21DC5" w:rsidRPr="00043782" w:rsidRDefault="00C21DC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40A44C7" w14:textId="77777777" w:rsidR="00C21DC5" w:rsidRPr="00043782" w:rsidRDefault="00C21DC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8FD3B57" w14:textId="77777777" w:rsidR="00A34B19" w:rsidRPr="00043782" w:rsidRDefault="00A34B19" w:rsidP="00C21DC5">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4C23411A" w14:textId="77777777" w:rsidTr="00EA22D7">
        <w:tc>
          <w:tcPr>
            <w:tcW w:w="5954" w:type="dxa"/>
            <w:tcBorders>
              <w:top w:val="single" w:sz="4" w:space="0" w:color="000000"/>
              <w:left w:val="single" w:sz="4" w:space="0" w:color="000000"/>
              <w:bottom w:val="nil"/>
              <w:right w:val="single" w:sz="4" w:space="0" w:color="000000"/>
            </w:tcBorders>
          </w:tcPr>
          <w:p w14:paraId="370F094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12</w:t>
            </w:r>
            <w:r w:rsidRPr="00043782">
              <w:rPr>
                <w:rFonts w:asciiTheme="majorEastAsia" w:eastAsiaTheme="majorEastAsia" w:hAnsiTheme="majorEastAsia" w:hint="eastAsia"/>
                <w:b/>
                <w:bCs/>
              </w:rPr>
              <w:t>．保険給付の請求のための証明書の交付</w:t>
            </w:r>
            <w:r w:rsidRPr="00043782">
              <w:rPr>
                <w:rFonts w:asciiTheme="majorEastAsia" w:eastAsiaTheme="majorEastAsia" w:hAnsiTheme="majorEastAsia" w:hint="eastAsia"/>
              </w:rPr>
              <w:t xml:space="preserve">　</w:t>
            </w:r>
          </w:p>
          <w:p w14:paraId="56E2D8B4" w14:textId="77777777" w:rsidR="00A34B19" w:rsidRPr="00043782" w:rsidRDefault="00A34B19" w:rsidP="006B595C">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◇◆法定代理受領サービスに該当しない指定短期入所生活介護</w:t>
            </w:r>
            <w:r w:rsidRPr="00043782">
              <w:rPr>
                <w:rFonts w:asciiTheme="majorEastAsia" w:eastAsiaTheme="majorEastAsia" w:hAnsiTheme="majorEastAsia" w:hint="eastAsia"/>
                <w:w w:val="50"/>
              </w:rPr>
              <w:t>（介護予防短期入所生活介護）</w:t>
            </w:r>
            <w:r w:rsidRPr="00043782">
              <w:rPr>
                <w:rFonts w:asciiTheme="majorEastAsia" w:eastAsiaTheme="majorEastAsia" w:hAnsiTheme="majorEastAsia" w:hint="eastAsia"/>
              </w:rPr>
              <w:t>に係る利用料の支払を受けた場合は、提供した指定短期入所生活介護</w:t>
            </w:r>
            <w:r w:rsidRPr="00043782">
              <w:rPr>
                <w:rFonts w:asciiTheme="majorEastAsia" w:eastAsiaTheme="majorEastAsia" w:hAnsiTheme="majorEastAsia" w:hint="eastAsia"/>
                <w:w w:val="50"/>
              </w:rPr>
              <w:t>（介護予防短期入所生活介護）</w:t>
            </w:r>
            <w:r w:rsidRPr="00043782">
              <w:rPr>
                <w:rFonts w:asciiTheme="majorEastAsia" w:eastAsiaTheme="majorEastAsia" w:hAnsiTheme="majorEastAsia" w:hint="eastAsia"/>
              </w:rPr>
              <w:t>の内容、費用の額その他必要と認められる事項を記載したサービス提供証明書を利用者に対して交付しているか。</w:t>
            </w:r>
          </w:p>
        </w:tc>
        <w:tc>
          <w:tcPr>
            <w:tcW w:w="1134" w:type="dxa"/>
            <w:gridSpan w:val="2"/>
            <w:tcBorders>
              <w:top w:val="single" w:sz="4" w:space="0" w:color="000000"/>
              <w:left w:val="single" w:sz="4" w:space="0" w:color="000000"/>
              <w:bottom w:val="nil"/>
              <w:right w:val="single" w:sz="4" w:space="0" w:color="000000"/>
            </w:tcBorders>
          </w:tcPr>
          <w:p w14:paraId="57A0664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居宅指定基準第１４０条で準用する第２１条</w:t>
            </w:r>
          </w:p>
          <w:p w14:paraId="3F80996B" w14:textId="77777777" w:rsidR="006B595C" w:rsidRPr="00043782" w:rsidRDefault="006B595C">
            <w:pPr>
              <w:suppressAutoHyphens/>
              <w:kinsoku w:val="0"/>
              <w:wordWrap w:val="0"/>
              <w:autoSpaceDE w:val="0"/>
              <w:autoSpaceDN w:val="0"/>
              <w:spacing w:line="338" w:lineRule="atLeast"/>
              <w:jc w:val="left"/>
              <w:rPr>
                <w:rFonts w:asciiTheme="majorEastAsia" w:eastAsiaTheme="majorEastAsia" w:hAnsiTheme="majorEastAsia"/>
                <w:w w:val="50"/>
              </w:rPr>
            </w:pPr>
          </w:p>
          <w:p w14:paraId="438A7FBA" w14:textId="77777777" w:rsidR="00A34B19" w:rsidRPr="00043782" w:rsidRDefault="00A34B19" w:rsidP="0086336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w:t>
            </w:r>
            <w:r w:rsidR="00863369" w:rsidRPr="00043782">
              <w:rPr>
                <w:rFonts w:asciiTheme="majorEastAsia" w:eastAsiaTheme="majorEastAsia" w:hAnsiTheme="majorEastAsia" w:hint="eastAsia"/>
                <w:w w:val="50"/>
              </w:rPr>
              <w:t>５０条の</w:t>
            </w:r>
            <w:r w:rsidRPr="00043782">
              <w:rPr>
                <w:rFonts w:asciiTheme="majorEastAsia" w:eastAsiaTheme="majorEastAsia" w:hAnsiTheme="majorEastAsia" w:hint="eastAsia"/>
                <w:w w:val="50"/>
              </w:rPr>
              <w:t>２</w:t>
            </w:r>
          </w:p>
        </w:tc>
        <w:tc>
          <w:tcPr>
            <w:tcW w:w="425" w:type="dxa"/>
            <w:tcBorders>
              <w:top w:val="single" w:sz="4" w:space="0" w:color="000000"/>
              <w:left w:val="single" w:sz="4" w:space="0" w:color="000000"/>
              <w:bottom w:val="nil"/>
              <w:right w:val="single" w:sz="4" w:space="0" w:color="000000"/>
            </w:tcBorders>
          </w:tcPr>
          <w:p w14:paraId="3352E4F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E262B1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94F47D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18448C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AE8677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0D6E98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18" w:type="dxa"/>
            <w:gridSpan w:val="2"/>
            <w:tcBorders>
              <w:top w:val="single" w:sz="4" w:space="0" w:color="000000"/>
              <w:left w:val="single" w:sz="4" w:space="0" w:color="000000"/>
              <w:bottom w:val="nil"/>
              <w:right w:val="single" w:sz="4" w:space="0" w:color="000000"/>
            </w:tcBorders>
          </w:tcPr>
          <w:p w14:paraId="7FCA701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43BAA5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0022F5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EDFA3E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49FB9B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EA3C75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2C394979" w14:textId="77777777" w:rsidTr="00EA22D7">
        <w:trPr>
          <w:trHeight w:val="1714"/>
        </w:trPr>
        <w:tc>
          <w:tcPr>
            <w:tcW w:w="5954" w:type="dxa"/>
            <w:tcBorders>
              <w:top w:val="single" w:sz="4" w:space="0" w:color="000000"/>
              <w:left w:val="single" w:sz="4" w:space="0" w:color="000000"/>
              <w:bottom w:val="dashed" w:sz="4" w:space="0" w:color="auto"/>
              <w:right w:val="single" w:sz="4" w:space="0" w:color="000000"/>
            </w:tcBorders>
          </w:tcPr>
          <w:p w14:paraId="7F855CE1"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13</w:t>
            </w:r>
            <w:r w:rsidRPr="00043782">
              <w:rPr>
                <w:rFonts w:asciiTheme="majorEastAsia" w:eastAsiaTheme="majorEastAsia" w:hAnsiTheme="majorEastAsia" w:hint="eastAsia"/>
                <w:b/>
                <w:bCs/>
              </w:rPr>
              <w:t>．</w:t>
            </w:r>
            <w:r w:rsidR="009C5491" w:rsidRPr="00043782">
              <w:rPr>
                <w:rFonts w:asciiTheme="majorEastAsia" w:eastAsiaTheme="majorEastAsia" w:hAnsiTheme="majorEastAsia" w:hint="eastAsia"/>
                <w:b/>
                <w:bCs/>
              </w:rPr>
              <w:t>指定</w:t>
            </w:r>
            <w:r w:rsidRPr="00043782">
              <w:rPr>
                <w:rFonts w:asciiTheme="majorEastAsia" w:eastAsiaTheme="majorEastAsia" w:hAnsiTheme="majorEastAsia" w:hint="eastAsia"/>
                <w:b/>
                <w:bCs/>
              </w:rPr>
              <w:t>短期入所生活介護の取扱方針</w:t>
            </w:r>
          </w:p>
          <w:p w14:paraId="3A492D28" w14:textId="77777777" w:rsidR="00A34B19" w:rsidRPr="00043782" w:rsidRDefault="00A34B19" w:rsidP="006B595C">
            <w:pPr>
              <w:suppressAutoHyphens/>
              <w:kinsoku w:val="0"/>
              <w:wordWrap w:val="0"/>
              <w:autoSpaceDE w:val="0"/>
              <w:autoSpaceDN w:val="0"/>
              <w:spacing w:line="372"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◇利用者の要介護状態の軽減又は悪化の防止に資するよう、認知症の状況等利用者の心身の状況を踏まえて、日常生活に必要な援助を妥当適切に行っているか。</w:t>
            </w:r>
          </w:p>
        </w:tc>
        <w:tc>
          <w:tcPr>
            <w:tcW w:w="1134" w:type="dxa"/>
            <w:gridSpan w:val="2"/>
            <w:tcBorders>
              <w:top w:val="single" w:sz="4" w:space="0" w:color="000000"/>
              <w:left w:val="single" w:sz="4" w:space="0" w:color="000000"/>
              <w:bottom w:val="dashed" w:sz="4" w:space="0" w:color="auto"/>
              <w:right w:val="single" w:sz="4" w:space="0" w:color="000000"/>
            </w:tcBorders>
          </w:tcPr>
          <w:p w14:paraId="24563678" w14:textId="77777777" w:rsidR="006B595C" w:rsidRPr="00043782" w:rsidRDefault="006B595C">
            <w:pPr>
              <w:suppressAutoHyphens/>
              <w:kinsoku w:val="0"/>
              <w:wordWrap w:val="0"/>
              <w:autoSpaceDE w:val="0"/>
              <w:autoSpaceDN w:val="0"/>
              <w:spacing w:line="372" w:lineRule="exact"/>
              <w:jc w:val="left"/>
              <w:rPr>
                <w:rFonts w:asciiTheme="majorEastAsia" w:eastAsiaTheme="majorEastAsia" w:hAnsiTheme="majorEastAsia"/>
                <w:w w:val="50"/>
              </w:rPr>
            </w:pPr>
          </w:p>
          <w:p w14:paraId="1A745264"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居宅指定基準第１２８条第１項</w:t>
            </w:r>
          </w:p>
          <w:p w14:paraId="7B899407"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425" w:type="dxa"/>
            <w:tcBorders>
              <w:top w:val="single" w:sz="4" w:space="0" w:color="000000"/>
              <w:left w:val="single" w:sz="4" w:space="0" w:color="000000"/>
              <w:bottom w:val="dashed" w:sz="4" w:space="0" w:color="auto"/>
              <w:right w:val="single" w:sz="4" w:space="0" w:color="000000"/>
            </w:tcBorders>
          </w:tcPr>
          <w:p w14:paraId="6800B83E"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EA90B58"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36253398"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4C39152D"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1418" w:type="dxa"/>
            <w:gridSpan w:val="2"/>
            <w:tcBorders>
              <w:top w:val="single" w:sz="4" w:space="0" w:color="000000"/>
              <w:left w:val="single" w:sz="4" w:space="0" w:color="000000"/>
              <w:bottom w:val="dashed" w:sz="4" w:space="0" w:color="auto"/>
              <w:right w:val="single" w:sz="4" w:space="0" w:color="000000"/>
            </w:tcBorders>
          </w:tcPr>
          <w:p w14:paraId="44EE39B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228D735"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73D4C8CB"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45280AF6"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tc>
      </w:tr>
      <w:tr w:rsidR="00043782" w:rsidRPr="00043782" w14:paraId="6453456B" w14:textId="77777777" w:rsidTr="00EA22D7">
        <w:trPr>
          <w:trHeight w:val="5524"/>
        </w:trPr>
        <w:tc>
          <w:tcPr>
            <w:tcW w:w="5954" w:type="dxa"/>
            <w:tcBorders>
              <w:top w:val="dashed" w:sz="4" w:space="0" w:color="auto"/>
              <w:left w:val="single" w:sz="4" w:space="0" w:color="000000"/>
              <w:right w:val="single" w:sz="4" w:space="0" w:color="000000"/>
            </w:tcBorders>
          </w:tcPr>
          <w:p w14:paraId="2CC47316" w14:textId="77777777" w:rsidR="006B595C" w:rsidRPr="00043782" w:rsidRDefault="006B595C" w:rsidP="006B595C">
            <w:pPr>
              <w:suppressAutoHyphens/>
              <w:kinsoku w:val="0"/>
              <w:wordWrap w:val="0"/>
              <w:autoSpaceDE w:val="0"/>
              <w:autoSpaceDN w:val="0"/>
              <w:spacing w:line="372"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◇相当期間以上にわたり継続して入所する利用者については、短期入所生活介護計画に基づき、漫然かつ画一的なものとならないよう配慮して行っているか。</w:t>
            </w:r>
          </w:p>
          <w:p w14:paraId="077FDB74" w14:textId="77777777" w:rsidR="006B595C" w:rsidRPr="00043782" w:rsidRDefault="006B595C">
            <w:pPr>
              <w:suppressAutoHyphens/>
              <w:kinsoku w:val="0"/>
              <w:wordWrap w:val="0"/>
              <w:autoSpaceDE w:val="0"/>
              <w:autoSpaceDN w:val="0"/>
              <w:spacing w:line="372" w:lineRule="exact"/>
              <w:jc w:val="left"/>
              <w:rPr>
                <w:rFonts w:asciiTheme="majorEastAsia" w:eastAsiaTheme="majorEastAsia" w:hAnsiTheme="majorEastAsia"/>
                <w:sz w:val="20"/>
                <w:szCs w:val="20"/>
              </w:rPr>
            </w:pPr>
          </w:p>
          <w:p w14:paraId="4F12970E" w14:textId="77777777" w:rsidR="006B595C" w:rsidRPr="00043782" w:rsidRDefault="006B595C" w:rsidP="006B595C">
            <w:pPr>
              <w:suppressAutoHyphens/>
              <w:kinsoku w:val="0"/>
              <w:wordWrap w:val="0"/>
              <w:autoSpaceDE w:val="0"/>
              <w:autoSpaceDN w:val="0"/>
              <w:spacing w:line="338" w:lineRule="atLeast"/>
              <w:ind w:left="400" w:hangingChars="200" w:hanging="4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 xml:space="preserve">　☆「相当期間以上」とは、概ね４日以上連続して利用する場合を指すこととするが、４日未満の利用者にあっても、利用者を担当する居宅介護支援事業者等と連携をとること等により、利用者の心身の状況等を踏まえて、他の短期入所生活介護計画を作成した利用者に準じて、必要な介護および機能訓練等の援助を行っているか。</w:t>
            </w:r>
          </w:p>
        </w:tc>
        <w:tc>
          <w:tcPr>
            <w:tcW w:w="1134" w:type="dxa"/>
            <w:gridSpan w:val="2"/>
            <w:tcBorders>
              <w:top w:val="dashed" w:sz="4" w:space="0" w:color="auto"/>
              <w:left w:val="single" w:sz="4" w:space="0" w:color="000000"/>
              <w:bottom w:val="single" w:sz="4" w:space="0" w:color="000000"/>
              <w:right w:val="single" w:sz="4" w:space="0" w:color="000000"/>
            </w:tcBorders>
          </w:tcPr>
          <w:p w14:paraId="1739CA7B" w14:textId="77777777" w:rsidR="006B595C" w:rsidRPr="00043782" w:rsidRDefault="006B595C">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居宅指定基準第１２８条第２項</w:t>
            </w:r>
          </w:p>
          <w:p w14:paraId="1F1994B9" w14:textId="77777777" w:rsidR="006B595C" w:rsidRPr="00043782" w:rsidRDefault="006B595C">
            <w:pPr>
              <w:suppressAutoHyphens/>
              <w:kinsoku w:val="0"/>
              <w:wordWrap w:val="0"/>
              <w:autoSpaceDE w:val="0"/>
              <w:autoSpaceDN w:val="0"/>
              <w:spacing w:line="372" w:lineRule="exact"/>
              <w:jc w:val="left"/>
              <w:rPr>
                <w:rFonts w:asciiTheme="majorEastAsia" w:eastAsiaTheme="majorEastAsia" w:hAnsiTheme="majorEastAsia"/>
                <w:w w:val="50"/>
              </w:rPr>
            </w:pPr>
          </w:p>
          <w:p w14:paraId="336B2DFD" w14:textId="77777777" w:rsidR="006B595C" w:rsidRPr="00043782" w:rsidRDefault="006B595C">
            <w:pPr>
              <w:suppressAutoHyphens/>
              <w:kinsoku w:val="0"/>
              <w:wordWrap w:val="0"/>
              <w:autoSpaceDE w:val="0"/>
              <w:autoSpaceDN w:val="0"/>
              <w:spacing w:line="372" w:lineRule="exact"/>
              <w:jc w:val="left"/>
              <w:rPr>
                <w:rFonts w:asciiTheme="majorEastAsia" w:eastAsiaTheme="majorEastAsia" w:hAnsiTheme="majorEastAsia"/>
                <w:w w:val="50"/>
              </w:rPr>
            </w:pPr>
          </w:p>
          <w:p w14:paraId="31CFFFE7" w14:textId="77777777" w:rsidR="006B595C" w:rsidRPr="00043782" w:rsidRDefault="006B595C">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居宅等基準通知第３の八の３の（４）①</w:t>
            </w:r>
          </w:p>
          <w:p w14:paraId="13991537" w14:textId="77777777" w:rsidR="006B595C" w:rsidRPr="00043782" w:rsidRDefault="006B595C">
            <w:pPr>
              <w:suppressAutoHyphens/>
              <w:kinsoku w:val="0"/>
              <w:wordWrap w:val="0"/>
              <w:autoSpaceDE w:val="0"/>
              <w:autoSpaceDN w:val="0"/>
              <w:spacing w:line="372" w:lineRule="exact"/>
              <w:jc w:val="left"/>
              <w:rPr>
                <w:rFonts w:asciiTheme="majorEastAsia" w:eastAsiaTheme="majorEastAsia" w:hAnsiTheme="majorEastAsia" w:cs="Times New Roman"/>
              </w:rPr>
            </w:pPr>
          </w:p>
          <w:p w14:paraId="72CF9FB7" w14:textId="77777777" w:rsidR="006B595C" w:rsidRPr="00043782" w:rsidRDefault="006B595C">
            <w:pPr>
              <w:suppressAutoHyphens/>
              <w:kinsoku w:val="0"/>
              <w:wordWrap w:val="0"/>
              <w:autoSpaceDE w:val="0"/>
              <w:autoSpaceDN w:val="0"/>
              <w:spacing w:line="372" w:lineRule="exact"/>
              <w:jc w:val="left"/>
              <w:rPr>
                <w:rFonts w:asciiTheme="majorEastAsia" w:eastAsiaTheme="majorEastAsia" w:hAnsiTheme="majorEastAsia" w:cs="Times New Roman"/>
              </w:rPr>
            </w:pPr>
          </w:p>
          <w:p w14:paraId="222F2D4A" w14:textId="77777777" w:rsidR="006B595C" w:rsidRPr="00043782" w:rsidRDefault="006B595C" w:rsidP="00F51D1B">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25" w:type="dxa"/>
            <w:tcBorders>
              <w:top w:val="dashed" w:sz="4" w:space="0" w:color="auto"/>
              <w:left w:val="single" w:sz="4" w:space="0" w:color="000000"/>
              <w:bottom w:val="single" w:sz="4" w:space="0" w:color="000000"/>
              <w:right w:val="single" w:sz="4" w:space="0" w:color="000000"/>
            </w:tcBorders>
          </w:tcPr>
          <w:p w14:paraId="06E92277" w14:textId="77777777" w:rsidR="006B595C" w:rsidRPr="00043782" w:rsidRDefault="006B595C">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18" w:type="dxa"/>
            <w:gridSpan w:val="2"/>
            <w:tcBorders>
              <w:top w:val="dashed" w:sz="4" w:space="0" w:color="auto"/>
              <w:left w:val="single" w:sz="4" w:space="0" w:color="000000"/>
              <w:right w:val="single" w:sz="4" w:space="0" w:color="000000"/>
            </w:tcBorders>
          </w:tcPr>
          <w:p w14:paraId="38DBD3A5" w14:textId="77777777" w:rsidR="006B595C" w:rsidRPr="00043782" w:rsidRDefault="006B595C">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35999106" w14:textId="77777777" w:rsidTr="00EA22D7">
        <w:tc>
          <w:tcPr>
            <w:tcW w:w="5954" w:type="dxa"/>
            <w:tcBorders>
              <w:top w:val="single" w:sz="4" w:space="0" w:color="000000"/>
              <w:left w:val="single" w:sz="4" w:space="0" w:color="000000"/>
              <w:bottom w:val="nil"/>
              <w:right w:val="single" w:sz="4" w:space="0" w:color="000000"/>
            </w:tcBorders>
          </w:tcPr>
          <w:p w14:paraId="699B09F6" w14:textId="77777777" w:rsidR="00FF6D9B" w:rsidRPr="00043782" w:rsidRDefault="00FF6D9B"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7BDA1860" w14:textId="77777777" w:rsidR="00FF6D9B" w:rsidRPr="00043782" w:rsidRDefault="00FF6D9B" w:rsidP="006F1A08">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134" w:type="dxa"/>
            <w:gridSpan w:val="2"/>
            <w:tcBorders>
              <w:top w:val="single" w:sz="4" w:space="0" w:color="000000"/>
              <w:left w:val="single" w:sz="4" w:space="0" w:color="000000"/>
              <w:bottom w:val="nil"/>
              <w:right w:val="single" w:sz="4" w:space="0" w:color="000000"/>
            </w:tcBorders>
          </w:tcPr>
          <w:p w14:paraId="78E61E4C" w14:textId="77777777" w:rsidR="00FF6D9B" w:rsidRPr="00043782" w:rsidRDefault="00FF6D9B"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2F253A87" w14:textId="77777777" w:rsidR="00FF6D9B" w:rsidRPr="00043782" w:rsidRDefault="00FF6D9B" w:rsidP="006F1A08">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25" w:type="dxa"/>
            <w:tcBorders>
              <w:top w:val="single" w:sz="4" w:space="0" w:color="000000"/>
              <w:left w:val="single" w:sz="4" w:space="0" w:color="000000"/>
              <w:bottom w:val="nil"/>
              <w:right w:val="single" w:sz="4" w:space="0" w:color="000000"/>
            </w:tcBorders>
          </w:tcPr>
          <w:p w14:paraId="42431CB1" w14:textId="77777777" w:rsidR="00FF6D9B" w:rsidRPr="00043782" w:rsidRDefault="00FF6D9B" w:rsidP="006F1A08">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18" w:type="dxa"/>
            <w:gridSpan w:val="2"/>
            <w:tcBorders>
              <w:top w:val="single" w:sz="4" w:space="0" w:color="000000"/>
              <w:left w:val="single" w:sz="4" w:space="0" w:color="000000"/>
              <w:bottom w:val="nil"/>
              <w:right w:val="single" w:sz="4" w:space="0" w:color="000000"/>
            </w:tcBorders>
          </w:tcPr>
          <w:p w14:paraId="23B08F5D" w14:textId="77777777" w:rsidR="00FF6D9B" w:rsidRPr="00043782" w:rsidRDefault="00FF6D9B"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4778AD30" w14:textId="77777777" w:rsidR="00FF6D9B" w:rsidRPr="00043782" w:rsidRDefault="00FF6D9B" w:rsidP="006F1A08">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7B98F26F" w14:textId="77777777" w:rsidR="00FF6D9B" w:rsidRPr="00043782" w:rsidRDefault="00FF6D9B" w:rsidP="006F1A08">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5E0EBC0D" w14:textId="77777777" w:rsidTr="00EA22D7">
        <w:trPr>
          <w:trHeight w:val="2026"/>
        </w:trPr>
        <w:tc>
          <w:tcPr>
            <w:tcW w:w="5954" w:type="dxa"/>
            <w:tcBorders>
              <w:top w:val="single" w:sz="4" w:space="0" w:color="000000"/>
              <w:left w:val="single" w:sz="4" w:space="0" w:color="000000"/>
              <w:bottom w:val="dashed" w:sz="4" w:space="0" w:color="auto"/>
              <w:right w:val="single" w:sz="4" w:space="0" w:color="000000"/>
            </w:tcBorders>
          </w:tcPr>
          <w:p w14:paraId="5F5D6107" w14:textId="77777777" w:rsidR="00FF6D9B" w:rsidRPr="00043782" w:rsidRDefault="00E5497C" w:rsidP="00FF6D9B">
            <w:pPr>
              <w:suppressAutoHyphens/>
              <w:kinsoku w:val="0"/>
              <w:wordWrap w:val="0"/>
              <w:autoSpaceDE w:val="0"/>
              <w:autoSpaceDN w:val="0"/>
              <w:spacing w:line="372"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◇指定短期入所生活介護</w:t>
            </w:r>
            <w:r w:rsidR="00FF6D9B" w:rsidRPr="00043782">
              <w:rPr>
                <w:rFonts w:asciiTheme="majorEastAsia" w:eastAsiaTheme="majorEastAsia" w:hAnsiTheme="majorEastAsia" w:hint="eastAsia"/>
              </w:rPr>
              <w:t>の提供に当たっては、当該利用者または他の利用者等の生命又は身体を保護するため緊急やむを得ない場合を除き、身体拘束その他利用者の行動を制限する行為を行ってはいないか。</w:t>
            </w:r>
          </w:p>
        </w:tc>
        <w:tc>
          <w:tcPr>
            <w:tcW w:w="1134" w:type="dxa"/>
            <w:gridSpan w:val="2"/>
            <w:tcBorders>
              <w:top w:val="single" w:sz="4" w:space="0" w:color="000000"/>
              <w:left w:val="single" w:sz="4" w:space="0" w:color="000000"/>
              <w:bottom w:val="nil"/>
              <w:right w:val="single" w:sz="4" w:space="0" w:color="000000"/>
            </w:tcBorders>
          </w:tcPr>
          <w:p w14:paraId="1C603F2F" w14:textId="77777777" w:rsidR="00FF6D9B" w:rsidRPr="00043782" w:rsidRDefault="00FF6D9B">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居宅指定基準第１２８条第４項</w:t>
            </w:r>
          </w:p>
          <w:p w14:paraId="3364A84B" w14:textId="77777777" w:rsidR="00FF6D9B" w:rsidRPr="00043782" w:rsidRDefault="00FF6D9B">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425" w:type="dxa"/>
            <w:tcBorders>
              <w:top w:val="single" w:sz="4" w:space="0" w:color="000000"/>
              <w:left w:val="single" w:sz="4" w:space="0" w:color="000000"/>
              <w:bottom w:val="nil"/>
              <w:right w:val="single" w:sz="4" w:space="0" w:color="000000"/>
            </w:tcBorders>
          </w:tcPr>
          <w:p w14:paraId="37992442" w14:textId="77777777" w:rsidR="00FF6D9B" w:rsidRPr="00043782" w:rsidRDefault="00FF6D9B">
            <w:pPr>
              <w:suppressAutoHyphens/>
              <w:kinsoku w:val="0"/>
              <w:wordWrap w:val="0"/>
              <w:autoSpaceDE w:val="0"/>
              <w:autoSpaceDN w:val="0"/>
              <w:spacing w:line="372" w:lineRule="exact"/>
              <w:jc w:val="left"/>
              <w:rPr>
                <w:rFonts w:asciiTheme="majorEastAsia" w:eastAsiaTheme="majorEastAsia" w:hAnsiTheme="majorEastAsia" w:cs="Times New Roman"/>
              </w:rPr>
            </w:pPr>
          </w:p>
          <w:p w14:paraId="0910B7BF" w14:textId="77777777" w:rsidR="00FF6D9B" w:rsidRPr="00043782" w:rsidRDefault="00FF6D9B">
            <w:pPr>
              <w:suppressAutoHyphens/>
              <w:kinsoku w:val="0"/>
              <w:wordWrap w:val="0"/>
              <w:autoSpaceDE w:val="0"/>
              <w:autoSpaceDN w:val="0"/>
              <w:spacing w:line="372" w:lineRule="exact"/>
              <w:jc w:val="left"/>
              <w:rPr>
                <w:rFonts w:asciiTheme="majorEastAsia" w:eastAsiaTheme="majorEastAsia" w:hAnsiTheme="majorEastAsia" w:cs="Times New Roman"/>
              </w:rPr>
            </w:pPr>
          </w:p>
          <w:p w14:paraId="6165BD9A" w14:textId="77777777" w:rsidR="00FF6D9B" w:rsidRPr="00043782" w:rsidRDefault="00FF6D9B">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1418" w:type="dxa"/>
            <w:gridSpan w:val="2"/>
            <w:tcBorders>
              <w:top w:val="single" w:sz="4" w:space="0" w:color="000000"/>
              <w:left w:val="single" w:sz="4" w:space="0" w:color="000000"/>
              <w:bottom w:val="nil"/>
              <w:right w:val="single" w:sz="4" w:space="0" w:color="000000"/>
            </w:tcBorders>
          </w:tcPr>
          <w:p w14:paraId="1727A506" w14:textId="77777777" w:rsidR="00FF6D9B" w:rsidRPr="00043782" w:rsidRDefault="00FF6D9B">
            <w:pPr>
              <w:suppressAutoHyphens/>
              <w:kinsoku w:val="0"/>
              <w:wordWrap w:val="0"/>
              <w:autoSpaceDE w:val="0"/>
              <w:autoSpaceDN w:val="0"/>
              <w:spacing w:line="372" w:lineRule="exact"/>
              <w:jc w:val="left"/>
              <w:rPr>
                <w:rFonts w:asciiTheme="majorEastAsia" w:eastAsiaTheme="majorEastAsia" w:hAnsiTheme="majorEastAsia" w:cs="Times New Roman"/>
              </w:rPr>
            </w:pPr>
          </w:p>
          <w:p w14:paraId="66F2961E" w14:textId="77777777" w:rsidR="00FF6D9B" w:rsidRPr="00043782" w:rsidRDefault="00FF6D9B">
            <w:pPr>
              <w:suppressAutoHyphens/>
              <w:kinsoku w:val="0"/>
              <w:wordWrap w:val="0"/>
              <w:autoSpaceDE w:val="0"/>
              <w:autoSpaceDN w:val="0"/>
              <w:spacing w:line="372" w:lineRule="exact"/>
              <w:jc w:val="left"/>
              <w:rPr>
                <w:rFonts w:asciiTheme="majorEastAsia" w:eastAsiaTheme="majorEastAsia" w:hAnsiTheme="majorEastAsia" w:cs="Times New Roman"/>
              </w:rPr>
            </w:pPr>
          </w:p>
          <w:p w14:paraId="0375ECEC" w14:textId="77777777" w:rsidR="00FF6D9B" w:rsidRPr="00043782" w:rsidRDefault="00FF6D9B">
            <w:pPr>
              <w:suppressAutoHyphens/>
              <w:kinsoku w:val="0"/>
              <w:wordWrap w:val="0"/>
              <w:autoSpaceDE w:val="0"/>
              <w:autoSpaceDN w:val="0"/>
              <w:spacing w:line="372" w:lineRule="exact"/>
              <w:jc w:val="left"/>
              <w:rPr>
                <w:rFonts w:asciiTheme="majorEastAsia" w:eastAsiaTheme="majorEastAsia" w:hAnsiTheme="majorEastAsia" w:cs="Times New Roman"/>
              </w:rPr>
            </w:pPr>
          </w:p>
        </w:tc>
      </w:tr>
      <w:tr w:rsidR="00043782" w:rsidRPr="00043782" w14:paraId="5DB40948" w14:textId="77777777" w:rsidTr="00EA22D7">
        <w:trPr>
          <w:trHeight w:val="1412"/>
        </w:trPr>
        <w:tc>
          <w:tcPr>
            <w:tcW w:w="5954" w:type="dxa"/>
            <w:tcBorders>
              <w:top w:val="dashed" w:sz="4" w:space="0" w:color="auto"/>
              <w:left w:val="single" w:sz="4" w:space="0" w:color="000000"/>
              <w:bottom w:val="dashed" w:sz="4" w:space="0" w:color="auto"/>
              <w:right w:val="single" w:sz="4" w:space="0" w:color="000000"/>
            </w:tcBorders>
          </w:tcPr>
          <w:p w14:paraId="76511FE7" w14:textId="77777777" w:rsidR="00FF6D9B" w:rsidRPr="00043782" w:rsidRDefault="00FF6D9B" w:rsidP="00FF6D9B">
            <w:pPr>
              <w:suppressAutoHyphens/>
              <w:kinsoku w:val="0"/>
              <w:wordWrap w:val="0"/>
              <w:autoSpaceDE w:val="0"/>
              <w:autoSpaceDN w:val="0"/>
              <w:spacing w:line="372"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◇身体拘束等を行う場合には、その態様および時間、その際の利用者の心身の状況並びに緊急やむを得ない理由を記録しているか。</w:t>
            </w:r>
          </w:p>
        </w:tc>
        <w:tc>
          <w:tcPr>
            <w:tcW w:w="1134" w:type="dxa"/>
            <w:gridSpan w:val="2"/>
            <w:tcBorders>
              <w:top w:val="dashed" w:sz="4" w:space="0" w:color="000000"/>
              <w:left w:val="single" w:sz="4" w:space="0" w:color="000000"/>
              <w:bottom w:val="dashed" w:sz="4" w:space="0" w:color="auto"/>
              <w:right w:val="single" w:sz="4" w:space="0" w:color="000000"/>
            </w:tcBorders>
          </w:tcPr>
          <w:p w14:paraId="2141D150" w14:textId="77777777" w:rsidR="00FF6D9B" w:rsidRPr="00043782" w:rsidRDefault="00FF6D9B">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居宅指定基準第１２８条第５項</w:t>
            </w:r>
          </w:p>
          <w:p w14:paraId="7507AF38" w14:textId="77777777" w:rsidR="00FF6D9B" w:rsidRPr="00043782" w:rsidRDefault="00FF6D9B" w:rsidP="009371B1">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425" w:type="dxa"/>
            <w:tcBorders>
              <w:top w:val="dashed" w:sz="4" w:space="0" w:color="000000"/>
              <w:left w:val="single" w:sz="4" w:space="0" w:color="000000"/>
              <w:bottom w:val="dashed" w:sz="4" w:space="0" w:color="auto"/>
              <w:right w:val="single" w:sz="4" w:space="0" w:color="000000"/>
            </w:tcBorders>
          </w:tcPr>
          <w:p w14:paraId="42D9EA49" w14:textId="77777777" w:rsidR="00FF6D9B" w:rsidRPr="00043782" w:rsidRDefault="00FF6D9B">
            <w:pPr>
              <w:suppressAutoHyphens/>
              <w:kinsoku w:val="0"/>
              <w:wordWrap w:val="0"/>
              <w:autoSpaceDE w:val="0"/>
              <w:autoSpaceDN w:val="0"/>
              <w:spacing w:line="372" w:lineRule="exact"/>
              <w:jc w:val="left"/>
              <w:rPr>
                <w:rFonts w:asciiTheme="majorEastAsia" w:eastAsiaTheme="majorEastAsia" w:hAnsiTheme="majorEastAsia" w:cs="Times New Roman"/>
              </w:rPr>
            </w:pPr>
          </w:p>
          <w:p w14:paraId="3CFDBE92" w14:textId="77777777" w:rsidR="00FF6D9B" w:rsidRPr="00043782" w:rsidRDefault="00FF6D9B">
            <w:pPr>
              <w:suppressAutoHyphens/>
              <w:kinsoku w:val="0"/>
              <w:wordWrap w:val="0"/>
              <w:autoSpaceDE w:val="0"/>
              <w:autoSpaceDN w:val="0"/>
              <w:spacing w:line="372" w:lineRule="exact"/>
              <w:jc w:val="left"/>
              <w:rPr>
                <w:rFonts w:asciiTheme="majorEastAsia" w:eastAsiaTheme="majorEastAsia" w:hAnsiTheme="majorEastAsia" w:cs="Times New Roman"/>
              </w:rPr>
            </w:pPr>
          </w:p>
          <w:p w14:paraId="6D84CEE3" w14:textId="77777777" w:rsidR="00FF6D9B" w:rsidRPr="00043782" w:rsidRDefault="00FF6D9B" w:rsidP="00492360">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1418" w:type="dxa"/>
            <w:gridSpan w:val="2"/>
            <w:tcBorders>
              <w:top w:val="dashed" w:sz="4" w:space="0" w:color="000000"/>
              <w:left w:val="single" w:sz="4" w:space="0" w:color="000000"/>
              <w:bottom w:val="dashed" w:sz="4" w:space="0" w:color="auto"/>
              <w:right w:val="single" w:sz="4" w:space="0" w:color="000000"/>
            </w:tcBorders>
          </w:tcPr>
          <w:p w14:paraId="1B01D13B" w14:textId="77777777" w:rsidR="00FF6D9B" w:rsidRPr="00043782" w:rsidRDefault="00FF6D9B">
            <w:pPr>
              <w:suppressAutoHyphens/>
              <w:kinsoku w:val="0"/>
              <w:wordWrap w:val="0"/>
              <w:autoSpaceDE w:val="0"/>
              <w:autoSpaceDN w:val="0"/>
              <w:spacing w:line="372" w:lineRule="exact"/>
              <w:jc w:val="left"/>
              <w:rPr>
                <w:rFonts w:asciiTheme="majorEastAsia" w:eastAsiaTheme="majorEastAsia" w:hAnsiTheme="majorEastAsia" w:cs="Times New Roman"/>
              </w:rPr>
            </w:pPr>
          </w:p>
          <w:p w14:paraId="2FC4742A" w14:textId="77777777" w:rsidR="00FF6D9B" w:rsidRPr="00043782" w:rsidRDefault="00FF6D9B">
            <w:pPr>
              <w:suppressAutoHyphens/>
              <w:kinsoku w:val="0"/>
              <w:wordWrap w:val="0"/>
              <w:autoSpaceDE w:val="0"/>
              <w:autoSpaceDN w:val="0"/>
              <w:spacing w:line="372" w:lineRule="exact"/>
              <w:jc w:val="left"/>
              <w:rPr>
                <w:rFonts w:asciiTheme="majorEastAsia" w:eastAsiaTheme="majorEastAsia" w:hAnsiTheme="majorEastAsia" w:cs="Times New Roman"/>
              </w:rPr>
            </w:pPr>
          </w:p>
          <w:p w14:paraId="1EA93DC9" w14:textId="77777777" w:rsidR="00FF6D9B" w:rsidRPr="00043782" w:rsidRDefault="00FF6D9B" w:rsidP="00740E1E">
            <w:pPr>
              <w:suppressAutoHyphens/>
              <w:kinsoku w:val="0"/>
              <w:wordWrap w:val="0"/>
              <w:autoSpaceDE w:val="0"/>
              <w:autoSpaceDN w:val="0"/>
              <w:spacing w:line="338" w:lineRule="exact"/>
              <w:jc w:val="left"/>
              <w:rPr>
                <w:rFonts w:asciiTheme="majorEastAsia" w:eastAsiaTheme="majorEastAsia" w:hAnsiTheme="majorEastAsia" w:cs="Times New Roman"/>
              </w:rPr>
            </w:pPr>
          </w:p>
        </w:tc>
      </w:tr>
      <w:tr w:rsidR="00043782" w:rsidRPr="00043782" w14:paraId="52834A55" w14:textId="77777777" w:rsidTr="00EA22D7">
        <w:trPr>
          <w:trHeight w:val="1403"/>
        </w:trPr>
        <w:tc>
          <w:tcPr>
            <w:tcW w:w="5954" w:type="dxa"/>
            <w:tcBorders>
              <w:top w:val="dashed" w:sz="4" w:space="0" w:color="auto"/>
              <w:left w:val="single" w:sz="4" w:space="0" w:color="000000"/>
              <w:bottom w:val="single" w:sz="4" w:space="0" w:color="000000"/>
              <w:right w:val="single" w:sz="4" w:space="0" w:color="000000"/>
            </w:tcBorders>
          </w:tcPr>
          <w:p w14:paraId="5ED4F103" w14:textId="77777777" w:rsidR="0034603D" w:rsidRPr="00043782" w:rsidRDefault="0034603D" w:rsidP="0034603D">
            <w:pPr>
              <w:suppressAutoHyphens/>
              <w:kinsoku w:val="0"/>
              <w:wordWrap w:val="0"/>
              <w:autoSpaceDE w:val="0"/>
              <w:autoSpaceDN w:val="0"/>
              <w:spacing w:line="372"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◇自らその提供する指定短期入所生活介護の質の評価を行い、常にその改善を図っているか。</w:t>
            </w:r>
          </w:p>
          <w:p w14:paraId="2A2EE279" w14:textId="77777777" w:rsidR="0034603D" w:rsidRPr="00043782" w:rsidRDefault="0034603D" w:rsidP="008D6787">
            <w:pPr>
              <w:suppressAutoHyphens/>
              <w:kinsoku w:val="0"/>
              <w:wordWrap w:val="0"/>
              <w:autoSpaceDE w:val="0"/>
              <w:autoSpaceDN w:val="0"/>
              <w:spacing w:line="372" w:lineRule="exact"/>
              <w:jc w:val="left"/>
              <w:rPr>
                <w:rFonts w:asciiTheme="majorEastAsia" w:eastAsiaTheme="majorEastAsia" w:hAnsiTheme="majorEastAsia"/>
              </w:rPr>
            </w:pPr>
          </w:p>
        </w:tc>
        <w:tc>
          <w:tcPr>
            <w:tcW w:w="1134" w:type="dxa"/>
            <w:gridSpan w:val="2"/>
            <w:tcBorders>
              <w:top w:val="dashed" w:sz="4" w:space="0" w:color="auto"/>
              <w:left w:val="single" w:sz="4" w:space="0" w:color="000000"/>
              <w:bottom w:val="single" w:sz="4" w:space="0" w:color="000000"/>
              <w:right w:val="single" w:sz="4" w:space="0" w:color="000000"/>
            </w:tcBorders>
          </w:tcPr>
          <w:p w14:paraId="63B30263" w14:textId="77777777" w:rsidR="0034603D" w:rsidRPr="00043782" w:rsidRDefault="0034603D">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居宅指定基準第１２８条第６項</w:t>
            </w:r>
          </w:p>
          <w:p w14:paraId="656F8646" w14:textId="77777777" w:rsidR="0034603D" w:rsidRPr="00043782" w:rsidRDefault="0034603D" w:rsidP="009371B1">
            <w:pPr>
              <w:suppressAutoHyphens/>
              <w:kinsoku w:val="0"/>
              <w:wordWrap w:val="0"/>
              <w:autoSpaceDE w:val="0"/>
              <w:autoSpaceDN w:val="0"/>
              <w:spacing w:line="338" w:lineRule="exact"/>
              <w:jc w:val="left"/>
              <w:rPr>
                <w:rFonts w:asciiTheme="majorEastAsia" w:eastAsiaTheme="majorEastAsia" w:hAnsiTheme="majorEastAsia"/>
                <w:w w:val="50"/>
              </w:rPr>
            </w:pPr>
          </w:p>
        </w:tc>
        <w:tc>
          <w:tcPr>
            <w:tcW w:w="425" w:type="dxa"/>
            <w:tcBorders>
              <w:top w:val="dashed" w:sz="4" w:space="0" w:color="auto"/>
              <w:left w:val="single" w:sz="4" w:space="0" w:color="000000"/>
              <w:bottom w:val="single" w:sz="4" w:space="0" w:color="000000"/>
              <w:right w:val="single" w:sz="4" w:space="0" w:color="000000"/>
            </w:tcBorders>
          </w:tcPr>
          <w:p w14:paraId="027F245E" w14:textId="77777777" w:rsidR="0034603D" w:rsidRPr="00043782" w:rsidRDefault="0034603D">
            <w:pPr>
              <w:suppressAutoHyphens/>
              <w:kinsoku w:val="0"/>
              <w:wordWrap w:val="0"/>
              <w:autoSpaceDE w:val="0"/>
              <w:autoSpaceDN w:val="0"/>
              <w:spacing w:line="372" w:lineRule="exact"/>
              <w:jc w:val="left"/>
              <w:rPr>
                <w:rFonts w:asciiTheme="majorEastAsia" w:eastAsiaTheme="majorEastAsia" w:hAnsiTheme="majorEastAsia" w:cs="Times New Roman"/>
              </w:rPr>
            </w:pPr>
          </w:p>
          <w:p w14:paraId="62A2E411" w14:textId="77777777" w:rsidR="0034603D" w:rsidRPr="00043782" w:rsidRDefault="0034603D">
            <w:pPr>
              <w:suppressAutoHyphens/>
              <w:kinsoku w:val="0"/>
              <w:wordWrap w:val="0"/>
              <w:autoSpaceDE w:val="0"/>
              <w:autoSpaceDN w:val="0"/>
              <w:spacing w:line="338" w:lineRule="exact"/>
              <w:jc w:val="left"/>
              <w:rPr>
                <w:rFonts w:asciiTheme="majorEastAsia" w:eastAsiaTheme="majorEastAsia" w:hAnsiTheme="majorEastAsia" w:cs="Times New Roman"/>
              </w:rPr>
            </w:pPr>
          </w:p>
          <w:p w14:paraId="1E1449AE" w14:textId="77777777" w:rsidR="0034603D" w:rsidRPr="00043782" w:rsidRDefault="0034603D" w:rsidP="00492360">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1418" w:type="dxa"/>
            <w:gridSpan w:val="2"/>
            <w:tcBorders>
              <w:top w:val="dashed" w:sz="4" w:space="0" w:color="auto"/>
              <w:left w:val="single" w:sz="4" w:space="0" w:color="000000"/>
              <w:bottom w:val="single" w:sz="4" w:space="0" w:color="000000"/>
              <w:right w:val="single" w:sz="4" w:space="0" w:color="000000"/>
            </w:tcBorders>
          </w:tcPr>
          <w:p w14:paraId="0B5B591A" w14:textId="77777777" w:rsidR="0034603D" w:rsidRPr="00043782" w:rsidRDefault="0034603D">
            <w:pPr>
              <w:suppressAutoHyphens/>
              <w:kinsoku w:val="0"/>
              <w:wordWrap w:val="0"/>
              <w:autoSpaceDE w:val="0"/>
              <w:autoSpaceDN w:val="0"/>
              <w:spacing w:line="372" w:lineRule="exact"/>
              <w:jc w:val="left"/>
              <w:rPr>
                <w:rFonts w:asciiTheme="majorEastAsia" w:eastAsiaTheme="majorEastAsia" w:hAnsiTheme="majorEastAsia" w:cs="Times New Roman"/>
              </w:rPr>
            </w:pPr>
          </w:p>
          <w:p w14:paraId="4A75F976" w14:textId="77777777" w:rsidR="0034603D" w:rsidRPr="00043782" w:rsidRDefault="0034603D">
            <w:pPr>
              <w:suppressAutoHyphens/>
              <w:kinsoku w:val="0"/>
              <w:wordWrap w:val="0"/>
              <w:autoSpaceDE w:val="0"/>
              <w:autoSpaceDN w:val="0"/>
              <w:spacing w:line="338" w:lineRule="exact"/>
              <w:jc w:val="left"/>
              <w:rPr>
                <w:rFonts w:asciiTheme="majorEastAsia" w:eastAsiaTheme="majorEastAsia" w:hAnsiTheme="majorEastAsia" w:cs="Times New Roman"/>
              </w:rPr>
            </w:pPr>
          </w:p>
          <w:p w14:paraId="2AEFF47E" w14:textId="77777777" w:rsidR="0034603D" w:rsidRPr="00043782" w:rsidRDefault="0034603D" w:rsidP="00740E1E">
            <w:pPr>
              <w:suppressAutoHyphens/>
              <w:kinsoku w:val="0"/>
              <w:wordWrap w:val="0"/>
              <w:autoSpaceDE w:val="0"/>
              <w:autoSpaceDN w:val="0"/>
              <w:spacing w:line="338" w:lineRule="exact"/>
              <w:jc w:val="left"/>
              <w:rPr>
                <w:rFonts w:asciiTheme="majorEastAsia" w:eastAsiaTheme="majorEastAsia" w:hAnsiTheme="majorEastAsia" w:cs="Times New Roman"/>
              </w:rPr>
            </w:pPr>
          </w:p>
        </w:tc>
      </w:tr>
      <w:tr w:rsidR="00043782" w:rsidRPr="00043782" w14:paraId="4169435C" w14:textId="77777777" w:rsidTr="00EA22D7">
        <w:trPr>
          <w:trHeight w:val="1689"/>
        </w:trPr>
        <w:tc>
          <w:tcPr>
            <w:tcW w:w="5954" w:type="dxa"/>
            <w:tcBorders>
              <w:top w:val="single" w:sz="4" w:space="0" w:color="000000"/>
              <w:left w:val="single" w:sz="4" w:space="0" w:color="000000"/>
              <w:bottom w:val="dashed" w:sz="4" w:space="0" w:color="auto"/>
              <w:right w:val="single" w:sz="4" w:space="0" w:color="000000"/>
            </w:tcBorders>
          </w:tcPr>
          <w:p w14:paraId="11C78070" w14:textId="77777777" w:rsidR="00FF6D9B" w:rsidRPr="00043782" w:rsidRDefault="00FF6D9B">
            <w:pPr>
              <w:suppressAutoHyphens/>
              <w:kinsoku w:val="0"/>
              <w:wordWrap w:val="0"/>
              <w:autoSpaceDE w:val="0"/>
              <w:autoSpaceDN w:val="0"/>
              <w:spacing w:line="304" w:lineRule="exac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14.</w:t>
            </w:r>
            <w:r w:rsidRPr="00043782">
              <w:rPr>
                <w:rFonts w:asciiTheme="majorEastAsia" w:eastAsiaTheme="majorEastAsia" w:hAnsiTheme="majorEastAsia" w:hint="eastAsia"/>
                <w:b/>
                <w:bCs/>
              </w:rPr>
              <w:t>介護予防短期入所生活介護の基本取扱方針</w:t>
            </w:r>
          </w:p>
          <w:p w14:paraId="2D970F32" w14:textId="77777777" w:rsidR="00FF6D9B" w:rsidRPr="00043782" w:rsidRDefault="00FF6D9B" w:rsidP="0034603D">
            <w:pPr>
              <w:suppressAutoHyphens/>
              <w:kinsoku w:val="0"/>
              <w:wordWrap w:val="0"/>
              <w:autoSpaceDE w:val="0"/>
              <w:autoSpaceDN w:val="0"/>
              <w:spacing w:line="338"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◆指定介護予防短期入所生活介護は、利用者の介護予防に資するよう、その目標を設定し、計画的に行っているか。</w:t>
            </w:r>
          </w:p>
        </w:tc>
        <w:tc>
          <w:tcPr>
            <w:tcW w:w="1134" w:type="dxa"/>
            <w:gridSpan w:val="2"/>
            <w:tcBorders>
              <w:top w:val="single" w:sz="4" w:space="0" w:color="000000"/>
              <w:left w:val="single" w:sz="4" w:space="0" w:color="000000"/>
              <w:bottom w:val="nil"/>
              <w:right w:val="single" w:sz="4" w:space="0" w:color="000000"/>
            </w:tcBorders>
          </w:tcPr>
          <w:p w14:paraId="172EC815" w14:textId="77777777" w:rsidR="0034603D" w:rsidRPr="00043782" w:rsidRDefault="0034603D">
            <w:pPr>
              <w:suppressAutoHyphens/>
              <w:kinsoku w:val="0"/>
              <w:wordWrap w:val="0"/>
              <w:autoSpaceDE w:val="0"/>
              <w:autoSpaceDN w:val="0"/>
              <w:spacing w:line="304" w:lineRule="exact"/>
              <w:jc w:val="left"/>
              <w:rPr>
                <w:rFonts w:asciiTheme="majorEastAsia" w:eastAsiaTheme="majorEastAsia" w:hAnsiTheme="majorEastAsia" w:cs="Times New Roman"/>
              </w:rPr>
            </w:pPr>
          </w:p>
          <w:p w14:paraId="78BE9C13" w14:textId="77777777" w:rsidR="0034603D" w:rsidRPr="00043782" w:rsidRDefault="0034603D">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予防指定基準第１４３条</w:t>
            </w:r>
            <w:r w:rsidR="007753EA" w:rsidRPr="00043782">
              <w:rPr>
                <w:rFonts w:asciiTheme="majorEastAsia" w:eastAsiaTheme="majorEastAsia" w:hAnsiTheme="majorEastAsia" w:hint="eastAsia"/>
                <w:w w:val="50"/>
              </w:rPr>
              <w:t>第１項</w:t>
            </w:r>
          </w:p>
          <w:p w14:paraId="43768BEC" w14:textId="77777777" w:rsidR="00FF6D9B" w:rsidRPr="00043782" w:rsidRDefault="00FF6D9B" w:rsidP="009371B1">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425" w:type="dxa"/>
            <w:tcBorders>
              <w:top w:val="single" w:sz="4" w:space="0" w:color="000000"/>
              <w:left w:val="single" w:sz="4" w:space="0" w:color="000000"/>
              <w:bottom w:val="nil"/>
              <w:right w:val="single" w:sz="4" w:space="0" w:color="000000"/>
            </w:tcBorders>
          </w:tcPr>
          <w:p w14:paraId="35E2C2DD" w14:textId="77777777" w:rsidR="00FF6D9B" w:rsidRPr="00043782" w:rsidRDefault="00FF6D9B" w:rsidP="00492360">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1418" w:type="dxa"/>
            <w:gridSpan w:val="2"/>
            <w:tcBorders>
              <w:top w:val="single" w:sz="4" w:space="0" w:color="000000"/>
              <w:left w:val="single" w:sz="4" w:space="0" w:color="000000"/>
              <w:bottom w:val="nil"/>
              <w:right w:val="single" w:sz="4" w:space="0" w:color="000000"/>
            </w:tcBorders>
          </w:tcPr>
          <w:p w14:paraId="575A61DD" w14:textId="77777777" w:rsidR="00FF6D9B" w:rsidRPr="00043782" w:rsidRDefault="00FF6D9B" w:rsidP="00740E1E">
            <w:pPr>
              <w:suppressAutoHyphens/>
              <w:kinsoku w:val="0"/>
              <w:wordWrap w:val="0"/>
              <w:autoSpaceDE w:val="0"/>
              <w:autoSpaceDN w:val="0"/>
              <w:spacing w:line="338" w:lineRule="exact"/>
              <w:jc w:val="left"/>
              <w:rPr>
                <w:rFonts w:asciiTheme="majorEastAsia" w:eastAsiaTheme="majorEastAsia" w:hAnsiTheme="majorEastAsia" w:cs="Times New Roman"/>
              </w:rPr>
            </w:pPr>
          </w:p>
        </w:tc>
      </w:tr>
      <w:tr w:rsidR="00043782" w:rsidRPr="00043782" w14:paraId="51F4D8C5" w14:textId="77777777" w:rsidTr="00EA22D7">
        <w:tc>
          <w:tcPr>
            <w:tcW w:w="5954" w:type="dxa"/>
            <w:tcBorders>
              <w:top w:val="dashed" w:sz="4" w:space="0" w:color="auto"/>
              <w:left w:val="single" w:sz="4" w:space="0" w:color="000000"/>
              <w:bottom w:val="dashed" w:sz="4" w:space="0" w:color="auto"/>
              <w:right w:val="single" w:sz="4" w:space="0" w:color="000000"/>
            </w:tcBorders>
          </w:tcPr>
          <w:p w14:paraId="7E4A05B9" w14:textId="77777777" w:rsidR="00FF6D9B" w:rsidRPr="00043782" w:rsidRDefault="00FF6D9B" w:rsidP="0034603D">
            <w:pPr>
              <w:suppressAutoHyphens/>
              <w:kinsoku w:val="0"/>
              <w:wordWrap w:val="0"/>
              <w:autoSpaceDE w:val="0"/>
              <w:autoSpaceDN w:val="0"/>
              <w:spacing w:line="338"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◆自らその提供する指定介護予防短期入所生活介護の質の評価を行うとともに、主治の医師又は歯科医師とも連携を図りつつ、常にその改善を図っているか。</w:t>
            </w:r>
            <w:r w:rsidRPr="00043782">
              <w:rPr>
                <w:rFonts w:asciiTheme="majorEastAsia" w:eastAsiaTheme="majorEastAsia" w:hAnsiTheme="majorEastAsia" w:cs="Times New Roman"/>
              </w:rPr>
              <w:t xml:space="preserve"> </w:t>
            </w:r>
          </w:p>
          <w:p w14:paraId="78CA7A39" w14:textId="77777777" w:rsidR="00FF6D9B" w:rsidRPr="00043782" w:rsidRDefault="00FF6D9B">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1134" w:type="dxa"/>
            <w:gridSpan w:val="2"/>
            <w:tcBorders>
              <w:top w:val="dashed" w:sz="4" w:space="0" w:color="000000"/>
              <w:left w:val="single" w:sz="4" w:space="0" w:color="000000"/>
              <w:bottom w:val="nil"/>
              <w:right w:val="single" w:sz="4" w:space="0" w:color="000000"/>
            </w:tcBorders>
          </w:tcPr>
          <w:p w14:paraId="0ABFCBD4" w14:textId="77777777" w:rsidR="00FF6D9B" w:rsidRPr="00043782" w:rsidRDefault="00FF6D9B">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予防指定基準第１４３条第２項</w:t>
            </w:r>
          </w:p>
          <w:p w14:paraId="7AFB45E0" w14:textId="77777777" w:rsidR="00FF6D9B" w:rsidRPr="00043782" w:rsidRDefault="00FF6D9B">
            <w:pPr>
              <w:suppressAutoHyphens/>
              <w:kinsoku w:val="0"/>
              <w:wordWrap w:val="0"/>
              <w:autoSpaceDE w:val="0"/>
              <w:autoSpaceDN w:val="0"/>
              <w:spacing w:line="338" w:lineRule="exact"/>
              <w:jc w:val="left"/>
              <w:rPr>
                <w:rFonts w:asciiTheme="majorEastAsia" w:eastAsiaTheme="majorEastAsia" w:hAnsiTheme="majorEastAsia" w:cs="Times New Roman"/>
              </w:rPr>
            </w:pPr>
          </w:p>
          <w:p w14:paraId="14B4959E" w14:textId="77777777" w:rsidR="00FF6D9B" w:rsidRPr="00043782" w:rsidRDefault="00FF6D9B">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425" w:type="dxa"/>
            <w:tcBorders>
              <w:top w:val="dashed" w:sz="4" w:space="0" w:color="000000"/>
              <w:left w:val="single" w:sz="4" w:space="0" w:color="000000"/>
              <w:bottom w:val="nil"/>
              <w:right w:val="single" w:sz="4" w:space="0" w:color="000000"/>
            </w:tcBorders>
          </w:tcPr>
          <w:p w14:paraId="6EDC8FF5" w14:textId="77777777" w:rsidR="00FF6D9B" w:rsidRPr="00043782" w:rsidRDefault="00FF6D9B">
            <w:pPr>
              <w:suppressAutoHyphens/>
              <w:kinsoku w:val="0"/>
              <w:wordWrap w:val="0"/>
              <w:autoSpaceDE w:val="0"/>
              <w:autoSpaceDN w:val="0"/>
              <w:spacing w:line="304" w:lineRule="exact"/>
              <w:jc w:val="left"/>
              <w:rPr>
                <w:rFonts w:asciiTheme="majorEastAsia" w:eastAsiaTheme="majorEastAsia" w:hAnsiTheme="majorEastAsia" w:cs="Times New Roman"/>
              </w:rPr>
            </w:pPr>
          </w:p>
          <w:p w14:paraId="1E8BA7BC" w14:textId="77777777" w:rsidR="00FF6D9B" w:rsidRPr="00043782" w:rsidRDefault="00FF6D9B">
            <w:pPr>
              <w:suppressAutoHyphens/>
              <w:kinsoku w:val="0"/>
              <w:wordWrap w:val="0"/>
              <w:autoSpaceDE w:val="0"/>
              <w:autoSpaceDN w:val="0"/>
              <w:spacing w:line="338" w:lineRule="exact"/>
              <w:jc w:val="left"/>
              <w:rPr>
                <w:rFonts w:asciiTheme="majorEastAsia" w:eastAsiaTheme="majorEastAsia" w:hAnsiTheme="majorEastAsia" w:cs="Times New Roman"/>
              </w:rPr>
            </w:pPr>
          </w:p>
          <w:p w14:paraId="6EAEA957" w14:textId="77777777" w:rsidR="00FF6D9B" w:rsidRPr="00043782" w:rsidRDefault="00FF6D9B">
            <w:pPr>
              <w:suppressAutoHyphens/>
              <w:kinsoku w:val="0"/>
              <w:wordWrap w:val="0"/>
              <w:autoSpaceDE w:val="0"/>
              <w:autoSpaceDN w:val="0"/>
              <w:spacing w:line="338" w:lineRule="exact"/>
              <w:jc w:val="left"/>
              <w:rPr>
                <w:rFonts w:asciiTheme="majorEastAsia" w:eastAsiaTheme="majorEastAsia" w:hAnsiTheme="majorEastAsia" w:cs="Times New Roman"/>
              </w:rPr>
            </w:pPr>
          </w:p>
          <w:p w14:paraId="3DA36AD6" w14:textId="77777777" w:rsidR="00FF6D9B" w:rsidRPr="00043782" w:rsidRDefault="00FF6D9B">
            <w:pPr>
              <w:suppressAutoHyphens/>
              <w:kinsoku w:val="0"/>
              <w:wordWrap w:val="0"/>
              <w:autoSpaceDE w:val="0"/>
              <w:autoSpaceDN w:val="0"/>
              <w:spacing w:line="338" w:lineRule="exact"/>
              <w:jc w:val="left"/>
              <w:rPr>
                <w:rFonts w:asciiTheme="majorEastAsia" w:eastAsiaTheme="majorEastAsia" w:hAnsiTheme="majorEastAsia" w:cs="Times New Roman"/>
              </w:rPr>
            </w:pPr>
          </w:p>
          <w:p w14:paraId="414673E0" w14:textId="77777777" w:rsidR="00FF6D9B" w:rsidRPr="00043782" w:rsidRDefault="00FF6D9B">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1418" w:type="dxa"/>
            <w:gridSpan w:val="2"/>
            <w:tcBorders>
              <w:top w:val="dashed" w:sz="4" w:space="0" w:color="000000"/>
              <w:left w:val="single" w:sz="4" w:space="0" w:color="000000"/>
              <w:bottom w:val="nil"/>
              <w:right w:val="single" w:sz="4" w:space="0" w:color="000000"/>
            </w:tcBorders>
          </w:tcPr>
          <w:p w14:paraId="46D833F0" w14:textId="77777777" w:rsidR="00FF6D9B" w:rsidRPr="00043782" w:rsidRDefault="00FF6D9B">
            <w:pPr>
              <w:suppressAutoHyphens/>
              <w:kinsoku w:val="0"/>
              <w:wordWrap w:val="0"/>
              <w:autoSpaceDE w:val="0"/>
              <w:autoSpaceDN w:val="0"/>
              <w:spacing w:line="304" w:lineRule="exact"/>
              <w:jc w:val="left"/>
              <w:rPr>
                <w:rFonts w:asciiTheme="majorEastAsia" w:eastAsiaTheme="majorEastAsia" w:hAnsiTheme="majorEastAsia" w:cs="Times New Roman"/>
              </w:rPr>
            </w:pPr>
          </w:p>
          <w:p w14:paraId="6F4D56AD" w14:textId="77777777" w:rsidR="00FF6D9B" w:rsidRPr="00043782" w:rsidRDefault="00FF6D9B">
            <w:pPr>
              <w:suppressAutoHyphens/>
              <w:kinsoku w:val="0"/>
              <w:wordWrap w:val="0"/>
              <w:autoSpaceDE w:val="0"/>
              <w:autoSpaceDN w:val="0"/>
              <w:spacing w:line="338" w:lineRule="exact"/>
              <w:jc w:val="left"/>
              <w:rPr>
                <w:rFonts w:asciiTheme="majorEastAsia" w:eastAsiaTheme="majorEastAsia" w:hAnsiTheme="majorEastAsia" w:cs="Times New Roman"/>
              </w:rPr>
            </w:pPr>
          </w:p>
          <w:p w14:paraId="0503188C" w14:textId="77777777" w:rsidR="00FF6D9B" w:rsidRPr="00043782" w:rsidRDefault="00FF6D9B">
            <w:pPr>
              <w:suppressAutoHyphens/>
              <w:kinsoku w:val="0"/>
              <w:wordWrap w:val="0"/>
              <w:autoSpaceDE w:val="0"/>
              <w:autoSpaceDN w:val="0"/>
              <w:spacing w:line="338" w:lineRule="exact"/>
              <w:jc w:val="left"/>
              <w:rPr>
                <w:rFonts w:asciiTheme="majorEastAsia" w:eastAsiaTheme="majorEastAsia" w:hAnsiTheme="majorEastAsia" w:cs="Times New Roman"/>
              </w:rPr>
            </w:pPr>
          </w:p>
          <w:p w14:paraId="62D16356" w14:textId="77777777" w:rsidR="00FF6D9B" w:rsidRPr="00043782" w:rsidRDefault="00FF6D9B">
            <w:pPr>
              <w:suppressAutoHyphens/>
              <w:kinsoku w:val="0"/>
              <w:wordWrap w:val="0"/>
              <w:autoSpaceDE w:val="0"/>
              <w:autoSpaceDN w:val="0"/>
              <w:spacing w:line="338" w:lineRule="exact"/>
              <w:jc w:val="left"/>
              <w:rPr>
                <w:rFonts w:asciiTheme="majorEastAsia" w:eastAsiaTheme="majorEastAsia" w:hAnsiTheme="majorEastAsia" w:cs="Times New Roman"/>
              </w:rPr>
            </w:pPr>
          </w:p>
          <w:p w14:paraId="15DCC817" w14:textId="77777777" w:rsidR="00FF6D9B" w:rsidRPr="00043782" w:rsidRDefault="00FF6D9B">
            <w:pPr>
              <w:suppressAutoHyphens/>
              <w:kinsoku w:val="0"/>
              <w:wordWrap w:val="0"/>
              <w:autoSpaceDE w:val="0"/>
              <w:autoSpaceDN w:val="0"/>
              <w:spacing w:line="338" w:lineRule="exact"/>
              <w:jc w:val="left"/>
              <w:rPr>
                <w:rFonts w:asciiTheme="majorEastAsia" w:eastAsiaTheme="majorEastAsia" w:hAnsiTheme="majorEastAsia" w:cs="Times New Roman"/>
              </w:rPr>
            </w:pPr>
          </w:p>
        </w:tc>
      </w:tr>
      <w:tr w:rsidR="00043782" w:rsidRPr="00043782" w14:paraId="5BB0FB04" w14:textId="77777777" w:rsidTr="00EA22D7">
        <w:tc>
          <w:tcPr>
            <w:tcW w:w="5954" w:type="dxa"/>
            <w:tcBorders>
              <w:top w:val="dashed" w:sz="4" w:space="0" w:color="auto"/>
              <w:left w:val="single" w:sz="4" w:space="0" w:color="000000"/>
              <w:bottom w:val="dashed" w:sz="4" w:space="0" w:color="auto"/>
              <w:right w:val="single" w:sz="4" w:space="0" w:color="000000"/>
            </w:tcBorders>
          </w:tcPr>
          <w:p w14:paraId="392CE32B" w14:textId="77777777" w:rsidR="00FF6D9B" w:rsidRPr="00043782" w:rsidRDefault="00FF6D9B" w:rsidP="0034603D">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指定介護予防短期入所生活介護の提供に当たり、利用者ができる限り要介護状態とならないで自立した日常生活を営むことができるよう支援することを目的とするものであることを常に意識してサービスの提供に当たっているか。</w:t>
            </w:r>
            <w:r w:rsidRPr="00043782">
              <w:rPr>
                <w:rFonts w:asciiTheme="majorEastAsia" w:eastAsiaTheme="majorEastAsia" w:hAnsiTheme="majorEastAsia" w:cs="Times New Roman"/>
              </w:rPr>
              <w:t xml:space="preserve"> </w:t>
            </w:r>
          </w:p>
        </w:tc>
        <w:tc>
          <w:tcPr>
            <w:tcW w:w="1134" w:type="dxa"/>
            <w:gridSpan w:val="2"/>
            <w:tcBorders>
              <w:top w:val="dashed" w:sz="4" w:space="0" w:color="000000"/>
              <w:left w:val="single" w:sz="4" w:space="0" w:color="000000"/>
              <w:bottom w:val="nil"/>
              <w:right w:val="single" w:sz="4" w:space="0" w:color="000000"/>
            </w:tcBorders>
          </w:tcPr>
          <w:p w14:paraId="0A13CE27" w14:textId="77777777" w:rsidR="00FF6D9B" w:rsidRPr="00043782" w:rsidRDefault="00FF6D9B">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予防指定基準第１４３条第３項</w:t>
            </w:r>
          </w:p>
          <w:p w14:paraId="34D8665D" w14:textId="77777777" w:rsidR="00FF6D9B" w:rsidRPr="00043782" w:rsidRDefault="00FF6D9B">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CDBE077" w14:textId="77777777" w:rsidR="00FF6D9B" w:rsidRPr="00043782" w:rsidRDefault="00FF6D9B">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A3F1789" w14:textId="77777777" w:rsidR="00FF6D9B" w:rsidRPr="00043782" w:rsidRDefault="00FF6D9B">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25" w:type="dxa"/>
            <w:tcBorders>
              <w:top w:val="dashed" w:sz="4" w:space="0" w:color="000000"/>
              <w:left w:val="single" w:sz="4" w:space="0" w:color="000000"/>
              <w:bottom w:val="nil"/>
              <w:right w:val="single" w:sz="4" w:space="0" w:color="000000"/>
            </w:tcBorders>
          </w:tcPr>
          <w:p w14:paraId="7176C898" w14:textId="77777777" w:rsidR="00FF6D9B" w:rsidRPr="00043782" w:rsidRDefault="00FF6D9B">
            <w:pPr>
              <w:suppressAutoHyphens/>
              <w:kinsoku w:val="0"/>
              <w:wordWrap w:val="0"/>
              <w:autoSpaceDE w:val="0"/>
              <w:autoSpaceDN w:val="0"/>
              <w:spacing w:line="304" w:lineRule="exact"/>
              <w:jc w:val="left"/>
              <w:rPr>
                <w:rFonts w:asciiTheme="majorEastAsia" w:eastAsiaTheme="majorEastAsia" w:hAnsiTheme="majorEastAsia" w:cs="Times New Roman"/>
              </w:rPr>
            </w:pPr>
          </w:p>
          <w:p w14:paraId="74FA69A6" w14:textId="77777777" w:rsidR="00FF6D9B" w:rsidRPr="00043782" w:rsidRDefault="00FF6D9B">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5B3FE04" w14:textId="77777777" w:rsidR="00FF6D9B" w:rsidRPr="00043782" w:rsidRDefault="00FF6D9B">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524AAE8" w14:textId="77777777" w:rsidR="00FF6D9B" w:rsidRPr="00043782" w:rsidRDefault="00FF6D9B">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ABD5CC1" w14:textId="77777777" w:rsidR="00FF6D9B" w:rsidRPr="00043782" w:rsidRDefault="00FF6D9B">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D9BFCC1" w14:textId="77777777" w:rsidR="00FF6D9B" w:rsidRPr="00043782" w:rsidRDefault="00FF6D9B">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18" w:type="dxa"/>
            <w:gridSpan w:val="2"/>
            <w:tcBorders>
              <w:top w:val="dashed" w:sz="4" w:space="0" w:color="000000"/>
              <w:left w:val="single" w:sz="4" w:space="0" w:color="000000"/>
              <w:bottom w:val="nil"/>
              <w:right w:val="single" w:sz="4" w:space="0" w:color="000000"/>
            </w:tcBorders>
          </w:tcPr>
          <w:p w14:paraId="043C4B23" w14:textId="77777777" w:rsidR="00FF6D9B" w:rsidRPr="00043782" w:rsidRDefault="00FF6D9B">
            <w:pPr>
              <w:suppressAutoHyphens/>
              <w:kinsoku w:val="0"/>
              <w:wordWrap w:val="0"/>
              <w:autoSpaceDE w:val="0"/>
              <w:autoSpaceDN w:val="0"/>
              <w:spacing w:line="304" w:lineRule="exact"/>
              <w:jc w:val="left"/>
              <w:rPr>
                <w:rFonts w:asciiTheme="majorEastAsia" w:eastAsiaTheme="majorEastAsia" w:hAnsiTheme="majorEastAsia" w:cs="Times New Roman"/>
              </w:rPr>
            </w:pPr>
          </w:p>
          <w:p w14:paraId="181B3B15" w14:textId="77777777" w:rsidR="00FF6D9B" w:rsidRPr="00043782" w:rsidRDefault="00FF6D9B">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7B66566" w14:textId="77777777" w:rsidR="00FF6D9B" w:rsidRPr="00043782" w:rsidRDefault="00FF6D9B">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B5CF2EA" w14:textId="77777777" w:rsidR="00FF6D9B" w:rsidRPr="00043782" w:rsidRDefault="00FF6D9B">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7DFD453" w14:textId="77777777" w:rsidR="00FF6D9B" w:rsidRPr="00043782" w:rsidRDefault="00FF6D9B">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0E13B6A" w14:textId="77777777" w:rsidR="00FF6D9B" w:rsidRPr="00043782" w:rsidRDefault="00FF6D9B">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5EE9D9BD" w14:textId="77777777" w:rsidTr="00EA22D7">
        <w:tc>
          <w:tcPr>
            <w:tcW w:w="5954" w:type="dxa"/>
            <w:tcBorders>
              <w:top w:val="dashed" w:sz="4" w:space="0" w:color="auto"/>
              <w:left w:val="single" w:sz="4" w:space="0" w:color="000000"/>
              <w:bottom w:val="nil"/>
              <w:right w:val="single" w:sz="4" w:space="0" w:color="000000"/>
            </w:tcBorders>
          </w:tcPr>
          <w:p w14:paraId="2F9ABA6C" w14:textId="77777777" w:rsidR="00FF6D9B" w:rsidRPr="00043782" w:rsidRDefault="00FF6D9B">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　利用者がその有する能力を最大限活用することができるような方法によるサービスの提供に努めているか。</w:t>
            </w:r>
            <w:r w:rsidRPr="00043782">
              <w:rPr>
                <w:rFonts w:asciiTheme="majorEastAsia" w:eastAsiaTheme="majorEastAsia" w:hAnsiTheme="majorEastAsia" w:cs="Times New Roman"/>
              </w:rPr>
              <w:t xml:space="preserve"> </w:t>
            </w:r>
          </w:p>
          <w:p w14:paraId="5DEE8ABD" w14:textId="77777777" w:rsidR="00FF6D9B" w:rsidRPr="00043782" w:rsidRDefault="00FF6D9B">
            <w:pPr>
              <w:suppressAutoHyphens/>
              <w:kinsoku w:val="0"/>
              <w:wordWrap w:val="0"/>
              <w:autoSpaceDE w:val="0"/>
              <w:autoSpaceDN w:val="0"/>
              <w:spacing w:line="304" w:lineRule="exact"/>
              <w:jc w:val="left"/>
              <w:rPr>
                <w:rFonts w:asciiTheme="majorEastAsia" w:eastAsiaTheme="majorEastAsia" w:hAnsiTheme="majorEastAsia" w:cs="Times New Roman"/>
              </w:rPr>
            </w:pPr>
          </w:p>
        </w:tc>
        <w:tc>
          <w:tcPr>
            <w:tcW w:w="1134" w:type="dxa"/>
            <w:gridSpan w:val="2"/>
            <w:tcBorders>
              <w:top w:val="dashed" w:sz="4" w:space="0" w:color="000000"/>
              <w:left w:val="single" w:sz="4" w:space="0" w:color="000000"/>
              <w:bottom w:val="dashed" w:sz="4" w:space="0" w:color="auto"/>
              <w:right w:val="single" w:sz="4" w:space="0" w:color="000000"/>
            </w:tcBorders>
          </w:tcPr>
          <w:p w14:paraId="234D55C5" w14:textId="77777777" w:rsidR="00FF6D9B" w:rsidRPr="00043782" w:rsidRDefault="00FF6D9B">
            <w:pPr>
              <w:suppressAutoHyphens/>
              <w:kinsoku w:val="0"/>
              <w:wordWrap w:val="0"/>
              <w:autoSpaceDE w:val="0"/>
              <w:autoSpaceDN w:val="0"/>
              <w:spacing w:line="304"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予防指定基準第１４３条第４項</w:t>
            </w:r>
          </w:p>
          <w:p w14:paraId="68E029A0" w14:textId="77777777" w:rsidR="00FF6D9B" w:rsidRPr="00043782" w:rsidRDefault="00FF6D9B">
            <w:pPr>
              <w:suppressAutoHyphens/>
              <w:kinsoku w:val="0"/>
              <w:wordWrap w:val="0"/>
              <w:autoSpaceDE w:val="0"/>
              <w:autoSpaceDN w:val="0"/>
              <w:spacing w:line="338" w:lineRule="exact"/>
              <w:jc w:val="left"/>
              <w:rPr>
                <w:rFonts w:asciiTheme="majorEastAsia" w:eastAsiaTheme="majorEastAsia" w:hAnsiTheme="majorEastAsia" w:cs="Times New Roman"/>
              </w:rPr>
            </w:pPr>
          </w:p>
          <w:p w14:paraId="7AA9CEC4" w14:textId="77777777" w:rsidR="00FF6D9B" w:rsidRPr="00043782" w:rsidRDefault="00FF6D9B">
            <w:pPr>
              <w:suppressAutoHyphens/>
              <w:kinsoku w:val="0"/>
              <w:wordWrap w:val="0"/>
              <w:autoSpaceDE w:val="0"/>
              <w:autoSpaceDN w:val="0"/>
              <w:spacing w:line="304" w:lineRule="exact"/>
              <w:jc w:val="left"/>
              <w:rPr>
                <w:rFonts w:asciiTheme="majorEastAsia" w:eastAsiaTheme="majorEastAsia" w:hAnsiTheme="majorEastAsia" w:cs="Times New Roman"/>
              </w:rPr>
            </w:pPr>
          </w:p>
        </w:tc>
        <w:tc>
          <w:tcPr>
            <w:tcW w:w="425" w:type="dxa"/>
            <w:tcBorders>
              <w:top w:val="dashed" w:sz="4" w:space="0" w:color="000000"/>
              <w:left w:val="single" w:sz="4" w:space="0" w:color="000000"/>
              <w:bottom w:val="dashed" w:sz="4" w:space="0" w:color="auto"/>
              <w:right w:val="single" w:sz="4" w:space="0" w:color="000000"/>
            </w:tcBorders>
          </w:tcPr>
          <w:p w14:paraId="5F6E27C4" w14:textId="77777777" w:rsidR="00FF6D9B" w:rsidRPr="00043782" w:rsidRDefault="00FF6D9B">
            <w:pPr>
              <w:suppressAutoHyphens/>
              <w:kinsoku w:val="0"/>
              <w:wordWrap w:val="0"/>
              <w:autoSpaceDE w:val="0"/>
              <w:autoSpaceDN w:val="0"/>
              <w:spacing w:line="304" w:lineRule="exact"/>
              <w:jc w:val="left"/>
              <w:rPr>
                <w:rFonts w:asciiTheme="majorEastAsia" w:eastAsiaTheme="majorEastAsia" w:hAnsiTheme="majorEastAsia" w:cs="Times New Roman"/>
              </w:rPr>
            </w:pPr>
          </w:p>
          <w:p w14:paraId="1FF88011" w14:textId="77777777" w:rsidR="00FF6D9B" w:rsidRPr="00043782" w:rsidRDefault="00FF6D9B">
            <w:pPr>
              <w:suppressAutoHyphens/>
              <w:kinsoku w:val="0"/>
              <w:wordWrap w:val="0"/>
              <w:autoSpaceDE w:val="0"/>
              <w:autoSpaceDN w:val="0"/>
              <w:spacing w:line="304" w:lineRule="exact"/>
              <w:jc w:val="left"/>
              <w:rPr>
                <w:rFonts w:asciiTheme="majorEastAsia" w:eastAsiaTheme="majorEastAsia" w:hAnsiTheme="majorEastAsia" w:cs="Times New Roman"/>
              </w:rPr>
            </w:pPr>
          </w:p>
          <w:p w14:paraId="1B55DB4D" w14:textId="77777777" w:rsidR="00FF6D9B" w:rsidRPr="00043782" w:rsidRDefault="00FF6D9B">
            <w:pPr>
              <w:suppressAutoHyphens/>
              <w:kinsoku w:val="0"/>
              <w:wordWrap w:val="0"/>
              <w:autoSpaceDE w:val="0"/>
              <w:autoSpaceDN w:val="0"/>
              <w:spacing w:line="304" w:lineRule="exact"/>
              <w:jc w:val="left"/>
              <w:rPr>
                <w:rFonts w:asciiTheme="majorEastAsia" w:eastAsiaTheme="majorEastAsia" w:hAnsiTheme="majorEastAsia" w:cs="Times New Roman"/>
              </w:rPr>
            </w:pPr>
          </w:p>
          <w:p w14:paraId="47CAEB9E" w14:textId="77777777" w:rsidR="00FF6D9B" w:rsidRPr="00043782" w:rsidRDefault="00FF6D9B">
            <w:pPr>
              <w:suppressAutoHyphens/>
              <w:kinsoku w:val="0"/>
              <w:wordWrap w:val="0"/>
              <w:autoSpaceDE w:val="0"/>
              <w:autoSpaceDN w:val="0"/>
              <w:spacing w:line="338" w:lineRule="exact"/>
              <w:jc w:val="left"/>
              <w:rPr>
                <w:rFonts w:asciiTheme="majorEastAsia" w:eastAsiaTheme="majorEastAsia" w:hAnsiTheme="majorEastAsia" w:cs="Times New Roman"/>
              </w:rPr>
            </w:pPr>
          </w:p>
          <w:p w14:paraId="4EBDF3A6" w14:textId="77777777" w:rsidR="00FF6D9B" w:rsidRPr="00043782" w:rsidRDefault="00FF6D9B">
            <w:pPr>
              <w:suppressAutoHyphens/>
              <w:kinsoku w:val="0"/>
              <w:wordWrap w:val="0"/>
              <w:autoSpaceDE w:val="0"/>
              <w:autoSpaceDN w:val="0"/>
              <w:spacing w:line="304" w:lineRule="exact"/>
              <w:jc w:val="left"/>
              <w:rPr>
                <w:rFonts w:asciiTheme="majorEastAsia" w:eastAsiaTheme="majorEastAsia" w:hAnsiTheme="majorEastAsia" w:cs="Times New Roman"/>
              </w:rPr>
            </w:pPr>
          </w:p>
        </w:tc>
        <w:tc>
          <w:tcPr>
            <w:tcW w:w="1418" w:type="dxa"/>
            <w:gridSpan w:val="2"/>
            <w:tcBorders>
              <w:top w:val="dashed" w:sz="4" w:space="0" w:color="000000"/>
              <w:left w:val="single" w:sz="4" w:space="0" w:color="000000"/>
              <w:bottom w:val="dashed" w:sz="4" w:space="0" w:color="auto"/>
              <w:right w:val="single" w:sz="4" w:space="0" w:color="000000"/>
            </w:tcBorders>
          </w:tcPr>
          <w:p w14:paraId="68390CAE" w14:textId="77777777" w:rsidR="00FF6D9B" w:rsidRPr="00043782" w:rsidRDefault="00FF6D9B">
            <w:pPr>
              <w:suppressAutoHyphens/>
              <w:kinsoku w:val="0"/>
              <w:wordWrap w:val="0"/>
              <w:autoSpaceDE w:val="0"/>
              <w:autoSpaceDN w:val="0"/>
              <w:spacing w:line="304" w:lineRule="exact"/>
              <w:jc w:val="left"/>
              <w:rPr>
                <w:rFonts w:asciiTheme="majorEastAsia" w:eastAsiaTheme="majorEastAsia" w:hAnsiTheme="majorEastAsia" w:cs="Times New Roman"/>
              </w:rPr>
            </w:pPr>
          </w:p>
          <w:p w14:paraId="6FA86632" w14:textId="77777777" w:rsidR="00FF6D9B" w:rsidRPr="00043782" w:rsidRDefault="00FF6D9B">
            <w:pPr>
              <w:suppressAutoHyphens/>
              <w:kinsoku w:val="0"/>
              <w:wordWrap w:val="0"/>
              <w:autoSpaceDE w:val="0"/>
              <w:autoSpaceDN w:val="0"/>
              <w:spacing w:line="304" w:lineRule="exact"/>
              <w:jc w:val="left"/>
              <w:rPr>
                <w:rFonts w:asciiTheme="majorEastAsia" w:eastAsiaTheme="majorEastAsia" w:hAnsiTheme="majorEastAsia" w:cs="Times New Roman"/>
              </w:rPr>
            </w:pPr>
          </w:p>
          <w:p w14:paraId="2A657717" w14:textId="77777777" w:rsidR="00FF6D9B" w:rsidRPr="00043782" w:rsidRDefault="00FF6D9B">
            <w:pPr>
              <w:suppressAutoHyphens/>
              <w:kinsoku w:val="0"/>
              <w:wordWrap w:val="0"/>
              <w:autoSpaceDE w:val="0"/>
              <w:autoSpaceDN w:val="0"/>
              <w:spacing w:line="304" w:lineRule="exact"/>
              <w:jc w:val="left"/>
              <w:rPr>
                <w:rFonts w:asciiTheme="majorEastAsia" w:eastAsiaTheme="majorEastAsia" w:hAnsiTheme="majorEastAsia" w:cs="Times New Roman"/>
              </w:rPr>
            </w:pPr>
          </w:p>
          <w:p w14:paraId="119668A0" w14:textId="77777777" w:rsidR="00FF6D9B" w:rsidRPr="00043782" w:rsidRDefault="00FF6D9B">
            <w:pPr>
              <w:suppressAutoHyphens/>
              <w:kinsoku w:val="0"/>
              <w:wordWrap w:val="0"/>
              <w:autoSpaceDE w:val="0"/>
              <w:autoSpaceDN w:val="0"/>
              <w:spacing w:line="338" w:lineRule="exact"/>
              <w:jc w:val="left"/>
              <w:rPr>
                <w:rFonts w:asciiTheme="majorEastAsia" w:eastAsiaTheme="majorEastAsia" w:hAnsiTheme="majorEastAsia" w:cs="Times New Roman"/>
              </w:rPr>
            </w:pPr>
          </w:p>
          <w:p w14:paraId="52388F9A" w14:textId="77777777" w:rsidR="00FF6D9B" w:rsidRPr="00043782" w:rsidRDefault="00FF6D9B">
            <w:pPr>
              <w:suppressAutoHyphens/>
              <w:kinsoku w:val="0"/>
              <w:wordWrap w:val="0"/>
              <w:autoSpaceDE w:val="0"/>
              <w:autoSpaceDN w:val="0"/>
              <w:spacing w:line="304" w:lineRule="exact"/>
              <w:jc w:val="left"/>
              <w:rPr>
                <w:rFonts w:asciiTheme="majorEastAsia" w:eastAsiaTheme="majorEastAsia" w:hAnsiTheme="majorEastAsia" w:cs="Times New Roman"/>
              </w:rPr>
            </w:pPr>
          </w:p>
        </w:tc>
      </w:tr>
      <w:tr w:rsidR="00043782" w:rsidRPr="00043782" w14:paraId="3D514F94" w14:textId="77777777" w:rsidTr="00EA22D7">
        <w:trPr>
          <w:trHeight w:val="1260"/>
        </w:trPr>
        <w:tc>
          <w:tcPr>
            <w:tcW w:w="5954" w:type="dxa"/>
            <w:tcBorders>
              <w:top w:val="single" w:sz="4" w:space="0" w:color="000000"/>
              <w:left w:val="single" w:sz="4" w:space="0" w:color="000000"/>
              <w:bottom w:val="single" w:sz="4" w:space="0" w:color="000000"/>
              <w:right w:val="single" w:sz="4" w:space="0" w:color="000000"/>
            </w:tcBorders>
          </w:tcPr>
          <w:p w14:paraId="4C531CD9" w14:textId="77777777" w:rsidR="00A34B19" w:rsidRPr="00043782" w:rsidRDefault="00A34B19" w:rsidP="0034603D">
            <w:pPr>
              <w:suppressAutoHyphens/>
              <w:kinsoku w:val="0"/>
              <w:wordWrap w:val="0"/>
              <w:autoSpaceDE w:val="0"/>
              <w:autoSpaceDN w:val="0"/>
              <w:spacing w:line="338"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◆指定介護予防短期入所生活介護の提供に当たり、利用者とのコミュニケーションを十分に図ることその他の様々な方法により、利用者が主体的に事業に参加するよう適切な働きかけに努めているか。</w:t>
            </w:r>
          </w:p>
        </w:tc>
        <w:tc>
          <w:tcPr>
            <w:tcW w:w="1134" w:type="dxa"/>
            <w:gridSpan w:val="2"/>
            <w:tcBorders>
              <w:top w:val="dashed" w:sz="4" w:space="0" w:color="auto"/>
              <w:left w:val="single" w:sz="4" w:space="0" w:color="000000"/>
              <w:bottom w:val="single" w:sz="4" w:space="0" w:color="000000"/>
              <w:right w:val="single" w:sz="4" w:space="0" w:color="000000"/>
            </w:tcBorders>
          </w:tcPr>
          <w:p w14:paraId="2B868DF8"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予防指定基準第１４３条第５項</w:t>
            </w:r>
          </w:p>
          <w:p w14:paraId="64013477"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1D469D1D"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435" w:type="dxa"/>
            <w:gridSpan w:val="2"/>
            <w:tcBorders>
              <w:top w:val="dashed" w:sz="4" w:space="0" w:color="auto"/>
              <w:left w:val="single" w:sz="4" w:space="0" w:color="000000"/>
              <w:bottom w:val="single" w:sz="4" w:space="0" w:color="000000"/>
              <w:right w:val="single" w:sz="4" w:space="0" w:color="000000"/>
            </w:tcBorders>
          </w:tcPr>
          <w:p w14:paraId="390619E2"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3A1BBD5B"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553C261F"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7F8F59D6"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1408" w:type="dxa"/>
            <w:tcBorders>
              <w:top w:val="dashed" w:sz="4" w:space="0" w:color="auto"/>
              <w:left w:val="single" w:sz="4" w:space="0" w:color="000000"/>
              <w:bottom w:val="single" w:sz="4" w:space="0" w:color="000000"/>
              <w:right w:val="single" w:sz="4" w:space="0" w:color="000000"/>
            </w:tcBorders>
          </w:tcPr>
          <w:p w14:paraId="39765A22"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0C6C99B4"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p>
        </w:tc>
      </w:tr>
      <w:tr w:rsidR="00043782" w:rsidRPr="00043782" w14:paraId="29107913" w14:textId="77777777" w:rsidTr="00EA22D7">
        <w:tc>
          <w:tcPr>
            <w:tcW w:w="5954" w:type="dxa"/>
            <w:tcBorders>
              <w:top w:val="single" w:sz="4" w:space="0" w:color="000000"/>
              <w:left w:val="single" w:sz="4" w:space="0" w:color="000000"/>
              <w:bottom w:val="nil"/>
              <w:right w:val="single" w:sz="4" w:space="0" w:color="000000"/>
            </w:tcBorders>
          </w:tcPr>
          <w:p w14:paraId="7366BBA7" w14:textId="77777777" w:rsidR="0034603D" w:rsidRPr="00043782" w:rsidRDefault="0034603D"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4739DC2B" w14:textId="77777777" w:rsidR="0034603D" w:rsidRPr="00043782" w:rsidRDefault="0034603D" w:rsidP="006F1A08">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134" w:type="dxa"/>
            <w:gridSpan w:val="2"/>
            <w:tcBorders>
              <w:top w:val="single" w:sz="4" w:space="0" w:color="000000"/>
              <w:left w:val="single" w:sz="4" w:space="0" w:color="000000"/>
              <w:bottom w:val="nil"/>
              <w:right w:val="single" w:sz="4" w:space="0" w:color="000000"/>
            </w:tcBorders>
          </w:tcPr>
          <w:p w14:paraId="11C04A0C" w14:textId="77777777" w:rsidR="0034603D" w:rsidRPr="00043782" w:rsidRDefault="0034603D"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18E55B78" w14:textId="77777777" w:rsidR="0034603D" w:rsidRPr="00043782" w:rsidRDefault="0034603D" w:rsidP="006F1A08">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25" w:type="dxa"/>
            <w:tcBorders>
              <w:top w:val="single" w:sz="4" w:space="0" w:color="000000"/>
              <w:left w:val="single" w:sz="4" w:space="0" w:color="000000"/>
              <w:bottom w:val="nil"/>
              <w:right w:val="single" w:sz="4" w:space="0" w:color="000000"/>
            </w:tcBorders>
          </w:tcPr>
          <w:p w14:paraId="31F2CB68" w14:textId="77777777" w:rsidR="0034603D" w:rsidRPr="00043782" w:rsidRDefault="0034603D" w:rsidP="006F1A08">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18" w:type="dxa"/>
            <w:gridSpan w:val="2"/>
            <w:tcBorders>
              <w:top w:val="single" w:sz="4" w:space="0" w:color="000000"/>
              <w:left w:val="single" w:sz="4" w:space="0" w:color="000000"/>
              <w:bottom w:val="nil"/>
              <w:right w:val="single" w:sz="4" w:space="0" w:color="000000"/>
            </w:tcBorders>
          </w:tcPr>
          <w:p w14:paraId="4A723331" w14:textId="77777777" w:rsidR="0034603D" w:rsidRPr="00043782" w:rsidRDefault="0034603D"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1A22B38C" w14:textId="77777777" w:rsidR="0034603D" w:rsidRPr="00043782" w:rsidRDefault="0034603D" w:rsidP="006F1A08">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404EC60B" w14:textId="77777777" w:rsidR="0034603D" w:rsidRPr="00043782" w:rsidRDefault="0034603D" w:rsidP="006F1A08">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15A3619E" w14:textId="77777777" w:rsidTr="00EA22D7">
        <w:trPr>
          <w:trHeight w:val="1890"/>
        </w:trPr>
        <w:tc>
          <w:tcPr>
            <w:tcW w:w="5954" w:type="dxa"/>
            <w:tcBorders>
              <w:top w:val="single" w:sz="4" w:space="0" w:color="000000"/>
              <w:left w:val="single" w:sz="4" w:space="0" w:color="000000"/>
              <w:bottom w:val="dashed" w:sz="4" w:space="0" w:color="auto"/>
              <w:right w:val="single" w:sz="4" w:space="0" w:color="000000"/>
            </w:tcBorders>
          </w:tcPr>
          <w:p w14:paraId="7801A903" w14:textId="77777777" w:rsidR="0034603D" w:rsidRPr="00043782" w:rsidRDefault="003460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15</w:t>
            </w:r>
            <w:r w:rsidRPr="00043782">
              <w:rPr>
                <w:rFonts w:asciiTheme="majorEastAsia" w:eastAsiaTheme="majorEastAsia" w:hAnsiTheme="majorEastAsia" w:hint="eastAsia"/>
                <w:b/>
                <w:bCs/>
              </w:rPr>
              <w:t>．身体</w:t>
            </w:r>
            <w:r w:rsidR="007753EA" w:rsidRPr="00043782">
              <w:rPr>
                <w:rFonts w:asciiTheme="majorEastAsia" w:eastAsiaTheme="majorEastAsia" w:hAnsiTheme="majorEastAsia" w:hint="eastAsia"/>
                <w:b/>
                <w:bCs/>
              </w:rPr>
              <w:t>的</w:t>
            </w:r>
            <w:r w:rsidRPr="00043782">
              <w:rPr>
                <w:rFonts w:asciiTheme="majorEastAsia" w:eastAsiaTheme="majorEastAsia" w:hAnsiTheme="majorEastAsia" w:hint="eastAsia"/>
                <w:b/>
                <w:bCs/>
              </w:rPr>
              <w:t>拘束等の禁止</w:t>
            </w:r>
          </w:p>
          <w:p w14:paraId="72BDD37E" w14:textId="77777777" w:rsidR="0034603D" w:rsidRPr="00043782" w:rsidRDefault="0034603D" w:rsidP="00BE59F5">
            <w:pPr>
              <w:suppressAutoHyphens/>
              <w:kinsoku w:val="0"/>
              <w:wordWrap w:val="0"/>
              <w:autoSpaceDE w:val="0"/>
              <w:autoSpaceDN w:val="0"/>
              <w:spacing w:line="338" w:lineRule="atLeast"/>
              <w:ind w:left="220" w:hangingChars="100" w:hanging="220"/>
              <w:jc w:val="left"/>
              <w:rPr>
                <w:rFonts w:asciiTheme="majorEastAsia" w:eastAsiaTheme="majorEastAsia" w:hAnsiTheme="majorEastAsia"/>
              </w:rPr>
            </w:pPr>
            <w:r w:rsidRPr="00043782">
              <w:rPr>
                <w:rFonts w:asciiTheme="majorEastAsia" w:eastAsiaTheme="majorEastAsia" w:hAnsiTheme="majorEastAsia" w:hint="eastAsia"/>
              </w:rPr>
              <w:t>◆指定介護予防短期入所生活介護の提供に当たっては、当該利用者又は他の利用者等の生命又は身体を保護するため緊急やむを得ない場合を除き、身体的拘束その他利用者の行動を制限する行為を行ってはいないか。</w:t>
            </w:r>
          </w:p>
        </w:tc>
        <w:tc>
          <w:tcPr>
            <w:tcW w:w="1134" w:type="dxa"/>
            <w:gridSpan w:val="2"/>
            <w:tcBorders>
              <w:top w:val="single" w:sz="4" w:space="0" w:color="000000"/>
              <w:left w:val="single" w:sz="4" w:space="0" w:color="000000"/>
              <w:bottom w:val="dashed" w:sz="4" w:space="0" w:color="auto"/>
              <w:right w:val="single" w:sz="4" w:space="0" w:color="000000"/>
            </w:tcBorders>
          </w:tcPr>
          <w:p w14:paraId="77678F44" w14:textId="77777777" w:rsidR="0034603D" w:rsidRPr="00043782" w:rsidRDefault="003460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AF025B4" w14:textId="77777777" w:rsidR="0034603D" w:rsidRPr="00043782" w:rsidRDefault="003460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予防指定基準第１３６条第１項</w:t>
            </w:r>
          </w:p>
          <w:p w14:paraId="49E349ED" w14:textId="77777777" w:rsidR="0034603D" w:rsidRPr="00043782" w:rsidRDefault="0034603D" w:rsidP="0034603D">
            <w:pPr>
              <w:suppressAutoHyphens/>
              <w:kinsoku w:val="0"/>
              <w:wordWrap w:val="0"/>
              <w:autoSpaceDE w:val="0"/>
              <w:autoSpaceDN w:val="0"/>
              <w:spacing w:line="338" w:lineRule="atLeast"/>
              <w:jc w:val="left"/>
              <w:rPr>
                <w:rFonts w:asciiTheme="majorEastAsia" w:eastAsiaTheme="majorEastAsia" w:hAnsiTheme="majorEastAsia"/>
                <w:w w:val="50"/>
              </w:rPr>
            </w:pPr>
          </w:p>
        </w:tc>
        <w:tc>
          <w:tcPr>
            <w:tcW w:w="435" w:type="dxa"/>
            <w:gridSpan w:val="2"/>
            <w:tcBorders>
              <w:top w:val="single" w:sz="4" w:space="0" w:color="000000"/>
              <w:left w:val="single" w:sz="4" w:space="0" w:color="000000"/>
              <w:bottom w:val="dashed" w:sz="4" w:space="0" w:color="auto"/>
              <w:right w:val="single" w:sz="4" w:space="0" w:color="000000"/>
            </w:tcBorders>
          </w:tcPr>
          <w:p w14:paraId="2F97D347" w14:textId="77777777" w:rsidR="0034603D" w:rsidRPr="00043782" w:rsidRDefault="0034603D">
            <w:pPr>
              <w:suppressAutoHyphens/>
              <w:kinsoku w:val="0"/>
              <w:wordWrap w:val="0"/>
              <w:autoSpaceDE w:val="0"/>
              <w:autoSpaceDN w:val="0"/>
              <w:spacing w:line="304" w:lineRule="exact"/>
              <w:jc w:val="left"/>
              <w:rPr>
                <w:rFonts w:asciiTheme="majorEastAsia" w:eastAsiaTheme="majorEastAsia" w:hAnsiTheme="majorEastAsia" w:cs="Times New Roman"/>
              </w:rPr>
            </w:pPr>
          </w:p>
          <w:p w14:paraId="6E911DE3" w14:textId="77777777" w:rsidR="0034603D" w:rsidRPr="00043782" w:rsidRDefault="003460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0347829" w14:textId="77777777" w:rsidR="0034603D" w:rsidRPr="00043782" w:rsidRDefault="003460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7F2AFEA" w14:textId="77777777" w:rsidR="0034603D" w:rsidRPr="00043782" w:rsidRDefault="0034603D" w:rsidP="0034603D">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dashed" w:sz="4" w:space="0" w:color="auto"/>
              <w:right w:val="single" w:sz="4" w:space="0" w:color="000000"/>
            </w:tcBorders>
          </w:tcPr>
          <w:p w14:paraId="04535085" w14:textId="77777777" w:rsidR="0034603D" w:rsidRPr="00043782" w:rsidRDefault="0034603D">
            <w:pPr>
              <w:suppressAutoHyphens/>
              <w:kinsoku w:val="0"/>
              <w:wordWrap w:val="0"/>
              <w:autoSpaceDE w:val="0"/>
              <w:autoSpaceDN w:val="0"/>
              <w:spacing w:line="304" w:lineRule="exact"/>
              <w:jc w:val="left"/>
              <w:rPr>
                <w:rFonts w:asciiTheme="majorEastAsia" w:eastAsiaTheme="majorEastAsia" w:hAnsiTheme="majorEastAsia" w:cs="Times New Roman"/>
              </w:rPr>
            </w:pPr>
          </w:p>
          <w:p w14:paraId="0B44ADC0" w14:textId="77777777" w:rsidR="0034603D" w:rsidRPr="00043782" w:rsidRDefault="003460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4CA5166" w14:textId="77777777" w:rsidR="0034603D" w:rsidRPr="00043782" w:rsidRDefault="003460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0A1AE2A" w14:textId="77777777" w:rsidR="0034603D" w:rsidRPr="00043782" w:rsidRDefault="0034603D" w:rsidP="0034603D">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16D58B21" w14:textId="77777777" w:rsidTr="00EA22D7">
        <w:trPr>
          <w:trHeight w:val="974"/>
        </w:trPr>
        <w:tc>
          <w:tcPr>
            <w:tcW w:w="5954" w:type="dxa"/>
            <w:tcBorders>
              <w:top w:val="dashed" w:sz="4" w:space="0" w:color="auto"/>
              <w:left w:val="single" w:sz="4" w:space="0" w:color="000000"/>
              <w:bottom w:val="nil"/>
              <w:right w:val="single" w:sz="4" w:space="0" w:color="000000"/>
            </w:tcBorders>
          </w:tcPr>
          <w:p w14:paraId="37E4B481" w14:textId="77777777" w:rsidR="0034603D" w:rsidRPr="00043782" w:rsidRDefault="0034603D" w:rsidP="0034603D">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b/>
                <w:bCs/>
              </w:rPr>
            </w:pPr>
            <w:r w:rsidRPr="00043782">
              <w:rPr>
                <w:rFonts w:asciiTheme="majorEastAsia" w:eastAsiaTheme="majorEastAsia" w:hAnsiTheme="majorEastAsia" w:hint="eastAsia"/>
              </w:rPr>
              <w:t>◆身体的拘束等を行う場合には、その態様及び時間、その際の利用者の心身の状況並びに緊急やむを得ない理由を記録しているか。</w:t>
            </w:r>
            <w:r w:rsidRPr="00043782">
              <w:rPr>
                <w:rFonts w:asciiTheme="majorEastAsia" w:eastAsiaTheme="majorEastAsia" w:hAnsiTheme="majorEastAsia" w:cs="Times New Roman"/>
              </w:rPr>
              <w:t xml:space="preserve"> </w:t>
            </w:r>
          </w:p>
        </w:tc>
        <w:tc>
          <w:tcPr>
            <w:tcW w:w="1134" w:type="dxa"/>
            <w:gridSpan w:val="2"/>
            <w:tcBorders>
              <w:top w:val="dashed" w:sz="4" w:space="0" w:color="auto"/>
              <w:left w:val="single" w:sz="4" w:space="0" w:color="000000"/>
              <w:bottom w:val="nil"/>
              <w:right w:val="single" w:sz="4" w:space="0" w:color="000000"/>
            </w:tcBorders>
          </w:tcPr>
          <w:p w14:paraId="5BED84FD" w14:textId="77777777" w:rsidR="0034603D" w:rsidRPr="00043782" w:rsidRDefault="003460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予防指定基準第１３６条第２項</w:t>
            </w:r>
          </w:p>
          <w:p w14:paraId="4213CCBB" w14:textId="77777777" w:rsidR="0034603D" w:rsidRPr="00043782" w:rsidRDefault="0034603D" w:rsidP="0034603D">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35" w:type="dxa"/>
            <w:gridSpan w:val="2"/>
            <w:tcBorders>
              <w:top w:val="dashed" w:sz="4" w:space="0" w:color="auto"/>
              <w:left w:val="single" w:sz="4" w:space="0" w:color="000000"/>
              <w:bottom w:val="nil"/>
              <w:right w:val="single" w:sz="4" w:space="0" w:color="000000"/>
            </w:tcBorders>
          </w:tcPr>
          <w:p w14:paraId="0CA1EE37" w14:textId="77777777" w:rsidR="0034603D" w:rsidRPr="00043782" w:rsidRDefault="0034603D" w:rsidP="0034603D">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dashed" w:sz="4" w:space="0" w:color="auto"/>
              <w:left w:val="single" w:sz="4" w:space="0" w:color="000000"/>
              <w:bottom w:val="nil"/>
              <w:right w:val="single" w:sz="4" w:space="0" w:color="000000"/>
            </w:tcBorders>
          </w:tcPr>
          <w:p w14:paraId="3B3C6403" w14:textId="77777777" w:rsidR="0034603D" w:rsidRPr="00043782" w:rsidRDefault="0034603D" w:rsidP="0034603D">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2100AC8C" w14:textId="77777777" w:rsidTr="00EA22D7">
        <w:tc>
          <w:tcPr>
            <w:tcW w:w="5954" w:type="dxa"/>
            <w:tcBorders>
              <w:top w:val="single" w:sz="4" w:space="0" w:color="000000"/>
              <w:left w:val="single" w:sz="4" w:space="0" w:color="000000"/>
              <w:bottom w:val="nil"/>
              <w:right w:val="single" w:sz="4" w:space="0" w:color="000000"/>
            </w:tcBorders>
          </w:tcPr>
          <w:p w14:paraId="194721C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16</w:t>
            </w:r>
            <w:r w:rsidRPr="00043782">
              <w:rPr>
                <w:rFonts w:asciiTheme="majorEastAsia" w:eastAsiaTheme="majorEastAsia" w:hAnsiTheme="majorEastAsia" w:hint="eastAsia"/>
                <w:b/>
                <w:bCs/>
              </w:rPr>
              <w:t>．短期入所生活介護計画の作成</w:t>
            </w:r>
          </w:p>
          <w:p w14:paraId="58E73F8F" w14:textId="77777777" w:rsidR="00A34B19" w:rsidRPr="00043782" w:rsidRDefault="00A34B19" w:rsidP="00BE59F5">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管理者は、相当期間以上にわたり継続して入所することが予定される利用者については、利用者の心身の状況、希望およびその置かれている環境を踏まえて、指定短期入所生活介護の提供の開始前から終了後に至るまでの利用者が利用するサービスの継続性に配慮して、他の従業者と協議の上、サービスの目標、当該目標を達成するための具体的なサービスの内容等を記載した短期入所生活介護計画を作成しているか。</w:t>
            </w:r>
          </w:p>
        </w:tc>
        <w:tc>
          <w:tcPr>
            <w:tcW w:w="1134" w:type="dxa"/>
            <w:gridSpan w:val="2"/>
            <w:tcBorders>
              <w:top w:val="single" w:sz="4" w:space="0" w:color="000000"/>
              <w:left w:val="single" w:sz="4" w:space="0" w:color="000000"/>
              <w:bottom w:val="nil"/>
              <w:right w:val="single" w:sz="4" w:space="0" w:color="000000"/>
            </w:tcBorders>
          </w:tcPr>
          <w:p w14:paraId="3A7E253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467A2A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居宅指定基準第１２９条第１項</w:t>
            </w:r>
          </w:p>
          <w:p w14:paraId="66D6AB9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480B28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84E424E"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D5292F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3DBCA8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35" w:type="dxa"/>
            <w:gridSpan w:val="2"/>
            <w:tcBorders>
              <w:top w:val="single" w:sz="4" w:space="0" w:color="000000"/>
              <w:left w:val="single" w:sz="4" w:space="0" w:color="000000"/>
              <w:bottom w:val="nil"/>
              <w:right w:val="single" w:sz="4" w:space="0" w:color="000000"/>
            </w:tcBorders>
          </w:tcPr>
          <w:p w14:paraId="21F609A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6DDB06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1C60E2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618DB3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29F5F1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70EF9F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nil"/>
              <w:right w:val="single" w:sz="4" w:space="0" w:color="000000"/>
            </w:tcBorders>
          </w:tcPr>
          <w:p w14:paraId="2497B2E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AB6F04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72DB68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FBF485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847AE9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3D94B972" w14:textId="77777777" w:rsidTr="00EA22D7">
        <w:tc>
          <w:tcPr>
            <w:tcW w:w="5954" w:type="dxa"/>
            <w:tcBorders>
              <w:top w:val="dashed" w:sz="4" w:space="0" w:color="000000"/>
              <w:left w:val="single" w:sz="4" w:space="0" w:color="000000"/>
              <w:bottom w:val="nil"/>
              <w:right w:val="single" w:sz="4" w:space="0" w:color="000000"/>
            </w:tcBorders>
          </w:tcPr>
          <w:p w14:paraId="31E82F5B" w14:textId="77777777" w:rsidR="00A34B19" w:rsidRPr="00043782" w:rsidRDefault="00A34B19" w:rsidP="00E5497C">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◇短期入所生活介護計画は、既に居宅サービス計画が作成されている場合は、当該計画の</w:t>
            </w:r>
            <w:r w:rsidR="00E5497C" w:rsidRPr="00043782">
              <w:rPr>
                <w:rFonts w:asciiTheme="majorEastAsia" w:eastAsiaTheme="majorEastAsia" w:hAnsiTheme="majorEastAsia" w:hint="eastAsia"/>
              </w:rPr>
              <w:t>内容</w:t>
            </w:r>
            <w:r w:rsidRPr="00043782">
              <w:rPr>
                <w:rFonts w:asciiTheme="majorEastAsia" w:eastAsiaTheme="majorEastAsia" w:hAnsiTheme="majorEastAsia" w:hint="eastAsia"/>
              </w:rPr>
              <w:t>に沿って作成しているか。</w:t>
            </w:r>
          </w:p>
        </w:tc>
        <w:tc>
          <w:tcPr>
            <w:tcW w:w="1134" w:type="dxa"/>
            <w:gridSpan w:val="2"/>
            <w:tcBorders>
              <w:top w:val="dashed" w:sz="4" w:space="0" w:color="000000"/>
              <w:left w:val="single" w:sz="4" w:space="0" w:color="000000"/>
              <w:bottom w:val="nil"/>
              <w:right w:val="single" w:sz="4" w:space="0" w:color="000000"/>
            </w:tcBorders>
          </w:tcPr>
          <w:p w14:paraId="336D8E4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居宅指定基準第１２９条第２項</w:t>
            </w:r>
          </w:p>
          <w:p w14:paraId="0CF6FF1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35" w:type="dxa"/>
            <w:gridSpan w:val="2"/>
            <w:tcBorders>
              <w:top w:val="dashed" w:sz="4" w:space="0" w:color="000000"/>
              <w:left w:val="single" w:sz="4" w:space="0" w:color="000000"/>
              <w:bottom w:val="nil"/>
              <w:right w:val="single" w:sz="4" w:space="0" w:color="000000"/>
            </w:tcBorders>
          </w:tcPr>
          <w:p w14:paraId="7AA43CD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9BFD6A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dashed" w:sz="4" w:space="0" w:color="000000"/>
              <w:left w:val="single" w:sz="4" w:space="0" w:color="000000"/>
              <w:bottom w:val="nil"/>
              <w:right w:val="single" w:sz="4" w:space="0" w:color="000000"/>
            </w:tcBorders>
          </w:tcPr>
          <w:p w14:paraId="1F99D18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B0714B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9B3461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0F12853B" w14:textId="77777777" w:rsidTr="00EA22D7">
        <w:tc>
          <w:tcPr>
            <w:tcW w:w="5954" w:type="dxa"/>
            <w:tcBorders>
              <w:top w:val="dashed" w:sz="4" w:space="0" w:color="000000"/>
              <w:left w:val="single" w:sz="4" w:space="0" w:color="000000"/>
              <w:bottom w:val="nil"/>
              <w:right w:val="single" w:sz="4" w:space="0" w:color="000000"/>
            </w:tcBorders>
          </w:tcPr>
          <w:p w14:paraId="0D9B2322" w14:textId="77777777" w:rsidR="00A34B19" w:rsidRPr="00043782" w:rsidRDefault="00A34B19" w:rsidP="00BE59F5">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◇管理者は、短期入所生活介護計画の作成に当たっては、その内容について利用者又はその家族に対して説明し、利用者の同意を得ているか。</w:t>
            </w:r>
          </w:p>
        </w:tc>
        <w:tc>
          <w:tcPr>
            <w:tcW w:w="1134" w:type="dxa"/>
            <w:gridSpan w:val="2"/>
            <w:tcBorders>
              <w:top w:val="dashed" w:sz="4" w:space="0" w:color="000000"/>
              <w:left w:val="single" w:sz="4" w:space="0" w:color="000000"/>
              <w:bottom w:val="nil"/>
              <w:right w:val="single" w:sz="4" w:space="0" w:color="000000"/>
            </w:tcBorders>
          </w:tcPr>
          <w:p w14:paraId="139F853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居宅指定基準第１２９条第３項</w:t>
            </w:r>
          </w:p>
          <w:p w14:paraId="69C6CC8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35" w:type="dxa"/>
            <w:gridSpan w:val="2"/>
            <w:tcBorders>
              <w:top w:val="dashed" w:sz="4" w:space="0" w:color="000000"/>
              <w:left w:val="single" w:sz="4" w:space="0" w:color="000000"/>
              <w:bottom w:val="nil"/>
              <w:right w:val="single" w:sz="4" w:space="0" w:color="000000"/>
            </w:tcBorders>
          </w:tcPr>
          <w:p w14:paraId="0AA205D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4C6703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BCC559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dashed" w:sz="4" w:space="0" w:color="000000"/>
              <w:left w:val="single" w:sz="4" w:space="0" w:color="000000"/>
              <w:bottom w:val="nil"/>
              <w:right w:val="single" w:sz="4" w:space="0" w:color="000000"/>
            </w:tcBorders>
          </w:tcPr>
          <w:p w14:paraId="78FC204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B6F13E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F5AF26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275179DA" w14:textId="77777777" w:rsidTr="00EA22D7">
        <w:tc>
          <w:tcPr>
            <w:tcW w:w="5954" w:type="dxa"/>
            <w:tcBorders>
              <w:top w:val="dashed" w:sz="4" w:space="0" w:color="000000"/>
              <w:left w:val="single" w:sz="4" w:space="0" w:color="000000"/>
              <w:bottom w:val="single" w:sz="4" w:space="0" w:color="000000"/>
              <w:right w:val="single" w:sz="4" w:space="0" w:color="000000"/>
            </w:tcBorders>
          </w:tcPr>
          <w:p w14:paraId="548DEF3D" w14:textId="77777777" w:rsidR="00A34B19" w:rsidRPr="00043782" w:rsidRDefault="00A34B19" w:rsidP="00BE59F5">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◇管理者は、短期入所生活介護計画を作成した際には、当該短期入所生活介護計画を利用者に交付しているか。</w:t>
            </w:r>
          </w:p>
        </w:tc>
        <w:tc>
          <w:tcPr>
            <w:tcW w:w="1134" w:type="dxa"/>
            <w:gridSpan w:val="2"/>
            <w:tcBorders>
              <w:top w:val="dashed" w:sz="4" w:space="0" w:color="000000"/>
              <w:left w:val="single" w:sz="4" w:space="0" w:color="000000"/>
              <w:bottom w:val="single" w:sz="4" w:space="0" w:color="000000"/>
              <w:right w:val="single" w:sz="4" w:space="0" w:color="000000"/>
            </w:tcBorders>
          </w:tcPr>
          <w:p w14:paraId="641FE9F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居宅指定基準第１２９条第４項</w:t>
            </w:r>
          </w:p>
        </w:tc>
        <w:tc>
          <w:tcPr>
            <w:tcW w:w="435" w:type="dxa"/>
            <w:gridSpan w:val="2"/>
            <w:tcBorders>
              <w:top w:val="dashed" w:sz="4" w:space="0" w:color="000000"/>
              <w:left w:val="single" w:sz="4" w:space="0" w:color="000000"/>
              <w:bottom w:val="single" w:sz="4" w:space="0" w:color="000000"/>
              <w:right w:val="single" w:sz="4" w:space="0" w:color="000000"/>
            </w:tcBorders>
          </w:tcPr>
          <w:p w14:paraId="375EF39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0B4637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dashed" w:sz="4" w:space="0" w:color="000000"/>
              <w:left w:val="single" w:sz="4" w:space="0" w:color="000000"/>
              <w:bottom w:val="single" w:sz="4" w:space="0" w:color="000000"/>
              <w:right w:val="single" w:sz="4" w:space="0" w:color="000000"/>
            </w:tcBorders>
          </w:tcPr>
          <w:p w14:paraId="3358A41F" w14:textId="77777777" w:rsidR="00A34B19" w:rsidRPr="00043782" w:rsidRDefault="00A34B19">
            <w:pPr>
              <w:suppressAutoHyphens/>
              <w:kinsoku w:val="0"/>
              <w:wordWrap w:val="0"/>
              <w:autoSpaceDE w:val="0"/>
              <w:autoSpaceDN w:val="0"/>
              <w:spacing w:line="372" w:lineRule="exact"/>
              <w:jc w:val="left"/>
              <w:rPr>
                <w:rFonts w:asciiTheme="majorEastAsia" w:eastAsiaTheme="majorEastAsia" w:hAnsiTheme="majorEastAsia" w:cs="Times New Roman"/>
              </w:rPr>
            </w:pPr>
          </w:p>
          <w:p w14:paraId="6A9D159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21B93F11" w14:textId="77777777" w:rsidTr="00EA22D7">
        <w:trPr>
          <w:trHeight w:val="2025"/>
        </w:trPr>
        <w:tc>
          <w:tcPr>
            <w:tcW w:w="5954" w:type="dxa"/>
            <w:tcBorders>
              <w:top w:val="single" w:sz="4" w:space="0" w:color="000000"/>
              <w:left w:val="single" w:sz="4" w:space="0" w:color="000000"/>
              <w:bottom w:val="dashed" w:sz="4" w:space="0" w:color="auto"/>
              <w:right w:val="single" w:sz="4" w:space="0" w:color="000000"/>
            </w:tcBorders>
          </w:tcPr>
          <w:p w14:paraId="7BBC64AD"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17</w:t>
            </w:r>
            <w:r w:rsidRPr="00043782">
              <w:rPr>
                <w:rFonts w:asciiTheme="majorEastAsia" w:eastAsiaTheme="majorEastAsia" w:hAnsiTheme="majorEastAsia" w:hint="eastAsia"/>
                <w:b/>
                <w:bCs/>
              </w:rPr>
              <w:t>．介護予防短期入所生活介護の具体的取扱方針</w:t>
            </w:r>
          </w:p>
          <w:p w14:paraId="056F41CE" w14:textId="77777777" w:rsidR="00BE59F5" w:rsidRPr="00043782" w:rsidRDefault="00BE59F5" w:rsidP="00BE59F5">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指定介護予防短期入所生活介護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るか。</w:t>
            </w:r>
          </w:p>
        </w:tc>
        <w:tc>
          <w:tcPr>
            <w:tcW w:w="1134" w:type="dxa"/>
            <w:gridSpan w:val="2"/>
            <w:tcBorders>
              <w:top w:val="single" w:sz="4" w:space="0" w:color="000000"/>
              <w:left w:val="single" w:sz="4" w:space="0" w:color="000000"/>
              <w:bottom w:val="dashed" w:sz="4" w:space="0" w:color="auto"/>
              <w:right w:val="single" w:sz="4" w:space="0" w:color="000000"/>
            </w:tcBorders>
          </w:tcPr>
          <w:p w14:paraId="183C202E" w14:textId="77777777" w:rsidR="00BE59F5" w:rsidRPr="00043782" w:rsidRDefault="00BE59F5">
            <w:pPr>
              <w:suppressAutoHyphens/>
              <w:kinsoku w:val="0"/>
              <w:wordWrap w:val="0"/>
              <w:autoSpaceDE w:val="0"/>
              <w:autoSpaceDN w:val="0"/>
              <w:spacing w:line="226" w:lineRule="exact"/>
              <w:jc w:val="left"/>
              <w:rPr>
                <w:rFonts w:asciiTheme="majorEastAsia" w:eastAsiaTheme="majorEastAsia" w:hAnsiTheme="majorEastAsia" w:cs="Times New Roman"/>
              </w:rPr>
            </w:pPr>
          </w:p>
          <w:p w14:paraId="55AB3BDB" w14:textId="77777777" w:rsidR="00BE59F5" w:rsidRPr="00043782" w:rsidRDefault="00BE59F5">
            <w:pPr>
              <w:suppressAutoHyphens/>
              <w:kinsoku w:val="0"/>
              <w:wordWrap w:val="0"/>
              <w:autoSpaceDE w:val="0"/>
              <w:autoSpaceDN w:val="0"/>
              <w:spacing w:line="226" w:lineRule="exact"/>
              <w:jc w:val="left"/>
              <w:rPr>
                <w:rFonts w:asciiTheme="majorEastAsia" w:eastAsiaTheme="majorEastAsia" w:hAnsiTheme="majorEastAsia" w:cs="Times New Roman"/>
              </w:rPr>
            </w:pPr>
          </w:p>
          <w:p w14:paraId="252434C6"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予防指定基準第１４４条第１項</w:t>
            </w:r>
          </w:p>
          <w:p w14:paraId="79095F33"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7962E78" w14:textId="77777777" w:rsidR="00BE59F5" w:rsidRPr="00043782" w:rsidRDefault="00BE59F5" w:rsidP="00245A52">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35" w:type="dxa"/>
            <w:gridSpan w:val="2"/>
            <w:tcBorders>
              <w:top w:val="single" w:sz="4" w:space="0" w:color="000000"/>
              <w:left w:val="single" w:sz="4" w:space="0" w:color="000000"/>
              <w:bottom w:val="dashed" w:sz="4" w:space="0" w:color="auto"/>
              <w:right w:val="single" w:sz="4" w:space="0" w:color="000000"/>
            </w:tcBorders>
          </w:tcPr>
          <w:p w14:paraId="5781B70A" w14:textId="77777777" w:rsidR="00BE59F5" w:rsidRPr="00043782" w:rsidRDefault="00BE59F5">
            <w:pPr>
              <w:suppressAutoHyphens/>
              <w:kinsoku w:val="0"/>
              <w:wordWrap w:val="0"/>
              <w:autoSpaceDE w:val="0"/>
              <w:autoSpaceDN w:val="0"/>
              <w:spacing w:line="226" w:lineRule="exact"/>
              <w:jc w:val="left"/>
              <w:rPr>
                <w:rFonts w:asciiTheme="majorEastAsia" w:eastAsiaTheme="majorEastAsia" w:hAnsiTheme="majorEastAsia" w:cs="Times New Roman"/>
              </w:rPr>
            </w:pPr>
          </w:p>
          <w:p w14:paraId="2657E7CE"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5649644"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EE56CAB"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286BE47"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63E81B0" w14:textId="77777777" w:rsidR="00BE59F5" w:rsidRPr="00043782" w:rsidRDefault="00BE59F5" w:rsidP="00F43ED3">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dashed" w:sz="4" w:space="0" w:color="auto"/>
              <w:right w:val="single" w:sz="4" w:space="0" w:color="000000"/>
            </w:tcBorders>
          </w:tcPr>
          <w:p w14:paraId="7701F2E2" w14:textId="77777777" w:rsidR="00BE59F5" w:rsidRPr="00043782" w:rsidRDefault="00BE59F5">
            <w:pPr>
              <w:suppressAutoHyphens/>
              <w:kinsoku w:val="0"/>
              <w:wordWrap w:val="0"/>
              <w:autoSpaceDE w:val="0"/>
              <w:autoSpaceDN w:val="0"/>
              <w:spacing w:line="226" w:lineRule="exact"/>
              <w:jc w:val="left"/>
              <w:rPr>
                <w:rFonts w:asciiTheme="majorEastAsia" w:eastAsiaTheme="majorEastAsia" w:hAnsiTheme="majorEastAsia" w:cs="Times New Roman"/>
              </w:rPr>
            </w:pPr>
          </w:p>
          <w:p w14:paraId="20CFBFEA"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D023891"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940F43C"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BE6684F"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13C4F41" w14:textId="77777777" w:rsidR="00BE59F5" w:rsidRPr="00043782" w:rsidRDefault="00BE59F5" w:rsidP="00F83E6C">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2D1C2628" w14:textId="77777777" w:rsidTr="00EA22D7">
        <w:trPr>
          <w:trHeight w:val="2589"/>
        </w:trPr>
        <w:tc>
          <w:tcPr>
            <w:tcW w:w="5954" w:type="dxa"/>
            <w:tcBorders>
              <w:top w:val="dashed" w:sz="4" w:space="0" w:color="auto"/>
              <w:left w:val="single" w:sz="4" w:space="0" w:color="000000"/>
              <w:bottom w:val="single" w:sz="4" w:space="0" w:color="000000"/>
              <w:right w:val="single" w:sz="4" w:space="0" w:color="000000"/>
            </w:tcBorders>
          </w:tcPr>
          <w:p w14:paraId="5AB52978" w14:textId="77777777" w:rsidR="00BE59F5" w:rsidRPr="00043782" w:rsidRDefault="00BE59F5" w:rsidP="00BE59F5">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b/>
                <w:bCs/>
              </w:rPr>
            </w:pPr>
            <w:r w:rsidRPr="00043782">
              <w:rPr>
                <w:rFonts w:asciiTheme="majorEastAsia" w:eastAsiaTheme="majorEastAsia" w:hAnsiTheme="majorEastAsia" w:hint="eastAsia"/>
              </w:rPr>
              <w:t>◆管理者は、相当期間以上にわたり継続して入所することが予定される利用者については、前号に規定する利用者の日常生活全般の状況及び希望を踏まえて、指定介護予防短期入所生活介護の目標、当該目標を達成するための具体的なサービスの内容、サービスの提供を行う期間等を記載した介護予防短期入所生活介護計画を作成しているか。</w:t>
            </w:r>
          </w:p>
        </w:tc>
        <w:tc>
          <w:tcPr>
            <w:tcW w:w="1134" w:type="dxa"/>
            <w:gridSpan w:val="2"/>
            <w:tcBorders>
              <w:top w:val="dashed" w:sz="4" w:space="0" w:color="auto"/>
              <w:left w:val="single" w:sz="4" w:space="0" w:color="000000"/>
              <w:bottom w:val="single" w:sz="4" w:space="0" w:color="000000"/>
              <w:right w:val="single" w:sz="4" w:space="0" w:color="000000"/>
            </w:tcBorders>
          </w:tcPr>
          <w:p w14:paraId="7304C692"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予防指定基準第１４４条第２項</w:t>
            </w:r>
          </w:p>
          <w:p w14:paraId="1942B10C"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E8EE351" w14:textId="77777777" w:rsidR="00BE59F5" w:rsidRPr="00043782" w:rsidRDefault="00BE59F5">
            <w:pPr>
              <w:suppressAutoHyphens/>
              <w:kinsoku w:val="0"/>
              <w:wordWrap w:val="0"/>
              <w:autoSpaceDE w:val="0"/>
              <w:autoSpaceDN w:val="0"/>
              <w:spacing w:line="134" w:lineRule="exact"/>
              <w:jc w:val="left"/>
              <w:rPr>
                <w:rFonts w:asciiTheme="majorEastAsia" w:eastAsiaTheme="majorEastAsia" w:hAnsiTheme="majorEastAsia" w:cs="Times New Roman"/>
              </w:rPr>
            </w:pPr>
          </w:p>
          <w:p w14:paraId="3AB3589E" w14:textId="77777777" w:rsidR="00BE59F5" w:rsidRPr="00043782" w:rsidRDefault="007753EA">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居宅等基準通知第４の三の６</w:t>
            </w:r>
            <w:r w:rsidR="00BE59F5" w:rsidRPr="00043782">
              <w:rPr>
                <w:rFonts w:asciiTheme="majorEastAsia" w:eastAsiaTheme="majorEastAsia" w:hAnsiTheme="majorEastAsia" w:hint="eastAsia"/>
                <w:w w:val="50"/>
              </w:rPr>
              <w:t>（２）の①</w:t>
            </w:r>
          </w:p>
          <w:p w14:paraId="0D5B761A"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8CE689D" w14:textId="77777777" w:rsidR="00BE59F5" w:rsidRPr="00043782" w:rsidRDefault="00BE59F5" w:rsidP="00C831F4">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35" w:type="dxa"/>
            <w:gridSpan w:val="2"/>
            <w:tcBorders>
              <w:top w:val="dashed" w:sz="4" w:space="0" w:color="auto"/>
              <w:left w:val="single" w:sz="4" w:space="0" w:color="000000"/>
              <w:bottom w:val="single" w:sz="4" w:space="0" w:color="000000"/>
              <w:right w:val="single" w:sz="4" w:space="0" w:color="000000"/>
            </w:tcBorders>
          </w:tcPr>
          <w:p w14:paraId="7190061B"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47270E"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DB217A1" w14:textId="77777777" w:rsidR="00BE59F5" w:rsidRPr="00043782" w:rsidRDefault="00BE59F5" w:rsidP="00F43ED3">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dashed" w:sz="4" w:space="0" w:color="auto"/>
              <w:left w:val="single" w:sz="4" w:space="0" w:color="000000"/>
              <w:bottom w:val="single" w:sz="4" w:space="0" w:color="000000"/>
              <w:right w:val="single" w:sz="4" w:space="0" w:color="000000"/>
            </w:tcBorders>
          </w:tcPr>
          <w:p w14:paraId="644169A2"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C7E464A"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35B67F0"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4AF40F8"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25C61AF" w14:textId="77777777" w:rsidR="00BE59F5" w:rsidRPr="00043782" w:rsidRDefault="00BE59F5" w:rsidP="00F83E6C">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664C6BD8" w14:textId="77777777" w:rsidTr="00EA22D7">
        <w:tc>
          <w:tcPr>
            <w:tcW w:w="5954" w:type="dxa"/>
            <w:tcBorders>
              <w:top w:val="single" w:sz="4" w:space="0" w:color="000000"/>
              <w:left w:val="single" w:sz="4" w:space="0" w:color="000000"/>
              <w:bottom w:val="nil"/>
              <w:right w:val="single" w:sz="4" w:space="0" w:color="000000"/>
            </w:tcBorders>
          </w:tcPr>
          <w:p w14:paraId="2BF08D20" w14:textId="77777777" w:rsidR="00BE59F5" w:rsidRPr="00043782" w:rsidRDefault="00BE59F5"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4662BEC5" w14:textId="77777777" w:rsidR="00BE59F5" w:rsidRPr="00043782" w:rsidRDefault="00BE59F5" w:rsidP="006F1A08">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134" w:type="dxa"/>
            <w:gridSpan w:val="2"/>
            <w:tcBorders>
              <w:top w:val="single" w:sz="4" w:space="0" w:color="000000"/>
              <w:left w:val="single" w:sz="4" w:space="0" w:color="000000"/>
              <w:bottom w:val="nil"/>
              <w:right w:val="single" w:sz="4" w:space="0" w:color="000000"/>
            </w:tcBorders>
          </w:tcPr>
          <w:p w14:paraId="553D639B" w14:textId="77777777" w:rsidR="00BE59F5" w:rsidRPr="00043782" w:rsidRDefault="00BE59F5"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2F231B8F" w14:textId="77777777" w:rsidR="00BE59F5" w:rsidRPr="00043782" w:rsidRDefault="00BE59F5" w:rsidP="00BE59F5">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35" w:type="dxa"/>
            <w:gridSpan w:val="2"/>
            <w:tcBorders>
              <w:top w:val="single" w:sz="4" w:space="0" w:color="000000"/>
              <w:left w:val="single" w:sz="4" w:space="0" w:color="000000"/>
              <w:bottom w:val="nil"/>
              <w:right w:val="single" w:sz="4" w:space="0" w:color="000000"/>
            </w:tcBorders>
          </w:tcPr>
          <w:p w14:paraId="70E50627" w14:textId="77777777" w:rsidR="00BE59F5" w:rsidRPr="00043782" w:rsidRDefault="00BE59F5" w:rsidP="006F1A08">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08" w:type="dxa"/>
            <w:tcBorders>
              <w:top w:val="single" w:sz="4" w:space="0" w:color="000000"/>
              <w:left w:val="single" w:sz="4" w:space="0" w:color="000000"/>
              <w:bottom w:val="nil"/>
              <w:right w:val="single" w:sz="4" w:space="0" w:color="000000"/>
            </w:tcBorders>
          </w:tcPr>
          <w:p w14:paraId="1D29F1C4" w14:textId="77777777" w:rsidR="00BE59F5" w:rsidRPr="00043782" w:rsidRDefault="00BE59F5"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6D2CBFBF" w14:textId="77777777" w:rsidR="00BE59F5" w:rsidRPr="00043782" w:rsidRDefault="00BE59F5" w:rsidP="00BE59F5">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68C4F087" w14:textId="77777777" w:rsidR="00BE59F5" w:rsidRPr="00043782" w:rsidRDefault="00BE59F5" w:rsidP="00BE59F5">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04D09282" w14:textId="77777777" w:rsidTr="00EA22D7">
        <w:trPr>
          <w:trHeight w:val="2309"/>
        </w:trPr>
        <w:tc>
          <w:tcPr>
            <w:tcW w:w="5954" w:type="dxa"/>
            <w:tcBorders>
              <w:top w:val="single" w:sz="4" w:space="0" w:color="000000"/>
              <w:left w:val="single" w:sz="4" w:space="0" w:color="000000"/>
              <w:bottom w:val="dashed" w:sz="4" w:space="0" w:color="auto"/>
              <w:right w:val="single" w:sz="4" w:space="0" w:color="000000"/>
            </w:tcBorders>
          </w:tcPr>
          <w:p w14:paraId="1CD22087" w14:textId="77777777" w:rsidR="00BE59F5" w:rsidRPr="00043782" w:rsidRDefault="00BE59F5" w:rsidP="00BE59F5">
            <w:pPr>
              <w:suppressAutoHyphens/>
              <w:kinsoku w:val="0"/>
              <w:wordWrap w:val="0"/>
              <w:autoSpaceDE w:val="0"/>
              <w:autoSpaceDN w:val="0"/>
              <w:spacing w:line="338" w:lineRule="atLeast"/>
              <w:ind w:leftChars="91" w:left="400" w:hangingChars="100" w:hanging="200"/>
              <w:jc w:val="left"/>
              <w:rPr>
                <w:rFonts w:asciiTheme="majorEastAsia" w:eastAsiaTheme="majorEastAsia" w:hAnsiTheme="majorEastAsia"/>
              </w:rPr>
            </w:pPr>
            <w:r w:rsidRPr="00043782">
              <w:rPr>
                <w:rFonts w:asciiTheme="majorEastAsia" w:eastAsiaTheme="majorEastAsia" w:hAnsiTheme="majorEastAsia" w:hint="eastAsia"/>
                <w:sz w:val="20"/>
                <w:szCs w:val="20"/>
              </w:rPr>
              <w:t>☆なお、介護予防短期入所生活介護計画については、介護の提供に係る計画等の作成に関し経験のあるものや、介護の提供について豊富な知識及び経験を有する者にそのとりまとめを行わせるものとし、当該事業所に介護支援専門員の資格を有する者がいる場合は、そのもの当該計画のとりまとめを行わせているか。</w:t>
            </w:r>
          </w:p>
        </w:tc>
        <w:tc>
          <w:tcPr>
            <w:tcW w:w="1134" w:type="dxa"/>
            <w:gridSpan w:val="2"/>
            <w:tcBorders>
              <w:top w:val="single" w:sz="4" w:space="0" w:color="000000"/>
              <w:left w:val="single" w:sz="4" w:space="0" w:color="000000"/>
              <w:bottom w:val="dashed" w:sz="4" w:space="0" w:color="auto"/>
              <w:right w:val="single" w:sz="4" w:space="0" w:color="000000"/>
            </w:tcBorders>
          </w:tcPr>
          <w:p w14:paraId="44369377" w14:textId="77777777" w:rsidR="00BE59F5" w:rsidRPr="00043782" w:rsidRDefault="00BE59F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CC40D73" w14:textId="77777777" w:rsidR="00BE59F5" w:rsidRPr="00043782" w:rsidRDefault="00BE59F5" w:rsidP="00C831F4">
            <w:pPr>
              <w:suppressAutoHyphens/>
              <w:kinsoku w:val="0"/>
              <w:wordWrap w:val="0"/>
              <w:autoSpaceDE w:val="0"/>
              <w:autoSpaceDN w:val="0"/>
              <w:spacing w:line="338" w:lineRule="atLeast"/>
              <w:jc w:val="left"/>
              <w:rPr>
                <w:rFonts w:asciiTheme="majorEastAsia" w:eastAsiaTheme="majorEastAsia" w:hAnsiTheme="majorEastAsia"/>
                <w:w w:val="50"/>
              </w:rPr>
            </w:pPr>
          </w:p>
        </w:tc>
        <w:tc>
          <w:tcPr>
            <w:tcW w:w="435" w:type="dxa"/>
            <w:gridSpan w:val="2"/>
            <w:tcBorders>
              <w:top w:val="single" w:sz="4" w:space="0" w:color="000000"/>
              <w:left w:val="single" w:sz="4" w:space="0" w:color="000000"/>
              <w:bottom w:val="dashed" w:sz="4" w:space="0" w:color="auto"/>
              <w:right w:val="single" w:sz="4" w:space="0" w:color="000000"/>
            </w:tcBorders>
          </w:tcPr>
          <w:p w14:paraId="0844F116" w14:textId="77777777" w:rsidR="00BE59F5" w:rsidRPr="00043782" w:rsidRDefault="00BE59F5" w:rsidP="00F43ED3">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dashed" w:sz="4" w:space="0" w:color="auto"/>
              <w:right w:val="single" w:sz="4" w:space="0" w:color="000000"/>
            </w:tcBorders>
          </w:tcPr>
          <w:p w14:paraId="57E199A7" w14:textId="77777777" w:rsidR="00BE59F5" w:rsidRPr="00043782" w:rsidRDefault="00BE59F5" w:rsidP="00F83E6C">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224BA884" w14:textId="77777777" w:rsidTr="00EA22D7">
        <w:trPr>
          <w:trHeight w:val="1264"/>
        </w:trPr>
        <w:tc>
          <w:tcPr>
            <w:tcW w:w="5954" w:type="dxa"/>
            <w:tcBorders>
              <w:top w:val="dashed" w:sz="4" w:space="0" w:color="auto"/>
              <w:left w:val="single" w:sz="4" w:space="0" w:color="000000"/>
              <w:bottom w:val="nil"/>
              <w:right w:val="single" w:sz="4" w:space="0" w:color="000000"/>
            </w:tcBorders>
          </w:tcPr>
          <w:p w14:paraId="50913BD9" w14:textId="77777777" w:rsidR="00A34B19" w:rsidRPr="00043782" w:rsidRDefault="00A34B19" w:rsidP="00BE59F5">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◆介護予防短期入所生活介護計画は、既に介護予防サービス計画が作成されている場合は、当該計画の内容に沿って作成しているか。</w:t>
            </w:r>
            <w:r w:rsidRPr="00043782">
              <w:rPr>
                <w:rFonts w:asciiTheme="majorEastAsia" w:eastAsiaTheme="majorEastAsia" w:hAnsiTheme="majorEastAsia" w:cs="Times New Roman"/>
              </w:rPr>
              <w:t xml:space="preserve"> </w:t>
            </w:r>
          </w:p>
        </w:tc>
        <w:tc>
          <w:tcPr>
            <w:tcW w:w="1134" w:type="dxa"/>
            <w:gridSpan w:val="2"/>
            <w:tcBorders>
              <w:top w:val="dashed" w:sz="4" w:space="0" w:color="auto"/>
              <w:left w:val="single" w:sz="4" w:space="0" w:color="000000"/>
              <w:bottom w:val="nil"/>
              <w:right w:val="single" w:sz="4" w:space="0" w:color="000000"/>
            </w:tcBorders>
          </w:tcPr>
          <w:p w14:paraId="6EB1DDA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予防指定基準第１４４条第３項</w:t>
            </w:r>
          </w:p>
        </w:tc>
        <w:tc>
          <w:tcPr>
            <w:tcW w:w="435" w:type="dxa"/>
            <w:gridSpan w:val="2"/>
            <w:tcBorders>
              <w:top w:val="dashed" w:sz="4" w:space="0" w:color="auto"/>
              <w:left w:val="single" w:sz="4" w:space="0" w:color="000000"/>
              <w:bottom w:val="nil"/>
              <w:right w:val="single" w:sz="4" w:space="0" w:color="000000"/>
            </w:tcBorders>
          </w:tcPr>
          <w:p w14:paraId="3890559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4311FB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dashed" w:sz="4" w:space="0" w:color="auto"/>
              <w:left w:val="single" w:sz="4" w:space="0" w:color="000000"/>
              <w:bottom w:val="nil"/>
              <w:right w:val="single" w:sz="4" w:space="0" w:color="000000"/>
            </w:tcBorders>
          </w:tcPr>
          <w:p w14:paraId="3B9A3B0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6D7079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54582EEF" w14:textId="77777777" w:rsidTr="00EA22D7">
        <w:trPr>
          <w:trHeight w:val="2260"/>
        </w:trPr>
        <w:tc>
          <w:tcPr>
            <w:tcW w:w="5954" w:type="dxa"/>
            <w:tcBorders>
              <w:top w:val="single" w:sz="4" w:space="0" w:color="000000"/>
              <w:left w:val="single" w:sz="4" w:space="0" w:color="000000"/>
              <w:bottom w:val="dashed" w:sz="4" w:space="0" w:color="auto"/>
              <w:right w:val="single" w:sz="4" w:space="0" w:color="000000"/>
            </w:tcBorders>
          </w:tcPr>
          <w:p w14:paraId="4B8C964F"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18</w:t>
            </w:r>
            <w:r w:rsidRPr="00043782">
              <w:rPr>
                <w:rFonts w:asciiTheme="majorEastAsia" w:eastAsiaTheme="majorEastAsia" w:hAnsiTheme="majorEastAsia" w:hint="eastAsia"/>
                <w:b/>
                <w:bCs/>
              </w:rPr>
              <w:t>．介護</w:t>
            </w:r>
          </w:p>
          <w:p w14:paraId="6B6F440A" w14:textId="77777777" w:rsidR="003C7DDC" w:rsidRPr="00043782" w:rsidRDefault="003C7DDC" w:rsidP="003C7DDC">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◇◆介護は、利用者の心身の状況に応じ、利用者の自立の支援と日常生活の充実に資するよう、適切な技術をもって行っているか。</w:t>
            </w:r>
          </w:p>
        </w:tc>
        <w:tc>
          <w:tcPr>
            <w:tcW w:w="1134" w:type="dxa"/>
            <w:gridSpan w:val="2"/>
            <w:tcBorders>
              <w:top w:val="single" w:sz="4" w:space="0" w:color="000000"/>
              <w:left w:val="single" w:sz="4" w:space="0" w:color="000000"/>
              <w:bottom w:val="dashed" w:sz="4" w:space="0" w:color="auto"/>
              <w:right w:val="single" w:sz="4" w:space="0" w:color="000000"/>
            </w:tcBorders>
          </w:tcPr>
          <w:p w14:paraId="269230B1" w14:textId="77777777" w:rsidR="003C7DDC" w:rsidRPr="00043782" w:rsidRDefault="003C7DDC">
            <w:pPr>
              <w:suppressAutoHyphens/>
              <w:kinsoku w:val="0"/>
              <w:wordWrap w:val="0"/>
              <w:autoSpaceDE w:val="0"/>
              <w:autoSpaceDN w:val="0"/>
              <w:spacing w:line="270" w:lineRule="exact"/>
              <w:jc w:val="left"/>
              <w:rPr>
                <w:rFonts w:asciiTheme="majorEastAsia" w:eastAsiaTheme="majorEastAsia" w:hAnsiTheme="majorEastAsia" w:cs="Times New Roman"/>
              </w:rPr>
            </w:pPr>
          </w:p>
          <w:p w14:paraId="5162AFEB"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居宅指定基準第１３０条第１項</w:t>
            </w:r>
          </w:p>
          <w:p w14:paraId="5203BE5C" w14:textId="77777777" w:rsidR="003C7DDC" w:rsidRPr="00043782" w:rsidRDefault="003C7DDC" w:rsidP="000753FE">
            <w:pPr>
              <w:suppressAutoHyphens/>
              <w:kinsoku w:val="0"/>
              <w:wordWrap w:val="0"/>
              <w:autoSpaceDE w:val="0"/>
              <w:autoSpaceDN w:val="0"/>
              <w:spacing w:line="338" w:lineRule="atLeast"/>
              <w:jc w:val="left"/>
              <w:rPr>
                <w:rFonts w:asciiTheme="majorEastAsia" w:eastAsiaTheme="majorEastAsia" w:hAnsiTheme="majorEastAsia"/>
                <w:w w:val="50"/>
              </w:rPr>
            </w:pPr>
          </w:p>
          <w:p w14:paraId="74AAB027" w14:textId="77777777" w:rsidR="003C7DDC" w:rsidRPr="00043782" w:rsidRDefault="003C7DDC" w:rsidP="000753FE">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予防指定基準第１４５条</w:t>
            </w:r>
          </w:p>
        </w:tc>
        <w:tc>
          <w:tcPr>
            <w:tcW w:w="435" w:type="dxa"/>
            <w:gridSpan w:val="2"/>
            <w:tcBorders>
              <w:top w:val="single" w:sz="4" w:space="0" w:color="000000"/>
              <w:left w:val="single" w:sz="4" w:space="0" w:color="000000"/>
              <w:bottom w:val="dashed" w:sz="4" w:space="0" w:color="auto"/>
              <w:right w:val="single" w:sz="4" w:space="0" w:color="000000"/>
            </w:tcBorders>
          </w:tcPr>
          <w:p w14:paraId="5334B51D" w14:textId="77777777" w:rsidR="003C7DDC" w:rsidRPr="00043782" w:rsidRDefault="003C7DDC">
            <w:pPr>
              <w:suppressAutoHyphens/>
              <w:kinsoku w:val="0"/>
              <w:wordWrap w:val="0"/>
              <w:autoSpaceDE w:val="0"/>
              <w:autoSpaceDN w:val="0"/>
              <w:spacing w:line="270" w:lineRule="exact"/>
              <w:jc w:val="left"/>
              <w:rPr>
                <w:rFonts w:asciiTheme="majorEastAsia" w:eastAsiaTheme="majorEastAsia" w:hAnsiTheme="majorEastAsia" w:cs="Times New Roman"/>
              </w:rPr>
            </w:pPr>
          </w:p>
          <w:p w14:paraId="2814F792"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76A744E"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9FCAD20" w14:textId="77777777" w:rsidR="003C7DDC" w:rsidRPr="00043782" w:rsidRDefault="003C7DDC">
            <w:pPr>
              <w:suppressAutoHyphens/>
              <w:kinsoku w:val="0"/>
              <w:wordWrap w:val="0"/>
              <w:autoSpaceDE w:val="0"/>
              <w:autoSpaceDN w:val="0"/>
              <w:spacing w:line="270" w:lineRule="exact"/>
              <w:jc w:val="left"/>
              <w:rPr>
                <w:rFonts w:asciiTheme="majorEastAsia" w:eastAsiaTheme="majorEastAsia" w:hAnsiTheme="majorEastAsia" w:cs="Times New Roman"/>
              </w:rPr>
            </w:pPr>
          </w:p>
          <w:p w14:paraId="4D8A87D4" w14:textId="77777777" w:rsidR="003C7DDC" w:rsidRPr="00043782" w:rsidRDefault="003C7DDC" w:rsidP="005245FF">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dashed" w:sz="4" w:space="0" w:color="auto"/>
              <w:right w:val="single" w:sz="4" w:space="0" w:color="000000"/>
            </w:tcBorders>
          </w:tcPr>
          <w:p w14:paraId="5689BCBC" w14:textId="77777777" w:rsidR="003C7DDC" w:rsidRPr="00043782" w:rsidRDefault="003C7DDC">
            <w:pPr>
              <w:suppressAutoHyphens/>
              <w:kinsoku w:val="0"/>
              <w:wordWrap w:val="0"/>
              <w:autoSpaceDE w:val="0"/>
              <w:autoSpaceDN w:val="0"/>
              <w:spacing w:line="270" w:lineRule="exact"/>
              <w:jc w:val="left"/>
              <w:rPr>
                <w:rFonts w:asciiTheme="majorEastAsia" w:eastAsiaTheme="majorEastAsia" w:hAnsiTheme="majorEastAsia" w:cs="Times New Roman"/>
              </w:rPr>
            </w:pPr>
          </w:p>
          <w:p w14:paraId="7D1A67A3"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906D544"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630980D" w14:textId="77777777" w:rsidR="003C7DDC" w:rsidRPr="00043782" w:rsidRDefault="003C7DDC">
            <w:pPr>
              <w:suppressAutoHyphens/>
              <w:kinsoku w:val="0"/>
              <w:wordWrap w:val="0"/>
              <w:autoSpaceDE w:val="0"/>
              <w:autoSpaceDN w:val="0"/>
              <w:spacing w:line="270" w:lineRule="exact"/>
              <w:jc w:val="left"/>
              <w:rPr>
                <w:rFonts w:asciiTheme="majorEastAsia" w:eastAsiaTheme="majorEastAsia" w:hAnsiTheme="majorEastAsia" w:cs="Times New Roman"/>
              </w:rPr>
            </w:pPr>
          </w:p>
          <w:p w14:paraId="6145F86C" w14:textId="77777777" w:rsidR="003C7DDC" w:rsidRPr="00043782" w:rsidRDefault="003C7DDC" w:rsidP="003D6692">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2200F78B" w14:textId="77777777" w:rsidTr="00EA22D7">
        <w:trPr>
          <w:trHeight w:val="1980"/>
        </w:trPr>
        <w:tc>
          <w:tcPr>
            <w:tcW w:w="5954" w:type="dxa"/>
            <w:tcBorders>
              <w:top w:val="dashed" w:sz="4" w:space="0" w:color="auto"/>
              <w:left w:val="single" w:sz="4" w:space="0" w:color="000000"/>
              <w:bottom w:val="dashed" w:sz="4" w:space="0" w:color="auto"/>
              <w:right w:val="single" w:sz="4" w:space="0" w:color="000000"/>
            </w:tcBorders>
          </w:tcPr>
          <w:p w14:paraId="560D6FA6" w14:textId="77777777" w:rsidR="003C7DDC" w:rsidRPr="00043782" w:rsidRDefault="003C7DDC" w:rsidP="003C7DDC">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◇◆１週間に２回以上、適切な方法により、利用者を入浴させ、又は清しきしているか。</w:t>
            </w:r>
          </w:p>
          <w:p w14:paraId="5C811190"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E8BAE7B"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FB1977A" w14:textId="77777777" w:rsidR="003C7DDC" w:rsidRPr="00043782" w:rsidRDefault="003C7DDC" w:rsidP="00633576">
            <w:pPr>
              <w:suppressAutoHyphens/>
              <w:kinsoku w:val="0"/>
              <w:wordWrap w:val="0"/>
              <w:autoSpaceDE w:val="0"/>
              <w:autoSpaceDN w:val="0"/>
              <w:spacing w:line="338" w:lineRule="atLeast"/>
              <w:jc w:val="left"/>
              <w:rPr>
                <w:rFonts w:asciiTheme="majorEastAsia" w:eastAsiaTheme="majorEastAsia" w:hAnsiTheme="majorEastAsia" w:cs="Times New Roman"/>
                <w:b/>
                <w:bCs/>
              </w:rPr>
            </w:pPr>
          </w:p>
        </w:tc>
        <w:tc>
          <w:tcPr>
            <w:tcW w:w="1134" w:type="dxa"/>
            <w:gridSpan w:val="2"/>
            <w:tcBorders>
              <w:top w:val="dashed" w:sz="4" w:space="0" w:color="auto"/>
              <w:left w:val="single" w:sz="4" w:space="0" w:color="000000"/>
              <w:bottom w:val="dashed" w:sz="4" w:space="0" w:color="auto"/>
              <w:right w:val="single" w:sz="4" w:space="0" w:color="000000"/>
            </w:tcBorders>
          </w:tcPr>
          <w:p w14:paraId="4B0CE149"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居宅指定基準第１３０条第２項</w:t>
            </w:r>
          </w:p>
          <w:p w14:paraId="482B8FAD" w14:textId="77777777" w:rsidR="003C7DDC" w:rsidRPr="00043782" w:rsidRDefault="003C7DDC" w:rsidP="000753FE">
            <w:pPr>
              <w:suppressAutoHyphens/>
              <w:kinsoku w:val="0"/>
              <w:wordWrap w:val="0"/>
              <w:autoSpaceDE w:val="0"/>
              <w:autoSpaceDN w:val="0"/>
              <w:spacing w:line="338" w:lineRule="atLeast"/>
              <w:jc w:val="left"/>
              <w:rPr>
                <w:rFonts w:asciiTheme="majorEastAsia" w:eastAsiaTheme="majorEastAsia" w:hAnsiTheme="majorEastAsia"/>
                <w:w w:val="50"/>
              </w:rPr>
            </w:pPr>
          </w:p>
          <w:p w14:paraId="4A33B7BD" w14:textId="77777777" w:rsidR="003C7DDC" w:rsidRPr="00043782" w:rsidRDefault="003C7DDC" w:rsidP="000753FE">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予防指定基準第１４５条第２項</w:t>
            </w:r>
          </w:p>
        </w:tc>
        <w:tc>
          <w:tcPr>
            <w:tcW w:w="435" w:type="dxa"/>
            <w:gridSpan w:val="2"/>
            <w:tcBorders>
              <w:top w:val="dashed" w:sz="4" w:space="0" w:color="auto"/>
              <w:left w:val="single" w:sz="4" w:space="0" w:color="000000"/>
              <w:bottom w:val="dashed" w:sz="4" w:space="0" w:color="auto"/>
              <w:right w:val="single" w:sz="4" w:space="0" w:color="000000"/>
            </w:tcBorders>
          </w:tcPr>
          <w:p w14:paraId="3D1CA9F9"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FB186E8"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89136C4"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5EED7CA"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6D95161" w14:textId="77777777" w:rsidR="003C7DDC" w:rsidRPr="00043782" w:rsidRDefault="003C7DDC" w:rsidP="007E3683">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dashed" w:sz="4" w:space="0" w:color="auto"/>
              <w:left w:val="single" w:sz="4" w:space="0" w:color="000000"/>
              <w:bottom w:val="dashed" w:sz="4" w:space="0" w:color="auto"/>
              <w:right w:val="single" w:sz="4" w:space="0" w:color="000000"/>
            </w:tcBorders>
          </w:tcPr>
          <w:p w14:paraId="2A13A66B"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EE428D8"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1FFB55F"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9DDBB40"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A6579DC" w14:textId="77777777" w:rsidR="003C7DDC" w:rsidRPr="00043782" w:rsidRDefault="003C7DDC" w:rsidP="001918B3">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3963054B" w14:textId="77777777" w:rsidTr="00EA22D7">
        <w:trPr>
          <w:trHeight w:val="1824"/>
        </w:trPr>
        <w:tc>
          <w:tcPr>
            <w:tcW w:w="5954" w:type="dxa"/>
            <w:tcBorders>
              <w:top w:val="dashed" w:sz="4" w:space="0" w:color="auto"/>
              <w:left w:val="single" w:sz="4" w:space="0" w:color="000000"/>
              <w:bottom w:val="dashed" w:sz="4" w:space="0" w:color="auto"/>
              <w:right w:val="single" w:sz="4" w:space="0" w:color="000000"/>
            </w:tcBorders>
          </w:tcPr>
          <w:p w14:paraId="1A254479" w14:textId="77777777" w:rsidR="003C7DDC" w:rsidRPr="00043782" w:rsidRDefault="003C7DDC" w:rsidP="003C7DDC">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◇◆利用者の心身の状況に応じ、適切な方法により、排せつの自立について必要な援助（支援）を行っているか。</w:t>
            </w:r>
          </w:p>
          <w:p w14:paraId="22C0998B" w14:textId="77777777" w:rsidR="003C7DDC" w:rsidRPr="00043782" w:rsidRDefault="003C7DDC" w:rsidP="00633576">
            <w:pPr>
              <w:suppressAutoHyphens/>
              <w:kinsoku w:val="0"/>
              <w:wordWrap w:val="0"/>
              <w:autoSpaceDE w:val="0"/>
              <w:autoSpaceDN w:val="0"/>
              <w:spacing w:line="338" w:lineRule="atLeast"/>
              <w:jc w:val="left"/>
              <w:rPr>
                <w:rFonts w:asciiTheme="majorEastAsia" w:eastAsiaTheme="majorEastAsia" w:hAnsiTheme="majorEastAsia"/>
              </w:rPr>
            </w:pPr>
          </w:p>
        </w:tc>
        <w:tc>
          <w:tcPr>
            <w:tcW w:w="1134" w:type="dxa"/>
            <w:gridSpan w:val="2"/>
            <w:tcBorders>
              <w:top w:val="dashed" w:sz="4" w:space="0" w:color="auto"/>
              <w:left w:val="single" w:sz="4" w:space="0" w:color="000000"/>
              <w:bottom w:val="dashed" w:sz="4" w:space="0" w:color="auto"/>
              <w:right w:val="single" w:sz="4" w:space="0" w:color="000000"/>
            </w:tcBorders>
          </w:tcPr>
          <w:p w14:paraId="51CF3D31"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居宅指定基準第１３０条第３項</w:t>
            </w:r>
          </w:p>
          <w:p w14:paraId="166B5686"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w w:val="50"/>
              </w:rPr>
            </w:pPr>
          </w:p>
          <w:p w14:paraId="2EE2FE5D" w14:textId="77777777" w:rsidR="003C7DDC" w:rsidRPr="00043782" w:rsidRDefault="003C7DDC" w:rsidP="00EE0A5E">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予防指定基準第１４５条の第３項</w:t>
            </w:r>
          </w:p>
        </w:tc>
        <w:tc>
          <w:tcPr>
            <w:tcW w:w="435" w:type="dxa"/>
            <w:gridSpan w:val="2"/>
            <w:tcBorders>
              <w:top w:val="dashed" w:sz="4" w:space="0" w:color="auto"/>
              <w:left w:val="single" w:sz="4" w:space="0" w:color="000000"/>
              <w:bottom w:val="dashed" w:sz="4" w:space="0" w:color="auto"/>
              <w:right w:val="single" w:sz="4" w:space="0" w:color="000000"/>
            </w:tcBorders>
          </w:tcPr>
          <w:p w14:paraId="55450BA7" w14:textId="77777777" w:rsidR="003C7DDC" w:rsidRPr="00043782" w:rsidRDefault="003C7DDC" w:rsidP="007E3683">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dashed" w:sz="4" w:space="0" w:color="auto"/>
              <w:left w:val="single" w:sz="4" w:space="0" w:color="000000"/>
              <w:bottom w:val="dashed" w:sz="4" w:space="0" w:color="auto"/>
              <w:right w:val="single" w:sz="4" w:space="0" w:color="000000"/>
            </w:tcBorders>
          </w:tcPr>
          <w:p w14:paraId="54DCE5A6" w14:textId="77777777" w:rsidR="003C7DDC" w:rsidRPr="00043782" w:rsidRDefault="003C7DDC" w:rsidP="001918B3">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49637248" w14:textId="77777777" w:rsidTr="00EA22D7">
        <w:trPr>
          <w:trHeight w:val="1834"/>
        </w:trPr>
        <w:tc>
          <w:tcPr>
            <w:tcW w:w="5954" w:type="dxa"/>
            <w:tcBorders>
              <w:top w:val="dashed" w:sz="4" w:space="0" w:color="auto"/>
              <w:left w:val="single" w:sz="4" w:space="0" w:color="000000"/>
              <w:bottom w:val="dashed" w:sz="4" w:space="0" w:color="auto"/>
              <w:right w:val="single" w:sz="4" w:space="0" w:color="000000"/>
            </w:tcBorders>
          </w:tcPr>
          <w:p w14:paraId="26CEEEFB" w14:textId="77777777" w:rsidR="003C7DDC" w:rsidRPr="00043782" w:rsidRDefault="003C7DDC" w:rsidP="003C7DDC">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◇◆おむつを使用せざるを得ない利用者のおむつを適切に取り替えているか。</w:t>
            </w:r>
          </w:p>
          <w:p w14:paraId="6BB2D9C4"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7591217"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134" w:type="dxa"/>
            <w:gridSpan w:val="2"/>
            <w:tcBorders>
              <w:top w:val="dashed" w:sz="4" w:space="0" w:color="auto"/>
              <w:left w:val="single" w:sz="4" w:space="0" w:color="000000"/>
              <w:bottom w:val="dashed" w:sz="4" w:space="0" w:color="auto"/>
              <w:right w:val="single" w:sz="4" w:space="0" w:color="000000"/>
            </w:tcBorders>
          </w:tcPr>
          <w:p w14:paraId="3F17C6C2"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居宅指定基準第１３０条第４項</w:t>
            </w:r>
          </w:p>
          <w:p w14:paraId="0E30E87B" w14:textId="77777777" w:rsidR="003C7DDC" w:rsidRPr="00043782" w:rsidRDefault="003C7DDC" w:rsidP="003C7DDC">
            <w:pPr>
              <w:suppressAutoHyphens/>
              <w:kinsoku w:val="0"/>
              <w:wordWrap w:val="0"/>
              <w:autoSpaceDE w:val="0"/>
              <w:autoSpaceDN w:val="0"/>
              <w:spacing w:line="338" w:lineRule="atLeast"/>
              <w:jc w:val="left"/>
              <w:rPr>
                <w:rFonts w:asciiTheme="majorEastAsia" w:eastAsiaTheme="majorEastAsia" w:hAnsiTheme="majorEastAsia"/>
                <w:w w:val="50"/>
              </w:rPr>
            </w:pPr>
          </w:p>
          <w:p w14:paraId="05536EA9" w14:textId="77777777" w:rsidR="003C7DDC" w:rsidRPr="00043782" w:rsidRDefault="003C7DDC" w:rsidP="003C7DD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予防指定基準第１４５条第４項</w:t>
            </w:r>
          </w:p>
        </w:tc>
        <w:tc>
          <w:tcPr>
            <w:tcW w:w="435" w:type="dxa"/>
            <w:gridSpan w:val="2"/>
            <w:tcBorders>
              <w:top w:val="dashed" w:sz="4" w:space="0" w:color="auto"/>
              <w:left w:val="single" w:sz="4" w:space="0" w:color="000000"/>
              <w:bottom w:val="dashed" w:sz="4" w:space="0" w:color="auto"/>
              <w:right w:val="single" w:sz="4" w:space="0" w:color="000000"/>
            </w:tcBorders>
          </w:tcPr>
          <w:p w14:paraId="6CC8F0CE" w14:textId="77777777" w:rsidR="003C7DDC" w:rsidRPr="00043782" w:rsidRDefault="003C7DDC">
            <w:pPr>
              <w:suppressAutoHyphens/>
              <w:kinsoku w:val="0"/>
              <w:wordWrap w:val="0"/>
              <w:autoSpaceDE w:val="0"/>
              <w:autoSpaceDN w:val="0"/>
              <w:spacing w:line="226" w:lineRule="exact"/>
              <w:jc w:val="left"/>
              <w:rPr>
                <w:rFonts w:asciiTheme="majorEastAsia" w:eastAsiaTheme="majorEastAsia" w:hAnsiTheme="majorEastAsia" w:cs="Times New Roman"/>
              </w:rPr>
            </w:pPr>
          </w:p>
          <w:p w14:paraId="73CAFD81"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D6C22A4"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879D341" w14:textId="77777777" w:rsidR="003C7DDC" w:rsidRPr="00043782" w:rsidRDefault="003C7DDC" w:rsidP="00C15C50">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dashed" w:sz="4" w:space="0" w:color="auto"/>
              <w:left w:val="single" w:sz="4" w:space="0" w:color="000000"/>
              <w:bottom w:val="dashed" w:sz="4" w:space="0" w:color="auto"/>
              <w:right w:val="single" w:sz="4" w:space="0" w:color="000000"/>
            </w:tcBorders>
          </w:tcPr>
          <w:p w14:paraId="04AA511D" w14:textId="77777777" w:rsidR="003C7DDC" w:rsidRPr="00043782" w:rsidRDefault="003C7DDC">
            <w:pPr>
              <w:suppressAutoHyphens/>
              <w:kinsoku w:val="0"/>
              <w:wordWrap w:val="0"/>
              <w:autoSpaceDE w:val="0"/>
              <w:autoSpaceDN w:val="0"/>
              <w:spacing w:line="226" w:lineRule="exact"/>
              <w:jc w:val="left"/>
              <w:rPr>
                <w:rFonts w:asciiTheme="majorEastAsia" w:eastAsiaTheme="majorEastAsia" w:hAnsiTheme="majorEastAsia" w:cs="Times New Roman"/>
              </w:rPr>
            </w:pPr>
          </w:p>
          <w:p w14:paraId="14F6799D"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EA438BA"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D21165C" w14:textId="77777777" w:rsidR="003C7DDC" w:rsidRPr="00043782" w:rsidRDefault="003C7DDC" w:rsidP="00F045CA">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32F21CFC" w14:textId="77777777" w:rsidTr="00EA22D7">
        <w:trPr>
          <w:trHeight w:val="1860"/>
        </w:trPr>
        <w:tc>
          <w:tcPr>
            <w:tcW w:w="5954" w:type="dxa"/>
            <w:tcBorders>
              <w:top w:val="dashed" w:sz="4" w:space="0" w:color="auto"/>
              <w:left w:val="single" w:sz="4" w:space="0" w:color="000000"/>
              <w:right w:val="single" w:sz="4" w:space="0" w:color="000000"/>
            </w:tcBorders>
          </w:tcPr>
          <w:p w14:paraId="07240A1A"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　利用者に対し、離床、着替え、整容その他日常生活上の世話（支援）を適切に行っているか。</w:t>
            </w:r>
          </w:p>
          <w:p w14:paraId="0CA44809"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56C4AC7"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67D6F09" w14:textId="77777777" w:rsidR="003C7DDC" w:rsidRPr="00043782" w:rsidRDefault="003C7DDC" w:rsidP="003C7DDC">
            <w:pPr>
              <w:suppressAutoHyphens/>
              <w:kinsoku w:val="0"/>
              <w:wordWrap w:val="0"/>
              <w:autoSpaceDE w:val="0"/>
              <w:autoSpaceDN w:val="0"/>
              <w:spacing w:line="338" w:lineRule="atLeast"/>
              <w:jc w:val="left"/>
              <w:rPr>
                <w:rFonts w:asciiTheme="majorEastAsia" w:eastAsiaTheme="majorEastAsia" w:hAnsiTheme="majorEastAsia"/>
              </w:rPr>
            </w:pPr>
          </w:p>
        </w:tc>
        <w:tc>
          <w:tcPr>
            <w:tcW w:w="1134" w:type="dxa"/>
            <w:gridSpan w:val="2"/>
            <w:tcBorders>
              <w:top w:val="dashed" w:sz="4" w:space="0" w:color="auto"/>
              <w:left w:val="single" w:sz="4" w:space="0" w:color="000000"/>
              <w:right w:val="single" w:sz="4" w:space="0" w:color="000000"/>
            </w:tcBorders>
          </w:tcPr>
          <w:p w14:paraId="451995B2"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居宅指定基準第１３０条第５項</w:t>
            </w:r>
          </w:p>
          <w:p w14:paraId="01909706" w14:textId="77777777" w:rsidR="003C7DDC" w:rsidRPr="00043782" w:rsidRDefault="003C7DDC" w:rsidP="005D2A5A">
            <w:pPr>
              <w:suppressAutoHyphens/>
              <w:kinsoku w:val="0"/>
              <w:wordWrap w:val="0"/>
              <w:autoSpaceDE w:val="0"/>
              <w:autoSpaceDN w:val="0"/>
              <w:spacing w:line="338" w:lineRule="atLeast"/>
              <w:jc w:val="left"/>
              <w:rPr>
                <w:rFonts w:asciiTheme="majorEastAsia" w:eastAsiaTheme="majorEastAsia" w:hAnsiTheme="majorEastAsia"/>
                <w:w w:val="50"/>
              </w:rPr>
            </w:pPr>
          </w:p>
          <w:p w14:paraId="22FE6DFD" w14:textId="77777777" w:rsidR="003C7DDC" w:rsidRPr="00043782" w:rsidRDefault="003C7DDC" w:rsidP="005D2A5A">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予防指定基準第１４５条第５項</w:t>
            </w:r>
          </w:p>
        </w:tc>
        <w:tc>
          <w:tcPr>
            <w:tcW w:w="435" w:type="dxa"/>
            <w:gridSpan w:val="2"/>
            <w:tcBorders>
              <w:top w:val="dashed" w:sz="4" w:space="0" w:color="auto"/>
              <w:left w:val="single" w:sz="4" w:space="0" w:color="000000"/>
              <w:right w:val="single" w:sz="4" w:space="0" w:color="000000"/>
            </w:tcBorders>
          </w:tcPr>
          <w:p w14:paraId="15CE4E38" w14:textId="77777777" w:rsidR="003C7DDC" w:rsidRPr="00043782" w:rsidRDefault="003C7DDC" w:rsidP="001C5FDC">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dashed" w:sz="4" w:space="0" w:color="auto"/>
              <w:left w:val="single" w:sz="4" w:space="0" w:color="000000"/>
              <w:bottom w:val="single" w:sz="4" w:space="0" w:color="000000"/>
              <w:right w:val="single" w:sz="4" w:space="0" w:color="000000"/>
            </w:tcBorders>
          </w:tcPr>
          <w:p w14:paraId="269B6804" w14:textId="77777777" w:rsidR="003C7DDC" w:rsidRPr="00043782" w:rsidRDefault="003C7DDC" w:rsidP="00CE63E4">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3A377D0C" w14:textId="77777777" w:rsidTr="00EA22D7">
        <w:tc>
          <w:tcPr>
            <w:tcW w:w="5954" w:type="dxa"/>
            <w:tcBorders>
              <w:top w:val="single" w:sz="4" w:space="0" w:color="000000"/>
              <w:left w:val="single" w:sz="4" w:space="0" w:color="000000"/>
              <w:bottom w:val="single" w:sz="4" w:space="0" w:color="000000"/>
              <w:right w:val="single" w:sz="4" w:space="0" w:color="000000"/>
            </w:tcBorders>
          </w:tcPr>
          <w:p w14:paraId="0D4EC23C" w14:textId="77777777" w:rsidR="003C7DDC" w:rsidRPr="00043782" w:rsidRDefault="003C7DDC"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217E28FD" w14:textId="77777777" w:rsidR="003C7DDC" w:rsidRPr="00043782" w:rsidRDefault="003C7DDC" w:rsidP="006F1A08">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134" w:type="dxa"/>
            <w:gridSpan w:val="2"/>
            <w:tcBorders>
              <w:top w:val="single" w:sz="4" w:space="0" w:color="000000"/>
              <w:left w:val="single" w:sz="4" w:space="0" w:color="000000"/>
              <w:bottom w:val="single" w:sz="4" w:space="0" w:color="000000"/>
              <w:right w:val="single" w:sz="4" w:space="0" w:color="000000"/>
            </w:tcBorders>
          </w:tcPr>
          <w:p w14:paraId="7FF7420B" w14:textId="77777777" w:rsidR="003C7DDC" w:rsidRPr="00043782" w:rsidRDefault="003C7DDC"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4BAD972B" w14:textId="77777777" w:rsidR="003C7DDC" w:rsidRPr="00043782" w:rsidRDefault="003C7DDC" w:rsidP="003C7DDC">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35" w:type="dxa"/>
            <w:gridSpan w:val="2"/>
            <w:tcBorders>
              <w:top w:val="single" w:sz="4" w:space="0" w:color="000000"/>
              <w:left w:val="single" w:sz="4" w:space="0" w:color="000000"/>
              <w:bottom w:val="single" w:sz="4" w:space="0" w:color="000000"/>
              <w:right w:val="single" w:sz="4" w:space="0" w:color="000000"/>
            </w:tcBorders>
          </w:tcPr>
          <w:p w14:paraId="5D8D35E5" w14:textId="77777777" w:rsidR="003C7DDC" w:rsidRPr="00043782" w:rsidRDefault="003C7DDC" w:rsidP="006F1A08">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08" w:type="dxa"/>
            <w:tcBorders>
              <w:top w:val="single" w:sz="4" w:space="0" w:color="000000"/>
              <w:left w:val="single" w:sz="4" w:space="0" w:color="000000"/>
              <w:bottom w:val="single" w:sz="4" w:space="0" w:color="000000"/>
              <w:right w:val="single" w:sz="4" w:space="0" w:color="000000"/>
            </w:tcBorders>
          </w:tcPr>
          <w:p w14:paraId="0D5973E7" w14:textId="77777777" w:rsidR="003C7DDC" w:rsidRPr="00043782" w:rsidRDefault="003C7DDC"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3BC01300" w14:textId="77777777" w:rsidR="003C7DDC" w:rsidRPr="00043782" w:rsidRDefault="003C7DDC" w:rsidP="003C7DDC">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52A5B5AD" w14:textId="77777777" w:rsidR="003C7DDC" w:rsidRPr="00043782" w:rsidRDefault="003C7DDC" w:rsidP="003C7DDC">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268265CE" w14:textId="77777777" w:rsidTr="00EA22D7">
        <w:trPr>
          <w:trHeight w:val="1620"/>
        </w:trPr>
        <w:tc>
          <w:tcPr>
            <w:tcW w:w="5954" w:type="dxa"/>
            <w:tcBorders>
              <w:top w:val="single" w:sz="4" w:space="0" w:color="000000"/>
              <w:left w:val="single" w:sz="4" w:space="0" w:color="000000"/>
              <w:bottom w:val="single" w:sz="4" w:space="0" w:color="000000"/>
              <w:right w:val="single" w:sz="4" w:space="0" w:color="000000"/>
            </w:tcBorders>
          </w:tcPr>
          <w:p w14:paraId="7DC50EF8"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◇◆常時１人以上の介護職員を介護に従事させているか。</w:t>
            </w:r>
          </w:p>
          <w:p w14:paraId="0BDC4997" w14:textId="77777777" w:rsidR="003C7DDC" w:rsidRPr="00043782" w:rsidRDefault="003C7DDC" w:rsidP="003C7DDC">
            <w:pPr>
              <w:suppressAutoHyphens/>
              <w:kinsoku w:val="0"/>
              <w:wordWrap w:val="0"/>
              <w:autoSpaceDE w:val="0"/>
              <w:autoSpaceDN w:val="0"/>
              <w:spacing w:line="338" w:lineRule="atLeast"/>
              <w:jc w:val="left"/>
              <w:rPr>
                <w:rFonts w:asciiTheme="majorEastAsia" w:eastAsiaTheme="majorEastAsia" w:hAnsiTheme="majorEastAsia"/>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CFFE552"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居宅指定基準第１３０条第６項</w:t>
            </w:r>
          </w:p>
          <w:p w14:paraId="200D4EDC" w14:textId="77777777" w:rsidR="003C7DDC" w:rsidRPr="00043782" w:rsidRDefault="003C7DDC" w:rsidP="002C0CCA">
            <w:pPr>
              <w:suppressAutoHyphens/>
              <w:kinsoku w:val="0"/>
              <w:wordWrap w:val="0"/>
              <w:autoSpaceDE w:val="0"/>
              <w:autoSpaceDN w:val="0"/>
              <w:spacing w:line="338" w:lineRule="atLeast"/>
              <w:jc w:val="left"/>
              <w:rPr>
                <w:rFonts w:asciiTheme="majorEastAsia" w:eastAsiaTheme="majorEastAsia" w:hAnsiTheme="majorEastAsia"/>
                <w:w w:val="50"/>
              </w:rPr>
            </w:pPr>
          </w:p>
          <w:p w14:paraId="3997201E" w14:textId="77777777" w:rsidR="003C7DDC" w:rsidRPr="00043782" w:rsidRDefault="003C7DDC" w:rsidP="002C0CCA">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居宅指定基準第１４５条第６項</w:t>
            </w:r>
          </w:p>
        </w:tc>
        <w:tc>
          <w:tcPr>
            <w:tcW w:w="435" w:type="dxa"/>
            <w:gridSpan w:val="2"/>
            <w:tcBorders>
              <w:top w:val="single" w:sz="4" w:space="0" w:color="000000"/>
              <w:left w:val="single" w:sz="4" w:space="0" w:color="000000"/>
              <w:bottom w:val="single" w:sz="4" w:space="0" w:color="000000"/>
              <w:right w:val="single" w:sz="4" w:space="0" w:color="000000"/>
            </w:tcBorders>
          </w:tcPr>
          <w:p w14:paraId="75B802B3" w14:textId="77777777" w:rsidR="003C7DDC" w:rsidRPr="00043782" w:rsidRDefault="003C7DDC" w:rsidP="001C5FDC">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single" w:sz="4" w:space="0" w:color="000000"/>
              <w:right w:val="single" w:sz="4" w:space="0" w:color="000000"/>
            </w:tcBorders>
          </w:tcPr>
          <w:p w14:paraId="2F4C8B22" w14:textId="77777777" w:rsidR="003C7DDC" w:rsidRPr="00043782" w:rsidRDefault="003C7DDC" w:rsidP="00CE63E4">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184E6A52" w14:textId="77777777" w:rsidTr="00EA22D7">
        <w:trPr>
          <w:trHeight w:val="1879"/>
        </w:trPr>
        <w:tc>
          <w:tcPr>
            <w:tcW w:w="5954" w:type="dxa"/>
            <w:tcBorders>
              <w:top w:val="single" w:sz="4" w:space="0" w:color="000000"/>
              <w:left w:val="single" w:sz="4" w:space="0" w:color="000000"/>
              <w:right w:val="single" w:sz="4" w:space="0" w:color="000000"/>
            </w:tcBorders>
          </w:tcPr>
          <w:p w14:paraId="73884A21" w14:textId="77777777" w:rsidR="003C7DDC" w:rsidRPr="00043782" w:rsidRDefault="003C7DDC" w:rsidP="003C7DDC">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◇◆利用者の負担により、当該指定短期入所生活介護事業所の従業者以外の者による介護を受けさせていないか。</w:t>
            </w:r>
          </w:p>
          <w:p w14:paraId="4E90B9F7" w14:textId="77777777" w:rsidR="003C7DDC" w:rsidRPr="00043782" w:rsidRDefault="003C7DDC" w:rsidP="00FE063A">
            <w:pPr>
              <w:suppressAutoHyphens/>
              <w:kinsoku w:val="0"/>
              <w:wordWrap w:val="0"/>
              <w:autoSpaceDE w:val="0"/>
              <w:autoSpaceDN w:val="0"/>
              <w:spacing w:line="338" w:lineRule="atLeast"/>
              <w:jc w:val="left"/>
              <w:rPr>
                <w:rFonts w:asciiTheme="majorEastAsia" w:eastAsiaTheme="majorEastAsia" w:hAnsiTheme="majorEastAsia"/>
              </w:rPr>
            </w:pPr>
          </w:p>
        </w:tc>
        <w:tc>
          <w:tcPr>
            <w:tcW w:w="1134" w:type="dxa"/>
            <w:gridSpan w:val="2"/>
            <w:tcBorders>
              <w:top w:val="single" w:sz="4" w:space="0" w:color="000000"/>
              <w:left w:val="single" w:sz="4" w:space="0" w:color="000000"/>
              <w:right w:val="single" w:sz="4" w:space="0" w:color="000000"/>
            </w:tcBorders>
          </w:tcPr>
          <w:p w14:paraId="213B1AD0"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居宅指定基準第１３０条第７項</w:t>
            </w:r>
          </w:p>
          <w:p w14:paraId="73806E7B" w14:textId="77777777" w:rsidR="003C7DDC" w:rsidRPr="00043782" w:rsidRDefault="003C7DDC" w:rsidP="000E72A6">
            <w:pPr>
              <w:suppressAutoHyphens/>
              <w:kinsoku w:val="0"/>
              <w:wordWrap w:val="0"/>
              <w:autoSpaceDE w:val="0"/>
              <w:autoSpaceDN w:val="0"/>
              <w:spacing w:line="338" w:lineRule="atLeast"/>
              <w:jc w:val="left"/>
              <w:rPr>
                <w:rFonts w:asciiTheme="majorEastAsia" w:eastAsiaTheme="majorEastAsia" w:hAnsiTheme="majorEastAsia"/>
                <w:w w:val="50"/>
              </w:rPr>
            </w:pPr>
          </w:p>
          <w:p w14:paraId="211B6B7B" w14:textId="77777777" w:rsidR="003C7DDC" w:rsidRPr="00043782" w:rsidRDefault="003C7DDC" w:rsidP="000E72A6">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予防指定基準第１４５条第７項</w:t>
            </w:r>
          </w:p>
        </w:tc>
        <w:tc>
          <w:tcPr>
            <w:tcW w:w="435" w:type="dxa"/>
            <w:gridSpan w:val="2"/>
            <w:tcBorders>
              <w:top w:val="single" w:sz="4" w:space="0" w:color="000000"/>
              <w:left w:val="single" w:sz="4" w:space="0" w:color="000000"/>
              <w:right w:val="single" w:sz="4" w:space="0" w:color="000000"/>
            </w:tcBorders>
          </w:tcPr>
          <w:p w14:paraId="33F71ED5"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A66A05B"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E2287C5" w14:textId="77777777" w:rsidR="003C7DDC" w:rsidRPr="00043782" w:rsidRDefault="003C7DDC" w:rsidP="00636845">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right w:val="single" w:sz="4" w:space="0" w:color="000000"/>
            </w:tcBorders>
          </w:tcPr>
          <w:p w14:paraId="4DBF59B2"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0E0E64B"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EEFA2EA" w14:textId="77777777" w:rsidR="003C7DDC" w:rsidRPr="00043782" w:rsidRDefault="003C7DD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A49B26B" w14:textId="77777777" w:rsidR="003C7DDC" w:rsidRPr="00043782" w:rsidRDefault="003C7DDC" w:rsidP="008E76A0">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2B75CB08" w14:textId="77777777" w:rsidTr="00EA22D7">
        <w:tc>
          <w:tcPr>
            <w:tcW w:w="5954" w:type="dxa"/>
            <w:tcBorders>
              <w:top w:val="single" w:sz="4" w:space="0" w:color="000000"/>
              <w:left w:val="single" w:sz="4" w:space="0" w:color="000000"/>
              <w:bottom w:val="nil"/>
              <w:right w:val="single" w:sz="4" w:space="0" w:color="000000"/>
            </w:tcBorders>
          </w:tcPr>
          <w:p w14:paraId="13518F2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19</w:t>
            </w:r>
            <w:r w:rsidRPr="00043782">
              <w:rPr>
                <w:rFonts w:asciiTheme="majorEastAsia" w:eastAsiaTheme="majorEastAsia" w:hAnsiTheme="majorEastAsia" w:hint="eastAsia"/>
                <w:b/>
                <w:bCs/>
              </w:rPr>
              <w:t>．食事</w:t>
            </w:r>
          </w:p>
          <w:p w14:paraId="3AED89F5" w14:textId="77777777" w:rsidR="00A34B19" w:rsidRPr="00043782" w:rsidRDefault="00A34B19" w:rsidP="000D223D">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◇◆栄養並びに利用者の心身の状況および嗜好を考慮した食事を、適切な時間に提供しているか。</w:t>
            </w:r>
          </w:p>
          <w:p w14:paraId="45D25E1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134" w:type="dxa"/>
            <w:gridSpan w:val="2"/>
            <w:tcBorders>
              <w:top w:val="single" w:sz="4" w:space="0" w:color="000000"/>
              <w:left w:val="single" w:sz="4" w:space="0" w:color="000000"/>
              <w:bottom w:val="nil"/>
              <w:right w:val="single" w:sz="4" w:space="0" w:color="000000"/>
            </w:tcBorders>
          </w:tcPr>
          <w:p w14:paraId="327042E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7C3EB7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居宅指定基準第１３１条第１項</w:t>
            </w:r>
          </w:p>
          <w:p w14:paraId="522C1F1F"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w w:val="50"/>
              </w:rPr>
            </w:pPr>
          </w:p>
          <w:p w14:paraId="01B2D6A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予防指定基準第１４６条第１項</w:t>
            </w:r>
          </w:p>
        </w:tc>
        <w:tc>
          <w:tcPr>
            <w:tcW w:w="435" w:type="dxa"/>
            <w:gridSpan w:val="2"/>
            <w:tcBorders>
              <w:top w:val="single" w:sz="4" w:space="0" w:color="000000"/>
              <w:left w:val="single" w:sz="4" w:space="0" w:color="000000"/>
              <w:bottom w:val="nil"/>
              <w:right w:val="single" w:sz="4" w:space="0" w:color="000000"/>
            </w:tcBorders>
          </w:tcPr>
          <w:p w14:paraId="44E0CDA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F3F7B5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16B44A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nil"/>
              <w:right w:val="single" w:sz="4" w:space="0" w:color="000000"/>
            </w:tcBorders>
          </w:tcPr>
          <w:p w14:paraId="4B36376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9F837BE"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27F5F3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2A7C8F0C" w14:textId="77777777" w:rsidTr="00EA22D7">
        <w:trPr>
          <w:trHeight w:val="4061"/>
        </w:trPr>
        <w:tc>
          <w:tcPr>
            <w:tcW w:w="5954" w:type="dxa"/>
            <w:tcBorders>
              <w:top w:val="dashed" w:sz="4" w:space="0" w:color="000000"/>
              <w:left w:val="single" w:sz="4" w:space="0" w:color="000000"/>
              <w:right w:val="single" w:sz="4" w:space="0" w:color="000000"/>
            </w:tcBorders>
          </w:tcPr>
          <w:p w14:paraId="60FAAEE5" w14:textId="77777777" w:rsidR="000D223D" w:rsidRPr="00043782" w:rsidRDefault="000D223D" w:rsidP="000D223D">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◇◆利用者が可能な限り離床して、食堂で食事を摂ることを支援しているか。</w:t>
            </w:r>
          </w:p>
          <w:p w14:paraId="0C1481DA" w14:textId="77777777" w:rsidR="000D223D" w:rsidRPr="00043782" w:rsidRDefault="000D223D">
            <w:pPr>
              <w:suppressAutoHyphens/>
              <w:kinsoku w:val="0"/>
              <w:wordWrap w:val="0"/>
              <w:autoSpaceDE w:val="0"/>
              <w:autoSpaceDN w:val="0"/>
              <w:spacing w:line="270" w:lineRule="exact"/>
              <w:jc w:val="left"/>
              <w:rPr>
                <w:rFonts w:asciiTheme="majorEastAsia" w:eastAsiaTheme="majorEastAsia" w:hAnsiTheme="majorEastAsia" w:cs="Times New Roman"/>
              </w:rPr>
            </w:pPr>
          </w:p>
          <w:p w14:paraId="09C648F0" w14:textId="77777777" w:rsidR="000D223D" w:rsidRPr="00043782" w:rsidRDefault="000D223D">
            <w:pPr>
              <w:suppressAutoHyphens/>
              <w:kinsoku w:val="0"/>
              <w:wordWrap w:val="0"/>
              <w:autoSpaceDE w:val="0"/>
              <w:autoSpaceDN w:val="0"/>
              <w:spacing w:line="270" w:lineRule="exact"/>
              <w:jc w:val="left"/>
              <w:rPr>
                <w:rFonts w:asciiTheme="majorEastAsia" w:eastAsiaTheme="majorEastAsia" w:hAnsiTheme="majorEastAsia" w:cs="Times New Roman"/>
              </w:rPr>
            </w:pPr>
          </w:p>
          <w:p w14:paraId="16E8D045" w14:textId="77777777" w:rsidR="000D223D" w:rsidRPr="00043782" w:rsidRDefault="000D223D">
            <w:pPr>
              <w:suppressAutoHyphens/>
              <w:kinsoku w:val="0"/>
              <w:wordWrap w:val="0"/>
              <w:autoSpaceDE w:val="0"/>
              <w:autoSpaceDN w:val="0"/>
              <w:spacing w:line="270" w:lineRule="exact"/>
              <w:jc w:val="left"/>
              <w:rPr>
                <w:rFonts w:asciiTheme="majorEastAsia" w:eastAsiaTheme="majorEastAsia" w:hAnsiTheme="majorEastAsia" w:cs="Times New Roman"/>
              </w:rPr>
            </w:pPr>
          </w:p>
          <w:p w14:paraId="7C8A9991" w14:textId="77777777" w:rsidR="000D223D" w:rsidRPr="00043782" w:rsidRDefault="000D223D">
            <w:pPr>
              <w:suppressAutoHyphens/>
              <w:kinsoku w:val="0"/>
              <w:wordWrap w:val="0"/>
              <w:autoSpaceDE w:val="0"/>
              <w:autoSpaceDN w:val="0"/>
              <w:spacing w:line="270" w:lineRule="exact"/>
              <w:jc w:val="left"/>
              <w:rPr>
                <w:rFonts w:asciiTheme="majorEastAsia" w:eastAsiaTheme="majorEastAsia" w:hAnsiTheme="majorEastAsia" w:cs="Times New Roman"/>
              </w:rPr>
            </w:pPr>
          </w:p>
          <w:p w14:paraId="6C3239D9" w14:textId="77777777" w:rsidR="000D223D" w:rsidRPr="00043782" w:rsidRDefault="000D223D" w:rsidP="000D223D">
            <w:pPr>
              <w:suppressAutoHyphens/>
              <w:kinsoku w:val="0"/>
              <w:wordWrap w:val="0"/>
              <w:autoSpaceDE w:val="0"/>
              <w:autoSpaceDN w:val="0"/>
              <w:spacing w:line="338" w:lineRule="atLeast"/>
              <w:ind w:leftChars="91" w:left="400" w:hangingChars="100" w:hanging="2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☆食事提供については、利用者の嚥下や咀嚼の状況、食欲など心身の状態等を当該利用者の食事に的確に反映させるために、居室関係部門と食事関係部門との連携が十分とられているか。</w:t>
            </w:r>
          </w:p>
          <w:p w14:paraId="5DE22281" w14:textId="77777777" w:rsidR="000D223D" w:rsidRPr="00043782" w:rsidRDefault="000D223D">
            <w:pPr>
              <w:suppressAutoHyphens/>
              <w:kinsoku w:val="0"/>
              <w:wordWrap w:val="0"/>
              <w:autoSpaceDE w:val="0"/>
              <w:autoSpaceDN w:val="0"/>
              <w:spacing w:line="270" w:lineRule="exact"/>
              <w:jc w:val="left"/>
              <w:rPr>
                <w:rFonts w:asciiTheme="majorEastAsia" w:eastAsiaTheme="majorEastAsia" w:hAnsiTheme="majorEastAsia" w:cs="Times New Roman"/>
              </w:rPr>
            </w:pPr>
          </w:p>
          <w:p w14:paraId="4752A5A0" w14:textId="77777777" w:rsidR="000D223D" w:rsidRPr="00043782" w:rsidRDefault="000D223D" w:rsidP="000D223D">
            <w:pPr>
              <w:suppressAutoHyphens/>
              <w:kinsoku w:val="0"/>
              <w:wordWrap w:val="0"/>
              <w:autoSpaceDE w:val="0"/>
              <w:autoSpaceDN w:val="0"/>
              <w:spacing w:line="338" w:lineRule="atLeast"/>
              <w:ind w:leftChars="91" w:left="400" w:hangingChars="100" w:hanging="2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☆食事内容については、当該事業者の医師又は栄養士を含む会議において検討を加えているか。</w:t>
            </w:r>
          </w:p>
        </w:tc>
        <w:tc>
          <w:tcPr>
            <w:tcW w:w="1134" w:type="dxa"/>
            <w:gridSpan w:val="2"/>
            <w:tcBorders>
              <w:top w:val="dashed" w:sz="4" w:space="0" w:color="000000"/>
              <w:left w:val="single" w:sz="4" w:space="0" w:color="000000"/>
              <w:right w:val="single" w:sz="4" w:space="0" w:color="000000"/>
            </w:tcBorders>
          </w:tcPr>
          <w:p w14:paraId="48A8C124"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居宅指定基準第１３１条第２項</w:t>
            </w:r>
          </w:p>
          <w:p w14:paraId="0D067000"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w w:val="50"/>
              </w:rPr>
            </w:pPr>
          </w:p>
          <w:p w14:paraId="4B037562"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予防指定基準第１４６条第２項</w:t>
            </w:r>
          </w:p>
          <w:p w14:paraId="5EBB1215" w14:textId="77777777" w:rsidR="000D223D" w:rsidRPr="00043782" w:rsidRDefault="000D223D">
            <w:pPr>
              <w:suppressAutoHyphens/>
              <w:kinsoku w:val="0"/>
              <w:wordWrap w:val="0"/>
              <w:autoSpaceDE w:val="0"/>
              <w:autoSpaceDN w:val="0"/>
              <w:spacing w:line="270" w:lineRule="exact"/>
              <w:jc w:val="left"/>
              <w:rPr>
                <w:rFonts w:asciiTheme="majorEastAsia" w:eastAsiaTheme="majorEastAsia" w:hAnsiTheme="majorEastAsia" w:cs="Times New Roman"/>
              </w:rPr>
            </w:pPr>
          </w:p>
          <w:p w14:paraId="49B19588" w14:textId="77777777" w:rsidR="000D223D" w:rsidRPr="00043782" w:rsidRDefault="007753EA" w:rsidP="00BD6B12">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居宅等基準通知第３の八の３（７）および第四の三の６</w:t>
            </w:r>
            <w:r w:rsidR="000D223D" w:rsidRPr="00043782">
              <w:rPr>
                <w:rFonts w:asciiTheme="majorEastAsia" w:eastAsiaTheme="majorEastAsia" w:hAnsiTheme="majorEastAsia" w:hint="eastAsia"/>
                <w:w w:val="50"/>
              </w:rPr>
              <w:t>の（４）</w:t>
            </w:r>
          </w:p>
          <w:p w14:paraId="3CC25D72" w14:textId="77777777" w:rsidR="000D223D" w:rsidRPr="00043782" w:rsidRDefault="000D223D">
            <w:pPr>
              <w:suppressAutoHyphens/>
              <w:kinsoku w:val="0"/>
              <w:wordWrap w:val="0"/>
              <w:autoSpaceDE w:val="0"/>
              <w:autoSpaceDN w:val="0"/>
              <w:spacing w:line="270" w:lineRule="exact"/>
              <w:jc w:val="left"/>
              <w:rPr>
                <w:rFonts w:asciiTheme="majorEastAsia" w:eastAsiaTheme="majorEastAsia" w:hAnsiTheme="majorEastAsia" w:cs="Times New Roman"/>
              </w:rPr>
            </w:pPr>
          </w:p>
          <w:p w14:paraId="0787AC7E" w14:textId="77777777" w:rsidR="000D223D" w:rsidRPr="00043782" w:rsidRDefault="000D223D" w:rsidP="00615015">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35" w:type="dxa"/>
            <w:gridSpan w:val="2"/>
            <w:tcBorders>
              <w:top w:val="dashed" w:sz="4" w:space="0" w:color="000000"/>
              <w:left w:val="single" w:sz="4" w:space="0" w:color="000000"/>
              <w:bottom w:val="single" w:sz="4" w:space="0" w:color="000000"/>
              <w:right w:val="single" w:sz="4" w:space="0" w:color="000000"/>
            </w:tcBorders>
          </w:tcPr>
          <w:p w14:paraId="7AF11B96" w14:textId="77777777" w:rsidR="000D223D" w:rsidRPr="00043782" w:rsidRDefault="000D223D">
            <w:pPr>
              <w:suppressAutoHyphens/>
              <w:kinsoku w:val="0"/>
              <w:wordWrap w:val="0"/>
              <w:autoSpaceDE w:val="0"/>
              <w:autoSpaceDN w:val="0"/>
              <w:spacing w:line="270" w:lineRule="exact"/>
              <w:jc w:val="left"/>
              <w:rPr>
                <w:rFonts w:asciiTheme="majorEastAsia" w:eastAsiaTheme="majorEastAsia" w:hAnsiTheme="majorEastAsia" w:cs="Times New Roman"/>
              </w:rPr>
            </w:pPr>
          </w:p>
          <w:p w14:paraId="0EBC4414"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78C6D09"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dashed" w:sz="4" w:space="0" w:color="000000"/>
              <w:left w:val="single" w:sz="4" w:space="0" w:color="000000"/>
              <w:bottom w:val="single" w:sz="4" w:space="0" w:color="000000"/>
              <w:right w:val="single" w:sz="4" w:space="0" w:color="000000"/>
            </w:tcBorders>
          </w:tcPr>
          <w:p w14:paraId="113FCDD6" w14:textId="77777777" w:rsidR="000D223D" w:rsidRPr="00043782" w:rsidRDefault="000D223D">
            <w:pPr>
              <w:suppressAutoHyphens/>
              <w:kinsoku w:val="0"/>
              <w:wordWrap w:val="0"/>
              <w:autoSpaceDE w:val="0"/>
              <w:autoSpaceDN w:val="0"/>
              <w:spacing w:line="270" w:lineRule="exact"/>
              <w:jc w:val="left"/>
              <w:rPr>
                <w:rFonts w:asciiTheme="majorEastAsia" w:eastAsiaTheme="majorEastAsia" w:hAnsiTheme="majorEastAsia" w:cs="Times New Roman"/>
              </w:rPr>
            </w:pPr>
          </w:p>
          <w:p w14:paraId="57C83CDE"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7D3FE58"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AD14CCF"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5A06AAB0" w14:textId="77777777" w:rsidTr="00EA22D7">
        <w:tc>
          <w:tcPr>
            <w:tcW w:w="5954" w:type="dxa"/>
            <w:tcBorders>
              <w:top w:val="single" w:sz="4" w:space="0" w:color="000000"/>
              <w:left w:val="single" w:sz="4" w:space="0" w:color="000000"/>
              <w:bottom w:val="single" w:sz="4" w:space="0" w:color="000000"/>
              <w:right w:val="single" w:sz="4" w:space="0" w:color="000000"/>
            </w:tcBorders>
          </w:tcPr>
          <w:p w14:paraId="07887DC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20</w:t>
            </w:r>
            <w:r w:rsidRPr="00043782">
              <w:rPr>
                <w:rFonts w:asciiTheme="majorEastAsia" w:eastAsiaTheme="majorEastAsia" w:hAnsiTheme="majorEastAsia" w:hint="eastAsia"/>
                <w:b/>
                <w:bCs/>
              </w:rPr>
              <w:t>．機能訓練</w:t>
            </w:r>
          </w:p>
          <w:p w14:paraId="1A4DFA89" w14:textId="77777777" w:rsidR="00A34B19" w:rsidRPr="00043782" w:rsidRDefault="00A34B19" w:rsidP="000D223D">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◇◆利用者の心身の状況等を踏まえ、必要に応じて日常生活を送る上で必要な生活機能の改善又は維持のための機能訓練を行っているか。</w:t>
            </w:r>
          </w:p>
        </w:tc>
        <w:tc>
          <w:tcPr>
            <w:tcW w:w="1134" w:type="dxa"/>
            <w:gridSpan w:val="2"/>
            <w:tcBorders>
              <w:top w:val="single" w:sz="4" w:space="0" w:color="000000"/>
              <w:left w:val="single" w:sz="4" w:space="0" w:color="000000"/>
              <w:bottom w:val="single" w:sz="4" w:space="0" w:color="000000"/>
              <w:right w:val="single" w:sz="4" w:space="0" w:color="000000"/>
            </w:tcBorders>
          </w:tcPr>
          <w:p w14:paraId="3C9118EF"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2576676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居宅指定基準第１３２条</w:t>
            </w:r>
          </w:p>
          <w:p w14:paraId="4A68FD48"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w w:val="50"/>
              </w:rPr>
            </w:pPr>
          </w:p>
          <w:p w14:paraId="38C9957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予防指定基準第１４７条</w:t>
            </w:r>
          </w:p>
        </w:tc>
        <w:tc>
          <w:tcPr>
            <w:tcW w:w="435" w:type="dxa"/>
            <w:gridSpan w:val="2"/>
            <w:tcBorders>
              <w:top w:val="single" w:sz="4" w:space="0" w:color="000000"/>
              <w:left w:val="single" w:sz="4" w:space="0" w:color="000000"/>
              <w:bottom w:val="single" w:sz="4" w:space="0" w:color="000000"/>
              <w:right w:val="single" w:sz="4" w:space="0" w:color="000000"/>
            </w:tcBorders>
          </w:tcPr>
          <w:p w14:paraId="2877B5B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38241B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7209B7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8FA149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single" w:sz="4" w:space="0" w:color="000000"/>
              <w:right w:val="single" w:sz="4" w:space="0" w:color="000000"/>
            </w:tcBorders>
          </w:tcPr>
          <w:p w14:paraId="7CF44981"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42B4CE9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D66C3C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A71C7B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35CC89F8" w14:textId="77777777" w:rsidTr="00EA22D7">
        <w:trPr>
          <w:trHeight w:val="1770"/>
        </w:trPr>
        <w:tc>
          <w:tcPr>
            <w:tcW w:w="5954" w:type="dxa"/>
            <w:tcBorders>
              <w:top w:val="single" w:sz="4" w:space="0" w:color="000000"/>
              <w:left w:val="single" w:sz="4" w:space="0" w:color="000000"/>
              <w:right w:val="single" w:sz="4" w:space="0" w:color="000000"/>
            </w:tcBorders>
          </w:tcPr>
          <w:p w14:paraId="4CCF1687"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21</w:t>
            </w:r>
            <w:r w:rsidRPr="00043782">
              <w:rPr>
                <w:rFonts w:asciiTheme="majorEastAsia" w:eastAsiaTheme="majorEastAsia" w:hAnsiTheme="majorEastAsia" w:hint="eastAsia"/>
                <w:b/>
                <w:bCs/>
              </w:rPr>
              <w:t>．健康管理</w:t>
            </w:r>
          </w:p>
          <w:p w14:paraId="3FA004CC"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◇◆医師および看護職員は、常に利用者の健康の状況に注意するとともに、健康保持のための適切な措置をとっているか。</w:t>
            </w:r>
          </w:p>
        </w:tc>
        <w:tc>
          <w:tcPr>
            <w:tcW w:w="1134" w:type="dxa"/>
            <w:gridSpan w:val="2"/>
            <w:tcBorders>
              <w:top w:val="single" w:sz="4" w:space="0" w:color="000000"/>
              <w:left w:val="single" w:sz="4" w:space="0" w:color="000000"/>
              <w:right w:val="single" w:sz="4" w:space="0" w:color="000000"/>
            </w:tcBorders>
          </w:tcPr>
          <w:p w14:paraId="78E4D215" w14:textId="77777777" w:rsidR="000D223D" w:rsidRPr="00043782" w:rsidRDefault="000D223D">
            <w:pPr>
              <w:suppressAutoHyphens/>
              <w:kinsoku w:val="0"/>
              <w:wordWrap w:val="0"/>
              <w:autoSpaceDE w:val="0"/>
              <w:autoSpaceDN w:val="0"/>
              <w:spacing w:line="270" w:lineRule="exact"/>
              <w:jc w:val="left"/>
              <w:rPr>
                <w:rFonts w:asciiTheme="majorEastAsia" w:eastAsiaTheme="majorEastAsia" w:hAnsiTheme="majorEastAsia" w:cs="Times New Roman"/>
              </w:rPr>
            </w:pPr>
          </w:p>
          <w:p w14:paraId="7D5C76DF"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居宅指定基準第１３３条</w:t>
            </w:r>
          </w:p>
          <w:p w14:paraId="5F4943F8"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予防指定基準第１４８条第１項</w:t>
            </w:r>
          </w:p>
        </w:tc>
        <w:tc>
          <w:tcPr>
            <w:tcW w:w="435" w:type="dxa"/>
            <w:gridSpan w:val="2"/>
            <w:tcBorders>
              <w:top w:val="single" w:sz="4" w:space="0" w:color="000000"/>
              <w:left w:val="single" w:sz="4" w:space="0" w:color="000000"/>
              <w:bottom w:val="single" w:sz="4" w:space="0" w:color="000000"/>
              <w:right w:val="single" w:sz="4" w:space="0" w:color="000000"/>
            </w:tcBorders>
          </w:tcPr>
          <w:p w14:paraId="18C15DC8" w14:textId="77777777" w:rsidR="000D223D" w:rsidRPr="00043782" w:rsidRDefault="000D223D">
            <w:pPr>
              <w:suppressAutoHyphens/>
              <w:kinsoku w:val="0"/>
              <w:wordWrap w:val="0"/>
              <w:autoSpaceDE w:val="0"/>
              <w:autoSpaceDN w:val="0"/>
              <w:spacing w:line="270" w:lineRule="exact"/>
              <w:jc w:val="left"/>
              <w:rPr>
                <w:rFonts w:asciiTheme="majorEastAsia" w:eastAsiaTheme="majorEastAsia" w:hAnsiTheme="majorEastAsia" w:cs="Times New Roman"/>
              </w:rPr>
            </w:pPr>
          </w:p>
          <w:p w14:paraId="4D378F95"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78C1D5F"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54FA1FA"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B05ACD7"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single" w:sz="4" w:space="0" w:color="000000"/>
              <w:right w:val="single" w:sz="4" w:space="0" w:color="000000"/>
            </w:tcBorders>
          </w:tcPr>
          <w:p w14:paraId="03C496B7" w14:textId="77777777" w:rsidR="000D223D" w:rsidRPr="00043782" w:rsidRDefault="000D223D">
            <w:pPr>
              <w:suppressAutoHyphens/>
              <w:kinsoku w:val="0"/>
              <w:wordWrap w:val="0"/>
              <w:autoSpaceDE w:val="0"/>
              <w:autoSpaceDN w:val="0"/>
              <w:spacing w:line="270" w:lineRule="exact"/>
              <w:jc w:val="left"/>
              <w:rPr>
                <w:rFonts w:asciiTheme="majorEastAsia" w:eastAsiaTheme="majorEastAsia" w:hAnsiTheme="majorEastAsia" w:cs="Times New Roman"/>
              </w:rPr>
            </w:pPr>
          </w:p>
          <w:p w14:paraId="27D69F75"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FB00F16"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03FB90D"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7AAFD84"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7633CC28" w14:textId="77777777" w:rsidTr="00EA22D7">
        <w:tc>
          <w:tcPr>
            <w:tcW w:w="5954" w:type="dxa"/>
            <w:tcBorders>
              <w:top w:val="single" w:sz="4" w:space="0" w:color="000000"/>
              <w:left w:val="single" w:sz="4" w:space="0" w:color="000000"/>
              <w:bottom w:val="nil"/>
              <w:right w:val="single" w:sz="4" w:space="0" w:color="000000"/>
            </w:tcBorders>
          </w:tcPr>
          <w:p w14:paraId="02D5C0D8" w14:textId="77777777" w:rsidR="000D223D" w:rsidRPr="00043782" w:rsidRDefault="000D223D"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5D53D876" w14:textId="77777777" w:rsidR="000D223D" w:rsidRPr="00043782" w:rsidRDefault="000D223D" w:rsidP="006F1A08">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134" w:type="dxa"/>
            <w:gridSpan w:val="2"/>
            <w:tcBorders>
              <w:top w:val="single" w:sz="4" w:space="0" w:color="000000"/>
              <w:left w:val="single" w:sz="4" w:space="0" w:color="000000"/>
              <w:bottom w:val="nil"/>
              <w:right w:val="single" w:sz="4" w:space="0" w:color="000000"/>
            </w:tcBorders>
          </w:tcPr>
          <w:p w14:paraId="74A41756" w14:textId="77777777" w:rsidR="000D223D" w:rsidRPr="00043782" w:rsidRDefault="000D223D"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5620215F" w14:textId="77777777" w:rsidR="000D223D" w:rsidRPr="00043782" w:rsidRDefault="000D223D" w:rsidP="000D223D">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35" w:type="dxa"/>
            <w:gridSpan w:val="2"/>
            <w:tcBorders>
              <w:top w:val="single" w:sz="4" w:space="0" w:color="000000"/>
              <w:left w:val="single" w:sz="4" w:space="0" w:color="000000"/>
              <w:bottom w:val="nil"/>
              <w:right w:val="single" w:sz="4" w:space="0" w:color="000000"/>
            </w:tcBorders>
          </w:tcPr>
          <w:p w14:paraId="29AD1F57" w14:textId="77777777" w:rsidR="000D223D" w:rsidRPr="00043782" w:rsidRDefault="000D223D" w:rsidP="006F1A08">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08" w:type="dxa"/>
            <w:tcBorders>
              <w:top w:val="single" w:sz="4" w:space="0" w:color="000000"/>
              <w:left w:val="single" w:sz="4" w:space="0" w:color="000000"/>
              <w:bottom w:val="nil"/>
              <w:right w:val="single" w:sz="4" w:space="0" w:color="000000"/>
            </w:tcBorders>
          </w:tcPr>
          <w:p w14:paraId="719820AC" w14:textId="77777777" w:rsidR="000D223D" w:rsidRPr="00043782" w:rsidRDefault="000D223D"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742A5F0B" w14:textId="77777777" w:rsidR="000D223D" w:rsidRPr="00043782" w:rsidRDefault="000D223D" w:rsidP="000D223D">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188D0CE1" w14:textId="77777777" w:rsidR="000D223D" w:rsidRPr="00043782" w:rsidRDefault="000D223D" w:rsidP="000D223D">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5C8B390D" w14:textId="77777777" w:rsidTr="00EA22D7">
        <w:tc>
          <w:tcPr>
            <w:tcW w:w="5954" w:type="dxa"/>
            <w:tcBorders>
              <w:top w:val="single" w:sz="4" w:space="0" w:color="000000"/>
              <w:left w:val="single" w:sz="4" w:space="0" w:color="000000"/>
              <w:bottom w:val="nil"/>
              <w:right w:val="single" w:sz="4" w:space="0" w:color="000000"/>
            </w:tcBorders>
          </w:tcPr>
          <w:p w14:paraId="3C2C121E"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22</w:t>
            </w:r>
            <w:r w:rsidRPr="00043782">
              <w:rPr>
                <w:rFonts w:asciiTheme="majorEastAsia" w:eastAsiaTheme="majorEastAsia" w:hAnsiTheme="majorEastAsia" w:hint="eastAsia"/>
                <w:b/>
                <w:bCs/>
              </w:rPr>
              <w:t>．相談および援助</w:t>
            </w:r>
          </w:p>
          <w:p w14:paraId="01BFDED8" w14:textId="77777777" w:rsidR="00A34B19" w:rsidRPr="00043782" w:rsidRDefault="00A34B19" w:rsidP="000D223D">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◇◆常に利用者の心身の状況、その置かれている環境等の的確な把握に努め、利用者又はその家族に対し、その相談に応じるとともに、必要な助言その他の援助を行っているか。</w:t>
            </w:r>
          </w:p>
        </w:tc>
        <w:tc>
          <w:tcPr>
            <w:tcW w:w="1134" w:type="dxa"/>
            <w:gridSpan w:val="2"/>
            <w:tcBorders>
              <w:top w:val="single" w:sz="4" w:space="0" w:color="000000"/>
              <w:left w:val="single" w:sz="4" w:space="0" w:color="000000"/>
              <w:bottom w:val="nil"/>
              <w:right w:val="single" w:sz="4" w:space="0" w:color="000000"/>
            </w:tcBorders>
          </w:tcPr>
          <w:p w14:paraId="38D4C50F" w14:textId="77777777" w:rsidR="00A34B19" w:rsidRPr="00043782" w:rsidRDefault="00A34B19">
            <w:pPr>
              <w:suppressAutoHyphens/>
              <w:kinsoku w:val="0"/>
              <w:wordWrap w:val="0"/>
              <w:autoSpaceDE w:val="0"/>
              <w:autoSpaceDN w:val="0"/>
              <w:spacing w:line="270" w:lineRule="exact"/>
              <w:jc w:val="left"/>
              <w:rPr>
                <w:rFonts w:asciiTheme="majorEastAsia" w:eastAsiaTheme="majorEastAsia" w:hAnsiTheme="majorEastAsia" w:cs="Times New Roman"/>
              </w:rPr>
            </w:pPr>
          </w:p>
          <w:p w14:paraId="559899F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居宅指定基準第１３４条</w:t>
            </w:r>
          </w:p>
          <w:p w14:paraId="5A571DC0"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w w:val="50"/>
              </w:rPr>
            </w:pPr>
          </w:p>
          <w:p w14:paraId="5B1D2F1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予防指定基準第１４９条</w:t>
            </w:r>
          </w:p>
        </w:tc>
        <w:tc>
          <w:tcPr>
            <w:tcW w:w="435" w:type="dxa"/>
            <w:gridSpan w:val="2"/>
            <w:tcBorders>
              <w:top w:val="single" w:sz="4" w:space="0" w:color="000000"/>
              <w:left w:val="single" w:sz="4" w:space="0" w:color="000000"/>
              <w:bottom w:val="nil"/>
              <w:right w:val="single" w:sz="4" w:space="0" w:color="000000"/>
            </w:tcBorders>
          </w:tcPr>
          <w:p w14:paraId="09A50F48" w14:textId="77777777" w:rsidR="00A34B19" w:rsidRPr="00043782" w:rsidRDefault="00A34B19">
            <w:pPr>
              <w:suppressAutoHyphens/>
              <w:kinsoku w:val="0"/>
              <w:wordWrap w:val="0"/>
              <w:autoSpaceDE w:val="0"/>
              <w:autoSpaceDN w:val="0"/>
              <w:spacing w:line="270" w:lineRule="exact"/>
              <w:jc w:val="left"/>
              <w:rPr>
                <w:rFonts w:asciiTheme="majorEastAsia" w:eastAsiaTheme="majorEastAsia" w:hAnsiTheme="majorEastAsia" w:cs="Times New Roman"/>
              </w:rPr>
            </w:pPr>
          </w:p>
          <w:p w14:paraId="1C47E2E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CD9403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580641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98C29A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nil"/>
              <w:right w:val="single" w:sz="4" w:space="0" w:color="000000"/>
            </w:tcBorders>
          </w:tcPr>
          <w:p w14:paraId="0126FC6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FAEDF1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2B1CBCE"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9E4573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7F3518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2C9589D2" w14:textId="77777777" w:rsidTr="00EA22D7">
        <w:trPr>
          <w:trHeight w:val="2038"/>
        </w:trPr>
        <w:tc>
          <w:tcPr>
            <w:tcW w:w="5954" w:type="dxa"/>
            <w:tcBorders>
              <w:top w:val="single" w:sz="4" w:space="0" w:color="000000"/>
              <w:left w:val="single" w:sz="4" w:space="0" w:color="000000"/>
              <w:bottom w:val="dashed" w:sz="4" w:space="0" w:color="auto"/>
              <w:right w:val="single" w:sz="4" w:space="0" w:color="000000"/>
            </w:tcBorders>
          </w:tcPr>
          <w:p w14:paraId="64188A7A"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23</w:t>
            </w:r>
            <w:r w:rsidRPr="00043782">
              <w:rPr>
                <w:rFonts w:asciiTheme="majorEastAsia" w:eastAsiaTheme="majorEastAsia" w:hAnsiTheme="majorEastAsia" w:hint="eastAsia"/>
                <w:b/>
                <w:bCs/>
              </w:rPr>
              <w:t>．その他のサービスの提供</w:t>
            </w:r>
          </w:p>
          <w:p w14:paraId="1C855399" w14:textId="77777777" w:rsidR="000D223D" w:rsidRPr="00043782" w:rsidRDefault="000D223D" w:rsidP="000D223D">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◇◆教養娯楽設備等を備えるほか、適宜利用者のためのレクリエーション行事を行っているか。</w:t>
            </w:r>
          </w:p>
          <w:p w14:paraId="41E4CFED" w14:textId="77777777" w:rsidR="000D223D" w:rsidRPr="00043782" w:rsidRDefault="000D223D">
            <w:pPr>
              <w:suppressAutoHyphens/>
              <w:kinsoku w:val="0"/>
              <w:wordWrap w:val="0"/>
              <w:autoSpaceDE w:val="0"/>
              <w:autoSpaceDN w:val="0"/>
              <w:spacing w:line="270" w:lineRule="exact"/>
              <w:jc w:val="left"/>
              <w:rPr>
                <w:rFonts w:asciiTheme="majorEastAsia" w:eastAsiaTheme="majorEastAsia" w:hAnsiTheme="majorEastAsia" w:cs="Times New Roman"/>
              </w:rPr>
            </w:pPr>
          </w:p>
          <w:p w14:paraId="02098B8C" w14:textId="77777777" w:rsidR="000D223D" w:rsidRPr="00043782" w:rsidRDefault="000D223D">
            <w:pPr>
              <w:suppressAutoHyphens/>
              <w:kinsoku w:val="0"/>
              <w:wordWrap w:val="0"/>
              <w:autoSpaceDE w:val="0"/>
              <w:autoSpaceDN w:val="0"/>
              <w:spacing w:line="270" w:lineRule="exact"/>
              <w:jc w:val="left"/>
              <w:rPr>
                <w:rFonts w:asciiTheme="majorEastAsia" w:eastAsiaTheme="majorEastAsia" w:hAnsiTheme="majorEastAsia" w:cs="Times New Roman"/>
              </w:rPr>
            </w:pPr>
          </w:p>
          <w:p w14:paraId="433B222C" w14:textId="77777777" w:rsidR="000D223D" w:rsidRPr="00043782" w:rsidRDefault="000D223D" w:rsidP="00C84B62">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134" w:type="dxa"/>
            <w:gridSpan w:val="2"/>
            <w:tcBorders>
              <w:top w:val="single" w:sz="4" w:space="0" w:color="000000"/>
              <w:left w:val="single" w:sz="4" w:space="0" w:color="000000"/>
              <w:bottom w:val="dashed" w:sz="4" w:space="0" w:color="auto"/>
              <w:right w:val="single" w:sz="4" w:space="0" w:color="000000"/>
            </w:tcBorders>
          </w:tcPr>
          <w:p w14:paraId="4E9AC12F"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1F218B2"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居宅指定基準第１３５条第１項</w:t>
            </w:r>
          </w:p>
          <w:p w14:paraId="5FAA185D"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w w:val="50"/>
              </w:rPr>
            </w:pPr>
          </w:p>
          <w:p w14:paraId="1B758E5D" w14:textId="77777777" w:rsidR="000D223D" w:rsidRPr="00043782" w:rsidRDefault="000D223D" w:rsidP="00A718A0">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予防指定基準第１５０条第１項</w:t>
            </w:r>
          </w:p>
        </w:tc>
        <w:tc>
          <w:tcPr>
            <w:tcW w:w="435" w:type="dxa"/>
            <w:gridSpan w:val="2"/>
            <w:tcBorders>
              <w:top w:val="single" w:sz="4" w:space="0" w:color="000000"/>
              <w:left w:val="single" w:sz="4" w:space="0" w:color="000000"/>
              <w:bottom w:val="dashed" w:sz="4" w:space="0" w:color="auto"/>
              <w:right w:val="single" w:sz="4" w:space="0" w:color="000000"/>
            </w:tcBorders>
          </w:tcPr>
          <w:p w14:paraId="07E352D1"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6ECC4EA"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44B0632"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39870D"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2FEE439"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7864B20"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dashed" w:sz="4" w:space="0" w:color="auto"/>
              <w:right w:val="single" w:sz="4" w:space="0" w:color="000000"/>
            </w:tcBorders>
          </w:tcPr>
          <w:p w14:paraId="25FD0476"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6A0E3AD"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54B68A0"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8F97082"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45DEF69"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2B6743A"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1BFAE66F" w14:textId="77777777" w:rsidTr="00EA22D7">
        <w:trPr>
          <w:trHeight w:val="1425"/>
        </w:trPr>
        <w:tc>
          <w:tcPr>
            <w:tcW w:w="5954" w:type="dxa"/>
            <w:tcBorders>
              <w:top w:val="dashed" w:sz="4" w:space="0" w:color="auto"/>
              <w:left w:val="single" w:sz="4" w:space="0" w:color="000000"/>
              <w:right w:val="single" w:sz="4" w:space="0" w:color="000000"/>
            </w:tcBorders>
          </w:tcPr>
          <w:p w14:paraId="7FD51255" w14:textId="77777777" w:rsidR="000D223D" w:rsidRPr="00043782" w:rsidRDefault="000D223D" w:rsidP="000D223D">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w:t>
            </w:r>
            <w:r w:rsidRPr="00E844BC">
              <w:rPr>
                <w:rFonts w:asciiTheme="majorEastAsia" w:eastAsiaTheme="majorEastAsia" w:hAnsiTheme="majorEastAsia" w:hint="eastAsia"/>
              </w:rPr>
              <w:t>日</w:t>
            </w:r>
            <w:r w:rsidRPr="00043782">
              <w:rPr>
                <w:rFonts w:asciiTheme="majorEastAsia" w:eastAsiaTheme="majorEastAsia" w:hAnsiTheme="majorEastAsia" w:hint="eastAsia"/>
              </w:rPr>
              <w:t>常に利用者の家族との連携を図るよう努めているか。</w:t>
            </w:r>
          </w:p>
          <w:p w14:paraId="2C2D3DF1" w14:textId="77777777" w:rsidR="000D223D" w:rsidRPr="00043782" w:rsidRDefault="000D223D" w:rsidP="00C84B62">
            <w:pPr>
              <w:suppressAutoHyphens/>
              <w:kinsoku w:val="0"/>
              <w:wordWrap w:val="0"/>
              <w:autoSpaceDE w:val="0"/>
              <w:autoSpaceDN w:val="0"/>
              <w:spacing w:line="338" w:lineRule="atLeast"/>
              <w:jc w:val="left"/>
              <w:rPr>
                <w:rFonts w:asciiTheme="majorEastAsia" w:eastAsiaTheme="majorEastAsia" w:hAnsiTheme="majorEastAsia" w:cs="Times New Roman"/>
                <w:b/>
                <w:bCs/>
              </w:rPr>
            </w:pPr>
          </w:p>
        </w:tc>
        <w:tc>
          <w:tcPr>
            <w:tcW w:w="1134" w:type="dxa"/>
            <w:gridSpan w:val="2"/>
            <w:tcBorders>
              <w:top w:val="dashed" w:sz="4" w:space="0" w:color="auto"/>
              <w:left w:val="single" w:sz="4" w:space="0" w:color="000000"/>
              <w:right w:val="single" w:sz="4" w:space="0" w:color="000000"/>
            </w:tcBorders>
          </w:tcPr>
          <w:p w14:paraId="5EAE1227"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居宅指定基準第１３５条第２項</w:t>
            </w:r>
          </w:p>
          <w:p w14:paraId="56FB4692" w14:textId="77777777" w:rsidR="000D223D" w:rsidRPr="00043782" w:rsidRDefault="000D223D" w:rsidP="00A718A0">
            <w:pPr>
              <w:suppressAutoHyphens/>
              <w:kinsoku w:val="0"/>
              <w:wordWrap w:val="0"/>
              <w:autoSpaceDE w:val="0"/>
              <w:autoSpaceDN w:val="0"/>
              <w:spacing w:line="338" w:lineRule="atLeast"/>
              <w:jc w:val="left"/>
              <w:rPr>
                <w:rFonts w:asciiTheme="majorEastAsia" w:eastAsiaTheme="majorEastAsia" w:hAnsiTheme="majorEastAsia"/>
                <w:w w:val="50"/>
              </w:rPr>
            </w:pPr>
          </w:p>
          <w:p w14:paraId="00CF382B" w14:textId="77777777" w:rsidR="000D223D" w:rsidRPr="00043782" w:rsidRDefault="000D223D" w:rsidP="00A718A0">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予防指定基準第１５０条の第２項</w:t>
            </w:r>
          </w:p>
        </w:tc>
        <w:tc>
          <w:tcPr>
            <w:tcW w:w="435" w:type="dxa"/>
            <w:gridSpan w:val="2"/>
            <w:tcBorders>
              <w:top w:val="dashed" w:sz="4" w:space="0" w:color="auto"/>
              <w:left w:val="single" w:sz="4" w:space="0" w:color="000000"/>
              <w:bottom w:val="nil"/>
              <w:right w:val="single" w:sz="4" w:space="0" w:color="000000"/>
            </w:tcBorders>
          </w:tcPr>
          <w:p w14:paraId="28AA7708"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EA5243B"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06BC4DD" w14:textId="77777777" w:rsidR="000D223D" w:rsidRPr="00043782" w:rsidRDefault="000D223D" w:rsidP="000D223D">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dashed" w:sz="4" w:space="0" w:color="auto"/>
              <w:left w:val="single" w:sz="4" w:space="0" w:color="000000"/>
              <w:bottom w:val="nil"/>
              <w:right w:val="single" w:sz="4" w:space="0" w:color="000000"/>
            </w:tcBorders>
          </w:tcPr>
          <w:p w14:paraId="116C10D1"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9CDD86F"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8F50CDA" w14:textId="77777777" w:rsidR="000D223D" w:rsidRPr="00043782" w:rsidRDefault="000D223D" w:rsidP="000D223D">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46A32961" w14:textId="77777777" w:rsidTr="00EA22D7">
        <w:tc>
          <w:tcPr>
            <w:tcW w:w="5954" w:type="dxa"/>
            <w:tcBorders>
              <w:top w:val="single" w:sz="4" w:space="0" w:color="000000"/>
              <w:left w:val="single" w:sz="4" w:space="0" w:color="000000"/>
              <w:bottom w:val="single" w:sz="4" w:space="0" w:color="000000"/>
              <w:right w:val="single" w:sz="4" w:space="0" w:color="000000"/>
            </w:tcBorders>
          </w:tcPr>
          <w:p w14:paraId="0366DEA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24</w:t>
            </w:r>
            <w:r w:rsidRPr="00043782">
              <w:rPr>
                <w:rFonts w:asciiTheme="majorEastAsia" w:eastAsiaTheme="majorEastAsia" w:hAnsiTheme="majorEastAsia" w:hint="eastAsia"/>
                <w:b/>
                <w:bCs/>
              </w:rPr>
              <w:t>．利用者に関する市町村への通知</w:t>
            </w:r>
          </w:p>
          <w:p w14:paraId="1C77AA12" w14:textId="77777777" w:rsidR="00A34B19" w:rsidRPr="00043782" w:rsidRDefault="00A34B19" w:rsidP="000D223D">
            <w:pPr>
              <w:suppressAutoHyphens/>
              <w:kinsoku w:val="0"/>
              <w:wordWrap w:val="0"/>
              <w:autoSpaceDE w:val="0"/>
              <w:autoSpaceDN w:val="0"/>
              <w:spacing w:line="304"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◇◆指定短期入所生活介護</w:t>
            </w:r>
            <w:r w:rsidRPr="00043782">
              <w:rPr>
                <w:rFonts w:asciiTheme="majorEastAsia" w:eastAsiaTheme="majorEastAsia" w:hAnsiTheme="majorEastAsia" w:hint="eastAsia"/>
                <w:w w:val="50"/>
              </w:rPr>
              <w:t>（介護予防短期入所生活介護）</w:t>
            </w:r>
            <w:r w:rsidRPr="00043782">
              <w:rPr>
                <w:rFonts w:asciiTheme="majorEastAsia" w:eastAsiaTheme="majorEastAsia" w:hAnsiTheme="majorEastAsia" w:hint="eastAsia"/>
              </w:rPr>
              <w:t>を受けている利用者が次の各号のいずれかに該当する場合は、遅滞なく、意見を付してその旨を市町村に通知しているか。</w:t>
            </w:r>
          </w:p>
          <w:p w14:paraId="35C43760"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438D389D" w14:textId="77777777" w:rsidR="00A34B19" w:rsidRPr="00043782" w:rsidRDefault="00A34B19" w:rsidP="000D223D">
            <w:pPr>
              <w:suppressAutoHyphens/>
              <w:kinsoku w:val="0"/>
              <w:wordWrap w:val="0"/>
              <w:autoSpaceDE w:val="0"/>
              <w:autoSpaceDN w:val="0"/>
              <w:spacing w:line="304"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一　正当な理由なしに指定短期入所生活介護</w:t>
            </w:r>
            <w:r w:rsidRPr="00043782">
              <w:rPr>
                <w:rFonts w:asciiTheme="majorEastAsia" w:eastAsiaTheme="majorEastAsia" w:hAnsiTheme="majorEastAsia" w:hint="eastAsia"/>
                <w:w w:val="50"/>
              </w:rPr>
              <w:t>（介護予防短期入所生活介護）</w:t>
            </w:r>
            <w:r w:rsidRPr="00043782">
              <w:rPr>
                <w:rFonts w:asciiTheme="majorEastAsia" w:eastAsiaTheme="majorEastAsia" w:hAnsiTheme="majorEastAsia" w:hint="eastAsia"/>
              </w:rPr>
              <w:t>の利用に関する指示に従わないことにより、要介護状態の程度を増進させたと認められるとき。</w:t>
            </w:r>
          </w:p>
          <w:p w14:paraId="1BC1B79A" w14:textId="77777777" w:rsidR="00A34B19" w:rsidRPr="00043782" w:rsidRDefault="00A34B19" w:rsidP="000D223D">
            <w:pPr>
              <w:suppressAutoHyphens/>
              <w:kinsoku w:val="0"/>
              <w:wordWrap w:val="0"/>
              <w:autoSpaceDE w:val="0"/>
              <w:autoSpaceDN w:val="0"/>
              <w:spacing w:line="304"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二　偽りその他不正な行為によって保険給付を受け、又は受けようとしたとき。</w:t>
            </w:r>
            <w:r w:rsidRPr="00043782">
              <w:rPr>
                <w:rFonts w:asciiTheme="majorEastAsia" w:eastAsiaTheme="majorEastAsia" w:hAnsiTheme="majorEastAsia" w:cs="Times New Roman"/>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14:paraId="71AD5D3E" w14:textId="77777777" w:rsidR="00A34B19" w:rsidRPr="00043782" w:rsidRDefault="00A34B19">
            <w:pPr>
              <w:suppressAutoHyphens/>
              <w:kinsoku w:val="0"/>
              <w:wordWrap w:val="0"/>
              <w:autoSpaceDE w:val="0"/>
              <w:autoSpaceDN w:val="0"/>
              <w:spacing w:line="202" w:lineRule="exact"/>
              <w:jc w:val="left"/>
              <w:rPr>
                <w:rFonts w:asciiTheme="majorEastAsia" w:eastAsiaTheme="majorEastAsia" w:hAnsiTheme="majorEastAsia" w:cs="Times New Roman"/>
              </w:rPr>
            </w:pPr>
          </w:p>
          <w:p w14:paraId="22DF0C9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居宅指定基準第１４０条で準用する第２６条</w:t>
            </w:r>
          </w:p>
          <w:p w14:paraId="61F38487" w14:textId="77777777" w:rsidR="000D223D" w:rsidRPr="00043782" w:rsidRDefault="000D223D">
            <w:pPr>
              <w:suppressAutoHyphens/>
              <w:kinsoku w:val="0"/>
              <w:wordWrap w:val="0"/>
              <w:autoSpaceDE w:val="0"/>
              <w:autoSpaceDN w:val="0"/>
              <w:spacing w:line="304" w:lineRule="exact"/>
              <w:jc w:val="left"/>
              <w:rPr>
                <w:rFonts w:asciiTheme="majorEastAsia" w:eastAsiaTheme="majorEastAsia" w:hAnsiTheme="majorEastAsia"/>
                <w:w w:val="50"/>
              </w:rPr>
            </w:pPr>
          </w:p>
          <w:p w14:paraId="5630104D"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予防指定基第１４２条で準用する第</w:t>
            </w:r>
            <w:r w:rsidR="00863369" w:rsidRPr="00043782">
              <w:rPr>
                <w:rFonts w:asciiTheme="majorEastAsia" w:eastAsiaTheme="majorEastAsia" w:hAnsiTheme="majorEastAsia" w:hint="eastAsia"/>
                <w:w w:val="50"/>
              </w:rPr>
              <w:t>５０</w:t>
            </w:r>
            <w:r w:rsidRPr="00043782">
              <w:rPr>
                <w:rFonts w:asciiTheme="majorEastAsia" w:eastAsiaTheme="majorEastAsia" w:hAnsiTheme="majorEastAsia" w:hint="eastAsia"/>
                <w:w w:val="50"/>
              </w:rPr>
              <w:t>条</w:t>
            </w:r>
            <w:r w:rsidR="00863369" w:rsidRPr="00043782">
              <w:rPr>
                <w:rFonts w:asciiTheme="majorEastAsia" w:eastAsiaTheme="majorEastAsia" w:hAnsiTheme="majorEastAsia" w:hint="eastAsia"/>
                <w:w w:val="50"/>
              </w:rPr>
              <w:t>の３</w:t>
            </w:r>
          </w:p>
          <w:p w14:paraId="0CEE2AF9"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p>
          <w:p w14:paraId="27F3537F"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tc>
        <w:tc>
          <w:tcPr>
            <w:tcW w:w="435" w:type="dxa"/>
            <w:gridSpan w:val="2"/>
            <w:tcBorders>
              <w:top w:val="single" w:sz="4" w:space="0" w:color="000000"/>
              <w:left w:val="single" w:sz="4" w:space="0" w:color="000000"/>
              <w:bottom w:val="single" w:sz="4" w:space="0" w:color="000000"/>
              <w:right w:val="single" w:sz="4" w:space="0" w:color="000000"/>
            </w:tcBorders>
          </w:tcPr>
          <w:p w14:paraId="3CD6FC17" w14:textId="77777777" w:rsidR="00A34B19" w:rsidRPr="00043782" w:rsidRDefault="00A34B19">
            <w:pPr>
              <w:suppressAutoHyphens/>
              <w:kinsoku w:val="0"/>
              <w:wordWrap w:val="0"/>
              <w:autoSpaceDE w:val="0"/>
              <w:autoSpaceDN w:val="0"/>
              <w:spacing w:line="202" w:lineRule="exact"/>
              <w:jc w:val="left"/>
              <w:rPr>
                <w:rFonts w:asciiTheme="majorEastAsia" w:eastAsiaTheme="majorEastAsia" w:hAnsiTheme="majorEastAsia" w:cs="Times New Roman"/>
              </w:rPr>
            </w:pPr>
          </w:p>
          <w:p w14:paraId="1E91C6BD"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598205F8"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6C2BD59B"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68AE8554"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0A3DE89F"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0411CDF8"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p>
          <w:p w14:paraId="3A174B08"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single" w:sz="4" w:space="0" w:color="000000"/>
              <w:right w:val="single" w:sz="4" w:space="0" w:color="000000"/>
            </w:tcBorders>
          </w:tcPr>
          <w:p w14:paraId="2AA644A1" w14:textId="77777777" w:rsidR="00A34B19" w:rsidRPr="00043782" w:rsidRDefault="00A34B19">
            <w:pPr>
              <w:suppressAutoHyphens/>
              <w:kinsoku w:val="0"/>
              <w:wordWrap w:val="0"/>
              <w:autoSpaceDE w:val="0"/>
              <w:autoSpaceDN w:val="0"/>
              <w:spacing w:line="202" w:lineRule="exact"/>
              <w:jc w:val="left"/>
              <w:rPr>
                <w:rFonts w:asciiTheme="majorEastAsia" w:eastAsiaTheme="majorEastAsia" w:hAnsiTheme="majorEastAsia" w:cs="Times New Roman"/>
              </w:rPr>
            </w:pPr>
          </w:p>
          <w:p w14:paraId="47A39C58"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6AB1BD39"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3FB52B11"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24421294"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p w14:paraId="15CF84B8" w14:textId="77777777" w:rsidR="00A34B19" w:rsidRPr="00043782" w:rsidRDefault="00A34B19">
            <w:pPr>
              <w:suppressAutoHyphens/>
              <w:kinsoku w:val="0"/>
              <w:wordWrap w:val="0"/>
              <w:autoSpaceDE w:val="0"/>
              <w:autoSpaceDN w:val="0"/>
              <w:spacing w:line="338" w:lineRule="exact"/>
              <w:jc w:val="left"/>
              <w:rPr>
                <w:rFonts w:asciiTheme="majorEastAsia" w:eastAsiaTheme="majorEastAsia" w:hAnsiTheme="majorEastAsia" w:cs="Times New Roman"/>
              </w:rPr>
            </w:pPr>
          </w:p>
          <w:p w14:paraId="55234F39" w14:textId="77777777" w:rsidR="00A34B19" w:rsidRPr="00043782" w:rsidRDefault="00A34B19">
            <w:pPr>
              <w:suppressAutoHyphens/>
              <w:kinsoku w:val="0"/>
              <w:wordWrap w:val="0"/>
              <w:autoSpaceDE w:val="0"/>
              <w:autoSpaceDN w:val="0"/>
              <w:spacing w:line="304" w:lineRule="exact"/>
              <w:jc w:val="left"/>
              <w:rPr>
                <w:rFonts w:asciiTheme="majorEastAsia" w:eastAsiaTheme="majorEastAsia" w:hAnsiTheme="majorEastAsia" w:cs="Times New Roman"/>
              </w:rPr>
            </w:pPr>
          </w:p>
        </w:tc>
      </w:tr>
      <w:tr w:rsidR="00043782" w:rsidRPr="00043782" w14:paraId="1115B114" w14:textId="77777777" w:rsidTr="00EA22D7">
        <w:tc>
          <w:tcPr>
            <w:tcW w:w="5954" w:type="dxa"/>
            <w:tcBorders>
              <w:top w:val="single" w:sz="4" w:space="0" w:color="000000"/>
              <w:left w:val="single" w:sz="4" w:space="0" w:color="000000"/>
              <w:bottom w:val="single" w:sz="4" w:space="0" w:color="000000"/>
              <w:right w:val="single" w:sz="4" w:space="0" w:color="000000"/>
            </w:tcBorders>
          </w:tcPr>
          <w:p w14:paraId="7C7748C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25</w:t>
            </w:r>
            <w:r w:rsidRPr="00043782">
              <w:rPr>
                <w:rFonts w:asciiTheme="majorEastAsia" w:eastAsiaTheme="majorEastAsia" w:hAnsiTheme="majorEastAsia" w:hint="eastAsia"/>
                <w:b/>
                <w:bCs/>
              </w:rPr>
              <w:t>．緊急時等の対応</w:t>
            </w:r>
          </w:p>
          <w:p w14:paraId="072ED7C7" w14:textId="77777777" w:rsidR="00A34B19" w:rsidRPr="00043782" w:rsidRDefault="00E5497C" w:rsidP="000D223D">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◇◆現に指定短期入所生活介護</w:t>
            </w:r>
            <w:r w:rsidR="00A34B19" w:rsidRPr="00043782">
              <w:rPr>
                <w:rFonts w:asciiTheme="majorEastAsia" w:eastAsiaTheme="majorEastAsia" w:hAnsiTheme="majorEastAsia" w:hint="eastAsia"/>
              </w:rPr>
              <w:t>の提供を行っているときに利用者に病状の急変が生じた場合その他必要な場合は、速やかに主治の医師又はあらかじめ定めた協力医療機関への連絡を行う等の必要な措置を講じているか。</w:t>
            </w:r>
          </w:p>
        </w:tc>
        <w:tc>
          <w:tcPr>
            <w:tcW w:w="1134" w:type="dxa"/>
            <w:gridSpan w:val="2"/>
            <w:tcBorders>
              <w:top w:val="single" w:sz="4" w:space="0" w:color="000000"/>
              <w:left w:val="single" w:sz="4" w:space="0" w:color="000000"/>
              <w:bottom w:val="single" w:sz="4" w:space="0" w:color="000000"/>
              <w:right w:val="single" w:sz="4" w:space="0" w:color="000000"/>
            </w:tcBorders>
          </w:tcPr>
          <w:p w14:paraId="2B18A1AB"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6AFEF5A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居宅指定基準第１３６条</w:t>
            </w:r>
          </w:p>
          <w:p w14:paraId="52242F3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予防指定基準第１３７条</w:t>
            </w:r>
          </w:p>
        </w:tc>
        <w:tc>
          <w:tcPr>
            <w:tcW w:w="435" w:type="dxa"/>
            <w:gridSpan w:val="2"/>
            <w:tcBorders>
              <w:top w:val="single" w:sz="4" w:space="0" w:color="000000"/>
              <w:left w:val="single" w:sz="4" w:space="0" w:color="000000"/>
              <w:bottom w:val="single" w:sz="4" w:space="0" w:color="000000"/>
              <w:right w:val="single" w:sz="4" w:space="0" w:color="000000"/>
            </w:tcBorders>
          </w:tcPr>
          <w:p w14:paraId="513509F5"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7ACBCAD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731042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E791D9E"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771FAF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single" w:sz="4" w:space="0" w:color="000000"/>
              <w:right w:val="single" w:sz="4" w:space="0" w:color="000000"/>
            </w:tcBorders>
          </w:tcPr>
          <w:p w14:paraId="6AB56A8F" w14:textId="77777777" w:rsidR="00A34B19" w:rsidRPr="00043782" w:rsidRDefault="00A34B19">
            <w:pPr>
              <w:suppressAutoHyphens/>
              <w:kinsoku w:val="0"/>
              <w:wordWrap w:val="0"/>
              <w:autoSpaceDE w:val="0"/>
              <w:autoSpaceDN w:val="0"/>
              <w:spacing w:line="226" w:lineRule="exact"/>
              <w:jc w:val="left"/>
              <w:rPr>
                <w:rFonts w:asciiTheme="majorEastAsia" w:eastAsiaTheme="majorEastAsia" w:hAnsiTheme="majorEastAsia" w:cs="Times New Roman"/>
              </w:rPr>
            </w:pPr>
          </w:p>
          <w:p w14:paraId="4CC5DCF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DBAFAF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93A027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17E307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75910A93" w14:textId="77777777" w:rsidTr="00EA22D7">
        <w:trPr>
          <w:trHeight w:val="2895"/>
        </w:trPr>
        <w:tc>
          <w:tcPr>
            <w:tcW w:w="5954" w:type="dxa"/>
            <w:tcBorders>
              <w:top w:val="single" w:sz="4" w:space="0" w:color="000000"/>
              <w:left w:val="single" w:sz="4" w:space="0" w:color="000000"/>
              <w:right w:val="single" w:sz="4" w:space="0" w:color="000000"/>
            </w:tcBorders>
          </w:tcPr>
          <w:p w14:paraId="08370524"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26</w:t>
            </w:r>
            <w:r w:rsidRPr="00043782">
              <w:rPr>
                <w:rFonts w:asciiTheme="majorEastAsia" w:eastAsiaTheme="majorEastAsia" w:hAnsiTheme="majorEastAsia" w:hint="eastAsia"/>
                <w:b/>
                <w:bCs/>
              </w:rPr>
              <w:t>．管理者の責務</w:t>
            </w:r>
          </w:p>
          <w:p w14:paraId="41CCE462" w14:textId="77777777" w:rsidR="000D223D" w:rsidRPr="00043782" w:rsidRDefault="000D223D" w:rsidP="000D223D">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◇◆管理者は、従業者の管理および利用の申込みに係る調整、業務の実施状況の把握その他の管理を一元的に行っているか。</w:t>
            </w:r>
          </w:p>
          <w:p w14:paraId="6C62672E"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134" w:type="dxa"/>
            <w:gridSpan w:val="2"/>
            <w:tcBorders>
              <w:top w:val="single" w:sz="4" w:space="0" w:color="000000"/>
              <w:left w:val="single" w:sz="4" w:space="0" w:color="000000"/>
              <w:right w:val="single" w:sz="4" w:space="0" w:color="000000"/>
            </w:tcBorders>
          </w:tcPr>
          <w:p w14:paraId="161D38EA"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A1D1D61"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居宅指定基準第１４０条の準用による第５２条</w:t>
            </w:r>
          </w:p>
          <w:p w14:paraId="49FD112B"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w w:val="50"/>
              </w:rPr>
            </w:pPr>
          </w:p>
          <w:p w14:paraId="0C886D13"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予防指定基準第１４２条で準用する第５２条</w:t>
            </w:r>
          </w:p>
        </w:tc>
        <w:tc>
          <w:tcPr>
            <w:tcW w:w="435" w:type="dxa"/>
            <w:gridSpan w:val="2"/>
            <w:tcBorders>
              <w:top w:val="single" w:sz="4" w:space="0" w:color="000000"/>
              <w:left w:val="single" w:sz="4" w:space="0" w:color="000000"/>
              <w:bottom w:val="single" w:sz="4" w:space="0" w:color="000000"/>
              <w:right w:val="single" w:sz="4" w:space="0" w:color="000000"/>
            </w:tcBorders>
          </w:tcPr>
          <w:p w14:paraId="68CD2C32"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2256025"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EE62716"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E7640F3"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9A66879"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002944A"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DFFCCC7"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95FA55E"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single" w:sz="4" w:space="0" w:color="000000"/>
              <w:right w:val="single" w:sz="4" w:space="0" w:color="000000"/>
            </w:tcBorders>
          </w:tcPr>
          <w:p w14:paraId="5557CE08"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487DC4E"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B1B562F"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2C6053E"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1C3EFE4"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4D6EBE7"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424A9F3"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D98AF7C"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5E332392" w14:textId="77777777" w:rsidTr="00EA22D7">
        <w:tc>
          <w:tcPr>
            <w:tcW w:w="5954" w:type="dxa"/>
            <w:tcBorders>
              <w:top w:val="single" w:sz="4" w:space="0" w:color="000000"/>
              <w:left w:val="single" w:sz="4" w:space="0" w:color="000000"/>
              <w:bottom w:val="single" w:sz="4" w:space="0" w:color="000000"/>
              <w:right w:val="single" w:sz="4" w:space="0" w:color="000000"/>
            </w:tcBorders>
          </w:tcPr>
          <w:p w14:paraId="584FA422" w14:textId="77777777" w:rsidR="000D223D" w:rsidRPr="00043782" w:rsidRDefault="000D223D"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02589A93" w14:textId="77777777" w:rsidR="000D223D" w:rsidRPr="00043782" w:rsidRDefault="000D223D" w:rsidP="006F1A08">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134" w:type="dxa"/>
            <w:gridSpan w:val="2"/>
            <w:tcBorders>
              <w:top w:val="single" w:sz="4" w:space="0" w:color="000000"/>
              <w:left w:val="single" w:sz="4" w:space="0" w:color="000000"/>
              <w:bottom w:val="single" w:sz="4" w:space="0" w:color="000000"/>
              <w:right w:val="single" w:sz="4" w:space="0" w:color="000000"/>
            </w:tcBorders>
          </w:tcPr>
          <w:p w14:paraId="1C2EB44C" w14:textId="77777777" w:rsidR="000D223D" w:rsidRPr="00043782" w:rsidRDefault="000D223D"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46C7989C" w14:textId="77777777" w:rsidR="000D223D" w:rsidRPr="00043782" w:rsidRDefault="000D223D" w:rsidP="000D223D">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35" w:type="dxa"/>
            <w:gridSpan w:val="2"/>
            <w:tcBorders>
              <w:top w:val="single" w:sz="4" w:space="0" w:color="000000"/>
              <w:left w:val="single" w:sz="4" w:space="0" w:color="000000"/>
              <w:bottom w:val="single" w:sz="4" w:space="0" w:color="000000"/>
              <w:right w:val="single" w:sz="4" w:space="0" w:color="000000"/>
            </w:tcBorders>
          </w:tcPr>
          <w:p w14:paraId="723670B6" w14:textId="77777777" w:rsidR="000D223D" w:rsidRPr="00043782" w:rsidRDefault="000D223D" w:rsidP="006F1A08">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08" w:type="dxa"/>
            <w:tcBorders>
              <w:top w:val="single" w:sz="4" w:space="0" w:color="000000"/>
              <w:left w:val="single" w:sz="4" w:space="0" w:color="000000"/>
              <w:bottom w:val="single" w:sz="4" w:space="0" w:color="000000"/>
              <w:right w:val="single" w:sz="4" w:space="0" w:color="000000"/>
            </w:tcBorders>
          </w:tcPr>
          <w:p w14:paraId="2D8EE05E" w14:textId="77777777" w:rsidR="000D223D" w:rsidRPr="00043782" w:rsidRDefault="000D223D"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5D423F80" w14:textId="77777777" w:rsidR="000D223D" w:rsidRPr="00043782" w:rsidRDefault="000D223D" w:rsidP="000D223D">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518B0B08" w14:textId="77777777" w:rsidR="000D223D" w:rsidRPr="00043782" w:rsidRDefault="000D223D" w:rsidP="006F1A08">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7BEEC91B" w14:textId="77777777" w:rsidTr="00EA22D7">
        <w:tc>
          <w:tcPr>
            <w:tcW w:w="5954" w:type="dxa"/>
            <w:tcBorders>
              <w:top w:val="single" w:sz="4" w:space="0" w:color="000000"/>
              <w:left w:val="single" w:sz="4" w:space="0" w:color="000000"/>
              <w:bottom w:val="nil"/>
              <w:right w:val="single" w:sz="4" w:space="0" w:color="000000"/>
            </w:tcBorders>
          </w:tcPr>
          <w:p w14:paraId="6AE886EE" w14:textId="77777777" w:rsidR="00A34B19" w:rsidRPr="00043782" w:rsidRDefault="00A34B19" w:rsidP="000D223D">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◇◆管理者は、当該事業所の従業者に規定を遵守させるため必要な指揮命令を行っているか。</w:t>
            </w:r>
          </w:p>
        </w:tc>
        <w:tc>
          <w:tcPr>
            <w:tcW w:w="1134" w:type="dxa"/>
            <w:gridSpan w:val="2"/>
            <w:tcBorders>
              <w:top w:val="single" w:sz="4" w:space="0" w:color="000000"/>
              <w:left w:val="single" w:sz="4" w:space="0" w:color="000000"/>
              <w:bottom w:val="nil"/>
              <w:right w:val="single" w:sz="4" w:space="0" w:color="000000"/>
            </w:tcBorders>
          </w:tcPr>
          <w:p w14:paraId="758D521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9924EE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35" w:type="dxa"/>
            <w:gridSpan w:val="2"/>
            <w:tcBorders>
              <w:top w:val="single" w:sz="4" w:space="0" w:color="000000"/>
              <w:left w:val="single" w:sz="4" w:space="0" w:color="000000"/>
              <w:bottom w:val="nil"/>
              <w:right w:val="single" w:sz="4" w:space="0" w:color="000000"/>
            </w:tcBorders>
          </w:tcPr>
          <w:p w14:paraId="0CE925EC" w14:textId="77777777" w:rsidR="00A34B19" w:rsidRPr="00043782" w:rsidRDefault="00A34B19">
            <w:pPr>
              <w:overflowPunct/>
              <w:autoSpaceDE w:val="0"/>
              <w:autoSpaceDN w:val="0"/>
              <w:jc w:val="left"/>
              <w:textAlignment w:val="auto"/>
              <w:rPr>
                <w:rFonts w:asciiTheme="majorEastAsia" w:eastAsiaTheme="majorEastAsia" w:hAnsiTheme="majorEastAsia" w:cs="Times New Roman"/>
              </w:rPr>
            </w:pPr>
          </w:p>
        </w:tc>
        <w:tc>
          <w:tcPr>
            <w:tcW w:w="1408" w:type="dxa"/>
            <w:tcBorders>
              <w:top w:val="single" w:sz="4" w:space="0" w:color="000000"/>
              <w:left w:val="single" w:sz="4" w:space="0" w:color="000000"/>
              <w:bottom w:val="nil"/>
              <w:right w:val="single" w:sz="4" w:space="0" w:color="000000"/>
            </w:tcBorders>
          </w:tcPr>
          <w:p w14:paraId="67607ED6" w14:textId="77777777" w:rsidR="00A34B19" w:rsidRPr="00043782" w:rsidRDefault="00A34B19">
            <w:pPr>
              <w:overflowPunct/>
              <w:autoSpaceDE w:val="0"/>
              <w:autoSpaceDN w:val="0"/>
              <w:jc w:val="left"/>
              <w:textAlignment w:val="auto"/>
              <w:rPr>
                <w:rFonts w:asciiTheme="majorEastAsia" w:eastAsiaTheme="majorEastAsia" w:hAnsiTheme="majorEastAsia" w:cs="Times New Roman"/>
              </w:rPr>
            </w:pPr>
          </w:p>
        </w:tc>
      </w:tr>
      <w:tr w:rsidR="00043782" w:rsidRPr="00043782" w14:paraId="1DFDDBDA" w14:textId="77777777" w:rsidTr="00EA22D7">
        <w:trPr>
          <w:trHeight w:val="9844"/>
        </w:trPr>
        <w:tc>
          <w:tcPr>
            <w:tcW w:w="5954" w:type="dxa"/>
            <w:tcBorders>
              <w:top w:val="single" w:sz="4" w:space="0" w:color="000000"/>
              <w:left w:val="single" w:sz="4" w:space="0" w:color="000000"/>
              <w:bottom w:val="single" w:sz="4" w:space="0" w:color="000000"/>
              <w:right w:val="single" w:sz="4" w:space="0" w:color="000000"/>
            </w:tcBorders>
          </w:tcPr>
          <w:p w14:paraId="12A60A3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27</w:t>
            </w:r>
            <w:r w:rsidRPr="00043782">
              <w:rPr>
                <w:rFonts w:asciiTheme="majorEastAsia" w:eastAsiaTheme="majorEastAsia" w:hAnsiTheme="majorEastAsia" w:hint="eastAsia"/>
                <w:b/>
                <w:bCs/>
              </w:rPr>
              <w:t>．運営規</w:t>
            </w:r>
            <w:r w:rsidR="00B75752" w:rsidRPr="00043782">
              <w:rPr>
                <w:rFonts w:asciiTheme="majorEastAsia" w:eastAsiaTheme="majorEastAsia" w:hAnsiTheme="majorEastAsia" w:hint="eastAsia"/>
                <w:b/>
                <w:bCs/>
              </w:rPr>
              <w:t>程</w:t>
            </w:r>
          </w:p>
          <w:p w14:paraId="06E1DD89" w14:textId="77777777" w:rsidR="00A34B19" w:rsidRPr="00043782" w:rsidRDefault="00A34B19" w:rsidP="000D223D">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◇◆次に掲げる事業の運営についての重要事項に関する規程を定めているか。</w:t>
            </w:r>
          </w:p>
          <w:p w14:paraId="21FC7B2E"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①事業の目的および運営の方針</w:t>
            </w:r>
          </w:p>
          <w:p w14:paraId="6E0E663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②従業者の職種、員数および職務の内容</w:t>
            </w:r>
          </w:p>
          <w:p w14:paraId="3973D89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③利用定員</w:t>
            </w:r>
          </w:p>
          <w:p w14:paraId="2C48204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sz w:val="20"/>
                <w:szCs w:val="20"/>
              </w:rPr>
              <w:t>☆専用の居室のベッド数と同数とすること。</w:t>
            </w:r>
          </w:p>
          <w:p w14:paraId="660BD37B" w14:textId="77777777" w:rsidR="00A34B19" w:rsidRPr="00043782" w:rsidRDefault="00A34B19" w:rsidP="000D223D">
            <w:pPr>
              <w:suppressAutoHyphens/>
              <w:kinsoku w:val="0"/>
              <w:wordWrap w:val="0"/>
              <w:autoSpaceDE w:val="0"/>
              <w:autoSpaceDN w:val="0"/>
              <w:spacing w:line="338" w:lineRule="atLeast"/>
              <w:ind w:leftChars="100" w:left="44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④指定短期入所生活介護</w:t>
            </w:r>
            <w:r w:rsidRPr="00043782">
              <w:rPr>
                <w:rFonts w:asciiTheme="majorEastAsia" w:eastAsiaTheme="majorEastAsia" w:hAnsiTheme="majorEastAsia" w:hint="eastAsia"/>
                <w:w w:val="50"/>
              </w:rPr>
              <w:t>（介護予防短期入所生活介護）</w:t>
            </w:r>
            <w:r w:rsidRPr="00043782">
              <w:rPr>
                <w:rFonts w:asciiTheme="majorEastAsia" w:eastAsiaTheme="majorEastAsia" w:hAnsiTheme="majorEastAsia" w:hint="eastAsia"/>
              </w:rPr>
              <w:t>の内容および利用料その他の費用の額</w:t>
            </w:r>
          </w:p>
          <w:p w14:paraId="6EBD07A6" w14:textId="77777777" w:rsidR="00A34B19" w:rsidRPr="00043782" w:rsidRDefault="00A34B19" w:rsidP="000D223D">
            <w:pPr>
              <w:suppressAutoHyphens/>
              <w:kinsoku w:val="0"/>
              <w:wordWrap w:val="0"/>
              <w:autoSpaceDE w:val="0"/>
              <w:autoSpaceDN w:val="0"/>
              <w:spacing w:line="338" w:lineRule="atLeast"/>
              <w:ind w:leftChars="182" w:left="600" w:hangingChars="100" w:hanging="2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☆送迎の有無も含めたサービスの内容を指すものであること</w:t>
            </w:r>
            <w:r w:rsidR="000D223D" w:rsidRPr="00043782">
              <w:rPr>
                <w:rFonts w:asciiTheme="majorEastAsia" w:eastAsiaTheme="majorEastAsia" w:hAnsiTheme="majorEastAsia" w:hint="eastAsia"/>
                <w:sz w:val="20"/>
                <w:szCs w:val="20"/>
              </w:rPr>
              <w:t>。</w:t>
            </w:r>
          </w:p>
          <w:p w14:paraId="64DB4FB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⑤通常の送迎の実施地域</w:t>
            </w:r>
          </w:p>
          <w:p w14:paraId="4C8DBBE1" w14:textId="77777777" w:rsidR="00A34B19" w:rsidRPr="00043782" w:rsidRDefault="00A34B19" w:rsidP="000D223D">
            <w:pPr>
              <w:suppressAutoHyphens/>
              <w:kinsoku w:val="0"/>
              <w:wordWrap w:val="0"/>
              <w:autoSpaceDE w:val="0"/>
              <w:autoSpaceDN w:val="0"/>
              <w:spacing w:line="338" w:lineRule="atLeast"/>
              <w:ind w:leftChars="182" w:left="600" w:hangingChars="100" w:hanging="2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客観的にその区域が特定されるものとすること。なお、通常の送迎の実施地域は、送迎に係る費用の徴収等の目安であり、当該地域以外の地域に居住する被保険者に対して送迎が行われることを妨げるものではないものであること。</w:t>
            </w:r>
          </w:p>
          <w:p w14:paraId="746D7A8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⑥サービス利用に当たっての留意事項</w:t>
            </w:r>
          </w:p>
          <w:p w14:paraId="2701A9EA" w14:textId="77777777" w:rsidR="000D223D" w:rsidRPr="00043782" w:rsidRDefault="00B75752" w:rsidP="000D223D">
            <w:pPr>
              <w:suppressAutoHyphens/>
              <w:kinsoku w:val="0"/>
              <w:wordWrap w:val="0"/>
              <w:autoSpaceDE w:val="0"/>
              <w:autoSpaceDN w:val="0"/>
              <w:spacing w:line="338" w:lineRule="atLeast"/>
              <w:ind w:leftChars="182" w:left="400"/>
              <w:jc w:val="left"/>
              <w:rPr>
                <w:rFonts w:asciiTheme="majorEastAsia" w:eastAsiaTheme="majorEastAsia" w:hAnsiTheme="majorEastAsia" w:cs="Times New Roman"/>
                <w:b/>
                <w:bCs/>
              </w:rPr>
            </w:pPr>
            <w:r w:rsidRPr="00043782">
              <w:rPr>
                <w:rFonts w:asciiTheme="majorEastAsia" w:eastAsiaTheme="majorEastAsia" w:hAnsiTheme="majorEastAsia" w:hint="eastAsia"/>
                <w:sz w:val="20"/>
                <w:szCs w:val="20"/>
              </w:rPr>
              <w:t>☆指定短期入所生活介護</w:t>
            </w:r>
            <w:r w:rsidR="00A34B19" w:rsidRPr="00043782">
              <w:rPr>
                <w:rFonts w:asciiTheme="majorEastAsia" w:eastAsiaTheme="majorEastAsia" w:hAnsiTheme="majorEastAsia" w:hint="eastAsia"/>
                <w:sz w:val="20"/>
                <w:szCs w:val="20"/>
              </w:rPr>
              <w:t>の提供を受ける際の、利用者側が留意すべき事項（入所生活上のルール、設備の利用上の留意事項等）</w:t>
            </w:r>
          </w:p>
          <w:p w14:paraId="05E04403"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⑦緊急時等における対応方法</w:t>
            </w:r>
          </w:p>
          <w:p w14:paraId="079DDDF1"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⑧非常災害対策</w:t>
            </w:r>
          </w:p>
          <w:p w14:paraId="4E581887"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sz w:val="20"/>
                <w:szCs w:val="20"/>
              </w:rPr>
              <w:t>☆非常災害に関する具体的計画を指すもの</w:t>
            </w:r>
          </w:p>
          <w:p w14:paraId="24B1D2CE" w14:textId="77777777" w:rsidR="004379F9" w:rsidRPr="00043782" w:rsidRDefault="004379F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hint="eastAsia"/>
              </w:rPr>
              <w:t xml:space="preserve">　⑨虐待防止の</w:t>
            </w:r>
            <w:r w:rsidR="00E844BC">
              <w:rPr>
                <w:rFonts w:asciiTheme="majorEastAsia" w:eastAsiaTheme="majorEastAsia" w:hAnsiTheme="majorEastAsia" w:cs="Times New Roman" w:hint="eastAsia"/>
              </w:rPr>
              <w:t>ための措置に関する事項</w:t>
            </w:r>
          </w:p>
          <w:p w14:paraId="54F0E18E"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004379F9" w:rsidRPr="00043782">
              <w:rPr>
                <w:rFonts w:asciiTheme="majorEastAsia" w:eastAsiaTheme="majorEastAsia" w:hAnsiTheme="majorEastAsia" w:cs="Times New Roman" w:hint="eastAsia"/>
              </w:rPr>
              <w:t>⑩</w:t>
            </w:r>
            <w:r w:rsidRPr="00043782">
              <w:rPr>
                <w:rFonts w:asciiTheme="majorEastAsia" w:eastAsiaTheme="majorEastAsia" w:hAnsiTheme="majorEastAsia" w:hint="eastAsia"/>
              </w:rPr>
              <w:t>その他運営に関する重要事項</w:t>
            </w:r>
          </w:p>
          <w:p w14:paraId="3809F1AF"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苦情処理</w:t>
            </w:r>
            <w:r w:rsidR="00B75752" w:rsidRPr="00043782">
              <w:rPr>
                <w:rFonts w:asciiTheme="majorEastAsia" w:eastAsiaTheme="majorEastAsia" w:hAnsiTheme="majorEastAsia" w:hint="eastAsia"/>
              </w:rPr>
              <w:t>、</w:t>
            </w: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事故発生時の対応　等</w:t>
            </w:r>
          </w:p>
          <w:p w14:paraId="70898C08" w14:textId="77777777" w:rsidR="00A34B19" w:rsidRPr="00043782" w:rsidRDefault="000D223D" w:rsidP="000D223D">
            <w:pPr>
              <w:suppressAutoHyphens/>
              <w:kinsoku w:val="0"/>
              <w:wordWrap w:val="0"/>
              <w:autoSpaceDE w:val="0"/>
              <w:autoSpaceDN w:val="0"/>
              <w:spacing w:line="338" w:lineRule="atLeast"/>
              <w:ind w:leftChars="182" w:left="600" w:hangingChars="100" w:hanging="2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☆当該利用者又は他の利用者等の生命又は身体を保護するため緊急やむを得ない場合に身体的拘束等を行う際の手続について定めておくことが望ましい。</w:t>
            </w:r>
          </w:p>
        </w:tc>
        <w:tc>
          <w:tcPr>
            <w:tcW w:w="1134" w:type="dxa"/>
            <w:gridSpan w:val="2"/>
            <w:tcBorders>
              <w:top w:val="single" w:sz="4" w:space="0" w:color="000000"/>
              <w:left w:val="single" w:sz="4" w:space="0" w:color="000000"/>
              <w:bottom w:val="single" w:sz="4" w:space="0" w:color="000000"/>
              <w:right w:val="single" w:sz="4" w:space="0" w:color="000000"/>
            </w:tcBorders>
          </w:tcPr>
          <w:p w14:paraId="67CDF75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3973FF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居宅指定基準第１３７条</w:t>
            </w:r>
          </w:p>
          <w:p w14:paraId="3C7EB64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予防指定基準第１３８条</w:t>
            </w:r>
          </w:p>
          <w:p w14:paraId="6422EAA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居宅等基準通知第３の８の３（１３）</w:t>
            </w:r>
          </w:p>
          <w:p w14:paraId="2A90D8FE"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1E1575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CDFD6D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2416E6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334B0F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775EE3E"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2418A5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7648F2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7D3E44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6E9DC0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4AAB6A9"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42E3B1F" w14:textId="77777777" w:rsidR="000D223D" w:rsidRPr="00043782" w:rsidRDefault="000D223D">
            <w:pPr>
              <w:suppressAutoHyphens/>
              <w:kinsoku w:val="0"/>
              <w:wordWrap w:val="0"/>
              <w:autoSpaceDE w:val="0"/>
              <w:autoSpaceDN w:val="0"/>
              <w:spacing w:line="226" w:lineRule="exact"/>
              <w:jc w:val="left"/>
              <w:rPr>
                <w:rFonts w:asciiTheme="majorEastAsia" w:eastAsiaTheme="majorEastAsia" w:hAnsiTheme="majorEastAsia" w:cs="Times New Roman"/>
              </w:rPr>
            </w:pPr>
          </w:p>
          <w:p w14:paraId="5C9F0A46"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C59FC7D"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338382E"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ECFFE5A"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C5D7AAC"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937D6E7"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E3C1B29"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2EAB30F" w14:textId="77777777" w:rsidR="00A34B19" w:rsidRPr="00043782" w:rsidRDefault="00A34B19" w:rsidP="000D223D">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35" w:type="dxa"/>
            <w:gridSpan w:val="2"/>
            <w:tcBorders>
              <w:top w:val="single" w:sz="4" w:space="0" w:color="000000"/>
              <w:left w:val="single" w:sz="4" w:space="0" w:color="000000"/>
              <w:bottom w:val="single" w:sz="4" w:space="0" w:color="000000"/>
              <w:right w:val="single" w:sz="4" w:space="0" w:color="000000"/>
            </w:tcBorders>
          </w:tcPr>
          <w:p w14:paraId="70E4250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B6CA06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152982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8A449C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1AEBB1F"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74D62B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ED0C0C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98051E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AD3134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E97C7D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FDA414C"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307D17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DFB4EF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D11554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D01D68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A8F6F9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BB9454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A3A90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A97811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13F9D74"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0884607" w14:textId="77777777" w:rsidR="000D223D" w:rsidRPr="00043782" w:rsidRDefault="000D223D">
            <w:pPr>
              <w:suppressAutoHyphens/>
              <w:kinsoku w:val="0"/>
              <w:wordWrap w:val="0"/>
              <w:autoSpaceDE w:val="0"/>
              <w:autoSpaceDN w:val="0"/>
              <w:spacing w:line="226" w:lineRule="exact"/>
              <w:jc w:val="left"/>
              <w:rPr>
                <w:rFonts w:asciiTheme="majorEastAsia" w:eastAsiaTheme="majorEastAsia" w:hAnsiTheme="majorEastAsia" w:cs="Times New Roman"/>
              </w:rPr>
            </w:pPr>
          </w:p>
          <w:p w14:paraId="36F3610C"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1DECF6B"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BC80F57"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50163C8"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15DCE11"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6B736EB"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DC2BFEB"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3497F99" w14:textId="77777777" w:rsidR="00A34B19" w:rsidRPr="00043782" w:rsidRDefault="00A34B19" w:rsidP="000D223D">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single" w:sz="4" w:space="0" w:color="000000"/>
              <w:right w:val="single" w:sz="4" w:space="0" w:color="000000"/>
            </w:tcBorders>
          </w:tcPr>
          <w:p w14:paraId="15B0F9B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168688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D7EB95D"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19A1912"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FC0C42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1319BE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736CC7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C4E485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239450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A1A3C8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B9164E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3D8EBE6"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3DECBA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538354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8612D6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3169F61"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5ED2E78"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71C908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DE16A33"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BB41A98"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76CFA8F" w14:textId="77777777" w:rsidR="000D223D" w:rsidRPr="00043782" w:rsidRDefault="000D223D">
            <w:pPr>
              <w:suppressAutoHyphens/>
              <w:kinsoku w:val="0"/>
              <w:wordWrap w:val="0"/>
              <w:autoSpaceDE w:val="0"/>
              <w:autoSpaceDN w:val="0"/>
              <w:spacing w:line="226" w:lineRule="exact"/>
              <w:jc w:val="left"/>
              <w:rPr>
                <w:rFonts w:asciiTheme="majorEastAsia" w:eastAsiaTheme="majorEastAsia" w:hAnsiTheme="majorEastAsia" w:cs="Times New Roman"/>
              </w:rPr>
            </w:pPr>
          </w:p>
          <w:p w14:paraId="6AD50269"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8CA5468"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514E0BD"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CFE8D07"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C74FB44"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ED8429B"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9802B85"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51266C8" w14:textId="77777777" w:rsidR="00A34B19" w:rsidRPr="00043782" w:rsidRDefault="00A34B19" w:rsidP="000D223D">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00D11CB3" w14:textId="77777777" w:rsidTr="00EA22D7">
        <w:trPr>
          <w:trHeight w:val="2826"/>
        </w:trPr>
        <w:tc>
          <w:tcPr>
            <w:tcW w:w="5954" w:type="dxa"/>
            <w:tcBorders>
              <w:top w:val="single" w:sz="4" w:space="0" w:color="000000"/>
              <w:left w:val="single" w:sz="4" w:space="0" w:color="000000"/>
              <w:right w:val="single" w:sz="4" w:space="0" w:color="000000"/>
            </w:tcBorders>
          </w:tcPr>
          <w:p w14:paraId="2EE801D4"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28</w:t>
            </w:r>
            <w:r w:rsidRPr="00043782">
              <w:rPr>
                <w:rFonts w:asciiTheme="majorEastAsia" w:eastAsiaTheme="majorEastAsia" w:hAnsiTheme="majorEastAsia" w:hint="eastAsia"/>
                <w:b/>
                <w:bCs/>
              </w:rPr>
              <w:t>．勤務体制の確保等</w:t>
            </w:r>
          </w:p>
          <w:p w14:paraId="159AEE5F" w14:textId="77777777" w:rsidR="000D223D" w:rsidRPr="00043782" w:rsidRDefault="000D223D" w:rsidP="000D223D">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◇◆利用者に対し適切な</w:t>
            </w:r>
            <w:r w:rsidR="00B75752" w:rsidRPr="00043782">
              <w:rPr>
                <w:rFonts w:asciiTheme="majorEastAsia" w:eastAsiaTheme="majorEastAsia" w:hAnsiTheme="majorEastAsia" w:hint="eastAsia"/>
              </w:rPr>
              <w:t>指定短期入所生活介護</w:t>
            </w:r>
            <w:r w:rsidRPr="00043782">
              <w:rPr>
                <w:rFonts w:asciiTheme="majorEastAsia" w:eastAsiaTheme="majorEastAsia" w:hAnsiTheme="majorEastAsia" w:hint="eastAsia"/>
              </w:rPr>
              <w:t>を提供できるよう、事業所ごとに従業者の勤務の体制を定めておかなければならない。</w:t>
            </w:r>
          </w:p>
          <w:p w14:paraId="73B76982"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E578681"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ECFDA74"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134" w:type="dxa"/>
            <w:gridSpan w:val="2"/>
            <w:tcBorders>
              <w:top w:val="single" w:sz="4" w:space="0" w:color="000000"/>
              <w:left w:val="single" w:sz="4" w:space="0" w:color="000000"/>
              <w:right w:val="single" w:sz="4" w:space="0" w:color="000000"/>
            </w:tcBorders>
          </w:tcPr>
          <w:p w14:paraId="66FC7AF1"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F05517B"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居宅指定基準第１４０条で準用する第１０１条第１項</w:t>
            </w:r>
          </w:p>
          <w:p w14:paraId="0A13C509"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w w:val="50"/>
              </w:rPr>
            </w:pPr>
          </w:p>
          <w:p w14:paraId="337AACBB" w14:textId="77777777" w:rsidR="000D223D" w:rsidRPr="00043782" w:rsidRDefault="000D223D" w:rsidP="0086336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w:t>
            </w:r>
            <w:r w:rsidR="00863369" w:rsidRPr="00043782">
              <w:rPr>
                <w:rFonts w:asciiTheme="majorEastAsia" w:eastAsiaTheme="majorEastAsia" w:hAnsiTheme="majorEastAsia" w:hint="eastAsia"/>
                <w:w w:val="50"/>
              </w:rPr>
              <w:t>第</w:t>
            </w:r>
            <w:r w:rsidRPr="00043782">
              <w:rPr>
                <w:rFonts w:asciiTheme="majorEastAsia" w:eastAsiaTheme="majorEastAsia" w:hAnsiTheme="majorEastAsia" w:hint="eastAsia"/>
                <w:w w:val="50"/>
              </w:rPr>
              <w:t>１</w:t>
            </w:r>
            <w:r w:rsidR="00C21DC5" w:rsidRPr="00043782">
              <w:rPr>
                <w:rFonts w:asciiTheme="majorEastAsia" w:eastAsiaTheme="majorEastAsia" w:hAnsiTheme="majorEastAsia" w:hint="eastAsia"/>
                <w:w w:val="50"/>
              </w:rPr>
              <w:t>２</w:t>
            </w:r>
            <w:r w:rsidR="00863369" w:rsidRPr="00043782">
              <w:rPr>
                <w:rFonts w:asciiTheme="majorEastAsia" w:eastAsiaTheme="majorEastAsia" w:hAnsiTheme="majorEastAsia" w:hint="eastAsia"/>
                <w:w w:val="50"/>
              </w:rPr>
              <w:t>０</w:t>
            </w:r>
            <w:r w:rsidR="00C21DC5" w:rsidRPr="00043782">
              <w:rPr>
                <w:rFonts w:asciiTheme="majorEastAsia" w:eastAsiaTheme="majorEastAsia" w:hAnsiTheme="majorEastAsia" w:hint="eastAsia"/>
                <w:w w:val="50"/>
              </w:rPr>
              <w:t>条</w:t>
            </w:r>
            <w:r w:rsidR="00863369" w:rsidRPr="00043782">
              <w:rPr>
                <w:rFonts w:asciiTheme="majorEastAsia" w:eastAsiaTheme="majorEastAsia" w:hAnsiTheme="majorEastAsia" w:hint="eastAsia"/>
                <w:w w:val="50"/>
              </w:rPr>
              <w:t>の２</w:t>
            </w:r>
          </w:p>
        </w:tc>
        <w:tc>
          <w:tcPr>
            <w:tcW w:w="435" w:type="dxa"/>
            <w:gridSpan w:val="2"/>
            <w:tcBorders>
              <w:top w:val="single" w:sz="4" w:space="0" w:color="000000"/>
              <w:left w:val="single" w:sz="4" w:space="0" w:color="000000"/>
              <w:right w:val="single" w:sz="4" w:space="0" w:color="000000"/>
            </w:tcBorders>
          </w:tcPr>
          <w:p w14:paraId="04416033"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B1424F8"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EDB30E3"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9EF326F"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86E881E"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368BECB"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single" w:sz="4" w:space="0" w:color="000000"/>
              <w:right w:val="single" w:sz="4" w:space="0" w:color="000000"/>
            </w:tcBorders>
          </w:tcPr>
          <w:p w14:paraId="046C27B3"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43BA91C"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FD38205"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02FD468"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5F46469"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BBCE6AF"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8EABFE9" w14:textId="77777777" w:rsidR="000D223D" w:rsidRPr="00043782" w:rsidRDefault="000D223D">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08F18FB5" w14:textId="77777777" w:rsidTr="00EA22D7">
        <w:tc>
          <w:tcPr>
            <w:tcW w:w="5954" w:type="dxa"/>
            <w:tcBorders>
              <w:top w:val="single" w:sz="4" w:space="0" w:color="000000"/>
              <w:left w:val="single" w:sz="4" w:space="0" w:color="000000"/>
              <w:bottom w:val="nil"/>
              <w:right w:val="single" w:sz="4" w:space="0" w:color="000000"/>
            </w:tcBorders>
          </w:tcPr>
          <w:p w14:paraId="7146A457" w14:textId="77777777" w:rsidR="00C21DC5" w:rsidRPr="00043782" w:rsidRDefault="00C21DC5"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3E1B88FB" w14:textId="77777777" w:rsidR="00C21DC5" w:rsidRPr="00043782" w:rsidRDefault="00C21DC5" w:rsidP="006F1A08">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134" w:type="dxa"/>
            <w:gridSpan w:val="2"/>
            <w:tcBorders>
              <w:top w:val="single" w:sz="4" w:space="0" w:color="000000"/>
              <w:left w:val="single" w:sz="4" w:space="0" w:color="000000"/>
              <w:bottom w:val="single" w:sz="4" w:space="0" w:color="000000"/>
              <w:right w:val="single" w:sz="4" w:space="0" w:color="000000"/>
            </w:tcBorders>
          </w:tcPr>
          <w:p w14:paraId="4162CF70" w14:textId="77777777" w:rsidR="00C21DC5" w:rsidRPr="00043782" w:rsidRDefault="00C21DC5"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06BCD5C1" w14:textId="77777777" w:rsidR="00C21DC5" w:rsidRPr="00043782" w:rsidRDefault="00C21DC5" w:rsidP="00C21DC5">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35" w:type="dxa"/>
            <w:gridSpan w:val="2"/>
            <w:tcBorders>
              <w:top w:val="single" w:sz="4" w:space="0" w:color="000000"/>
              <w:left w:val="single" w:sz="4" w:space="0" w:color="000000"/>
              <w:bottom w:val="single" w:sz="4" w:space="0" w:color="000000"/>
              <w:right w:val="single" w:sz="4" w:space="0" w:color="000000"/>
            </w:tcBorders>
          </w:tcPr>
          <w:p w14:paraId="15610D54" w14:textId="77777777" w:rsidR="00C21DC5" w:rsidRPr="00043782" w:rsidRDefault="00C21DC5" w:rsidP="006F1A08">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08" w:type="dxa"/>
            <w:tcBorders>
              <w:top w:val="single" w:sz="4" w:space="0" w:color="000000"/>
              <w:left w:val="single" w:sz="4" w:space="0" w:color="000000"/>
              <w:bottom w:val="single" w:sz="4" w:space="0" w:color="000000"/>
              <w:right w:val="single" w:sz="4" w:space="0" w:color="000000"/>
            </w:tcBorders>
          </w:tcPr>
          <w:p w14:paraId="47491C8B" w14:textId="77777777" w:rsidR="00C21DC5" w:rsidRPr="00043782" w:rsidRDefault="00C21DC5" w:rsidP="006F1A08">
            <w:pPr>
              <w:suppressAutoHyphens/>
              <w:kinsoku w:val="0"/>
              <w:wordWrap w:val="0"/>
              <w:autoSpaceDE w:val="0"/>
              <w:autoSpaceDN w:val="0"/>
              <w:spacing w:line="226" w:lineRule="exact"/>
              <w:jc w:val="left"/>
              <w:rPr>
                <w:rFonts w:asciiTheme="majorEastAsia" w:eastAsiaTheme="majorEastAsia" w:hAnsiTheme="majorEastAsia" w:cs="Times New Roman"/>
              </w:rPr>
            </w:pPr>
          </w:p>
          <w:p w14:paraId="5AD8CFD8" w14:textId="77777777" w:rsidR="00C21DC5" w:rsidRPr="00043782" w:rsidRDefault="00C21DC5" w:rsidP="00C21DC5">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4AAA7905" w14:textId="77777777" w:rsidR="00C21DC5" w:rsidRPr="00043782" w:rsidRDefault="00C21DC5" w:rsidP="006F1A08">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7FA6E011" w14:textId="77777777" w:rsidTr="00EA22D7">
        <w:trPr>
          <w:trHeight w:val="4090"/>
        </w:trPr>
        <w:tc>
          <w:tcPr>
            <w:tcW w:w="5954" w:type="dxa"/>
            <w:tcBorders>
              <w:top w:val="single" w:sz="4" w:space="0" w:color="000000"/>
              <w:left w:val="single" w:sz="4" w:space="0" w:color="000000"/>
              <w:bottom w:val="dashed" w:sz="4" w:space="0" w:color="auto"/>
              <w:right w:val="single" w:sz="4" w:space="0" w:color="000000"/>
            </w:tcBorders>
          </w:tcPr>
          <w:p w14:paraId="3622D2E5" w14:textId="77777777" w:rsidR="00C21DC5" w:rsidRPr="00043782" w:rsidRDefault="00C21DC5" w:rsidP="00C21DC5">
            <w:pPr>
              <w:suppressAutoHyphens/>
              <w:kinsoku w:val="0"/>
              <w:wordWrap w:val="0"/>
              <w:autoSpaceDE w:val="0"/>
              <w:autoSpaceDN w:val="0"/>
              <w:spacing w:line="338" w:lineRule="atLeast"/>
              <w:ind w:leftChars="91" w:left="400" w:hangingChars="100" w:hanging="2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介護職員の勤務形態については、短期間の利用とはいえ、そのサービスの内容は、指定介護老人福祉施設である特別養護老人ホームと基本的に同様であることから、「社会福祉施設における防火安全対策の強化について</w:t>
            </w:r>
            <w:r w:rsidRPr="00043782">
              <w:rPr>
                <w:rFonts w:asciiTheme="majorEastAsia" w:eastAsiaTheme="majorEastAsia" w:hAnsiTheme="majorEastAsia" w:hint="eastAsia"/>
                <w:w w:val="50"/>
                <w:sz w:val="20"/>
                <w:szCs w:val="20"/>
              </w:rPr>
              <w:t>（昭和</w:t>
            </w:r>
            <w:r w:rsidRPr="00043782">
              <w:rPr>
                <w:rFonts w:asciiTheme="majorEastAsia" w:eastAsiaTheme="majorEastAsia" w:hAnsiTheme="majorEastAsia" w:cs="Times New Roman"/>
                <w:w w:val="50"/>
                <w:sz w:val="20"/>
                <w:szCs w:val="20"/>
              </w:rPr>
              <w:t>62</w:t>
            </w:r>
            <w:r w:rsidRPr="00043782">
              <w:rPr>
                <w:rFonts w:asciiTheme="majorEastAsia" w:eastAsiaTheme="majorEastAsia" w:hAnsiTheme="majorEastAsia" w:hint="eastAsia"/>
                <w:w w:val="50"/>
                <w:sz w:val="20"/>
                <w:szCs w:val="20"/>
              </w:rPr>
              <w:t>年</w:t>
            </w:r>
            <w:r w:rsidRPr="00043782">
              <w:rPr>
                <w:rFonts w:asciiTheme="majorEastAsia" w:eastAsiaTheme="majorEastAsia" w:hAnsiTheme="majorEastAsia" w:cs="Times New Roman"/>
                <w:w w:val="50"/>
                <w:sz w:val="20"/>
                <w:szCs w:val="20"/>
              </w:rPr>
              <w:t>9</w:t>
            </w:r>
            <w:r w:rsidRPr="00043782">
              <w:rPr>
                <w:rFonts w:asciiTheme="majorEastAsia" w:eastAsiaTheme="majorEastAsia" w:hAnsiTheme="majorEastAsia" w:hint="eastAsia"/>
                <w:w w:val="50"/>
                <w:sz w:val="20"/>
                <w:szCs w:val="20"/>
              </w:rPr>
              <w:t>月</w:t>
            </w:r>
            <w:r w:rsidRPr="00043782">
              <w:rPr>
                <w:rFonts w:asciiTheme="majorEastAsia" w:eastAsiaTheme="majorEastAsia" w:hAnsiTheme="majorEastAsia" w:cs="Times New Roman"/>
                <w:w w:val="50"/>
                <w:sz w:val="20"/>
                <w:szCs w:val="20"/>
              </w:rPr>
              <w:t>18</w:t>
            </w:r>
            <w:r w:rsidRPr="00043782">
              <w:rPr>
                <w:rFonts w:asciiTheme="majorEastAsia" w:eastAsiaTheme="majorEastAsia" w:hAnsiTheme="majorEastAsia" w:hint="eastAsia"/>
                <w:w w:val="50"/>
                <w:sz w:val="20"/>
                <w:szCs w:val="20"/>
              </w:rPr>
              <w:t>日社施第１０７号）</w:t>
            </w:r>
            <w:r w:rsidRPr="00043782">
              <w:rPr>
                <w:rFonts w:asciiTheme="majorEastAsia" w:eastAsiaTheme="majorEastAsia" w:hAnsiTheme="majorEastAsia" w:hint="eastAsia"/>
                <w:sz w:val="20"/>
                <w:szCs w:val="20"/>
              </w:rPr>
              <w:t>」に定める特別養護老人ホームの夜間における勤務形態の取扱いに準じてその体制を確保すること。また、夜間の介護職員数については、介護老人福祉施設における配置を参考に適切に配置すること。</w:t>
            </w:r>
          </w:p>
          <w:p w14:paraId="7101613F" w14:textId="77777777" w:rsidR="00C21DC5" w:rsidRPr="00043782" w:rsidRDefault="00C21DC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CFCA7B8" w14:textId="77777777" w:rsidR="00C21DC5" w:rsidRPr="00043782" w:rsidRDefault="00C21DC5" w:rsidP="00C21DC5">
            <w:pPr>
              <w:suppressAutoHyphens/>
              <w:kinsoku w:val="0"/>
              <w:wordWrap w:val="0"/>
              <w:autoSpaceDE w:val="0"/>
              <w:autoSpaceDN w:val="0"/>
              <w:spacing w:line="338" w:lineRule="atLeast"/>
              <w:ind w:leftChars="91" w:left="400" w:hangingChars="100" w:hanging="200"/>
              <w:jc w:val="left"/>
              <w:rPr>
                <w:rFonts w:asciiTheme="majorEastAsia" w:eastAsiaTheme="majorEastAsia" w:hAnsiTheme="majorEastAsia" w:cs="Times New Roman"/>
              </w:rPr>
            </w:pPr>
            <w:r w:rsidRPr="00043782">
              <w:rPr>
                <w:rFonts w:asciiTheme="majorEastAsia" w:eastAsiaTheme="majorEastAsia" w:hAnsiTheme="majorEastAsia" w:hint="eastAsia"/>
                <w:sz w:val="20"/>
                <w:szCs w:val="20"/>
              </w:rPr>
              <w:t>☆夜間の安全、防災上の管理の観点から、介護職員のほかに宿直員を配置することが望ましい。</w:t>
            </w:r>
          </w:p>
        </w:tc>
        <w:tc>
          <w:tcPr>
            <w:tcW w:w="1134" w:type="dxa"/>
            <w:gridSpan w:val="2"/>
            <w:tcBorders>
              <w:top w:val="single" w:sz="4" w:space="0" w:color="000000"/>
              <w:left w:val="single" w:sz="4" w:space="0" w:color="000000"/>
              <w:bottom w:val="dashed" w:sz="4" w:space="0" w:color="auto"/>
              <w:right w:val="single" w:sz="4" w:space="0" w:color="000000"/>
            </w:tcBorders>
          </w:tcPr>
          <w:p w14:paraId="63BB252B" w14:textId="77777777" w:rsidR="00C21DC5" w:rsidRPr="00043782" w:rsidRDefault="00B75752">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指定基準通知第３の八の３（１６</w:t>
            </w:r>
            <w:r w:rsidR="00C21DC5" w:rsidRPr="00043782">
              <w:rPr>
                <w:rFonts w:asciiTheme="majorEastAsia" w:eastAsiaTheme="majorEastAsia" w:hAnsiTheme="majorEastAsia" w:hint="eastAsia"/>
                <w:w w:val="50"/>
              </w:rPr>
              <w:t>）</w:t>
            </w:r>
          </w:p>
          <w:p w14:paraId="1D8DCEF8" w14:textId="77777777" w:rsidR="00C21DC5" w:rsidRPr="00043782" w:rsidRDefault="00C21DC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449CC98" w14:textId="77777777" w:rsidR="00C21DC5" w:rsidRPr="00043782" w:rsidRDefault="00C21DC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E3ACE83" w14:textId="77777777" w:rsidR="00C21DC5" w:rsidRPr="00043782" w:rsidRDefault="00C21DC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1117BFD" w14:textId="77777777" w:rsidR="00C21DC5" w:rsidRPr="00043782" w:rsidRDefault="00C21DC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6CE7141" w14:textId="77777777" w:rsidR="00C21DC5" w:rsidRPr="00043782" w:rsidRDefault="00C21DC5" w:rsidP="00AB200A">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35" w:type="dxa"/>
            <w:gridSpan w:val="2"/>
            <w:tcBorders>
              <w:top w:val="single" w:sz="4" w:space="0" w:color="000000"/>
              <w:left w:val="single" w:sz="4" w:space="0" w:color="000000"/>
              <w:bottom w:val="dashed" w:sz="4" w:space="0" w:color="auto"/>
              <w:right w:val="single" w:sz="4" w:space="0" w:color="000000"/>
            </w:tcBorders>
          </w:tcPr>
          <w:p w14:paraId="38DB8402" w14:textId="77777777" w:rsidR="00C21DC5" w:rsidRPr="00043782" w:rsidRDefault="00C21DC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8641FCF" w14:textId="77777777" w:rsidR="00C21DC5" w:rsidRPr="00043782" w:rsidRDefault="00C21DC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425354C" w14:textId="77777777" w:rsidR="00C21DC5" w:rsidRPr="00043782" w:rsidRDefault="00C21DC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27A6A11" w14:textId="77777777" w:rsidR="00C21DC5" w:rsidRPr="00043782" w:rsidRDefault="00C21DC5">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D43F6A0" w14:textId="77777777" w:rsidR="00C21DC5" w:rsidRPr="00043782" w:rsidRDefault="00C21DC5">
            <w:pPr>
              <w:overflowPunct/>
              <w:autoSpaceDE w:val="0"/>
              <w:autoSpaceDN w:val="0"/>
              <w:jc w:val="left"/>
              <w:textAlignment w:val="auto"/>
              <w:rPr>
                <w:rFonts w:asciiTheme="majorEastAsia" w:eastAsiaTheme="majorEastAsia" w:hAnsiTheme="majorEastAsia" w:cs="Times New Roman"/>
              </w:rPr>
            </w:pPr>
          </w:p>
        </w:tc>
        <w:tc>
          <w:tcPr>
            <w:tcW w:w="1408" w:type="dxa"/>
            <w:tcBorders>
              <w:top w:val="single" w:sz="4" w:space="0" w:color="000000"/>
              <w:left w:val="single" w:sz="4" w:space="0" w:color="000000"/>
              <w:bottom w:val="dashed" w:sz="4" w:space="0" w:color="auto"/>
              <w:right w:val="single" w:sz="4" w:space="0" w:color="000000"/>
            </w:tcBorders>
          </w:tcPr>
          <w:p w14:paraId="13593A0F" w14:textId="77777777" w:rsidR="00C21DC5" w:rsidRPr="00043782" w:rsidRDefault="00C21DC5">
            <w:pPr>
              <w:widowControl/>
              <w:overflowPunct/>
              <w:adjustRightInd/>
              <w:jc w:val="left"/>
              <w:textAlignment w:val="auto"/>
              <w:rPr>
                <w:rFonts w:asciiTheme="majorEastAsia" w:eastAsiaTheme="majorEastAsia" w:hAnsiTheme="majorEastAsia" w:cs="Times New Roman"/>
              </w:rPr>
            </w:pPr>
          </w:p>
          <w:p w14:paraId="6115146F" w14:textId="77777777" w:rsidR="00C21DC5" w:rsidRPr="00043782" w:rsidRDefault="00C21DC5">
            <w:pPr>
              <w:widowControl/>
              <w:overflowPunct/>
              <w:adjustRightInd/>
              <w:jc w:val="left"/>
              <w:textAlignment w:val="auto"/>
              <w:rPr>
                <w:rFonts w:asciiTheme="majorEastAsia" w:eastAsiaTheme="majorEastAsia" w:hAnsiTheme="majorEastAsia" w:cs="Times New Roman"/>
              </w:rPr>
            </w:pPr>
          </w:p>
          <w:p w14:paraId="00BDCF01" w14:textId="77777777" w:rsidR="00C21DC5" w:rsidRPr="00043782" w:rsidRDefault="00C21DC5">
            <w:pPr>
              <w:widowControl/>
              <w:overflowPunct/>
              <w:adjustRightInd/>
              <w:jc w:val="left"/>
              <w:textAlignment w:val="auto"/>
              <w:rPr>
                <w:rFonts w:asciiTheme="majorEastAsia" w:eastAsiaTheme="majorEastAsia" w:hAnsiTheme="majorEastAsia" w:cs="Times New Roman"/>
              </w:rPr>
            </w:pPr>
          </w:p>
          <w:p w14:paraId="0CBB0354" w14:textId="77777777" w:rsidR="00C21DC5" w:rsidRPr="00043782" w:rsidRDefault="00C21DC5">
            <w:pPr>
              <w:widowControl/>
              <w:overflowPunct/>
              <w:adjustRightInd/>
              <w:jc w:val="left"/>
              <w:textAlignment w:val="auto"/>
              <w:rPr>
                <w:rFonts w:asciiTheme="majorEastAsia" w:eastAsiaTheme="majorEastAsia" w:hAnsiTheme="majorEastAsia" w:cs="Times New Roman"/>
              </w:rPr>
            </w:pPr>
          </w:p>
          <w:p w14:paraId="7D7B5633" w14:textId="77777777" w:rsidR="00C21DC5" w:rsidRPr="00043782" w:rsidRDefault="00C21DC5" w:rsidP="00C21DC5">
            <w:pPr>
              <w:overflowPunct/>
              <w:autoSpaceDE w:val="0"/>
              <w:autoSpaceDN w:val="0"/>
              <w:jc w:val="left"/>
              <w:textAlignment w:val="auto"/>
              <w:rPr>
                <w:rFonts w:asciiTheme="majorEastAsia" w:eastAsiaTheme="majorEastAsia" w:hAnsiTheme="majorEastAsia" w:cs="Times New Roman"/>
              </w:rPr>
            </w:pPr>
          </w:p>
        </w:tc>
      </w:tr>
      <w:tr w:rsidR="00043782" w:rsidRPr="00043782" w14:paraId="516C7FA1" w14:textId="77777777" w:rsidTr="00EA22D7">
        <w:tc>
          <w:tcPr>
            <w:tcW w:w="5954" w:type="dxa"/>
            <w:tcBorders>
              <w:top w:val="dashed" w:sz="4" w:space="0" w:color="000000"/>
              <w:left w:val="single" w:sz="4" w:space="0" w:color="000000"/>
              <w:bottom w:val="single" w:sz="4" w:space="0" w:color="000000"/>
              <w:right w:val="single" w:sz="4" w:space="0" w:color="000000"/>
            </w:tcBorders>
          </w:tcPr>
          <w:p w14:paraId="3FEEE63C" w14:textId="77777777" w:rsidR="00A34B19" w:rsidRPr="00043782" w:rsidRDefault="00A34B19" w:rsidP="00FF779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rPr>
            </w:pPr>
            <w:r w:rsidRPr="00043782">
              <w:rPr>
                <w:rFonts w:asciiTheme="majorEastAsia" w:eastAsiaTheme="majorEastAsia" w:hAnsiTheme="majorEastAsia" w:hint="eastAsia"/>
              </w:rPr>
              <w:t>◇◆従業者の資質の向上のために、その研修の機会を確保しているか。</w:t>
            </w:r>
            <w:r w:rsidR="00FF7797" w:rsidRPr="00043782">
              <w:rPr>
                <w:rFonts w:asciiTheme="majorEastAsia" w:eastAsiaTheme="majorEastAsia" w:hAnsiTheme="majorEastAsia" w:hint="eastAsia"/>
              </w:rPr>
              <w:t>その際、当該指定短期入所生活介護事業者は、全ての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ているか。</w:t>
            </w:r>
          </w:p>
          <w:p w14:paraId="4B036197" w14:textId="77777777" w:rsidR="00FF7797" w:rsidRPr="00043782" w:rsidRDefault="00FF7797" w:rsidP="00FF779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p>
        </w:tc>
        <w:tc>
          <w:tcPr>
            <w:tcW w:w="1134" w:type="dxa"/>
            <w:gridSpan w:val="2"/>
            <w:tcBorders>
              <w:top w:val="dashed" w:sz="4" w:space="0" w:color="000000"/>
              <w:left w:val="single" w:sz="4" w:space="0" w:color="000000"/>
              <w:bottom w:val="single" w:sz="4" w:space="0" w:color="000000"/>
              <w:right w:val="single" w:sz="4" w:space="0" w:color="000000"/>
            </w:tcBorders>
          </w:tcPr>
          <w:p w14:paraId="5BC3B6DE"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居宅指定基準第１４０条で準用する第</w:t>
            </w:r>
            <w:r w:rsidR="00B75752" w:rsidRPr="00043782">
              <w:rPr>
                <w:rFonts w:asciiTheme="majorEastAsia" w:eastAsiaTheme="majorEastAsia" w:hAnsiTheme="majorEastAsia" w:hint="eastAsia"/>
                <w:w w:val="50"/>
              </w:rPr>
              <w:t>１０１</w:t>
            </w:r>
            <w:r w:rsidRPr="00043782">
              <w:rPr>
                <w:rFonts w:asciiTheme="majorEastAsia" w:eastAsiaTheme="majorEastAsia" w:hAnsiTheme="majorEastAsia" w:hint="eastAsia"/>
                <w:w w:val="50"/>
              </w:rPr>
              <w:t>条第３</w:t>
            </w:r>
            <w:r w:rsidR="00C21DC5" w:rsidRPr="00043782">
              <w:rPr>
                <w:rFonts w:asciiTheme="majorEastAsia" w:eastAsiaTheme="majorEastAsia" w:hAnsiTheme="majorEastAsia" w:hint="eastAsia"/>
                <w:w w:val="50"/>
              </w:rPr>
              <w:t>項</w:t>
            </w:r>
          </w:p>
          <w:p w14:paraId="7E4B5AC1" w14:textId="77777777" w:rsidR="00C21DC5" w:rsidRPr="00043782" w:rsidRDefault="00C21DC5">
            <w:pPr>
              <w:suppressAutoHyphens/>
              <w:kinsoku w:val="0"/>
              <w:wordWrap w:val="0"/>
              <w:autoSpaceDE w:val="0"/>
              <w:autoSpaceDN w:val="0"/>
              <w:spacing w:line="338" w:lineRule="atLeast"/>
              <w:jc w:val="left"/>
              <w:rPr>
                <w:rFonts w:asciiTheme="majorEastAsia" w:eastAsiaTheme="majorEastAsia" w:hAnsiTheme="majorEastAsia"/>
                <w:w w:val="50"/>
              </w:rPr>
            </w:pPr>
          </w:p>
          <w:p w14:paraId="2BE5A4D6" w14:textId="77777777" w:rsidR="00A34B19" w:rsidRPr="00043782" w:rsidRDefault="00A34B19" w:rsidP="00863369">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w:t>
            </w:r>
            <w:r w:rsidR="00863369" w:rsidRPr="00043782">
              <w:rPr>
                <w:rFonts w:asciiTheme="majorEastAsia" w:eastAsiaTheme="majorEastAsia" w:hAnsiTheme="majorEastAsia" w:hint="eastAsia"/>
                <w:w w:val="50"/>
              </w:rPr>
              <w:t>１２０</w:t>
            </w:r>
            <w:r w:rsidRPr="00043782">
              <w:rPr>
                <w:rFonts w:asciiTheme="majorEastAsia" w:eastAsiaTheme="majorEastAsia" w:hAnsiTheme="majorEastAsia" w:hint="eastAsia"/>
                <w:w w:val="50"/>
              </w:rPr>
              <w:t>条</w:t>
            </w:r>
            <w:r w:rsidR="00863369" w:rsidRPr="00043782">
              <w:rPr>
                <w:rFonts w:asciiTheme="majorEastAsia" w:eastAsiaTheme="majorEastAsia" w:hAnsiTheme="majorEastAsia" w:hint="eastAsia"/>
                <w:w w:val="50"/>
              </w:rPr>
              <w:t>の２</w:t>
            </w:r>
            <w:r w:rsidRPr="00043782">
              <w:rPr>
                <w:rFonts w:asciiTheme="majorEastAsia" w:eastAsiaTheme="majorEastAsia" w:hAnsiTheme="majorEastAsia" w:hint="eastAsia"/>
                <w:w w:val="50"/>
              </w:rPr>
              <w:t>第３項</w:t>
            </w:r>
          </w:p>
        </w:tc>
        <w:tc>
          <w:tcPr>
            <w:tcW w:w="435" w:type="dxa"/>
            <w:gridSpan w:val="2"/>
            <w:tcBorders>
              <w:top w:val="dashed" w:sz="4" w:space="0" w:color="000000"/>
              <w:left w:val="single" w:sz="4" w:space="0" w:color="000000"/>
              <w:bottom w:val="single" w:sz="4" w:space="0" w:color="000000"/>
              <w:right w:val="single" w:sz="4" w:space="0" w:color="000000"/>
            </w:tcBorders>
          </w:tcPr>
          <w:p w14:paraId="23F1700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06263B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997B09A"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B5EF757"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5437BF9"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8F8089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dashed" w:sz="4" w:space="0" w:color="000000"/>
              <w:left w:val="single" w:sz="4" w:space="0" w:color="000000"/>
              <w:bottom w:val="single" w:sz="4" w:space="0" w:color="000000"/>
              <w:right w:val="single" w:sz="4" w:space="0" w:color="000000"/>
            </w:tcBorders>
          </w:tcPr>
          <w:p w14:paraId="1E6DD8D4"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724064B"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C125DD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7A5C41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D5F68F0"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04991D5" w14:textId="77777777" w:rsidR="00A34B19" w:rsidRPr="00043782" w:rsidRDefault="00A34B19">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539E912D" w14:textId="77777777" w:rsidTr="00EA22D7">
        <w:trPr>
          <w:trHeight w:val="2074"/>
        </w:trPr>
        <w:tc>
          <w:tcPr>
            <w:tcW w:w="5954" w:type="dxa"/>
            <w:tcBorders>
              <w:top w:val="single" w:sz="4" w:space="0" w:color="000000"/>
              <w:left w:val="single" w:sz="4" w:space="0" w:color="000000"/>
              <w:bottom w:val="single" w:sz="4" w:space="0" w:color="000000"/>
              <w:right w:val="single" w:sz="4" w:space="0" w:color="000000"/>
            </w:tcBorders>
          </w:tcPr>
          <w:p w14:paraId="4A692904" w14:textId="77777777" w:rsidR="00E52267" w:rsidRPr="00043782" w:rsidRDefault="00E52267" w:rsidP="00E52267">
            <w:pPr>
              <w:suppressAutoHyphens/>
              <w:kinsoku w:val="0"/>
              <w:wordWrap w:val="0"/>
              <w:autoSpaceDE w:val="0"/>
              <w:autoSpaceDN w:val="0"/>
              <w:spacing w:line="338" w:lineRule="atLeast"/>
              <w:ind w:left="221" w:hangingChars="100" w:hanging="221"/>
              <w:jc w:val="left"/>
              <w:rPr>
                <w:rFonts w:asciiTheme="majorEastAsia" w:eastAsiaTheme="majorEastAsia" w:hAnsiTheme="majorEastAsia" w:cs="Times New Roman"/>
                <w:b/>
                <w:bCs/>
              </w:rPr>
            </w:pPr>
            <w:r w:rsidRPr="00043782">
              <w:rPr>
                <w:rFonts w:asciiTheme="majorEastAsia" w:eastAsiaTheme="majorEastAsia" w:hAnsiTheme="majorEastAsia" w:cs="Times New Roman" w:hint="eastAsia"/>
                <w:b/>
                <w:bCs/>
              </w:rPr>
              <w:t>◇◆</w:t>
            </w:r>
            <w:r w:rsidRPr="00043782">
              <w:rPr>
                <w:rFonts w:asciiTheme="majorEastAsia" w:eastAsiaTheme="majorEastAsia" w:hAnsiTheme="majorEastAsia" w:cs="Times New Roman" w:hint="eastAsia"/>
                <w:bCs/>
              </w:rPr>
              <w:t>適切な指定短期入所生活介護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ているか。</w:t>
            </w:r>
          </w:p>
        </w:tc>
        <w:tc>
          <w:tcPr>
            <w:tcW w:w="1134" w:type="dxa"/>
            <w:gridSpan w:val="2"/>
            <w:tcBorders>
              <w:top w:val="single" w:sz="4" w:space="0" w:color="000000"/>
              <w:left w:val="single" w:sz="4" w:space="0" w:color="000000"/>
              <w:bottom w:val="single" w:sz="4" w:space="0" w:color="000000"/>
              <w:right w:val="single" w:sz="4" w:space="0" w:color="000000"/>
            </w:tcBorders>
          </w:tcPr>
          <w:p w14:paraId="3F575D03" w14:textId="77777777" w:rsidR="00E52267" w:rsidRPr="00043782" w:rsidRDefault="00E52267" w:rsidP="00E5226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居宅指定基準第１４０条で準用する第１０１条第４項</w:t>
            </w:r>
          </w:p>
          <w:p w14:paraId="15981EC6" w14:textId="77777777" w:rsidR="00E52267" w:rsidRPr="00043782" w:rsidRDefault="00E52267">
            <w:pPr>
              <w:suppressAutoHyphens/>
              <w:kinsoku w:val="0"/>
              <w:wordWrap w:val="0"/>
              <w:autoSpaceDE w:val="0"/>
              <w:autoSpaceDN w:val="0"/>
              <w:spacing w:line="226" w:lineRule="exact"/>
              <w:jc w:val="left"/>
              <w:rPr>
                <w:rFonts w:asciiTheme="majorEastAsia" w:eastAsiaTheme="majorEastAsia" w:hAnsiTheme="majorEastAsia" w:cs="Times New Roman"/>
              </w:rPr>
            </w:pPr>
          </w:p>
        </w:tc>
        <w:tc>
          <w:tcPr>
            <w:tcW w:w="435" w:type="dxa"/>
            <w:gridSpan w:val="2"/>
            <w:tcBorders>
              <w:top w:val="single" w:sz="4" w:space="0" w:color="000000"/>
              <w:left w:val="single" w:sz="4" w:space="0" w:color="000000"/>
              <w:bottom w:val="single" w:sz="4" w:space="0" w:color="000000"/>
              <w:right w:val="single" w:sz="4" w:space="0" w:color="000000"/>
            </w:tcBorders>
          </w:tcPr>
          <w:p w14:paraId="07E14DE0" w14:textId="77777777" w:rsidR="00E52267" w:rsidRPr="00043782" w:rsidRDefault="00E52267">
            <w:pPr>
              <w:suppressAutoHyphens/>
              <w:kinsoku w:val="0"/>
              <w:wordWrap w:val="0"/>
              <w:autoSpaceDE w:val="0"/>
              <w:autoSpaceDN w:val="0"/>
              <w:spacing w:line="226" w:lineRule="exac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single" w:sz="4" w:space="0" w:color="000000"/>
              <w:right w:val="single" w:sz="4" w:space="0" w:color="000000"/>
            </w:tcBorders>
          </w:tcPr>
          <w:p w14:paraId="697549D6" w14:textId="77777777" w:rsidR="00E52267" w:rsidRPr="00043782" w:rsidRDefault="00E52267">
            <w:pPr>
              <w:suppressAutoHyphens/>
              <w:kinsoku w:val="0"/>
              <w:wordWrap w:val="0"/>
              <w:autoSpaceDE w:val="0"/>
              <w:autoSpaceDN w:val="0"/>
              <w:spacing w:line="226" w:lineRule="exact"/>
              <w:jc w:val="left"/>
              <w:rPr>
                <w:rFonts w:asciiTheme="majorEastAsia" w:eastAsiaTheme="majorEastAsia" w:hAnsiTheme="majorEastAsia" w:cs="Times New Roman"/>
              </w:rPr>
            </w:pPr>
          </w:p>
        </w:tc>
      </w:tr>
      <w:tr w:rsidR="0069695C" w:rsidRPr="00043782" w14:paraId="7A69B087" w14:textId="77777777" w:rsidTr="00EA22D7">
        <w:trPr>
          <w:trHeight w:val="2074"/>
        </w:trPr>
        <w:tc>
          <w:tcPr>
            <w:tcW w:w="5954" w:type="dxa"/>
            <w:tcBorders>
              <w:top w:val="single" w:sz="4" w:space="0" w:color="000000"/>
              <w:left w:val="single" w:sz="4" w:space="0" w:color="000000"/>
              <w:bottom w:val="dotted" w:sz="4" w:space="0" w:color="000000"/>
              <w:right w:val="single" w:sz="4" w:space="0" w:color="000000"/>
            </w:tcBorders>
          </w:tcPr>
          <w:p w14:paraId="05343D8C" w14:textId="77777777" w:rsidR="0069695C" w:rsidRDefault="007830AD" w:rsidP="0069695C">
            <w:pPr>
              <w:suppressAutoHyphens/>
              <w:kinsoku w:val="0"/>
              <w:wordWrap w:val="0"/>
              <w:autoSpaceDE w:val="0"/>
              <w:autoSpaceDN w:val="0"/>
              <w:spacing w:line="338" w:lineRule="atLeast"/>
              <w:jc w:val="left"/>
              <w:rPr>
                <w:rFonts w:asciiTheme="majorEastAsia" w:eastAsiaTheme="majorEastAsia" w:hAnsiTheme="majorEastAsia" w:cs="Times New Roman"/>
                <w:b/>
                <w:bCs/>
              </w:rPr>
            </w:pPr>
            <w:r>
              <w:rPr>
                <w:rFonts w:asciiTheme="majorEastAsia" w:eastAsiaTheme="majorEastAsia" w:hAnsiTheme="majorEastAsia" w:cs="Times New Roman" w:hint="eastAsia"/>
                <w:b/>
                <w:bCs/>
              </w:rPr>
              <w:t>29</w:t>
            </w:r>
            <w:r w:rsidR="0069695C">
              <w:rPr>
                <w:rFonts w:asciiTheme="majorEastAsia" w:eastAsiaTheme="majorEastAsia" w:hAnsiTheme="majorEastAsia" w:cs="Times New Roman" w:hint="eastAsia"/>
                <w:b/>
                <w:bCs/>
              </w:rPr>
              <w:t>．業務継続計画の策定等</w:t>
            </w:r>
          </w:p>
          <w:p w14:paraId="4029E14D" w14:textId="77777777" w:rsidR="0069695C" w:rsidRPr="00043782" w:rsidRDefault="0069695C" w:rsidP="004379F9">
            <w:pPr>
              <w:suppressAutoHyphens/>
              <w:kinsoku w:val="0"/>
              <w:wordWrap w:val="0"/>
              <w:autoSpaceDE w:val="0"/>
              <w:autoSpaceDN w:val="0"/>
              <w:spacing w:line="338" w:lineRule="atLeast"/>
              <w:ind w:left="221" w:hangingChars="100" w:hanging="221"/>
              <w:jc w:val="left"/>
              <w:rPr>
                <w:rFonts w:asciiTheme="majorEastAsia" w:eastAsiaTheme="majorEastAsia" w:hAnsiTheme="majorEastAsia" w:cs="Times New Roman"/>
              </w:rPr>
            </w:pPr>
            <w:r>
              <w:rPr>
                <w:rFonts w:asciiTheme="majorEastAsia" w:eastAsiaTheme="majorEastAsia" w:hAnsiTheme="majorEastAsia" w:cs="Times New Roman" w:hint="eastAsia"/>
                <w:b/>
                <w:bCs/>
              </w:rPr>
              <w:t>◇◆</w:t>
            </w:r>
            <w:r>
              <w:rPr>
                <w:rFonts w:asciiTheme="majorEastAsia" w:eastAsiaTheme="majorEastAsia" w:hAnsiTheme="majorEastAsia" w:cs="Times New Roman" w:hint="eastAsia"/>
                <w:bCs/>
              </w:rPr>
              <w:t>感染症や非常災害発生時において、利用者に対するサービスの提供を継続的に実施するための、及び非常時の体制で早期の業務再開を図るための計画を策定し、当該業務継続計画に従い必要な措置を講じなければならない。</w:t>
            </w:r>
          </w:p>
        </w:tc>
        <w:tc>
          <w:tcPr>
            <w:tcW w:w="1134" w:type="dxa"/>
            <w:gridSpan w:val="2"/>
            <w:tcBorders>
              <w:top w:val="single" w:sz="4" w:space="0" w:color="000000"/>
              <w:left w:val="single" w:sz="4" w:space="0" w:color="000000"/>
              <w:bottom w:val="dotted" w:sz="4" w:space="0" w:color="000000"/>
              <w:right w:val="single" w:sz="4" w:space="0" w:color="000000"/>
            </w:tcBorders>
          </w:tcPr>
          <w:p w14:paraId="21B51EB7" w14:textId="77777777" w:rsidR="0069695C" w:rsidRPr="00043782" w:rsidRDefault="0069695C" w:rsidP="0069695C">
            <w:pPr>
              <w:suppressAutoHyphens/>
              <w:kinsoku w:val="0"/>
              <w:wordWrap w:val="0"/>
              <w:autoSpaceDE w:val="0"/>
              <w:autoSpaceDN w:val="0"/>
              <w:spacing w:line="226" w:lineRule="exact"/>
              <w:jc w:val="left"/>
              <w:rPr>
                <w:rFonts w:asciiTheme="majorEastAsia" w:eastAsiaTheme="majorEastAsia" w:hAnsiTheme="majorEastAsia" w:cs="Times New Roman"/>
              </w:rPr>
            </w:pPr>
          </w:p>
          <w:p w14:paraId="3C6820DB"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r>
              <w:rPr>
                <w:rFonts w:asciiTheme="majorEastAsia" w:eastAsiaTheme="majorEastAsia" w:hAnsiTheme="majorEastAsia" w:hint="eastAsia"/>
                <w:w w:val="50"/>
              </w:rPr>
              <w:t>居宅指定基準第１４０</w:t>
            </w:r>
            <w:r w:rsidRPr="00043782">
              <w:rPr>
                <w:rFonts w:asciiTheme="majorEastAsia" w:eastAsiaTheme="majorEastAsia" w:hAnsiTheme="majorEastAsia" w:hint="eastAsia"/>
                <w:w w:val="50"/>
              </w:rPr>
              <w:t>条</w:t>
            </w:r>
            <w:r>
              <w:rPr>
                <w:rFonts w:asciiTheme="majorEastAsia" w:eastAsiaTheme="majorEastAsia" w:hAnsiTheme="majorEastAsia" w:hint="eastAsia"/>
                <w:w w:val="50"/>
              </w:rPr>
              <w:t>で準用する第30条の２</w:t>
            </w:r>
          </w:p>
          <w:p w14:paraId="01C14B40"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w w:val="50"/>
              </w:rPr>
            </w:pPr>
          </w:p>
          <w:p w14:paraId="6F7099FC" w14:textId="77777777" w:rsidR="0069695C" w:rsidRPr="00043782" w:rsidRDefault="0069695C">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35" w:type="dxa"/>
            <w:gridSpan w:val="2"/>
            <w:tcBorders>
              <w:top w:val="single" w:sz="4" w:space="0" w:color="000000"/>
              <w:left w:val="single" w:sz="4" w:space="0" w:color="000000"/>
              <w:bottom w:val="dotted" w:sz="4" w:space="0" w:color="000000"/>
              <w:right w:val="single" w:sz="4" w:space="0" w:color="000000"/>
            </w:tcBorders>
          </w:tcPr>
          <w:p w14:paraId="4DD03A2E" w14:textId="77777777" w:rsidR="0069695C" w:rsidRPr="00043782" w:rsidRDefault="0069695C">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dotted" w:sz="4" w:space="0" w:color="000000"/>
              <w:right w:val="single" w:sz="4" w:space="0" w:color="000000"/>
            </w:tcBorders>
          </w:tcPr>
          <w:p w14:paraId="4854DB31" w14:textId="77777777" w:rsidR="0069695C" w:rsidRPr="00043782" w:rsidRDefault="0069695C">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69695C" w:rsidRPr="00043782" w14:paraId="1A08F383" w14:textId="77777777" w:rsidTr="00EA22D7">
        <w:trPr>
          <w:trHeight w:val="1421"/>
        </w:trPr>
        <w:tc>
          <w:tcPr>
            <w:tcW w:w="5954" w:type="dxa"/>
            <w:tcBorders>
              <w:top w:val="dotted" w:sz="4" w:space="0" w:color="000000"/>
              <w:left w:val="single" w:sz="4" w:space="0" w:color="000000"/>
              <w:bottom w:val="nil"/>
              <w:right w:val="single" w:sz="4" w:space="0" w:color="000000"/>
            </w:tcBorders>
          </w:tcPr>
          <w:p w14:paraId="43A6210E" w14:textId="77777777" w:rsidR="0069695C" w:rsidRPr="0069695C" w:rsidRDefault="0069695C" w:rsidP="0046356B">
            <w:pPr>
              <w:suppressAutoHyphens/>
              <w:kinsoku w:val="0"/>
              <w:wordWrap w:val="0"/>
              <w:autoSpaceDE w:val="0"/>
              <w:autoSpaceDN w:val="0"/>
              <w:spacing w:line="338" w:lineRule="atLeast"/>
              <w:ind w:left="221" w:hangingChars="100" w:hanging="221"/>
              <w:jc w:val="left"/>
              <w:rPr>
                <w:rFonts w:asciiTheme="majorEastAsia" w:eastAsiaTheme="majorEastAsia" w:hAnsiTheme="majorEastAsia" w:cs="Times New Roman"/>
                <w:bCs/>
              </w:rPr>
            </w:pPr>
            <w:r>
              <w:rPr>
                <w:rFonts w:asciiTheme="majorEastAsia" w:eastAsiaTheme="majorEastAsia" w:hAnsiTheme="majorEastAsia" w:cs="Times New Roman" w:hint="eastAsia"/>
                <w:b/>
                <w:bCs/>
              </w:rPr>
              <w:t>◇◆</w:t>
            </w:r>
            <w:r>
              <w:rPr>
                <w:rFonts w:asciiTheme="majorEastAsia" w:eastAsiaTheme="majorEastAsia" w:hAnsiTheme="majorEastAsia" w:cs="Times New Roman" w:hint="eastAsia"/>
                <w:bCs/>
              </w:rPr>
              <w:t>事業者は従業者に対し、業務継続計画について周知するとともに、必要な研修及び訓練を定期的に実施しなければならない。</w:t>
            </w:r>
          </w:p>
        </w:tc>
        <w:tc>
          <w:tcPr>
            <w:tcW w:w="1134" w:type="dxa"/>
            <w:gridSpan w:val="2"/>
            <w:tcBorders>
              <w:top w:val="dotted" w:sz="4" w:space="0" w:color="000000"/>
              <w:left w:val="single" w:sz="4" w:space="0" w:color="000000"/>
              <w:bottom w:val="nil"/>
              <w:right w:val="single" w:sz="4" w:space="0" w:color="000000"/>
            </w:tcBorders>
          </w:tcPr>
          <w:p w14:paraId="574EF339"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r>
              <w:rPr>
                <w:rFonts w:asciiTheme="majorEastAsia" w:eastAsiaTheme="majorEastAsia" w:hAnsiTheme="majorEastAsia" w:hint="eastAsia"/>
                <w:w w:val="50"/>
              </w:rPr>
              <w:t>居宅指定基準第１４０</w:t>
            </w:r>
            <w:r w:rsidRPr="00043782">
              <w:rPr>
                <w:rFonts w:asciiTheme="majorEastAsia" w:eastAsiaTheme="majorEastAsia" w:hAnsiTheme="majorEastAsia" w:hint="eastAsia"/>
                <w:w w:val="50"/>
              </w:rPr>
              <w:t>条</w:t>
            </w:r>
            <w:r>
              <w:rPr>
                <w:rFonts w:asciiTheme="majorEastAsia" w:eastAsiaTheme="majorEastAsia" w:hAnsiTheme="majorEastAsia" w:hint="eastAsia"/>
                <w:w w:val="50"/>
              </w:rPr>
              <w:t>で準用する第30条の２第2項</w:t>
            </w:r>
          </w:p>
          <w:p w14:paraId="0AD5A315"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w w:val="50"/>
              </w:rPr>
            </w:pPr>
          </w:p>
          <w:p w14:paraId="40DE1A25" w14:textId="77777777" w:rsidR="0069695C" w:rsidRDefault="0069695C" w:rsidP="002304AC">
            <w:pPr>
              <w:suppressAutoHyphens/>
              <w:kinsoku w:val="0"/>
              <w:wordWrap w:val="0"/>
              <w:autoSpaceDE w:val="0"/>
              <w:autoSpaceDN w:val="0"/>
              <w:spacing w:line="226" w:lineRule="exact"/>
              <w:jc w:val="left"/>
              <w:rPr>
                <w:rFonts w:asciiTheme="majorEastAsia" w:eastAsiaTheme="majorEastAsia" w:hAnsiTheme="majorEastAsia" w:cs="Times New Roman"/>
              </w:rPr>
            </w:pPr>
          </w:p>
          <w:p w14:paraId="239DDC27" w14:textId="77777777" w:rsidR="00FF0F77" w:rsidRDefault="00FF0F77" w:rsidP="002304AC">
            <w:pPr>
              <w:suppressAutoHyphens/>
              <w:kinsoku w:val="0"/>
              <w:wordWrap w:val="0"/>
              <w:autoSpaceDE w:val="0"/>
              <w:autoSpaceDN w:val="0"/>
              <w:spacing w:line="226" w:lineRule="exact"/>
              <w:jc w:val="left"/>
              <w:rPr>
                <w:rFonts w:asciiTheme="majorEastAsia" w:eastAsiaTheme="majorEastAsia" w:hAnsiTheme="majorEastAsia" w:cs="Times New Roman"/>
              </w:rPr>
            </w:pPr>
          </w:p>
          <w:p w14:paraId="7A138E6B" w14:textId="77777777" w:rsidR="00FF0F77" w:rsidRDefault="00FF0F77" w:rsidP="002304AC">
            <w:pPr>
              <w:suppressAutoHyphens/>
              <w:kinsoku w:val="0"/>
              <w:wordWrap w:val="0"/>
              <w:autoSpaceDE w:val="0"/>
              <w:autoSpaceDN w:val="0"/>
              <w:spacing w:line="226" w:lineRule="exact"/>
              <w:jc w:val="left"/>
              <w:rPr>
                <w:rFonts w:asciiTheme="majorEastAsia" w:eastAsiaTheme="majorEastAsia" w:hAnsiTheme="majorEastAsia" w:cs="Times New Roman"/>
              </w:rPr>
            </w:pPr>
          </w:p>
          <w:p w14:paraId="5B4B9F4C" w14:textId="77777777" w:rsidR="00FF0F77" w:rsidRPr="0069695C" w:rsidRDefault="00FF0F77" w:rsidP="002304AC">
            <w:pPr>
              <w:suppressAutoHyphens/>
              <w:kinsoku w:val="0"/>
              <w:wordWrap w:val="0"/>
              <w:autoSpaceDE w:val="0"/>
              <w:autoSpaceDN w:val="0"/>
              <w:spacing w:line="226" w:lineRule="exact"/>
              <w:jc w:val="left"/>
              <w:rPr>
                <w:rFonts w:asciiTheme="majorEastAsia" w:eastAsiaTheme="majorEastAsia" w:hAnsiTheme="majorEastAsia" w:cs="Times New Roman"/>
              </w:rPr>
            </w:pPr>
          </w:p>
        </w:tc>
        <w:tc>
          <w:tcPr>
            <w:tcW w:w="435" w:type="dxa"/>
            <w:gridSpan w:val="2"/>
            <w:tcBorders>
              <w:top w:val="dotted" w:sz="4" w:space="0" w:color="000000"/>
              <w:left w:val="single" w:sz="4" w:space="0" w:color="000000"/>
              <w:bottom w:val="nil"/>
              <w:right w:val="single" w:sz="4" w:space="0" w:color="000000"/>
            </w:tcBorders>
          </w:tcPr>
          <w:p w14:paraId="7F2B0D55" w14:textId="77777777" w:rsidR="0069695C" w:rsidRPr="00043782" w:rsidRDefault="0069695C" w:rsidP="002304AC">
            <w:pPr>
              <w:suppressAutoHyphens/>
              <w:kinsoku w:val="0"/>
              <w:wordWrap w:val="0"/>
              <w:autoSpaceDE w:val="0"/>
              <w:autoSpaceDN w:val="0"/>
              <w:spacing w:line="226" w:lineRule="exact"/>
              <w:jc w:val="left"/>
              <w:rPr>
                <w:rFonts w:asciiTheme="majorEastAsia" w:eastAsiaTheme="majorEastAsia" w:hAnsiTheme="majorEastAsia" w:cs="Times New Roman"/>
              </w:rPr>
            </w:pPr>
          </w:p>
        </w:tc>
        <w:tc>
          <w:tcPr>
            <w:tcW w:w="1408" w:type="dxa"/>
            <w:tcBorders>
              <w:top w:val="dotted" w:sz="4" w:space="0" w:color="000000"/>
              <w:left w:val="single" w:sz="4" w:space="0" w:color="000000"/>
              <w:bottom w:val="nil"/>
              <w:right w:val="single" w:sz="4" w:space="0" w:color="000000"/>
            </w:tcBorders>
          </w:tcPr>
          <w:p w14:paraId="31AB7735" w14:textId="77777777" w:rsidR="0069695C" w:rsidRPr="00043782" w:rsidRDefault="0069695C" w:rsidP="002304AC">
            <w:pPr>
              <w:suppressAutoHyphens/>
              <w:kinsoku w:val="0"/>
              <w:wordWrap w:val="0"/>
              <w:autoSpaceDE w:val="0"/>
              <w:autoSpaceDN w:val="0"/>
              <w:spacing w:line="226" w:lineRule="exact"/>
              <w:jc w:val="left"/>
              <w:rPr>
                <w:rFonts w:asciiTheme="majorEastAsia" w:eastAsiaTheme="majorEastAsia" w:hAnsiTheme="majorEastAsia" w:cs="Times New Roman"/>
              </w:rPr>
            </w:pPr>
          </w:p>
        </w:tc>
      </w:tr>
      <w:tr w:rsidR="00FF0F77" w:rsidRPr="00043782" w14:paraId="303E7892" w14:textId="77777777" w:rsidTr="00EA22D7">
        <w:trPr>
          <w:trHeight w:val="841"/>
        </w:trPr>
        <w:tc>
          <w:tcPr>
            <w:tcW w:w="5954" w:type="dxa"/>
            <w:tcBorders>
              <w:top w:val="single" w:sz="4" w:space="0" w:color="000000"/>
              <w:left w:val="single" w:sz="4" w:space="0" w:color="000000"/>
              <w:bottom w:val="single" w:sz="4" w:space="0" w:color="000000"/>
              <w:right w:val="single" w:sz="4" w:space="0" w:color="000000"/>
            </w:tcBorders>
          </w:tcPr>
          <w:p w14:paraId="6472B876" w14:textId="77777777" w:rsidR="00FF0F77" w:rsidRPr="00043782" w:rsidRDefault="00FF0F77" w:rsidP="00FF0F77">
            <w:pPr>
              <w:suppressAutoHyphens/>
              <w:kinsoku w:val="0"/>
              <w:wordWrap w:val="0"/>
              <w:autoSpaceDE w:val="0"/>
              <w:autoSpaceDN w:val="0"/>
              <w:spacing w:line="226" w:lineRule="exact"/>
              <w:jc w:val="left"/>
              <w:rPr>
                <w:rFonts w:asciiTheme="majorEastAsia" w:eastAsiaTheme="majorEastAsia" w:hAnsiTheme="majorEastAsia" w:cs="Times New Roman"/>
              </w:rPr>
            </w:pPr>
          </w:p>
          <w:p w14:paraId="201B78D6" w14:textId="77777777" w:rsidR="00FF0F77" w:rsidRPr="00043782" w:rsidRDefault="00FF0F77" w:rsidP="00FF0F77">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134" w:type="dxa"/>
            <w:gridSpan w:val="2"/>
            <w:tcBorders>
              <w:top w:val="single" w:sz="4" w:space="0" w:color="000000"/>
              <w:left w:val="single" w:sz="4" w:space="0" w:color="000000"/>
              <w:bottom w:val="single" w:sz="4" w:space="0" w:color="000000"/>
              <w:right w:val="single" w:sz="4" w:space="0" w:color="000000"/>
            </w:tcBorders>
          </w:tcPr>
          <w:p w14:paraId="58F767C8" w14:textId="77777777" w:rsidR="00FF0F77" w:rsidRPr="00043782" w:rsidRDefault="00FF0F77" w:rsidP="00FF0F77">
            <w:pPr>
              <w:suppressAutoHyphens/>
              <w:kinsoku w:val="0"/>
              <w:wordWrap w:val="0"/>
              <w:autoSpaceDE w:val="0"/>
              <w:autoSpaceDN w:val="0"/>
              <w:spacing w:line="226" w:lineRule="exact"/>
              <w:jc w:val="left"/>
              <w:rPr>
                <w:rFonts w:asciiTheme="majorEastAsia" w:eastAsiaTheme="majorEastAsia" w:hAnsiTheme="majorEastAsia" w:cs="Times New Roman"/>
              </w:rPr>
            </w:pPr>
          </w:p>
          <w:p w14:paraId="26554CC8" w14:textId="77777777" w:rsidR="00FF0F77" w:rsidRPr="00043782" w:rsidRDefault="00FF0F77" w:rsidP="00FF0F77">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35" w:type="dxa"/>
            <w:gridSpan w:val="2"/>
            <w:tcBorders>
              <w:top w:val="single" w:sz="4" w:space="0" w:color="000000"/>
              <w:left w:val="single" w:sz="4" w:space="0" w:color="000000"/>
              <w:bottom w:val="single" w:sz="4" w:space="0" w:color="000000"/>
              <w:right w:val="single" w:sz="4" w:space="0" w:color="000000"/>
            </w:tcBorders>
          </w:tcPr>
          <w:p w14:paraId="316F686D" w14:textId="77777777" w:rsidR="00FF0F77" w:rsidRPr="00043782" w:rsidRDefault="00FF0F77" w:rsidP="00FF0F77">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08" w:type="dxa"/>
            <w:tcBorders>
              <w:top w:val="single" w:sz="4" w:space="0" w:color="000000"/>
              <w:left w:val="single" w:sz="4" w:space="0" w:color="000000"/>
              <w:bottom w:val="single" w:sz="4" w:space="0" w:color="000000"/>
              <w:right w:val="single" w:sz="4" w:space="0" w:color="000000"/>
            </w:tcBorders>
          </w:tcPr>
          <w:p w14:paraId="1A05FA49" w14:textId="77777777" w:rsidR="00FF0F77" w:rsidRPr="00043782" w:rsidRDefault="00FF0F77" w:rsidP="00FF0F77">
            <w:pPr>
              <w:suppressAutoHyphens/>
              <w:kinsoku w:val="0"/>
              <w:wordWrap w:val="0"/>
              <w:autoSpaceDE w:val="0"/>
              <w:autoSpaceDN w:val="0"/>
              <w:spacing w:line="226" w:lineRule="exact"/>
              <w:jc w:val="left"/>
              <w:rPr>
                <w:rFonts w:asciiTheme="majorEastAsia" w:eastAsiaTheme="majorEastAsia" w:hAnsiTheme="majorEastAsia" w:cs="Times New Roman"/>
              </w:rPr>
            </w:pPr>
          </w:p>
          <w:p w14:paraId="725F9071" w14:textId="77777777" w:rsidR="00FF0F77" w:rsidRPr="00043782" w:rsidRDefault="00FF0F77" w:rsidP="00FF0F77">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57353BA8" w14:textId="77777777" w:rsidR="00FF0F77" w:rsidRPr="00043782" w:rsidRDefault="00FF0F77" w:rsidP="00FF0F77">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69695C" w:rsidRPr="00043782" w14:paraId="50B24116" w14:textId="77777777" w:rsidTr="00EA22D7">
        <w:trPr>
          <w:trHeight w:val="1421"/>
        </w:trPr>
        <w:tc>
          <w:tcPr>
            <w:tcW w:w="5954" w:type="dxa"/>
            <w:tcBorders>
              <w:top w:val="dotted" w:sz="4" w:space="0" w:color="000000"/>
              <w:left w:val="single" w:sz="4" w:space="0" w:color="000000"/>
              <w:bottom w:val="nil"/>
              <w:right w:val="single" w:sz="4" w:space="0" w:color="000000"/>
            </w:tcBorders>
          </w:tcPr>
          <w:p w14:paraId="67A43907" w14:textId="77777777" w:rsidR="0069695C" w:rsidRPr="0069695C" w:rsidRDefault="0069695C" w:rsidP="0046356B">
            <w:pPr>
              <w:suppressAutoHyphens/>
              <w:kinsoku w:val="0"/>
              <w:wordWrap w:val="0"/>
              <w:autoSpaceDE w:val="0"/>
              <w:autoSpaceDN w:val="0"/>
              <w:spacing w:line="338" w:lineRule="atLeast"/>
              <w:ind w:left="221" w:hangingChars="100" w:hanging="221"/>
              <w:jc w:val="left"/>
              <w:rPr>
                <w:rFonts w:asciiTheme="majorEastAsia" w:eastAsiaTheme="majorEastAsia" w:hAnsiTheme="majorEastAsia" w:cs="Times New Roman"/>
                <w:bCs/>
              </w:rPr>
            </w:pPr>
            <w:r>
              <w:rPr>
                <w:rFonts w:asciiTheme="majorEastAsia" w:eastAsiaTheme="majorEastAsia" w:hAnsiTheme="majorEastAsia" w:cs="Times New Roman" w:hint="eastAsia"/>
                <w:b/>
                <w:bCs/>
              </w:rPr>
              <w:t>◇◆</w:t>
            </w:r>
            <w:r>
              <w:rPr>
                <w:rFonts w:asciiTheme="majorEastAsia" w:eastAsiaTheme="majorEastAsia" w:hAnsiTheme="majorEastAsia" w:cs="Times New Roman" w:hint="eastAsia"/>
                <w:bCs/>
              </w:rPr>
              <w:t>事業者は、定期的に</w:t>
            </w:r>
            <w:r w:rsidR="0046356B">
              <w:rPr>
                <w:rFonts w:asciiTheme="majorEastAsia" w:eastAsiaTheme="majorEastAsia" w:hAnsiTheme="majorEastAsia" w:cs="Times New Roman" w:hint="eastAsia"/>
                <w:bCs/>
              </w:rPr>
              <w:t>業務継続計画の見直しを行い、必要に応じて業務継続計画の変更を行うものとする。</w:t>
            </w:r>
          </w:p>
        </w:tc>
        <w:tc>
          <w:tcPr>
            <w:tcW w:w="1134" w:type="dxa"/>
            <w:gridSpan w:val="2"/>
            <w:tcBorders>
              <w:top w:val="dotted" w:sz="4" w:space="0" w:color="000000"/>
              <w:left w:val="single" w:sz="4" w:space="0" w:color="000000"/>
              <w:bottom w:val="nil"/>
              <w:right w:val="single" w:sz="4" w:space="0" w:color="000000"/>
            </w:tcBorders>
          </w:tcPr>
          <w:p w14:paraId="222CA008" w14:textId="77777777" w:rsidR="0069695C" w:rsidRDefault="0046356B" w:rsidP="0069695C">
            <w:pPr>
              <w:suppressAutoHyphens/>
              <w:kinsoku w:val="0"/>
              <w:wordWrap w:val="0"/>
              <w:autoSpaceDE w:val="0"/>
              <w:autoSpaceDN w:val="0"/>
              <w:spacing w:line="338" w:lineRule="atLeast"/>
              <w:jc w:val="left"/>
              <w:rPr>
                <w:rFonts w:asciiTheme="majorEastAsia" w:eastAsiaTheme="majorEastAsia" w:hAnsiTheme="majorEastAsia"/>
                <w:w w:val="50"/>
              </w:rPr>
            </w:pPr>
            <w:r w:rsidRPr="0046356B">
              <w:rPr>
                <w:rFonts w:asciiTheme="majorEastAsia" w:eastAsiaTheme="majorEastAsia" w:hAnsiTheme="majorEastAsia" w:hint="eastAsia"/>
                <w:w w:val="50"/>
              </w:rPr>
              <w:t>居宅指定基準第１４０条で準用する第30条の２第</w:t>
            </w:r>
            <w:r>
              <w:rPr>
                <w:rFonts w:asciiTheme="majorEastAsia" w:eastAsiaTheme="majorEastAsia" w:hAnsiTheme="majorEastAsia" w:hint="eastAsia"/>
                <w:w w:val="50"/>
              </w:rPr>
              <w:t>３</w:t>
            </w:r>
            <w:r w:rsidRPr="0046356B">
              <w:rPr>
                <w:rFonts w:asciiTheme="majorEastAsia" w:eastAsiaTheme="majorEastAsia" w:hAnsiTheme="majorEastAsia" w:hint="eastAsia"/>
                <w:w w:val="50"/>
              </w:rPr>
              <w:t>項</w:t>
            </w:r>
          </w:p>
        </w:tc>
        <w:tc>
          <w:tcPr>
            <w:tcW w:w="435" w:type="dxa"/>
            <w:gridSpan w:val="2"/>
            <w:tcBorders>
              <w:top w:val="dotted" w:sz="4" w:space="0" w:color="000000"/>
              <w:left w:val="single" w:sz="4" w:space="0" w:color="000000"/>
              <w:bottom w:val="nil"/>
              <w:right w:val="single" w:sz="4" w:space="0" w:color="000000"/>
            </w:tcBorders>
          </w:tcPr>
          <w:p w14:paraId="25040842" w14:textId="77777777" w:rsidR="0069695C" w:rsidRPr="00043782" w:rsidRDefault="0069695C" w:rsidP="002304AC">
            <w:pPr>
              <w:suppressAutoHyphens/>
              <w:kinsoku w:val="0"/>
              <w:wordWrap w:val="0"/>
              <w:autoSpaceDE w:val="0"/>
              <w:autoSpaceDN w:val="0"/>
              <w:spacing w:line="226" w:lineRule="exact"/>
              <w:jc w:val="left"/>
              <w:rPr>
                <w:rFonts w:asciiTheme="majorEastAsia" w:eastAsiaTheme="majorEastAsia" w:hAnsiTheme="majorEastAsia" w:cs="Times New Roman"/>
              </w:rPr>
            </w:pPr>
          </w:p>
        </w:tc>
        <w:tc>
          <w:tcPr>
            <w:tcW w:w="1408" w:type="dxa"/>
            <w:tcBorders>
              <w:top w:val="dotted" w:sz="4" w:space="0" w:color="000000"/>
              <w:left w:val="single" w:sz="4" w:space="0" w:color="000000"/>
              <w:bottom w:val="nil"/>
              <w:right w:val="single" w:sz="4" w:space="0" w:color="000000"/>
            </w:tcBorders>
          </w:tcPr>
          <w:p w14:paraId="26BD8C0B" w14:textId="77777777" w:rsidR="0069695C" w:rsidRPr="00043782" w:rsidRDefault="0069695C" w:rsidP="002304AC">
            <w:pPr>
              <w:suppressAutoHyphens/>
              <w:kinsoku w:val="0"/>
              <w:wordWrap w:val="0"/>
              <w:autoSpaceDE w:val="0"/>
              <w:autoSpaceDN w:val="0"/>
              <w:spacing w:line="226" w:lineRule="exact"/>
              <w:jc w:val="left"/>
              <w:rPr>
                <w:rFonts w:asciiTheme="majorEastAsia" w:eastAsiaTheme="majorEastAsia" w:hAnsiTheme="majorEastAsia" w:cs="Times New Roman"/>
              </w:rPr>
            </w:pPr>
          </w:p>
        </w:tc>
      </w:tr>
      <w:tr w:rsidR="0069695C" w:rsidRPr="00043782" w14:paraId="0733DDDB" w14:textId="77777777" w:rsidTr="00EA22D7">
        <w:trPr>
          <w:trHeight w:val="1421"/>
        </w:trPr>
        <w:tc>
          <w:tcPr>
            <w:tcW w:w="5954" w:type="dxa"/>
            <w:tcBorders>
              <w:top w:val="dotted" w:sz="4" w:space="0" w:color="000000"/>
              <w:left w:val="single" w:sz="4" w:space="0" w:color="000000"/>
              <w:bottom w:val="nil"/>
              <w:right w:val="single" w:sz="4" w:space="0" w:color="000000"/>
            </w:tcBorders>
          </w:tcPr>
          <w:p w14:paraId="6177C095" w14:textId="77777777" w:rsidR="0069695C" w:rsidRPr="00043782" w:rsidRDefault="0069695C" w:rsidP="002304A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29</w:t>
            </w:r>
            <w:r w:rsidR="007830AD">
              <w:rPr>
                <w:rFonts w:asciiTheme="majorEastAsia" w:eastAsiaTheme="majorEastAsia" w:hAnsiTheme="majorEastAsia" w:cs="Times New Roman" w:hint="eastAsia"/>
                <w:b/>
                <w:bCs/>
              </w:rPr>
              <w:t>-2</w:t>
            </w:r>
            <w:r w:rsidRPr="00043782">
              <w:rPr>
                <w:rFonts w:asciiTheme="majorEastAsia" w:eastAsiaTheme="majorEastAsia" w:hAnsiTheme="majorEastAsia" w:hint="eastAsia"/>
                <w:b/>
                <w:bCs/>
              </w:rPr>
              <w:t>．定員の遵守</w:t>
            </w:r>
          </w:p>
          <w:p w14:paraId="4A23FAEE" w14:textId="77777777" w:rsidR="0069695C" w:rsidRPr="00814520" w:rsidRDefault="0069695C" w:rsidP="0069695C">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bCs/>
              </w:rPr>
            </w:pPr>
            <w:r w:rsidRPr="00043782">
              <w:rPr>
                <w:rFonts w:asciiTheme="majorEastAsia" w:eastAsiaTheme="majorEastAsia" w:hAnsiTheme="majorEastAsia" w:hint="eastAsia"/>
              </w:rPr>
              <w:t>◇◆利用定員および居室の定員を超えることとなる利用者数以上の利用者に対して同時にサービスの提供を行っていないか。ただし、災害、虐待その他のやむを得ない事情がある場合は、この限りではない。</w:t>
            </w:r>
          </w:p>
        </w:tc>
        <w:tc>
          <w:tcPr>
            <w:tcW w:w="1134" w:type="dxa"/>
            <w:gridSpan w:val="2"/>
            <w:tcBorders>
              <w:top w:val="dotted" w:sz="4" w:space="0" w:color="000000"/>
              <w:left w:val="single" w:sz="4" w:space="0" w:color="000000"/>
              <w:bottom w:val="nil"/>
              <w:right w:val="single" w:sz="4" w:space="0" w:color="000000"/>
            </w:tcBorders>
          </w:tcPr>
          <w:p w14:paraId="615E5E64" w14:textId="77777777" w:rsidR="0069695C" w:rsidRPr="00043782" w:rsidRDefault="0069695C" w:rsidP="002304AC">
            <w:pPr>
              <w:suppressAutoHyphens/>
              <w:kinsoku w:val="0"/>
              <w:wordWrap w:val="0"/>
              <w:autoSpaceDE w:val="0"/>
              <w:autoSpaceDN w:val="0"/>
              <w:spacing w:line="226" w:lineRule="exact"/>
              <w:jc w:val="left"/>
              <w:rPr>
                <w:rFonts w:asciiTheme="majorEastAsia" w:eastAsiaTheme="majorEastAsia" w:hAnsiTheme="majorEastAsia" w:cs="Times New Roman"/>
              </w:rPr>
            </w:pPr>
          </w:p>
          <w:p w14:paraId="7C580BAD" w14:textId="77777777" w:rsidR="0069695C" w:rsidRPr="00043782" w:rsidRDefault="0069695C" w:rsidP="002304A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居宅指定基準第１３８条</w:t>
            </w:r>
          </w:p>
          <w:p w14:paraId="58C4D485" w14:textId="77777777" w:rsidR="0069695C" w:rsidRPr="00043782" w:rsidRDefault="0069695C" w:rsidP="002304AC">
            <w:pPr>
              <w:suppressAutoHyphens/>
              <w:kinsoku w:val="0"/>
              <w:wordWrap w:val="0"/>
              <w:autoSpaceDE w:val="0"/>
              <w:autoSpaceDN w:val="0"/>
              <w:spacing w:line="338" w:lineRule="atLeast"/>
              <w:jc w:val="left"/>
              <w:rPr>
                <w:rFonts w:asciiTheme="majorEastAsia" w:eastAsiaTheme="majorEastAsia" w:hAnsiTheme="majorEastAsia"/>
                <w:w w:val="50"/>
              </w:rPr>
            </w:pPr>
          </w:p>
          <w:p w14:paraId="1219E915"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予防指定基準第１３８条</w:t>
            </w:r>
          </w:p>
        </w:tc>
        <w:tc>
          <w:tcPr>
            <w:tcW w:w="435" w:type="dxa"/>
            <w:gridSpan w:val="2"/>
            <w:tcBorders>
              <w:top w:val="dotted" w:sz="4" w:space="0" w:color="000000"/>
              <w:left w:val="single" w:sz="4" w:space="0" w:color="000000"/>
              <w:bottom w:val="nil"/>
              <w:right w:val="single" w:sz="4" w:space="0" w:color="000000"/>
            </w:tcBorders>
          </w:tcPr>
          <w:p w14:paraId="070F7A49" w14:textId="77777777" w:rsidR="0069695C" w:rsidRPr="00043782" w:rsidRDefault="0069695C" w:rsidP="002304AC">
            <w:pPr>
              <w:suppressAutoHyphens/>
              <w:kinsoku w:val="0"/>
              <w:wordWrap w:val="0"/>
              <w:autoSpaceDE w:val="0"/>
              <w:autoSpaceDN w:val="0"/>
              <w:spacing w:line="226" w:lineRule="exact"/>
              <w:jc w:val="left"/>
              <w:rPr>
                <w:rFonts w:asciiTheme="majorEastAsia" w:eastAsiaTheme="majorEastAsia" w:hAnsiTheme="majorEastAsia" w:cs="Times New Roman"/>
              </w:rPr>
            </w:pPr>
          </w:p>
          <w:p w14:paraId="77D30A13" w14:textId="77777777" w:rsidR="0069695C" w:rsidRPr="00043782" w:rsidRDefault="0069695C" w:rsidP="002304A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63666A5" w14:textId="77777777" w:rsidR="0069695C" w:rsidRPr="00043782" w:rsidRDefault="0069695C" w:rsidP="002304A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00CCFF0" w14:textId="77777777" w:rsidR="0069695C" w:rsidRPr="00043782" w:rsidRDefault="0069695C" w:rsidP="002304A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691F7BD" w14:textId="77777777" w:rsidR="0069695C" w:rsidRPr="00043782" w:rsidRDefault="0069695C" w:rsidP="002304A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8D9E76D"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dotted" w:sz="4" w:space="0" w:color="000000"/>
              <w:left w:val="single" w:sz="4" w:space="0" w:color="000000"/>
              <w:bottom w:val="nil"/>
              <w:right w:val="single" w:sz="4" w:space="0" w:color="000000"/>
            </w:tcBorders>
          </w:tcPr>
          <w:p w14:paraId="6A900B4D" w14:textId="77777777" w:rsidR="0069695C" w:rsidRPr="00043782" w:rsidRDefault="0069695C" w:rsidP="002304AC">
            <w:pPr>
              <w:suppressAutoHyphens/>
              <w:kinsoku w:val="0"/>
              <w:wordWrap w:val="0"/>
              <w:autoSpaceDE w:val="0"/>
              <w:autoSpaceDN w:val="0"/>
              <w:spacing w:line="226" w:lineRule="exact"/>
              <w:jc w:val="left"/>
              <w:rPr>
                <w:rFonts w:asciiTheme="majorEastAsia" w:eastAsiaTheme="majorEastAsia" w:hAnsiTheme="majorEastAsia" w:cs="Times New Roman"/>
              </w:rPr>
            </w:pPr>
          </w:p>
          <w:p w14:paraId="330E667C" w14:textId="77777777" w:rsidR="0069695C" w:rsidRPr="00043782" w:rsidRDefault="0069695C" w:rsidP="002304A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A7E70E6" w14:textId="77777777" w:rsidR="0069695C" w:rsidRPr="00043782" w:rsidRDefault="0069695C" w:rsidP="002304A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FBDF6D4" w14:textId="77777777" w:rsidR="0069695C" w:rsidRPr="00043782" w:rsidRDefault="0069695C" w:rsidP="002304A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5B30399" w14:textId="77777777" w:rsidR="0069695C" w:rsidRPr="00043782" w:rsidRDefault="0069695C" w:rsidP="002304A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F9DE3AB"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69695C" w:rsidRPr="00043782" w14:paraId="378EAAF2" w14:textId="77777777" w:rsidTr="00EA22D7">
        <w:tc>
          <w:tcPr>
            <w:tcW w:w="5954" w:type="dxa"/>
            <w:tcBorders>
              <w:top w:val="single" w:sz="4" w:space="0" w:color="000000"/>
              <w:left w:val="single" w:sz="4" w:space="0" w:color="000000"/>
              <w:bottom w:val="dashSmallGap" w:sz="4" w:space="0" w:color="auto"/>
              <w:right w:val="single" w:sz="4" w:space="0" w:color="000000"/>
            </w:tcBorders>
          </w:tcPr>
          <w:p w14:paraId="6BD2E004" w14:textId="77777777" w:rsidR="0069695C" w:rsidRPr="00043782" w:rsidRDefault="0046356B"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r>
              <w:rPr>
                <w:rFonts w:asciiTheme="majorEastAsia" w:eastAsiaTheme="majorEastAsia" w:hAnsiTheme="majorEastAsia" w:cs="Times New Roman"/>
                <w:b/>
                <w:bCs/>
              </w:rPr>
              <w:t>3</w:t>
            </w:r>
            <w:r>
              <w:rPr>
                <w:rFonts w:asciiTheme="majorEastAsia" w:eastAsiaTheme="majorEastAsia" w:hAnsiTheme="majorEastAsia" w:cs="Times New Roman" w:hint="eastAsia"/>
                <w:b/>
                <w:bCs/>
              </w:rPr>
              <w:t>0</w:t>
            </w:r>
            <w:r w:rsidR="0069695C" w:rsidRPr="00043782">
              <w:rPr>
                <w:rFonts w:asciiTheme="majorEastAsia" w:eastAsiaTheme="majorEastAsia" w:hAnsiTheme="majorEastAsia" w:hint="eastAsia"/>
                <w:b/>
                <w:bCs/>
              </w:rPr>
              <w:t>．非常災害対策</w:t>
            </w:r>
          </w:p>
          <w:p w14:paraId="13E8E1E8" w14:textId="77777777" w:rsidR="0069695C" w:rsidRPr="00043782" w:rsidRDefault="0069695C" w:rsidP="0069695C">
            <w:pPr>
              <w:suppressAutoHyphens/>
              <w:kinsoku w:val="0"/>
              <w:wordWrap w:val="0"/>
              <w:autoSpaceDE w:val="0"/>
              <w:autoSpaceDN w:val="0"/>
              <w:spacing w:line="338" w:lineRule="atLeast"/>
              <w:ind w:left="220" w:hangingChars="100" w:hanging="220"/>
              <w:jc w:val="left"/>
              <w:rPr>
                <w:rFonts w:asciiTheme="majorEastAsia" w:eastAsiaTheme="majorEastAsia" w:hAnsiTheme="majorEastAsia"/>
              </w:rPr>
            </w:pPr>
            <w:r w:rsidRPr="00043782">
              <w:rPr>
                <w:rFonts w:asciiTheme="majorEastAsia" w:eastAsiaTheme="majorEastAsia" w:hAnsiTheme="majorEastAsia" w:hint="eastAsia"/>
              </w:rPr>
              <w:t>◇◆非常災害に関する具体的計画を立て、非常災害時の関係機関への通報及び連携体制を整備し、それらを定期的に従業者に周知するとともに、定期的に避難、救出その他必要な訓練を行っているか。</w:t>
            </w:r>
          </w:p>
          <w:p w14:paraId="682F3CD9" w14:textId="77777777" w:rsidR="0069695C" w:rsidRPr="00043782" w:rsidRDefault="0069695C" w:rsidP="0069695C">
            <w:pPr>
              <w:suppressAutoHyphens/>
              <w:kinsoku w:val="0"/>
              <w:wordWrap w:val="0"/>
              <w:autoSpaceDE w:val="0"/>
              <w:autoSpaceDN w:val="0"/>
              <w:spacing w:line="338" w:lineRule="atLeast"/>
              <w:ind w:leftChars="100" w:left="220"/>
              <w:jc w:val="left"/>
              <w:rPr>
                <w:rFonts w:asciiTheme="majorEastAsia" w:eastAsiaTheme="majorEastAsia" w:hAnsiTheme="majorEastAsia" w:cs="Times New Roman"/>
              </w:rPr>
            </w:pPr>
            <w:r w:rsidRPr="00043782">
              <w:rPr>
                <w:rFonts w:asciiTheme="majorEastAsia" w:eastAsiaTheme="majorEastAsia" w:hAnsiTheme="majorEastAsia" w:cs="Times New Roman" w:hint="eastAsia"/>
              </w:rPr>
              <w:t>また、訓練の実施に当たって、地域住民の参加が得られるよう連携に努めているか。</w:t>
            </w:r>
          </w:p>
          <w:p w14:paraId="773E3A2E" w14:textId="77777777" w:rsidR="0069695C" w:rsidRPr="00043782" w:rsidRDefault="0069695C" w:rsidP="0069695C">
            <w:pPr>
              <w:suppressAutoHyphens/>
              <w:kinsoku w:val="0"/>
              <w:wordWrap w:val="0"/>
              <w:autoSpaceDE w:val="0"/>
              <w:autoSpaceDN w:val="0"/>
              <w:spacing w:line="338" w:lineRule="exact"/>
              <w:jc w:val="center"/>
              <w:rPr>
                <w:rFonts w:asciiTheme="majorEastAsia" w:eastAsiaTheme="majorEastAsia" w:hAnsiTheme="majorEastAsia" w:cs="Times New Roman"/>
              </w:rPr>
            </w:pPr>
          </w:p>
        </w:tc>
        <w:tc>
          <w:tcPr>
            <w:tcW w:w="1134" w:type="dxa"/>
            <w:gridSpan w:val="2"/>
            <w:tcBorders>
              <w:top w:val="single" w:sz="4" w:space="0" w:color="000000"/>
              <w:left w:val="single" w:sz="4" w:space="0" w:color="000000"/>
              <w:bottom w:val="dashSmallGap" w:sz="4" w:space="0" w:color="auto"/>
              <w:right w:val="single" w:sz="4" w:space="0" w:color="000000"/>
            </w:tcBorders>
          </w:tcPr>
          <w:p w14:paraId="294ADF63"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居宅指定基準１４０条で準用する第１０３条</w:t>
            </w:r>
          </w:p>
          <w:p w14:paraId="3868A95D" w14:textId="77777777" w:rsidR="0069695C" w:rsidRPr="00043782" w:rsidRDefault="0069695C" w:rsidP="0069695C">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予防指定基準第１４２条で準用する第１２０条の４</w:t>
            </w:r>
          </w:p>
        </w:tc>
        <w:tc>
          <w:tcPr>
            <w:tcW w:w="435" w:type="dxa"/>
            <w:gridSpan w:val="2"/>
            <w:tcBorders>
              <w:top w:val="single" w:sz="4" w:space="0" w:color="000000"/>
              <w:left w:val="single" w:sz="4" w:space="0" w:color="000000"/>
              <w:bottom w:val="dashSmallGap" w:sz="4" w:space="0" w:color="auto"/>
              <w:right w:val="single" w:sz="4" w:space="0" w:color="000000"/>
            </w:tcBorders>
          </w:tcPr>
          <w:p w14:paraId="22362ACE"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314E865"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4243014"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B552A63"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D47D781"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8234AE7" w14:textId="77777777" w:rsidR="0069695C" w:rsidRPr="00043782" w:rsidRDefault="0069695C" w:rsidP="0069695C">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dashSmallGap" w:sz="4" w:space="0" w:color="auto"/>
              <w:right w:val="single" w:sz="4" w:space="0" w:color="000000"/>
            </w:tcBorders>
          </w:tcPr>
          <w:p w14:paraId="3CFD4DFE"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CA5ED73"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4934F5C"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2585C8F"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2E38F27"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EF77D4C" w14:textId="77777777" w:rsidR="0069695C" w:rsidRPr="00043782" w:rsidRDefault="0069695C" w:rsidP="0069695C">
            <w:pPr>
              <w:suppressAutoHyphens/>
              <w:kinsoku w:val="0"/>
              <w:autoSpaceDE w:val="0"/>
              <w:autoSpaceDN w:val="0"/>
              <w:spacing w:line="338" w:lineRule="exact"/>
              <w:jc w:val="center"/>
              <w:rPr>
                <w:rFonts w:asciiTheme="majorEastAsia" w:eastAsiaTheme="majorEastAsia" w:hAnsiTheme="majorEastAsia" w:cs="Times New Roman"/>
              </w:rPr>
            </w:pPr>
          </w:p>
        </w:tc>
      </w:tr>
      <w:tr w:rsidR="0069695C" w:rsidRPr="00043782" w14:paraId="07ED2A99" w14:textId="77777777" w:rsidTr="00EA22D7">
        <w:trPr>
          <w:trHeight w:val="2040"/>
        </w:trPr>
        <w:tc>
          <w:tcPr>
            <w:tcW w:w="5954" w:type="dxa"/>
            <w:tcBorders>
              <w:top w:val="single" w:sz="4" w:space="0" w:color="000000"/>
              <w:left w:val="single" w:sz="4" w:space="0" w:color="000000"/>
              <w:bottom w:val="dashed" w:sz="4" w:space="0" w:color="000000"/>
              <w:right w:val="single" w:sz="4" w:space="0" w:color="000000"/>
            </w:tcBorders>
          </w:tcPr>
          <w:p w14:paraId="7740D3B0" w14:textId="77777777" w:rsidR="0069695C" w:rsidRPr="00043782" w:rsidRDefault="0046356B"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r>
              <w:rPr>
                <w:rFonts w:asciiTheme="majorEastAsia" w:eastAsiaTheme="majorEastAsia" w:hAnsiTheme="majorEastAsia" w:cs="Times New Roman"/>
                <w:b/>
                <w:bCs/>
              </w:rPr>
              <w:t>3</w:t>
            </w:r>
            <w:r>
              <w:rPr>
                <w:rFonts w:asciiTheme="majorEastAsia" w:eastAsiaTheme="majorEastAsia" w:hAnsiTheme="majorEastAsia" w:cs="Times New Roman" w:hint="eastAsia"/>
                <w:b/>
                <w:bCs/>
              </w:rPr>
              <w:t>1</w:t>
            </w:r>
            <w:r w:rsidR="0069695C" w:rsidRPr="00043782">
              <w:rPr>
                <w:rFonts w:asciiTheme="majorEastAsia" w:eastAsiaTheme="majorEastAsia" w:hAnsiTheme="majorEastAsia" w:hint="eastAsia"/>
                <w:b/>
                <w:bCs/>
              </w:rPr>
              <w:t>．衛生管理等</w:t>
            </w:r>
          </w:p>
          <w:p w14:paraId="0D05F59C"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◇◆利用者の利用する施設、食器その他の設備又は飲用に供する水について、衛生的な管理に努め、又は衛生上必要な措置を講じているか。</w:t>
            </w:r>
          </w:p>
        </w:tc>
        <w:tc>
          <w:tcPr>
            <w:tcW w:w="1134" w:type="dxa"/>
            <w:gridSpan w:val="2"/>
            <w:tcBorders>
              <w:top w:val="single" w:sz="4" w:space="0" w:color="000000"/>
              <w:left w:val="single" w:sz="4" w:space="0" w:color="000000"/>
              <w:bottom w:val="nil"/>
              <w:right w:val="single" w:sz="4" w:space="0" w:color="000000"/>
            </w:tcBorders>
          </w:tcPr>
          <w:p w14:paraId="38AC2017"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E57D198"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居宅指定基準第１４０条による準用第１０４条</w:t>
            </w:r>
          </w:p>
          <w:p w14:paraId="4A1099BF"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w w:val="50"/>
              </w:rPr>
            </w:pPr>
          </w:p>
          <w:p w14:paraId="79E712F1"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予防指定基準第１３９条の２</w:t>
            </w:r>
          </w:p>
        </w:tc>
        <w:tc>
          <w:tcPr>
            <w:tcW w:w="435" w:type="dxa"/>
            <w:gridSpan w:val="2"/>
            <w:tcBorders>
              <w:top w:val="single" w:sz="4" w:space="0" w:color="000000"/>
              <w:left w:val="single" w:sz="4" w:space="0" w:color="000000"/>
              <w:bottom w:val="dashed" w:sz="4" w:space="0" w:color="000000"/>
              <w:right w:val="single" w:sz="4" w:space="0" w:color="000000"/>
            </w:tcBorders>
          </w:tcPr>
          <w:p w14:paraId="30CEB099"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459999B"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C666F60"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0CBAC31"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0998016"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dashed" w:sz="4" w:space="0" w:color="000000"/>
              <w:right w:val="single" w:sz="4" w:space="0" w:color="000000"/>
            </w:tcBorders>
          </w:tcPr>
          <w:p w14:paraId="3BD38CE2"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D0849E"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37C80B6"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A627B64"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F248ACA"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69695C" w:rsidRPr="00043782" w14:paraId="0798CDF0" w14:textId="77777777" w:rsidTr="00EA22D7">
        <w:trPr>
          <w:trHeight w:val="1464"/>
        </w:trPr>
        <w:tc>
          <w:tcPr>
            <w:tcW w:w="5954" w:type="dxa"/>
            <w:tcBorders>
              <w:top w:val="dashed" w:sz="4" w:space="0" w:color="000000"/>
              <w:left w:val="single" w:sz="4" w:space="0" w:color="000000"/>
              <w:bottom w:val="dashed" w:sz="4" w:space="0" w:color="000000"/>
              <w:right w:val="single" w:sz="4" w:space="0" w:color="000000"/>
            </w:tcBorders>
          </w:tcPr>
          <w:p w14:paraId="3087E070" w14:textId="77777777" w:rsidR="0069695C" w:rsidRPr="00043782" w:rsidRDefault="0069695C" w:rsidP="0069695C">
            <w:pPr>
              <w:suppressAutoHyphens/>
              <w:kinsoku w:val="0"/>
              <w:wordWrap w:val="0"/>
              <w:autoSpaceDE w:val="0"/>
              <w:autoSpaceDN w:val="0"/>
              <w:spacing w:line="338" w:lineRule="atLeast"/>
              <w:ind w:left="221" w:hangingChars="100" w:hanging="221"/>
              <w:jc w:val="left"/>
              <w:rPr>
                <w:rFonts w:asciiTheme="majorEastAsia" w:eastAsiaTheme="majorEastAsia" w:hAnsiTheme="majorEastAsia" w:cs="Times New Roman"/>
              </w:rPr>
            </w:pPr>
            <w:r w:rsidRPr="00043782">
              <w:rPr>
                <w:rFonts w:asciiTheme="majorEastAsia" w:eastAsiaTheme="majorEastAsia" w:hAnsiTheme="majorEastAsia" w:cs="Times New Roman" w:hint="eastAsia"/>
                <w:b/>
                <w:bCs/>
              </w:rPr>
              <w:t>◇◆</w:t>
            </w:r>
            <w:r w:rsidRPr="00043782">
              <w:rPr>
                <w:rFonts w:asciiTheme="majorEastAsia" w:eastAsiaTheme="majorEastAsia" w:hAnsiTheme="majorEastAsia" w:cs="Times New Roman" w:hint="eastAsia"/>
                <w:bCs/>
              </w:rPr>
              <w:t>感染症の予防及びまん延の防止のための対策を検討する委員会(テレビ電話装置等を活用して行うことができるものとする。)をおおむね六月に一回以上開催するとともに、その結果について、従業者に周知徹底を図っているか。</w:t>
            </w:r>
          </w:p>
        </w:tc>
        <w:tc>
          <w:tcPr>
            <w:tcW w:w="1134" w:type="dxa"/>
            <w:gridSpan w:val="2"/>
            <w:vMerge w:val="restart"/>
            <w:tcBorders>
              <w:top w:val="single" w:sz="4" w:space="0" w:color="000000"/>
              <w:left w:val="single" w:sz="4" w:space="0" w:color="000000"/>
              <w:bottom w:val="nil"/>
              <w:right w:val="single" w:sz="4" w:space="0" w:color="000000"/>
            </w:tcBorders>
          </w:tcPr>
          <w:p w14:paraId="67B9ECA5"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2B86C7A"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居宅指定基準第１４０条による準用第１０４条</w:t>
            </w:r>
          </w:p>
          <w:p w14:paraId="58266BCC"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w w:val="50"/>
              </w:rPr>
            </w:pPr>
          </w:p>
          <w:p w14:paraId="55024507"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予防指定基準第１３９条の２</w:t>
            </w:r>
          </w:p>
          <w:p w14:paraId="531F082A"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35" w:type="dxa"/>
            <w:gridSpan w:val="2"/>
            <w:tcBorders>
              <w:top w:val="dashed" w:sz="4" w:space="0" w:color="000000"/>
              <w:left w:val="single" w:sz="4" w:space="0" w:color="000000"/>
              <w:bottom w:val="dashed" w:sz="4" w:space="0" w:color="000000"/>
              <w:right w:val="single" w:sz="4" w:space="0" w:color="000000"/>
            </w:tcBorders>
          </w:tcPr>
          <w:p w14:paraId="68891F4D"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dashed" w:sz="4" w:space="0" w:color="000000"/>
              <w:left w:val="single" w:sz="4" w:space="0" w:color="000000"/>
              <w:bottom w:val="dashed" w:sz="4" w:space="0" w:color="000000"/>
              <w:right w:val="single" w:sz="4" w:space="0" w:color="000000"/>
            </w:tcBorders>
          </w:tcPr>
          <w:p w14:paraId="6F82CA53"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69695C" w:rsidRPr="00043782" w14:paraId="726EA3E8" w14:textId="77777777" w:rsidTr="00EA22D7">
        <w:tc>
          <w:tcPr>
            <w:tcW w:w="5954" w:type="dxa"/>
            <w:tcBorders>
              <w:top w:val="dashed" w:sz="4" w:space="0" w:color="000000"/>
              <w:left w:val="single" w:sz="4" w:space="0" w:color="000000"/>
              <w:bottom w:val="nil"/>
              <w:right w:val="single" w:sz="4" w:space="0" w:color="000000"/>
            </w:tcBorders>
          </w:tcPr>
          <w:p w14:paraId="0C21265D" w14:textId="77777777" w:rsidR="0069695C" w:rsidRPr="00043782" w:rsidRDefault="0069695C" w:rsidP="0069695C">
            <w:pPr>
              <w:suppressAutoHyphens/>
              <w:kinsoku w:val="0"/>
              <w:wordWrap w:val="0"/>
              <w:autoSpaceDE w:val="0"/>
              <w:autoSpaceDN w:val="0"/>
              <w:spacing w:line="338" w:lineRule="atLeast"/>
              <w:ind w:left="221" w:hangingChars="100" w:hanging="221"/>
              <w:jc w:val="left"/>
              <w:rPr>
                <w:rFonts w:asciiTheme="majorEastAsia" w:eastAsiaTheme="majorEastAsia" w:hAnsiTheme="majorEastAsia" w:cs="Times New Roman"/>
                <w:bCs/>
              </w:rPr>
            </w:pPr>
            <w:r w:rsidRPr="00043782">
              <w:rPr>
                <w:rFonts w:asciiTheme="majorEastAsia" w:eastAsiaTheme="majorEastAsia" w:hAnsiTheme="majorEastAsia" w:cs="Times New Roman" w:hint="eastAsia"/>
                <w:b/>
                <w:bCs/>
              </w:rPr>
              <w:t>◇◆</w:t>
            </w:r>
            <w:r w:rsidRPr="00043782">
              <w:rPr>
                <w:rFonts w:asciiTheme="majorEastAsia" w:eastAsiaTheme="majorEastAsia" w:hAnsiTheme="majorEastAsia" w:cs="Times New Roman" w:hint="eastAsia"/>
                <w:bCs/>
              </w:rPr>
              <w:t>事業所において感染症の予防及びまん延の防止のための指針を整備しているか。</w:t>
            </w:r>
          </w:p>
          <w:p w14:paraId="6EC97DC5" w14:textId="77777777" w:rsidR="0069695C" w:rsidRPr="00043782" w:rsidRDefault="0069695C" w:rsidP="0069695C">
            <w:pPr>
              <w:suppressAutoHyphens/>
              <w:kinsoku w:val="0"/>
              <w:wordWrap w:val="0"/>
              <w:autoSpaceDE w:val="0"/>
              <w:autoSpaceDN w:val="0"/>
              <w:spacing w:line="338" w:lineRule="atLeast"/>
              <w:ind w:left="221" w:hangingChars="100" w:hanging="221"/>
              <w:jc w:val="left"/>
              <w:rPr>
                <w:rFonts w:asciiTheme="majorEastAsia" w:eastAsiaTheme="majorEastAsia" w:hAnsiTheme="majorEastAsia" w:cs="Times New Roman"/>
                <w:b/>
                <w:bCs/>
              </w:rPr>
            </w:pPr>
          </w:p>
        </w:tc>
        <w:tc>
          <w:tcPr>
            <w:tcW w:w="1134" w:type="dxa"/>
            <w:gridSpan w:val="2"/>
            <w:vMerge/>
            <w:tcBorders>
              <w:top w:val="single" w:sz="4" w:space="0" w:color="000000"/>
              <w:left w:val="single" w:sz="4" w:space="0" w:color="000000"/>
              <w:bottom w:val="nil"/>
              <w:right w:val="single" w:sz="4" w:space="0" w:color="000000"/>
            </w:tcBorders>
          </w:tcPr>
          <w:p w14:paraId="42EAF36A"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35" w:type="dxa"/>
            <w:gridSpan w:val="2"/>
            <w:tcBorders>
              <w:top w:val="dashed" w:sz="4" w:space="0" w:color="000000"/>
              <w:left w:val="single" w:sz="4" w:space="0" w:color="000000"/>
              <w:bottom w:val="nil"/>
              <w:right w:val="single" w:sz="4" w:space="0" w:color="000000"/>
            </w:tcBorders>
          </w:tcPr>
          <w:p w14:paraId="4A89054B"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dashed" w:sz="4" w:space="0" w:color="000000"/>
              <w:left w:val="single" w:sz="4" w:space="0" w:color="000000"/>
              <w:bottom w:val="nil"/>
              <w:right w:val="single" w:sz="4" w:space="0" w:color="000000"/>
            </w:tcBorders>
          </w:tcPr>
          <w:p w14:paraId="059CFBA5" w14:textId="77777777" w:rsidR="0069695C" w:rsidRPr="00043782" w:rsidRDefault="0069695C"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46356B" w:rsidRPr="00043782" w14:paraId="6759C5ED" w14:textId="77777777" w:rsidTr="00EA22D7">
        <w:tc>
          <w:tcPr>
            <w:tcW w:w="5954" w:type="dxa"/>
            <w:tcBorders>
              <w:top w:val="dashed" w:sz="4" w:space="0" w:color="000000"/>
              <w:left w:val="single" w:sz="4" w:space="0" w:color="000000"/>
              <w:bottom w:val="nil"/>
              <w:right w:val="single" w:sz="4" w:space="0" w:color="000000"/>
            </w:tcBorders>
          </w:tcPr>
          <w:p w14:paraId="1992F99D" w14:textId="77777777" w:rsidR="0046356B" w:rsidRPr="00043782" w:rsidRDefault="0046356B" w:rsidP="0069695C">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b/>
                <w:bCs/>
              </w:rPr>
            </w:pPr>
            <w:r w:rsidRPr="00043782">
              <w:rPr>
                <w:rFonts w:asciiTheme="majorEastAsia" w:eastAsiaTheme="majorEastAsia" w:hAnsiTheme="majorEastAsia" w:hint="eastAsia"/>
              </w:rPr>
              <w:t>◇◆事業所において</w:t>
            </w:r>
            <w:r w:rsidRPr="00043782">
              <w:rPr>
                <w:rFonts w:asciiTheme="majorEastAsia" w:eastAsiaTheme="majorEastAsia" w:hAnsiTheme="majorEastAsia" w:cs="Times New Roman" w:hint="eastAsia"/>
              </w:rPr>
              <w:t>従業者に対し、感染症の予防及びまん延の防止のための研修及び訓練を定期的に実施しているか。</w:t>
            </w:r>
          </w:p>
        </w:tc>
        <w:tc>
          <w:tcPr>
            <w:tcW w:w="1134" w:type="dxa"/>
            <w:gridSpan w:val="2"/>
            <w:tcBorders>
              <w:top w:val="nil"/>
              <w:left w:val="single" w:sz="4" w:space="0" w:color="000000"/>
              <w:right w:val="single" w:sz="4" w:space="0" w:color="000000"/>
            </w:tcBorders>
          </w:tcPr>
          <w:p w14:paraId="367EB91A" w14:textId="77777777" w:rsidR="0046356B" w:rsidRDefault="0046356B"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68FF5B5" w14:textId="77777777" w:rsidR="0046356B" w:rsidRDefault="0046356B"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BD203BC" w14:textId="77777777" w:rsidR="0046356B" w:rsidRDefault="0046356B"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2E61B1D" w14:textId="77777777" w:rsidR="0046356B" w:rsidRDefault="0046356B"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0AAFCE0" w14:textId="77777777" w:rsidR="00FF0F77" w:rsidRDefault="00FF0F77"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AB4194F" w14:textId="77777777" w:rsidR="00FF0F77" w:rsidRPr="00043782" w:rsidRDefault="00FF0F77"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35" w:type="dxa"/>
            <w:gridSpan w:val="2"/>
            <w:tcBorders>
              <w:top w:val="dashed" w:sz="4" w:space="0" w:color="000000"/>
              <w:left w:val="single" w:sz="4" w:space="0" w:color="000000"/>
              <w:bottom w:val="nil"/>
              <w:right w:val="single" w:sz="4" w:space="0" w:color="000000"/>
            </w:tcBorders>
          </w:tcPr>
          <w:p w14:paraId="0A3BAFD0" w14:textId="77777777" w:rsidR="0046356B" w:rsidRPr="00043782" w:rsidRDefault="0046356B"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ED4764F" w14:textId="77777777" w:rsidR="0046356B" w:rsidRPr="00043782" w:rsidRDefault="0046356B"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7CB93EF" w14:textId="77777777" w:rsidR="0046356B" w:rsidRPr="00043782" w:rsidRDefault="0046356B"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dashed" w:sz="4" w:space="0" w:color="000000"/>
              <w:left w:val="single" w:sz="4" w:space="0" w:color="000000"/>
              <w:bottom w:val="nil"/>
              <w:right w:val="single" w:sz="4" w:space="0" w:color="000000"/>
            </w:tcBorders>
          </w:tcPr>
          <w:p w14:paraId="47F70C7E" w14:textId="77777777" w:rsidR="0046356B" w:rsidRPr="00043782" w:rsidRDefault="0046356B"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BA7215A" w14:textId="77777777" w:rsidR="0046356B" w:rsidRPr="00043782" w:rsidRDefault="0046356B"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5B762E6" w14:textId="77777777" w:rsidR="0046356B" w:rsidRPr="00043782" w:rsidRDefault="0046356B" w:rsidP="0069695C">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EA22D7" w:rsidRPr="00043782" w14:paraId="20AA9F72" w14:textId="77777777" w:rsidTr="00EA22D7">
        <w:trPr>
          <w:trHeight w:val="841"/>
        </w:trPr>
        <w:tc>
          <w:tcPr>
            <w:tcW w:w="5954" w:type="dxa"/>
            <w:tcBorders>
              <w:top w:val="single" w:sz="4" w:space="0" w:color="000000"/>
              <w:left w:val="single" w:sz="4" w:space="0" w:color="000000"/>
              <w:bottom w:val="single" w:sz="4" w:space="0" w:color="000000"/>
              <w:right w:val="single" w:sz="4" w:space="0" w:color="000000"/>
            </w:tcBorders>
          </w:tcPr>
          <w:p w14:paraId="7A0B1406" w14:textId="77777777" w:rsidR="00EA22D7" w:rsidRPr="00043782"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p w14:paraId="160C1ED9" w14:textId="77777777" w:rsidR="00EA22D7" w:rsidRPr="00043782" w:rsidRDefault="00EA22D7" w:rsidP="00EA22D7">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134" w:type="dxa"/>
            <w:gridSpan w:val="2"/>
            <w:tcBorders>
              <w:top w:val="single" w:sz="4" w:space="0" w:color="000000"/>
              <w:left w:val="single" w:sz="4" w:space="0" w:color="000000"/>
              <w:bottom w:val="single" w:sz="4" w:space="0" w:color="000000"/>
              <w:right w:val="single" w:sz="4" w:space="0" w:color="000000"/>
            </w:tcBorders>
          </w:tcPr>
          <w:p w14:paraId="6A081743" w14:textId="77777777" w:rsidR="00EA22D7" w:rsidRPr="00043782"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p w14:paraId="53715A87" w14:textId="77777777" w:rsidR="00EA22D7" w:rsidRPr="00043782" w:rsidRDefault="00EA22D7" w:rsidP="00EA22D7">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35" w:type="dxa"/>
            <w:gridSpan w:val="2"/>
            <w:tcBorders>
              <w:top w:val="single" w:sz="4" w:space="0" w:color="000000"/>
              <w:left w:val="single" w:sz="4" w:space="0" w:color="000000"/>
              <w:bottom w:val="single" w:sz="4" w:space="0" w:color="000000"/>
              <w:right w:val="single" w:sz="4" w:space="0" w:color="000000"/>
            </w:tcBorders>
          </w:tcPr>
          <w:p w14:paraId="3EAACA2E"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08" w:type="dxa"/>
            <w:tcBorders>
              <w:top w:val="single" w:sz="4" w:space="0" w:color="000000"/>
              <w:left w:val="single" w:sz="4" w:space="0" w:color="000000"/>
              <w:bottom w:val="single" w:sz="4" w:space="0" w:color="000000"/>
              <w:right w:val="single" w:sz="4" w:space="0" w:color="000000"/>
            </w:tcBorders>
          </w:tcPr>
          <w:p w14:paraId="391B1815" w14:textId="77777777" w:rsidR="00EA22D7" w:rsidRPr="00043782"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p w14:paraId="5F77C182" w14:textId="77777777" w:rsidR="00EA22D7" w:rsidRPr="00043782" w:rsidRDefault="00EA22D7" w:rsidP="00EA22D7">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104776F0"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EA22D7" w:rsidRPr="00043782" w14:paraId="1FD86F92" w14:textId="77777777" w:rsidTr="00EA22D7">
        <w:tc>
          <w:tcPr>
            <w:tcW w:w="5954" w:type="dxa"/>
            <w:tcBorders>
              <w:top w:val="single" w:sz="4" w:space="0" w:color="000000"/>
              <w:left w:val="single" w:sz="4" w:space="0" w:color="000000"/>
              <w:bottom w:val="nil"/>
              <w:right w:val="single" w:sz="4" w:space="0" w:color="000000"/>
            </w:tcBorders>
          </w:tcPr>
          <w:p w14:paraId="4CB38C1D"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r>
              <w:rPr>
                <w:rFonts w:asciiTheme="majorEastAsia" w:eastAsiaTheme="majorEastAsia" w:hAnsiTheme="majorEastAsia" w:cs="Times New Roman"/>
                <w:b/>
                <w:bCs/>
              </w:rPr>
              <w:t>3</w:t>
            </w:r>
            <w:r>
              <w:rPr>
                <w:rFonts w:asciiTheme="majorEastAsia" w:eastAsiaTheme="majorEastAsia" w:hAnsiTheme="majorEastAsia" w:cs="Times New Roman" w:hint="eastAsia"/>
                <w:b/>
                <w:bCs/>
              </w:rPr>
              <w:t>2</w:t>
            </w:r>
            <w:r w:rsidRPr="00043782">
              <w:rPr>
                <w:rFonts w:asciiTheme="majorEastAsia" w:eastAsiaTheme="majorEastAsia" w:hAnsiTheme="majorEastAsia" w:hint="eastAsia"/>
                <w:b/>
                <w:bCs/>
              </w:rPr>
              <w:t>．掲示</w:t>
            </w:r>
          </w:p>
          <w:p w14:paraId="1F131B1D" w14:textId="77777777" w:rsidR="00EA22D7" w:rsidRPr="00043782" w:rsidRDefault="00EA22D7" w:rsidP="00EA22D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rPr>
            </w:pPr>
            <w:r w:rsidRPr="00043782">
              <w:rPr>
                <w:rFonts w:asciiTheme="majorEastAsia" w:eastAsiaTheme="majorEastAsia" w:hAnsiTheme="majorEastAsia" w:hint="eastAsia"/>
              </w:rPr>
              <w:t>◇◆事業所の見やすい場所に、運営規程の概要、従業員等の勤務の体制その他の利用申込者のサービスの選択に資すると認められる重要事項を掲示しているか。</w:t>
            </w:r>
          </w:p>
          <w:p w14:paraId="3B03F490" w14:textId="77777777" w:rsidR="00EA22D7" w:rsidRPr="00043782" w:rsidRDefault="00EA22D7" w:rsidP="00EA22D7">
            <w:pPr>
              <w:suppressAutoHyphens/>
              <w:kinsoku w:val="0"/>
              <w:wordWrap w:val="0"/>
              <w:autoSpaceDE w:val="0"/>
              <w:autoSpaceDN w:val="0"/>
              <w:spacing w:line="338" w:lineRule="atLeast"/>
              <w:ind w:leftChars="100" w:left="220" w:firstLineChars="100" w:firstLine="220"/>
              <w:jc w:val="left"/>
              <w:rPr>
                <w:rFonts w:asciiTheme="majorEastAsia" w:eastAsiaTheme="majorEastAsia" w:hAnsiTheme="majorEastAsia" w:cs="Times New Roman"/>
              </w:rPr>
            </w:pPr>
            <w:r w:rsidRPr="00043782">
              <w:rPr>
                <w:rFonts w:asciiTheme="majorEastAsia" w:eastAsiaTheme="majorEastAsia" w:hAnsiTheme="majorEastAsia" w:cs="Times New Roman" w:hint="eastAsia"/>
              </w:rPr>
              <w:t>または、上記に規定する事項を記載した書面を当該事業所に備え付け、かつ、これをいつでも関係者に自由に閲覧させることにより、同項の規定による掲示に代えているか。</w:t>
            </w:r>
          </w:p>
        </w:tc>
        <w:tc>
          <w:tcPr>
            <w:tcW w:w="1134" w:type="dxa"/>
            <w:gridSpan w:val="2"/>
            <w:tcBorders>
              <w:left w:val="single" w:sz="4" w:space="0" w:color="000000"/>
              <w:bottom w:val="nil"/>
              <w:right w:val="single" w:sz="4" w:space="0" w:color="000000"/>
            </w:tcBorders>
          </w:tcPr>
          <w:p w14:paraId="21CA07AA"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居宅指定基準第１４０条で準用する第３２条</w:t>
            </w:r>
          </w:p>
          <w:p w14:paraId="5E94C5F2"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C7AAFCE" w14:textId="77777777" w:rsidR="00EA22D7" w:rsidRPr="00043782" w:rsidRDefault="00EA22D7" w:rsidP="00EA22D7">
            <w:pPr>
              <w:overflowPunct/>
              <w:autoSpaceDE w:val="0"/>
              <w:autoSpaceDN w:val="0"/>
              <w:jc w:val="left"/>
              <w:textAlignment w:val="auto"/>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予防指定基準第１４２条で準用する第５３条の４</w:t>
            </w:r>
          </w:p>
        </w:tc>
        <w:tc>
          <w:tcPr>
            <w:tcW w:w="435" w:type="dxa"/>
            <w:gridSpan w:val="2"/>
            <w:tcBorders>
              <w:top w:val="single" w:sz="4" w:space="0" w:color="000000"/>
              <w:left w:val="single" w:sz="4" w:space="0" w:color="000000"/>
              <w:bottom w:val="nil"/>
              <w:right w:val="single" w:sz="4" w:space="0" w:color="000000"/>
            </w:tcBorders>
          </w:tcPr>
          <w:p w14:paraId="59B731F9"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40509E0"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058D036"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A38686E"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nil"/>
              <w:right w:val="single" w:sz="4" w:space="0" w:color="000000"/>
            </w:tcBorders>
          </w:tcPr>
          <w:p w14:paraId="410B225F"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3326B41"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049872A"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FD314F9"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EA22D7" w:rsidRPr="00043782" w14:paraId="1FC9FCFF" w14:textId="77777777" w:rsidTr="00EA22D7">
        <w:tc>
          <w:tcPr>
            <w:tcW w:w="5954" w:type="dxa"/>
            <w:tcBorders>
              <w:top w:val="single" w:sz="4" w:space="0" w:color="000000"/>
              <w:left w:val="single" w:sz="4" w:space="0" w:color="000000"/>
              <w:bottom w:val="dashed" w:sz="4" w:space="0" w:color="auto"/>
              <w:right w:val="single" w:sz="4" w:space="0" w:color="000000"/>
            </w:tcBorders>
          </w:tcPr>
          <w:p w14:paraId="4D3D0915"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r>
              <w:rPr>
                <w:rFonts w:asciiTheme="majorEastAsia" w:eastAsiaTheme="majorEastAsia" w:hAnsiTheme="majorEastAsia" w:cs="Times New Roman"/>
                <w:b/>
                <w:bCs/>
              </w:rPr>
              <w:t>3</w:t>
            </w:r>
            <w:r>
              <w:rPr>
                <w:rFonts w:asciiTheme="majorEastAsia" w:eastAsiaTheme="majorEastAsia" w:hAnsiTheme="majorEastAsia" w:cs="Times New Roman" w:hint="eastAsia"/>
                <w:b/>
                <w:bCs/>
              </w:rPr>
              <w:t>3</w:t>
            </w:r>
            <w:r w:rsidRPr="00043782">
              <w:rPr>
                <w:rFonts w:asciiTheme="majorEastAsia" w:eastAsiaTheme="majorEastAsia" w:hAnsiTheme="majorEastAsia" w:hint="eastAsia"/>
                <w:b/>
                <w:bCs/>
              </w:rPr>
              <w:t>．秘密保持等</w:t>
            </w:r>
          </w:p>
          <w:p w14:paraId="39924AB0" w14:textId="77777777" w:rsidR="00EA22D7" w:rsidRPr="00043782" w:rsidRDefault="00EA22D7" w:rsidP="00EA22D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◇◆事業所の従業者は、正当な理由がなく、その業務上知り得た利用者又はその家族の秘密を漏らしていないか。</w:t>
            </w:r>
            <w:r w:rsidRPr="00043782">
              <w:rPr>
                <w:rFonts w:asciiTheme="majorEastAsia" w:eastAsiaTheme="majorEastAsia" w:hAnsiTheme="majorEastAsia" w:cs="Times New Roman"/>
              </w:rPr>
              <w:t xml:space="preserve"> </w:t>
            </w:r>
          </w:p>
          <w:p w14:paraId="3C481688"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4953C05" w14:textId="77777777" w:rsidR="00EA22D7" w:rsidRPr="00043782" w:rsidRDefault="00EA22D7" w:rsidP="00EA22D7">
            <w:pPr>
              <w:suppressAutoHyphens/>
              <w:kinsoku w:val="0"/>
              <w:wordWrap w:val="0"/>
              <w:autoSpaceDE w:val="0"/>
              <w:autoSpaceDN w:val="0"/>
              <w:spacing w:line="338" w:lineRule="atLeast"/>
              <w:ind w:leftChars="100" w:left="220"/>
              <w:jc w:val="left"/>
              <w:rPr>
                <w:rFonts w:asciiTheme="majorEastAsia" w:eastAsiaTheme="majorEastAsia" w:hAnsiTheme="majorEastAsia" w:cs="Times New Roman"/>
              </w:rPr>
            </w:pPr>
          </w:p>
        </w:tc>
        <w:tc>
          <w:tcPr>
            <w:tcW w:w="1134" w:type="dxa"/>
            <w:gridSpan w:val="2"/>
            <w:tcBorders>
              <w:top w:val="single" w:sz="4" w:space="0" w:color="000000"/>
              <w:left w:val="single" w:sz="4" w:space="0" w:color="000000"/>
              <w:bottom w:val="dashed" w:sz="4" w:space="0" w:color="auto"/>
              <w:right w:val="single" w:sz="4" w:space="0" w:color="000000"/>
            </w:tcBorders>
          </w:tcPr>
          <w:p w14:paraId="5C2C52C6"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居宅指定基準第１４０条で準用する第３３条第１項</w:t>
            </w:r>
          </w:p>
          <w:p w14:paraId="2B70504B"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予防指定基準第１４０条で準用する第５３条の５</w:t>
            </w:r>
          </w:p>
        </w:tc>
        <w:tc>
          <w:tcPr>
            <w:tcW w:w="435" w:type="dxa"/>
            <w:gridSpan w:val="2"/>
            <w:tcBorders>
              <w:top w:val="single" w:sz="4" w:space="0" w:color="000000"/>
              <w:left w:val="single" w:sz="4" w:space="0" w:color="000000"/>
              <w:bottom w:val="dashed" w:sz="4" w:space="0" w:color="auto"/>
              <w:right w:val="single" w:sz="4" w:space="0" w:color="000000"/>
            </w:tcBorders>
          </w:tcPr>
          <w:p w14:paraId="0EC52956"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CCF84C9"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025E3DF"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8A3951D"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69C4EBB"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58531F3"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1DA2533"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dashed" w:sz="4" w:space="0" w:color="auto"/>
              <w:right w:val="single" w:sz="4" w:space="0" w:color="000000"/>
            </w:tcBorders>
          </w:tcPr>
          <w:p w14:paraId="78D1DAFC"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5CADE00"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2B36191"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6B2E106"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76F8C00"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D5AE0A0"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2682114"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EA22D7" w:rsidRPr="00043782" w14:paraId="0D6AB0E3" w14:textId="77777777" w:rsidTr="00EA22D7">
        <w:tc>
          <w:tcPr>
            <w:tcW w:w="5954" w:type="dxa"/>
            <w:tcBorders>
              <w:top w:val="dashed" w:sz="4" w:space="0" w:color="auto"/>
              <w:left w:val="single" w:sz="4" w:space="0" w:color="000000"/>
              <w:bottom w:val="dashed" w:sz="4" w:space="0" w:color="auto"/>
              <w:right w:val="single" w:sz="4" w:space="0" w:color="000000"/>
            </w:tcBorders>
          </w:tcPr>
          <w:p w14:paraId="2A80C80D" w14:textId="77777777" w:rsidR="00EA22D7" w:rsidRPr="00043782" w:rsidRDefault="00EA22D7" w:rsidP="00EA22D7">
            <w:pPr>
              <w:suppressAutoHyphens/>
              <w:kinsoku w:val="0"/>
              <w:wordWrap w:val="0"/>
              <w:autoSpaceDE w:val="0"/>
              <w:autoSpaceDN w:val="0"/>
              <w:spacing w:line="372"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◇◆当該事業所の従業者であった者が、正当な理由がなく、その業務上知り得た利用者又はその家族の秘密を漏らすことがないよう、必要な措置を講じているか。</w:t>
            </w:r>
          </w:p>
          <w:p w14:paraId="298763EE"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A1166B2"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89D8E36" w14:textId="77777777" w:rsidR="00EA22D7" w:rsidRPr="00043782" w:rsidRDefault="00EA22D7" w:rsidP="00EA22D7">
            <w:pPr>
              <w:suppressAutoHyphens/>
              <w:kinsoku w:val="0"/>
              <w:wordWrap w:val="0"/>
              <w:autoSpaceDE w:val="0"/>
              <w:autoSpaceDN w:val="0"/>
              <w:spacing w:line="338" w:lineRule="exact"/>
              <w:jc w:val="center"/>
              <w:rPr>
                <w:rFonts w:asciiTheme="majorEastAsia" w:eastAsiaTheme="majorEastAsia" w:hAnsiTheme="majorEastAsia" w:cs="Times New Roman"/>
              </w:rPr>
            </w:pPr>
          </w:p>
        </w:tc>
        <w:tc>
          <w:tcPr>
            <w:tcW w:w="1134" w:type="dxa"/>
            <w:gridSpan w:val="2"/>
            <w:tcBorders>
              <w:top w:val="dashed" w:sz="4" w:space="0" w:color="auto"/>
              <w:left w:val="single" w:sz="4" w:space="0" w:color="000000"/>
              <w:bottom w:val="dashed" w:sz="4" w:space="0" w:color="auto"/>
              <w:right w:val="single" w:sz="4" w:space="0" w:color="000000"/>
            </w:tcBorders>
          </w:tcPr>
          <w:p w14:paraId="6F657565"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居宅指定基準第１４０条で準用する第３３条第２項</w:t>
            </w:r>
          </w:p>
          <w:p w14:paraId="2255A458"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p>
          <w:p w14:paraId="4A8E9929" w14:textId="77777777" w:rsidR="00EA22D7" w:rsidRPr="00043782" w:rsidRDefault="00EA22D7" w:rsidP="00EA22D7">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予防指定基準第１４２条で準用する第５３条の５第２項</w:t>
            </w:r>
          </w:p>
        </w:tc>
        <w:tc>
          <w:tcPr>
            <w:tcW w:w="435" w:type="dxa"/>
            <w:gridSpan w:val="2"/>
            <w:tcBorders>
              <w:top w:val="dashed" w:sz="4" w:space="0" w:color="auto"/>
              <w:left w:val="single" w:sz="4" w:space="0" w:color="000000"/>
              <w:bottom w:val="dashed" w:sz="4" w:space="0" w:color="auto"/>
              <w:right w:val="single" w:sz="4" w:space="0" w:color="000000"/>
            </w:tcBorders>
          </w:tcPr>
          <w:p w14:paraId="5B96A7E3" w14:textId="77777777" w:rsidR="00EA22D7" w:rsidRPr="00043782"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p w14:paraId="3DB3A22E"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2F619C13"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4EAD44D1"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6835DD71"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57D17E2"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B0A1F27"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1408" w:type="dxa"/>
            <w:tcBorders>
              <w:top w:val="dashed" w:sz="4" w:space="0" w:color="auto"/>
              <w:left w:val="single" w:sz="4" w:space="0" w:color="000000"/>
              <w:bottom w:val="dashed" w:sz="4" w:space="0" w:color="auto"/>
              <w:right w:val="single" w:sz="4" w:space="0" w:color="000000"/>
            </w:tcBorders>
          </w:tcPr>
          <w:p w14:paraId="2E5A044B" w14:textId="77777777" w:rsidR="00EA22D7" w:rsidRPr="00043782"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p w14:paraId="4E638504"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5AF2C723"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2ECE7E01"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42C4C29B"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16A90C6"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040B4F3" w14:textId="77777777" w:rsidR="00EA22D7" w:rsidRPr="00043782" w:rsidRDefault="00EA22D7" w:rsidP="00EA22D7">
            <w:pPr>
              <w:suppressAutoHyphens/>
              <w:kinsoku w:val="0"/>
              <w:autoSpaceDE w:val="0"/>
              <w:autoSpaceDN w:val="0"/>
              <w:spacing w:line="338" w:lineRule="exact"/>
              <w:jc w:val="center"/>
              <w:rPr>
                <w:rFonts w:asciiTheme="majorEastAsia" w:eastAsiaTheme="majorEastAsia" w:hAnsiTheme="majorEastAsia" w:cs="Times New Roman"/>
              </w:rPr>
            </w:pPr>
          </w:p>
        </w:tc>
      </w:tr>
      <w:tr w:rsidR="00EA22D7" w:rsidRPr="00043782" w14:paraId="3D8E1BC1" w14:textId="77777777" w:rsidTr="00EA22D7">
        <w:trPr>
          <w:trHeight w:val="2472"/>
        </w:trPr>
        <w:tc>
          <w:tcPr>
            <w:tcW w:w="5954" w:type="dxa"/>
            <w:tcBorders>
              <w:top w:val="dashed" w:sz="4" w:space="0" w:color="auto"/>
              <w:left w:val="single" w:sz="4" w:space="0" w:color="000000"/>
              <w:right w:val="single" w:sz="4" w:space="0" w:color="000000"/>
            </w:tcBorders>
          </w:tcPr>
          <w:p w14:paraId="5110A970" w14:textId="77777777" w:rsidR="00EA22D7" w:rsidRPr="00043782" w:rsidRDefault="00EA22D7" w:rsidP="00EA22D7">
            <w:pPr>
              <w:suppressAutoHyphens/>
              <w:kinsoku w:val="0"/>
              <w:wordWrap w:val="0"/>
              <w:autoSpaceDE w:val="0"/>
              <w:autoSpaceDN w:val="0"/>
              <w:spacing w:line="372"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◇◆サービス担当者会議等において、利用者の個人情報を用いる場合は利用者の同意を、利用者の家族の個人情報を用いる場合は当該家族の同意を、あらかじめ文書により得ておかなければならない。</w:t>
            </w:r>
          </w:p>
          <w:p w14:paraId="074117A4" w14:textId="77777777" w:rsidR="00EA22D7"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7349BE8" w14:textId="77777777" w:rsidR="00EA22D7"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84E0F5C" w14:textId="77777777" w:rsidR="00EA22D7"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5B034D6" w14:textId="77777777" w:rsidR="00EA22D7"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3E7A540" w14:textId="77777777" w:rsidR="00EA22D7"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8BB41E0" w14:textId="77777777" w:rsidR="00EA22D7"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2DAD5A4" w14:textId="77777777" w:rsidR="00EA22D7"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042AEF2" w14:textId="77777777" w:rsidR="00EA22D7"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93E66DC" w14:textId="1C20B6AB" w:rsidR="00EA22D7"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E0C769E" w14:textId="2F2F6397" w:rsidR="0052295E" w:rsidRDefault="0052295E"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80C69AD" w14:textId="1F3EF92D" w:rsidR="0052295E" w:rsidRDefault="0052295E"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DE9F955" w14:textId="77777777" w:rsidR="0052295E" w:rsidRDefault="0052295E" w:rsidP="00EA22D7">
            <w:pPr>
              <w:suppressAutoHyphens/>
              <w:kinsoku w:val="0"/>
              <w:wordWrap w:val="0"/>
              <w:autoSpaceDE w:val="0"/>
              <w:autoSpaceDN w:val="0"/>
              <w:spacing w:line="338" w:lineRule="atLeast"/>
              <w:jc w:val="left"/>
              <w:rPr>
                <w:rFonts w:asciiTheme="majorEastAsia" w:eastAsiaTheme="majorEastAsia" w:hAnsiTheme="majorEastAsia" w:cs="Times New Roman" w:hint="eastAsia"/>
              </w:rPr>
            </w:pPr>
          </w:p>
          <w:p w14:paraId="79FCE3F4"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134" w:type="dxa"/>
            <w:gridSpan w:val="2"/>
            <w:tcBorders>
              <w:top w:val="dashed" w:sz="4" w:space="0" w:color="auto"/>
              <w:left w:val="single" w:sz="4" w:space="0" w:color="000000"/>
              <w:right w:val="single" w:sz="4" w:space="0" w:color="000000"/>
            </w:tcBorders>
          </w:tcPr>
          <w:p w14:paraId="75C20644"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居宅指定基準第１４０条で準用する第３３条第３項</w:t>
            </w:r>
          </w:p>
          <w:p w14:paraId="2F775E02"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p>
          <w:p w14:paraId="115E3D95"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予防指定基準第１４２条で準用する第５３条の５第３項</w:t>
            </w:r>
          </w:p>
        </w:tc>
        <w:tc>
          <w:tcPr>
            <w:tcW w:w="435" w:type="dxa"/>
            <w:gridSpan w:val="2"/>
            <w:tcBorders>
              <w:top w:val="dashed" w:sz="4" w:space="0" w:color="auto"/>
              <w:left w:val="single" w:sz="4" w:space="0" w:color="000000"/>
              <w:bottom w:val="single" w:sz="4" w:space="0" w:color="000000"/>
              <w:right w:val="single" w:sz="4" w:space="0" w:color="000000"/>
            </w:tcBorders>
          </w:tcPr>
          <w:p w14:paraId="676D4236"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6591FD96"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2CBA59E1"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dashed" w:sz="4" w:space="0" w:color="auto"/>
              <w:left w:val="single" w:sz="4" w:space="0" w:color="000000"/>
              <w:bottom w:val="single" w:sz="4" w:space="0" w:color="000000"/>
              <w:right w:val="single" w:sz="4" w:space="0" w:color="000000"/>
            </w:tcBorders>
          </w:tcPr>
          <w:p w14:paraId="0416E648"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7D8D0DF4"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275D3384"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EA22D7" w:rsidRPr="00043782" w14:paraId="57F88450" w14:textId="77777777" w:rsidTr="00EA22D7">
        <w:trPr>
          <w:trHeight w:val="841"/>
        </w:trPr>
        <w:tc>
          <w:tcPr>
            <w:tcW w:w="5954" w:type="dxa"/>
            <w:tcBorders>
              <w:top w:val="single" w:sz="4" w:space="0" w:color="000000"/>
              <w:left w:val="single" w:sz="4" w:space="0" w:color="000000"/>
              <w:bottom w:val="single" w:sz="4" w:space="0" w:color="000000"/>
              <w:right w:val="single" w:sz="4" w:space="0" w:color="000000"/>
            </w:tcBorders>
          </w:tcPr>
          <w:p w14:paraId="0FCB9BED" w14:textId="77777777" w:rsidR="00EA22D7" w:rsidRPr="00043782"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p w14:paraId="11297A4A" w14:textId="77777777" w:rsidR="00EA22D7" w:rsidRPr="00043782" w:rsidRDefault="00EA22D7" w:rsidP="00EA22D7">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134" w:type="dxa"/>
            <w:gridSpan w:val="2"/>
            <w:tcBorders>
              <w:top w:val="single" w:sz="4" w:space="0" w:color="000000"/>
              <w:left w:val="single" w:sz="4" w:space="0" w:color="000000"/>
              <w:bottom w:val="single" w:sz="4" w:space="0" w:color="000000"/>
              <w:right w:val="single" w:sz="4" w:space="0" w:color="000000"/>
            </w:tcBorders>
          </w:tcPr>
          <w:p w14:paraId="7F451C48" w14:textId="77777777" w:rsidR="00EA22D7" w:rsidRPr="00043782"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p w14:paraId="195AE73A" w14:textId="77777777" w:rsidR="00EA22D7" w:rsidRPr="00043782" w:rsidRDefault="00EA22D7" w:rsidP="00EA22D7">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35" w:type="dxa"/>
            <w:gridSpan w:val="2"/>
            <w:tcBorders>
              <w:top w:val="single" w:sz="4" w:space="0" w:color="000000"/>
              <w:left w:val="single" w:sz="4" w:space="0" w:color="000000"/>
              <w:bottom w:val="single" w:sz="4" w:space="0" w:color="000000"/>
              <w:right w:val="single" w:sz="4" w:space="0" w:color="000000"/>
            </w:tcBorders>
          </w:tcPr>
          <w:p w14:paraId="4F65534B"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08" w:type="dxa"/>
            <w:tcBorders>
              <w:top w:val="single" w:sz="4" w:space="0" w:color="000000"/>
              <w:left w:val="single" w:sz="4" w:space="0" w:color="000000"/>
              <w:bottom w:val="single" w:sz="4" w:space="0" w:color="000000"/>
              <w:right w:val="single" w:sz="4" w:space="0" w:color="000000"/>
            </w:tcBorders>
          </w:tcPr>
          <w:p w14:paraId="7D393910" w14:textId="77777777" w:rsidR="00EA22D7" w:rsidRPr="00043782"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p w14:paraId="174F0C55" w14:textId="77777777" w:rsidR="00EA22D7" w:rsidRPr="00043782" w:rsidRDefault="00EA22D7" w:rsidP="00EA22D7">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4E98D38C"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EA22D7" w:rsidRPr="00043782" w14:paraId="18831EC9" w14:textId="77777777" w:rsidTr="00EA22D7">
        <w:trPr>
          <w:trHeight w:val="2760"/>
        </w:trPr>
        <w:tc>
          <w:tcPr>
            <w:tcW w:w="5954" w:type="dxa"/>
            <w:tcBorders>
              <w:top w:val="single" w:sz="4" w:space="0" w:color="000000"/>
              <w:left w:val="single" w:sz="4" w:space="0" w:color="000000"/>
              <w:bottom w:val="nil"/>
              <w:right w:val="single" w:sz="4" w:space="0" w:color="000000"/>
            </w:tcBorders>
          </w:tcPr>
          <w:p w14:paraId="73F8E4D3"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r>
              <w:rPr>
                <w:rFonts w:asciiTheme="majorEastAsia" w:eastAsiaTheme="majorEastAsia" w:hAnsiTheme="majorEastAsia" w:cs="Times New Roman"/>
                <w:b/>
                <w:bCs/>
              </w:rPr>
              <w:t>3</w:t>
            </w:r>
            <w:r>
              <w:rPr>
                <w:rFonts w:asciiTheme="majorEastAsia" w:eastAsiaTheme="majorEastAsia" w:hAnsiTheme="majorEastAsia" w:cs="Times New Roman" w:hint="eastAsia"/>
                <w:b/>
                <w:bCs/>
              </w:rPr>
              <w:t>4</w:t>
            </w:r>
            <w:r w:rsidRPr="00043782">
              <w:rPr>
                <w:rFonts w:asciiTheme="majorEastAsia" w:eastAsiaTheme="majorEastAsia" w:hAnsiTheme="majorEastAsia" w:hint="eastAsia"/>
                <w:b/>
                <w:bCs/>
              </w:rPr>
              <w:t>．広告</w:t>
            </w:r>
          </w:p>
          <w:p w14:paraId="2E6F64D8" w14:textId="77777777" w:rsidR="00EA22D7" w:rsidRPr="00043782" w:rsidRDefault="00EA22D7" w:rsidP="00EA22D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◇◆事業所について広告をする場合においては、その内容が虚偽又は誇大なものとなっていないか。</w:t>
            </w:r>
          </w:p>
          <w:p w14:paraId="027C856B"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E171044"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rPr>
            </w:pPr>
          </w:p>
        </w:tc>
        <w:tc>
          <w:tcPr>
            <w:tcW w:w="1134" w:type="dxa"/>
            <w:gridSpan w:val="2"/>
            <w:tcBorders>
              <w:top w:val="single" w:sz="4" w:space="0" w:color="000000"/>
              <w:left w:val="single" w:sz="4" w:space="0" w:color="000000"/>
              <w:bottom w:val="nil"/>
              <w:right w:val="single" w:sz="4" w:space="0" w:color="000000"/>
            </w:tcBorders>
          </w:tcPr>
          <w:p w14:paraId="55D7FBF6"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居宅指定基準第１４０条で準用する第３４条</w:t>
            </w:r>
          </w:p>
          <w:p w14:paraId="59E9F57E"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p>
          <w:p w14:paraId="7F7BB68A"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予防指定基準第１４０条で準用する第５３条の６</w:t>
            </w:r>
          </w:p>
        </w:tc>
        <w:tc>
          <w:tcPr>
            <w:tcW w:w="435" w:type="dxa"/>
            <w:gridSpan w:val="2"/>
            <w:tcBorders>
              <w:top w:val="single" w:sz="4" w:space="0" w:color="000000"/>
              <w:left w:val="single" w:sz="4" w:space="0" w:color="000000"/>
              <w:bottom w:val="nil"/>
              <w:right w:val="single" w:sz="4" w:space="0" w:color="000000"/>
            </w:tcBorders>
          </w:tcPr>
          <w:p w14:paraId="4816CF2F"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E170C13"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537121D"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CBEBAE0"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C140322"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6C90E96"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nil"/>
              <w:right w:val="single" w:sz="4" w:space="0" w:color="000000"/>
            </w:tcBorders>
          </w:tcPr>
          <w:p w14:paraId="7A41653C"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9D59958"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268AA32"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4562937"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877EFC8"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C36AC77"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EA22D7" w:rsidRPr="00043782" w14:paraId="6BBA9C24" w14:textId="77777777" w:rsidTr="0052295E">
        <w:trPr>
          <w:trHeight w:val="2734"/>
        </w:trPr>
        <w:tc>
          <w:tcPr>
            <w:tcW w:w="5954" w:type="dxa"/>
            <w:tcBorders>
              <w:top w:val="single" w:sz="4" w:space="0" w:color="000000"/>
              <w:left w:val="single" w:sz="4" w:space="0" w:color="000000"/>
              <w:bottom w:val="dashed" w:sz="4" w:space="0" w:color="000000"/>
              <w:right w:val="single" w:sz="4" w:space="0" w:color="000000"/>
            </w:tcBorders>
          </w:tcPr>
          <w:p w14:paraId="7940B86B"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r>
              <w:rPr>
                <w:rFonts w:asciiTheme="majorEastAsia" w:eastAsiaTheme="majorEastAsia" w:hAnsiTheme="majorEastAsia" w:cs="Times New Roman"/>
                <w:b/>
                <w:bCs/>
              </w:rPr>
              <w:t>3</w:t>
            </w:r>
            <w:r>
              <w:rPr>
                <w:rFonts w:asciiTheme="majorEastAsia" w:eastAsiaTheme="majorEastAsia" w:hAnsiTheme="majorEastAsia" w:cs="Times New Roman" w:hint="eastAsia"/>
                <w:b/>
                <w:bCs/>
              </w:rPr>
              <w:t>5</w:t>
            </w:r>
            <w:r w:rsidRPr="00043782">
              <w:rPr>
                <w:rFonts w:asciiTheme="majorEastAsia" w:eastAsiaTheme="majorEastAsia" w:hAnsiTheme="majorEastAsia" w:hint="eastAsia"/>
                <w:b/>
                <w:bCs/>
              </w:rPr>
              <w:t>．居宅介護支援事業者に対する利益供与の禁止</w:t>
            </w:r>
          </w:p>
          <w:p w14:paraId="42EFD1F0" w14:textId="77777777" w:rsidR="00EA22D7" w:rsidRPr="00043782" w:rsidRDefault="00EA22D7" w:rsidP="00EA22D7">
            <w:pPr>
              <w:suppressAutoHyphens/>
              <w:kinsoku w:val="0"/>
              <w:wordWrap w:val="0"/>
              <w:autoSpaceDE w:val="0"/>
              <w:autoSpaceDN w:val="0"/>
              <w:spacing w:line="372"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◇◆居宅介護支援事業者又はその従業者に対し、利用者に対して特定の事業者によるサービスを利用させることの対償として、金品その他の財産上の利益を供与していないか。</w:t>
            </w:r>
            <w:r w:rsidRPr="00043782">
              <w:rPr>
                <w:rFonts w:asciiTheme="majorEastAsia" w:eastAsiaTheme="majorEastAsia" w:hAnsiTheme="majorEastAsia" w:cs="Times New Roman"/>
              </w:rPr>
              <w:t xml:space="preserve"> </w:t>
            </w:r>
          </w:p>
          <w:p w14:paraId="0555C1C7" w14:textId="77777777" w:rsidR="00EA22D7" w:rsidRPr="00043782" w:rsidRDefault="00EA22D7" w:rsidP="00EA22D7">
            <w:pPr>
              <w:suppressAutoHyphens/>
              <w:kinsoku w:val="0"/>
              <w:wordWrap w:val="0"/>
              <w:autoSpaceDE w:val="0"/>
              <w:autoSpaceDN w:val="0"/>
              <w:spacing w:line="372" w:lineRule="exact"/>
              <w:ind w:left="220" w:hangingChars="100" w:hanging="220"/>
              <w:jc w:val="left"/>
              <w:rPr>
                <w:rFonts w:asciiTheme="majorEastAsia" w:eastAsiaTheme="majorEastAsia" w:hAnsiTheme="majorEastAsia" w:cs="Times New Roman"/>
              </w:rPr>
            </w:pPr>
          </w:p>
          <w:p w14:paraId="45F79DC0" w14:textId="77777777" w:rsidR="00EA22D7" w:rsidRPr="00043782" w:rsidRDefault="00EA22D7" w:rsidP="00EA22D7">
            <w:pPr>
              <w:suppressAutoHyphens/>
              <w:kinsoku w:val="0"/>
              <w:wordWrap w:val="0"/>
              <w:autoSpaceDE w:val="0"/>
              <w:autoSpaceDN w:val="0"/>
              <w:spacing w:line="372" w:lineRule="exact"/>
              <w:ind w:left="220" w:hangingChars="100" w:hanging="220"/>
              <w:jc w:val="left"/>
              <w:rPr>
                <w:rFonts w:asciiTheme="majorEastAsia" w:eastAsiaTheme="majorEastAsia" w:hAnsiTheme="majorEastAsia" w:cs="Times New Roman"/>
              </w:rPr>
            </w:pPr>
          </w:p>
          <w:p w14:paraId="476B99E7" w14:textId="77777777" w:rsidR="00EA22D7" w:rsidRPr="00043782" w:rsidRDefault="00EA22D7" w:rsidP="00EA22D7">
            <w:pPr>
              <w:suppressAutoHyphens/>
              <w:kinsoku w:val="0"/>
              <w:wordWrap w:val="0"/>
              <w:autoSpaceDE w:val="0"/>
              <w:autoSpaceDN w:val="0"/>
              <w:spacing w:line="372" w:lineRule="exact"/>
              <w:ind w:left="220" w:hangingChars="100" w:hanging="220"/>
              <w:jc w:val="left"/>
              <w:rPr>
                <w:rFonts w:asciiTheme="majorEastAsia" w:eastAsiaTheme="majorEastAsia" w:hAnsiTheme="majorEastAsia" w:cs="Times New Roman"/>
              </w:rPr>
            </w:pPr>
          </w:p>
          <w:p w14:paraId="05FC13E1"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329353DD"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590516CE"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3348CEA7"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134" w:type="dxa"/>
            <w:gridSpan w:val="2"/>
            <w:tcBorders>
              <w:top w:val="single" w:sz="4" w:space="0" w:color="000000"/>
              <w:left w:val="single" w:sz="4" w:space="0" w:color="000000"/>
              <w:bottom w:val="nil"/>
              <w:right w:val="single" w:sz="4" w:space="0" w:color="000000"/>
            </w:tcBorders>
          </w:tcPr>
          <w:p w14:paraId="0B2CB324"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CE110B8"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居宅指定基準第１４０条で準用する第３５条</w:t>
            </w:r>
          </w:p>
          <w:p w14:paraId="714B35DD"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w w:val="50"/>
              </w:rPr>
            </w:pPr>
          </w:p>
          <w:p w14:paraId="6D5E4303"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予防指定基準第１４２条で準用する第５３条の７</w:t>
            </w:r>
          </w:p>
        </w:tc>
        <w:tc>
          <w:tcPr>
            <w:tcW w:w="435" w:type="dxa"/>
            <w:gridSpan w:val="2"/>
            <w:tcBorders>
              <w:top w:val="single" w:sz="4" w:space="0" w:color="000000"/>
              <w:left w:val="single" w:sz="4" w:space="0" w:color="000000"/>
              <w:bottom w:val="nil"/>
              <w:right w:val="single" w:sz="4" w:space="0" w:color="000000"/>
            </w:tcBorders>
          </w:tcPr>
          <w:p w14:paraId="543DC14D"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02D8083"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CA7FDC0"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63BE989F"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21F1FEDB"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5BCACB08"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nil"/>
              <w:right w:val="single" w:sz="4" w:space="0" w:color="000000"/>
            </w:tcBorders>
          </w:tcPr>
          <w:p w14:paraId="0DDBE9F2"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8AA9BF1"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42D3AC6"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6634B00B"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0E528857"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0F452C21"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EA22D7" w:rsidRPr="00043782" w14:paraId="064E337E" w14:textId="77777777" w:rsidTr="0052295E">
        <w:tc>
          <w:tcPr>
            <w:tcW w:w="5954" w:type="dxa"/>
            <w:tcBorders>
              <w:top w:val="dashed" w:sz="4" w:space="0" w:color="000000"/>
              <w:left w:val="single" w:sz="4" w:space="0" w:color="000000"/>
              <w:bottom w:val="nil"/>
              <w:right w:val="single" w:sz="4" w:space="0" w:color="000000"/>
            </w:tcBorders>
          </w:tcPr>
          <w:p w14:paraId="2CF8CCE9"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r>
              <w:rPr>
                <w:rFonts w:asciiTheme="majorEastAsia" w:eastAsiaTheme="majorEastAsia" w:hAnsiTheme="majorEastAsia" w:cs="Times New Roman"/>
                <w:b/>
                <w:bCs/>
              </w:rPr>
              <w:t>3</w:t>
            </w:r>
            <w:r>
              <w:rPr>
                <w:rFonts w:asciiTheme="majorEastAsia" w:eastAsiaTheme="majorEastAsia" w:hAnsiTheme="majorEastAsia" w:cs="Times New Roman" w:hint="eastAsia"/>
                <w:b/>
                <w:bCs/>
              </w:rPr>
              <w:t>6</w:t>
            </w:r>
            <w:r w:rsidRPr="00043782">
              <w:rPr>
                <w:rFonts w:asciiTheme="majorEastAsia" w:eastAsiaTheme="majorEastAsia" w:hAnsiTheme="majorEastAsia" w:hint="eastAsia"/>
                <w:b/>
                <w:bCs/>
              </w:rPr>
              <w:t>．苦情処理体制</w:t>
            </w:r>
          </w:p>
          <w:p w14:paraId="5FD9DC70" w14:textId="77777777" w:rsidR="00EA22D7" w:rsidRDefault="00EA22D7" w:rsidP="00EA22D7">
            <w:pPr>
              <w:suppressAutoHyphens/>
              <w:kinsoku w:val="0"/>
              <w:wordWrap w:val="0"/>
              <w:autoSpaceDE w:val="0"/>
              <w:autoSpaceDN w:val="0"/>
              <w:spacing w:line="338" w:lineRule="exact"/>
              <w:jc w:val="center"/>
              <w:rPr>
                <w:rFonts w:asciiTheme="majorEastAsia" w:eastAsiaTheme="majorEastAsia" w:hAnsiTheme="majorEastAsia"/>
              </w:rPr>
            </w:pPr>
            <w:r w:rsidRPr="00043782">
              <w:rPr>
                <w:rFonts w:asciiTheme="majorEastAsia" w:eastAsiaTheme="majorEastAsia" w:hAnsiTheme="majorEastAsia" w:hint="eastAsia"/>
              </w:rPr>
              <w:t>◇◆提供したサービスに係る利用者及びその家族からの苦</w:t>
            </w:r>
            <w:r>
              <w:rPr>
                <w:rFonts w:asciiTheme="majorEastAsia" w:eastAsiaTheme="majorEastAsia" w:hAnsiTheme="majorEastAsia" w:hint="eastAsia"/>
              </w:rPr>
              <w:t xml:space="preserve">　</w:t>
            </w:r>
            <w:r w:rsidRPr="00043782">
              <w:rPr>
                <w:rFonts w:asciiTheme="majorEastAsia" w:eastAsiaTheme="majorEastAsia" w:hAnsiTheme="majorEastAsia" w:hint="eastAsia"/>
              </w:rPr>
              <w:t>情に迅速かつ適切に対応するために、苦情を受け付けるた</w:t>
            </w:r>
          </w:p>
          <w:p w14:paraId="6E41BA88" w14:textId="77777777" w:rsidR="00EA22D7" w:rsidRDefault="00EA22D7" w:rsidP="00EA22D7">
            <w:pPr>
              <w:suppressAutoHyphens/>
              <w:kinsoku w:val="0"/>
              <w:wordWrap w:val="0"/>
              <w:autoSpaceDE w:val="0"/>
              <w:autoSpaceDN w:val="0"/>
              <w:spacing w:line="338" w:lineRule="exact"/>
              <w:ind w:firstLineChars="100" w:firstLine="220"/>
              <w:rPr>
                <w:rFonts w:asciiTheme="majorEastAsia" w:eastAsiaTheme="majorEastAsia" w:hAnsiTheme="majorEastAsia"/>
              </w:rPr>
            </w:pPr>
            <w:r w:rsidRPr="00043782">
              <w:rPr>
                <w:rFonts w:asciiTheme="majorEastAsia" w:eastAsiaTheme="majorEastAsia" w:hAnsiTheme="majorEastAsia" w:hint="eastAsia"/>
              </w:rPr>
              <w:t>めの窓口を設置する等必要な措置を講じているか。</w:t>
            </w:r>
          </w:p>
          <w:p w14:paraId="4938722D" w14:textId="77777777" w:rsidR="0052295E" w:rsidRDefault="0052295E" w:rsidP="00EA22D7">
            <w:pPr>
              <w:suppressAutoHyphens/>
              <w:kinsoku w:val="0"/>
              <w:wordWrap w:val="0"/>
              <w:autoSpaceDE w:val="0"/>
              <w:autoSpaceDN w:val="0"/>
              <w:spacing w:line="338" w:lineRule="exact"/>
              <w:ind w:firstLineChars="100" w:firstLine="220"/>
              <w:rPr>
                <w:rFonts w:asciiTheme="majorEastAsia" w:eastAsiaTheme="majorEastAsia" w:hAnsiTheme="majorEastAsia"/>
              </w:rPr>
            </w:pPr>
          </w:p>
          <w:p w14:paraId="1220D2E5" w14:textId="77777777" w:rsidR="0052295E" w:rsidRDefault="0052295E" w:rsidP="00EA22D7">
            <w:pPr>
              <w:suppressAutoHyphens/>
              <w:kinsoku w:val="0"/>
              <w:wordWrap w:val="0"/>
              <w:autoSpaceDE w:val="0"/>
              <w:autoSpaceDN w:val="0"/>
              <w:spacing w:line="338" w:lineRule="exact"/>
              <w:ind w:firstLineChars="100" w:firstLine="220"/>
              <w:rPr>
                <w:rFonts w:asciiTheme="majorEastAsia" w:eastAsiaTheme="majorEastAsia" w:hAnsiTheme="majorEastAsia"/>
              </w:rPr>
            </w:pPr>
          </w:p>
          <w:p w14:paraId="1D84868F" w14:textId="77777777" w:rsidR="0052295E" w:rsidRDefault="0052295E" w:rsidP="00EA22D7">
            <w:pPr>
              <w:suppressAutoHyphens/>
              <w:kinsoku w:val="0"/>
              <w:wordWrap w:val="0"/>
              <w:autoSpaceDE w:val="0"/>
              <w:autoSpaceDN w:val="0"/>
              <w:spacing w:line="338" w:lineRule="exact"/>
              <w:ind w:firstLineChars="100" w:firstLine="220"/>
              <w:rPr>
                <w:rFonts w:asciiTheme="majorEastAsia" w:eastAsiaTheme="majorEastAsia" w:hAnsiTheme="majorEastAsia"/>
              </w:rPr>
            </w:pPr>
          </w:p>
          <w:p w14:paraId="0794E10E" w14:textId="77777777" w:rsidR="0052295E" w:rsidRDefault="0052295E" w:rsidP="00EA22D7">
            <w:pPr>
              <w:suppressAutoHyphens/>
              <w:kinsoku w:val="0"/>
              <w:wordWrap w:val="0"/>
              <w:autoSpaceDE w:val="0"/>
              <w:autoSpaceDN w:val="0"/>
              <w:spacing w:line="338" w:lineRule="exact"/>
              <w:ind w:firstLineChars="100" w:firstLine="220"/>
              <w:rPr>
                <w:rFonts w:asciiTheme="majorEastAsia" w:eastAsiaTheme="majorEastAsia" w:hAnsiTheme="majorEastAsia"/>
              </w:rPr>
            </w:pPr>
          </w:p>
          <w:p w14:paraId="5F0896A5" w14:textId="77777777" w:rsidR="0052295E" w:rsidRDefault="0052295E" w:rsidP="00EA22D7">
            <w:pPr>
              <w:suppressAutoHyphens/>
              <w:kinsoku w:val="0"/>
              <w:wordWrap w:val="0"/>
              <w:autoSpaceDE w:val="0"/>
              <w:autoSpaceDN w:val="0"/>
              <w:spacing w:line="338" w:lineRule="exact"/>
              <w:ind w:firstLineChars="100" w:firstLine="220"/>
              <w:rPr>
                <w:rFonts w:asciiTheme="majorEastAsia" w:eastAsiaTheme="majorEastAsia" w:hAnsiTheme="majorEastAsia"/>
              </w:rPr>
            </w:pPr>
          </w:p>
          <w:p w14:paraId="6B55695C" w14:textId="77777777" w:rsidR="0052295E" w:rsidRDefault="0052295E" w:rsidP="00EA22D7">
            <w:pPr>
              <w:suppressAutoHyphens/>
              <w:kinsoku w:val="0"/>
              <w:wordWrap w:val="0"/>
              <w:autoSpaceDE w:val="0"/>
              <w:autoSpaceDN w:val="0"/>
              <w:spacing w:line="338" w:lineRule="exact"/>
              <w:ind w:firstLineChars="100" w:firstLine="220"/>
              <w:rPr>
                <w:rFonts w:asciiTheme="majorEastAsia" w:eastAsiaTheme="majorEastAsia" w:hAnsiTheme="majorEastAsia"/>
              </w:rPr>
            </w:pPr>
          </w:p>
          <w:p w14:paraId="15C3AA7C" w14:textId="77777777" w:rsidR="0052295E" w:rsidRDefault="0052295E" w:rsidP="00EA22D7">
            <w:pPr>
              <w:suppressAutoHyphens/>
              <w:kinsoku w:val="0"/>
              <w:wordWrap w:val="0"/>
              <w:autoSpaceDE w:val="0"/>
              <w:autoSpaceDN w:val="0"/>
              <w:spacing w:line="338" w:lineRule="exact"/>
              <w:ind w:firstLineChars="100" w:firstLine="220"/>
              <w:rPr>
                <w:rFonts w:asciiTheme="majorEastAsia" w:eastAsiaTheme="majorEastAsia" w:hAnsiTheme="majorEastAsia"/>
              </w:rPr>
            </w:pPr>
          </w:p>
          <w:p w14:paraId="7ABDEEF2" w14:textId="77777777" w:rsidR="0052295E" w:rsidRDefault="0052295E" w:rsidP="00EA22D7">
            <w:pPr>
              <w:suppressAutoHyphens/>
              <w:kinsoku w:val="0"/>
              <w:wordWrap w:val="0"/>
              <w:autoSpaceDE w:val="0"/>
              <w:autoSpaceDN w:val="0"/>
              <w:spacing w:line="338" w:lineRule="exact"/>
              <w:ind w:firstLineChars="100" w:firstLine="220"/>
              <w:rPr>
                <w:rFonts w:asciiTheme="majorEastAsia" w:eastAsiaTheme="majorEastAsia" w:hAnsiTheme="majorEastAsia"/>
              </w:rPr>
            </w:pPr>
          </w:p>
          <w:p w14:paraId="72D42606" w14:textId="77777777" w:rsidR="0052295E" w:rsidRDefault="0052295E" w:rsidP="00EA22D7">
            <w:pPr>
              <w:suppressAutoHyphens/>
              <w:kinsoku w:val="0"/>
              <w:wordWrap w:val="0"/>
              <w:autoSpaceDE w:val="0"/>
              <w:autoSpaceDN w:val="0"/>
              <w:spacing w:line="338" w:lineRule="exact"/>
              <w:ind w:firstLineChars="100" w:firstLine="220"/>
              <w:rPr>
                <w:rFonts w:asciiTheme="majorEastAsia" w:eastAsiaTheme="majorEastAsia" w:hAnsiTheme="majorEastAsia"/>
              </w:rPr>
            </w:pPr>
          </w:p>
          <w:p w14:paraId="20119AC4" w14:textId="77777777" w:rsidR="0052295E" w:rsidRDefault="0052295E" w:rsidP="00EA22D7">
            <w:pPr>
              <w:suppressAutoHyphens/>
              <w:kinsoku w:val="0"/>
              <w:wordWrap w:val="0"/>
              <w:autoSpaceDE w:val="0"/>
              <w:autoSpaceDN w:val="0"/>
              <w:spacing w:line="338" w:lineRule="exact"/>
              <w:ind w:firstLineChars="100" w:firstLine="220"/>
              <w:rPr>
                <w:rFonts w:asciiTheme="majorEastAsia" w:eastAsiaTheme="majorEastAsia" w:hAnsiTheme="majorEastAsia"/>
              </w:rPr>
            </w:pPr>
          </w:p>
          <w:p w14:paraId="4B0F73D7" w14:textId="77777777" w:rsidR="0052295E" w:rsidRDefault="0052295E" w:rsidP="00EA22D7">
            <w:pPr>
              <w:suppressAutoHyphens/>
              <w:kinsoku w:val="0"/>
              <w:wordWrap w:val="0"/>
              <w:autoSpaceDE w:val="0"/>
              <w:autoSpaceDN w:val="0"/>
              <w:spacing w:line="338" w:lineRule="exact"/>
              <w:ind w:firstLineChars="100" w:firstLine="220"/>
              <w:rPr>
                <w:rFonts w:asciiTheme="majorEastAsia" w:eastAsiaTheme="majorEastAsia" w:hAnsiTheme="majorEastAsia"/>
              </w:rPr>
            </w:pPr>
          </w:p>
          <w:p w14:paraId="4DF67AE8" w14:textId="77777777" w:rsidR="0052295E" w:rsidRDefault="0052295E" w:rsidP="00EA22D7">
            <w:pPr>
              <w:suppressAutoHyphens/>
              <w:kinsoku w:val="0"/>
              <w:wordWrap w:val="0"/>
              <w:autoSpaceDE w:val="0"/>
              <w:autoSpaceDN w:val="0"/>
              <w:spacing w:line="338" w:lineRule="exact"/>
              <w:ind w:firstLineChars="100" w:firstLine="220"/>
              <w:rPr>
                <w:rFonts w:asciiTheme="majorEastAsia" w:eastAsiaTheme="majorEastAsia" w:hAnsiTheme="majorEastAsia"/>
              </w:rPr>
            </w:pPr>
          </w:p>
          <w:p w14:paraId="41B74371" w14:textId="77777777" w:rsidR="0052295E" w:rsidRDefault="0052295E" w:rsidP="00EA22D7">
            <w:pPr>
              <w:suppressAutoHyphens/>
              <w:kinsoku w:val="0"/>
              <w:wordWrap w:val="0"/>
              <w:autoSpaceDE w:val="0"/>
              <w:autoSpaceDN w:val="0"/>
              <w:spacing w:line="338" w:lineRule="exact"/>
              <w:ind w:firstLineChars="100" w:firstLine="220"/>
              <w:rPr>
                <w:rFonts w:asciiTheme="majorEastAsia" w:eastAsiaTheme="majorEastAsia" w:hAnsiTheme="majorEastAsia"/>
              </w:rPr>
            </w:pPr>
          </w:p>
          <w:p w14:paraId="43EA8DB4" w14:textId="03D5F226" w:rsidR="0052295E" w:rsidRPr="00043782" w:rsidRDefault="0052295E" w:rsidP="00EA22D7">
            <w:pPr>
              <w:suppressAutoHyphens/>
              <w:kinsoku w:val="0"/>
              <w:wordWrap w:val="0"/>
              <w:autoSpaceDE w:val="0"/>
              <w:autoSpaceDN w:val="0"/>
              <w:spacing w:line="338" w:lineRule="exact"/>
              <w:ind w:firstLineChars="100" w:firstLine="220"/>
              <w:rPr>
                <w:rFonts w:asciiTheme="majorEastAsia" w:eastAsiaTheme="majorEastAsia" w:hAnsiTheme="majorEastAsia" w:cs="Times New Roman" w:hint="eastAsia"/>
              </w:rPr>
            </w:pPr>
          </w:p>
        </w:tc>
        <w:tc>
          <w:tcPr>
            <w:tcW w:w="1125" w:type="dxa"/>
            <w:tcBorders>
              <w:top w:val="single" w:sz="4" w:space="0" w:color="000000"/>
              <w:left w:val="single" w:sz="4" w:space="0" w:color="000000"/>
              <w:bottom w:val="nil"/>
              <w:right w:val="single" w:sz="4" w:space="0" w:color="000000"/>
            </w:tcBorders>
          </w:tcPr>
          <w:p w14:paraId="184B0424"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居宅指定基準第１４０条で準用する第３６条第１項</w:t>
            </w:r>
          </w:p>
          <w:p w14:paraId="10EA9313"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w w:val="50"/>
              </w:rPr>
            </w:pPr>
          </w:p>
          <w:p w14:paraId="12190A02" w14:textId="77777777" w:rsidR="00EA22D7" w:rsidRPr="00043782" w:rsidRDefault="00EA22D7" w:rsidP="00EA22D7">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予防指定基準第１４０条で準用する第５３条の８</w:t>
            </w:r>
          </w:p>
        </w:tc>
        <w:tc>
          <w:tcPr>
            <w:tcW w:w="444" w:type="dxa"/>
            <w:gridSpan w:val="3"/>
            <w:tcBorders>
              <w:top w:val="single" w:sz="4" w:space="0" w:color="000000"/>
              <w:left w:val="single" w:sz="4" w:space="0" w:color="000000"/>
              <w:bottom w:val="nil"/>
              <w:right w:val="single" w:sz="4" w:space="0" w:color="000000"/>
            </w:tcBorders>
          </w:tcPr>
          <w:p w14:paraId="65A1BADA"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88A2C05"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7C761BB"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76FD1953"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66C16F8C"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25E14B5E"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nil"/>
              <w:right w:val="single" w:sz="4" w:space="0" w:color="000000"/>
            </w:tcBorders>
          </w:tcPr>
          <w:p w14:paraId="4F151224"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665C35F"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904FA9D"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0F0F307B"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54C3912F"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6DA5A23F"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p>
        </w:tc>
      </w:tr>
      <w:tr w:rsidR="00EA22D7" w:rsidRPr="00043782" w14:paraId="7D1B73BA" w14:textId="77777777" w:rsidTr="00B22D69">
        <w:trPr>
          <w:trHeight w:val="841"/>
        </w:trPr>
        <w:tc>
          <w:tcPr>
            <w:tcW w:w="5954" w:type="dxa"/>
            <w:tcBorders>
              <w:top w:val="single" w:sz="4" w:space="0" w:color="000000"/>
              <w:left w:val="single" w:sz="4" w:space="0" w:color="000000"/>
              <w:bottom w:val="single" w:sz="4" w:space="0" w:color="000000"/>
              <w:right w:val="single" w:sz="4" w:space="0" w:color="000000"/>
            </w:tcBorders>
          </w:tcPr>
          <w:p w14:paraId="011A0BC5" w14:textId="77777777" w:rsidR="00EA22D7" w:rsidRPr="00043782"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p w14:paraId="5F42315F" w14:textId="77777777" w:rsidR="00EA22D7" w:rsidRPr="00043782" w:rsidRDefault="00EA22D7" w:rsidP="00EA22D7">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134" w:type="dxa"/>
            <w:gridSpan w:val="2"/>
            <w:tcBorders>
              <w:top w:val="single" w:sz="4" w:space="0" w:color="000000"/>
              <w:left w:val="single" w:sz="4" w:space="0" w:color="000000"/>
              <w:bottom w:val="single" w:sz="4" w:space="0" w:color="000000"/>
              <w:right w:val="single" w:sz="4" w:space="0" w:color="000000"/>
            </w:tcBorders>
          </w:tcPr>
          <w:p w14:paraId="096CFB2F" w14:textId="77777777" w:rsidR="00EA22D7" w:rsidRPr="00043782"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p w14:paraId="34ECE7B5" w14:textId="77777777" w:rsidR="00EA22D7" w:rsidRPr="00043782" w:rsidRDefault="00EA22D7" w:rsidP="00EA22D7">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35" w:type="dxa"/>
            <w:gridSpan w:val="2"/>
            <w:tcBorders>
              <w:top w:val="single" w:sz="4" w:space="0" w:color="000000"/>
              <w:left w:val="single" w:sz="4" w:space="0" w:color="000000"/>
              <w:bottom w:val="single" w:sz="4" w:space="0" w:color="000000"/>
              <w:right w:val="single" w:sz="4" w:space="0" w:color="000000"/>
            </w:tcBorders>
          </w:tcPr>
          <w:p w14:paraId="7F81D5FA"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08" w:type="dxa"/>
            <w:tcBorders>
              <w:top w:val="single" w:sz="4" w:space="0" w:color="000000"/>
              <w:left w:val="single" w:sz="4" w:space="0" w:color="000000"/>
              <w:bottom w:val="single" w:sz="4" w:space="0" w:color="000000"/>
              <w:right w:val="single" w:sz="4" w:space="0" w:color="000000"/>
            </w:tcBorders>
          </w:tcPr>
          <w:p w14:paraId="32FAE61C" w14:textId="77777777" w:rsidR="00EA22D7" w:rsidRPr="00043782"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p w14:paraId="5E5A979D" w14:textId="77777777" w:rsidR="00EA22D7" w:rsidRPr="00043782" w:rsidRDefault="00EA22D7" w:rsidP="00EA22D7">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54773AE6"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EA22D7" w:rsidRPr="00043782" w14:paraId="13C9D532" w14:textId="77777777" w:rsidTr="00EA22D7">
        <w:trPr>
          <w:trHeight w:val="2592"/>
        </w:trPr>
        <w:tc>
          <w:tcPr>
            <w:tcW w:w="5954" w:type="dxa"/>
            <w:tcBorders>
              <w:top w:val="dashed" w:sz="4" w:space="0" w:color="000000"/>
              <w:left w:val="single" w:sz="4" w:space="0" w:color="000000"/>
              <w:right w:val="single" w:sz="4" w:space="0" w:color="000000"/>
            </w:tcBorders>
          </w:tcPr>
          <w:p w14:paraId="21338F2C" w14:textId="77777777" w:rsidR="00EA22D7" w:rsidRPr="00043782" w:rsidRDefault="00EA22D7" w:rsidP="00EA22D7">
            <w:pPr>
              <w:suppressAutoHyphens/>
              <w:kinsoku w:val="0"/>
              <w:wordWrap w:val="0"/>
              <w:autoSpaceDE w:val="0"/>
              <w:autoSpaceDN w:val="0"/>
              <w:spacing w:line="372"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◇◆苦情を受け付けた場合には、当該苦情の内容等を記録しているか。</w:t>
            </w:r>
          </w:p>
          <w:p w14:paraId="52085457" w14:textId="77777777" w:rsidR="00EA22D7" w:rsidRPr="00043782" w:rsidRDefault="00EA22D7" w:rsidP="00EA22D7">
            <w:pPr>
              <w:suppressAutoHyphens/>
              <w:kinsoku w:val="0"/>
              <w:wordWrap w:val="0"/>
              <w:autoSpaceDE w:val="0"/>
              <w:autoSpaceDN w:val="0"/>
              <w:spacing w:line="406" w:lineRule="exact"/>
              <w:jc w:val="left"/>
              <w:rPr>
                <w:rFonts w:asciiTheme="majorEastAsia" w:eastAsiaTheme="majorEastAsia" w:hAnsiTheme="majorEastAsia" w:cs="Times New Roman"/>
              </w:rPr>
            </w:pPr>
          </w:p>
          <w:p w14:paraId="249860C7" w14:textId="77777777" w:rsidR="00EA22D7" w:rsidRPr="00043782" w:rsidRDefault="00EA22D7" w:rsidP="00EA22D7">
            <w:pPr>
              <w:suppressAutoHyphens/>
              <w:kinsoku w:val="0"/>
              <w:wordWrap w:val="0"/>
              <w:autoSpaceDE w:val="0"/>
              <w:autoSpaceDN w:val="0"/>
              <w:spacing w:line="406" w:lineRule="exact"/>
              <w:jc w:val="left"/>
              <w:rPr>
                <w:rFonts w:asciiTheme="majorEastAsia" w:eastAsiaTheme="majorEastAsia" w:hAnsiTheme="majorEastAsia" w:cs="Times New Roman"/>
              </w:rPr>
            </w:pPr>
          </w:p>
          <w:p w14:paraId="04C57D9A" w14:textId="77777777" w:rsidR="00EA22D7" w:rsidRPr="00043782" w:rsidRDefault="00EA22D7" w:rsidP="00EA22D7">
            <w:pPr>
              <w:suppressAutoHyphens/>
              <w:kinsoku w:val="0"/>
              <w:wordWrap w:val="0"/>
              <w:autoSpaceDE w:val="0"/>
              <w:autoSpaceDN w:val="0"/>
              <w:spacing w:line="406" w:lineRule="exact"/>
              <w:jc w:val="left"/>
              <w:rPr>
                <w:rFonts w:asciiTheme="majorEastAsia" w:eastAsiaTheme="majorEastAsia" w:hAnsiTheme="majorEastAsia" w:cs="Times New Roman"/>
              </w:rPr>
            </w:pPr>
          </w:p>
          <w:p w14:paraId="27701F1D" w14:textId="77777777" w:rsidR="00EA22D7" w:rsidRPr="00043782" w:rsidRDefault="00EA22D7" w:rsidP="00EA22D7">
            <w:pPr>
              <w:suppressAutoHyphens/>
              <w:kinsoku w:val="0"/>
              <w:wordWrap w:val="0"/>
              <w:autoSpaceDE w:val="0"/>
              <w:autoSpaceDN w:val="0"/>
              <w:spacing w:line="372" w:lineRule="exact"/>
              <w:ind w:left="220" w:hangingChars="100" w:hanging="220"/>
              <w:jc w:val="left"/>
              <w:rPr>
                <w:rFonts w:asciiTheme="majorEastAsia" w:eastAsiaTheme="majorEastAsia" w:hAnsiTheme="majorEastAsia" w:cs="Times New Roman"/>
              </w:rPr>
            </w:pPr>
          </w:p>
        </w:tc>
        <w:tc>
          <w:tcPr>
            <w:tcW w:w="1134" w:type="dxa"/>
            <w:gridSpan w:val="2"/>
            <w:tcBorders>
              <w:top w:val="dashed" w:sz="4" w:space="0" w:color="000000"/>
              <w:left w:val="single" w:sz="4" w:space="0" w:color="000000"/>
              <w:right w:val="single" w:sz="4" w:space="0" w:color="000000"/>
            </w:tcBorders>
          </w:tcPr>
          <w:p w14:paraId="13666EC9" w14:textId="77777777" w:rsidR="00EA22D7" w:rsidRPr="00043782" w:rsidRDefault="00EA22D7" w:rsidP="00EA22D7">
            <w:pPr>
              <w:suppressAutoHyphens/>
              <w:kinsoku w:val="0"/>
              <w:wordWrap w:val="0"/>
              <w:autoSpaceDE w:val="0"/>
              <w:autoSpaceDN w:val="0"/>
              <w:spacing w:line="406" w:lineRule="exac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居宅指定基準第１４０条で準用する第３６条第２項</w:t>
            </w:r>
          </w:p>
          <w:p w14:paraId="5BB4C0ED" w14:textId="77777777" w:rsidR="00EA22D7" w:rsidRPr="00043782" w:rsidRDefault="00EA22D7" w:rsidP="00EA22D7">
            <w:pPr>
              <w:suppressAutoHyphens/>
              <w:kinsoku w:val="0"/>
              <w:wordWrap w:val="0"/>
              <w:autoSpaceDE w:val="0"/>
              <w:autoSpaceDN w:val="0"/>
              <w:spacing w:line="406" w:lineRule="exact"/>
              <w:jc w:val="left"/>
              <w:rPr>
                <w:rFonts w:asciiTheme="majorEastAsia" w:eastAsiaTheme="majorEastAsia" w:hAnsiTheme="majorEastAsia"/>
                <w:w w:val="50"/>
              </w:rPr>
            </w:pPr>
          </w:p>
          <w:p w14:paraId="405A2EDF"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予防指定基準第１４０条で準用する第５３条の８第</w:t>
            </w:r>
            <w:r w:rsidRPr="00043782">
              <w:rPr>
                <w:rFonts w:asciiTheme="majorEastAsia" w:eastAsiaTheme="majorEastAsia" w:hAnsiTheme="majorEastAsia" w:cs="Times New Roman" w:hint="eastAsia"/>
                <w:w w:val="50"/>
              </w:rPr>
              <w:t>２</w:t>
            </w:r>
            <w:r w:rsidRPr="00043782">
              <w:rPr>
                <w:rFonts w:asciiTheme="majorEastAsia" w:eastAsiaTheme="majorEastAsia" w:hAnsiTheme="majorEastAsia" w:hint="eastAsia"/>
                <w:w w:val="50"/>
              </w:rPr>
              <w:t>項</w:t>
            </w:r>
          </w:p>
        </w:tc>
        <w:tc>
          <w:tcPr>
            <w:tcW w:w="435" w:type="dxa"/>
            <w:gridSpan w:val="2"/>
            <w:tcBorders>
              <w:top w:val="dashed" w:sz="4" w:space="0" w:color="000000"/>
              <w:left w:val="single" w:sz="4" w:space="0" w:color="000000"/>
              <w:bottom w:val="single" w:sz="4" w:space="0" w:color="000000"/>
              <w:right w:val="single" w:sz="4" w:space="0" w:color="000000"/>
            </w:tcBorders>
          </w:tcPr>
          <w:p w14:paraId="5EC4F4A1"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44E9B99A"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55821F1D"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7BF07106" w14:textId="77777777" w:rsidR="00EA22D7" w:rsidRPr="00043782" w:rsidRDefault="00EA22D7" w:rsidP="00EA22D7">
            <w:pPr>
              <w:suppressAutoHyphens/>
              <w:kinsoku w:val="0"/>
              <w:wordWrap w:val="0"/>
              <w:autoSpaceDE w:val="0"/>
              <w:autoSpaceDN w:val="0"/>
              <w:spacing w:line="406" w:lineRule="exact"/>
              <w:jc w:val="left"/>
              <w:rPr>
                <w:rFonts w:asciiTheme="majorEastAsia" w:eastAsiaTheme="majorEastAsia" w:hAnsiTheme="majorEastAsia" w:cs="Times New Roman"/>
              </w:rPr>
            </w:pPr>
          </w:p>
          <w:p w14:paraId="522CFD0C" w14:textId="77777777" w:rsidR="00EA22D7" w:rsidRPr="00043782" w:rsidRDefault="00EA22D7" w:rsidP="00EA22D7">
            <w:pPr>
              <w:suppressAutoHyphens/>
              <w:kinsoku w:val="0"/>
              <w:wordWrap w:val="0"/>
              <w:autoSpaceDE w:val="0"/>
              <w:autoSpaceDN w:val="0"/>
              <w:spacing w:line="406" w:lineRule="exact"/>
              <w:jc w:val="left"/>
              <w:rPr>
                <w:rFonts w:asciiTheme="majorEastAsia" w:eastAsiaTheme="majorEastAsia" w:hAnsiTheme="majorEastAsia" w:cs="Times New Roman"/>
              </w:rPr>
            </w:pPr>
          </w:p>
          <w:p w14:paraId="22F49798" w14:textId="77777777" w:rsidR="00EA22D7" w:rsidRPr="00043782" w:rsidRDefault="00EA22D7" w:rsidP="00EA22D7">
            <w:pPr>
              <w:suppressAutoHyphens/>
              <w:kinsoku w:val="0"/>
              <w:wordWrap w:val="0"/>
              <w:autoSpaceDE w:val="0"/>
              <w:autoSpaceDN w:val="0"/>
              <w:spacing w:line="406" w:lineRule="exact"/>
              <w:jc w:val="left"/>
              <w:rPr>
                <w:rFonts w:asciiTheme="majorEastAsia" w:eastAsiaTheme="majorEastAsia" w:hAnsiTheme="majorEastAsia" w:cs="Times New Roman"/>
              </w:rPr>
            </w:pPr>
          </w:p>
          <w:p w14:paraId="1C685AB8"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1408" w:type="dxa"/>
            <w:tcBorders>
              <w:top w:val="dashed" w:sz="4" w:space="0" w:color="000000"/>
              <w:left w:val="single" w:sz="4" w:space="0" w:color="000000"/>
              <w:bottom w:val="single" w:sz="4" w:space="0" w:color="000000"/>
              <w:right w:val="single" w:sz="4" w:space="0" w:color="000000"/>
            </w:tcBorders>
          </w:tcPr>
          <w:p w14:paraId="6A6CF6AB"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713FF64E"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3DD8F5AA"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475540D1" w14:textId="77777777" w:rsidR="00EA22D7" w:rsidRPr="00043782" w:rsidRDefault="00EA22D7" w:rsidP="00EA22D7">
            <w:pPr>
              <w:suppressAutoHyphens/>
              <w:kinsoku w:val="0"/>
              <w:wordWrap w:val="0"/>
              <w:autoSpaceDE w:val="0"/>
              <w:autoSpaceDN w:val="0"/>
              <w:spacing w:line="406" w:lineRule="exact"/>
              <w:jc w:val="left"/>
              <w:rPr>
                <w:rFonts w:asciiTheme="majorEastAsia" w:eastAsiaTheme="majorEastAsia" w:hAnsiTheme="majorEastAsia" w:cs="Times New Roman"/>
              </w:rPr>
            </w:pPr>
          </w:p>
          <w:p w14:paraId="2CA46566" w14:textId="77777777" w:rsidR="00EA22D7" w:rsidRPr="00043782" w:rsidRDefault="00EA22D7" w:rsidP="00EA22D7">
            <w:pPr>
              <w:suppressAutoHyphens/>
              <w:kinsoku w:val="0"/>
              <w:wordWrap w:val="0"/>
              <w:autoSpaceDE w:val="0"/>
              <w:autoSpaceDN w:val="0"/>
              <w:spacing w:line="406" w:lineRule="exact"/>
              <w:jc w:val="left"/>
              <w:rPr>
                <w:rFonts w:asciiTheme="majorEastAsia" w:eastAsiaTheme="majorEastAsia" w:hAnsiTheme="majorEastAsia" w:cs="Times New Roman"/>
              </w:rPr>
            </w:pPr>
          </w:p>
          <w:p w14:paraId="39D2BADE" w14:textId="77777777" w:rsidR="00EA22D7" w:rsidRPr="00043782" w:rsidRDefault="00EA22D7" w:rsidP="00EA22D7">
            <w:pPr>
              <w:suppressAutoHyphens/>
              <w:kinsoku w:val="0"/>
              <w:wordWrap w:val="0"/>
              <w:autoSpaceDE w:val="0"/>
              <w:autoSpaceDN w:val="0"/>
              <w:spacing w:line="406" w:lineRule="exact"/>
              <w:jc w:val="left"/>
              <w:rPr>
                <w:rFonts w:asciiTheme="majorEastAsia" w:eastAsiaTheme="majorEastAsia" w:hAnsiTheme="majorEastAsia" w:cs="Times New Roman"/>
              </w:rPr>
            </w:pPr>
          </w:p>
          <w:p w14:paraId="6457B50E"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tc>
      </w:tr>
      <w:tr w:rsidR="00EA22D7" w:rsidRPr="00043782" w14:paraId="37187323" w14:textId="77777777" w:rsidTr="00EA22D7">
        <w:trPr>
          <w:trHeight w:val="2828"/>
        </w:trPr>
        <w:tc>
          <w:tcPr>
            <w:tcW w:w="5954" w:type="dxa"/>
            <w:tcBorders>
              <w:top w:val="single" w:sz="4" w:space="0" w:color="000000"/>
              <w:left w:val="single" w:sz="4" w:space="0" w:color="000000"/>
              <w:bottom w:val="dashed" w:sz="4" w:space="0" w:color="auto"/>
              <w:right w:val="single" w:sz="4" w:space="0" w:color="000000"/>
            </w:tcBorders>
          </w:tcPr>
          <w:p w14:paraId="4104A359"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◇◆提供した指定短期入所生活介護</w:t>
            </w:r>
            <w:r w:rsidRPr="00043782">
              <w:rPr>
                <w:rFonts w:asciiTheme="majorEastAsia" w:eastAsiaTheme="majorEastAsia" w:hAnsiTheme="majorEastAsia" w:hint="eastAsia"/>
                <w:w w:val="50"/>
              </w:rPr>
              <w:t>（介護予防短期入所生活介護）</w:t>
            </w:r>
            <w:r w:rsidRPr="00043782">
              <w:rPr>
                <w:rFonts w:asciiTheme="majorEastAsia" w:eastAsiaTheme="majorEastAsia" w:hAnsiTheme="majorEastAsia" w:hint="eastAsia"/>
              </w:rPr>
              <w:t>に関し、　法の規定により市町村が行う文書その他の物件の提出若　しくは提示の求め又は当該市町村の職員からの質問若し　くは照会に応じ、及び利用者からの苦情に関して市町村が　行う調査に協力するとともに、市町村から指導又は助言を　受けた場合においては、当該指導又は助言</w:t>
            </w:r>
            <w:r w:rsidRPr="00043782">
              <w:rPr>
                <w:rFonts w:asciiTheme="majorEastAsia" w:eastAsiaTheme="majorEastAsia" w:hAnsiTheme="majorEastAsia" w:hint="eastAsia"/>
                <w:sz w:val="20"/>
                <w:szCs w:val="20"/>
              </w:rPr>
              <w:t>に</w:t>
            </w:r>
            <w:r w:rsidRPr="00043782">
              <w:rPr>
                <w:rFonts w:asciiTheme="majorEastAsia" w:eastAsiaTheme="majorEastAsia" w:hAnsiTheme="majorEastAsia" w:hint="eastAsia"/>
              </w:rPr>
              <w:t>従</w:t>
            </w:r>
            <w:r w:rsidRPr="00043782">
              <w:rPr>
                <w:rFonts w:asciiTheme="majorEastAsia" w:eastAsiaTheme="majorEastAsia" w:hAnsiTheme="majorEastAsia" w:hint="eastAsia"/>
                <w:sz w:val="20"/>
                <w:szCs w:val="20"/>
              </w:rPr>
              <w:t>って</w:t>
            </w:r>
            <w:r w:rsidRPr="00043782">
              <w:rPr>
                <w:rFonts w:asciiTheme="majorEastAsia" w:eastAsiaTheme="majorEastAsia" w:hAnsiTheme="majorEastAsia" w:hint="eastAsia"/>
              </w:rPr>
              <w:t>必要</w:t>
            </w:r>
            <w:r w:rsidRPr="00043782">
              <w:rPr>
                <w:rFonts w:asciiTheme="majorEastAsia" w:eastAsiaTheme="majorEastAsia" w:hAnsiTheme="majorEastAsia" w:hint="eastAsia"/>
                <w:sz w:val="20"/>
                <w:szCs w:val="20"/>
              </w:rPr>
              <w:t>な</w:t>
            </w:r>
            <w:r w:rsidRPr="00043782">
              <w:rPr>
                <w:rFonts w:asciiTheme="majorEastAsia" w:eastAsiaTheme="majorEastAsia" w:hAnsiTheme="majorEastAsia" w:hint="eastAsia"/>
              </w:rPr>
              <w:t>改善</w:t>
            </w:r>
            <w:r w:rsidRPr="00043782">
              <w:rPr>
                <w:rFonts w:asciiTheme="majorEastAsia" w:eastAsiaTheme="majorEastAsia" w:hAnsiTheme="majorEastAsia" w:hint="eastAsia"/>
                <w:sz w:val="20"/>
                <w:szCs w:val="20"/>
              </w:rPr>
              <w:t>を</w:t>
            </w:r>
            <w:r w:rsidRPr="00043782">
              <w:rPr>
                <w:rFonts w:asciiTheme="majorEastAsia" w:eastAsiaTheme="majorEastAsia" w:hAnsiTheme="majorEastAsia" w:hint="eastAsia"/>
              </w:rPr>
              <w:t>行っているか。</w:t>
            </w:r>
          </w:p>
        </w:tc>
        <w:tc>
          <w:tcPr>
            <w:tcW w:w="1134" w:type="dxa"/>
            <w:gridSpan w:val="2"/>
            <w:tcBorders>
              <w:top w:val="single" w:sz="4" w:space="0" w:color="000000"/>
              <w:left w:val="single" w:sz="4" w:space="0" w:color="000000"/>
              <w:bottom w:val="nil"/>
              <w:right w:val="single" w:sz="4" w:space="0" w:color="000000"/>
            </w:tcBorders>
          </w:tcPr>
          <w:p w14:paraId="69FB7268"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居宅指定基準第１４０条で準用する第３６条第３項</w:t>
            </w:r>
          </w:p>
          <w:p w14:paraId="6E610141"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w w:val="50"/>
              </w:rPr>
            </w:pPr>
          </w:p>
          <w:p w14:paraId="1A7A1606" w14:textId="77777777" w:rsidR="00EA22D7" w:rsidRPr="00043782" w:rsidRDefault="00EA22D7" w:rsidP="00EA22D7">
            <w:pPr>
              <w:suppressAutoHyphens/>
              <w:kinsoku w:val="0"/>
              <w:wordWrap w:val="0"/>
              <w:autoSpaceDE w:val="0"/>
              <w:autoSpaceDN w:val="0"/>
              <w:spacing w:line="406"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予防指定基準第１４２条で準用する第５３条の８第３項</w:t>
            </w:r>
          </w:p>
        </w:tc>
        <w:tc>
          <w:tcPr>
            <w:tcW w:w="435" w:type="dxa"/>
            <w:gridSpan w:val="2"/>
            <w:tcBorders>
              <w:top w:val="single" w:sz="4" w:space="0" w:color="000000"/>
              <w:left w:val="single" w:sz="4" w:space="0" w:color="000000"/>
              <w:bottom w:val="nil"/>
              <w:right w:val="single" w:sz="4" w:space="0" w:color="000000"/>
            </w:tcBorders>
          </w:tcPr>
          <w:p w14:paraId="58AB9DF3" w14:textId="77777777" w:rsidR="00EA22D7" w:rsidRPr="00043782"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p w14:paraId="4AD74ED7"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40F86699"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1484C2EB"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443661DA"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7554AFAD"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4CE464A0"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70F533CD"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nil"/>
              <w:right w:val="single" w:sz="4" w:space="0" w:color="000000"/>
            </w:tcBorders>
          </w:tcPr>
          <w:p w14:paraId="09D12BF9" w14:textId="77777777" w:rsidR="00EA22D7" w:rsidRPr="00043782"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p w14:paraId="3890A388"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1FDE7B77"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35333CA7"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09AAA3E5"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725E37C5"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238E6785"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292622F9"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EA22D7" w:rsidRPr="00043782" w14:paraId="77085C8E" w14:textId="77777777" w:rsidTr="00EA22D7">
        <w:tc>
          <w:tcPr>
            <w:tcW w:w="5954" w:type="dxa"/>
            <w:tcBorders>
              <w:top w:val="dashed" w:sz="4" w:space="0" w:color="auto"/>
              <w:left w:val="single" w:sz="4" w:space="0" w:color="000000"/>
              <w:bottom w:val="dashed" w:sz="4" w:space="0" w:color="auto"/>
              <w:right w:val="single" w:sz="4" w:space="0" w:color="000000"/>
            </w:tcBorders>
          </w:tcPr>
          <w:p w14:paraId="4005E6E6" w14:textId="77777777" w:rsidR="00EA22D7" w:rsidRPr="00043782" w:rsidRDefault="00EA22D7" w:rsidP="00EA22D7">
            <w:pPr>
              <w:suppressAutoHyphens/>
              <w:kinsoku w:val="0"/>
              <w:wordWrap w:val="0"/>
              <w:autoSpaceDE w:val="0"/>
              <w:autoSpaceDN w:val="0"/>
              <w:spacing w:line="372"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◇◆市町村からの求めがあった場合には、前項の改善の内容を市町村に報告しているか。</w:t>
            </w:r>
          </w:p>
          <w:p w14:paraId="3D77CF96"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386372A7"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5A323D3E" w14:textId="77777777" w:rsidR="00EA22D7" w:rsidRPr="00043782" w:rsidRDefault="00EA22D7" w:rsidP="00EA22D7">
            <w:pPr>
              <w:suppressAutoHyphens/>
              <w:kinsoku w:val="0"/>
              <w:autoSpaceDE w:val="0"/>
              <w:autoSpaceDN w:val="0"/>
              <w:spacing w:line="338" w:lineRule="exact"/>
              <w:ind w:left="220" w:hangingChars="100" w:hanging="220"/>
              <w:jc w:val="left"/>
              <w:rPr>
                <w:rFonts w:asciiTheme="majorEastAsia" w:eastAsiaTheme="majorEastAsia" w:hAnsiTheme="majorEastAsia" w:cs="Times New Roman"/>
              </w:rPr>
            </w:pPr>
          </w:p>
        </w:tc>
        <w:tc>
          <w:tcPr>
            <w:tcW w:w="1125" w:type="dxa"/>
            <w:tcBorders>
              <w:top w:val="dashed" w:sz="4" w:space="0" w:color="000000"/>
              <w:left w:val="single" w:sz="4" w:space="0" w:color="000000"/>
              <w:bottom w:val="nil"/>
              <w:right w:val="single" w:sz="4" w:space="0" w:color="000000"/>
            </w:tcBorders>
          </w:tcPr>
          <w:p w14:paraId="546465CA"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居宅指定基準第１４０条で準用する第３６条第４項</w:t>
            </w:r>
          </w:p>
          <w:p w14:paraId="2AA1D04C"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w w:val="50"/>
              </w:rPr>
            </w:pPr>
          </w:p>
          <w:p w14:paraId="1CC0CC41"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予防指定基準第１４２条で準用する第５３条の８第</w:t>
            </w:r>
            <w:r w:rsidRPr="00043782">
              <w:rPr>
                <w:rFonts w:asciiTheme="majorEastAsia" w:eastAsiaTheme="majorEastAsia" w:hAnsiTheme="majorEastAsia" w:cs="Times New Roman" w:hint="eastAsia"/>
                <w:w w:val="50"/>
              </w:rPr>
              <w:t>４</w:t>
            </w:r>
            <w:r w:rsidRPr="00043782">
              <w:rPr>
                <w:rFonts w:asciiTheme="majorEastAsia" w:eastAsiaTheme="majorEastAsia" w:hAnsiTheme="majorEastAsia" w:hint="eastAsia"/>
                <w:w w:val="50"/>
              </w:rPr>
              <w:t>項</w:t>
            </w:r>
          </w:p>
        </w:tc>
        <w:tc>
          <w:tcPr>
            <w:tcW w:w="444" w:type="dxa"/>
            <w:gridSpan w:val="3"/>
            <w:tcBorders>
              <w:top w:val="dashed" w:sz="4" w:space="0" w:color="000000"/>
              <w:left w:val="single" w:sz="4" w:space="0" w:color="000000"/>
              <w:bottom w:val="nil"/>
              <w:right w:val="single" w:sz="4" w:space="0" w:color="000000"/>
            </w:tcBorders>
          </w:tcPr>
          <w:p w14:paraId="2B688885" w14:textId="77777777" w:rsidR="00EA22D7" w:rsidRPr="00043782" w:rsidRDefault="00EA22D7" w:rsidP="00EA22D7">
            <w:pPr>
              <w:suppressAutoHyphens/>
              <w:kinsoku w:val="0"/>
              <w:wordWrap w:val="0"/>
              <w:autoSpaceDE w:val="0"/>
              <w:autoSpaceDN w:val="0"/>
              <w:spacing w:line="270" w:lineRule="exact"/>
              <w:jc w:val="left"/>
              <w:rPr>
                <w:rFonts w:asciiTheme="majorEastAsia" w:eastAsiaTheme="majorEastAsia" w:hAnsiTheme="majorEastAsia" w:cs="Times New Roman"/>
              </w:rPr>
            </w:pPr>
          </w:p>
          <w:p w14:paraId="644A24EA"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0B77139B"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7237D8AE"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63806DF7"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51078627"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1408" w:type="dxa"/>
            <w:tcBorders>
              <w:top w:val="dashed" w:sz="4" w:space="0" w:color="000000"/>
              <w:left w:val="single" w:sz="4" w:space="0" w:color="000000"/>
              <w:bottom w:val="nil"/>
              <w:right w:val="single" w:sz="4" w:space="0" w:color="000000"/>
            </w:tcBorders>
          </w:tcPr>
          <w:p w14:paraId="28B275D0" w14:textId="77777777" w:rsidR="00EA22D7" w:rsidRPr="00043782" w:rsidRDefault="00EA22D7" w:rsidP="00EA22D7">
            <w:pPr>
              <w:suppressAutoHyphens/>
              <w:kinsoku w:val="0"/>
              <w:wordWrap w:val="0"/>
              <w:autoSpaceDE w:val="0"/>
              <w:autoSpaceDN w:val="0"/>
              <w:spacing w:line="270" w:lineRule="exact"/>
              <w:jc w:val="left"/>
              <w:rPr>
                <w:rFonts w:asciiTheme="majorEastAsia" w:eastAsiaTheme="majorEastAsia" w:hAnsiTheme="majorEastAsia" w:cs="Times New Roman"/>
              </w:rPr>
            </w:pPr>
          </w:p>
          <w:p w14:paraId="615E78C3"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004BC6A2"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760FD6A4"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58AA4EB5"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p w14:paraId="189A6B05"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p>
        </w:tc>
      </w:tr>
      <w:tr w:rsidR="00EA22D7" w:rsidRPr="00043782" w14:paraId="2775184A" w14:textId="77777777" w:rsidTr="00EA22D7">
        <w:tc>
          <w:tcPr>
            <w:tcW w:w="5954" w:type="dxa"/>
            <w:tcBorders>
              <w:top w:val="dashed" w:sz="4" w:space="0" w:color="auto"/>
              <w:left w:val="single" w:sz="4" w:space="0" w:color="000000"/>
              <w:bottom w:val="nil"/>
              <w:right w:val="single" w:sz="4" w:space="0" w:color="000000"/>
            </w:tcBorders>
          </w:tcPr>
          <w:p w14:paraId="16D3A734" w14:textId="77777777" w:rsidR="00EA22D7" w:rsidRPr="00043782" w:rsidRDefault="00EA22D7" w:rsidP="00EA22D7">
            <w:pPr>
              <w:suppressAutoHyphens/>
              <w:kinsoku w:val="0"/>
              <w:wordWrap w:val="0"/>
              <w:autoSpaceDE w:val="0"/>
              <w:autoSpaceDN w:val="0"/>
              <w:spacing w:line="372"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◇◆提供した指定短期入所生活介護</w:t>
            </w:r>
            <w:r w:rsidRPr="00043782">
              <w:rPr>
                <w:rFonts w:asciiTheme="majorEastAsia" w:eastAsiaTheme="majorEastAsia" w:hAnsiTheme="majorEastAsia" w:hint="eastAsia"/>
                <w:w w:val="50"/>
              </w:rPr>
              <w:t>（介護予防短期入所生活介護）</w:t>
            </w:r>
            <w:r w:rsidRPr="00043782">
              <w:rPr>
                <w:rFonts w:asciiTheme="majorEastAsia" w:eastAsiaTheme="majorEastAsia" w:hAnsiTheme="majorEastAsia" w:hint="eastAsia"/>
              </w:rPr>
              <w:t>に係る利用者からの苦情に関して国民健康保険団体連合会が行う調査に協力するとともに、国民健康保険団体連合会から指導又は助言を受けた場合においては、当該指導又は助言に従って必要な改善を行っているか。</w:t>
            </w:r>
          </w:p>
        </w:tc>
        <w:tc>
          <w:tcPr>
            <w:tcW w:w="1125" w:type="dxa"/>
            <w:tcBorders>
              <w:top w:val="dashed" w:sz="4" w:space="0" w:color="000000"/>
              <w:left w:val="single" w:sz="4" w:space="0" w:color="000000"/>
              <w:bottom w:val="nil"/>
              <w:right w:val="single" w:sz="4" w:space="0" w:color="000000"/>
            </w:tcBorders>
          </w:tcPr>
          <w:p w14:paraId="50C233DB"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居宅指定基準第１４０条で準用する第３６条第５項</w:t>
            </w:r>
          </w:p>
          <w:p w14:paraId="454C3AB7"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p>
          <w:p w14:paraId="18755660"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予防指定基準第１４２条で準用する第５３条の８第５項</w:t>
            </w:r>
          </w:p>
        </w:tc>
        <w:tc>
          <w:tcPr>
            <w:tcW w:w="444" w:type="dxa"/>
            <w:gridSpan w:val="3"/>
            <w:tcBorders>
              <w:top w:val="dashed" w:sz="4" w:space="0" w:color="000000"/>
              <w:left w:val="single" w:sz="4" w:space="0" w:color="000000"/>
              <w:bottom w:val="nil"/>
              <w:right w:val="single" w:sz="4" w:space="0" w:color="000000"/>
            </w:tcBorders>
          </w:tcPr>
          <w:p w14:paraId="687F56D2"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832AE19"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B4DDFEE"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5948834"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E39E518"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E169804"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3D2CA8A"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1408" w:type="dxa"/>
            <w:tcBorders>
              <w:top w:val="dashed" w:sz="4" w:space="0" w:color="000000"/>
              <w:left w:val="single" w:sz="4" w:space="0" w:color="000000"/>
              <w:bottom w:val="nil"/>
              <w:right w:val="single" w:sz="4" w:space="0" w:color="000000"/>
            </w:tcBorders>
          </w:tcPr>
          <w:p w14:paraId="08B0D7FE"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35AE62C"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13CD09E"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51C24CD"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3BC996D"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556B2FB"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A1D0C7E"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tc>
      </w:tr>
      <w:tr w:rsidR="00EA22D7" w:rsidRPr="00043782" w14:paraId="418F7F4D" w14:textId="77777777" w:rsidTr="00EA22D7">
        <w:tc>
          <w:tcPr>
            <w:tcW w:w="5954" w:type="dxa"/>
            <w:tcBorders>
              <w:top w:val="dashed" w:sz="4" w:space="0" w:color="000000"/>
              <w:left w:val="single" w:sz="4" w:space="0" w:color="000000"/>
              <w:bottom w:val="nil"/>
              <w:right w:val="single" w:sz="4" w:space="0" w:color="000000"/>
            </w:tcBorders>
          </w:tcPr>
          <w:p w14:paraId="5231928B" w14:textId="77777777" w:rsidR="00EA22D7" w:rsidRPr="00043782" w:rsidRDefault="00EA22D7" w:rsidP="00EA22D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◇◆国民健康保険団体連合会からの求めがあった場合には、前項の改善の内容を国民健康保険団体連合会に報告しているか。</w:t>
            </w:r>
          </w:p>
          <w:p w14:paraId="52CFB929" w14:textId="77777777" w:rsidR="00EA22D7" w:rsidRPr="00043782" w:rsidRDefault="00EA22D7" w:rsidP="00EA22D7">
            <w:pPr>
              <w:suppressAutoHyphens/>
              <w:kinsoku w:val="0"/>
              <w:wordWrap w:val="0"/>
              <w:autoSpaceDE w:val="0"/>
              <w:autoSpaceDN w:val="0"/>
              <w:spacing w:line="304" w:lineRule="exact"/>
              <w:jc w:val="left"/>
              <w:rPr>
                <w:rFonts w:asciiTheme="majorEastAsia" w:eastAsiaTheme="majorEastAsia" w:hAnsiTheme="majorEastAsia" w:cs="Times New Roman"/>
              </w:rPr>
            </w:pPr>
          </w:p>
          <w:p w14:paraId="05FF2B7F"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1125" w:type="dxa"/>
            <w:tcBorders>
              <w:top w:val="dashed" w:sz="4" w:space="0" w:color="000000"/>
              <w:left w:val="single" w:sz="4" w:space="0" w:color="000000"/>
              <w:bottom w:val="nil"/>
              <w:right w:val="single" w:sz="4" w:space="0" w:color="000000"/>
            </w:tcBorders>
          </w:tcPr>
          <w:p w14:paraId="29345332"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居宅指定基準愛１４０条で準用する第３６条第６項</w:t>
            </w:r>
          </w:p>
          <w:p w14:paraId="57687782"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w w:val="50"/>
              </w:rPr>
            </w:pPr>
          </w:p>
          <w:p w14:paraId="5DBDA7F7"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w:t>
            </w:r>
            <w:r w:rsidRPr="00043782">
              <w:rPr>
                <w:rFonts w:asciiTheme="majorEastAsia" w:eastAsiaTheme="majorEastAsia" w:hAnsiTheme="majorEastAsia" w:cs="Times New Roman" w:hint="eastAsia"/>
                <w:w w:val="50"/>
              </w:rPr>
              <w:t>５３</w:t>
            </w:r>
            <w:r w:rsidRPr="00043782">
              <w:rPr>
                <w:rFonts w:asciiTheme="majorEastAsia" w:eastAsiaTheme="majorEastAsia" w:hAnsiTheme="majorEastAsia" w:hint="eastAsia"/>
                <w:w w:val="50"/>
              </w:rPr>
              <w:t>条の８第６項</w:t>
            </w:r>
          </w:p>
        </w:tc>
        <w:tc>
          <w:tcPr>
            <w:tcW w:w="444" w:type="dxa"/>
            <w:gridSpan w:val="3"/>
            <w:tcBorders>
              <w:top w:val="dashed" w:sz="4" w:space="0" w:color="000000"/>
              <w:left w:val="single" w:sz="4" w:space="0" w:color="000000"/>
              <w:bottom w:val="nil"/>
              <w:right w:val="single" w:sz="4" w:space="0" w:color="000000"/>
            </w:tcBorders>
          </w:tcPr>
          <w:p w14:paraId="4FE1A498"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E742A58"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989449D"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21A2249"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FA22FE6" w14:textId="77777777" w:rsidR="00EA22D7" w:rsidRPr="00043782" w:rsidRDefault="00EA22D7" w:rsidP="00EA22D7">
            <w:pPr>
              <w:suppressAutoHyphens/>
              <w:kinsoku w:val="0"/>
              <w:wordWrap w:val="0"/>
              <w:autoSpaceDE w:val="0"/>
              <w:autoSpaceDN w:val="0"/>
              <w:spacing w:line="304" w:lineRule="exact"/>
              <w:jc w:val="left"/>
              <w:rPr>
                <w:rFonts w:asciiTheme="majorEastAsia" w:eastAsiaTheme="majorEastAsia" w:hAnsiTheme="majorEastAsia" w:cs="Times New Roman"/>
              </w:rPr>
            </w:pPr>
          </w:p>
          <w:p w14:paraId="1C145B2E"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tc>
        <w:tc>
          <w:tcPr>
            <w:tcW w:w="1408" w:type="dxa"/>
            <w:tcBorders>
              <w:top w:val="dashed" w:sz="4" w:space="0" w:color="000000"/>
              <w:left w:val="single" w:sz="4" w:space="0" w:color="000000"/>
              <w:bottom w:val="nil"/>
              <w:right w:val="single" w:sz="4" w:space="0" w:color="000000"/>
            </w:tcBorders>
          </w:tcPr>
          <w:p w14:paraId="53FAB845"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47C109F"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69690A2"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9376DC5"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E7AED04" w14:textId="77777777" w:rsidR="00EA22D7" w:rsidRPr="00043782" w:rsidRDefault="00EA22D7" w:rsidP="00EA22D7">
            <w:pPr>
              <w:suppressAutoHyphens/>
              <w:kinsoku w:val="0"/>
              <w:wordWrap w:val="0"/>
              <w:autoSpaceDE w:val="0"/>
              <w:autoSpaceDN w:val="0"/>
              <w:spacing w:line="304" w:lineRule="exact"/>
              <w:jc w:val="left"/>
              <w:rPr>
                <w:rFonts w:asciiTheme="majorEastAsia" w:eastAsiaTheme="majorEastAsia" w:hAnsiTheme="majorEastAsia" w:cs="Times New Roman"/>
              </w:rPr>
            </w:pPr>
          </w:p>
          <w:p w14:paraId="7CE3931B" w14:textId="77777777" w:rsidR="00EA22D7" w:rsidRPr="00043782" w:rsidRDefault="00EA22D7" w:rsidP="00EA22D7">
            <w:pPr>
              <w:suppressAutoHyphens/>
              <w:kinsoku w:val="0"/>
              <w:wordWrap w:val="0"/>
              <w:autoSpaceDE w:val="0"/>
              <w:autoSpaceDN w:val="0"/>
              <w:spacing w:line="372" w:lineRule="exact"/>
              <w:jc w:val="left"/>
              <w:rPr>
                <w:rFonts w:asciiTheme="majorEastAsia" w:eastAsiaTheme="majorEastAsia" w:hAnsiTheme="majorEastAsia" w:cs="Times New Roman"/>
              </w:rPr>
            </w:pPr>
          </w:p>
        </w:tc>
      </w:tr>
      <w:tr w:rsidR="00EA22D7" w:rsidRPr="00043782" w14:paraId="4D0028E8" w14:textId="77777777" w:rsidTr="00512AF5">
        <w:tc>
          <w:tcPr>
            <w:tcW w:w="5954" w:type="dxa"/>
            <w:tcBorders>
              <w:top w:val="single" w:sz="4" w:space="0" w:color="000000"/>
              <w:left w:val="single" w:sz="4" w:space="0" w:color="000000"/>
              <w:bottom w:val="single" w:sz="4" w:space="0" w:color="000000"/>
              <w:right w:val="single" w:sz="4" w:space="0" w:color="000000"/>
            </w:tcBorders>
          </w:tcPr>
          <w:p w14:paraId="391376A1" w14:textId="77777777" w:rsidR="00EA22D7" w:rsidRPr="00043782"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p w14:paraId="3ABAC72B" w14:textId="77777777" w:rsidR="00EA22D7" w:rsidRPr="00043782" w:rsidRDefault="00EA22D7" w:rsidP="00EA22D7">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125" w:type="dxa"/>
            <w:tcBorders>
              <w:top w:val="single" w:sz="4" w:space="0" w:color="000000"/>
              <w:left w:val="single" w:sz="4" w:space="0" w:color="000000"/>
              <w:bottom w:val="single" w:sz="4" w:space="0" w:color="000000"/>
              <w:right w:val="single" w:sz="4" w:space="0" w:color="000000"/>
            </w:tcBorders>
          </w:tcPr>
          <w:p w14:paraId="2A779DCE" w14:textId="77777777" w:rsidR="00EA22D7" w:rsidRPr="00043782"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p w14:paraId="49EDB1DD" w14:textId="77777777" w:rsidR="00EA22D7" w:rsidRPr="00043782" w:rsidRDefault="00EA22D7" w:rsidP="00EA22D7">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44" w:type="dxa"/>
            <w:gridSpan w:val="3"/>
            <w:tcBorders>
              <w:top w:val="single" w:sz="4" w:space="0" w:color="000000"/>
              <w:left w:val="single" w:sz="4" w:space="0" w:color="000000"/>
              <w:bottom w:val="single" w:sz="4" w:space="0" w:color="000000"/>
              <w:right w:val="single" w:sz="4" w:space="0" w:color="000000"/>
            </w:tcBorders>
          </w:tcPr>
          <w:p w14:paraId="3ECD56CF"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08" w:type="dxa"/>
            <w:tcBorders>
              <w:top w:val="single" w:sz="4" w:space="0" w:color="000000"/>
              <w:left w:val="single" w:sz="4" w:space="0" w:color="000000"/>
              <w:bottom w:val="single" w:sz="4" w:space="0" w:color="000000"/>
              <w:right w:val="single" w:sz="4" w:space="0" w:color="000000"/>
            </w:tcBorders>
          </w:tcPr>
          <w:p w14:paraId="66880FC6" w14:textId="77777777" w:rsidR="00EA22D7" w:rsidRPr="00043782"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p w14:paraId="0CD21133" w14:textId="77777777" w:rsidR="00EA22D7" w:rsidRPr="00043782" w:rsidRDefault="00EA22D7" w:rsidP="00EA22D7">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71EA8513"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EA22D7" w:rsidRPr="00043782" w14:paraId="65D843AC" w14:textId="77777777" w:rsidTr="00EA22D7">
        <w:tc>
          <w:tcPr>
            <w:tcW w:w="5954" w:type="dxa"/>
            <w:tcBorders>
              <w:top w:val="single" w:sz="4" w:space="0" w:color="000000"/>
              <w:left w:val="single" w:sz="4" w:space="0" w:color="000000"/>
              <w:right w:val="single" w:sz="4" w:space="0" w:color="000000"/>
            </w:tcBorders>
          </w:tcPr>
          <w:p w14:paraId="1A2E21A1" w14:textId="77777777" w:rsidR="00EA22D7"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b/>
                <w:bCs/>
              </w:rPr>
            </w:pPr>
            <w:r>
              <w:rPr>
                <w:rFonts w:asciiTheme="majorEastAsia" w:eastAsiaTheme="majorEastAsia" w:hAnsiTheme="majorEastAsia" w:cs="Times New Roman" w:hint="eastAsia"/>
                <w:b/>
                <w:bCs/>
              </w:rPr>
              <w:t>37．地域との連携等</w:t>
            </w:r>
          </w:p>
          <w:p w14:paraId="76CCCCB1" w14:textId="77777777" w:rsidR="00EA22D7" w:rsidRPr="00043782" w:rsidRDefault="00EA22D7" w:rsidP="00EA22D7">
            <w:pPr>
              <w:suppressAutoHyphens/>
              <w:kinsoku w:val="0"/>
              <w:wordWrap w:val="0"/>
              <w:autoSpaceDE w:val="0"/>
              <w:autoSpaceDN w:val="0"/>
              <w:spacing w:line="338" w:lineRule="exact"/>
              <w:jc w:val="center"/>
              <w:rPr>
                <w:rFonts w:asciiTheme="majorEastAsia" w:eastAsiaTheme="majorEastAsia" w:hAnsiTheme="majorEastAsia" w:cs="Times New Roman"/>
              </w:rPr>
            </w:pPr>
            <w:r>
              <w:rPr>
                <w:rFonts w:asciiTheme="majorEastAsia" w:eastAsiaTheme="majorEastAsia" w:hAnsiTheme="majorEastAsia" w:cs="Times New Roman" w:hint="eastAsia"/>
                <w:bCs/>
              </w:rPr>
              <w:t>◇◆事業者はその事業の運営に当たっては、提供したサービスに関する利用者からの苦情に関して市町村等が派遣する者が派遣する者が相談及び救助を行う事業その他の市町村が実施する事業に協力するよう努めているか。</w:t>
            </w:r>
          </w:p>
        </w:tc>
        <w:tc>
          <w:tcPr>
            <w:tcW w:w="1125" w:type="dxa"/>
            <w:tcBorders>
              <w:top w:val="single" w:sz="4" w:space="0" w:color="000000"/>
              <w:left w:val="single" w:sz="4" w:space="0" w:color="000000"/>
              <w:right w:val="single" w:sz="4" w:space="0" w:color="000000"/>
            </w:tcBorders>
          </w:tcPr>
          <w:p w14:paraId="29D58CC7"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w w:val="50"/>
              </w:rPr>
            </w:pPr>
            <w:r>
              <w:rPr>
                <w:rFonts w:asciiTheme="majorEastAsia" w:eastAsiaTheme="majorEastAsia" w:hAnsiTheme="majorEastAsia" w:hint="eastAsia"/>
                <w:w w:val="50"/>
              </w:rPr>
              <w:t>居宅指定基準愛１４０条で準用する第３６条第２項</w:t>
            </w:r>
          </w:p>
          <w:p w14:paraId="0086661E" w14:textId="77777777" w:rsidR="00EA22D7" w:rsidRPr="00043782" w:rsidRDefault="00EA22D7" w:rsidP="00EA22D7">
            <w:pPr>
              <w:suppressAutoHyphens/>
              <w:kinsoku w:val="0"/>
              <w:autoSpaceDE w:val="0"/>
              <w:autoSpaceDN w:val="0"/>
              <w:spacing w:line="338" w:lineRule="exact"/>
              <w:jc w:val="center"/>
              <w:rPr>
                <w:rFonts w:asciiTheme="majorEastAsia" w:eastAsiaTheme="majorEastAsia" w:hAnsiTheme="majorEastAsia" w:cs="Times New Roman"/>
              </w:rPr>
            </w:pPr>
          </w:p>
        </w:tc>
        <w:tc>
          <w:tcPr>
            <w:tcW w:w="444" w:type="dxa"/>
            <w:gridSpan w:val="3"/>
            <w:tcBorders>
              <w:top w:val="single" w:sz="4" w:space="0" w:color="000000"/>
              <w:left w:val="single" w:sz="4" w:space="0" w:color="000000"/>
              <w:right w:val="single" w:sz="4" w:space="0" w:color="000000"/>
            </w:tcBorders>
          </w:tcPr>
          <w:p w14:paraId="3F084CBD"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1408" w:type="dxa"/>
            <w:tcBorders>
              <w:top w:val="single" w:sz="4" w:space="0" w:color="000000"/>
              <w:left w:val="single" w:sz="4" w:space="0" w:color="000000"/>
              <w:right w:val="single" w:sz="4" w:space="0" w:color="000000"/>
            </w:tcBorders>
          </w:tcPr>
          <w:p w14:paraId="3C74BF36"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p>
        </w:tc>
      </w:tr>
      <w:tr w:rsidR="00EA22D7" w:rsidRPr="00043782" w14:paraId="4087E73B" w14:textId="77777777" w:rsidTr="00EA22D7">
        <w:tc>
          <w:tcPr>
            <w:tcW w:w="5954" w:type="dxa"/>
            <w:tcBorders>
              <w:top w:val="single" w:sz="4" w:space="0" w:color="000000"/>
              <w:left w:val="single" w:sz="4" w:space="0" w:color="000000"/>
              <w:right w:val="single" w:sz="4" w:space="0" w:color="000000"/>
            </w:tcBorders>
          </w:tcPr>
          <w:p w14:paraId="34A8FB25" w14:textId="77777777" w:rsidR="00EA22D7"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b/>
                <w:bCs/>
              </w:rPr>
            </w:pPr>
            <w:r>
              <w:rPr>
                <w:rFonts w:asciiTheme="majorEastAsia" w:eastAsiaTheme="majorEastAsia" w:hAnsiTheme="majorEastAsia" w:cs="Times New Roman" w:hint="eastAsia"/>
                <w:b/>
                <w:bCs/>
              </w:rPr>
              <w:t>38. 地域等との連携</w:t>
            </w:r>
          </w:p>
          <w:p w14:paraId="51B7963A" w14:textId="77777777" w:rsidR="00EA22D7" w:rsidRPr="0046356B"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bCs/>
              </w:rPr>
            </w:pPr>
            <w:r>
              <w:rPr>
                <w:rFonts w:asciiTheme="majorEastAsia" w:eastAsiaTheme="majorEastAsia" w:hAnsiTheme="majorEastAsia" w:cs="Times New Roman" w:hint="eastAsia"/>
                <w:bCs/>
              </w:rPr>
              <w:t>◇◆事業の運営に当たっては、地域住民又はその自発的な活動等との連携及び協力を行う等の地域交流に努めているか。</w:t>
            </w:r>
          </w:p>
        </w:tc>
        <w:tc>
          <w:tcPr>
            <w:tcW w:w="1125" w:type="dxa"/>
            <w:tcBorders>
              <w:top w:val="single" w:sz="4" w:space="0" w:color="000000"/>
              <w:left w:val="single" w:sz="4" w:space="0" w:color="000000"/>
              <w:right w:val="single" w:sz="4" w:space="0" w:color="000000"/>
            </w:tcBorders>
          </w:tcPr>
          <w:p w14:paraId="0B0B1C78"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w w:val="50"/>
              </w:rPr>
            </w:pPr>
            <w:r>
              <w:rPr>
                <w:rFonts w:asciiTheme="majorEastAsia" w:eastAsiaTheme="majorEastAsia" w:hAnsiTheme="majorEastAsia" w:hint="eastAsia"/>
                <w:w w:val="50"/>
              </w:rPr>
              <w:t>居宅指定基準愛１３９条</w:t>
            </w:r>
          </w:p>
          <w:p w14:paraId="444FE290" w14:textId="77777777" w:rsidR="00EA22D7" w:rsidRPr="00074576" w:rsidRDefault="00EA22D7" w:rsidP="00EA22D7">
            <w:pPr>
              <w:suppressAutoHyphens/>
              <w:kinsoku w:val="0"/>
              <w:wordWrap w:val="0"/>
              <w:autoSpaceDE w:val="0"/>
              <w:autoSpaceDN w:val="0"/>
              <w:spacing w:line="304" w:lineRule="exact"/>
              <w:jc w:val="left"/>
              <w:rPr>
                <w:rFonts w:asciiTheme="majorEastAsia" w:eastAsiaTheme="majorEastAsia" w:hAnsiTheme="majorEastAsia" w:cs="Times New Roman"/>
              </w:rPr>
            </w:pPr>
          </w:p>
        </w:tc>
        <w:tc>
          <w:tcPr>
            <w:tcW w:w="444" w:type="dxa"/>
            <w:gridSpan w:val="3"/>
            <w:tcBorders>
              <w:top w:val="single" w:sz="4" w:space="0" w:color="000000"/>
              <w:left w:val="single" w:sz="4" w:space="0" w:color="000000"/>
              <w:right w:val="single" w:sz="4" w:space="0" w:color="000000"/>
            </w:tcBorders>
          </w:tcPr>
          <w:p w14:paraId="47B38647" w14:textId="77777777" w:rsidR="00EA22D7" w:rsidRPr="00043782" w:rsidRDefault="00EA22D7" w:rsidP="00EA22D7">
            <w:pPr>
              <w:suppressAutoHyphens/>
              <w:kinsoku w:val="0"/>
              <w:wordWrap w:val="0"/>
              <w:autoSpaceDE w:val="0"/>
              <w:autoSpaceDN w:val="0"/>
              <w:spacing w:line="304" w:lineRule="exact"/>
              <w:jc w:val="left"/>
              <w:rPr>
                <w:rFonts w:asciiTheme="majorEastAsia" w:eastAsiaTheme="majorEastAsia" w:hAnsiTheme="majorEastAsia" w:cs="Times New Roman"/>
              </w:rPr>
            </w:pPr>
          </w:p>
        </w:tc>
        <w:tc>
          <w:tcPr>
            <w:tcW w:w="1408" w:type="dxa"/>
            <w:tcBorders>
              <w:top w:val="single" w:sz="4" w:space="0" w:color="000000"/>
              <w:left w:val="single" w:sz="4" w:space="0" w:color="000000"/>
              <w:right w:val="single" w:sz="4" w:space="0" w:color="000000"/>
            </w:tcBorders>
          </w:tcPr>
          <w:p w14:paraId="4D333513" w14:textId="77777777" w:rsidR="00EA22D7" w:rsidRPr="00043782" w:rsidRDefault="00EA22D7" w:rsidP="00EA22D7">
            <w:pPr>
              <w:suppressAutoHyphens/>
              <w:kinsoku w:val="0"/>
              <w:wordWrap w:val="0"/>
              <w:autoSpaceDE w:val="0"/>
              <w:autoSpaceDN w:val="0"/>
              <w:spacing w:line="304" w:lineRule="exact"/>
              <w:jc w:val="left"/>
              <w:rPr>
                <w:rFonts w:asciiTheme="majorEastAsia" w:eastAsiaTheme="majorEastAsia" w:hAnsiTheme="majorEastAsia" w:cs="Times New Roman"/>
              </w:rPr>
            </w:pPr>
          </w:p>
        </w:tc>
      </w:tr>
      <w:tr w:rsidR="00EA22D7" w:rsidRPr="00043782" w14:paraId="1D054542" w14:textId="77777777" w:rsidTr="00EA22D7">
        <w:tc>
          <w:tcPr>
            <w:tcW w:w="5954" w:type="dxa"/>
            <w:tcBorders>
              <w:top w:val="single" w:sz="4" w:space="0" w:color="000000"/>
              <w:left w:val="single" w:sz="4" w:space="0" w:color="000000"/>
              <w:right w:val="single" w:sz="4" w:space="0" w:color="000000"/>
            </w:tcBorders>
          </w:tcPr>
          <w:p w14:paraId="38BE874B"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r>
              <w:rPr>
                <w:rFonts w:asciiTheme="majorEastAsia" w:eastAsiaTheme="majorEastAsia" w:hAnsiTheme="majorEastAsia" w:cs="Times New Roman"/>
                <w:b/>
                <w:bCs/>
              </w:rPr>
              <w:t>3</w:t>
            </w:r>
            <w:r>
              <w:rPr>
                <w:rFonts w:asciiTheme="majorEastAsia" w:eastAsiaTheme="majorEastAsia" w:hAnsiTheme="majorEastAsia" w:cs="Times New Roman" w:hint="eastAsia"/>
                <w:b/>
                <w:bCs/>
              </w:rPr>
              <w:t>7</w:t>
            </w:r>
            <w:r w:rsidRPr="00043782">
              <w:rPr>
                <w:rFonts w:asciiTheme="majorEastAsia" w:eastAsiaTheme="majorEastAsia" w:hAnsiTheme="majorEastAsia" w:hint="eastAsia"/>
                <w:b/>
                <w:bCs/>
              </w:rPr>
              <w:t>．事故発生時の対応</w:t>
            </w:r>
          </w:p>
          <w:p w14:paraId="00591F51" w14:textId="77777777" w:rsidR="00EA22D7" w:rsidRPr="00043782" w:rsidRDefault="00EA22D7" w:rsidP="00EA22D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◇◆利用者に対する指定短期入所生活介護</w:t>
            </w:r>
            <w:r w:rsidRPr="00043782">
              <w:rPr>
                <w:rFonts w:asciiTheme="majorEastAsia" w:eastAsiaTheme="majorEastAsia" w:hAnsiTheme="majorEastAsia" w:hint="eastAsia"/>
                <w:w w:val="50"/>
              </w:rPr>
              <w:t>（介護予防短期入所生活介護）</w:t>
            </w:r>
            <w:r w:rsidRPr="00043782">
              <w:rPr>
                <w:rFonts w:asciiTheme="majorEastAsia" w:eastAsiaTheme="majorEastAsia" w:hAnsiTheme="majorEastAsia" w:hint="eastAsia"/>
              </w:rPr>
              <w:t>の提供により事故が発生した場合は、市町村、当該利用者の家族、当該利用者に係る居宅介護支援事業者等に連絡を行い、必要な措置を講じているか。</w:t>
            </w:r>
          </w:p>
          <w:p w14:paraId="76131C72" w14:textId="77777777" w:rsidR="00EA22D7" w:rsidRPr="0046356B"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bCs/>
              </w:rPr>
            </w:pPr>
          </w:p>
        </w:tc>
        <w:tc>
          <w:tcPr>
            <w:tcW w:w="1125" w:type="dxa"/>
            <w:tcBorders>
              <w:top w:val="single" w:sz="4" w:space="0" w:color="000000"/>
              <w:left w:val="single" w:sz="4" w:space="0" w:color="000000"/>
              <w:right w:val="single" w:sz="4" w:space="0" w:color="000000"/>
            </w:tcBorders>
          </w:tcPr>
          <w:p w14:paraId="56374031"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居宅指定基準第１４０条で準用する第３７条第１項</w:t>
            </w:r>
          </w:p>
          <w:p w14:paraId="20A68CEA"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p>
          <w:p w14:paraId="3078C32D" w14:textId="77777777" w:rsidR="00EA22D7" w:rsidRPr="00074576" w:rsidRDefault="00EA22D7" w:rsidP="00EA22D7">
            <w:pPr>
              <w:suppressAutoHyphens/>
              <w:kinsoku w:val="0"/>
              <w:wordWrap w:val="0"/>
              <w:autoSpaceDE w:val="0"/>
              <w:autoSpaceDN w:val="0"/>
              <w:spacing w:line="304"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予防指定基準第１４２条で準用する第５３条第の１０</w:t>
            </w:r>
          </w:p>
        </w:tc>
        <w:tc>
          <w:tcPr>
            <w:tcW w:w="444" w:type="dxa"/>
            <w:gridSpan w:val="3"/>
            <w:tcBorders>
              <w:top w:val="single" w:sz="4" w:space="0" w:color="000000"/>
              <w:left w:val="single" w:sz="4" w:space="0" w:color="000000"/>
              <w:right w:val="single" w:sz="4" w:space="0" w:color="000000"/>
            </w:tcBorders>
          </w:tcPr>
          <w:p w14:paraId="23E46AD8" w14:textId="77777777" w:rsidR="00EA22D7" w:rsidRPr="00043782" w:rsidRDefault="00EA22D7" w:rsidP="00EA22D7">
            <w:pPr>
              <w:suppressAutoHyphens/>
              <w:kinsoku w:val="0"/>
              <w:wordWrap w:val="0"/>
              <w:autoSpaceDE w:val="0"/>
              <w:autoSpaceDN w:val="0"/>
              <w:spacing w:line="304" w:lineRule="exact"/>
              <w:jc w:val="left"/>
              <w:rPr>
                <w:rFonts w:asciiTheme="majorEastAsia" w:eastAsiaTheme="majorEastAsia" w:hAnsiTheme="majorEastAsia" w:cs="Times New Roman"/>
              </w:rPr>
            </w:pPr>
          </w:p>
          <w:p w14:paraId="0CE39D9D"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3224BE8"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5C6BBC7"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41E997C"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4F2FBDF" w14:textId="77777777" w:rsidR="00EA22D7" w:rsidRPr="00043782" w:rsidRDefault="00EA22D7" w:rsidP="00EA22D7">
            <w:pPr>
              <w:suppressAutoHyphens/>
              <w:kinsoku w:val="0"/>
              <w:wordWrap w:val="0"/>
              <w:autoSpaceDE w:val="0"/>
              <w:autoSpaceDN w:val="0"/>
              <w:spacing w:line="304" w:lineRule="exact"/>
              <w:jc w:val="left"/>
              <w:rPr>
                <w:rFonts w:asciiTheme="majorEastAsia" w:eastAsiaTheme="majorEastAsia" w:hAnsiTheme="majorEastAsia" w:cs="Times New Roman"/>
              </w:rPr>
            </w:pPr>
          </w:p>
        </w:tc>
        <w:tc>
          <w:tcPr>
            <w:tcW w:w="1408" w:type="dxa"/>
            <w:tcBorders>
              <w:top w:val="single" w:sz="4" w:space="0" w:color="000000"/>
              <w:left w:val="single" w:sz="4" w:space="0" w:color="000000"/>
              <w:right w:val="single" w:sz="4" w:space="0" w:color="000000"/>
            </w:tcBorders>
          </w:tcPr>
          <w:p w14:paraId="68B55AF9" w14:textId="77777777" w:rsidR="00EA22D7" w:rsidRPr="00043782" w:rsidRDefault="00EA22D7" w:rsidP="00EA22D7">
            <w:pPr>
              <w:suppressAutoHyphens/>
              <w:kinsoku w:val="0"/>
              <w:wordWrap w:val="0"/>
              <w:autoSpaceDE w:val="0"/>
              <w:autoSpaceDN w:val="0"/>
              <w:spacing w:line="304" w:lineRule="exact"/>
              <w:jc w:val="left"/>
              <w:rPr>
                <w:rFonts w:asciiTheme="majorEastAsia" w:eastAsiaTheme="majorEastAsia" w:hAnsiTheme="majorEastAsia" w:cs="Times New Roman"/>
              </w:rPr>
            </w:pPr>
          </w:p>
          <w:p w14:paraId="106FEECE"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1292157"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1F0CB8B"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DBD4B2B"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1F988E3" w14:textId="77777777" w:rsidR="00EA22D7" w:rsidRPr="00043782" w:rsidRDefault="00EA22D7" w:rsidP="00EA22D7">
            <w:pPr>
              <w:suppressAutoHyphens/>
              <w:kinsoku w:val="0"/>
              <w:wordWrap w:val="0"/>
              <w:autoSpaceDE w:val="0"/>
              <w:autoSpaceDN w:val="0"/>
              <w:spacing w:line="304" w:lineRule="exact"/>
              <w:jc w:val="left"/>
              <w:rPr>
                <w:rFonts w:asciiTheme="majorEastAsia" w:eastAsiaTheme="majorEastAsia" w:hAnsiTheme="majorEastAsia" w:cs="Times New Roman"/>
              </w:rPr>
            </w:pPr>
          </w:p>
        </w:tc>
      </w:tr>
      <w:tr w:rsidR="00EA22D7" w:rsidRPr="00043782" w14:paraId="68E1953F" w14:textId="77777777" w:rsidTr="00EA22D7">
        <w:tc>
          <w:tcPr>
            <w:tcW w:w="5954" w:type="dxa"/>
            <w:tcBorders>
              <w:top w:val="single" w:sz="4" w:space="0" w:color="000000"/>
              <w:left w:val="single" w:sz="4" w:space="0" w:color="000000"/>
              <w:bottom w:val="single" w:sz="4" w:space="0" w:color="000000"/>
              <w:right w:val="single" w:sz="4" w:space="0" w:color="000000"/>
            </w:tcBorders>
          </w:tcPr>
          <w:p w14:paraId="6E3EB1D1" w14:textId="77777777" w:rsidR="00EA22D7" w:rsidRPr="00043782" w:rsidRDefault="00EA22D7" w:rsidP="00EA22D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◇◆事故の状況及び事故に際して採った処置について記録しているか。</w:t>
            </w:r>
          </w:p>
          <w:p w14:paraId="76388BA5"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252285B"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4E32F28"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A94F45D" w14:textId="77777777" w:rsidR="00EA22D7" w:rsidRPr="00043782" w:rsidRDefault="00EA22D7" w:rsidP="00EA22D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p>
        </w:tc>
        <w:tc>
          <w:tcPr>
            <w:tcW w:w="1125" w:type="dxa"/>
            <w:tcBorders>
              <w:top w:val="single" w:sz="4" w:space="0" w:color="000000"/>
              <w:left w:val="single" w:sz="4" w:space="0" w:color="000000"/>
              <w:bottom w:val="single" w:sz="4" w:space="0" w:color="000000"/>
              <w:right w:val="single" w:sz="4" w:space="0" w:color="000000"/>
            </w:tcBorders>
          </w:tcPr>
          <w:p w14:paraId="2F6F5DAA"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居宅指定基準第１４０条で準用する第３７条第２項</w:t>
            </w:r>
          </w:p>
          <w:p w14:paraId="5E692057"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w:t>
            </w:r>
            <w:r w:rsidRPr="00043782">
              <w:rPr>
                <w:rFonts w:asciiTheme="majorEastAsia" w:eastAsiaTheme="majorEastAsia" w:hAnsiTheme="majorEastAsia" w:cs="Times New Roman" w:hint="eastAsia"/>
                <w:w w:val="50"/>
              </w:rPr>
              <w:t>５３</w:t>
            </w:r>
            <w:r w:rsidRPr="00043782">
              <w:rPr>
                <w:rFonts w:asciiTheme="majorEastAsia" w:eastAsiaTheme="majorEastAsia" w:hAnsiTheme="majorEastAsia" w:hint="eastAsia"/>
                <w:w w:val="50"/>
              </w:rPr>
              <w:t>条の１０第２項</w:t>
            </w:r>
          </w:p>
        </w:tc>
        <w:tc>
          <w:tcPr>
            <w:tcW w:w="444" w:type="dxa"/>
            <w:gridSpan w:val="3"/>
            <w:tcBorders>
              <w:top w:val="single" w:sz="4" w:space="0" w:color="000000"/>
              <w:left w:val="single" w:sz="4" w:space="0" w:color="000000"/>
              <w:bottom w:val="single" w:sz="4" w:space="0" w:color="000000"/>
              <w:right w:val="single" w:sz="4" w:space="0" w:color="000000"/>
            </w:tcBorders>
          </w:tcPr>
          <w:p w14:paraId="020AA4CB"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D60A489"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F94FCBB"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1B05E24"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6183423"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995113C"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single" w:sz="4" w:space="0" w:color="000000"/>
              <w:right w:val="single" w:sz="4" w:space="0" w:color="000000"/>
            </w:tcBorders>
          </w:tcPr>
          <w:p w14:paraId="76C31890"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592507D"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9268EC5"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74000B8"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D6874ED"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B5A7905"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EA22D7" w:rsidRPr="00043782" w14:paraId="021BF75A" w14:textId="77777777" w:rsidTr="00EA22D7">
        <w:tc>
          <w:tcPr>
            <w:tcW w:w="5954" w:type="dxa"/>
            <w:tcBorders>
              <w:top w:val="single" w:sz="4" w:space="0" w:color="000000"/>
              <w:left w:val="single" w:sz="4" w:space="0" w:color="000000"/>
              <w:bottom w:val="nil"/>
              <w:right w:val="single" w:sz="4" w:space="0" w:color="000000"/>
            </w:tcBorders>
          </w:tcPr>
          <w:p w14:paraId="31278953" w14:textId="77777777" w:rsidR="00EA22D7" w:rsidRPr="00043782" w:rsidRDefault="00EA22D7" w:rsidP="00EA22D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◇◆利用者に対する指定短期入所生活介護</w:t>
            </w:r>
            <w:r w:rsidRPr="00043782">
              <w:rPr>
                <w:rFonts w:asciiTheme="majorEastAsia" w:eastAsiaTheme="majorEastAsia" w:hAnsiTheme="majorEastAsia" w:hint="eastAsia"/>
                <w:w w:val="50"/>
              </w:rPr>
              <w:t>（介護予防短期入所生活介護）</w:t>
            </w:r>
            <w:r w:rsidRPr="00043782">
              <w:rPr>
                <w:rFonts w:asciiTheme="majorEastAsia" w:eastAsiaTheme="majorEastAsia" w:hAnsiTheme="majorEastAsia" w:hint="eastAsia"/>
              </w:rPr>
              <w:t>の提供により賠償すべき事故が発生した場合は、損害賠償を速やかに行っているか。</w:t>
            </w:r>
          </w:p>
          <w:p w14:paraId="54CBFD28"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0BBD6BA"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1125" w:type="dxa"/>
            <w:tcBorders>
              <w:top w:val="single" w:sz="4" w:space="0" w:color="000000"/>
              <w:left w:val="single" w:sz="4" w:space="0" w:color="000000"/>
              <w:bottom w:val="nil"/>
              <w:right w:val="single" w:sz="4" w:space="0" w:color="000000"/>
            </w:tcBorders>
          </w:tcPr>
          <w:p w14:paraId="31296654"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居宅指定基準第１４０条で準用する第３７条第３項</w:t>
            </w:r>
          </w:p>
          <w:p w14:paraId="1C47664E"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予防指定基準第１４２条で準用する第５３条の１０第３項</w:t>
            </w:r>
          </w:p>
        </w:tc>
        <w:tc>
          <w:tcPr>
            <w:tcW w:w="444" w:type="dxa"/>
            <w:gridSpan w:val="3"/>
            <w:tcBorders>
              <w:top w:val="single" w:sz="4" w:space="0" w:color="000000"/>
              <w:left w:val="single" w:sz="4" w:space="0" w:color="000000"/>
              <w:bottom w:val="nil"/>
              <w:right w:val="single" w:sz="4" w:space="0" w:color="000000"/>
            </w:tcBorders>
          </w:tcPr>
          <w:p w14:paraId="7A2C843E" w14:textId="77777777" w:rsidR="00EA22D7" w:rsidRPr="00043782"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p w14:paraId="18DA2A6C"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49A3A4B"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BBB068B"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0F6DE49"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9BA5D8D"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nil"/>
              <w:right w:val="single" w:sz="4" w:space="0" w:color="000000"/>
            </w:tcBorders>
          </w:tcPr>
          <w:p w14:paraId="5DA3CB8E" w14:textId="77777777" w:rsidR="00EA22D7" w:rsidRPr="00043782"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p w14:paraId="6FC4DE8D"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E9AAA80"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E8BE444"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7C0D09C"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B0FA439"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p>
        </w:tc>
      </w:tr>
      <w:tr w:rsidR="00EA22D7" w:rsidRPr="00043782" w14:paraId="7678AACB" w14:textId="77777777" w:rsidTr="00EA22D7">
        <w:trPr>
          <w:trHeight w:val="2935"/>
        </w:trPr>
        <w:tc>
          <w:tcPr>
            <w:tcW w:w="5954" w:type="dxa"/>
            <w:tcBorders>
              <w:top w:val="single" w:sz="4" w:space="0" w:color="000000"/>
              <w:left w:val="single" w:sz="4" w:space="0" w:color="000000"/>
              <w:bottom w:val="nil"/>
              <w:right w:val="single" w:sz="4" w:space="0" w:color="000000"/>
            </w:tcBorders>
          </w:tcPr>
          <w:p w14:paraId="05ECE69B" w14:textId="77777777" w:rsidR="00EA22D7" w:rsidRPr="00074576" w:rsidRDefault="00EA22D7" w:rsidP="00EA22D7">
            <w:pPr>
              <w:suppressAutoHyphens/>
              <w:kinsoku w:val="0"/>
              <w:wordWrap w:val="0"/>
              <w:autoSpaceDE w:val="0"/>
              <w:autoSpaceDN w:val="0"/>
              <w:spacing w:line="338" w:lineRule="atLeast"/>
              <w:ind w:left="221" w:hangingChars="100" w:hanging="221"/>
              <w:jc w:val="left"/>
              <w:rPr>
                <w:rFonts w:asciiTheme="majorEastAsia" w:eastAsiaTheme="majorEastAsia" w:hAnsiTheme="majorEastAsia"/>
                <w:b/>
              </w:rPr>
            </w:pPr>
            <w:r w:rsidRPr="00074576">
              <w:rPr>
                <w:rFonts w:asciiTheme="majorEastAsia" w:eastAsiaTheme="majorEastAsia" w:hAnsiTheme="majorEastAsia" w:hint="eastAsia"/>
                <w:b/>
              </w:rPr>
              <w:t>3</w:t>
            </w:r>
            <w:r>
              <w:rPr>
                <w:rFonts w:asciiTheme="majorEastAsia" w:eastAsiaTheme="majorEastAsia" w:hAnsiTheme="majorEastAsia" w:hint="eastAsia"/>
                <w:b/>
              </w:rPr>
              <w:t>8</w:t>
            </w:r>
            <w:r w:rsidRPr="00074576">
              <w:rPr>
                <w:rFonts w:asciiTheme="majorEastAsia" w:eastAsiaTheme="majorEastAsia" w:hAnsiTheme="majorEastAsia" w:hint="eastAsia"/>
                <w:b/>
              </w:rPr>
              <w:t xml:space="preserve"> 虐待の防止</w:t>
            </w:r>
          </w:p>
          <w:p w14:paraId="6C57708C" w14:textId="77777777" w:rsidR="00EA22D7" w:rsidRPr="00043782" w:rsidRDefault="00EA22D7" w:rsidP="00EA22D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rPr>
            </w:pPr>
            <w:r w:rsidRPr="00043782">
              <w:rPr>
                <w:rFonts w:asciiTheme="majorEastAsia" w:eastAsiaTheme="majorEastAsia" w:hAnsiTheme="majorEastAsia" w:hint="eastAsia"/>
              </w:rPr>
              <w:t>◇◆虐待の防止のための対策を検討する委員会（テレビ電話装置等を活用して行うことができるものとする。）を定期的に開催するとともに、その結果について、通所介護員等に周知徹底を図っているか。</w:t>
            </w:r>
          </w:p>
          <w:p w14:paraId="71858A15" w14:textId="77777777" w:rsidR="00EA22D7" w:rsidRPr="00043782" w:rsidRDefault="00EA22D7" w:rsidP="00EA22D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rPr>
            </w:pPr>
            <w:r w:rsidRPr="00043782">
              <w:rPr>
                <w:rFonts w:asciiTheme="majorEastAsia" w:eastAsiaTheme="majorEastAsia" w:hAnsiTheme="majorEastAsia" w:hint="eastAsia"/>
              </w:rPr>
              <w:t>◇◆当該指定通所介護事業所における虐待の防止のための指針を整備しているか。</w:t>
            </w:r>
          </w:p>
          <w:p w14:paraId="2B0F3374" w14:textId="77777777" w:rsidR="00EA22D7" w:rsidRDefault="00EA22D7" w:rsidP="00EA22D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rPr>
            </w:pPr>
            <w:r w:rsidRPr="00043782">
              <w:rPr>
                <w:rFonts w:asciiTheme="majorEastAsia" w:eastAsiaTheme="majorEastAsia" w:hAnsiTheme="majorEastAsia" w:hint="eastAsia"/>
              </w:rPr>
              <w:t>◇</w:t>
            </w:r>
            <w:r>
              <w:rPr>
                <w:rFonts w:asciiTheme="majorEastAsia" w:eastAsiaTheme="majorEastAsia" w:hAnsiTheme="majorEastAsia" w:hint="eastAsia"/>
              </w:rPr>
              <w:t>◆</w:t>
            </w:r>
            <w:r w:rsidRPr="00043782">
              <w:rPr>
                <w:rFonts w:asciiTheme="majorEastAsia" w:eastAsiaTheme="majorEastAsia" w:hAnsiTheme="majorEastAsia" w:hint="eastAsia"/>
              </w:rPr>
              <w:t>当該通所介護事業所において、通所介護員等に対し、虐待の防止のための研修を定期的に実施しているか。</w:t>
            </w:r>
          </w:p>
          <w:p w14:paraId="438C99AE" w14:textId="77777777" w:rsidR="00EA22D7" w:rsidRDefault="00EA22D7" w:rsidP="00EA22D7">
            <w:pPr>
              <w:suppressAutoHyphens/>
              <w:kinsoku w:val="0"/>
              <w:wordWrap w:val="0"/>
              <w:autoSpaceDE w:val="0"/>
              <w:autoSpaceDN w:val="0"/>
              <w:spacing w:line="236" w:lineRule="exact"/>
              <w:jc w:val="left"/>
              <w:rPr>
                <w:rFonts w:asciiTheme="majorEastAsia" w:eastAsiaTheme="majorEastAsia" w:hAnsiTheme="majorEastAsia"/>
              </w:rPr>
            </w:pPr>
            <w:r>
              <w:rPr>
                <w:rFonts w:asciiTheme="majorEastAsia" w:eastAsiaTheme="majorEastAsia" w:hAnsiTheme="majorEastAsia" w:hint="eastAsia"/>
              </w:rPr>
              <w:t>◇◆上に掲げる措置を適切に実施するための担当者を置いているか。</w:t>
            </w:r>
          </w:p>
          <w:p w14:paraId="3D9D142E" w14:textId="77777777" w:rsidR="0052295E" w:rsidRDefault="0052295E" w:rsidP="00EA22D7">
            <w:pPr>
              <w:suppressAutoHyphens/>
              <w:kinsoku w:val="0"/>
              <w:wordWrap w:val="0"/>
              <w:autoSpaceDE w:val="0"/>
              <w:autoSpaceDN w:val="0"/>
              <w:spacing w:line="236" w:lineRule="exact"/>
              <w:jc w:val="left"/>
              <w:rPr>
                <w:rFonts w:asciiTheme="majorEastAsia" w:eastAsiaTheme="majorEastAsia" w:hAnsiTheme="majorEastAsia"/>
              </w:rPr>
            </w:pPr>
          </w:p>
          <w:p w14:paraId="20BDADE0" w14:textId="77777777" w:rsidR="0052295E" w:rsidRDefault="0052295E" w:rsidP="00EA22D7">
            <w:pPr>
              <w:suppressAutoHyphens/>
              <w:kinsoku w:val="0"/>
              <w:wordWrap w:val="0"/>
              <w:autoSpaceDE w:val="0"/>
              <w:autoSpaceDN w:val="0"/>
              <w:spacing w:line="236" w:lineRule="exact"/>
              <w:jc w:val="left"/>
              <w:rPr>
                <w:rFonts w:asciiTheme="majorEastAsia" w:eastAsiaTheme="majorEastAsia" w:hAnsiTheme="majorEastAsia"/>
              </w:rPr>
            </w:pPr>
          </w:p>
          <w:p w14:paraId="0135AB4E" w14:textId="4E1BEF71" w:rsidR="0052295E" w:rsidRPr="00043782" w:rsidRDefault="0052295E" w:rsidP="00EA22D7">
            <w:pPr>
              <w:suppressAutoHyphens/>
              <w:kinsoku w:val="0"/>
              <w:wordWrap w:val="0"/>
              <w:autoSpaceDE w:val="0"/>
              <w:autoSpaceDN w:val="0"/>
              <w:spacing w:line="236" w:lineRule="exact"/>
              <w:jc w:val="left"/>
              <w:rPr>
                <w:rFonts w:asciiTheme="majorEastAsia" w:eastAsiaTheme="majorEastAsia" w:hAnsiTheme="majorEastAsia" w:cs="Times New Roman" w:hint="eastAsia"/>
              </w:rPr>
            </w:pPr>
          </w:p>
        </w:tc>
        <w:tc>
          <w:tcPr>
            <w:tcW w:w="1125" w:type="dxa"/>
            <w:tcBorders>
              <w:top w:val="single" w:sz="4" w:space="0" w:color="000000"/>
              <w:left w:val="single" w:sz="4" w:space="0" w:color="000000"/>
              <w:bottom w:val="nil"/>
              <w:right w:val="single" w:sz="4" w:space="0" w:color="000000"/>
            </w:tcBorders>
          </w:tcPr>
          <w:p w14:paraId="02F991BA"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p>
          <w:p w14:paraId="3B583D80"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居宅指定基準第１０５条で準用する第３７条の２</w:t>
            </w:r>
          </w:p>
        </w:tc>
        <w:tc>
          <w:tcPr>
            <w:tcW w:w="444" w:type="dxa"/>
            <w:gridSpan w:val="3"/>
            <w:tcBorders>
              <w:top w:val="single" w:sz="4" w:space="0" w:color="000000"/>
              <w:left w:val="single" w:sz="4" w:space="0" w:color="000000"/>
              <w:bottom w:val="nil"/>
              <w:right w:val="single" w:sz="4" w:space="0" w:color="000000"/>
            </w:tcBorders>
          </w:tcPr>
          <w:p w14:paraId="433C2DED"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nil"/>
              <w:right w:val="single" w:sz="4" w:space="0" w:color="000000"/>
            </w:tcBorders>
          </w:tcPr>
          <w:p w14:paraId="76BAC731"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52295E" w:rsidRPr="00043782" w14:paraId="21E5EEC6" w14:textId="77777777" w:rsidTr="00EA22D7">
        <w:trPr>
          <w:trHeight w:val="841"/>
        </w:trPr>
        <w:tc>
          <w:tcPr>
            <w:tcW w:w="5954" w:type="dxa"/>
            <w:tcBorders>
              <w:top w:val="single" w:sz="4" w:space="0" w:color="000000"/>
              <w:left w:val="single" w:sz="4" w:space="0" w:color="000000"/>
              <w:bottom w:val="nil"/>
              <w:right w:val="single" w:sz="4" w:space="0" w:color="000000"/>
            </w:tcBorders>
          </w:tcPr>
          <w:p w14:paraId="0C02D1B8" w14:textId="77777777" w:rsidR="0052295E" w:rsidRPr="00043782" w:rsidRDefault="0052295E" w:rsidP="0052295E">
            <w:pPr>
              <w:suppressAutoHyphens/>
              <w:kinsoku w:val="0"/>
              <w:wordWrap w:val="0"/>
              <w:autoSpaceDE w:val="0"/>
              <w:autoSpaceDN w:val="0"/>
              <w:spacing w:line="226" w:lineRule="exact"/>
              <w:jc w:val="left"/>
              <w:rPr>
                <w:rFonts w:asciiTheme="majorEastAsia" w:eastAsiaTheme="majorEastAsia" w:hAnsiTheme="majorEastAsia" w:cs="Times New Roman"/>
              </w:rPr>
            </w:pPr>
          </w:p>
          <w:p w14:paraId="0E3D21AA" w14:textId="63342E5F" w:rsidR="0052295E" w:rsidRDefault="0052295E" w:rsidP="0052295E">
            <w:pPr>
              <w:suppressAutoHyphens/>
              <w:kinsoku w:val="0"/>
              <w:autoSpaceDE w:val="0"/>
              <w:autoSpaceDN w:val="0"/>
              <w:spacing w:line="338" w:lineRule="atLeast"/>
              <w:ind w:left="220" w:hangingChars="100" w:hanging="220"/>
              <w:jc w:val="center"/>
              <w:rPr>
                <w:rFonts w:asciiTheme="majorEastAsia" w:eastAsiaTheme="majorEastAsia" w:hAnsiTheme="majorEastAsia"/>
                <w:b/>
              </w:rPr>
            </w:pPr>
            <w:r w:rsidRPr="00043782">
              <w:rPr>
                <w:rFonts w:asciiTheme="majorEastAsia" w:eastAsiaTheme="majorEastAsia" w:hAnsiTheme="majorEastAsia" w:hint="eastAsia"/>
              </w:rPr>
              <w:t>基準の概要</w:t>
            </w:r>
          </w:p>
        </w:tc>
        <w:tc>
          <w:tcPr>
            <w:tcW w:w="1125" w:type="dxa"/>
            <w:tcBorders>
              <w:top w:val="single" w:sz="4" w:space="0" w:color="000000"/>
              <w:left w:val="single" w:sz="4" w:space="0" w:color="000000"/>
              <w:bottom w:val="nil"/>
              <w:right w:val="single" w:sz="4" w:space="0" w:color="000000"/>
            </w:tcBorders>
          </w:tcPr>
          <w:p w14:paraId="63E3EAFF" w14:textId="77777777" w:rsidR="0052295E" w:rsidRPr="00043782" w:rsidRDefault="0052295E" w:rsidP="0052295E">
            <w:pPr>
              <w:suppressAutoHyphens/>
              <w:kinsoku w:val="0"/>
              <w:wordWrap w:val="0"/>
              <w:autoSpaceDE w:val="0"/>
              <w:autoSpaceDN w:val="0"/>
              <w:spacing w:line="226" w:lineRule="exact"/>
              <w:jc w:val="left"/>
              <w:rPr>
                <w:rFonts w:asciiTheme="majorEastAsia" w:eastAsiaTheme="majorEastAsia" w:hAnsiTheme="majorEastAsia" w:cs="Times New Roman"/>
              </w:rPr>
            </w:pPr>
          </w:p>
          <w:p w14:paraId="5A412A3B" w14:textId="39BB1579" w:rsidR="0052295E" w:rsidRDefault="0052295E" w:rsidP="0052295E">
            <w:pPr>
              <w:suppressAutoHyphens/>
              <w:kinsoku w:val="0"/>
              <w:autoSpaceDE w:val="0"/>
              <w:autoSpaceDN w:val="0"/>
              <w:spacing w:line="338" w:lineRule="atLeast"/>
              <w:jc w:val="center"/>
              <w:rPr>
                <w:rFonts w:asciiTheme="majorEastAsia" w:eastAsiaTheme="majorEastAsia" w:hAnsiTheme="majorEastAsia"/>
                <w:w w:val="50"/>
              </w:rPr>
            </w:pPr>
            <w:r w:rsidRPr="00043782">
              <w:rPr>
                <w:rFonts w:asciiTheme="majorEastAsia" w:eastAsiaTheme="majorEastAsia" w:hAnsiTheme="majorEastAsia" w:hint="eastAsia"/>
              </w:rPr>
              <w:t>根拠</w:t>
            </w:r>
          </w:p>
        </w:tc>
        <w:tc>
          <w:tcPr>
            <w:tcW w:w="444" w:type="dxa"/>
            <w:gridSpan w:val="3"/>
            <w:tcBorders>
              <w:top w:val="single" w:sz="4" w:space="0" w:color="000000"/>
              <w:left w:val="single" w:sz="4" w:space="0" w:color="000000"/>
              <w:bottom w:val="nil"/>
              <w:right w:val="single" w:sz="4" w:space="0" w:color="000000"/>
            </w:tcBorders>
          </w:tcPr>
          <w:p w14:paraId="5ABAFC56" w14:textId="77777777" w:rsidR="0052295E" w:rsidRDefault="0052295E" w:rsidP="0052295E">
            <w:pPr>
              <w:suppressAutoHyphens/>
              <w:kinsoku w:val="0"/>
              <w:wordWrap w:val="0"/>
              <w:autoSpaceDE w:val="0"/>
              <w:autoSpaceDN w:val="0"/>
              <w:spacing w:line="226" w:lineRule="exact"/>
              <w:jc w:val="left"/>
              <w:rPr>
                <w:rFonts w:asciiTheme="majorEastAsia" w:eastAsiaTheme="majorEastAsia" w:hAnsiTheme="majorEastAsia"/>
              </w:rPr>
            </w:pPr>
            <w:r w:rsidRPr="00043782">
              <w:rPr>
                <w:rFonts w:asciiTheme="majorEastAsia" w:eastAsiaTheme="majorEastAsia" w:hAnsiTheme="majorEastAsia" w:hint="eastAsia"/>
              </w:rPr>
              <w:t>適</w:t>
            </w:r>
          </w:p>
          <w:p w14:paraId="15363B11" w14:textId="77777777" w:rsidR="0052295E" w:rsidRDefault="0052295E" w:rsidP="0052295E">
            <w:pPr>
              <w:suppressAutoHyphens/>
              <w:kinsoku w:val="0"/>
              <w:wordWrap w:val="0"/>
              <w:autoSpaceDE w:val="0"/>
              <w:autoSpaceDN w:val="0"/>
              <w:spacing w:line="226" w:lineRule="exact"/>
              <w:jc w:val="left"/>
              <w:rPr>
                <w:rFonts w:asciiTheme="majorEastAsia" w:eastAsiaTheme="majorEastAsia" w:hAnsiTheme="majorEastAsia"/>
              </w:rPr>
            </w:pPr>
          </w:p>
          <w:p w14:paraId="10FE1179" w14:textId="526F5C56" w:rsidR="0052295E" w:rsidRPr="00074576" w:rsidRDefault="0052295E" w:rsidP="0052295E">
            <w:pPr>
              <w:suppressAutoHyphens/>
              <w:kinsoku w:val="0"/>
              <w:wordWrap w:val="0"/>
              <w:autoSpaceDE w:val="0"/>
              <w:autoSpaceDN w:val="0"/>
              <w:spacing w:line="226"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否</w:t>
            </w:r>
          </w:p>
        </w:tc>
        <w:tc>
          <w:tcPr>
            <w:tcW w:w="1408" w:type="dxa"/>
            <w:tcBorders>
              <w:top w:val="single" w:sz="4" w:space="0" w:color="000000"/>
              <w:left w:val="single" w:sz="4" w:space="0" w:color="000000"/>
              <w:bottom w:val="nil"/>
              <w:right w:val="single" w:sz="4" w:space="0" w:color="000000"/>
            </w:tcBorders>
          </w:tcPr>
          <w:p w14:paraId="2C60AC4A" w14:textId="77777777" w:rsidR="0052295E" w:rsidRPr="00043782" w:rsidRDefault="0052295E" w:rsidP="0052295E">
            <w:pPr>
              <w:suppressAutoHyphens/>
              <w:kinsoku w:val="0"/>
              <w:wordWrap w:val="0"/>
              <w:autoSpaceDE w:val="0"/>
              <w:autoSpaceDN w:val="0"/>
              <w:spacing w:line="226" w:lineRule="exact"/>
              <w:jc w:val="left"/>
              <w:rPr>
                <w:rFonts w:asciiTheme="majorEastAsia" w:eastAsiaTheme="majorEastAsia" w:hAnsiTheme="majorEastAsia" w:cs="Times New Roman"/>
              </w:rPr>
            </w:pPr>
          </w:p>
          <w:p w14:paraId="13BE7019" w14:textId="77777777" w:rsidR="0052295E" w:rsidRPr="00043782" w:rsidRDefault="0052295E" w:rsidP="0052295E">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7DF101FB" w14:textId="0BDF2110" w:rsidR="0052295E" w:rsidRPr="00074576" w:rsidRDefault="0052295E" w:rsidP="0052295E">
            <w:pPr>
              <w:suppressAutoHyphens/>
              <w:kinsoku w:val="0"/>
              <w:wordWrap w:val="0"/>
              <w:autoSpaceDE w:val="0"/>
              <w:autoSpaceDN w:val="0"/>
              <w:spacing w:line="226" w:lineRule="exact"/>
              <w:jc w:val="left"/>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EA22D7" w:rsidRPr="00043782" w14:paraId="141CA207" w14:textId="77777777" w:rsidTr="00EA22D7">
        <w:trPr>
          <w:trHeight w:val="2935"/>
        </w:trPr>
        <w:tc>
          <w:tcPr>
            <w:tcW w:w="5954" w:type="dxa"/>
            <w:tcBorders>
              <w:top w:val="single" w:sz="4" w:space="0" w:color="000000"/>
              <w:left w:val="single" w:sz="4" w:space="0" w:color="000000"/>
              <w:bottom w:val="nil"/>
              <w:right w:val="single" w:sz="4" w:space="0" w:color="000000"/>
            </w:tcBorders>
          </w:tcPr>
          <w:p w14:paraId="0D05EDB0" w14:textId="77777777" w:rsidR="00EA22D7" w:rsidRDefault="00EA22D7" w:rsidP="00EA22D7">
            <w:pPr>
              <w:suppressAutoHyphens/>
              <w:kinsoku w:val="0"/>
              <w:wordWrap w:val="0"/>
              <w:autoSpaceDE w:val="0"/>
              <w:autoSpaceDN w:val="0"/>
              <w:spacing w:line="338" w:lineRule="atLeast"/>
              <w:ind w:left="221" w:hangingChars="100" w:hanging="221"/>
              <w:jc w:val="left"/>
              <w:rPr>
                <w:rFonts w:asciiTheme="majorEastAsia" w:eastAsiaTheme="majorEastAsia" w:hAnsiTheme="majorEastAsia"/>
                <w:b/>
              </w:rPr>
            </w:pPr>
            <w:r>
              <w:rPr>
                <w:rFonts w:asciiTheme="majorEastAsia" w:eastAsiaTheme="majorEastAsia" w:hAnsiTheme="majorEastAsia" w:hint="eastAsia"/>
                <w:b/>
              </w:rPr>
              <w:t>35．会計の区分</w:t>
            </w:r>
          </w:p>
          <w:p w14:paraId="377C1E8D" w14:textId="77777777" w:rsidR="00EA22D7" w:rsidRPr="00043782" w:rsidRDefault="00EA22D7" w:rsidP="00EA22D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rPr>
            </w:pPr>
            <w:r>
              <w:rPr>
                <w:rFonts w:asciiTheme="majorEastAsia" w:eastAsiaTheme="majorEastAsia" w:hAnsiTheme="majorEastAsia" w:hint="eastAsia"/>
              </w:rPr>
              <w:t>◇◆事業者は、指定短期入所生活介護事業所ごとに経理を区分するとともに、指定短期入所生活介護の事業の会計とその他の事業　の会計を区分しなえればならない。</w:t>
            </w:r>
          </w:p>
        </w:tc>
        <w:tc>
          <w:tcPr>
            <w:tcW w:w="1125" w:type="dxa"/>
            <w:tcBorders>
              <w:top w:val="single" w:sz="4" w:space="0" w:color="000000"/>
              <w:left w:val="single" w:sz="4" w:space="0" w:color="000000"/>
              <w:bottom w:val="nil"/>
              <w:right w:val="single" w:sz="4" w:space="0" w:color="000000"/>
            </w:tcBorders>
          </w:tcPr>
          <w:p w14:paraId="2FACE81B" w14:textId="77777777" w:rsidR="00EA22D7"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p>
          <w:p w14:paraId="17512855" w14:textId="77777777" w:rsidR="00EA22D7"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r>
              <w:rPr>
                <w:rFonts w:asciiTheme="majorEastAsia" w:eastAsiaTheme="majorEastAsia" w:hAnsiTheme="majorEastAsia" w:hint="eastAsia"/>
                <w:w w:val="50"/>
              </w:rPr>
              <w:t>居宅指定基準第１０５条で準用する第３8</w:t>
            </w:r>
          </w:p>
          <w:p w14:paraId="1F84F429" w14:textId="77777777" w:rsidR="00EA22D7" w:rsidRPr="00074576"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p>
        </w:tc>
        <w:tc>
          <w:tcPr>
            <w:tcW w:w="444" w:type="dxa"/>
            <w:gridSpan w:val="3"/>
            <w:tcBorders>
              <w:top w:val="single" w:sz="4" w:space="0" w:color="000000"/>
              <w:left w:val="single" w:sz="4" w:space="0" w:color="000000"/>
              <w:bottom w:val="nil"/>
              <w:right w:val="single" w:sz="4" w:space="0" w:color="000000"/>
            </w:tcBorders>
          </w:tcPr>
          <w:p w14:paraId="4A9793F9" w14:textId="77777777" w:rsidR="00EA22D7" w:rsidRPr="00074576"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nil"/>
              <w:right w:val="single" w:sz="4" w:space="0" w:color="000000"/>
            </w:tcBorders>
          </w:tcPr>
          <w:p w14:paraId="34149172" w14:textId="77777777" w:rsidR="00EA22D7" w:rsidRPr="00074576"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tc>
      </w:tr>
      <w:tr w:rsidR="00EA22D7" w:rsidRPr="00043782" w14:paraId="0D511C5B" w14:textId="77777777" w:rsidTr="00EA22D7">
        <w:trPr>
          <w:trHeight w:val="2935"/>
        </w:trPr>
        <w:tc>
          <w:tcPr>
            <w:tcW w:w="5954" w:type="dxa"/>
            <w:tcBorders>
              <w:top w:val="single" w:sz="4" w:space="0" w:color="000000"/>
              <w:left w:val="single" w:sz="4" w:space="0" w:color="000000"/>
              <w:bottom w:val="dashed" w:sz="4" w:space="0" w:color="auto"/>
              <w:right w:val="single" w:sz="4" w:space="0" w:color="000000"/>
            </w:tcBorders>
          </w:tcPr>
          <w:p w14:paraId="29809154"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b/>
                <w:bCs/>
              </w:rPr>
              <w:t>40.</w:t>
            </w:r>
            <w:r w:rsidRPr="00043782">
              <w:rPr>
                <w:rFonts w:asciiTheme="majorEastAsia" w:eastAsiaTheme="majorEastAsia" w:hAnsiTheme="majorEastAsia" w:hint="eastAsia"/>
                <w:b/>
                <w:bCs/>
              </w:rPr>
              <w:t>記録の整備</w:t>
            </w:r>
          </w:p>
          <w:p w14:paraId="4454127D" w14:textId="77777777" w:rsidR="00EA22D7" w:rsidRPr="00074576" w:rsidRDefault="00EA22D7" w:rsidP="00EA22D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rPr>
            </w:pPr>
            <w:r w:rsidRPr="00043782">
              <w:rPr>
                <w:rFonts w:asciiTheme="majorEastAsia" w:eastAsiaTheme="majorEastAsia" w:hAnsiTheme="majorEastAsia" w:hint="eastAsia"/>
              </w:rPr>
              <w:t>◇◆従業者、設備、備品及び会計に関する諸記録を整備しているか。</w:t>
            </w:r>
          </w:p>
        </w:tc>
        <w:tc>
          <w:tcPr>
            <w:tcW w:w="1125" w:type="dxa"/>
            <w:tcBorders>
              <w:top w:val="single" w:sz="4" w:space="0" w:color="000000"/>
              <w:left w:val="single" w:sz="4" w:space="0" w:color="000000"/>
              <w:bottom w:val="nil"/>
              <w:right w:val="single" w:sz="4" w:space="0" w:color="000000"/>
            </w:tcBorders>
          </w:tcPr>
          <w:p w14:paraId="6856307B"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D8ECE2D"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居宅指定基準１３９条の２第１項</w:t>
            </w:r>
          </w:p>
          <w:p w14:paraId="7A8878F9"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p>
          <w:p w14:paraId="6095E67C"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予防指定基準第１４１条第１項</w:t>
            </w:r>
          </w:p>
        </w:tc>
        <w:tc>
          <w:tcPr>
            <w:tcW w:w="444" w:type="dxa"/>
            <w:gridSpan w:val="3"/>
            <w:tcBorders>
              <w:top w:val="single" w:sz="4" w:space="0" w:color="000000"/>
              <w:left w:val="single" w:sz="4" w:space="0" w:color="000000"/>
              <w:bottom w:val="nil"/>
              <w:right w:val="single" w:sz="4" w:space="0" w:color="000000"/>
            </w:tcBorders>
          </w:tcPr>
          <w:p w14:paraId="71B810F7"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6FBF7A"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3118CF5"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3593A1E"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11763B3" w14:textId="77777777" w:rsidR="00EA22D7" w:rsidRPr="00074576"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tc>
        <w:tc>
          <w:tcPr>
            <w:tcW w:w="1408" w:type="dxa"/>
            <w:tcBorders>
              <w:top w:val="single" w:sz="4" w:space="0" w:color="000000"/>
              <w:left w:val="single" w:sz="4" w:space="0" w:color="000000"/>
              <w:bottom w:val="nil"/>
              <w:right w:val="single" w:sz="4" w:space="0" w:color="000000"/>
            </w:tcBorders>
          </w:tcPr>
          <w:p w14:paraId="1958897F"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49F7AD7"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53882AB"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3F997A4"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93B26ED" w14:textId="77777777" w:rsidR="00EA22D7" w:rsidRPr="00074576" w:rsidRDefault="00EA22D7" w:rsidP="00EA22D7">
            <w:pPr>
              <w:suppressAutoHyphens/>
              <w:kinsoku w:val="0"/>
              <w:wordWrap w:val="0"/>
              <w:autoSpaceDE w:val="0"/>
              <w:autoSpaceDN w:val="0"/>
              <w:spacing w:line="226" w:lineRule="exact"/>
              <w:jc w:val="left"/>
              <w:rPr>
                <w:rFonts w:asciiTheme="majorEastAsia" w:eastAsiaTheme="majorEastAsia" w:hAnsiTheme="majorEastAsia" w:cs="Times New Roman"/>
              </w:rPr>
            </w:pPr>
          </w:p>
        </w:tc>
      </w:tr>
      <w:tr w:rsidR="00EA22D7" w:rsidRPr="00043782" w14:paraId="6BA032B1" w14:textId="77777777" w:rsidTr="00EA22D7">
        <w:tc>
          <w:tcPr>
            <w:tcW w:w="5954" w:type="dxa"/>
            <w:tcBorders>
              <w:top w:val="dashed" w:sz="4" w:space="0" w:color="auto"/>
              <w:left w:val="single" w:sz="4" w:space="0" w:color="000000"/>
              <w:bottom w:val="single" w:sz="4" w:space="0" w:color="000000"/>
              <w:right w:val="single" w:sz="4" w:space="0" w:color="000000"/>
            </w:tcBorders>
          </w:tcPr>
          <w:p w14:paraId="7BB982C1" w14:textId="77777777" w:rsidR="00EA22D7" w:rsidRPr="00043782" w:rsidRDefault="00EA22D7" w:rsidP="00EA22D7">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◇◆次に掲げる記録を整備し、その完結の日から２年間保存しているか。</w:t>
            </w:r>
          </w:p>
          <w:p w14:paraId="16DA330E" w14:textId="77777777" w:rsidR="00EA22D7" w:rsidRPr="00043782" w:rsidRDefault="00EA22D7" w:rsidP="00EA22D7">
            <w:pPr>
              <w:suppressAutoHyphens/>
              <w:kinsoku w:val="0"/>
              <w:wordWrap w:val="0"/>
              <w:autoSpaceDE w:val="0"/>
              <w:autoSpaceDN w:val="0"/>
              <w:spacing w:line="338" w:lineRule="atLeast"/>
              <w:ind w:firstLineChars="100" w:firstLine="220"/>
              <w:jc w:val="left"/>
              <w:rPr>
                <w:rFonts w:asciiTheme="majorEastAsia" w:eastAsiaTheme="majorEastAsia" w:hAnsiTheme="majorEastAsia" w:cs="Times New Roman"/>
              </w:rPr>
            </w:pPr>
            <w:r w:rsidRPr="00043782">
              <w:rPr>
                <w:rFonts w:asciiTheme="majorEastAsia" w:eastAsiaTheme="majorEastAsia" w:hAnsiTheme="majorEastAsia" w:hint="eastAsia"/>
              </w:rPr>
              <w:t>①短期入所生活介護計画</w:t>
            </w:r>
            <w:r w:rsidRPr="00043782">
              <w:rPr>
                <w:rFonts w:asciiTheme="majorEastAsia" w:eastAsiaTheme="majorEastAsia" w:hAnsiTheme="majorEastAsia" w:hint="eastAsia"/>
                <w:w w:val="50"/>
              </w:rPr>
              <w:t>（介護予防短期入所生活介護計画）</w:t>
            </w:r>
          </w:p>
          <w:p w14:paraId="4BE56D30" w14:textId="77777777" w:rsidR="00EA22D7" w:rsidRPr="00043782" w:rsidRDefault="00EA22D7" w:rsidP="00EA22D7">
            <w:pPr>
              <w:suppressAutoHyphens/>
              <w:kinsoku w:val="0"/>
              <w:wordWrap w:val="0"/>
              <w:autoSpaceDE w:val="0"/>
              <w:autoSpaceDN w:val="0"/>
              <w:spacing w:line="338" w:lineRule="atLeast"/>
              <w:ind w:firstLineChars="100" w:firstLine="220"/>
              <w:jc w:val="left"/>
              <w:rPr>
                <w:rFonts w:asciiTheme="majorEastAsia" w:eastAsiaTheme="majorEastAsia" w:hAnsiTheme="majorEastAsia" w:cs="Times New Roman"/>
              </w:rPr>
            </w:pPr>
            <w:r w:rsidRPr="00043782">
              <w:rPr>
                <w:rFonts w:asciiTheme="majorEastAsia" w:eastAsiaTheme="majorEastAsia" w:hAnsiTheme="majorEastAsia" w:hint="eastAsia"/>
              </w:rPr>
              <w:t>②提供した具体的なサービスの内容等の記録</w:t>
            </w:r>
          </w:p>
          <w:p w14:paraId="3B9AA0C1" w14:textId="77777777" w:rsidR="00EA22D7" w:rsidRPr="00043782" w:rsidRDefault="00EA22D7" w:rsidP="00EA22D7">
            <w:pPr>
              <w:suppressAutoHyphens/>
              <w:kinsoku w:val="0"/>
              <w:wordWrap w:val="0"/>
              <w:autoSpaceDE w:val="0"/>
              <w:autoSpaceDN w:val="0"/>
              <w:spacing w:line="338" w:lineRule="atLeast"/>
              <w:ind w:leftChars="100" w:left="44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③身体拘束等の記録（態様、時間、その際の利用者の心身の状況、緊急やむを得ない理由）</w:t>
            </w:r>
          </w:p>
          <w:p w14:paraId="3615EF8B" w14:textId="77777777" w:rsidR="00EA22D7" w:rsidRPr="00043782" w:rsidRDefault="00EA22D7" w:rsidP="00EA22D7">
            <w:pPr>
              <w:suppressAutoHyphens/>
              <w:kinsoku w:val="0"/>
              <w:wordWrap w:val="0"/>
              <w:autoSpaceDE w:val="0"/>
              <w:autoSpaceDN w:val="0"/>
              <w:spacing w:line="338" w:lineRule="atLeast"/>
              <w:ind w:firstLineChars="100" w:firstLine="220"/>
              <w:jc w:val="left"/>
              <w:rPr>
                <w:rFonts w:asciiTheme="majorEastAsia" w:eastAsiaTheme="majorEastAsia" w:hAnsiTheme="majorEastAsia" w:cs="Times New Roman"/>
              </w:rPr>
            </w:pPr>
            <w:r w:rsidRPr="00043782">
              <w:rPr>
                <w:rFonts w:asciiTheme="majorEastAsia" w:eastAsiaTheme="majorEastAsia" w:hAnsiTheme="majorEastAsia" w:hint="eastAsia"/>
              </w:rPr>
              <w:t>④市町村への通知に係る記録</w:t>
            </w:r>
          </w:p>
          <w:p w14:paraId="029382C3" w14:textId="77777777" w:rsidR="00EA22D7" w:rsidRPr="00043782" w:rsidRDefault="00EA22D7" w:rsidP="00EA22D7">
            <w:pPr>
              <w:suppressAutoHyphens/>
              <w:kinsoku w:val="0"/>
              <w:wordWrap w:val="0"/>
              <w:autoSpaceDE w:val="0"/>
              <w:autoSpaceDN w:val="0"/>
              <w:spacing w:line="338" w:lineRule="atLeast"/>
              <w:ind w:firstLineChars="100" w:firstLine="220"/>
              <w:jc w:val="left"/>
              <w:rPr>
                <w:rFonts w:asciiTheme="majorEastAsia" w:eastAsiaTheme="majorEastAsia" w:hAnsiTheme="majorEastAsia" w:cs="Times New Roman"/>
              </w:rPr>
            </w:pPr>
            <w:r w:rsidRPr="00043782">
              <w:rPr>
                <w:rFonts w:asciiTheme="majorEastAsia" w:eastAsiaTheme="majorEastAsia" w:hAnsiTheme="majorEastAsia" w:hint="eastAsia"/>
              </w:rPr>
              <w:t>⑤苦情の内容等の記録</w:t>
            </w:r>
          </w:p>
          <w:p w14:paraId="700C2F74" w14:textId="77777777" w:rsidR="00EA22D7" w:rsidRDefault="00EA22D7" w:rsidP="00EA22D7">
            <w:pPr>
              <w:suppressAutoHyphens/>
              <w:kinsoku w:val="0"/>
              <w:wordWrap w:val="0"/>
              <w:autoSpaceDE w:val="0"/>
              <w:autoSpaceDN w:val="0"/>
              <w:spacing w:line="270" w:lineRule="exact"/>
              <w:jc w:val="left"/>
              <w:rPr>
                <w:rFonts w:asciiTheme="majorEastAsia" w:eastAsiaTheme="majorEastAsia" w:hAnsiTheme="majorEastAsia"/>
              </w:rPr>
            </w:pPr>
            <w:r w:rsidRPr="00043782">
              <w:rPr>
                <w:rFonts w:asciiTheme="majorEastAsia" w:eastAsiaTheme="majorEastAsia" w:hAnsiTheme="majorEastAsia" w:hint="eastAsia"/>
              </w:rPr>
              <w:t>⑥事故の状況及び事故に際して採った処置についての記録</w:t>
            </w:r>
          </w:p>
          <w:p w14:paraId="1E857353" w14:textId="77777777" w:rsidR="00EA22D7" w:rsidRPr="00043782" w:rsidRDefault="00EA22D7" w:rsidP="00EA22D7">
            <w:pPr>
              <w:suppressAutoHyphens/>
              <w:kinsoku w:val="0"/>
              <w:wordWrap w:val="0"/>
              <w:autoSpaceDE w:val="0"/>
              <w:autoSpaceDN w:val="0"/>
              <w:spacing w:line="270" w:lineRule="exact"/>
              <w:jc w:val="left"/>
              <w:rPr>
                <w:rFonts w:asciiTheme="majorEastAsia" w:eastAsiaTheme="majorEastAsia" w:hAnsiTheme="majorEastAsia" w:cs="Times New Roman"/>
              </w:rPr>
            </w:pPr>
          </w:p>
        </w:tc>
        <w:tc>
          <w:tcPr>
            <w:tcW w:w="1125" w:type="dxa"/>
            <w:tcBorders>
              <w:top w:val="dashed" w:sz="4" w:space="0" w:color="000000"/>
              <w:left w:val="single" w:sz="4" w:space="0" w:color="000000"/>
              <w:bottom w:val="single" w:sz="4" w:space="0" w:color="000000"/>
              <w:right w:val="single" w:sz="4" w:space="0" w:color="000000"/>
            </w:tcBorders>
          </w:tcPr>
          <w:p w14:paraId="00A5FD37"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AEFD416"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居宅指定基準第１３９条の２第２項</w:t>
            </w:r>
          </w:p>
          <w:p w14:paraId="5DA8372B"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w w:val="50"/>
              </w:rPr>
            </w:pPr>
          </w:p>
          <w:p w14:paraId="195956A6"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予防指定基準第１４１条第２項</w:t>
            </w:r>
          </w:p>
          <w:p w14:paraId="135DD29C"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16555E9" w14:textId="77777777" w:rsidR="00EA22D7" w:rsidRPr="00043782" w:rsidRDefault="00EA22D7" w:rsidP="00EA22D7">
            <w:pPr>
              <w:suppressAutoHyphens/>
              <w:kinsoku w:val="0"/>
              <w:wordWrap w:val="0"/>
              <w:autoSpaceDE w:val="0"/>
              <w:autoSpaceDN w:val="0"/>
              <w:spacing w:line="270" w:lineRule="exact"/>
              <w:jc w:val="left"/>
              <w:rPr>
                <w:rFonts w:asciiTheme="majorEastAsia" w:eastAsiaTheme="majorEastAsia" w:hAnsiTheme="majorEastAsia" w:cs="Times New Roman"/>
              </w:rPr>
            </w:pPr>
          </w:p>
        </w:tc>
        <w:tc>
          <w:tcPr>
            <w:tcW w:w="444" w:type="dxa"/>
            <w:gridSpan w:val="3"/>
            <w:tcBorders>
              <w:top w:val="dashed" w:sz="4" w:space="0" w:color="000000"/>
              <w:left w:val="single" w:sz="4" w:space="0" w:color="000000"/>
              <w:bottom w:val="single" w:sz="4" w:space="0" w:color="000000"/>
              <w:right w:val="single" w:sz="4" w:space="0" w:color="000000"/>
            </w:tcBorders>
          </w:tcPr>
          <w:p w14:paraId="779D77B3"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F0606BC"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53D4C1D"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B9DCB14"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F84903C"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B9E430E"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17F7A8F"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28D66D7" w14:textId="77777777" w:rsidR="00EA22D7" w:rsidRPr="00043782" w:rsidRDefault="00EA22D7" w:rsidP="00EA22D7">
            <w:pPr>
              <w:suppressAutoHyphens/>
              <w:kinsoku w:val="0"/>
              <w:wordWrap w:val="0"/>
              <w:autoSpaceDE w:val="0"/>
              <w:autoSpaceDN w:val="0"/>
              <w:spacing w:line="270" w:lineRule="exact"/>
              <w:jc w:val="left"/>
              <w:rPr>
                <w:rFonts w:asciiTheme="majorEastAsia" w:eastAsiaTheme="majorEastAsia" w:hAnsiTheme="majorEastAsia" w:cs="Times New Roman"/>
              </w:rPr>
            </w:pPr>
          </w:p>
        </w:tc>
        <w:tc>
          <w:tcPr>
            <w:tcW w:w="1408" w:type="dxa"/>
            <w:tcBorders>
              <w:top w:val="dashed" w:sz="4" w:space="0" w:color="000000"/>
              <w:left w:val="single" w:sz="4" w:space="0" w:color="000000"/>
              <w:bottom w:val="single" w:sz="4" w:space="0" w:color="000000"/>
              <w:right w:val="single" w:sz="4" w:space="0" w:color="000000"/>
            </w:tcBorders>
          </w:tcPr>
          <w:p w14:paraId="55AF03FF"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6393454"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B993EDA"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10CFDD9"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A7340B3"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2860F2F"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C01572A"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A79BEF9" w14:textId="77777777" w:rsidR="00EA22D7" w:rsidRPr="00043782" w:rsidRDefault="00EA22D7" w:rsidP="00EA22D7">
            <w:pPr>
              <w:suppressAutoHyphens/>
              <w:kinsoku w:val="0"/>
              <w:wordWrap w:val="0"/>
              <w:autoSpaceDE w:val="0"/>
              <w:autoSpaceDN w:val="0"/>
              <w:spacing w:line="270" w:lineRule="exact"/>
              <w:jc w:val="left"/>
              <w:rPr>
                <w:rFonts w:asciiTheme="majorEastAsia" w:eastAsiaTheme="majorEastAsia" w:hAnsiTheme="majorEastAsia" w:cs="Times New Roman"/>
              </w:rPr>
            </w:pPr>
          </w:p>
        </w:tc>
      </w:tr>
      <w:tr w:rsidR="00EA22D7" w:rsidRPr="00043782" w14:paraId="6861723B" w14:textId="77777777" w:rsidTr="00EA22D7">
        <w:tc>
          <w:tcPr>
            <w:tcW w:w="5954" w:type="dxa"/>
            <w:tcBorders>
              <w:top w:val="dashed" w:sz="4" w:space="0" w:color="auto"/>
              <w:left w:val="single" w:sz="4" w:space="0" w:color="000000"/>
              <w:bottom w:val="single" w:sz="4" w:space="0" w:color="000000"/>
              <w:right w:val="single" w:sz="4" w:space="0" w:color="000000"/>
            </w:tcBorders>
          </w:tcPr>
          <w:p w14:paraId="7BC5A124" w14:textId="77777777" w:rsidR="00EA22D7" w:rsidRPr="00043782" w:rsidRDefault="00EA22D7" w:rsidP="00EA22D7">
            <w:pPr>
              <w:rPr>
                <w:rFonts w:asciiTheme="majorEastAsia" w:eastAsiaTheme="majorEastAsia" w:hAnsiTheme="majorEastAsia"/>
              </w:rPr>
            </w:pPr>
            <w:r w:rsidRPr="00043782">
              <w:rPr>
                <w:rFonts w:asciiTheme="majorEastAsia" w:eastAsiaTheme="majorEastAsia" w:hAnsiTheme="majorEastAsia"/>
              </w:rPr>
              <w:t>41.</w:t>
            </w:r>
            <w:r w:rsidRPr="00043782">
              <w:rPr>
                <w:rFonts w:asciiTheme="majorEastAsia" w:eastAsiaTheme="majorEastAsia" w:hAnsiTheme="majorEastAsia" w:hint="eastAsia"/>
              </w:rPr>
              <w:t>人権への配慮等</w:t>
            </w:r>
          </w:p>
          <w:p w14:paraId="67C3D132" w14:textId="77777777" w:rsidR="00EA22D7" w:rsidRPr="00043782" w:rsidRDefault="00EA22D7" w:rsidP="00EA22D7">
            <w:pPr>
              <w:ind w:left="220" w:hangingChars="100" w:hanging="220"/>
              <w:rPr>
                <w:rFonts w:asciiTheme="majorEastAsia" w:eastAsiaTheme="majorEastAsia" w:hAnsiTheme="majorEastAsia"/>
              </w:rPr>
            </w:pPr>
            <w:r w:rsidRPr="00043782">
              <w:rPr>
                <w:rFonts w:asciiTheme="majorEastAsia" w:eastAsiaTheme="majorEastAsia" w:hAnsiTheme="majorEastAsia" w:hint="eastAsia"/>
              </w:rPr>
              <w:t xml:space="preserve">　　利用者の意思および人格を尊重し、常に利用者の立場に立ってサービスを提供するよう努めているか。</w:t>
            </w:r>
          </w:p>
          <w:p w14:paraId="5E3D5363"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125" w:type="dxa"/>
            <w:tcBorders>
              <w:top w:val="dashed" w:sz="4" w:space="0" w:color="000000"/>
              <w:left w:val="single" w:sz="4" w:space="0" w:color="000000"/>
              <w:bottom w:val="single" w:sz="4" w:space="0" w:color="000000"/>
              <w:right w:val="single" w:sz="4" w:space="0" w:color="000000"/>
            </w:tcBorders>
          </w:tcPr>
          <w:p w14:paraId="71B4F034"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基準条例別表第８第１項第１２号</w:t>
            </w:r>
          </w:p>
        </w:tc>
        <w:tc>
          <w:tcPr>
            <w:tcW w:w="444" w:type="dxa"/>
            <w:gridSpan w:val="3"/>
            <w:tcBorders>
              <w:top w:val="dashed" w:sz="4" w:space="0" w:color="000000"/>
              <w:left w:val="single" w:sz="4" w:space="0" w:color="000000"/>
              <w:bottom w:val="single" w:sz="4" w:space="0" w:color="000000"/>
              <w:right w:val="single" w:sz="4" w:space="0" w:color="000000"/>
            </w:tcBorders>
          </w:tcPr>
          <w:p w14:paraId="456FE2AB"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08" w:type="dxa"/>
            <w:tcBorders>
              <w:top w:val="dashed" w:sz="4" w:space="0" w:color="000000"/>
              <w:left w:val="single" w:sz="4" w:space="0" w:color="000000"/>
              <w:bottom w:val="single" w:sz="4" w:space="0" w:color="000000"/>
              <w:right w:val="single" w:sz="4" w:space="0" w:color="000000"/>
            </w:tcBorders>
          </w:tcPr>
          <w:p w14:paraId="705783A0" w14:textId="77777777" w:rsidR="00EA22D7" w:rsidRPr="00043782" w:rsidRDefault="00EA22D7" w:rsidP="00EA22D7">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EA22D7" w:rsidRPr="00043782" w14:paraId="140D5980" w14:textId="77777777" w:rsidTr="00EA22D7">
        <w:tc>
          <w:tcPr>
            <w:tcW w:w="5954" w:type="dxa"/>
            <w:tcBorders>
              <w:top w:val="dashed" w:sz="4" w:space="0" w:color="auto"/>
              <w:left w:val="single" w:sz="4" w:space="0" w:color="000000"/>
              <w:bottom w:val="single" w:sz="4" w:space="0" w:color="000000"/>
              <w:right w:val="single" w:sz="4" w:space="0" w:color="000000"/>
            </w:tcBorders>
          </w:tcPr>
          <w:p w14:paraId="7D682ADB" w14:textId="77777777" w:rsidR="00EA22D7" w:rsidRDefault="00EA22D7" w:rsidP="00EA22D7">
            <w:pPr>
              <w:suppressAutoHyphens/>
              <w:kinsoku w:val="0"/>
              <w:autoSpaceDE w:val="0"/>
              <w:autoSpaceDN w:val="0"/>
              <w:spacing w:line="338" w:lineRule="exact"/>
              <w:ind w:left="220" w:hangingChars="100" w:hanging="220"/>
              <w:jc w:val="left"/>
              <w:rPr>
                <w:rFonts w:asciiTheme="majorEastAsia" w:eastAsiaTheme="majorEastAsia" w:hAnsiTheme="majorEastAsia"/>
              </w:rPr>
            </w:pPr>
            <w:r w:rsidRPr="00043782">
              <w:rPr>
                <w:rFonts w:asciiTheme="majorEastAsia" w:eastAsiaTheme="majorEastAsia" w:hAnsiTheme="majorEastAsia" w:hint="eastAsia"/>
              </w:rPr>
              <w:t xml:space="preserve">　　利用者の人権の擁護、虐待の防止等のため、責任者を設置する等必要な体制の整備を行うとともに、従業者に対し、研修の機会を確保しているか。</w:t>
            </w:r>
          </w:p>
          <w:p w14:paraId="20410334" w14:textId="77777777" w:rsidR="00EA22D7" w:rsidRPr="00043782" w:rsidRDefault="00EA22D7" w:rsidP="00EA22D7">
            <w:pPr>
              <w:suppressAutoHyphens/>
              <w:kinsoku w:val="0"/>
              <w:wordWrap w:val="0"/>
              <w:autoSpaceDE w:val="0"/>
              <w:autoSpaceDN w:val="0"/>
              <w:spacing w:line="338" w:lineRule="exact"/>
              <w:jc w:val="center"/>
              <w:rPr>
                <w:rFonts w:asciiTheme="majorEastAsia" w:eastAsiaTheme="majorEastAsia" w:hAnsiTheme="majorEastAsia" w:cs="Times New Roman"/>
              </w:rPr>
            </w:pPr>
          </w:p>
        </w:tc>
        <w:tc>
          <w:tcPr>
            <w:tcW w:w="1134" w:type="dxa"/>
            <w:gridSpan w:val="2"/>
            <w:tcBorders>
              <w:top w:val="dashed" w:sz="4" w:space="0" w:color="000000"/>
              <w:left w:val="single" w:sz="4" w:space="0" w:color="000000"/>
              <w:bottom w:val="single" w:sz="4" w:space="0" w:color="000000"/>
              <w:right w:val="single" w:sz="4" w:space="0" w:color="000000"/>
            </w:tcBorders>
          </w:tcPr>
          <w:p w14:paraId="7924AE3D" w14:textId="77777777" w:rsidR="00EA22D7" w:rsidRPr="00043782" w:rsidRDefault="00EA22D7" w:rsidP="00EA22D7">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w w:val="50"/>
              </w:rPr>
              <w:t>基準条例別表第８第１項第１２号</w:t>
            </w:r>
          </w:p>
        </w:tc>
        <w:tc>
          <w:tcPr>
            <w:tcW w:w="435" w:type="dxa"/>
            <w:gridSpan w:val="2"/>
            <w:tcBorders>
              <w:top w:val="dashed" w:sz="4" w:space="0" w:color="000000"/>
              <w:left w:val="single" w:sz="4" w:space="0" w:color="000000"/>
              <w:bottom w:val="single" w:sz="4" w:space="0" w:color="000000"/>
              <w:right w:val="single" w:sz="4" w:space="0" w:color="000000"/>
            </w:tcBorders>
          </w:tcPr>
          <w:p w14:paraId="0F3D5DE3"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1408" w:type="dxa"/>
            <w:tcBorders>
              <w:top w:val="dashed" w:sz="4" w:space="0" w:color="000000"/>
              <w:left w:val="single" w:sz="4" w:space="0" w:color="000000"/>
              <w:bottom w:val="single" w:sz="4" w:space="0" w:color="000000"/>
              <w:right w:val="single" w:sz="4" w:space="0" w:color="000000"/>
            </w:tcBorders>
          </w:tcPr>
          <w:p w14:paraId="40478D87" w14:textId="77777777" w:rsidR="00EA22D7" w:rsidRPr="00043782" w:rsidRDefault="00EA22D7" w:rsidP="00EA22D7">
            <w:pPr>
              <w:suppressAutoHyphens/>
              <w:kinsoku w:val="0"/>
              <w:wordWrap w:val="0"/>
              <w:autoSpaceDE w:val="0"/>
              <w:autoSpaceDN w:val="0"/>
              <w:spacing w:line="338" w:lineRule="exact"/>
              <w:jc w:val="left"/>
              <w:rPr>
                <w:rFonts w:asciiTheme="majorEastAsia" w:eastAsiaTheme="majorEastAsia" w:hAnsiTheme="majorEastAsia" w:cs="Times New Roman"/>
              </w:rPr>
            </w:pPr>
          </w:p>
        </w:tc>
      </w:tr>
    </w:tbl>
    <w:p w14:paraId="5F2F34BA" w14:textId="77777777" w:rsidR="005938ED" w:rsidRDefault="005938ED">
      <w:pPr>
        <w:adjustRightInd/>
        <w:rPr>
          <w:rFonts w:asciiTheme="majorEastAsia" w:eastAsiaTheme="majorEastAsia" w:hAnsiTheme="majorEastAsia" w:cs="Times New Roman"/>
        </w:rPr>
      </w:pPr>
    </w:p>
    <w:p w14:paraId="3106AA60" w14:textId="77777777" w:rsidR="00074576" w:rsidRDefault="00074576">
      <w:pPr>
        <w:adjustRightInd/>
        <w:rPr>
          <w:rFonts w:asciiTheme="majorEastAsia" w:eastAsiaTheme="majorEastAsia" w:hAnsiTheme="majorEastAsia" w:cs="Times New Roman"/>
        </w:rPr>
      </w:pPr>
    </w:p>
    <w:p w14:paraId="67C2E071" w14:textId="77777777" w:rsidR="00074576" w:rsidRDefault="00074576">
      <w:pPr>
        <w:adjustRightInd/>
        <w:rPr>
          <w:rFonts w:asciiTheme="majorEastAsia" w:eastAsiaTheme="majorEastAsia" w:hAnsiTheme="majorEastAsia" w:cs="Times New Roman"/>
        </w:rPr>
      </w:pPr>
    </w:p>
    <w:p w14:paraId="3A293867" w14:textId="77777777" w:rsidR="00074576" w:rsidRDefault="00074576">
      <w:pPr>
        <w:adjustRightInd/>
        <w:rPr>
          <w:rFonts w:asciiTheme="majorEastAsia" w:eastAsiaTheme="majorEastAsia" w:hAnsiTheme="majorEastAsia" w:cs="Times New Roman"/>
        </w:rPr>
      </w:pPr>
    </w:p>
    <w:p w14:paraId="5A6589BA" w14:textId="77777777" w:rsidR="00446B9B" w:rsidRPr="00043782" w:rsidRDefault="00446B9B" w:rsidP="00446B9B">
      <w:pPr>
        <w:adjustRightInd/>
        <w:spacing w:line="304" w:lineRule="exact"/>
        <w:rPr>
          <w:rFonts w:asciiTheme="majorEastAsia" w:eastAsiaTheme="majorEastAsia" w:hAnsiTheme="majorEastAsia"/>
          <w:b/>
          <w:bCs/>
          <w:sz w:val="32"/>
          <w:szCs w:val="32"/>
        </w:rPr>
      </w:pPr>
      <w:r w:rsidRPr="00043782">
        <w:rPr>
          <w:rFonts w:asciiTheme="majorEastAsia" w:eastAsiaTheme="majorEastAsia" w:hAnsiTheme="majorEastAsia" w:hint="eastAsia"/>
          <w:b/>
          <w:bCs/>
          <w:sz w:val="32"/>
          <w:szCs w:val="32"/>
        </w:rPr>
        <w:lastRenderedPageBreak/>
        <w:t>ユニット型（介護予防）短期入所生活介護</w:t>
      </w:r>
    </w:p>
    <w:p w14:paraId="04619B43" w14:textId="77777777" w:rsidR="00446B9B" w:rsidRPr="00043782" w:rsidRDefault="00446B9B" w:rsidP="00446B9B">
      <w:pPr>
        <w:adjustRightInd/>
        <w:spacing w:line="304" w:lineRule="exact"/>
        <w:rPr>
          <w:rFonts w:asciiTheme="majorEastAsia" w:eastAsiaTheme="majorEastAsia" w:hAnsiTheme="majorEastAsia"/>
          <w:b/>
          <w:bCs/>
        </w:rPr>
      </w:pPr>
    </w:p>
    <w:p w14:paraId="2F8E0207" w14:textId="77777777" w:rsidR="00446B9B" w:rsidRPr="00043782" w:rsidRDefault="00446B9B" w:rsidP="00446B9B">
      <w:pPr>
        <w:adjustRightInd/>
        <w:spacing w:line="304" w:lineRule="exact"/>
        <w:rPr>
          <w:rFonts w:asciiTheme="majorEastAsia" w:eastAsiaTheme="majorEastAsia" w:hAnsiTheme="majorEastAsia" w:cs="Times New Roman"/>
        </w:rPr>
      </w:pPr>
      <w:r w:rsidRPr="00043782">
        <w:rPr>
          <w:rFonts w:asciiTheme="majorEastAsia" w:eastAsiaTheme="majorEastAsia" w:hAnsiTheme="majorEastAsia" w:hint="eastAsia"/>
          <w:b/>
          <w:bCs/>
        </w:rPr>
        <w:t>基本方針</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2"/>
        <w:gridCol w:w="1217"/>
        <w:gridCol w:w="442"/>
        <w:gridCol w:w="1438"/>
      </w:tblGrid>
      <w:tr w:rsidR="00043782" w:rsidRPr="00043782" w14:paraId="438FBAA0" w14:textId="77777777" w:rsidTr="006F4CD6">
        <w:tc>
          <w:tcPr>
            <w:tcW w:w="5752" w:type="dxa"/>
            <w:tcBorders>
              <w:top w:val="single" w:sz="4" w:space="0" w:color="000000"/>
              <w:left w:val="single" w:sz="4" w:space="0" w:color="000000"/>
              <w:bottom w:val="nil"/>
              <w:right w:val="single" w:sz="4" w:space="0" w:color="000000"/>
            </w:tcBorders>
          </w:tcPr>
          <w:p w14:paraId="75F09238"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292659B8" w14:textId="77777777" w:rsidR="00446B9B" w:rsidRPr="00043782" w:rsidRDefault="00446B9B" w:rsidP="006F4CD6">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217" w:type="dxa"/>
            <w:tcBorders>
              <w:top w:val="single" w:sz="4" w:space="0" w:color="000000"/>
              <w:left w:val="single" w:sz="4" w:space="0" w:color="000000"/>
              <w:bottom w:val="nil"/>
              <w:right w:val="single" w:sz="4" w:space="0" w:color="000000"/>
            </w:tcBorders>
          </w:tcPr>
          <w:p w14:paraId="3F4CA68F"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7A9E970F" w14:textId="77777777" w:rsidR="00446B9B" w:rsidRPr="00043782" w:rsidRDefault="00446B9B" w:rsidP="006F4CD6">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42" w:type="dxa"/>
            <w:tcBorders>
              <w:top w:val="single" w:sz="4" w:space="0" w:color="000000"/>
              <w:left w:val="single" w:sz="4" w:space="0" w:color="000000"/>
              <w:bottom w:val="nil"/>
              <w:right w:val="single" w:sz="4" w:space="0" w:color="000000"/>
            </w:tcBorders>
          </w:tcPr>
          <w:p w14:paraId="311615DB" w14:textId="77777777" w:rsidR="00446B9B" w:rsidRPr="00043782" w:rsidRDefault="00446B9B" w:rsidP="006F4CD6">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38" w:type="dxa"/>
            <w:tcBorders>
              <w:top w:val="single" w:sz="4" w:space="0" w:color="000000"/>
              <w:left w:val="single" w:sz="4" w:space="0" w:color="000000"/>
              <w:bottom w:val="nil"/>
              <w:right w:val="single" w:sz="4" w:space="0" w:color="000000"/>
            </w:tcBorders>
          </w:tcPr>
          <w:p w14:paraId="375152B1"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45DE2BDD" w14:textId="77777777" w:rsidR="00446B9B" w:rsidRPr="00043782" w:rsidRDefault="00446B9B" w:rsidP="006F4CD6">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774595C6" w14:textId="77777777" w:rsidR="00446B9B" w:rsidRPr="00043782" w:rsidRDefault="00446B9B" w:rsidP="006F4CD6">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1618905D" w14:textId="77777777" w:rsidTr="006F4CD6">
        <w:tc>
          <w:tcPr>
            <w:tcW w:w="5752" w:type="dxa"/>
            <w:tcBorders>
              <w:top w:val="single" w:sz="4" w:space="0" w:color="000000"/>
              <w:left w:val="single" w:sz="4" w:space="0" w:color="000000"/>
              <w:bottom w:val="nil"/>
              <w:right w:val="single" w:sz="4" w:space="0" w:color="000000"/>
            </w:tcBorders>
          </w:tcPr>
          <w:p w14:paraId="7BF762F7"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【ユニット型短期入所生活介護】</w:t>
            </w:r>
          </w:p>
          <w:p w14:paraId="5C9C8B93" w14:textId="77777777" w:rsidR="00446B9B" w:rsidRPr="00043782" w:rsidRDefault="00446B9B" w:rsidP="006F4CD6">
            <w:pPr>
              <w:suppressAutoHyphens/>
              <w:kinsoku w:val="0"/>
              <w:wordWrap w:val="0"/>
              <w:autoSpaceDE w:val="0"/>
              <w:autoSpaceDN w:val="0"/>
              <w:spacing w:line="338"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w:t>
            </w:r>
            <w:r w:rsidRPr="00043782">
              <w:rPr>
                <w:rFonts w:asciiTheme="majorEastAsia" w:eastAsiaTheme="majorEastAsia" w:hAnsiTheme="majorEastAsia" w:cs="Times New Roman"/>
              </w:rPr>
              <w:t xml:space="preserve">  </w:t>
            </w:r>
            <w:r w:rsidRPr="00043782">
              <w:rPr>
                <w:rFonts w:asciiTheme="majorEastAsia" w:eastAsiaTheme="majorEastAsia" w:hAnsiTheme="majorEastAsia" w:cs="Times New Roman" w:hint="eastAsia"/>
              </w:rPr>
              <w:t>利用者一人一人の意思及び人格を尊重し</w:t>
            </w:r>
            <w:r w:rsidRPr="00043782">
              <w:rPr>
                <w:rFonts w:asciiTheme="majorEastAsia" w:eastAsiaTheme="majorEastAsia" w:hAnsiTheme="majorEastAsia" w:hint="eastAsia"/>
              </w:rPr>
              <w:t>、居宅における生活と利用中の生活が連続したものとなるよう配慮しながら、各ユニットにおいて利用者が相互に社会</w:t>
            </w:r>
            <w:r w:rsidR="00487B0F" w:rsidRPr="00043782">
              <w:rPr>
                <w:rFonts w:asciiTheme="majorEastAsia" w:eastAsiaTheme="majorEastAsia" w:hAnsiTheme="majorEastAsia" w:hint="eastAsia"/>
              </w:rPr>
              <w:t>的</w:t>
            </w:r>
            <w:r w:rsidRPr="00043782">
              <w:rPr>
                <w:rFonts w:asciiTheme="majorEastAsia" w:eastAsiaTheme="majorEastAsia" w:hAnsiTheme="majorEastAsia" w:hint="eastAsia"/>
              </w:rPr>
              <w:t>関係を築き、自律的な日常生活を営むことを支援することにより、利用者の心身の機能の維持並びに利用者の家族の身体的及び精神的負担の軽減を図るものになっているか。</w:t>
            </w:r>
          </w:p>
        </w:tc>
        <w:tc>
          <w:tcPr>
            <w:tcW w:w="1217" w:type="dxa"/>
            <w:tcBorders>
              <w:top w:val="single" w:sz="4" w:space="0" w:color="000000"/>
              <w:left w:val="single" w:sz="4" w:space="0" w:color="000000"/>
              <w:bottom w:val="nil"/>
              <w:right w:val="single" w:sz="4" w:space="0" w:color="000000"/>
            </w:tcBorders>
          </w:tcPr>
          <w:p w14:paraId="7CA36B54"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2459690F"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w w:val="50"/>
                <w:sz w:val="20"/>
                <w:szCs w:val="20"/>
              </w:rPr>
            </w:pPr>
          </w:p>
          <w:p w14:paraId="15201B86"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sz w:val="20"/>
                <w:szCs w:val="20"/>
              </w:rPr>
              <w:t>居宅指定基準第１４０条の３</w:t>
            </w:r>
          </w:p>
          <w:p w14:paraId="0BCCAA91" w14:textId="77777777" w:rsidR="00446B9B" w:rsidRPr="00043782" w:rsidRDefault="00446B9B" w:rsidP="006F4CD6">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442" w:type="dxa"/>
            <w:tcBorders>
              <w:top w:val="single" w:sz="4" w:space="0" w:color="000000"/>
              <w:left w:val="single" w:sz="4" w:space="0" w:color="000000"/>
              <w:bottom w:val="nil"/>
              <w:right w:val="single" w:sz="4" w:space="0" w:color="000000"/>
            </w:tcBorders>
          </w:tcPr>
          <w:p w14:paraId="45B829B5"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4524E4F6"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337093E6"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00E6B2EE" w14:textId="77777777" w:rsidR="00446B9B" w:rsidRPr="00043782" w:rsidRDefault="00446B9B" w:rsidP="006F4CD6">
            <w:pPr>
              <w:suppressAutoHyphens/>
              <w:kinsoku w:val="0"/>
              <w:wordWrap w:val="0"/>
              <w:autoSpaceDE w:val="0"/>
              <w:autoSpaceDN w:val="0"/>
              <w:spacing w:line="338" w:lineRule="exact"/>
              <w:jc w:val="left"/>
              <w:rPr>
                <w:rFonts w:asciiTheme="majorEastAsia" w:eastAsiaTheme="majorEastAsia" w:hAnsiTheme="majorEastAsia" w:cs="Times New Roman"/>
              </w:rPr>
            </w:pPr>
          </w:p>
        </w:tc>
        <w:tc>
          <w:tcPr>
            <w:tcW w:w="1438" w:type="dxa"/>
            <w:tcBorders>
              <w:top w:val="single" w:sz="4" w:space="0" w:color="000000"/>
              <w:left w:val="single" w:sz="4" w:space="0" w:color="000000"/>
              <w:bottom w:val="nil"/>
              <w:right w:val="single" w:sz="4" w:space="0" w:color="000000"/>
            </w:tcBorders>
          </w:tcPr>
          <w:p w14:paraId="2D6AF5CE"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7B64B327"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6139EA45"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05DD4E7C" w14:textId="77777777" w:rsidR="00446B9B" w:rsidRPr="00043782" w:rsidRDefault="00446B9B" w:rsidP="006F4CD6">
            <w:pPr>
              <w:suppressAutoHyphens/>
              <w:kinsoku w:val="0"/>
              <w:wordWrap w:val="0"/>
              <w:autoSpaceDE w:val="0"/>
              <w:autoSpaceDN w:val="0"/>
              <w:spacing w:line="338" w:lineRule="exact"/>
              <w:jc w:val="left"/>
              <w:rPr>
                <w:rFonts w:asciiTheme="majorEastAsia" w:eastAsiaTheme="majorEastAsia" w:hAnsiTheme="majorEastAsia" w:cs="Times New Roman"/>
              </w:rPr>
            </w:pPr>
          </w:p>
        </w:tc>
      </w:tr>
      <w:tr w:rsidR="00446B9B" w:rsidRPr="00043782" w14:paraId="25DA342E" w14:textId="77777777" w:rsidTr="006F4CD6">
        <w:tc>
          <w:tcPr>
            <w:tcW w:w="5752" w:type="dxa"/>
            <w:tcBorders>
              <w:top w:val="dashed" w:sz="4" w:space="0" w:color="000000"/>
              <w:left w:val="single" w:sz="4" w:space="0" w:color="000000"/>
              <w:bottom w:val="single" w:sz="4" w:space="0" w:color="000000"/>
              <w:right w:val="single" w:sz="4" w:space="0" w:color="000000"/>
            </w:tcBorders>
          </w:tcPr>
          <w:p w14:paraId="476704CB"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【ユニット型介護予防短期入所生活介護】</w:t>
            </w:r>
          </w:p>
          <w:p w14:paraId="562FC4C0" w14:textId="77777777" w:rsidR="00446B9B" w:rsidRPr="00043782" w:rsidRDefault="00446B9B" w:rsidP="006F4CD6">
            <w:pPr>
              <w:suppressAutoHyphens/>
              <w:kinsoku w:val="0"/>
              <w:wordWrap w:val="0"/>
              <w:autoSpaceDE w:val="0"/>
              <w:autoSpaceDN w:val="0"/>
              <w:spacing w:line="338" w:lineRule="exac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 xml:space="preserve">◆　</w:t>
            </w:r>
            <w:r w:rsidRPr="00043782">
              <w:rPr>
                <w:rFonts w:asciiTheme="majorEastAsia" w:eastAsiaTheme="majorEastAsia" w:hAnsiTheme="majorEastAsia" w:cs="Times New Roman" w:hint="eastAsia"/>
              </w:rPr>
              <w:t>利用者一人一人の意思及び人格を尊重し</w:t>
            </w:r>
            <w:r w:rsidRPr="00043782">
              <w:rPr>
                <w:rFonts w:asciiTheme="majorEastAsia" w:eastAsiaTheme="majorEastAsia" w:hAnsiTheme="majorEastAsia" w:hint="eastAsia"/>
              </w:rPr>
              <w:t>、居宅における生活と利用中の生活が連続したものとなるよう配慮しながら、各ユニットにおいて利用者が相互に社会</w:t>
            </w:r>
            <w:r w:rsidR="00487B0F" w:rsidRPr="00043782">
              <w:rPr>
                <w:rFonts w:asciiTheme="majorEastAsia" w:eastAsiaTheme="majorEastAsia" w:hAnsiTheme="majorEastAsia" w:hint="eastAsia"/>
              </w:rPr>
              <w:t>的</w:t>
            </w:r>
            <w:r w:rsidRPr="00043782">
              <w:rPr>
                <w:rFonts w:asciiTheme="majorEastAsia" w:eastAsiaTheme="majorEastAsia" w:hAnsiTheme="majorEastAsia" w:hint="eastAsia"/>
              </w:rPr>
              <w:t>関係を築き、自律的な日常生活を営むことを支援することにより、利用者の心身機能の維持回復を図り、もって利用者の生活機能の維持又は向上を目指すものになっているか。</w:t>
            </w:r>
          </w:p>
          <w:p w14:paraId="019BCDE6"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tc>
        <w:tc>
          <w:tcPr>
            <w:tcW w:w="1217" w:type="dxa"/>
            <w:tcBorders>
              <w:top w:val="dashed" w:sz="4" w:space="0" w:color="000000"/>
              <w:left w:val="single" w:sz="4" w:space="0" w:color="000000"/>
              <w:bottom w:val="single" w:sz="4" w:space="0" w:color="000000"/>
              <w:right w:val="single" w:sz="4" w:space="0" w:color="000000"/>
            </w:tcBorders>
          </w:tcPr>
          <w:p w14:paraId="5136A35B"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3825B9BE"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w w:val="50"/>
                <w:sz w:val="20"/>
                <w:szCs w:val="20"/>
              </w:rPr>
            </w:pPr>
          </w:p>
          <w:p w14:paraId="1A53919B"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sz w:val="20"/>
                <w:szCs w:val="20"/>
              </w:rPr>
              <w:t>予防指定基準第１５２条</w:t>
            </w:r>
          </w:p>
          <w:p w14:paraId="1305AA26"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5B5D282E"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tc>
        <w:tc>
          <w:tcPr>
            <w:tcW w:w="442" w:type="dxa"/>
            <w:tcBorders>
              <w:top w:val="dashed" w:sz="4" w:space="0" w:color="000000"/>
              <w:left w:val="single" w:sz="4" w:space="0" w:color="000000"/>
              <w:bottom w:val="single" w:sz="4" w:space="0" w:color="000000"/>
              <w:right w:val="single" w:sz="4" w:space="0" w:color="000000"/>
            </w:tcBorders>
          </w:tcPr>
          <w:p w14:paraId="1FDB4547"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39FD8318"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4D9B0270"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4EB970E8" w14:textId="77777777" w:rsidR="00446B9B" w:rsidRPr="00043782" w:rsidRDefault="00446B9B" w:rsidP="006F4CD6">
            <w:pPr>
              <w:suppressAutoHyphens/>
              <w:kinsoku w:val="0"/>
              <w:wordWrap w:val="0"/>
              <w:autoSpaceDE w:val="0"/>
              <w:autoSpaceDN w:val="0"/>
              <w:spacing w:line="338" w:lineRule="exact"/>
              <w:jc w:val="left"/>
              <w:rPr>
                <w:rFonts w:asciiTheme="majorEastAsia" w:eastAsiaTheme="majorEastAsia" w:hAnsiTheme="majorEastAsia" w:cs="Times New Roman"/>
              </w:rPr>
            </w:pPr>
          </w:p>
          <w:p w14:paraId="3B2D558A"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tc>
        <w:tc>
          <w:tcPr>
            <w:tcW w:w="1438" w:type="dxa"/>
            <w:tcBorders>
              <w:top w:val="dashed" w:sz="4" w:space="0" w:color="000000"/>
              <w:left w:val="single" w:sz="4" w:space="0" w:color="000000"/>
              <w:bottom w:val="single" w:sz="4" w:space="0" w:color="000000"/>
              <w:right w:val="single" w:sz="4" w:space="0" w:color="000000"/>
            </w:tcBorders>
          </w:tcPr>
          <w:p w14:paraId="55376021"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486FB964"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0127FE49"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7652D889" w14:textId="77777777" w:rsidR="00446B9B" w:rsidRPr="00043782" w:rsidRDefault="00446B9B" w:rsidP="006F4CD6">
            <w:pPr>
              <w:suppressAutoHyphens/>
              <w:kinsoku w:val="0"/>
              <w:wordWrap w:val="0"/>
              <w:autoSpaceDE w:val="0"/>
              <w:autoSpaceDN w:val="0"/>
              <w:spacing w:line="338" w:lineRule="exact"/>
              <w:jc w:val="left"/>
              <w:rPr>
                <w:rFonts w:asciiTheme="majorEastAsia" w:eastAsiaTheme="majorEastAsia" w:hAnsiTheme="majorEastAsia" w:cs="Times New Roman"/>
              </w:rPr>
            </w:pPr>
          </w:p>
          <w:p w14:paraId="6349EB71"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tc>
      </w:tr>
    </w:tbl>
    <w:p w14:paraId="3F10924A" w14:textId="77777777" w:rsidR="00446B9B" w:rsidRPr="00043782" w:rsidRDefault="00446B9B" w:rsidP="00446B9B">
      <w:pPr>
        <w:adjustRightInd/>
        <w:rPr>
          <w:rFonts w:asciiTheme="majorEastAsia" w:eastAsiaTheme="majorEastAsia" w:hAnsiTheme="majorEastAsia" w:cs="Times New Roman"/>
        </w:rPr>
      </w:pPr>
    </w:p>
    <w:p w14:paraId="79C908F4" w14:textId="77777777" w:rsidR="00446B9B" w:rsidRPr="00043782" w:rsidRDefault="00446B9B">
      <w:pPr>
        <w:adjustRightInd/>
        <w:rPr>
          <w:rFonts w:asciiTheme="majorEastAsia" w:eastAsiaTheme="majorEastAsia" w:hAnsiTheme="majorEastAsia" w:cs="Times New Roman"/>
          <w:sz w:val="28"/>
          <w:szCs w:val="28"/>
        </w:rPr>
      </w:pPr>
    </w:p>
    <w:p w14:paraId="3069844F" w14:textId="77777777" w:rsidR="00446B9B" w:rsidRPr="00043782" w:rsidRDefault="00446B9B">
      <w:pPr>
        <w:adjustRightInd/>
        <w:rPr>
          <w:rFonts w:asciiTheme="majorEastAsia" w:eastAsiaTheme="majorEastAsia" w:hAnsiTheme="majorEastAsia" w:cs="Times New Roman"/>
          <w:sz w:val="28"/>
          <w:szCs w:val="28"/>
        </w:rPr>
      </w:pPr>
    </w:p>
    <w:p w14:paraId="5B05945A" w14:textId="77777777" w:rsidR="00185AD9" w:rsidRPr="00043782" w:rsidRDefault="00185AD9">
      <w:pPr>
        <w:adjustRightInd/>
        <w:rPr>
          <w:rFonts w:asciiTheme="majorEastAsia" w:eastAsiaTheme="majorEastAsia" w:hAnsiTheme="majorEastAsia" w:cs="Times New Roman"/>
          <w:sz w:val="28"/>
          <w:szCs w:val="28"/>
        </w:rPr>
      </w:pPr>
    </w:p>
    <w:p w14:paraId="00192FBE" w14:textId="77777777" w:rsidR="00446B9B" w:rsidRPr="00043782" w:rsidRDefault="00446B9B">
      <w:pPr>
        <w:adjustRightInd/>
        <w:rPr>
          <w:rFonts w:asciiTheme="majorEastAsia" w:eastAsiaTheme="majorEastAsia" w:hAnsiTheme="majorEastAsia" w:cs="Times New Roman"/>
          <w:sz w:val="28"/>
          <w:szCs w:val="28"/>
        </w:rPr>
      </w:pPr>
    </w:p>
    <w:p w14:paraId="614946D7" w14:textId="77777777" w:rsidR="00446B9B" w:rsidRPr="00043782" w:rsidRDefault="00446B9B">
      <w:pPr>
        <w:adjustRightInd/>
        <w:rPr>
          <w:rFonts w:asciiTheme="majorEastAsia" w:eastAsiaTheme="majorEastAsia" w:hAnsiTheme="majorEastAsia" w:cs="Times New Roman"/>
          <w:sz w:val="28"/>
          <w:szCs w:val="28"/>
        </w:rPr>
      </w:pPr>
    </w:p>
    <w:p w14:paraId="532F9680" w14:textId="77777777" w:rsidR="00446B9B" w:rsidRPr="00043782" w:rsidRDefault="00446B9B">
      <w:pPr>
        <w:adjustRightInd/>
        <w:rPr>
          <w:rFonts w:asciiTheme="majorEastAsia" w:eastAsiaTheme="majorEastAsia" w:hAnsiTheme="majorEastAsia" w:cs="Times New Roman"/>
          <w:sz w:val="28"/>
          <w:szCs w:val="28"/>
        </w:rPr>
      </w:pPr>
    </w:p>
    <w:p w14:paraId="63AD7F4B" w14:textId="77777777" w:rsidR="00446B9B" w:rsidRPr="00043782" w:rsidRDefault="00446B9B">
      <w:pPr>
        <w:adjustRightInd/>
        <w:rPr>
          <w:rFonts w:asciiTheme="majorEastAsia" w:eastAsiaTheme="majorEastAsia" w:hAnsiTheme="majorEastAsia" w:cs="Times New Roman"/>
          <w:sz w:val="28"/>
          <w:szCs w:val="28"/>
        </w:rPr>
      </w:pPr>
    </w:p>
    <w:p w14:paraId="11F95570" w14:textId="77777777" w:rsidR="00446B9B" w:rsidRPr="00043782" w:rsidRDefault="00446B9B">
      <w:pPr>
        <w:adjustRightInd/>
        <w:rPr>
          <w:rFonts w:asciiTheme="majorEastAsia" w:eastAsiaTheme="majorEastAsia" w:hAnsiTheme="majorEastAsia" w:cs="Times New Roman"/>
          <w:sz w:val="28"/>
          <w:szCs w:val="28"/>
        </w:rPr>
      </w:pPr>
    </w:p>
    <w:p w14:paraId="254F6076" w14:textId="77777777" w:rsidR="00446B9B" w:rsidRPr="00043782" w:rsidRDefault="00446B9B">
      <w:pPr>
        <w:adjustRightInd/>
        <w:rPr>
          <w:rFonts w:asciiTheme="majorEastAsia" w:eastAsiaTheme="majorEastAsia" w:hAnsiTheme="majorEastAsia" w:cs="Times New Roman"/>
          <w:sz w:val="28"/>
          <w:szCs w:val="28"/>
        </w:rPr>
      </w:pPr>
    </w:p>
    <w:p w14:paraId="7134603D" w14:textId="77777777" w:rsidR="00446B9B" w:rsidRPr="00043782" w:rsidRDefault="00446B9B" w:rsidP="00446B9B">
      <w:pPr>
        <w:adjustRightInd/>
        <w:spacing w:line="304" w:lineRule="exact"/>
        <w:rPr>
          <w:rFonts w:asciiTheme="majorEastAsia" w:eastAsiaTheme="majorEastAsia" w:hAnsiTheme="majorEastAsia"/>
          <w:b/>
          <w:bCs/>
        </w:rPr>
      </w:pPr>
    </w:p>
    <w:p w14:paraId="015CE80B" w14:textId="77777777" w:rsidR="00446B9B" w:rsidRPr="00043782" w:rsidRDefault="00446B9B" w:rsidP="00446B9B">
      <w:pPr>
        <w:adjustRightInd/>
        <w:spacing w:line="304" w:lineRule="exact"/>
        <w:rPr>
          <w:rFonts w:asciiTheme="majorEastAsia" w:eastAsiaTheme="majorEastAsia" w:hAnsiTheme="majorEastAsia" w:cs="Times New Roman"/>
        </w:rPr>
      </w:pPr>
      <w:r w:rsidRPr="00043782">
        <w:rPr>
          <w:rFonts w:asciiTheme="majorEastAsia" w:eastAsiaTheme="majorEastAsia" w:hAnsiTheme="majorEastAsia" w:hint="eastAsia"/>
          <w:b/>
          <w:bCs/>
        </w:rPr>
        <w:lastRenderedPageBreak/>
        <w:t>②設備・備品等基準等の概要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
        <w:gridCol w:w="26"/>
        <w:gridCol w:w="5726"/>
        <w:gridCol w:w="40"/>
        <w:gridCol w:w="53"/>
        <w:gridCol w:w="1124"/>
        <w:gridCol w:w="40"/>
        <w:gridCol w:w="112"/>
        <w:gridCol w:w="290"/>
        <w:gridCol w:w="40"/>
        <w:gridCol w:w="95"/>
        <w:gridCol w:w="1303"/>
        <w:gridCol w:w="67"/>
        <w:gridCol w:w="52"/>
      </w:tblGrid>
      <w:tr w:rsidR="00043782" w:rsidRPr="00043782" w14:paraId="73177FCF" w14:textId="77777777" w:rsidTr="00752E94">
        <w:trPr>
          <w:gridBefore w:val="1"/>
          <w:gridAfter w:val="2"/>
          <w:wBefore w:w="110" w:type="dxa"/>
          <w:wAfter w:w="119" w:type="dxa"/>
        </w:trPr>
        <w:tc>
          <w:tcPr>
            <w:tcW w:w="5752" w:type="dxa"/>
            <w:gridSpan w:val="2"/>
            <w:tcBorders>
              <w:top w:val="single" w:sz="4" w:space="0" w:color="000000"/>
              <w:left w:val="single" w:sz="4" w:space="0" w:color="000000"/>
              <w:bottom w:val="nil"/>
              <w:right w:val="single" w:sz="4" w:space="0" w:color="000000"/>
            </w:tcBorders>
          </w:tcPr>
          <w:p w14:paraId="643EA66A"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52832818" w14:textId="77777777" w:rsidR="00446B9B" w:rsidRPr="00043782" w:rsidRDefault="00446B9B" w:rsidP="006F4CD6">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217" w:type="dxa"/>
            <w:gridSpan w:val="3"/>
            <w:tcBorders>
              <w:top w:val="single" w:sz="4" w:space="0" w:color="000000"/>
              <w:left w:val="single" w:sz="4" w:space="0" w:color="000000"/>
              <w:bottom w:val="nil"/>
              <w:right w:val="single" w:sz="4" w:space="0" w:color="000000"/>
            </w:tcBorders>
          </w:tcPr>
          <w:p w14:paraId="0CA60221"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57AC648F" w14:textId="77777777" w:rsidR="00446B9B" w:rsidRPr="00043782" w:rsidRDefault="00446B9B" w:rsidP="006F4CD6">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42" w:type="dxa"/>
            <w:gridSpan w:val="3"/>
            <w:tcBorders>
              <w:top w:val="single" w:sz="4" w:space="0" w:color="000000"/>
              <w:left w:val="single" w:sz="4" w:space="0" w:color="000000"/>
              <w:bottom w:val="nil"/>
              <w:right w:val="single" w:sz="4" w:space="0" w:color="000000"/>
            </w:tcBorders>
          </w:tcPr>
          <w:p w14:paraId="0B9AA11D" w14:textId="77777777" w:rsidR="00446B9B" w:rsidRPr="00043782" w:rsidRDefault="00446B9B" w:rsidP="006F4CD6">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38" w:type="dxa"/>
            <w:gridSpan w:val="3"/>
            <w:tcBorders>
              <w:top w:val="single" w:sz="4" w:space="0" w:color="000000"/>
              <w:left w:val="single" w:sz="4" w:space="0" w:color="000000"/>
              <w:bottom w:val="nil"/>
              <w:right w:val="single" w:sz="4" w:space="0" w:color="000000"/>
            </w:tcBorders>
          </w:tcPr>
          <w:p w14:paraId="46237CDF"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5A7A5EB6" w14:textId="77777777" w:rsidR="00446B9B" w:rsidRPr="00043782" w:rsidRDefault="00446B9B" w:rsidP="006F4CD6">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239054F2" w14:textId="77777777" w:rsidR="00446B9B" w:rsidRPr="00043782" w:rsidRDefault="00446B9B" w:rsidP="006F4CD6">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61C21D03" w14:textId="77777777" w:rsidTr="00752E94">
        <w:trPr>
          <w:gridBefore w:val="1"/>
          <w:gridAfter w:val="2"/>
          <w:wBefore w:w="110" w:type="dxa"/>
          <w:wAfter w:w="119" w:type="dxa"/>
          <w:trHeight w:val="2993"/>
        </w:trPr>
        <w:tc>
          <w:tcPr>
            <w:tcW w:w="5752" w:type="dxa"/>
            <w:gridSpan w:val="2"/>
            <w:tcBorders>
              <w:top w:val="single" w:sz="4" w:space="0" w:color="000000"/>
              <w:left w:val="single" w:sz="4" w:space="0" w:color="000000"/>
              <w:bottom w:val="nil"/>
              <w:right w:val="single" w:sz="4" w:space="0" w:color="000000"/>
            </w:tcBorders>
          </w:tcPr>
          <w:p w14:paraId="678F155E"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b/>
                <w:bCs/>
              </w:rPr>
              <w:t>１．設備および備品等</w:t>
            </w:r>
          </w:p>
          <w:p w14:paraId="7733AA03" w14:textId="77777777" w:rsidR="00446B9B" w:rsidRPr="00043782" w:rsidRDefault="00446B9B" w:rsidP="006F4CD6">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◇◆建物（利用者の日常生活のために使用しない附属の建物を除く。）は、建築基準法第２条第９号の二に規定する耐火建築物であるか。</w:t>
            </w:r>
          </w:p>
          <w:p w14:paraId="140E2064" w14:textId="77777777" w:rsidR="00446B9B" w:rsidRPr="00043782" w:rsidRDefault="00446B9B" w:rsidP="00487B0F">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 xml:space="preserve">　　ただし、利用者の日常生活に充てられる場所を２階以上の階および地階のいずれにも設けていない場合にあっては、同条第</w:t>
            </w:r>
            <w:r w:rsidR="00487B0F" w:rsidRPr="00043782">
              <w:rPr>
                <w:rFonts w:asciiTheme="majorEastAsia" w:eastAsiaTheme="majorEastAsia" w:hAnsiTheme="majorEastAsia" w:hint="eastAsia"/>
              </w:rPr>
              <w:t>９</w:t>
            </w:r>
            <w:r w:rsidRPr="00043782">
              <w:rPr>
                <w:rFonts w:asciiTheme="majorEastAsia" w:eastAsiaTheme="majorEastAsia" w:hAnsiTheme="majorEastAsia" w:hint="eastAsia"/>
              </w:rPr>
              <w:t>号の三に規定する準耐火</w:t>
            </w:r>
            <w:r w:rsidR="00487B0F" w:rsidRPr="00043782">
              <w:rPr>
                <w:rFonts w:asciiTheme="majorEastAsia" w:eastAsiaTheme="majorEastAsia" w:hAnsiTheme="majorEastAsia" w:hint="eastAsia"/>
              </w:rPr>
              <w:t>建築</w:t>
            </w:r>
            <w:r w:rsidRPr="00043782">
              <w:rPr>
                <w:rFonts w:asciiTheme="majorEastAsia" w:eastAsiaTheme="majorEastAsia" w:hAnsiTheme="majorEastAsia" w:hint="eastAsia"/>
              </w:rPr>
              <w:t>物とすることができる。</w:t>
            </w:r>
          </w:p>
        </w:tc>
        <w:tc>
          <w:tcPr>
            <w:tcW w:w="1217" w:type="dxa"/>
            <w:gridSpan w:val="3"/>
            <w:tcBorders>
              <w:top w:val="single" w:sz="4" w:space="0" w:color="000000"/>
              <w:left w:val="single" w:sz="4" w:space="0" w:color="000000"/>
              <w:bottom w:val="nil"/>
              <w:right w:val="single" w:sz="4" w:space="0" w:color="000000"/>
            </w:tcBorders>
          </w:tcPr>
          <w:p w14:paraId="7CFD53FF"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1D8C5C45"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居宅指定基準第１４</w:t>
            </w:r>
            <w:r w:rsidR="007D0AAD" w:rsidRPr="00043782">
              <w:rPr>
                <w:rFonts w:asciiTheme="majorEastAsia" w:eastAsiaTheme="majorEastAsia" w:hAnsiTheme="majorEastAsia" w:hint="eastAsia"/>
                <w:w w:val="50"/>
              </w:rPr>
              <w:t>０の４</w:t>
            </w:r>
            <w:r w:rsidRPr="00043782">
              <w:rPr>
                <w:rFonts w:asciiTheme="majorEastAsia" w:eastAsiaTheme="majorEastAsia" w:hAnsiTheme="majorEastAsia" w:hint="eastAsia"/>
                <w:w w:val="50"/>
              </w:rPr>
              <w:t>条第１項</w:t>
            </w:r>
          </w:p>
          <w:p w14:paraId="2CBC75A5"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w w:val="50"/>
              </w:rPr>
            </w:pPr>
          </w:p>
          <w:p w14:paraId="54FA05B8"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w:t>
            </w:r>
            <w:r w:rsidR="007D0AAD" w:rsidRPr="00043782">
              <w:rPr>
                <w:rFonts w:asciiTheme="majorEastAsia" w:eastAsiaTheme="majorEastAsia" w:hAnsiTheme="majorEastAsia" w:hint="eastAsia"/>
                <w:w w:val="50"/>
              </w:rPr>
              <w:t>５３</w:t>
            </w:r>
            <w:r w:rsidRPr="00043782">
              <w:rPr>
                <w:rFonts w:asciiTheme="majorEastAsia" w:eastAsiaTheme="majorEastAsia" w:hAnsiTheme="majorEastAsia" w:hint="eastAsia"/>
                <w:w w:val="50"/>
              </w:rPr>
              <w:t>条第１項</w:t>
            </w:r>
          </w:p>
          <w:p w14:paraId="16BA4853"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37561E3"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gridSpan w:val="3"/>
            <w:tcBorders>
              <w:top w:val="single" w:sz="4" w:space="0" w:color="000000"/>
              <w:left w:val="single" w:sz="4" w:space="0" w:color="000000"/>
              <w:bottom w:val="nil"/>
              <w:right w:val="single" w:sz="4" w:space="0" w:color="000000"/>
            </w:tcBorders>
          </w:tcPr>
          <w:p w14:paraId="4938EAC0"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2792A4D0"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FC989F7"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1BEB0BB"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B8ED444"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17228D8"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395AEEE"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38" w:type="dxa"/>
            <w:gridSpan w:val="3"/>
            <w:tcBorders>
              <w:top w:val="single" w:sz="4" w:space="0" w:color="000000"/>
              <w:left w:val="single" w:sz="4" w:space="0" w:color="000000"/>
              <w:bottom w:val="nil"/>
              <w:right w:val="single" w:sz="4" w:space="0" w:color="000000"/>
            </w:tcBorders>
          </w:tcPr>
          <w:p w14:paraId="20648660"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4B83E744"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E4C061B"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592EA96"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03E5FD9"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3EFDC21"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3DC9EBA"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3E373A57" w14:textId="77777777" w:rsidTr="00752E94">
        <w:trPr>
          <w:gridBefore w:val="1"/>
          <w:gridAfter w:val="2"/>
          <w:wBefore w:w="110" w:type="dxa"/>
          <w:wAfter w:w="119" w:type="dxa"/>
          <w:trHeight w:val="4523"/>
        </w:trPr>
        <w:tc>
          <w:tcPr>
            <w:tcW w:w="5752" w:type="dxa"/>
            <w:gridSpan w:val="2"/>
            <w:tcBorders>
              <w:top w:val="dashed" w:sz="4" w:space="0" w:color="000000"/>
              <w:left w:val="single" w:sz="4" w:space="0" w:color="000000"/>
              <w:right w:val="single" w:sz="4" w:space="0" w:color="000000"/>
            </w:tcBorders>
          </w:tcPr>
          <w:p w14:paraId="6EDFD4F4" w14:textId="77777777" w:rsidR="007D0AAD" w:rsidRPr="00043782" w:rsidRDefault="007D0AAD" w:rsidP="006F4CD6">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◇◆次の各号に掲げる設備を設けるとともに、</w:t>
            </w:r>
            <w:r w:rsidR="00487B0F" w:rsidRPr="00043782">
              <w:rPr>
                <w:rFonts w:asciiTheme="majorEastAsia" w:eastAsiaTheme="majorEastAsia" w:hAnsiTheme="majorEastAsia" w:hint="eastAsia"/>
              </w:rPr>
              <w:t>指定短期入所生活介護</w:t>
            </w:r>
            <w:r w:rsidRPr="00043782">
              <w:rPr>
                <w:rFonts w:asciiTheme="majorEastAsia" w:eastAsiaTheme="majorEastAsia" w:hAnsiTheme="majorEastAsia" w:hint="eastAsia"/>
              </w:rPr>
              <w:t>を提供するために必要なその他の設備および備品等を備えているか。</w:t>
            </w:r>
          </w:p>
          <w:p w14:paraId="1BF97ED1" w14:textId="77777777" w:rsidR="007D0AAD" w:rsidRPr="00043782" w:rsidRDefault="007D0AAD" w:rsidP="006F4CD6">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 xml:space="preserve">　　</w:t>
            </w:r>
            <w:r w:rsidRPr="00043782">
              <w:rPr>
                <w:rFonts w:asciiTheme="majorEastAsia" w:eastAsiaTheme="majorEastAsia" w:hAnsiTheme="majorEastAsia" w:hint="eastAsia"/>
                <w:sz w:val="18"/>
                <w:szCs w:val="18"/>
              </w:rPr>
              <w:t>ただし、他の社会福祉施設等の設備を利用することにより、当該社会福祉施設等および当該医短期入所生活介護事業所の効率的運営が可能であり当該社会福祉施設等の入所者等および当該指定短期入所生活介護事業所の利用者の処遇に支障がない場合は、ユニットを除き、これらの設備を設けないことができる。</w:t>
            </w:r>
          </w:p>
          <w:p w14:paraId="4D82DA3D"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FFB267C"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 xml:space="preserve">１　ユニット　　２　浴室　　</w:t>
            </w: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３　医務室</w:t>
            </w:r>
          </w:p>
          <w:p w14:paraId="51003218"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 xml:space="preserve">４　調理室　　</w:t>
            </w:r>
            <w:r w:rsidRPr="00043782">
              <w:rPr>
                <w:rFonts w:asciiTheme="majorEastAsia" w:eastAsiaTheme="majorEastAsia" w:hAnsiTheme="majorEastAsia"/>
              </w:rPr>
              <w:t xml:space="preserve"> </w:t>
            </w: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 xml:space="preserve">５　</w:t>
            </w:r>
            <w:r w:rsidRPr="00043782">
              <w:rPr>
                <w:rFonts w:asciiTheme="majorEastAsia" w:eastAsiaTheme="majorEastAsia" w:hAnsiTheme="majorEastAsia" w:hint="eastAsia"/>
                <w:w w:val="50"/>
              </w:rPr>
              <w:t>洗濯室又は洗濯場</w:t>
            </w:r>
          </w:p>
          <w:p w14:paraId="0F8EB4C3" w14:textId="77777777" w:rsidR="007D0AAD" w:rsidRPr="00043782" w:rsidRDefault="007D0AAD" w:rsidP="007D0AAD">
            <w:pPr>
              <w:suppressAutoHyphens/>
              <w:kinsoku w:val="0"/>
              <w:wordWrap w:val="0"/>
              <w:autoSpaceDE w:val="0"/>
              <w:autoSpaceDN w:val="0"/>
              <w:spacing w:line="338" w:lineRule="atLeast"/>
              <w:ind w:firstLineChars="50" w:firstLine="110"/>
              <w:jc w:val="left"/>
              <w:rPr>
                <w:rFonts w:asciiTheme="majorEastAsia" w:eastAsiaTheme="majorEastAsia" w:hAnsiTheme="majorEastAsia" w:cs="Times New Roman"/>
              </w:rPr>
            </w:pPr>
            <w:r w:rsidRPr="00043782">
              <w:rPr>
                <w:rFonts w:asciiTheme="majorEastAsia" w:eastAsiaTheme="majorEastAsia" w:hAnsiTheme="majorEastAsia" w:hint="eastAsia"/>
              </w:rPr>
              <w:t>６　汚物処理室　７　介護材料室</w:t>
            </w:r>
          </w:p>
        </w:tc>
        <w:tc>
          <w:tcPr>
            <w:tcW w:w="1217" w:type="dxa"/>
            <w:gridSpan w:val="3"/>
            <w:tcBorders>
              <w:top w:val="dashed" w:sz="4" w:space="0" w:color="000000"/>
              <w:left w:val="single" w:sz="4" w:space="0" w:color="000000"/>
              <w:bottom w:val="nil"/>
              <w:right w:val="single" w:sz="4" w:space="0" w:color="000000"/>
            </w:tcBorders>
          </w:tcPr>
          <w:p w14:paraId="70B961D9"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居宅指定基準第１４０の４条第３項</w:t>
            </w:r>
          </w:p>
          <w:p w14:paraId="12EBA6D7"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w w:val="50"/>
              </w:rPr>
            </w:pPr>
          </w:p>
          <w:p w14:paraId="756C33E2"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予防指定基準第１５３条第４項</w:t>
            </w:r>
          </w:p>
          <w:p w14:paraId="530F64A1"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0945453"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573B3D8"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2C72814"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D597377"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BAF5ACC"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13B1149"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gridSpan w:val="3"/>
            <w:tcBorders>
              <w:top w:val="dashed" w:sz="4" w:space="0" w:color="000000"/>
              <w:left w:val="single" w:sz="4" w:space="0" w:color="000000"/>
              <w:bottom w:val="nil"/>
              <w:right w:val="single" w:sz="4" w:space="0" w:color="000000"/>
            </w:tcBorders>
          </w:tcPr>
          <w:p w14:paraId="6212FACE"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D2C9026"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1A2B715"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A5659B9"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DBCF7C8"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57A9657"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AE6438D"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EBA37B1"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8F72F02"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DD331EC"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A2F0E8B"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A4D9BE0"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38" w:type="dxa"/>
            <w:gridSpan w:val="3"/>
            <w:tcBorders>
              <w:top w:val="dashed" w:sz="4" w:space="0" w:color="000000"/>
              <w:left w:val="single" w:sz="4" w:space="0" w:color="000000"/>
              <w:bottom w:val="nil"/>
              <w:right w:val="single" w:sz="4" w:space="0" w:color="000000"/>
            </w:tcBorders>
          </w:tcPr>
          <w:p w14:paraId="1E61AEC1"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479D571"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0FE13C9"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E49E7A6"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448BF38"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5DCA11D"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C1D79DF"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1D963E3"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BD9C950"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D0CF7B3"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5876E9D"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7AB35AF" w14:textId="77777777" w:rsidR="007D0AAD" w:rsidRPr="00043782" w:rsidRDefault="007D0AAD"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176F5BBE" w14:textId="77777777" w:rsidTr="00752E94">
        <w:trPr>
          <w:gridBefore w:val="1"/>
          <w:gridAfter w:val="2"/>
          <w:wBefore w:w="110" w:type="dxa"/>
          <w:wAfter w:w="119" w:type="dxa"/>
          <w:trHeight w:val="2405"/>
        </w:trPr>
        <w:tc>
          <w:tcPr>
            <w:tcW w:w="5752" w:type="dxa"/>
            <w:gridSpan w:val="2"/>
            <w:tcBorders>
              <w:top w:val="dashed" w:sz="4" w:space="0" w:color="auto"/>
              <w:left w:val="single" w:sz="4" w:space="0" w:color="000000"/>
              <w:bottom w:val="nil"/>
              <w:right w:val="single" w:sz="4" w:space="0" w:color="000000"/>
            </w:tcBorders>
          </w:tcPr>
          <w:p w14:paraId="67C5E52F" w14:textId="77777777" w:rsidR="00446B9B" w:rsidRPr="00043782" w:rsidRDefault="00446B9B" w:rsidP="006F4CD6">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◇◆併設事業所の場合にあって、当該併設本体施設の前項各号に掲げる設備（</w:t>
            </w:r>
            <w:r w:rsidR="007D0AAD" w:rsidRPr="00043782">
              <w:rPr>
                <w:rFonts w:asciiTheme="majorEastAsia" w:eastAsiaTheme="majorEastAsia" w:hAnsiTheme="majorEastAsia" w:hint="eastAsia"/>
              </w:rPr>
              <w:t>ユニット</w:t>
            </w:r>
            <w:r w:rsidRPr="00043782">
              <w:rPr>
                <w:rFonts w:asciiTheme="majorEastAsia" w:eastAsiaTheme="majorEastAsia" w:hAnsiTheme="majorEastAsia" w:hint="eastAsia"/>
              </w:rPr>
              <w:t>を除く。）を</w:t>
            </w:r>
            <w:r w:rsidR="007D0AAD" w:rsidRPr="00043782">
              <w:rPr>
                <w:rFonts w:asciiTheme="majorEastAsia" w:eastAsiaTheme="majorEastAsia" w:hAnsiTheme="majorEastAsia" w:hint="eastAsia"/>
              </w:rPr>
              <w:t>ユニット型</w:t>
            </w:r>
            <w:r w:rsidRPr="00043782">
              <w:rPr>
                <w:rFonts w:asciiTheme="majorEastAsia" w:eastAsiaTheme="majorEastAsia" w:hAnsiTheme="majorEastAsia" w:hint="eastAsia"/>
              </w:rPr>
              <w:t>指定短期入所生活介護の事業の用に供している場合、併設本体施設の効率的運営を妨げておらず、かつ、当該併設事業所の利用者及び当該併設本体施設の入所者又は入院患者の処遇に支障がでていないか。</w:t>
            </w:r>
          </w:p>
        </w:tc>
        <w:tc>
          <w:tcPr>
            <w:tcW w:w="1217" w:type="dxa"/>
            <w:gridSpan w:val="3"/>
            <w:tcBorders>
              <w:top w:val="dashed" w:sz="4" w:space="0" w:color="auto"/>
              <w:left w:val="single" w:sz="4" w:space="0" w:color="000000"/>
              <w:bottom w:val="nil"/>
              <w:right w:val="single" w:sz="4" w:space="0" w:color="000000"/>
            </w:tcBorders>
          </w:tcPr>
          <w:p w14:paraId="2DF62427"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居宅指定基準第１４</w:t>
            </w:r>
            <w:r w:rsidR="007D0AAD" w:rsidRPr="00043782">
              <w:rPr>
                <w:rFonts w:asciiTheme="majorEastAsia" w:eastAsiaTheme="majorEastAsia" w:hAnsiTheme="majorEastAsia" w:hint="eastAsia"/>
                <w:w w:val="50"/>
              </w:rPr>
              <w:t>０の４</w:t>
            </w:r>
            <w:r w:rsidRPr="00043782">
              <w:rPr>
                <w:rFonts w:asciiTheme="majorEastAsia" w:eastAsiaTheme="majorEastAsia" w:hAnsiTheme="majorEastAsia" w:hint="eastAsia"/>
                <w:w w:val="50"/>
              </w:rPr>
              <w:t>条第４項</w:t>
            </w:r>
          </w:p>
          <w:p w14:paraId="56D5AB1B"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w w:val="50"/>
              </w:rPr>
            </w:pPr>
          </w:p>
          <w:p w14:paraId="5E121AD3"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w:t>
            </w:r>
            <w:r w:rsidR="007D0AAD" w:rsidRPr="00043782">
              <w:rPr>
                <w:rFonts w:asciiTheme="majorEastAsia" w:eastAsiaTheme="majorEastAsia" w:hAnsiTheme="majorEastAsia" w:hint="eastAsia"/>
                <w:w w:val="50"/>
              </w:rPr>
              <w:t>５３</w:t>
            </w:r>
            <w:r w:rsidRPr="00043782">
              <w:rPr>
                <w:rFonts w:asciiTheme="majorEastAsia" w:eastAsiaTheme="majorEastAsia" w:hAnsiTheme="majorEastAsia" w:hint="eastAsia"/>
                <w:w w:val="50"/>
              </w:rPr>
              <w:t>条第４項</w:t>
            </w:r>
          </w:p>
          <w:p w14:paraId="779BFFB1"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gridSpan w:val="3"/>
            <w:tcBorders>
              <w:top w:val="dashed" w:sz="4" w:space="0" w:color="000000"/>
              <w:left w:val="single" w:sz="4" w:space="0" w:color="000000"/>
              <w:bottom w:val="dashed" w:sz="4" w:space="0" w:color="auto"/>
              <w:right w:val="single" w:sz="4" w:space="0" w:color="000000"/>
            </w:tcBorders>
          </w:tcPr>
          <w:p w14:paraId="36AD30D9"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D37BEF0"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EA4C950"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2CBF0E2"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38" w:type="dxa"/>
            <w:gridSpan w:val="3"/>
            <w:tcBorders>
              <w:top w:val="dashed" w:sz="4" w:space="0" w:color="000000"/>
              <w:left w:val="single" w:sz="4" w:space="0" w:color="000000"/>
              <w:bottom w:val="nil"/>
              <w:right w:val="single" w:sz="4" w:space="0" w:color="000000"/>
            </w:tcBorders>
          </w:tcPr>
          <w:p w14:paraId="04E4DA62"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A9A91A1"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6D1B7E2"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688569B"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6E69F181" w14:textId="77777777" w:rsidTr="00185AD9">
        <w:trPr>
          <w:gridBefore w:val="1"/>
          <w:gridAfter w:val="2"/>
          <w:wBefore w:w="110" w:type="dxa"/>
          <w:wAfter w:w="119" w:type="dxa"/>
          <w:trHeight w:val="2542"/>
        </w:trPr>
        <w:tc>
          <w:tcPr>
            <w:tcW w:w="5752" w:type="dxa"/>
            <w:gridSpan w:val="2"/>
            <w:tcBorders>
              <w:top w:val="dashed" w:sz="4" w:space="0" w:color="000000"/>
              <w:left w:val="single" w:sz="4" w:space="0" w:color="000000"/>
              <w:bottom w:val="single" w:sz="4" w:space="0" w:color="000000"/>
              <w:right w:val="single" w:sz="4" w:space="0" w:color="000000"/>
            </w:tcBorders>
          </w:tcPr>
          <w:p w14:paraId="261F3CED" w14:textId="77777777" w:rsidR="00446B9B" w:rsidRPr="00043782" w:rsidRDefault="00446B9B" w:rsidP="006F4CD6">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◇◆入所者に利用されていない居室を</w:t>
            </w:r>
            <w:r w:rsidR="007D14EF" w:rsidRPr="00043782">
              <w:rPr>
                <w:rFonts w:asciiTheme="majorEastAsia" w:eastAsiaTheme="majorEastAsia" w:hAnsiTheme="majorEastAsia" w:hint="eastAsia"/>
              </w:rPr>
              <w:t>利用</w:t>
            </w:r>
            <w:r w:rsidRPr="00043782">
              <w:rPr>
                <w:rFonts w:asciiTheme="majorEastAsia" w:eastAsiaTheme="majorEastAsia" w:hAnsiTheme="majorEastAsia" w:hint="eastAsia"/>
              </w:rPr>
              <w:t>して</w:t>
            </w:r>
            <w:r w:rsidR="007D14EF" w:rsidRPr="00043782">
              <w:rPr>
                <w:rFonts w:asciiTheme="majorEastAsia" w:eastAsiaTheme="majorEastAsia" w:hAnsiTheme="majorEastAsia" w:hint="eastAsia"/>
              </w:rPr>
              <w:t>ユニット型</w:t>
            </w:r>
            <w:r w:rsidRPr="00043782">
              <w:rPr>
                <w:rFonts w:asciiTheme="majorEastAsia" w:eastAsiaTheme="majorEastAsia" w:hAnsiTheme="majorEastAsia" w:hint="eastAsia"/>
              </w:rPr>
              <w:t>短期入所生活介護の事業を行う特別養護老人ホームの場合にあっては、</w:t>
            </w:r>
            <w:r w:rsidR="007D14EF" w:rsidRPr="00043782">
              <w:rPr>
                <w:rFonts w:asciiTheme="majorEastAsia" w:eastAsiaTheme="majorEastAsia" w:hAnsiTheme="majorEastAsia" w:hint="eastAsia"/>
              </w:rPr>
              <w:t>ユニット型</w:t>
            </w:r>
            <w:r w:rsidRPr="00043782">
              <w:rPr>
                <w:rFonts w:asciiTheme="majorEastAsia" w:eastAsiaTheme="majorEastAsia" w:hAnsiTheme="majorEastAsia" w:hint="eastAsia"/>
              </w:rPr>
              <w:t>特別養護老人ホームとして必要とされる設備を有することで足りるものとする。</w:t>
            </w:r>
            <w:r w:rsidRPr="00043782">
              <w:rPr>
                <w:rFonts w:asciiTheme="majorEastAsia" w:eastAsiaTheme="majorEastAsia" w:hAnsiTheme="majorEastAsia" w:cs="Times New Roman"/>
              </w:rPr>
              <w:t xml:space="preserve"> </w:t>
            </w:r>
          </w:p>
        </w:tc>
        <w:tc>
          <w:tcPr>
            <w:tcW w:w="1217" w:type="dxa"/>
            <w:gridSpan w:val="3"/>
            <w:tcBorders>
              <w:top w:val="dashed" w:sz="4" w:space="0" w:color="000000"/>
              <w:left w:val="single" w:sz="4" w:space="0" w:color="000000"/>
              <w:bottom w:val="single" w:sz="4" w:space="0" w:color="000000"/>
              <w:right w:val="single" w:sz="4" w:space="0" w:color="000000"/>
            </w:tcBorders>
          </w:tcPr>
          <w:p w14:paraId="17710CB8"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居宅指定基準第１４</w:t>
            </w:r>
            <w:r w:rsidR="007D14EF" w:rsidRPr="00043782">
              <w:rPr>
                <w:rFonts w:asciiTheme="majorEastAsia" w:eastAsiaTheme="majorEastAsia" w:hAnsiTheme="majorEastAsia" w:hint="eastAsia"/>
                <w:w w:val="50"/>
              </w:rPr>
              <w:t>０</w:t>
            </w:r>
            <w:r w:rsidRPr="00043782">
              <w:rPr>
                <w:rFonts w:asciiTheme="majorEastAsia" w:eastAsiaTheme="majorEastAsia" w:hAnsiTheme="majorEastAsia" w:hint="eastAsia"/>
                <w:w w:val="50"/>
              </w:rPr>
              <w:t>条</w:t>
            </w:r>
            <w:r w:rsidR="007D14EF" w:rsidRPr="00043782">
              <w:rPr>
                <w:rFonts w:asciiTheme="majorEastAsia" w:eastAsiaTheme="majorEastAsia" w:hAnsiTheme="majorEastAsia" w:hint="eastAsia"/>
                <w:w w:val="50"/>
              </w:rPr>
              <w:t>の４</w:t>
            </w:r>
            <w:r w:rsidRPr="00043782">
              <w:rPr>
                <w:rFonts w:asciiTheme="majorEastAsia" w:eastAsiaTheme="majorEastAsia" w:hAnsiTheme="majorEastAsia" w:hint="eastAsia"/>
                <w:w w:val="50"/>
              </w:rPr>
              <w:t>第５項</w:t>
            </w:r>
          </w:p>
          <w:p w14:paraId="6701A04B"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w w:val="50"/>
              </w:rPr>
            </w:pPr>
          </w:p>
          <w:p w14:paraId="446F58F4"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w:t>
            </w:r>
            <w:r w:rsidR="007D14EF" w:rsidRPr="00043782">
              <w:rPr>
                <w:rFonts w:asciiTheme="majorEastAsia" w:eastAsiaTheme="majorEastAsia" w:hAnsiTheme="majorEastAsia" w:hint="eastAsia"/>
                <w:w w:val="50"/>
              </w:rPr>
              <w:t>５３</w:t>
            </w:r>
            <w:r w:rsidRPr="00043782">
              <w:rPr>
                <w:rFonts w:asciiTheme="majorEastAsia" w:eastAsiaTheme="majorEastAsia" w:hAnsiTheme="majorEastAsia" w:hint="eastAsia"/>
                <w:w w:val="50"/>
              </w:rPr>
              <w:t>条第５項</w:t>
            </w:r>
          </w:p>
        </w:tc>
        <w:tc>
          <w:tcPr>
            <w:tcW w:w="442" w:type="dxa"/>
            <w:gridSpan w:val="3"/>
            <w:tcBorders>
              <w:top w:val="dashed" w:sz="4" w:space="0" w:color="auto"/>
              <w:left w:val="single" w:sz="4" w:space="0" w:color="000000"/>
              <w:bottom w:val="single" w:sz="4" w:space="0" w:color="000000"/>
              <w:right w:val="single" w:sz="4" w:space="0" w:color="000000"/>
            </w:tcBorders>
          </w:tcPr>
          <w:p w14:paraId="7EB45E35"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88F01BA"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1421AC1"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0094450"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38" w:type="dxa"/>
            <w:gridSpan w:val="3"/>
            <w:tcBorders>
              <w:top w:val="dashed" w:sz="4" w:space="0" w:color="000000"/>
              <w:left w:val="single" w:sz="4" w:space="0" w:color="000000"/>
              <w:bottom w:val="single" w:sz="4" w:space="0" w:color="000000"/>
              <w:right w:val="single" w:sz="4" w:space="0" w:color="000000"/>
            </w:tcBorders>
          </w:tcPr>
          <w:p w14:paraId="2E8EA7FA"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1CEDF7D"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86084B1"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9CF62AD" w14:textId="77777777" w:rsidR="00446B9B"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40961AA" w14:textId="77777777" w:rsidR="00EA22D7" w:rsidRDefault="00EA22D7"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6F46FED" w14:textId="77777777" w:rsidR="00EA22D7" w:rsidRDefault="00EA22D7"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A76C7A5" w14:textId="77777777" w:rsidR="00EA22D7" w:rsidRDefault="00EA22D7"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9D5B1D2" w14:textId="77777777" w:rsidR="00EA22D7" w:rsidRDefault="00EA22D7"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613BDEC" w14:textId="77777777" w:rsidR="00EA22D7" w:rsidRPr="00043782" w:rsidRDefault="00EA22D7"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1DDCE1FA" w14:textId="77777777" w:rsidTr="00752E94">
        <w:trPr>
          <w:gridAfter w:val="1"/>
          <w:wAfter w:w="52" w:type="dxa"/>
        </w:trPr>
        <w:tc>
          <w:tcPr>
            <w:tcW w:w="136" w:type="dxa"/>
            <w:gridSpan w:val="2"/>
            <w:vMerge w:val="restart"/>
            <w:tcBorders>
              <w:top w:val="nil"/>
              <w:left w:val="nil"/>
              <w:bottom w:val="nil"/>
              <w:right w:val="nil"/>
            </w:tcBorders>
          </w:tcPr>
          <w:p w14:paraId="7162DBEB"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r w:rsidRPr="00043782">
              <w:rPr>
                <w:rFonts w:asciiTheme="majorEastAsia" w:eastAsiaTheme="majorEastAsia" w:hAnsiTheme="majorEastAsia" w:cs="Times New Roman"/>
              </w:rPr>
              <w:lastRenderedPageBreak/>
              <w:t xml:space="preserve"> </w:t>
            </w:r>
          </w:p>
          <w:p w14:paraId="789BC286"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0A828E23" w14:textId="77777777" w:rsidR="00446B9B" w:rsidRPr="00043782" w:rsidRDefault="00446B9B" w:rsidP="006F4CD6">
            <w:pPr>
              <w:suppressAutoHyphens/>
              <w:kinsoku w:val="0"/>
              <w:wordWrap w:val="0"/>
              <w:autoSpaceDE w:val="0"/>
              <w:autoSpaceDN w:val="0"/>
              <w:spacing w:line="338" w:lineRule="exact"/>
              <w:jc w:val="left"/>
              <w:rPr>
                <w:rFonts w:asciiTheme="majorEastAsia" w:eastAsiaTheme="majorEastAsia" w:hAnsiTheme="majorEastAsia" w:cs="Times New Roman"/>
              </w:rPr>
            </w:pPr>
          </w:p>
          <w:p w14:paraId="4D938724"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2FB45349"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3EBDDE1"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AABC9B7"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B666E8A"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3AB5DC1"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03882BE"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2FC6D66"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8FD8247"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07B9552"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01C25C2"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2E15B72"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A7DE154"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A3A4734"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8CA811D"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BC80CAC"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49B2C34"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FFB9B57"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28300EB" w14:textId="77777777" w:rsidR="00446B9B" w:rsidRPr="00043782" w:rsidRDefault="00446B9B" w:rsidP="006F4CD6">
            <w:pPr>
              <w:suppressAutoHyphens/>
              <w:kinsoku w:val="0"/>
              <w:wordWrap w:val="0"/>
              <w:autoSpaceDE w:val="0"/>
              <w:autoSpaceDN w:val="0"/>
              <w:spacing w:line="134" w:lineRule="exact"/>
              <w:jc w:val="left"/>
              <w:rPr>
                <w:rFonts w:asciiTheme="majorEastAsia" w:eastAsiaTheme="majorEastAsia" w:hAnsiTheme="majorEastAsia" w:cs="Times New Roman"/>
              </w:rPr>
            </w:pPr>
          </w:p>
          <w:p w14:paraId="36C70692"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0C53E8A8"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0A1131CD"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50B044DC"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154E9F64"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04456F49"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76CB0095"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64E255C1"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5A00B03E" w14:textId="77777777" w:rsidR="00446B9B" w:rsidRPr="00043782" w:rsidRDefault="00446B9B" w:rsidP="006F4CD6">
            <w:pPr>
              <w:suppressAutoHyphens/>
              <w:kinsoku w:val="0"/>
              <w:wordWrap w:val="0"/>
              <w:autoSpaceDE w:val="0"/>
              <w:autoSpaceDN w:val="0"/>
              <w:spacing w:line="338" w:lineRule="exact"/>
              <w:jc w:val="left"/>
              <w:rPr>
                <w:rFonts w:asciiTheme="majorEastAsia" w:eastAsiaTheme="majorEastAsia" w:hAnsiTheme="majorEastAsia" w:cs="Times New Roman"/>
              </w:rPr>
            </w:pPr>
          </w:p>
          <w:p w14:paraId="67762046"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39C110E5"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EB1F782"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C7119A8"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5766" w:type="dxa"/>
            <w:gridSpan w:val="2"/>
            <w:tcBorders>
              <w:top w:val="single" w:sz="4" w:space="0" w:color="000000"/>
              <w:left w:val="single" w:sz="4" w:space="0" w:color="000000"/>
              <w:bottom w:val="nil"/>
              <w:right w:val="single" w:sz="4" w:space="0" w:color="000000"/>
            </w:tcBorders>
          </w:tcPr>
          <w:p w14:paraId="29F21D4C"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485AA93A" w14:textId="77777777" w:rsidR="00446B9B" w:rsidRPr="00043782" w:rsidRDefault="00446B9B" w:rsidP="006F4CD6">
            <w:pPr>
              <w:suppressAutoHyphens/>
              <w:kinsoku w:val="0"/>
              <w:wordWrap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tc>
        <w:tc>
          <w:tcPr>
            <w:tcW w:w="1217" w:type="dxa"/>
            <w:gridSpan w:val="3"/>
            <w:tcBorders>
              <w:top w:val="single" w:sz="4" w:space="0" w:color="000000"/>
              <w:left w:val="single" w:sz="4" w:space="0" w:color="000000"/>
              <w:bottom w:val="nil"/>
              <w:right w:val="single" w:sz="4" w:space="0" w:color="000000"/>
            </w:tcBorders>
          </w:tcPr>
          <w:p w14:paraId="591AEDE3"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7924F2CE" w14:textId="77777777" w:rsidR="00446B9B" w:rsidRPr="00043782" w:rsidRDefault="00446B9B" w:rsidP="006F4CD6">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tc>
        <w:tc>
          <w:tcPr>
            <w:tcW w:w="442" w:type="dxa"/>
            <w:gridSpan w:val="3"/>
            <w:tcBorders>
              <w:top w:val="single" w:sz="4" w:space="0" w:color="000000"/>
              <w:left w:val="single" w:sz="4" w:space="0" w:color="000000"/>
              <w:bottom w:val="nil"/>
              <w:right w:val="single" w:sz="4" w:space="0" w:color="000000"/>
            </w:tcBorders>
          </w:tcPr>
          <w:p w14:paraId="1983C4C5" w14:textId="77777777" w:rsidR="00446B9B" w:rsidRPr="00043782" w:rsidRDefault="00446B9B" w:rsidP="006F4CD6">
            <w:pPr>
              <w:suppressAutoHyphens/>
              <w:kinsoku w:val="0"/>
              <w:wordWrap w:val="0"/>
              <w:autoSpaceDE w:val="0"/>
              <w:autoSpaceDN w:val="0"/>
              <w:spacing w:line="338"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適否</w:t>
            </w:r>
          </w:p>
        </w:tc>
        <w:tc>
          <w:tcPr>
            <w:tcW w:w="1465" w:type="dxa"/>
            <w:gridSpan w:val="3"/>
            <w:tcBorders>
              <w:top w:val="single" w:sz="4" w:space="0" w:color="000000"/>
              <w:left w:val="single" w:sz="4" w:space="0" w:color="000000"/>
              <w:bottom w:val="nil"/>
              <w:right w:val="single" w:sz="4" w:space="0" w:color="000000"/>
            </w:tcBorders>
          </w:tcPr>
          <w:p w14:paraId="6F207DD3"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4C87F3B3" w14:textId="77777777" w:rsidR="00446B9B" w:rsidRPr="00043782" w:rsidRDefault="00446B9B" w:rsidP="006F4CD6">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169CF12C" w14:textId="77777777" w:rsidR="00446B9B" w:rsidRPr="00043782" w:rsidRDefault="00446B9B" w:rsidP="006F4CD6">
            <w:pPr>
              <w:suppressAutoHyphens/>
              <w:kinsoku w:val="0"/>
              <w:autoSpaceDE w:val="0"/>
              <w:autoSpaceDN w:val="0"/>
              <w:spacing w:line="338" w:lineRule="exact"/>
              <w:jc w:val="center"/>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5F2D9763" w14:textId="77777777" w:rsidTr="00752E94">
        <w:trPr>
          <w:gridAfter w:val="1"/>
          <w:wAfter w:w="52" w:type="dxa"/>
          <w:trHeight w:val="9822"/>
        </w:trPr>
        <w:tc>
          <w:tcPr>
            <w:tcW w:w="136" w:type="dxa"/>
            <w:gridSpan w:val="2"/>
            <w:vMerge/>
            <w:tcBorders>
              <w:top w:val="nil"/>
              <w:left w:val="nil"/>
              <w:bottom w:val="nil"/>
              <w:right w:val="nil"/>
            </w:tcBorders>
          </w:tcPr>
          <w:p w14:paraId="3DD6081D" w14:textId="77777777" w:rsidR="00446B9B" w:rsidRPr="00043782" w:rsidRDefault="00446B9B" w:rsidP="006F4CD6">
            <w:pPr>
              <w:overflowPunct/>
              <w:autoSpaceDE w:val="0"/>
              <w:autoSpaceDN w:val="0"/>
              <w:jc w:val="left"/>
              <w:textAlignment w:val="auto"/>
              <w:rPr>
                <w:rFonts w:asciiTheme="majorEastAsia" w:eastAsiaTheme="majorEastAsia" w:hAnsiTheme="majorEastAsia" w:cs="Times New Roman"/>
              </w:rPr>
            </w:pPr>
          </w:p>
        </w:tc>
        <w:tc>
          <w:tcPr>
            <w:tcW w:w="5766" w:type="dxa"/>
            <w:gridSpan w:val="2"/>
            <w:tcBorders>
              <w:top w:val="single" w:sz="4" w:space="0" w:color="000000"/>
              <w:left w:val="single" w:sz="4" w:space="0" w:color="000000"/>
              <w:right w:val="single" w:sz="4" w:space="0" w:color="000000"/>
            </w:tcBorders>
          </w:tcPr>
          <w:p w14:paraId="570227A3"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◇◆設備の基準を遵守できているか。</w:t>
            </w:r>
          </w:p>
          <w:p w14:paraId="08B76FA9" w14:textId="77777777" w:rsidR="001A2226" w:rsidRPr="00043782" w:rsidRDefault="001A2226" w:rsidP="006F4CD6">
            <w:pPr>
              <w:suppressAutoHyphens/>
              <w:kinsoku w:val="0"/>
              <w:wordWrap w:val="0"/>
              <w:autoSpaceDE w:val="0"/>
              <w:autoSpaceDN w:val="0"/>
              <w:spacing w:line="338" w:lineRule="atLeast"/>
              <w:jc w:val="left"/>
              <w:rPr>
                <w:rFonts w:asciiTheme="majorEastAsia" w:eastAsiaTheme="majorEastAsia" w:hAnsiTheme="majorEastAsia"/>
              </w:rPr>
            </w:pPr>
            <w:r w:rsidRPr="00043782">
              <w:rPr>
                <w:rFonts w:asciiTheme="majorEastAsia" w:eastAsiaTheme="majorEastAsia" w:hAnsiTheme="majorEastAsia" w:hint="eastAsia"/>
              </w:rPr>
              <w:t>１　ユニット</w:t>
            </w:r>
          </w:p>
          <w:p w14:paraId="004358E7"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rPr>
              <w:t xml:space="preserve">　</w:t>
            </w:r>
            <w:r w:rsidR="001A2226" w:rsidRPr="00043782">
              <w:rPr>
                <w:rFonts w:asciiTheme="majorEastAsia" w:eastAsiaTheme="majorEastAsia" w:hAnsiTheme="majorEastAsia" w:hint="eastAsia"/>
              </w:rPr>
              <w:t xml:space="preserve">イ　</w:t>
            </w:r>
            <w:r w:rsidRPr="00043782">
              <w:rPr>
                <w:rFonts w:asciiTheme="majorEastAsia" w:eastAsiaTheme="majorEastAsia" w:hAnsiTheme="majorEastAsia" w:hint="eastAsia"/>
              </w:rPr>
              <w:t>居室</w:t>
            </w:r>
          </w:p>
          <w:p w14:paraId="32B6335E" w14:textId="77777777" w:rsidR="00446B9B" w:rsidRPr="00043782" w:rsidRDefault="001A2226" w:rsidP="006F4CD6">
            <w:pPr>
              <w:suppressAutoHyphens/>
              <w:kinsoku w:val="0"/>
              <w:wordWrap w:val="0"/>
              <w:autoSpaceDE w:val="0"/>
              <w:autoSpaceDN w:val="0"/>
              <w:spacing w:line="338" w:lineRule="atLeast"/>
              <w:ind w:firstLineChars="100" w:firstLine="220"/>
              <w:jc w:val="left"/>
              <w:rPr>
                <w:rFonts w:asciiTheme="majorEastAsia" w:eastAsiaTheme="majorEastAsia" w:hAnsiTheme="majorEastAsia"/>
              </w:rPr>
            </w:pPr>
            <w:r w:rsidRPr="00043782">
              <w:rPr>
                <w:rFonts w:asciiTheme="majorEastAsia" w:eastAsiaTheme="majorEastAsia" w:hAnsiTheme="majorEastAsia" w:hint="eastAsia"/>
              </w:rPr>
              <w:t>（１）</w:t>
            </w:r>
            <w:r w:rsidR="00446B9B" w:rsidRPr="00043782">
              <w:rPr>
                <w:rFonts w:asciiTheme="majorEastAsia" w:eastAsiaTheme="majorEastAsia" w:hAnsiTheme="majorEastAsia" w:hint="eastAsia"/>
              </w:rPr>
              <w:t>１の居室の定員は、</w:t>
            </w:r>
            <w:r w:rsidRPr="00043782">
              <w:rPr>
                <w:rFonts w:asciiTheme="majorEastAsia" w:eastAsiaTheme="majorEastAsia" w:hAnsiTheme="majorEastAsia" w:hint="eastAsia"/>
              </w:rPr>
              <w:t>１</w:t>
            </w:r>
            <w:r w:rsidR="00446B9B" w:rsidRPr="00043782">
              <w:rPr>
                <w:rFonts w:asciiTheme="majorEastAsia" w:eastAsiaTheme="majorEastAsia" w:hAnsiTheme="majorEastAsia" w:hint="eastAsia"/>
              </w:rPr>
              <w:t>人である</w:t>
            </w:r>
            <w:r w:rsidR="003F3602" w:rsidRPr="00043782">
              <w:rPr>
                <w:rFonts w:asciiTheme="majorEastAsia" w:eastAsiaTheme="majorEastAsia" w:hAnsiTheme="majorEastAsia" w:hint="eastAsia"/>
              </w:rPr>
              <w:t>か</w:t>
            </w:r>
            <w:r w:rsidR="00446B9B" w:rsidRPr="00043782">
              <w:rPr>
                <w:rFonts w:asciiTheme="majorEastAsia" w:eastAsiaTheme="majorEastAsia" w:hAnsiTheme="majorEastAsia" w:hint="eastAsia"/>
              </w:rPr>
              <w:t>。</w:t>
            </w:r>
          </w:p>
          <w:p w14:paraId="12DD5F64" w14:textId="77777777" w:rsidR="001A2226" w:rsidRPr="00043782" w:rsidRDefault="00487B0F" w:rsidP="001A2226">
            <w:pPr>
              <w:suppressAutoHyphens/>
              <w:kinsoku w:val="0"/>
              <w:wordWrap w:val="0"/>
              <w:autoSpaceDE w:val="0"/>
              <w:autoSpaceDN w:val="0"/>
              <w:spacing w:line="338" w:lineRule="atLeast"/>
              <w:ind w:leftChars="100" w:left="660" w:hangingChars="200" w:hanging="440"/>
              <w:jc w:val="left"/>
              <w:rPr>
                <w:rFonts w:asciiTheme="majorEastAsia" w:eastAsiaTheme="majorEastAsia" w:hAnsiTheme="majorEastAsia" w:cs="Times New Roman"/>
              </w:rPr>
            </w:pPr>
            <w:r w:rsidRPr="00043782">
              <w:rPr>
                <w:rFonts w:asciiTheme="majorEastAsia" w:eastAsiaTheme="majorEastAsia" w:hAnsiTheme="majorEastAsia" w:cs="Times New Roman" w:hint="eastAsia"/>
              </w:rPr>
              <w:t xml:space="preserve">　　　ただし、指定短期入所生活介護</w:t>
            </w:r>
            <w:r w:rsidR="001A2226" w:rsidRPr="00043782">
              <w:rPr>
                <w:rFonts w:asciiTheme="majorEastAsia" w:eastAsiaTheme="majorEastAsia" w:hAnsiTheme="majorEastAsia" w:cs="Times New Roman" w:hint="eastAsia"/>
              </w:rPr>
              <w:t>の提供上必要と認められる場合は、２人とすることができる。</w:t>
            </w:r>
          </w:p>
          <w:p w14:paraId="51A130B5" w14:textId="65D43749" w:rsidR="001A2226" w:rsidRPr="00043782" w:rsidRDefault="001A2226" w:rsidP="001A2226">
            <w:pPr>
              <w:suppressAutoHyphens/>
              <w:kinsoku w:val="0"/>
              <w:wordWrap w:val="0"/>
              <w:autoSpaceDE w:val="0"/>
              <w:autoSpaceDN w:val="0"/>
              <w:spacing w:line="338" w:lineRule="atLeast"/>
              <w:ind w:leftChars="100" w:left="660" w:hangingChars="200" w:hanging="440"/>
              <w:jc w:val="left"/>
              <w:rPr>
                <w:rFonts w:asciiTheme="majorEastAsia" w:eastAsiaTheme="majorEastAsia" w:hAnsiTheme="majorEastAsia"/>
              </w:rPr>
            </w:pPr>
            <w:r w:rsidRPr="00043782">
              <w:rPr>
                <w:rFonts w:asciiTheme="majorEastAsia" w:eastAsiaTheme="majorEastAsia" w:hAnsiTheme="majorEastAsia" w:hint="eastAsia"/>
              </w:rPr>
              <w:t>（２）居室は、いずれかのユニットに属し</w:t>
            </w:r>
            <w:r w:rsidR="00446B9B" w:rsidRPr="00043782">
              <w:rPr>
                <w:rFonts w:asciiTheme="majorEastAsia" w:eastAsiaTheme="majorEastAsia" w:hAnsiTheme="majorEastAsia" w:hint="eastAsia"/>
              </w:rPr>
              <w:t>、</w:t>
            </w:r>
            <w:r w:rsidRPr="00043782">
              <w:rPr>
                <w:rFonts w:asciiTheme="majorEastAsia" w:eastAsiaTheme="majorEastAsia" w:hAnsiTheme="majorEastAsia" w:hint="eastAsia"/>
              </w:rPr>
              <w:t>当該ユニットの共同生活室に近接して一体的に設け</w:t>
            </w:r>
            <w:r w:rsidR="003F3602" w:rsidRPr="00043782">
              <w:rPr>
                <w:rFonts w:asciiTheme="majorEastAsia" w:eastAsiaTheme="majorEastAsia" w:hAnsiTheme="majorEastAsia" w:hint="eastAsia"/>
              </w:rPr>
              <w:t>ているか</w:t>
            </w:r>
            <w:r w:rsidRPr="00043782">
              <w:rPr>
                <w:rFonts w:asciiTheme="majorEastAsia" w:eastAsiaTheme="majorEastAsia" w:hAnsiTheme="majorEastAsia" w:hint="eastAsia"/>
              </w:rPr>
              <w:t>。ただし、１のユニットの利用定員は</w:t>
            </w:r>
            <w:r w:rsidR="0052295E">
              <w:rPr>
                <w:rFonts w:asciiTheme="majorEastAsia" w:eastAsiaTheme="majorEastAsia" w:hAnsiTheme="majorEastAsia" w:hint="eastAsia"/>
              </w:rPr>
              <w:t>原則としておおむね</w:t>
            </w:r>
            <w:r w:rsidRPr="00043782">
              <w:rPr>
                <w:rFonts w:asciiTheme="majorEastAsia" w:eastAsiaTheme="majorEastAsia" w:hAnsiTheme="majorEastAsia" w:hint="eastAsia"/>
              </w:rPr>
              <w:t>１０人以下とし</w:t>
            </w:r>
            <w:r w:rsidR="0052295E">
              <w:rPr>
                <w:rFonts w:asciiTheme="majorEastAsia" w:eastAsiaTheme="majorEastAsia" w:hAnsiTheme="majorEastAsia" w:hint="eastAsia"/>
              </w:rPr>
              <w:t>、１５人を超えないものであるか。</w:t>
            </w:r>
          </w:p>
          <w:p w14:paraId="2FD65E21" w14:textId="77777777" w:rsidR="00446B9B" w:rsidRPr="00043782" w:rsidRDefault="001A2226" w:rsidP="002E7342">
            <w:pPr>
              <w:suppressAutoHyphens/>
              <w:kinsoku w:val="0"/>
              <w:wordWrap w:val="0"/>
              <w:autoSpaceDE w:val="0"/>
              <w:autoSpaceDN w:val="0"/>
              <w:spacing w:line="338" w:lineRule="atLeast"/>
              <w:ind w:leftChars="100" w:left="660" w:hangingChars="200" w:hanging="440"/>
              <w:jc w:val="left"/>
              <w:rPr>
                <w:rFonts w:asciiTheme="majorEastAsia" w:eastAsiaTheme="majorEastAsia" w:hAnsiTheme="majorEastAsia" w:cs="Times New Roman"/>
              </w:rPr>
            </w:pPr>
            <w:r w:rsidRPr="00043782">
              <w:rPr>
                <w:rFonts w:asciiTheme="majorEastAsia" w:eastAsiaTheme="majorEastAsia" w:hAnsiTheme="majorEastAsia" w:cs="Times New Roman" w:hint="eastAsia"/>
              </w:rPr>
              <w:t>（３）１人あたりの床面積は、</w:t>
            </w:r>
            <w:r w:rsidR="00446B9B" w:rsidRPr="00043782">
              <w:rPr>
                <w:rFonts w:asciiTheme="majorEastAsia" w:eastAsiaTheme="majorEastAsia" w:hAnsiTheme="majorEastAsia" w:cs="Times New Roman"/>
              </w:rPr>
              <w:t>10.65</w:t>
            </w:r>
            <w:r w:rsidR="00446B9B" w:rsidRPr="00043782">
              <w:rPr>
                <w:rFonts w:asciiTheme="majorEastAsia" w:eastAsiaTheme="majorEastAsia" w:hAnsiTheme="majorEastAsia" w:hint="eastAsia"/>
              </w:rPr>
              <w:t>平方メートル以上である</w:t>
            </w:r>
            <w:r w:rsidR="003F3602" w:rsidRPr="00043782">
              <w:rPr>
                <w:rFonts w:asciiTheme="majorEastAsia" w:eastAsiaTheme="majorEastAsia" w:hAnsiTheme="majorEastAsia" w:hint="eastAsia"/>
              </w:rPr>
              <w:t>か</w:t>
            </w:r>
            <w:r w:rsidR="00446B9B" w:rsidRPr="00043782">
              <w:rPr>
                <w:rFonts w:asciiTheme="majorEastAsia" w:eastAsiaTheme="majorEastAsia" w:hAnsiTheme="majorEastAsia" w:hint="eastAsia"/>
              </w:rPr>
              <w:t>。</w:t>
            </w:r>
            <w:r w:rsidR="002E7342" w:rsidRPr="00043782">
              <w:rPr>
                <w:rFonts w:asciiTheme="majorEastAsia" w:eastAsiaTheme="majorEastAsia" w:hAnsiTheme="majorEastAsia" w:hint="eastAsia"/>
              </w:rPr>
              <w:t>また、ユニットに属さない居室を改修したものについては、利用者同士の視線の遮断の確保を前提にした上で、居室を隔てる壁について、天井との間に一定の隙間が生じても差し支えない。</w:t>
            </w:r>
          </w:p>
          <w:p w14:paraId="4DE5F1AD" w14:textId="77777777" w:rsidR="00446B9B" w:rsidRPr="00043782" w:rsidRDefault="002E7342" w:rsidP="002E7342">
            <w:pPr>
              <w:suppressAutoHyphens/>
              <w:kinsoku w:val="0"/>
              <w:wordWrap w:val="0"/>
              <w:autoSpaceDE w:val="0"/>
              <w:autoSpaceDN w:val="0"/>
              <w:spacing w:line="338" w:lineRule="atLeast"/>
              <w:ind w:leftChars="100" w:left="660" w:hangingChars="200" w:hanging="440"/>
              <w:jc w:val="left"/>
              <w:rPr>
                <w:rFonts w:asciiTheme="majorEastAsia" w:eastAsiaTheme="majorEastAsia" w:hAnsiTheme="majorEastAsia" w:cs="Times New Roman"/>
              </w:rPr>
            </w:pPr>
            <w:r w:rsidRPr="00043782">
              <w:rPr>
                <w:rFonts w:asciiTheme="majorEastAsia" w:eastAsiaTheme="majorEastAsia" w:hAnsiTheme="majorEastAsia" w:hint="eastAsia"/>
              </w:rPr>
              <w:t>（４）</w:t>
            </w:r>
            <w:r w:rsidR="00446B9B" w:rsidRPr="00043782">
              <w:rPr>
                <w:rFonts w:asciiTheme="majorEastAsia" w:eastAsiaTheme="majorEastAsia" w:hAnsiTheme="majorEastAsia" w:hint="eastAsia"/>
              </w:rPr>
              <w:t>日照、採光、換気等利用者の保健衛生、防災等について十分考慮している</w:t>
            </w:r>
            <w:r w:rsidR="003F3602" w:rsidRPr="00043782">
              <w:rPr>
                <w:rFonts w:asciiTheme="majorEastAsia" w:eastAsiaTheme="majorEastAsia" w:hAnsiTheme="majorEastAsia" w:hint="eastAsia"/>
              </w:rPr>
              <w:t>か</w:t>
            </w:r>
            <w:r w:rsidR="00446B9B" w:rsidRPr="00043782">
              <w:rPr>
                <w:rFonts w:asciiTheme="majorEastAsia" w:eastAsiaTheme="majorEastAsia" w:hAnsiTheme="majorEastAsia" w:hint="eastAsia"/>
              </w:rPr>
              <w:t>。</w:t>
            </w:r>
          </w:p>
          <w:p w14:paraId="097563F3"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rPr>
            </w:pPr>
          </w:p>
          <w:p w14:paraId="77881C8B" w14:textId="77777777" w:rsidR="00446B9B" w:rsidRPr="00043782" w:rsidRDefault="002E7342" w:rsidP="002E7342">
            <w:pPr>
              <w:suppressAutoHyphens/>
              <w:kinsoku w:val="0"/>
              <w:wordWrap w:val="0"/>
              <w:autoSpaceDE w:val="0"/>
              <w:autoSpaceDN w:val="0"/>
              <w:spacing w:line="338" w:lineRule="atLeast"/>
              <w:ind w:firstLineChars="100" w:firstLine="220"/>
              <w:jc w:val="left"/>
              <w:rPr>
                <w:rFonts w:asciiTheme="majorEastAsia" w:eastAsiaTheme="majorEastAsia" w:hAnsiTheme="majorEastAsia" w:cs="Times New Roman"/>
              </w:rPr>
            </w:pPr>
            <w:r w:rsidRPr="00043782">
              <w:rPr>
                <w:rFonts w:asciiTheme="majorEastAsia" w:eastAsiaTheme="majorEastAsia" w:hAnsiTheme="majorEastAsia" w:hint="eastAsia"/>
              </w:rPr>
              <w:t>ロ</w:t>
            </w:r>
            <w:r w:rsidR="00446B9B" w:rsidRPr="00043782">
              <w:rPr>
                <w:rFonts w:asciiTheme="majorEastAsia" w:eastAsiaTheme="majorEastAsia" w:hAnsiTheme="majorEastAsia" w:hint="eastAsia"/>
              </w:rPr>
              <w:t xml:space="preserve">　</w:t>
            </w:r>
            <w:r w:rsidRPr="00043782">
              <w:rPr>
                <w:rFonts w:asciiTheme="majorEastAsia" w:eastAsiaTheme="majorEastAsia" w:hAnsiTheme="majorEastAsia" w:hint="eastAsia"/>
              </w:rPr>
              <w:t>共同生活室</w:t>
            </w:r>
          </w:p>
          <w:p w14:paraId="3BBBF456" w14:textId="77777777" w:rsidR="00446B9B" w:rsidRPr="00043782" w:rsidRDefault="002E7342" w:rsidP="003F3602">
            <w:pPr>
              <w:suppressAutoHyphens/>
              <w:kinsoku w:val="0"/>
              <w:wordWrap w:val="0"/>
              <w:autoSpaceDE w:val="0"/>
              <w:autoSpaceDN w:val="0"/>
              <w:spacing w:line="338" w:lineRule="atLeast"/>
              <w:ind w:leftChars="100" w:left="660" w:hangingChars="200" w:hanging="440"/>
              <w:jc w:val="left"/>
              <w:rPr>
                <w:rFonts w:asciiTheme="majorEastAsia" w:eastAsiaTheme="majorEastAsia" w:hAnsiTheme="majorEastAsia" w:cs="Times New Roman"/>
              </w:rPr>
            </w:pPr>
            <w:r w:rsidRPr="00043782">
              <w:rPr>
                <w:rFonts w:asciiTheme="majorEastAsia" w:eastAsiaTheme="majorEastAsia" w:hAnsiTheme="majorEastAsia" w:hint="eastAsia"/>
              </w:rPr>
              <w:t>（１）いずれかのユニットに属し、当該ユニットの利用者が交流し、共同で日常生活を営むための場所としてふさわしい形状を有</w:t>
            </w:r>
            <w:r w:rsidR="003F3602" w:rsidRPr="00043782">
              <w:rPr>
                <w:rFonts w:asciiTheme="majorEastAsia" w:eastAsiaTheme="majorEastAsia" w:hAnsiTheme="majorEastAsia" w:hint="eastAsia"/>
              </w:rPr>
              <w:t>しているか</w:t>
            </w:r>
            <w:r w:rsidRPr="00043782">
              <w:rPr>
                <w:rFonts w:asciiTheme="majorEastAsia" w:eastAsiaTheme="majorEastAsia" w:hAnsiTheme="majorEastAsia" w:hint="eastAsia"/>
              </w:rPr>
              <w:t>。</w:t>
            </w:r>
          </w:p>
          <w:p w14:paraId="34995A30" w14:textId="77777777" w:rsidR="00446B9B" w:rsidRPr="00043782" w:rsidRDefault="00487B0F" w:rsidP="003F3602">
            <w:pPr>
              <w:suppressAutoHyphens/>
              <w:kinsoku w:val="0"/>
              <w:wordWrap w:val="0"/>
              <w:autoSpaceDE w:val="0"/>
              <w:autoSpaceDN w:val="0"/>
              <w:spacing w:line="338" w:lineRule="atLeast"/>
              <w:ind w:leftChars="100" w:left="660" w:hangingChars="200" w:hanging="440"/>
              <w:jc w:val="left"/>
              <w:rPr>
                <w:rFonts w:asciiTheme="majorEastAsia" w:eastAsiaTheme="majorEastAsia" w:hAnsiTheme="majorEastAsia"/>
              </w:rPr>
            </w:pPr>
            <w:r w:rsidRPr="00043782">
              <w:rPr>
                <w:rFonts w:asciiTheme="majorEastAsia" w:eastAsiaTheme="majorEastAsia" w:hAnsiTheme="majorEastAsia" w:hint="eastAsia"/>
              </w:rPr>
              <w:t>（２）床面積は、２平方メートル</w:t>
            </w:r>
            <w:r w:rsidR="002E7342" w:rsidRPr="00043782">
              <w:rPr>
                <w:rFonts w:asciiTheme="majorEastAsia" w:eastAsiaTheme="majorEastAsia" w:hAnsiTheme="majorEastAsia" w:hint="eastAsia"/>
              </w:rPr>
              <w:t>にユニットの定員を乗じて得た面積以上</w:t>
            </w:r>
            <w:r w:rsidR="003F3602" w:rsidRPr="00043782">
              <w:rPr>
                <w:rFonts w:asciiTheme="majorEastAsia" w:eastAsiaTheme="majorEastAsia" w:hAnsiTheme="majorEastAsia" w:hint="eastAsia"/>
              </w:rPr>
              <w:t>を標準としているか</w:t>
            </w:r>
            <w:r w:rsidR="00446B9B" w:rsidRPr="00043782">
              <w:rPr>
                <w:rFonts w:asciiTheme="majorEastAsia" w:eastAsiaTheme="majorEastAsia" w:hAnsiTheme="majorEastAsia" w:hint="eastAsia"/>
              </w:rPr>
              <w:t>。</w:t>
            </w:r>
          </w:p>
          <w:p w14:paraId="7A25C032" w14:textId="77777777" w:rsidR="003F3602" w:rsidRPr="00043782" w:rsidRDefault="003F3602" w:rsidP="003F3602">
            <w:pPr>
              <w:suppressAutoHyphens/>
              <w:kinsoku w:val="0"/>
              <w:wordWrap w:val="0"/>
              <w:autoSpaceDE w:val="0"/>
              <w:autoSpaceDN w:val="0"/>
              <w:spacing w:line="338" w:lineRule="atLeast"/>
              <w:ind w:leftChars="100" w:left="660" w:hangingChars="200" w:hanging="440"/>
              <w:jc w:val="left"/>
              <w:rPr>
                <w:rFonts w:asciiTheme="majorEastAsia" w:eastAsiaTheme="majorEastAsia" w:hAnsiTheme="majorEastAsia"/>
              </w:rPr>
            </w:pPr>
            <w:r w:rsidRPr="00043782">
              <w:rPr>
                <w:rFonts w:asciiTheme="majorEastAsia" w:eastAsiaTheme="majorEastAsia" w:hAnsiTheme="majorEastAsia" w:hint="eastAsia"/>
              </w:rPr>
              <w:t>（３）必要な設備及び備品を備えているか。</w:t>
            </w:r>
          </w:p>
          <w:p w14:paraId="154B396D" w14:textId="77777777" w:rsidR="003F3602" w:rsidRPr="00043782" w:rsidRDefault="003F3602" w:rsidP="003F3602">
            <w:pPr>
              <w:suppressAutoHyphens/>
              <w:kinsoku w:val="0"/>
              <w:wordWrap w:val="0"/>
              <w:autoSpaceDE w:val="0"/>
              <w:autoSpaceDN w:val="0"/>
              <w:spacing w:line="338" w:lineRule="atLeast"/>
              <w:ind w:leftChars="100" w:left="660" w:hangingChars="200" w:hanging="440"/>
              <w:jc w:val="left"/>
              <w:rPr>
                <w:rFonts w:asciiTheme="majorEastAsia" w:eastAsiaTheme="majorEastAsia" w:hAnsiTheme="majorEastAsia"/>
              </w:rPr>
            </w:pPr>
          </w:p>
          <w:p w14:paraId="01E6B66F" w14:textId="77777777" w:rsidR="003F3602" w:rsidRPr="00043782" w:rsidRDefault="003F3602" w:rsidP="003F3602">
            <w:pPr>
              <w:suppressAutoHyphens/>
              <w:kinsoku w:val="0"/>
              <w:wordWrap w:val="0"/>
              <w:autoSpaceDE w:val="0"/>
              <w:autoSpaceDN w:val="0"/>
              <w:spacing w:line="338" w:lineRule="atLeast"/>
              <w:ind w:leftChars="100" w:left="660" w:hangingChars="200" w:hanging="440"/>
              <w:jc w:val="left"/>
              <w:rPr>
                <w:rFonts w:asciiTheme="majorEastAsia" w:eastAsiaTheme="majorEastAsia" w:hAnsiTheme="majorEastAsia"/>
              </w:rPr>
            </w:pPr>
            <w:r w:rsidRPr="00043782">
              <w:rPr>
                <w:rFonts w:asciiTheme="majorEastAsia" w:eastAsiaTheme="majorEastAsia" w:hAnsiTheme="majorEastAsia" w:hint="eastAsia"/>
              </w:rPr>
              <w:t>ハ　洗面設備</w:t>
            </w:r>
          </w:p>
          <w:p w14:paraId="0AF17DC5" w14:textId="77777777" w:rsidR="003F3602" w:rsidRPr="00043782" w:rsidRDefault="003F3602" w:rsidP="003F3602">
            <w:pPr>
              <w:suppressAutoHyphens/>
              <w:kinsoku w:val="0"/>
              <w:wordWrap w:val="0"/>
              <w:autoSpaceDE w:val="0"/>
              <w:autoSpaceDN w:val="0"/>
              <w:spacing w:line="338" w:lineRule="atLeast"/>
              <w:ind w:leftChars="100" w:left="660" w:hangingChars="200" w:hanging="440"/>
              <w:jc w:val="left"/>
              <w:rPr>
                <w:rFonts w:asciiTheme="majorEastAsia" w:eastAsiaTheme="majorEastAsia" w:hAnsiTheme="majorEastAsia"/>
              </w:rPr>
            </w:pPr>
            <w:r w:rsidRPr="00043782">
              <w:rPr>
                <w:rFonts w:asciiTheme="majorEastAsia" w:eastAsiaTheme="majorEastAsia" w:hAnsiTheme="majorEastAsia" w:hint="eastAsia"/>
              </w:rPr>
              <w:t>（１）居室ごとに設けるか、又は共同生活室ごとに適当数設けているか。</w:t>
            </w:r>
          </w:p>
          <w:p w14:paraId="6D729FF2" w14:textId="77777777" w:rsidR="003F3602" w:rsidRPr="00043782" w:rsidRDefault="003F3602" w:rsidP="003F3602">
            <w:pPr>
              <w:suppressAutoHyphens/>
              <w:kinsoku w:val="0"/>
              <w:wordWrap w:val="0"/>
              <w:autoSpaceDE w:val="0"/>
              <w:autoSpaceDN w:val="0"/>
              <w:spacing w:line="338" w:lineRule="atLeast"/>
              <w:ind w:leftChars="100" w:left="660" w:hangingChars="200" w:hanging="440"/>
              <w:jc w:val="left"/>
              <w:rPr>
                <w:rFonts w:asciiTheme="majorEastAsia" w:eastAsiaTheme="majorEastAsia" w:hAnsiTheme="majorEastAsia"/>
              </w:rPr>
            </w:pPr>
            <w:r w:rsidRPr="00043782">
              <w:rPr>
                <w:rFonts w:asciiTheme="majorEastAsia" w:eastAsiaTheme="majorEastAsia" w:hAnsiTheme="majorEastAsia" w:hint="eastAsia"/>
              </w:rPr>
              <w:t>（２）要介護者が使用するのに適したものであるか。</w:t>
            </w:r>
          </w:p>
          <w:p w14:paraId="616EEC48" w14:textId="77777777" w:rsidR="00446B9B" w:rsidRPr="00043782" w:rsidRDefault="00446B9B" w:rsidP="006F4CD6">
            <w:pPr>
              <w:suppressAutoHyphens/>
              <w:kinsoku w:val="0"/>
              <w:wordWrap w:val="0"/>
              <w:autoSpaceDE w:val="0"/>
              <w:autoSpaceDN w:val="0"/>
              <w:spacing w:line="338" w:lineRule="atLeast"/>
              <w:ind w:leftChars="100" w:left="440" w:hangingChars="100" w:hanging="220"/>
              <w:jc w:val="left"/>
              <w:rPr>
                <w:rFonts w:asciiTheme="majorEastAsia" w:eastAsiaTheme="majorEastAsia" w:hAnsiTheme="majorEastAsia" w:cs="Times New Roman"/>
              </w:rPr>
            </w:pPr>
          </w:p>
          <w:p w14:paraId="776B6DEE" w14:textId="77777777" w:rsidR="003F3602" w:rsidRPr="00043782" w:rsidRDefault="003F3602" w:rsidP="006F4CD6">
            <w:pPr>
              <w:suppressAutoHyphens/>
              <w:kinsoku w:val="0"/>
              <w:wordWrap w:val="0"/>
              <w:autoSpaceDE w:val="0"/>
              <w:autoSpaceDN w:val="0"/>
              <w:spacing w:line="338" w:lineRule="atLeast"/>
              <w:ind w:leftChars="100" w:left="440" w:hangingChars="100" w:hanging="220"/>
              <w:jc w:val="left"/>
              <w:rPr>
                <w:rFonts w:asciiTheme="majorEastAsia" w:eastAsiaTheme="majorEastAsia" w:hAnsiTheme="majorEastAsia" w:cs="Times New Roman"/>
              </w:rPr>
            </w:pPr>
            <w:r w:rsidRPr="00043782">
              <w:rPr>
                <w:rFonts w:asciiTheme="majorEastAsia" w:eastAsiaTheme="majorEastAsia" w:hAnsiTheme="majorEastAsia" w:cs="Times New Roman" w:hint="eastAsia"/>
              </w:rPr>
              <w:t>ニ　便所</w:t>
            </w:r>
          </w:p>
          <w:p w14:paraId="6F653340" w14:textId="77777777" w:rsidR="003F3602" w:rsidRPr="00043782" w:rsidRDefault="003F3602" w:rsidP="003F3602">
            <w:pPr>
              <w:suppressAutoHyphens/>
              <w:kinsoku w:val="0"/>
              <w:wordWrap w:val="0"/>
              <w:autoSpaceDE w:val="0"/>
              <w:autoSpaceDN w:val="0"/>
              <w:spacing w:line="338" w:lineRule="atLeast"/>
              <w:ind w:leftChars="100" w:left="660" w:hangingChars="200" w:hanging="440"/>
              <w:jc w:val="left"/>
              <w:rPr>
                <w:rFonts w:asciiTheme="majorEastAsia" w:eastAsiaTheme="majorEastAsia" w:hAnsiTheme="majorEastAsia" w:cs="Times New Roman"/>
              </w:rPr>
            </w:pPr>
            <w:r w:rsidRPr="00043782">
              <w:rPr>
                <w:rFonts w:asciiTheme="majorEastAsia" w:eastAsiaTheme="majorEastAsia" w:hAnsiTheme="majorEastAsia" w:cs="Times New Roman" w:hint="eastAsia"/>
              </w:rPr>
              <w:t>（１）居室ごとに設けるか、又は共同生活室ごとに適当数設けているか。</w:t>
            </w:r>
          </w:p>
          <w:p w14:paraId="186C1EC1" w14:textId="77777777" w:rsidR="003F3602" w:rsidRPr="00043782" w:rsidRDefault="003F3602" w:rsidP="003F3602">
            <w:pPr>
              <w:suppressAutoHyphens/>
              <w:kinsoku w:val="0"/>
              <w:wordWrap w:val="0"/>
              <w:autoSpaceDE w:val="0"/>
              <w:autoSpaceDN w:val="0"/>
              <w:spacing w:line="338" w:lineRule="atLeast"/>
              <w:ind w:leftChars="100" w:left="660" w:hangingChars="200" w:hanging="440"/>
              <w:jc w:val="left"/>
              <w:rPr>
                <w:rFonts w:asciiTheme="majorEastAsia" w:eastAsiaTheme="majorEastAsia" w:hAnsiTheme="majorEastAsia" w:cs="Times New Roman"/>
              </w:rPr>
            </w:pPr>
            <w:r w:rsidRPr="00043782">
              <w:rPr>
                <w:rFonts w:asciiTheme="majorEastAsia" w:eastAsiaTheme="majorEastAsia" w:hAnsiTheme="majorEastAsia" w:cs="Times New Roman" w:hint="eastAsia"/>
              </w:rPr>
              <w:t>（２）要介護者が使用するのに適したものであるか。</w:t>
            </w:r>
          </w:p>
          <w:p w14:paraId="06E49960" w14:textId="77777777" w:rsidR="003F3602" w:rsidRPr="00043782" w:rsidRDefault="003F3602" w:rsidP="006F4CD6">
            <w:pPr>
              <w:suppressAutoHyphens/>
              <w:kinsoku w:val="0"/>
              <w:wordWrap w:val="0"/>
              <w:autoSpaceDE w:val="0"/>
              <w:autoSpaceDN w:val="0"/>
              <w:spacing w:line="304" w:lineRule="exact"/>
              <w:jc w:val="left"/>
              <w:rPr>
                <w:rFonts w:asciiTheme="majorEastAsia" w:eastAsiaTheme="majorEastAsia" w:hAnsiTheme="majorEastAsia"/>
              </w:rPr>
            </w:pPr>
          </w:p>
          <w:p w14:paraId="0ADCA164" w14:textId="77777777" w:rsidR="00446B9B" w:rsidRPr="00043782" w:rsidRDefault="003F3602" w:rsidP="006F4CD6">
            <w:pPr>
              <w:suppressAutoHyphens/>
              <w:kinsoku w:val="0"/>
              <w:wordWrap w:val="0"/>
              <w:autoSpaceDE w:val="0"/>
              <w:autoSpaceDN w:val="0"/>
              <w:spacing w:line="304" w:lineRule="exact"/>
              <w:jc w:val="left"/>
              <w:rPr>
                <w:rFonts w:asciiTheme="majorEastAsia" w:eastAsiaTheme="majorEastAsia" w:hAnsiTheme="majorEastAsia" w:cs="Times New Roman"/>
              </w:rPr>
            </w:pPr>
            <w:r w:rsidRPr="00043782">
              <w:rPr>
                <w:rFonts w:asciiTheme="majorEastAsia" w:eastAsiaTheme="majorEastAsia" w:hAnsiTheme="majorEastAsia" w:hint="eastAsia"/>
              </w:rPr>
              <w:t>２</w:t>
            </w:r>
            <w:r w:rsidR="00446B9B" w:rsidRPr="00043782">
              <w:rPr>
                <w:rFonts w:asciiTheme="majorEastAsia" w:eastAsiaTheme="majorEastAsia" w:hAnsiTheme="majorEastAsia" w:hint="eastAsia"/>
              </w:rPr>
              <w:t xml:space="preserve">　浴室</w:t>
            </w:r>
          </w:p>
          <w:p w14:paraId="17298515" w14:textId="08DFCC32" w:rsidR="0052295E" w:rsidRPr="0052295E" w:rsidRDefault="00446B9B" w:rsidP="0052295E">
            <w:pPr>
              <w:suppressAutoHyphens/>
              <w:kinsoku w:val="0"/>
              <w:wordWrap w:val="0"/>
              <w:autoSpaceDE w:val="0"/>
              <w:autoSpaceDN w:val="0"/>
              <w:spacing w:line="304" w:lineRule="exact"/>
              <w:jc w:val="left"/>
              <w:rPr>
                <w:rFonts w:asciiTheme="majorEastAsia" w:eastAsiaTheme="majorEastAsia" w:hAnsiTheme="majorEastAsia" w:hint="eastAsia"/>
              </w:rPr>
            </w:pPr>
            <w:r w:rsidRPr="00043782">
              <w:rPr>
                <w:rFonts w:asciiTheme="majorEastAsia" w:eastAsiaTheme="majorEastAsia" w:hAnsiTheme="majorEastAsia" w:cs="Times New Roman"/>
              </w:rPr>
              <w:t xml:space="preserve">    </w:t>
            </w:r>
            <w:r w:rsidRPr="00043782">
              <w:rPr>
                <w:rFonts w:asciiTheme="majorEastAsia" w:eastAsiaTheme="majorEastAsia" w:hAnsiTheme="majorEastAsia" w:hint="eastAsia"/>
              </w:rPr>
              <w:t>要介護者が入浴するのに適したものであるか。</w:t>
            </w:r>
          </w:p>
        </w:tc>
        <w:tc>
          <w:tcPr>
            <w:tcW w:w="1217" w:type="dxa"/>
            <w:gridSpan w:val="3"/>
            <w:tcBorders>
              <w:top w:val="single" w:sz="4" w:space="0" w:color="000000"/>
              <w:left w:val="single" w:sz="4" w:space="0" w:color="000000"/>
              <w:right w:val="single" w:sz="4" w:space="0" w:color="000000"/>
            </w:tcBorders>
          </w:tcPr>
          <w:p w14:paraId="2EE33964"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居宅指定基準第１４</w:t>
            </w:r>
            <w:r w:rsidR="002E7342" w:rsidRPr="00043782">
              <w:rPr>
                <w:rFonts w:asciiTheme="majorEastAsia" w:eastAsiaTheme="majorEastAsia" w:hAnsiTheme="majorEastAsia" w:hint="eastAsia"/>
                <w:w w:val="50"/>
              </w:rPr>
              <w:t>０の４</w:t>
            </w:r>
            <w:r w:rsidRPr="00043782">
              <w:rPr>
                <w:rFonts w:asciiTheme="majorEastAsia" w:eastAsiaTheme="majorEastAsia" w:hAnsiTheme="majorEastAsia" w:hint="eastAsia"/>
                <w:strike/>
                <w:w w:val="50"/>
              </w:rPr>
              <w:t>条</w:t>
            </w:r>
            <w:r w:rsidRPr="00043782">
              <w:rPr>
                <w:rFonts w:asciiTheme="majorEastAsia" w:eastAsiaTheme="majorEastAsia" w:hAnsiTheme="majorEastAsia" w:hint="eastAsia"/>
                <w:w w:val="50"/>
              </w:rPr>
              <w:t>第６項</w:t>
            </w:r>
          </w:p>
          <w:p w14:paraId="5E1D8519"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w w:val="50"/>
              </w:rPr>
            </w:pPr>
          </w:p>
          <w:p w14:paraId="2D87ECC5"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w:t>
            </w:r>
            <w:r w:rsidR="002E7342" w:rsidRPr="00043782">
              <w:rPr>
                <w:rFonts w:asciiTheme="majorEastAsia" w:eastAsiaTheme="majorEastAsia" w:hAnsiTheme="majorEastAsia" w:hint="eastAsia"/>
                <w:w w:val="50"/>
              </w:rPr>
              <w:t>５</w:t>
            </w:r>
            <w:r w:rsidRPr="00043782">
              <w:rPr>
                <w:rFonts w:asciiTheme="majorEastAsia" w:eastAsiaTheme="majorEastAsia" w:hAnsiTheme="majorEastAsia" w:hint="eastAsia"/>
                <w:w w:val="50"/>
              </w:rPr>
              <w:t>３条第６項</w:t>
            </w:r>
          </w:p>
          <w:p w14:paraId="52930F7E"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EC62B03"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36D14EA"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AC8348B"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D9482AC"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565F9F1"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4327D52"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FFEACC6"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836F6AD"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FA24760"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F9929E2"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1E88E40"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1A63493" w14:textId="77777777" w:rsidR="00446B9B" w:rsidRPr="00043782" w:rsidRDefault="00446B9B" w:rsidP="006F4CD6">
            <w:pPr>
              <w:suppressAutoHyphens/>
              <w:kinsoku w:val="0"/>
              <w:wordWrap w:val="0"/>
              <w:autoSpaceDE w:val="0"/>
              <w:autoSpaceDN w:val="0"/>
              <w:spacing w:line="134" w:lineRule="exact"/>
              <w:jc w:val="left"/>
              <w:rPr>
                <w:rFonts w:asciiTheme="majorEastAsia" w:eastAsiaTheme="majorEastAsia" w:hAnsiTheme="majorEastAsia" w:cs="Times New Roman"/>
              </w:rPr>
            </w:pPr>
          </w:p>
          <w:p w14:paraId="603BA0AD"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6A8FEC4E"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2E696160"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1BC96F14"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19B70585"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1D5B7C16"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59B41761"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6CF1D7B3"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14ECEAB6"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5FF5052F"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42" w:type="dxa"/>
            <w:gridSpan w:val="3"/>
            <w:tcBorders>
              <w:top w:val="single" w:sz="4" w:space="0" w:color="000000"/>
              <w:left w:val="single" w:sz="4" w:space="0" w:color="000000"/>
              <w:right w:val="single" w:sz="4" w:space="0" w:color="000000"/>
            </w:tcBorders>
          </w:tcPr>
          <w:p w14:paraId="55D4B756"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5C8A4139"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EF4FF86"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7FB8D06"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85DF4BF"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7832DDB"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E832F07"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9B02525"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58DAAD2"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6DF24D6"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9950AD3"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5CCF568"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2EF4577"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0489FED"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D2C1BB2"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02F31E9"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D9AA4F7"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0B7722C" w14:textId="77777777" w:rsidR="00446B9B" w:rsidRPr="00043782" w:rsidRDefault="00446B9B" w:rsidP="006F4CD6">
            <w:pPr>
              <w:suppressAutoHyphens/>
              <w:kinsoku w:val="0"/>
              <w:wordWrap w:val="0"/>
              <w:autoSpaceDE w:val="0"/>
              <w:autoSpaceDN w:val="0"/>
              <w:spacing w:line="134" w:lineRule="exact"/>
              <w:jc w:val="left"/>
              <w:rPr>
                <w:rFonts w:asciiTheme="majorEastAsia" w:eastAsiaTheme="majorEastAsia" w:hAnsiTheme="majorEastAsia" w:cs="Times New Roman"/>
              </w:rPr>
            </w:pPr>
          </w:p>
          <w:p w14:paraId="68A3BEAD"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6CD6D1A1"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08350514"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75107FD8"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1505686C"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0B83C0E4"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588BB382"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0272636A"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795C7D2C"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6C3AEC82"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B901ACF"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2613A1C"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1465" w:type="dxa"/>
            <w:gridSpan w:val="3"/>
            <w:tcBorders>
              <w:top w:val="single" w:sz="4" w:space="0" w:color="000000"/>
              <w:left w:val="single" w:sz="4" w:space="0" w:color="000000"/>
              <w:right w:val="single" w:sz="4" w:space="0" w:color="000000"/>
            </w:tcBorders>
          </w:tcPr>
          <w:p w14:paraId="76FF25E0" w14:textId="77777777" w:rsidR="00446B9B" w:rsidRPr="00043782" w:rsidRDefault="00446B9B"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355CFD2F"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B69C2D3"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363EED2"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BCDC3C9"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FDCB329"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0D20E21"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574C07B"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4B092D3D"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3A194EFC"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7F7DA82"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A869992"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18BE690F"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5BD11108"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7E873CAA"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52F4104"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20DE08A7"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0FEAC1D" w14:textId="77777777" w:rsidR="00446B9B" w:rsidRPr="00043782" w:rsidRDefault="00446B9B" w:rsidP="006F4CD6">
            <w:pPr>
              <w:suppressAutoHyphens/>
              <w:kinsoku w:val="0"/>
              <w:wordWrap w:val="0"/>
              <w:autoSpaceDE w:val="0"/>
              <w:autoSpaceDN w:val="0"/>
              <w:spacing w:line="134" w:lineRule="exact"/>
              <w:jc w:val="left"/>
              <w:rPr>
                <w:rFonts w:asciiTheme="majorEastAsia" w:eastAsiaTheme="majorEastAsia" w:hAnsiTheme="majorEastAsia" w:cs="Times New Roman"/>
              </w:rPr>
            </w:pPr>
          </w:p>
          <w:p w14:paraId="451D85EA"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18A73063"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60F804C1"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25DB4232"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67874916"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4C0BB16D"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77A273AB"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2E3C557E"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5BA88BAD" w14:textId="77777777" w:rsidR="00446B9B" w:rsidRPr="00043782" w:rsidRDefault="00446B9B" w:rsidP="006F4CD6">
            <w:pPr>
              <w:suppressAutoHyphens/>
              <w:kinsoku w:val="0"/>
              <w:wordWrap w:val="0"/>
              <w:autoSpaceDE w:val="0"/>
              <w:autoSpaceDN w:val="0"/>
              <w:spacing w:line="338" w:lineRule="exact"/>
              <w:jc w:val="left"/>
              <w:rPr>
                <w:rFonts w:asciiTheme="majorEastAsia" w:eastAsiaTheme="majorEastAsia" w:hAnsiTheme="majorEastAsia" w:cs="Times New Roman"/>
              </w:rPr>
            </w:pPr>
          </w:p>
          <w:p w14:paraId="6C0361EF" w14:textId="77777777" w:rsidR="00446B9B" w:rsidRPr="00043782" w:rsidRDefault="00446B9B" w:rsidP="006F4CD6">
            <w:pPr>
              <w:suppressAutoHyphens/>
              <w:kinsoku w:val="0"/>
              <w:wordWrap w:val="0"/>
              <w:autoSpaceDE w:val="0"/>
              <w:autoSpaceDN w:val="0"/>
              <w:spacing w:line="304" w:lineRule="exact"/>
              <w:jc w:val="left"/>
              <w:rPr>
                <w:rFonts w:asciiTheme="majorEastAsia" w:eastAsiaTheme="majorEastAsia" w:hAnsiTheme="majorEastAsia" w:cs="Times New Roman"/>
              </w:rPr>
            </w:pPr>
          </w:p>
          <w:p w14:paraId="58D0F1DA"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62DB24EA"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p w14:paraId="0C24145B" w14:textId="77777777" w:rsidR="00446B9B" w:rsidRPr="00043782" w:rsidRDefault="00446B9B"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tc>
      </w:tr>
      <w:tr w:rsidR="00043782" w:rsidRPr="00043782" w14:paraId="04FC21EC" w14:textId="77777777" w:rsidTr="00BD284F">
        <w:trPr>
          <w:trHeight w:val="345"/>
        </w:trPr>
        <w:tc>
          <w:tcPr>
            <w:tcW w:w="9078" w:type="dxa"/>
            <w:gridSpan w:val="14"/>
            <w:tcBorders>
              <w:top w:val="nil"/>
              <w:left w:val="nil"/>
              <w:right w:val="nil"/>
            </w:tcBorders>
          </w:tcPr>
          <w:p w14:paraId="731590DF" w14:textId="77777777" w:rsidR="00462FEE" w:rsidRPr="00043782" w:rsidRDefault="00462FEE"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1D63A809" w14:textId="77777777" w:rsidR="00462FEE" w:rsidRPr="00043782" w:rsidRDefault="00462FEE" w:rsidP="006F4CD6">
            <w:pPr>
              <w:suppressAutoHyphens/>
              <w:kinsoku w:val="0"/>
              <w:wordWrap w:val="0"/>
              <w:autoSpaceDE w:val="0"/>
              <w:autoSpaceDN w:val="0"/>
              <w:spacing w:line="226" w:lineRule="exact"/>
              <w:jc w:val="left"/>
              <w:rPr>
                <w:rFonts w:asciiTheme="majorEastAsia" w:eastAsiaTheme="majorEastAsia" w:hAnsiTheme="majorEastAsia" w:cs="Times New Roman"/>
                <w:b/>
              </w:rPr>
            </w:pPr>
            <w:r w:rsidRPr="00043782">
              <w:rPr>
                <w:rFonts w:asciiTheme="majorEastAsia" w:eastAsiaTheme="majorEastAsia" w:hAnsiTheme="majorEastAsia" w:cs="Times New Roman" w:hint="eastAsia"/>
                <w:b/>
              </w:rPr>
              <w:t>③運営基準（勤務体制の確保等のみ。その他は、上記で確認すること。）</w:t>
            </w:r>
          </w:p>
          <w:p w14:paraId="13321FD6" w14:textId="77777777" w:rsidR="00462FEE" w:rsidRPr="00043782" w:rsidRDefault="00462FEE"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tc>
      </w:tr>
      <w:tr w:rsidR="00043782" w:rsidRPr="00043782" w14:paraId="1FD13F24" w14:textId="77777777" w:rsidTr="00BD284F">
        <w:trPr>
          <w:trHeight w:val="735"/>
        </w:trPr>
        <w:tc>
          <w:tcPr>
            <w:tcW w:w="5955" w:type="dxa"/>
            <w:gridSpan w:val="5"/>
            <w:tcBorders>
              <w:left w:val="single" w:sz="4" w:space="0" w:color="000000"/>
              <w:bottom w:val="single" w:sz="4" w:space="0" w:color="000000"/>
            </w:tcBorders>
          </w:tcPr>
          <w:p w14:paraId="57AE11A8" w14:textId="77777777" w:rsidR="00462FEE" w:rsidRPr="00043782" w:rsidRDefault="00462FEE" w:rsidP="006F4CD6">
            <w:pPr>
              <w:suppressAutoHyphens/>
              <w:kinsoku w:val="0"/>
              <w:wordWrap w:val="0"/>
              <w:autoSpaceDE w:val="0"/>
              <w:autoSpaceDN w:val="0"/>
              <w:spacing w:line="226" w:lineRule="exact"/>
              <w:jc w:val="left"/>
              <w:rPr>
                <w:rFonts w:asciiTheme="majorEastAsia" w:eastAsiaTheme="majorEastAsia" w:hAnsiTheme="majorEastAsia" w:cs="Times New Roman"/>
              </w:rPr>
            </w:pPr>
          </w:p>
          <w:p w14:paraId="4BE83957" w14:textId="77777777" w:rsidR="00462FEE" w:rsidRPr="00043782" w:rsidRDefault="00462FEE" w:rsidP="006F4CD6">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基準の概要</w:t>
            </w:r>
          </w:p>
          <w:p w14:paraId="26EC9A3F" w14:textId="77777777" w:rsidR="00462FEE" w:rsidRPr="00043782" w:rsidRDefault="00462FEE" w:rsidP="00B43F7C">
            <w:pPr>
              <w:suppressAutoHyphens/>
              <w:kinsoku w:val="0"/>
              <w:wordWrap w:val="0"/>
              <w:autoSpaceDE w:val="0"/>
              <w:autoSpaceDN w:val="0"/>
              <w:spacing w:line="338" w:lineRule="atLeast"/>
              <w:ind w:leftChars="91" w:left="421" w:hangingChars="100" w:hanging="221"/>
              <w:jc w:val="left"/>
              <w:rPr>
                <w:rFonts w:asciiTheme="majorEastAsia" w:eastAsiaTheme="majorEastAsia" w:hAnsiTheme="majorEastAsia"/>
                <w:b/>
                <w:bCs/>
              </w:rPr>
            </w:pPr>
          </w:p>
        </w:tc>
        <w:tc>
          <w:tcPr>
            <w:tcW w:w="1276" w:type="dxa"/>
            <w:gridSpan w:val="3"/>
            <w:tcBorders>
              <w:bottom w:val="single" w:sz="4" w:space="0" w:color="000000"/>
            </w:tcBorders>
          </w:tcPr>
          <w:p w14:paraId="5DE61BFB" w14:textId="77777777" w:rsidR="00462FEE" w:rsidRPr="00043782" w:rsidRDefault="00462FEE" w:rsidP="006F4CD6">
            <w:pPr>
              <w:suppressAutoHyphens/>
              <w:kinsoku w:val="0"/>
              <w:autoSpaceDE w:val="0"/>
              <w:autoSpaceDN w:val="0"/>
              <w:spacing w:line="226" w:lineRule="exact"/>
              <w:jc w:val="center"/>
              <w:rPr>
                <w:rFonts w:asciiTheme="majorEastAsia" w:eastAsiaTheme="majorEastAsia" w:hAnsiTheme="majorEastAsia"/>
              </w:rPr>
            </w:pPr>
          </w:p>
          <w:p w14:paraId="5FCC55C2" w14:textId="77777777" w:rsidR="00462FEE" w:rsidRPr="00043782" w:rsidRDefault="00462FEE" w:rsidP="006F4CD6">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根拠</w:t>
            </w:r>
          </w:p>
          <w:p w14:paraId="3D02CAB2" w14:textId="77777777" w:rsidR="00462FEE" w:rsidRPr="00043782" w:rsidRDefault="00462FEE"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p>
        </w:tc>
        <w:tc>
          <w:tcPr>
            <w:tcW w:w="425" w:type="dxa"/>
            <w:gridSpan w:val="3"/>
            <w:tcBorders>
              <w:bottom w:val="single" w:sz="4" w:space="0" w:color="000000"/>
            </w:tcBorders>
          </w:tcPr>
          <w:p w14:paraId="2F26D2A0" w14:textId="77777777" w:rsidR="00462FEE" w:rsidRPr="00043782" w:rsidRDefault="00462FEE" w:rsidP="006F4CD6">
            <w:pPr>
              <w:suppressAutoHyphens/>
              <w:kinsoku w:val="0"/>
              <w:wordWrap w:val="0"/>
              <w:autoSpaceDE w:val="0"/>
              <w:autoSpaceDN w:val="0"/>
              <w:spacing w:line="338" w:lineRule="exact"/>
              <w:jc w:val="left"/>
              <w:rPr>
                <w:rFonts w:asciiTheme="majorEastAsia" w:eastAsiaTheme="majorEastAsia" w:hAnsiTheme="majorEastAsia"/>
              </w:rPr>
            </w:pPr>
            <w:r w:rsidRPr="00043782">
              <w:rPr>
                <w:rFonts w:asciiTheme="majorEastAsia" w:eastAsiaTheme="majorEastAsia" w:hAnsiTheme="majorEastAsia" w:hint="eastAsia"/>
              </w:rPr>
              <w:t>適否</w:t>
            </w:r>
          </w:p>
        </w:tc>
        <w:tc>
          <w:tcPr>
            <w:tcW w:w="1422" w:type="dxa"/>
            <w:gridSpan w:val="3"/>
          </w:tcPr>
          <w:p w14:paraId="7F6B144B" w14:textId="77777777" w:rsidR="00462FEE" w:rsidRPr="00043782" w:rsidRDefault="00462FEE" w:rsidP="006F4CD6">
            <w:pPr>
              <w:suppressAutoHyphens/>
              <w:kinsoku w:val="0"/>
              <w:autoSpaceDE w:val="0"/>
              <w:autoSpaceDN w:val="0"/>
              <w:spacing w:line="226" w:lineRule="exact"/>
              <w:jc w:val="center"/>
              <w:rPr>
                <w:rFonts w:asciiTheme="majorEastAsia" w:eastAsiaTheme="majorEastAsia" w:hAnsiTheme="majorEastAsia"/>
              </w:rPr>
            </w:pPr>
          </w:p>
          <w:p w14:paraId="49F68F16" w14:textId="77777777" w:rsidR="00462FEE" w:rsidRPr="00043782" w:rsidRDefault="00462FEE" w:rsidP="006F4CD6">
            <w:pPr>
              <w:suppressAutoHyphens/>
              <w:kinsoku w:val="0"/>
              <w:autoSpaceDE w:val="0"/>
              <w:autoSpaceDN w:val="0"/>
              <w:spacing w:line="226" w:lineRule="exact"/>
              <w:jc w:val="center"/>
              <w:rPr>
                <w:rFonts w:asciiTheme="majorEastAsia" w:eastAsiaTheme="majorEastAsia" w:hAnsiTheme="majorEastAsia" w:cs="Times New Roman"/>
              </w:rPr>
            </w:pPr>
            <w:r w:rsidRPr="00043782">
              <w:rPr>
                <w:rFonts w:asciiTheme="majorEastAsia" w:eastAsiaTheme="majorEastAsia" w:hAnsiTheme="majorEastAsia" w:hint="eastAsia"/>
              </w:rPr>
              <w:t>備　考</w:t>
            </w:r>
          </w:p>
          <w:p w14:paraId="12DC12FD" w14:textId="77777777" w:rsidR="00462FEE" w:rsidRPr="00043782" w:rsidRDefault="00462FEE" w:rsidP="006F4CD6">
            <w:pPr>
              <w:suppressAutoHyphens/>
              <w:kinsoku w:val="0"/>
              <w:wordWrap w:val="0"/>
              <w:autoSpaceDE w:val="0"/>
              <w:autoSpaceDN w:val="0"/>
              <w:spacing w:line="226" w:lineRule="exact"/>
              <w:jc w:val="left"/>
              <w:rPr>
                <w:rFonts w:asciiTheme="majorEastAsia" w:eastAsiaTheme="majorEastAsia" w:hAnsiTheme="majorEastAsia" w:cs="Times New Roman"/>
              </w:rPr>
            </w:pPr>
            <w:r w:rsidRPr="00043782">
              <w:rPr>
                <w:rFonts w:asciiTheme="majorEastAsia" w:eastAsiaTheme="majorEastAsia" w:hAnsiTheme="majorEastAsia" w:hint="eastAsia"/>
                <w:sz w:val="18"/>
                <w:szCs w:val="18"/>
              </w:rPr>
              <w:t>（確認資料等）</w:t>
            </w:r>
          </w:p>
        </w:tc>
      </w:tr>
      <w:tr w:rsidR="00043782" w:rsidRPr="00043782" w14:paraId="07DC67AB" w14:textId="77777777" w:rsidTr="00BD284F">
        <w:trPr>
          <w:trHeight w:val="1560"/>
        </w:trPr>
        <w:tc>
          <w:tcPr>
            <w:tcW w:w="5955" w:type="dxa"/>
            <w:gridSpan w:val="5"/>
            <w:tcBorders>
              <w:top w:val="nil"/>
              <w:bottom w:val="dashed" w:sz="4" w:space="0" w:color="auto"/>
            </w:tcBorders>
          </w:tcPr>
          <w:p w14:paraId="397009A4" w14:textId="77777777" w:rsidR="00462FEE" w:rsidRPr="00043782" w:rsidRDefault="00462FEE" w:rsidP="00BD284F">
            <w:pPr>
              <w:suppressAutoHyphens/>
              <w:kinsoku w:val="0"/>
              <w:wordWrap w:val="0"/>
              <w:autoSpaceDE w:val="0"/>
              <w:autoSpaceDN w:val="0"/>
              <w:spacing w:line="338" w:lineRule="atLeast"/>
              <w:ind w:left="220" w:hangingChars="100" w:hanging="220"/>
              <w:jc w:val="left"/>
              <w:rPr>
                <w:rFonts w:asciiTheme="majorEastAsia" w:eastAsiaTheme="majorEastAsia" w:hAnsiTheme="majorEastAsia" w:cs="Times New Roman"/>
              </w:rPr>
            </w:pPr>
            <w:r w:rsidRPr="00043782">
              <w:rPr>
                <w:rFonts w:asciiTheme="majorEastAsia" w:eastAsiaTheme="majorEastAsia" w:hAnsiTheme="majorEastAsia" w:hint="eastAsia"/>
              </w:rPr>
              <w:t>◇◆</w:t>
            </w:r>
            <w:r w:rsidR="004E67C0" w:rsidRPr="00043782">
              <w:rPr>
                <w:rFonts w:asciiTheme="majorEastAsia" w:eastAsiaTheme="majorEastAsia" w:hAnsiTheme="majorEastAsia" w:hint="eastAsia"/>
              </w:rPr>
              <w:t>利用者に対し、適切な指定短期入所生活介護</w:t>
            </w:r>
            <w:r w:rsidR="00BD284F" w:rsidRPr="00043782">
              <w:rPr>
                <w:rFonts w:asciiTheme="majorEastAsia" w:eastAsiaTheme="majorEastAsia" w:hAnsiTheme="majorEastAsia" w:hint="eastAsia"/>
              </w:rPr>
              <w:t>が提供できるよう事業所ごとに従業者の勤務体制を定めているか。</w:t>
            </w:r>
          </w:p>
          <w:p w14:paraId="1A2EAFF2" w14:textId="77777777" w:rsidR="00BD284F" w:rsidRPr="00043782" w:rsidRDefault="00BD284F" w:rsidP="00462FEE">
            <w:pPr>
              <w:suppressAutoHyphens/>
              <w:kinsoku w:val="0"/>
              <w:wordWrap w:val="0"/>
              <w:autoSpaceDE w:val="0"/>
              <w:autoSpaceDN w:val="0"/>
              <w:spacing w:line="338" w:lineRule="atLeast"/>
              <w:jc w:val="left"/>
              <w:rPr>
                <w:rFonts w:asciiTheme="majorEastAsia" w:eastAsiaTheme="majorEastAsia" w:hAnsiTheme="majorEastAsia"/>
              </w:rPr>
            </w:pPr>
          </w:p>
          <w:p w14:paraId="0C20A8D0" w14:textId="77777777" w:rsidR="00BD284F" w:rsidRPr="00043782" w:rsidRDefault="00BD284F" w:rsidP="00462FEE">
            <w:pPr>
              <w:suppressAutoHyphens/>
              <w:kinsoku w:val="0"/>
              <w:wordWrap w:val="0"/>
              <w:autoSpaceDE w:val="0"/>
              <w:autoSpaceDN w:val="0"/>
              <w:spacing w:line="338" w:lineRule="atLeast"/>
              <w:jc w:val="left"/>
              <w:rPr>
                <w:rFonts w:asciiTheme="majorEastAsia" w:eastAsiaTheme="majorEastAsia" w:hAnsiTheme="majorEastAsia"/>
              </w:rPr>
            </w:pPr>
          </w:p>
          <w:p w14:paraId="5BF8FB7E" w14:textId="77777777" w:rsidR="00462FEE" w:rsidRPr="00043782" w:rsidRDefault="00462FEE" w:rsidP="00462FEE">
            <w:pPr>
              <w:suppressAutoHyphens/>
              <w:kinsoku w:val="0"/>
              <w:wordWrap w:val="0"/>
              <w:autoSpaceDE w:val="0"/>
              <w:autoSpaceDN w:val="0"/>
              <w:spacing w:line="226" w:lineRule="exact"/>
              <w:jc w:val="left"/>
              <w:rPr>
                <w:rFonts w:asciiTheme="majorEastAsia" w:eastAsiaTheme="majorEastAsia" w:hAnsiTheme="majorEastAsia" w:cs="Times New Roman"/>
              </w:rPr>
            </w:pPr>
          </w:p>
        </w:tc>
        <w:tc>
          <w:tcPr>
            <w:tcW w:w="1276" w:type="dxa"/>
            <w:gridSpan w:val="3"/>
            <w:tcBorders>
              <w:top w:val="nil"/>
              <w:bottom w:val="dashed" w:sz="4" w:space="0" w:color="auto"/>
            </w:tcBorders>
          </w:tcPr>
          <w:p w14:paraId="79D4F8FF" w14:textId="77777777" w:rsidR="00BD284F" w:rsidRPr="00043782" w:rsidRDefault="00BD284F" w:rsidP="00BD284F">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居宅指定基準第１４０</w:t>
            </w:r>
            <w:r w:rsidR="004E67C0" w:rsidRPr="00043782">
              <w:rPr>
                <w:rFonts w:asciiTheme="majorEastAsia" w:eastAsiaTheme="majorEastAsia" w:hAnsiTheme="majorEastAsia" w:hint="eastAsia"/>
                <w:w w:val="50"/>
              </w:rPr>
              <w:t>条</w:t>
            </w:r>
            <w:r w:rsidRPr="00043782">
              <w:rPr>
                <w:rFonts w:asciiTheme="majorEastAsia" w:eastAsiaTheme="majorEastAsia" w:hAnsiTheme="majorEastAsia" w:hint="eastAsia"/>
                <w:w w:val="50"/>
              </w:rPr>
              <w:t>の１１の２第１項</w:t>
            </w:r>
          </w:p>
          <w:p w14:paraId="7A6141E0" w14:textId="77777777" w:rsidR="00BD284F" w:rsidRPr="00043782" w:rsidRDefault="00BD284F" w:rsidP="00462FEE">
            <w:pPr>
              <w:suppressAutoHyphens/>
              <w:kinsoku w:val="0"/>
              <w:wordWrap w:val="0"/>
              <w:autoSpaceDE w:val="0"/>
              <w:autoSpaceDN w:val="0"/>
              <w:spacing w:line="226" w:lineRule="exact"/>
              <w:jc w:val="left"/>
              <w:rPr>
                <w:rFonts w:asciiTheme="majorEastAsia" w:eastAsiaTheme="majorEastAsia" w:hAnsiTheme="majorEastAsia"/>
                <w:w w:val="50"/>
              </w:rPr>
            </w:pPr>
          </w:p>
          <w:p w14:paraId="0029164E" w14:textId="77777777" w:rsidR="00462FEE" w:rsidRPr="00043782" w:rsidRDefault="00BD284F" w:rsidP="00462FEE">
            <w:pPr>
              <w:suppressAutoHyphens/>
              <w:kinsoku w:val="0"/>
              <w:wordWrap w:val="0"/>
              <w:autoSpaceDE w:val="0"/>
              <w:autoSpaceDN w:val="0"/>
              <w:spacing w:line="226"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予防指定基準第１５７第１項</w:t>
            </w:r>
          </w:p>
        </w:tc>
        <w:tc>
          <w:tcPr>
            <w:tcW w:w="425" w:type="dxa"/>
            <w:gridSpan w:val="3"/>
            <w:tcBorders>
              <w:top w:val="nil"/>
              <w:bottom w:val="dashed" w:sz="4" w:space="0" w:color="auto"/>
            </w:tcBorders>
          </w:tcPr>
          <w:p w14:paraId="43495F6A" w14:textId="77777777" w:rsidR="00462FEE" w:rsidRPr="00043782" w:rsidRDefault="00462FEE">
            <w:pPr>
              <w:widowControl/>
              <w:overflowPunct/>
              <w:adjustRightInd/>
              <w:jc w:val="left"/>
              <w:textAlignment w:val="auto"/>
              <w:rPr>
                <w:rFonts w:asciiTheme="majorEastAsia" w:eastAsiaTheme="majorEastAsia" w:hAnsiTheme="majorEastAsia" w:cs="Times New Roman"/>
              </w:rPr>
            </w:pPr>
          </w:p>
          <w:p w14:paraId="70DE3E5F" w14:textId="77777777" w:rsidR="00462FEE" w:rsidRPr="00043782" w:rsidRDefault="00462FEE">
            <w:pPr>
              <w:widowControl/>
              <w:overflowPunct/>
              <w:adjustRightInd/>
              <w:jc w:val="left"/>
              <w:textAlignment w:val="auto"/>
              <w:rPr>
                <w:rFonts w:asciiTheme="majorEastAsia" w:eastAsiaTheme="majorEastAsia" w:hAnsiTheme="majorEastAsia" w:cs="Times New Roman"/>
              </w:rPr>
            </w:pPr>
          </w:p>
          <w:p w14:paraId="190BBB13" w14:textId="77777777" w:rsidR="00462FEE" w:rsidRPr="00043782" w:rsidRDefault="00462FEE" w:rsidP="00462FEE">
            <w:pPr>
              <w:suppressAutoHyphens/>
              <w:kinsoku w:val="0"/>
              <w:wordWrap w:val="0"/>
              <w:autoSpaceDE w:val="0"/>
              <w:autoSpaceDN w:val="0"/>
              <w:spacing w:line="226" w:lineRule="exact"/>
              <w:jc w:val="left"/>
              <w:rPr>
                <w:rFonts w:asciiTheme="majorEastAsia" w:eastAsiaTheme="majorEastAsia" w:hAnsiTheme="majorEastAsia" w:cs="Times New Roman"/>
              </w:rPr>
            </w:pPr>
          </w:p>
        </w:tc>
        <w:tc>
          <w:tcPr>
            <w:tcW w:w="1422" w:type="dxa"/>
            <w:gridSpan w:val="3"/>
            <w:tcBorders>
              <w:top w:val="nil"/>
              <w:bottom w:val="dashed" w:sz="4" w:space="0" w:color="auto"/>
            </w:tcBorders>
          </w:tcPr>
          <w:p w14:paraId="7214856A" w14:textId="77777777" w:rsidR="00462FEE" w:rsidRPr="00043782" w:rsidRDefault="00462FEE">
            <w:pPr>
              <w:widowControl/>
              <w:overflowPunct/>
              <w:adjustRightInd/>
              <w:jc w:val="left"/>
              <w:textAlignment w:val="auto"/>
              <w:rPr>
                <w:rFonts w:asciiTheme="majorEastAsia" w:eastAsiaTheme="majorEastAsia" w:hAnsiTheme="majorEastAsia" w:cs="Times New Roman"/>
              </w:rPr>
            </w:pPr>
          </w:p>
          <w:p w14:paraId="184F3895" w14:textId="77777777" w:rsidR="00462FEE" w:rsidRPr="00043782" w:rsidRDefault="00462FEE">
            <w:pPr>
              <w:widowControl/>
              <w:overflowPunct/>
              <w:adjustRightInd/>
              <w:jc w:val="left"/>
              <w:textAlignment w:val="auto"/>
              <w:rPr>
                <w:rFonts w:asciiTheme="majorEastAsia" w:eastAsiaTheme="majorEastAsia" w:hAnsiTheme="majorEastAsia" w:cs="Times New Roman"/>
              </w:rPr>
            </w:pPr>
          </w:p>
          <w:p w14:paraId="323A7662" w14:textId="77777777" w:rsidR="00462FEE" w:rsidRPr="00043782" w:rsidRDefault="00462FEE" w:rsidP="00462FEE">
            <w:pPr>
              <w:suppressAutoHyphens/>
              <w:kinsoku w:val="0"/>
              <w:wordWrap w:val="0"/>
              <w:autoSpaceDE w:val="0"/>
              <w:autoSpaceDN w:val="0"/>
              <w:spacing w:line="226" w:lineRule="exact"/>
              <w:jc w:val="left"/>
              <w:rPr>
                <w:rFonts w:asciiTheme="majorEastAsia" w:eastAsiaTheme="majorEastAsia" w:hAnsiTheme="majorEastAsia" w:cs="Times New Roman"/>
              </w:rPr>
            </w:pPr>
          </w:p>
        </w:tc>
      </w:tr>
      <w:tr w:rsidR="00043782" w:rsidRPr="00043782" w14:paraId="70838D5A" w14:textId="77777777" w:rsidTr="00BD284F">
        <w:trPr>
          <w:trHeight w:val="4365"/>
        </w:trPr>
        <w:tc>
          <w:tcPr>
            <w:tcW w:w="5955" w:type="dxa"/>
            <w:gridSpan w:val="5"/>
            <w:tcBorders>
              <w:top w:val="dashed" w:sz="4" w:space="0" w:color="auto"/>
              <w:bottom w:val="dashed" w:sz="4" w:space="0" w:color="auto"/>
            </w:tcBorders>
          </w:tcPr>
          <w:p w14:paraId="2D81CB56" w14:textId="77777777" w:rsidR="00BD284F" w:rsidRPr="00043782" w:rsidRDefault="00BD284F" w:rsidP="00BD284F">
            <w:pPr>
              <w:suppressAutoHyphens/>
              <w:kinsoku w:val="0"/>
              <w:wordWrap w:val="0"/>
              <w:autoSpaceDE w:val="0"/>
              <w:autoSpaceDN w:val="0"/>
              <w:spacing w:line="338" w:lineRule="atLeast"/>
              <w:ind w:left="220" w:hangingChars="100" w:hanging="220"/>
              <w:jc w:val="left"/>
              <w:rPr>
                <w:rFonts w:asciiTheme="majorEastAsia" w:eastAsiaTheme="majorEastAsia" w:hAnsiTheme="majorEastAsia"/>
              </w:rPr>
            </w:pPr>
            <w:r w:rsidRPr="00043782">
              <w:rPr>
                <w:rFonts w:asciiTheme="majorEastAsia" w:eastAsiaTheme="majorEastAsia" w:hAnsiTheme="majorEastAsia" w:hint="eastAsia"/>
              </w:rPr>
              <w:t>◇◆勤務体制を定めるに当たっては次の各号に定める職員配置を行っているか。</w:t>
            </w:r>
          </w:p>
          <w:p w14:paraId="67626F44" w14:textId="77777777" w:rsidR="00BD284F" w:rsidRPr="00043782" w:rsidRDefault="00BD284F" w:rsidP="00BD284F">
            <w:pPr>
              <w:suppressAutoHyphens/>
              <w:kinsoku w:val="0"/>
              <w:wordWrap w:val="0"/>
              <w:autoSpaceDE w:val="0"/>
              <w:autoSpaceDN w:val="0"/>
              <w:spacing w:line="338" w:lineRule="atLeast"/>
              <w:ind w:left="220" w:hangingChars="100" w:hanging="220"/>
              <w:jc w:val="left"/>
              <w:rPr>
                <w:rFonts w:asciiTheme="majorEastAsia" w:eastAsiaTheme="majorEastAsia" w:hAnsiTheme="majorEastAsia"/>
              </w:rPr>
            </w:pPr>
          </w:p>
          <w:p w14:paraId="4653796A" w14:textId="77777777" w:rsidR="00BD284F" w:rsidRPr="00043782" w:rsidRDefault="00BD284F" w:rsidP="00BD284F">
            <w:pPr>
              <w:suppressAutoHyphens/>
              <w:kinsoku w:val="0"/>
              <w:wordWrap w:val="0"/>
              <w:autoSpaceDE w:val="0"/>
              <w:autoSpaceDN w:val="0"/>
              <w:spacing w:line="338" w:lineRule="atLeast"/>
              <w:ind w:leftChars="100" w:left="440" w:hangingChars="100" w:hanging="220"/>
              <w:jc w:val="left"/>
              <w:rPr>
                <w:rFonts w:asciiTheme="majorEastAsia" w:eastAsiaTheme="majorEastAsia" w:hAnsiTheme="majorEastAsia"/>
              </w:rPr>
            </w:pPr>
            <w:r w:rsidRPr="00043782">
              <w:rPr>
                <w:rFonts w:asciiTheme="majorEastAsia" w:eastAsiaTheme="majorEastAsia" w:hAnsiTheme="majorEastAsia" w:hint="eastAsia"/>
              </w:rPr>
              <w:t>１　昼間については、ユニットごとに常時１人以上の介護職員又は看護職員を配置すること。</w:t>
            </w:r>
          </w:p>
          <w:p w14:paraId="0B65BF10" w14:textId="77777777" w:rsidR="00BD284F" w:rsidRPr="00043782" w:rsidRDefault="00BD284F" w:rsidP="00462FEE">
            <w:pPr>
              <w:suppressAutoHyphens/>
              <w:kinsoku w:val="0"/>
              <w:wordWrap w:val="0"/>
              <w:autoSpaceDE w:val="0"/>
              <w:autoSpaceDN w:val="0"/>
              <w:spacing w:line="338" w:lineRule="atLeast"/>
              <w:jc w:val="left"/>
              <w:rPr>
                <w:rFonts w:asciiTheme="majorEastAsia" w:eastAsiaTheme="majorEastAsia" w:hAnsiTheme="majorEastAsia"/>
              </w:rPr>
            </w:pPr>
          </w:p>
          <w:p w14:paraId="595F7D56" w14:textId="77777777" w:rsidR="00BD284F" w:rsidRPr="00043782" w:rsidRDefault="00BD284F" w:rsidP="00BD284F">
            <w:pPr>
              <w:suppressAutoHyphens/>
              <w:kinsoku w:val="0"/>
              <w:wordWrap w:val="0"/>
              <w:autoSpaceDE w:val="0"/>
              <w:autoSpaceDN w:val="0"/>
              <w:spacing w:line="338" w:lineRule="atLeast"/>
              <w:ind w:left="440" w:hangingChars="200" w:hanging="440"/>
              <w:jc w:val="left"/>
              <w:rPr>
                <w:rFonts w:asciiTheme="majorEastAsia" w:eastAsiaTheme="majorEastAsia" w:hAnsiTheme="majorEastAsia"/>
              </w:rPr>
            </w:pPr>
            <w:r w:rsidRPr="00043782">
              <w:rPr>
                <w:rFonts w:asciiTheme="majorEastAsia" w:eastAsiaTheme="majorEastAsia" w:hAnsiTheme="majorEastAsia" w:hint="eastAsia"/>
              </w:rPr>
              <w:t xml:space="preserve">　２　夜間及び深夜については、２ユニットごとに１人以上の介護職員又は看護職員を夜勤職員として配置すること。</w:t>
            </w:r>
          </w:p>
          <w:p w14:paraId="3F5832BF" w14:textId="77777777" w:rsidR="00BD284F" w:rsidRPr="00043782" w:rsidRDefault="00BD284F" w:rsidP="00BD284F">
            <w:pPr>
              <w:suppressAutoHyphens/>
              <w:kinsoku w:val="0"/>
              <w:wordWrap w:val="0"/>
              <w:autoSpaceDE w:val="0"/>
              <w:autoSpaceDN w:val="0"/>
              <w:spacing w:line="338" w:lineRule="atLeast"/>
              <w:ind w:left="440" w:hangingChars="200" w:hanging="440"/>
              <w:jc w:val="left"/>
              <w:rPr>
                <w:rFonts w:asciiTheme="majorEastAsia" w:eastAsiaTheme="majorEastAsia" w:hAnsiTheme="majorEastAsia"/>
              </w:rPr>
            </w:pPr>
          </w:p>
          <w:p w14:paraId="359F8F72" w14:textId="77777777" w:rsidR="00BD284F" w:rsidRPr="00043782" w:rsidRDefault="00BD284F" w:rsidP="00BD284F">
            <w:pPr>
              <w:suppressAutoHyphens/>
              <w:kinsoku w:val="0"/>
              <w:wordWrap w:val="0"/>
              <w:autoSpaceDE w:val="0"/>
              <w:autoSpaceDN w:val="0"/>
              <w:spacing w:line="338" w:lineRule="atLeast"/>
              <w:ind w:left="440" w:hangingChars="200" w:hanging="440"/>
              <w:jc w:val="left"/>
              <w:rPr>
                <w:rFonts w:asciiTheme="majorEastAsia" w:eastAsiaTheme="majorEastAsia" w:hAnsiTheme="majorEastAsia"/>
              </w:rPr>
            </w:pPr>
            <w:r w:rsidRPr="00043782">
              <w:rPr>
                <w:rFonts w:asciiTheme="majorEastAsia" w:eastAsiaTheme="majorEastAsia" w:hAnsiTheme="majorEastAsia" w:hint="eastAsia"/>
              </w:rPr>
              <w:t xml:space="preserve">　３　ユニットごとに常勤のユニットリーダーを配置すること。</w:t>
            </w:r>
          </w:p>
          <w:p w14:paraId="454EDBE2" w14:textId="77777777" w:rsidR="00BD284F" w:rsidRPr="00043782" w:rsidRDefault="00BD284F" w:rsidP="00462FEE">
            <w:pPr>
              <w:suppressAutoHyphens/>
              <w:kinsoku w:val="0"/>
              <w:wordWrap w:val="0"/>
              <w:autoSpaceDE w:val="0"/>
              <w:autoSpaceDN w:val="0"/>
              <w:spacing w:line="226" w:lineRule="exact"/>
              <w:jc w:val="left"/>
              <w:rPr>
                <w:rFonts w:asciiTheme="majorEastAsia" w:eastAsiaTheme="majorEastAsia" w:hAnsiTheme="majorEastAsia"/>
              </w:rPr>
            </w:pPr>
          </w:p>
        </w:tc>
        <w:tc>
          <w:tcPr>
            <w:tcW w:w="1276" w:type="dxa"/>
            <w:gridSpan w:val="3"/>
            <w:tcBorders>
              <w:top w:val="dashed" w:sz="4" w:space="0" w:color="auto"/>
              <w:bottom w:val="dashed" w:sz="4" w:space="0" w:color="auto"/>
            </w:tcBorders>
          </w:tcPr>
          <w:p w14:paraId="7D565446" w14:textId="77777777" w:rsidR="00BD284F" w:rsidRPr="00043782" w:rsidRDefault="00BD284F" w:rsidP="006F4CD6">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居宅指定基準第１４０</w:t>
            </w:r>
            <w:r w:rsidR="004E67C0" w:rsidRPr="00043782">
              <w:rPr>
                <w:rFonts w:asciiTheme="majorEastAsia" w:eastAsiaTheme="majorEastAsia" w:hAnsiTheme="majorEastAsia" w:hint="eastAsia"/>
                <w:w w:val="50"/>
              </w:rPr>
              <w:t>条</w:t>
            </w:r>
            <w:r w:rsidRPr="00043782">
              <w:rPr>
                <w:rFonts w:asciiTheme="majorEastAsia" w:eastAsiaTheme="majorEastAsia" w:hAnsiTheme="majorEastAsia" w:hint="eastAsia"/>
                <w:w w:val="50"/>
              </w:rPr>
              <w:t>の１１の２第２項</w:t>
            </w:r>
          </w:p>
          <w:p w14:paraId="73EC0633" w14:textId="77777777" w:rsidR="00BD284F" w:rsidRPr="00043782" w:rsidRDefault="00BD284F" w:rsidP="006F4CD6">
            <w:pPr>
              <w:suppressAutoHyphens/>
              <w:kinsoku w:val="0"/>
              <w:wordWrap w:val="0"/>
              <w:autoSpaceDE w:val="0"/>
              <w:autoSpaceDN w:val="0"/>
              <w:spacing w:line="226" w:lineRule="exact"/>
              <w:jc w:val="left"/>
              <w:rPr>
                <w:rFonts w:asciiTheme="majorEastAsia" w:eastAsiaTheme="majorEastAsia" w:hAnsiTheme="majorEastAsia"/>
                <w:w w:val="50"/>
              </w:rPr>
            </w:pPr>
          </w:p>
          <w:p w14:paraId="40B6CDA3" w14:textId="77777777" w:rsidR="00BD284F" w:rsidRPr="00043782" w:rsidRDefault="00BD284F" w:rsidP="006F4CD6">
            <w:pPr>
              <w:suppressAutoHyphens/>
              <w:kinsoku w:val="0"/>
              <w:wordWrap w:val="0"/>
              <w:autoSpaceDE w:val="0"/>
              <w:autoSpaceDN w:val="0"/>
              <w:spacing w:line="226" w:lineRule="exact"/>
              <w:jc w:val="left"/>
              <w:rPr>
                <w:rFonts w:asciiTheme="majorEastAsia" w:eastAsiaTheme="majorEastAsia" w:hAnsiTheme="majorEastAsia" w:cs="Times New Roman"/>
              </w:rPr>
            </w:pPr>
            <w:r w:rsidRPr="00043782">
              <w:rPr>
                <w:rFonts w:asciiTheme="majorEastAsia" w:eastAsiaTheme="majorEastAsia" w:hAnsiTheme="majorEastAsia" w:hint="eastAsia"/>
                <w:w w:val="50"/>
              </w:rPr>
              <w:t>予防指定基準第１５７第２項</w:t>
            </w:r>
          </w:p>
        </w:tc>
        <w:tc>
          <w:tcPr>
            <w:tcW w:w="425" w:type="dxa"/>
            <w:gridSpan w:val="3"/>
            <w:tcBorders>
              <w:top w:val="dashed" w:sz="4" w:space="0" w:color="auto"/>
              <w:bottom w:val="dashed" w:sz="4" w:space="0" w:color="auto"/>
            </w:tcBorders>
          </w:tcPr>
          <w:p w14:paraId="3FFBAA7A" w14:textId="77777777" w:rsidR="00BD284F" w:rsidRPr="00043782" w:rsidRDefault="00BD284F">
            <w:pPr>
              <w:widowControl/>
              <w:overflowPunct/>
              <w:adjustRightInd/>
              <w:jc w:val="left"/>
              <w:textAlignment w:val="auto"/>
              <w:rPr>
                <w:rFonts w:asciiTheme="majorEastAsia" w:eastAsiaTheme="majorEastAsia" w:hAnsiTheme="majorEastAsia" w:cs="Times New Roman"/>
              </w:rPr>
            </w:pPr>
          </w:p>
        </w:tc>
        <w:tc>
          <w:tcPr>
            <w:tcW w:w="1422" w:type="dxa"/>
            <w:gridSpan w:val="3"/>
            <w:tcBorders>
              <w:top w:val="dashed" w:sz="4" w:space="0" w:color="auto"/>
              <w:bottom w:val="dashed" w:sz="4" w:space="0" w:color="auto"/>
            </w:tcBorders>
          </w:tcPr>
          <w:p w14:paraId="34C7D001" w14:textId="77777777" w:rsidR="00BD284F" w:rsidRPr="00043782" w:rsidRDefault="00BD284F">
            <w:pPr>
              <w:widowControl/>
              <w:overflowPunct/>
              <w:adjustRightInd/>
              <w:jc w:val="left"/>
              <w:textAlignment w:val="auto"/>
              <w:rPr>
                <w:rFonts w:asciiTheme="majorEastAsia" w:eastAsiaTheme="majorEastAsia" w:hAnsiTheme="majorEastAsia" w:cs="Times New Roman"/>
              </w:rPr>
            </w:pPr>
          </w:p>
        </w:tc>
      </w:tr>
      <w:tr w:rsidR="00043782" w:rsidRPr="00043782" w14:paraId="22A5FAF1" w14:textId="77777777" w:rsidTr="00BD284F">
        <w:trPr>
          <w:trHeight w:val="1764"/>
        </w:trPr>
        <w:tc>
          <w:tcPr>
            <w:tcW w:w="5955" w:type="dxa"/>
            <w:gridSpan w:val="5"/>
            <w:tcBorders>
              <w:top w:val="dashed" w:sz="4" w:space="0" w:color="auto"/>
              <w:bottom w:val="dashed" w:sz="4" w:space="0" w:color="auto"/>
            </w:tcBorders>
          </w:tcPr>
          <w:p w14:paraId="01D2B17B" w14:textId="77777777" w:rsidR="00BD284F" w:rsidRPr="00043782" w:rsidRDefault="00BD284F" w:rsidP="00BD284F">
            <w:pPr>
              <w:suppressAutoHyphens/>
              <w:kinsoku w:val="0"/>
              <w:wordWrap w:val="0"/>
              <w:autoSpaceDE w:val="0"/>
              <w:autoSpaceDN w:val="0"/>
              <w:spacing w:line="338" w:lineRule="atLeast"/>
              <w:ind w:left="220" w:hangingChars="100" w:hanging="220"/>
              <w:jc w:val="left"/>
              <w:rPr>
                <w:rFonts w:asciiTheme="majorEastAsia" w:eastAsiaTheme="majorEastAsia" w:hAnsiTheme="majorEastAsia"/>
              </w:rPr>
            </w:pPr>
            <w:r w:rsidRPr="00043782">
              <w:rPr>
                <w:rFonts w:asciiTheme="majorEastAsia" w:eastAsiaTheme="majorEastAsia" w:hAnsiTheme="majorEastAsia" w:hint="eastAsia"/>
              </w:rPr>
              <w:t>◇◆事業者は、事業所ごとに当該事業所の従業者によってサービスを提供しているか。ただし、利用者の処遇に直接影響を及ぼさない業務についてはこの限りではない。</w:t>
            </w:r>
          </w:p>
          <w:p w14:paraId="0AEF71DC" w14:textId="77777777" w:rsidR="00BD284F" w:rsidRPr="00043782" w:rsidRDefault="00BD284F" w:rsidP="00462FEE">
            <w:pPr>
              <w:suppressAutoHyphens/>
              <w:kinsoku w:val="0"/>
              <w:wordWrap w:val="0"/>
              <w:autoSpaceDE w:val="0"/>
              <w:autoSpaceDN w:val="0"/>
              <w:spacing w:line="338" w:lineRule="atLeast"/>
              <w:jc w:val="left"/>
              <w:rPr>
                <w:rFonts w:asciiTheme="majorEastAsia" w:eastAsiaTheme="majorEastAsia" w:hAnsiTheme="majorEastAsia"/>
              </w:rPr>
            </w:pPr>
          </w:p>
          <w:p w14:paraId="1EEFC4EA" w14:textId="77777777" w:rsidR="00BD284F" w:rsidRPr="00043782" w:rsidRDefault="00BD284F" w:rsidP="00462FEE">
            <w:pPr>
              <w:suppressAutoHyphens/>
              <w:kinsoku w:val="0"/>
              <w:wordWrap w:val="0"/>
              <w:autoSpaceDE w:val="0"/>
              <w:autoSpaceDN w:val="0"/>
              <w:spacing w:line="226" w:lineRule="exact"/>
              <w:jc w:val="left"/>
              <w:rPr>
                <w:rFonts w:asciiTheme="majorEastAsia" w:eastAsiaTheme="majorEastAsia" w:hAnsiTheme="majorEastAsia"/>
              </w:rPr>
            </w:pPr>
          </w:p>
        </w:tc>
        <w:tc>
          <w:tcPr>
            <w:tcW w:w="1276" w:type="dxa"/>
            <w:gridSpan w:val="3"/>
            <w:tcBorders>
              <w:top w:val="dashed" w:sz="4" w:space="0" w:color="auto"/>
              <w:bottom w:val="dashed" w:sz="4" w:space="0" w:color="auto"/>
            </w:tcBorders>
          </w:tcPr>
          <w:p w14:paraId="6F62141F" w14:textId="77777777" w:rsidR="00BD284F" w:rsidRPr="00043782" w:rsidRDefault="00BD284F" w:rsidP="00BD284F">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居宅指定基準第１４０</w:t>
            </w:r>
            <w:r w:rsidR="004E67C0" w:rsidRPr="00043782">
              <w:rPr>
                <w:rFonts w:asciiTheme="majorEastAsia" w:eastAsiaTheme="majorEastAsia" w:hAnsiTheme="majorEastAsia" w:hint="eastAsia"/>
                <w:w w:val="50"/>
              </w:rPr>
              <w:t>条</w:t>
            </w:r>
            <w:r w:rsidRPr="00043782">
              <w:rPr>
                <w:rFonts w:asciiTheme="majorEastAsia" w:eastAsiaTheme="majorEastAsia" w:hAnsiTheme="majorEastAsia" w:hint="eastAsia"/>
                <w:w w:val="50"/>
              </w:rPr>
              <w:t>の１１の２第３項</w:t>
            </w:r>
          </w:p>
          <w:p w14:paraId="20AAD306" w14:textId="77777777" w:rsidR="00BD284F" w:rsidRPr="00043782" w:rsidRDefault="00BD284F" w:rsidP="00BD284F">
            <w:pPr>
              <w:suppressAutoHyphens/>
              <w:kinsoku w:val="0"/>
              <w:wordWrap w:val="0"/>
              <w:autoSpaceDE w:val="0"/>
              <w:autoSpaceDN w:val="0"/>
              <w:spacing w:line="226" w:lineRule="exact"/>
              <w:jc w:val="left"/>
              <w:rPr>
                <w:rFonts w:asciiTheme="majorEastAsia" w:eastAsiaTheme="majorEastAsia" w:hAnsiTheme="majorEastAsia"/>
                <w:w w:val="50"/>
              </w:rPr>
            </w:pPr>
          </w:p>
          <w:p w14:paraId="546E62AC" w14:textId="77777777" w:rsidR="00BD284F" w:rsidRPr="00043782" w:rsidRDefault="00BD284F" w:rsidP="00BD284F">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予防指定基準第１５７第３項</w:t>
            </w:r>
          </w:p>
        </w:tc>
        <w:tc>
          <w:tcPr>
            <w:tcW w:w="425" w:type="dxa"/>
            <w:gridSpan w:val="3"/>
            <w:tcBorders>
              <w:top w:val="dashed" w:sz="4" w:space="0" w:color="auto"/>
              <w:bottom w:val="dashed" w:sz="4" w:space="0" w:color="auto"/>
            </w:tcBorders>
          </w:tcPr>
          <w:p w14:paraId="29CC43FE" w14:textId="77777777" w:rsidR="00BD284F" w:rsidRPr="00043782" w:rsidRDefault="00BD284F">
            <w:pPr>
              <w:widowControl/>
              <w:overflowPunct/>
              <w:adjustRightInd/>
              <w:jc w:val="left"/>
              <w:textAlignment w:val="auto"/>
              <w:rPr>
                <w:rFonts w:asciiTheme="majorEastAsia" w:eastAsiaTheme="majorEastAsia" w:hAnsiTheme="majorEastAsia" w:cs="Times New Roman"/>
              </w:rPr>
            </w:pPr>
          </w:p>
        </w:tc>
        <w:tc>
          <w:tcPr>
            <w:tcW w:w="1422" w:type="dxa"/>
            <w:gridSpan w:val="3"/>
            <w:tcBorders>
              <w:top w:val="dashed" w:sz="4" w:space="0" w:color="auto"/>
              <w:bottom w:val="dashed" w:sz="4" w:space="0" w:color="auto"/>
            </w:tcBorders>
          </w:tcPr>
          <w:p w14:paraId="1C592325" w14:textId="77777777" w:rsidR="00BD284F" w:rsidRPr="00043782" w:rsidRDefault="00BD284F">
            <w:pPr>
              <w:widowControl/>
              <w:overflowPunct/>
              <w:adjustRightInd/>
              <w:jc w:val="left"/>
              <w:textAlignment w:val="auto"/>
              <w:rPr>
                <w:rFonts w:asciiTheme="majorEastAsia" w:eastAsiaTheme="majorEastAsia" w:hAnsiTheme="majorEastAsia" w:cs="Times New Roman"/>
              </w:rPr>
            </w:pPr>
          </w:p>
        </w:tc>
      </w:tr>
      <w:tr w:rsidR="00043782" w:rsidRPr="00043782" w14:paraId="1A8CB10B" w14:textId="77777777" w:rsidTr="00010F06">
        <w:trPr>
          <w:trHeight w:val="900"/>
        </w:trPr>
        <w:tc>
          <w:tcPr>
            <w:tcW w:w="5955" w:type="dxa"/>
            <w:gridSpan w:val="5"/>
            <w:tcBorders>
              <w:top w:val="dashed" w:sz="4" w:space="0" w:color="auto"/>
              <w:bottom w:val="dashed" w:sz="4" w:space="0" w:color="auto"/>
            </w:tcBorders>
          </w:tcPr>
          <w:p w14:paraId="5498A161" w14:textId="77777777" w:rsidR="00BD284F" w:rsidRPr="00043782" w:rsidRDefault="00BD284F" w:rsidP="00BD284F">
            <w:pPr>
              <w:suppressAutoHyphens/>
              <w:kinsoku w:val="0"/>
              <w:wordWrap w:val="0"/>
              <w:autoSpaceDE w:val="0"/>
              <w:autoSpaceDN w:val="0"/>
              <w:spacing w:line="338" w:lineRule="atLeast"/>
              <w:ind w:left="220" w:hangingChars="100" w:hanging="220"/>
              <w:jc w:val="left"/>
              <w:rPr>
                <w:rFonts w:asciiTheme="majorEastAsia" w:eastAsiaTheme="majorEastAsia" w:hAnsiTheme="majorEastAsia"/>
              </w:rPr>
            </w:pPr>
            <w:r w:rsidRPr="00043782">
              <w:rPr>
                <w:rFonts w:asciiTheme="majorEastAsia" w:eastAsiaTheme="majorEastAsia" w:hAnsiTheme="majorEastAsia" w:hint="eastAsia"/>
              </w:rPr>
              <w:t>◇◆事業者は、従業者の資質向上のために研修の機会を確保しているか。</w:t>
            </w:r>
            <w:r w:rsidR="00010F06" w:rsidRPr="00043782">
              <w:rPr>
                <w:rFonts w:asciiTheme="majorEastAsia" w:eastAsiaTheme="majorEastAsia" w:hAnsiTheme="majorEastAsia" w:hint="eastAsia"/>
              </w:rPr>
              <w:t>その際、当該指定短期入所生活介護事業者は、全ての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ているか。</w:t>
            </w:r>
          </w:p>
          <w:p w14:paraId="7E73D80E" w14:textId="77777777" w:rsidR="00BD284F" w:rsidRPr="00043782" w:rsidRDefault="00BD284F" w:rsidP="00462FEE">
            <w:pPr>
              <w:suppressAutoHyphens/>
              <w:kinsoku w:val="0"/>
              <w:wordWrap w:val="0"/>
              <w:autoSpaceDE w:val="0"/>
              <w:autoSpaceDN w:val="0"/>
              <w:spacing w:line="226" w:lineRule="exact"/>
              <w:jc w:val="left"/>
              <w:rPr>
                <w:rFonts w:asciiTheme="majorEastAsia" w:eastAsiaTheme="majorEastAsia" w:hAnsiTheme="majorEastAsia"/>
              </w:rPr>
            </w:pPr>
            <w:r w:rsidRPr="00043782">
              <w:rPr>
                <w:rFonts w:asciiTheme="majorEastAsia" w:eastAsiaTheme="majorEastAsia" w:hAnsiTheme="majorEastAsia" w:hint="eastAsia"/>
              </w:rPr>
              <w:t xml:space="preserve">　</w:t>
            </w:r>
          </w:p>
        </w:tc>
        <w:tc>
          <w:tcPr>
            <w:tcW w:w="1276" w:type="dxa"/>
            <w:gridSpan w:val="3"/>
            <w:tcBorders>
              <w:top w:val="dashed" w:sz="4" w:space="0" w:color="auto"/>
              <w:bottom w:val="dashed" w:sz="4" w:space="0" w:color="auto"/>
            </w:tcBorders>
          </w:tcPr>
          <w:p w14:paraId="3D349EC7" w14:textId="77777777" w:rsidR="00BD284F" w:rsidRPr="00043782" w:rsidRDefault="00BD284F" w:rsidP="00BD284F">
            <w:pPr>
              <w:suppressAutoHyphens/>
              <w:kinsoku w:val="0"/>
              <w:wordWrap w:val="0"/>
              <w:autoSpaceDE w:val="0"/>
              <w:autoSpaceDN w:val="0"/>
              <w:spacing w:line="338" w:lineRule="atLeast"/>
              <w:jc w:val="left"/>
              <w:rPr>
                <w:rFonts w:asciiTheme="majorEastAsia" w:eastAsiaTheme="majorEastAsia" w:hAnsiTheme="majorEastAsia" w:cs="Times New Roman"/>
              </w:rPr>
            </w:pPr>
            <w:r w:rsidRPr="00043782">
              <w:rPr>
                <w:rFonts w:asciiTheme="majorEastAsia" w:eastAsiaTheme="majorEastAsia" w:hAnsiTheme="majorEastAsia" w:hint="eastAsia"/>
                <w:w w:val="50"/>
              </w:rPr>
              <w:t>居宅指定基準第１４０</w:t>
            </w:r>
            <w:r w:rsidR="004E67C0" w:rsidRPr="00043782">
              <w:rPr>
                <w:rFonts w:asciiTheme="majorEastAsia" w:eastAsiaTheme="majorEastAsia" w:hAnsiTheme="majorEastAsia" w:hint="eastAsia"/>
                <w:w w:val="50"/>
              </w:rPr>
              <w:t>条</w:t>
            </w:r>
            <w:r w:rsidRPr="00043782">
              <w:rPr>
                <w:rFonts w:asciiTheme="majorEastAsia" w:eastAsiaTheme="majorEastAsia" w:hAnsiTheme="majorEastAsia" w:hint="eastAsia"/>
                <w:w w:val="50"/>
              </w:rPr>
              <w:t>の１１の２第４項</w:t>
            </w:r>
          </w:p>
          <w:p w14:paraId="26BBFE5A" w14:textId="77777777" w:rsidR="00BD284F" w:rsidRPr="00043782" w:rsidRDefault="00BD284F" w:rsidP="00BD284F">
            <w:pPr>
              <w:suppressAutoHyphens/>
              <w:kinsoku w:val="0"/>
              <w:wordWrap w:val="0"/>
              <w:autoSpaceDE w:val="0"/>
              <w:autoSpaceDN w:val="0"/>
              <w:spacing w:line="226" w:lineRule="exact"/>
              <w:jc w:val="left"/>
              <w:rPr>
                <w:rFonts w:asciiTheme="majorEastAsia" w:eastAsiaTheme="majorEastAsia" w:hAnsiTheme="majorEastAsia"/>
                <w:w w:val="50"/>
              </w:rPr>
            </w:pPr>
          </w:p>
          <w:p w14:paraId="1519962B" w14:textId="77777777" w:rsidR="00BD284F" w:rsidRPr="00043782" w:rsidRDefault="00BD284F" w:rsidP="00BD284F">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予防指定基準第１５７第４項</w:t>
            </w:r>
          </w:p>
        </w:tc>
        <w:tc>
          <w:tcPr>
            <w:tcW w:w="425" w:type="dxa"/>
            <w:gridSpan w:val="3"/>
            <w:tcBorders>
              <w:top w:val="dashed" w:sz="4" w:space="0" w:color="auto"/>
              <w:bottom w:val="dashed" w:sz="4" w:space="0" w:color="auto"/>
            </w:tcBorders>
          </w:tcPr>
          <w:p w14:paraId="11A2B070" w14:textId="77777777" w:rsidR="00BD284F" w:rsidRPr="00043782" w:rsidRDefault="00BD284F">
            <w:pPr>
              <w:widowControl/>
              <w:overflowPunct/>
              <w:adjustRightInd/>
              <w:jc w:val="left"/>
              <w:textAlignment w:val="auto"/>
              <w:rPr>
                <w:rFonts w:asciiTheme="majorEastAsia" w:eastAsiaTheme="majorEastAsia" w:hAnsiTheme="majorEastAsia" w:cs="Times New Roman"/>
              </w:rPr>
            </w:pPr>
          </w:p>
        </w:tc>
        <w:tc>
          <w:tcPr>
            <w:tcW w:w="1422" w:type="dxa"/>
            <w:gridSpan w:val="3"/>
            <w:tcBorders>
              <w:top w:val="dashed" w:sz="4" w:space="0" w:color="auto"/>
              <w:bottom w:val="dashed" w:sz="4" w:space="0" w:color="auto"/>
            </w:tcBorders>
          </w:tcPr>
          <w:p w14:paraId="295770BC" w14:textId="77777777" w:rsidR="00BD284F" w:rsidRPr="00043782" w:rsidRDefault="00BD284F">
            <w:pPr>
              <w:widowControl/>
              <w:overflowPunct/>
              <w:adjustRightInd/>
              <w:jc w:val="left"/>
              <w:textAlignment w:val="auto"/>
              <w:rPr>
                <w:rFonts w:asciiTheme="majorEastAsia" w:eastAsiaTheme="majorEastAsia" w:hAnsiTheme="majorEastAsia" w:cs="Times New Roman"/>
              </w:rPr>
            </w:pPr>
          </w:p>
        </w:tc>
      </w:tr>
      <w:tr w:rsidR="00010F06" w:rsidRPr="00043782" w14:paraId="3005FC82" w14:textId="77777777" w:rsidTr="00BD284F">
        <w:trPr>
          <w:trHeight w:val="900"/>
        </w:trPr>
        <w:tc>
          <w:tcPr>
            <w:tcW w:w="5955" w:type="dxa"/>
            <w:gridSpan w:val="5"/>
            <w:tcBorders>
              <w:top w:val="dashed" w:sz="4" w:space="0" w:color="auto"/>
            </w:tcBorders>
          </w:tcPr>
          <w:p w14:paraId="2270B72F" w14:textId="77777777" w:rsidR="00010F06" w:rsidRPr="00043782" w:rsidRDefault="00010F06" w:rsidP="00010F06">
            <w:pPr>
              <w:tabs>
                <w:tab w:val="left" w:pos="1100"/>
              </w:tabs>
              <w:suppressAutoHyphens/>
              <w:kinsoku w:val="0"/>
              <w:wordWrap w:val="0"/>
              <w:autoSpaceDE w:val="0"/>
              <w:autoSpaceDN w:val="0"/>
              <w:spacing w:line="338" w:lineRule="atLeast"/>
              <w:ind w:left="220" w:hangingChars="100" w:hanging="220"/>
              <w:jc w:val="left"/>
              <w:rPr>
                <w:rFonts w:asciiTheme="majorEastAsia" w:eastAsiaTheme="majorEastAsia" w:hAnsiTheme="majorEastAsia"/>
              </w:rPr>
            </w:pPr>
            <w:r w:rsidRPr="00043782">
              <w:rPr>
                <w:rFonts w:asciiTheme="majorEastAsia" w:eastAsiaTheme="majorEastAsia" w:hAnsiTheme="majorEastAsia" w:hint="eastAsia"/>
              </w:rPr>
              <w:t>◇◆事業者は、適切なユニット型指定短期入所生活介護の提供を確保する観点から、職場において行われる性的な言動又は優越的な関係を背景とした言動であって業務上必要かつ相当な範囲を超えたものにより短期入所生活介護従業者の就業環境が害されることを防止するための方針の明確化等の必要な措置を講じなければならない。</w:t>
            </w:r>
          </w:p>
        </w:tc>
        <w:tc>
          <w:tcPr>
            <w:tcW w:w="1276" w:type="dxa"/>
            <w:gridSpan w:val="3"/>
            <w:tcBorders>
              <w:top w:val="dashed" w:sz="4" w:space="0" w:color="auto"/>
            </w:tcBorders>
          </w:tcPr>
          <w:p w14:paraId="593044CA" w14:textId="77777777" w:rsidR="00010F06" w:rsidRPr="00043782" w:rsidRDefault="00010F06" w:rsidP="00010F06">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居宅指定基準第１４０条の１１の２第５項</w:t>
            </w:r>
          </w:p>
          <w:p w14:paraId="2BCBD47F" w14:textId="77777777" w:rsidR="00010F06" w:rsidRPr="00043782" w:rsidRDefault="00010F06" w:rsidP="00010F06">
            <w:pPr>
              <w:suppressAutoHyphens/>
              <w:kinsoku w:val="0"/>
              <w:wordWrap w:val="0"/>
              <w:autoSpaceDE w:val="0"/>
              <w:autoSpaceDN w:val="0"/>
              <w:spacing w:line="338" w:lineRule="atLeast"/>
              <w:jc w:val="left"/>
              <w:rPr>
                <w:rFonts w:asciiTheme="majorEastAsia" w:eastAsiaTheme="majorEastAsia" w:hAnsiTheme="majorEastAsia"/>
                <w:w w:val="50"/>
              </w:rPr>
            </w:pPr>
          </w:p>
          <w:p w14:paraId="45A3E12E" w14:textId="77777777" w:rsidR="00010F06" w:rsidRPr="00043782" w:rsidRDefault="00010F06" w:rsidP="00010F06">
            <w:pPr>
              <w:suppressAutoHyphens/>
              <w:kinsoku w:val="0"/>
              <w:wordWrap w:val="0"/>
              <w:autoSpaceDE w:val="0"/>
              <w:autoSpaceDN w:val="0"/>
              <w:spacing w:line="338" w:lineRule="atLeast"/>
              <w:jc w:val="left"/>
              <w:rPr>
                <w:rFonts w:asciiTheme="majorEastAsia" w:eastAsiaTheme="majorEastAsia" w:hAnsiTheme="majorEastAsia"/>
                <w:w w:val="50"/>
              </w:rPr>
            </w:pPr>
            <w:r w:rsidRPr="00043782">
              <w:rPr>
                <w:rFonts w:asciiTheme="majorEastAsia" w:eastAsiaTheme="majorEastAsia" w:hAnsiTheme="majorEastAsia" w:hint="eastAsia"/>
                <w:w w:val="50"/>
              </w:rPr>
              <w:t>予防指定基準第１５７第５項</w:t>
            </w:r>
          </w:p>
        </w:tc>
        <w:tc>
          <w:tcPr>
            <w:tcW w:w="425" w:type="dxa"/>
            <w:gridSpan w:val="3"/>
            <w:tcBorders>
              <w:top w:val="dashed" w:sz="4" w:space="0" w:color="auto"/>
            </w:tcBorders>
          </w:tcPr>
          <w:p w14:paraId="3B0281C5" w14:textId="77777777" w:rsidR="00010F06" w:rsidRPr="00043782" w:rsidRDefault="00010F06">
            <w:pPr>
              <w:widowControl/>
              <w:overflowPunct/>
              <w:adjustRightInd/>
              <w:jc w:val="left"/>
              <w:textAlignment w:val="auto"/>
              <w:rPr>
                <w:rFonts w:asciiTheme="majorEastAsia" w:eastAsiaTheme="majorEastAsia" w:hAnsiTheme="majorEastAsia" w:cs="Times New Roman"/>
              </w:rPr>
            </w:pPr>
          </w:p>
        </w:tc>
        <w:tc>
          <w:tcPr>
            <w:tcW w:w="1422" w:type="dxa"/>
            <w:gridSpan w:val="3"/>
            <w:tcBorders>
              <w:top w:val="dashed" w:sz="4" w:space="0" w:color="auto"/>
            </w:tcBorders>
          </w:tcPr>
          <w:p w14:paraId="6A393728" w14:textId="77777777" w:rsidR="00010F06" w:rsidRPr="00043782" w:rsidRDefault="00010F06">
            <w:pPr>
              <w:widowControl/>
              <w:overflowPunct/>
              <w:adjustRightInd/>
              <w:jc w:val="left"/>
              <w:textAlignment w:val="auto"/>
              <w:rPr>
                <w:rFonts w:asciiTheme="majorEastAsia" w:eastAsiaTheme="majorEastAsia" w:hAnsiTheme="majorEastAsia" w:cs="Times New Roman"/>
              </w:rPr>
            </w:pPr>
          </w:p>
        </w:tc>
      </w:tr>
    </w:tbl>
    <w:p w14:paraId="70B4CE2E" w14:textId="77777777" w:rsidR="00BD284F" w:rsidRPr="00043782" w:rsidRDefault="00BD284F" w:rsidP="00446B9B">
      <w:pPr>
        <w:adjustRightInd/>
        <w:rPr>
          <w:rFonts w:asciiTheme="majorEastAsia" w:eastAsiaTheme="majorEastAsia" w:hAnsiTheme="majorEastAsia" w:cs="Times New Roman"/>
          <w:sz w:val="28"/>
          <w:szCs w:val="28"/>
        </w:rPr>
      </w:pPr>
    </w:p>
    <w:p w14:paraId="6356BB70" w14:textId="77777777" w:rsidR="005938ED" w:rsidRPr="00043782" w:rsidRDefault="005938ED">
      <w:pPr>
        <w:adjustRightInd/>
        <w:rPr>
          <w:rFonts w:asciiTheme="majorEastAsia" w:eastAsiaTheme="majorEastAsia" w:hAnsiTheme="majorEastAsia" w:cs="Times New Roman"/>
          <w:sz w:val="28"/>
          <w:szCs w:val="28"/>
        </w:rPr>
      </w:pPr>
      <w:r w:rsidRPr="00043782">
        <w:rPr>
          <w:rFonts w:asciiTheme="majorEastAsia" w:eastAsiaTheme="majorEastAsia" w:hAnsiTheme="majorEastAsia" w:cs="Times New Roman" w:hint="eastAsia"/>
          <w:sz w:val="28"/>
          <w:szCs w:val="28"/>
        </w:rPr>
        <w:t>「その他留意点：一部ユニット型経過措置」</w:t>
      </w:r>
    </w:p>
    <w:p w14:paraId="116193ED" w14:textId="77777777" w:rsidR="005938ED" w:rsidRPr="00043782" w:rsidRDefault="005938ED" w:rsidP="005938ED">
      <w:pPr>
        <w:widowControl/>
        <w:overflowPunct/>
        <w:adjustRightInd/>
        <w:spacing w:line="240" w:lineRule="atLeast"/>
        <w:jc w:val="left"/>
        <w:textAlignment w:val="auto"/>
        <w:rPr>
          <w:rFonts w:asciiTheme="majorEastAsia" w:eastAsiaTheme="majorEastAsia" w:hAnsiTheme="majorEastAsia"/>
          <w:spacing w:val="20"/>
          <w:sz w:val="24"/>
          <w:szCs w:val="24"/>
        </w:rPr>
      </w:pPr>
    </w:p>
    <w:p w14:paraId="6774B593" w14:textId="77777777" w:rsidR="005938ED" w:rsidRPr="00043782" w:rsidRDefault="005938ED" w:rsidP="005938ED">
      <w:pPr>
        <w:widowControl/>
        <w:overflowPunct/>
        <w:adjustRightInd/>
        <w:spacing w:line="240" w:lineRule="atLeast"/>
        <w:jc w:val="left"/>
        <w:textAlignment w:val="auto"/>
        <w:rPr>
          <w:rFonts w:asciiTheme="majorEastAsia" w:eastAsiaTheme="majorEastAsia" w:hAnsiTheme="majorEastAsia"/>
          <w:spacing w:val="20"/>
          <w:sz w:val="24"/>
          <w:szCs w:val="24"/>
        </w:rPr>
      </w:pPr>
      <w:r w:rsidRPr="00043782">
        <w:rPr>
          <w:rFonts w:asciiTheme="majorEastAsia" w:eastAsiaTheme="majorEastAsia" w:hAnsiTheme="majorEastAsia"/>
          <w:spacing w:val="20"/>
          <w:sz w:val="24"/>
          <w:szCs w:val="24"/>
        </w:rPr>
        <w:t>(</w:t>
      </w:r>
      <w:r w:rsidRPr="00043782">
        <w:rPr>
          <w:rFonts w:asciiTheme="majorEastAsia" w:eastAsiaTheme="majorEastAsia" w:hAnsiTheme="majorEastAsia" w:hint="eastAsia"/>
          <w:spacing w:val="20"/>
          <w:sz w:val="24"/>
          <w:szCs w:val="24"/>
        </w:rPr>
        <w:t>施行期日</w:t>
      </w:r>
      <w:r w:rsidRPr="00043782">
        <w:rPr>
          <w:rFonts w:asciiTheme="majorEastAsia" w:eastAsiaTheme="majorEastAsia" w:hAnsiTheme="majorEastAsia"/>
          <w:spacing w:val="20"/>
          <w:sz w:val="24"/>
          <w:szCs w:val="24"/>
        </w:rPr>
        <w:t>)</w:t>
      </w:r>
    </w:p>
    <w:p w14:paraId="0366B760" w14:textId="77777777" w:rsidR="005938ED" w:rsidRPr="00043782" w:rsidRDefault="005938ED" w:rsidP="005938ED">
      <w:pPr>
        <w:widowControl/>
        <w:overflowPunct/>
        <w:adjustRightInd/>
        <w:spacing w:line="240" w:lineRule="atLeast"/>
        <w:jc w:val="left"/>
        <w:textAlignment w:val="auto"/>
        <w:rPr>
          <w:rFonts w:asciiTheme="majorEastAsia" w:eastAsiaTheme="majorEastAsia" w:hAnsiTheme="majorEastAsia"/>
          <w:spacing w:val="20"/>
          <w:sz w:val="24"/>
          <w:szCs w:val="24"/>
        </w:rPr>
      </w:pPr>
      <w:r w:rsidRPr="00043782">
        <w:rPr>
          <w:rFonts w:asciiTheme="majorEastAsia" w:eastAsiaTheme="majorEastAsia" w:hAnsiTheme="majorEastAsia" w:hint="eastAsia"/>
          <w:spacing w:val="20"/>
          <w:sz w:val="24"/>
          <w:szCs w:val="24"/>
        </w:rPr>
        <w:t>第一条　この省令は、平成二十三年九月一日から施行する。</w:t>
      </w:r>
    </w:p>
    <w:p w14:paraId="169591BA" w14:textId="77777777" w:rsidR="005938ED" w:rsidRPr="00043782" w:rsidRDefault="005938ED" w:rsidP="005938ED">
      <w:pPr>
        <w:widowControl/>
        <w:overflowPunct/>
        <w:adjustRightInd/>
        <w:spacing w:line="240" w:lineRule="atLeast"/>
        <w:jc w:val="left"/>
        <w:textAlignment w:val="auto"/>
        <w:rPr>
          <w:rFonts w:asciiTheme="majorEastAsia" w:eastAsiaTheme="majorEastAsia" w:hAnsiTheme="majorEastAsia"/>
          <w:spacing w:val="20"/>
          <w:sz w:val="24"/>
          <w:szCs w:val="24"/>
        </w:rPr>
      </w:pPr>
    </w:p>
    <w:p w14:paraId="03045AB9" w14:textId="77777777" w:rsidR="005938ED" w:rsidRPr="00043782" w:rsidRDefault="005938ED" w:rsidP="005938ED">
      <w:pPr>
        <w:widowControl/>
        <w:overflowPunct/>
        <w:adjustRightInd/>
        <w:spacing w:line="240" w:lineRule="atLeast"/>
        <w:ind w:left="140" w:hangingChars="50" w:hanging="140"/>
        <w:jc w:val="left"/>
        <w:textAlignment w:val="auto"/>
        <w:rPr>
          <w:rFonts w:asciiTheme="majorEastAsia" w:eastAsiaTheme="majorEastAsia" w:hAnsiTheme="majorEastAsia"/>
          <w:spacing w:val="20"/>
          <w:sz w:val="24"/>
          <w:szCs w:val="24"/>
        </w:rPr>
      </w:pPr>
      <w:r w:rsidRPr="00043782">
        <w:rPr>
          <w:rFonts w:asciiTheme="majorEastAsia" w:eastAsiaTheme="majorEastAsia" w:hAnsiTheme="majorEastAsia"/>
          <w:spacing w:val="20"/>
          <w:sz w:val="24"/>
          <w:szCs w:val="24"/>
        </w:rPr>
        <w:t>(</w:t>
      </w:r>
      <w:bookmarkStart w:id="0" w:name="HIT_ROW15"/>
      <w:bookmarkEnd w:id="0"/>
      <w:r w:rsidRPr="00043782">
        <w:rPr>
          <w:rFonts w:asciiTheme="majorEastAsia" w:eastAsiaTheme="majorEastAsia" w:hAnsiTheme="majorEastAsia" w:hint="eastAsia"/>
          <w:bCs/>
          <w:spacing w:val="20"/>
          <w:sz w:val="24"/>
          <w:szCs w:val="24"/>
        </w:rPr>
        <w:t>指定居宅サービス等の事業の</w:t>
      </w:r>
      <w:r w:rsidRPr="00043782">
        <w:rPr>
          <w:rFonts w:asciiTheme="majorEastAsia" w:eastAsiaTheme="majorEastAsia" w:hAnsiTheme="majorEastAsia" w:hint="eastAsia"/>
          <w:spacing w:val="20"/>
          <w:sz w:val="24"/>
          <w:szCs w:val="24"/>
        </w:rPr>
        <w:t>人員、設備及び運営に関する基準の一部改正に伴う経過措置</w:t>
      </w:r>
      <w:r w:rsidRPr="00043782">
        <w:rPr>
          <w:rFonts w:asciiTheme="majorEastAsia" w:eastAsiaTheme="majorEastAsia" w:hAnsiTheme="majorEastAsia"/>
          <w:spacing w:val="20"/>
          <w:sz w:val="24"/>
          <w:szCs w:val="24"/>
        </w:rPr>
        <w:t>)</w:t>
      </w:r>
    </w:p>
    <w:p w14:paraId="59192FFD" w14:textId="77777777" w:rsidR="005938ED" w:rsidRPr="00043782" w:rsidRDefault="005938ED" w:rsidP="005938ED">
      <w:pPr>
        <w:widowControl/>
        <w:overflowPunct/>
        <w:adjustRightInd/>
        <w:spacing w:line="240" w:lineRule="atLeast"/>
        <w:jc w:val="left"/>
        <w:textAlignment w:val="auto"/>
        <w:rPr>
          <w:rFonts w:asciiTheme="majorEastAsia" w:eastAsiaTheme="majorEastAsia" w:hAnsiTheme="majorEastAsia"/>
          <w:spacing w:val="20"/>
          <w:sz w:val="24"/>
          <w:szCs w:val="24"/>
        </w:rPr>
      </w:pPr>
    </w:p>
    <w:p w14:paraId="3652F360" w14:textId="77777777" w:rsidR="005938ED" w:rsidRPr="00043782" w:rsidRDefault="005938ED" w:rsidP="005938ED">
      <w:pPr>
        <w:widowControl/>
        <w:overflowPunct/>
        <w:adjustRightInd/>
        <w:spacing w:line="240" w:lineRule="atLeast"/>
        <w:ind w:left="280" w:hangingChars="100" w:hanging="280"/>
        <w:jc w:val="left"/>
        <w:textAlignment w:val="auto"/>
        <w:rPr>
          <w:rFonts w:asciiTheme="majorEastAsia" w:eastAsiaTheme="majorEastAsia" w:hAnsiTheme="majorEastAsia"/>
          <w:spacing w:val="20"/>
          <w:sz w:val="24"/>
          <w:szCs w:val="24"/>
        </w:rPr>
      </w:pPr>
      <w:r w:rsidRPr="00043782">
        <w:rPr>
          <w:rFonts w:asciiTheme="majorEastAsia" w:eastAsiaTheme="majorEastAsia" w:hAnsiTheme="majorEastAsia" w:hint="eastAsia"/>
          <w:spacing w:val="20"/>
          <w:sz w:val="24"/>
          <w:szCs w:val="24"/>
        </w:rPr>
        <w:t>第二条　平成十五年四月一日以前に介護保険法第四十一条第一項に規定する指定居宅サービス</w:t>
      </w:r>
      <w:r w:rsidRPr="00043782">
        <w:rPr>
          <w:rFonts w:asciiTheme="majorEastAsia" w:eastAsiaTheme="majorEastAsia" w:hAnsiTheme="majorEastAsia"/>
          <w:spacing w:val="20"/>
          <w:sz w:val="24"/>
          <w:szCs w:val="24"/>
        </w:rPr>
        <w:t>(</w:t>
      </w:r>
      <w:r w:rsidRPr="00043782">
        <w:rPr>
          <w:rFonts w:asciiTheme="majorEastAsia" w:eastAsiaTheme="majorEastAsia" w:hAnsiTheme="majorEastAsia" w:hint="eastAsia"/>
          <w:spacing w:val="20"/>
          <w:sz w:val="24"/>
          <w:szCs w:val="24"/>
        </w:rPr>
        <w:t>以下「指定居宅サービス」という。</w:t>
      </w:r>
      <w:r w:rsidRPr="00043782">
        <w:rPr>
          <w:rFonts w:asciiTheme="majorEastAsia" w:eastAsiaTheme="majorEastAsia" w:hAnsiTheme="majorEastAsia"/>
          <w:spacing w:val="20"/>
          <w:sz w:val="24"/>
          <w:szCs w:val="24"/>
        </w:rPr>
        <w:t>)</w:t>
      </w:r>
      <w:r w:rsidRPr="00043782">
        <w:rPr>
          <w:rFonts w:asciiTheme="majorEastAsia" w:eastAsiaTheme="majorEastAsia" w:hAnsiTheme="majorEastAsia" w:hint="eastAsia"/>
          <w:spacing w:val="20"/>
          <w:sz w:val="24"/>
          <w:szCs w:val="24"/>
        </w:rPr>
        <w:t>に該当する短期入所生活介護の事業を行っている事業所</w:t>
      </w:r>
      <w:r w:rsidRPr="00043782">
        <w:rPr>
          <w:rFonts w:asciiTheme="majorEastAsia" w:eastAsiaTheme="majorEastAsia" w:hAnsiTheme="majorEastAsia"/>
          <w:spacing w:val="20"/>
          <w:sz w:val="24"/>
          <w:szCs w:val="24"/>
        </w:rPr>
        <w:t>(</w:t>
      </w:r>
      <w:r w:rsidRPr="00043782">
        <w:rPr>
          <w:rFonts w:asciiTheme="majorEastAsia" w:eastAsiaTheme="majorEastAsia" w:hAnsiTheme="majorEastAsia" w:hint="eastAsia"/>
          <w:spacing w:val="20"/>
          <w:sz w:val="24"/>
          <w:szCs w:val="24"/>
        </w:rPr>
        <w:t>同日において建築中のものであって、同月二日以降に指定居宅サービスに該当する短期入所生活介護の事業を行う事業所となったものを含む。以下「平成十五年前指定短期入所生活介護事業所」という。</w:t>
      </w:r>
      <w:r w:rsidRPr="00043782">
        <w:rPr>
          <w:rFonts w:asciiTheme="majorEastAsia" w:eastAsiaTheme="majorEastAsia" w:hAnsiTheme="majorEastAsia"/>
          <w:spacing w:val="20"/>
          <w:sz w:val="24"/>
          <w:szCs w:val="24"/>
        </w:rPr>
        <w:t>)</w:t>
      </w:r>
      <w:r w:rsidRPr="00043782">
        <w:rPr>
          <w:rFonts w:asciiTheme="majorEastAsia" w:eastAsiaTheme="majorEastAsia" w:hAnsiTheme="majorEastAsia" w:hint="eastAsia"/>
          <w:spacing w:val="20"/>
          <w:sz w:val="24"/>
          <w:szCs w:val="24"/>
        </w:rPr>
        <w:t>であって、この省令による改正前の</w:t>
      </w:r>
      <w:bookmarkStart w:id="1" w:name="HIT_ROW16"/>
      <w:bookmarkEnd w:id="1"/>
      <w:r w:rsidRPr="00043782">
        <w:rPr>
          <w:rFonts w:asciiTheme="majorEastAsia" w:eastAsiaTheme="majorEastAsia" w:hAnsiTheme="majorEastAsia" w:hint="eastAsia"/>
          <w:bCs/>
          <w:spacing w:val="20"/>
          <w:sz w:val="24"/>
          <w:szCs w:val="24"/>
        </w:rPr>
        <w:t>指定居宅サービス等の事業の</w:t>
      </w:r>
      <w:r w:rsidRPr="00043782">
        <w:rPr>
          <w:rFonts w:asciiTheme="majorEastAsia" w:eastAsiaTheme="majorEastAsia" w:hAnsiTheme="majorEastAsia" w:hint="eastAsia"/>
          <w:spacing w:val="20"/>
          <w:sz w:val="24"/>
          <w:szCs w:val="24"/>
        </w:rPr>
        <w:t>人員、設備及び運営に関する基準</w:t>
      </w:r>
      <w:r w:rsidRPr="00043782">
        <w:rPr>
          <w:rFonts w:asciiTheme="majorEastAsia" w:eastAsiaTheme="majorEastAsia" w:hAnsiTheme="majorEastAsia"/>
          <w:spacing w:val="20"/>
          <w:sz w:val="24"/>
          <w:szCs w:val="24"/>
        </w:rPr>
        <w:t>(</w:t>
      </w:r>
      <w:r w:rsidRPr="00043782">
        <w:rPr>
          <w:rFonts w:asciiTheme="majorEastAsia" w:eastAsiaTheme="majorEastAsia" w:hAnsiTheme="majorEastAsia" w:hint="eastAsia"/>
          <w:spacing w:val="20"/>
          <w:sz w:val="24"/>
          <w:szCs w:val="24"/>
        </w:rPr>
        <w:t>以下「指定居宅サービス等旧基準」という。</w:t>
      </w:r>
      <w:r w:rsidRPr="00043782">
        <w:rPr>
          <w:rFonts w:asciiTheme="majorEastAsia" w:eastAsiaTheme="majorEastAsia" w:hAnsiTheme="majorEastAsia"/>
          <w:spacing w:val="20"/>
          <w:sz w:val="24"/>
          <w:szCs w:val="24"/>
        </w:rPr>
        <w:t>)</w:t>
      </w:r>
      <w:r w:rsidRPr="00043782">
        <w:rPr>
          <w:rFonts w:asciiTheme="majorEastAsia" w:eastAsiaTheme="majorEastAsia" w:hAnsiTheme="majorEastAsia" w:hint="eastAsia"/>
          <w:spacing w:val="20"/>
          <w:sz w:val="24"/>
          <w:szCs w:val="24"/>
        </w:rPr>
        <w:t>第百四十条の十六第一項に規定する一部ユニット型指定短期入所生活介護事業所であるもの</w:t>
      </w:r>
      <w:r w:rsidRPr="00043782">
        <w:rPr>
          <w:rFonts w:asciiTheme="majorEastAsia" w:eastAsiaTheme="majorEastAsia" w:hAnsiTheme="majorEastAsia"/>
          <w:spacing w:val="20"/>
          <w:sz w:val="24"/>
          <w:szCs w:val="24"/>
        </w:rPr>
        <w:t>(</w:t>
      </w:r>
      <w:r w:rsidRPr="00043782">
        <w:rPr>
          <w:rFonts w:asciiTheme="majorEastAsia" w:eastAsiaTheme="majorEastAsia" w:hAnsiTheme="majorEastAsia" w:hint="eastAsia"/>
          <w:spacing w:val="20"/>
          <w:sz w:val="24"/>
          <w:szCs w:val="24"/>
        </w:rPr>
        <w:t>この省令の施行の際現に改修、改築又は増築中の平成十五年前指定短期入所生活介護事業所</w:t>
      </w:r>
      <w:r w:rsidRPr="00043782">
        <w:rPr>
          <w:rFonts w:asciiTheme="majorEastAsia" w:eastAsiaTheme="majorEastAsia" w:hAnsiTheme="majorEastAsia"/>
          <w:spacing w:val="20"/>
          <w:sz w:val="24"/>
          <w:szCs w:val="24"/>
        </w:rPr>
        <w:t>(</w:t>
      </w:r>
      <w:bookmarkStart w:id="2" w:name="HIT_ROW17"/>
      <w:bookmarkEnd w:id="2"/>
      <w:r w:rsidRPr="00043782">
        <w:rPr>
          <w:rFonts w:asciiTheme="majorEastAsia" w:eastAsiaTheme="majorEastAsia" w:hAnsiTheme="majorEastAsia" w:hint="eastAsia"/>
          <w:bCs/>
          <w:spacing w:val="20"/>
          <w:sz w:val="24"/>
          <w:szCs w:val="24"/>
        </w:rPr>
        <w:t>指定居宅サービス等の事業の</w:t>
      </w:r>
      <w:r w:rsidRPr="00043782">
        <w:rPr>
          <w:rFonts w:asciiTheme="majorEastAsia" w:eastAsiaTheme="majorEastAsia" w:hAnsiTheme="majorEastAsia" w:hint="eastAsia"/>
          <w:spacing w:val="20"/>
          <w:sz w:val="24"/>
          <w:szCs w:val="24"/>
        </w:rPr>
        <w:t>人員、設備及び運営に関する基準</w:t>
      </w:r>
      <w:r w:rsidRPr="00043782">
        <w:rPr>
          <w:rFonts w:asciiTheme="majorEastAsia" w:eastAsiaTheme="majorEastAsia" w:hAnsiTheme="majorEastAsia"/>
          <w:spacing w:val="20"/>
          <w:sz w:val="24"/>
          <w:szCs w:val="24"/>
        </w:rPr>
        <w:t>(</w:t>
      </w:r>
      <w:r w:rsidRPr="00043782">
        <w:rPr>
          <w:rFonts w:asciiTheme="majorEastAsia" w:eastAsiaTheme="majorEastAsia" w:hAnsiTheme="majorEastAsia" w:hint="eastAsia"/>
          <w:spacing w:val="20"/>
          <w:sz w:val="24"/>
          <w:szCs w:val="24"/>
        </w:rPr>
        <w:t>以下「指定居宅サービス等基準」という。</w:t>
      </w:r>
      <w:r w:rsidRPr="00043782">
        <w:rPr>
          <w:rFonts w:asciiTheme="majorEastAsia" w:eastAsiaTheme="majorEastAsia" w:hAnsiTheme="majorEastAsia"/>
          <w:spacing w:val="20"/>
          <w:sz w:val="24"/>
          <w:szCs w:val="24"/>
        </w:rPr>
        <w:t>)</w:t>
      </w:r>
      <w:r w:rsidRPr="00043782">
        <w:rPr>
          <w:rFonts w:asciiTheme="majorEastAsia" w:eastAsiaTheme="majorEastAsia" w:hAnsiTheme="majorEastAsia" w:hint="eastAsia"/>
          <w:spacing w:val="20"/>
          <w:sz w:val="24"/>
          <w:szCs w:val="24"/>
        </w:rPr>
        <w:t>第百四十条の二に規定するユニット型指定短期入所生活介護を行う事業所を除く。</w:t>
      </w:r>
      <w:r w:rsidRPr="00043782">
        <w:rPr>
          <w:rFonts w:asciiTheme="majorEastAsia" w:eastAsiaTheme="majorEastAsia" w:hAnsiTheme="majorEastAsia"/>
          <w:spacing w:val="20"/>
          <w:sz w:val="24"/>
          <w:szCs w:val="24"/>
        </w:rPr>
        <w:t>)</w:t>
      </w:r>
      <w:r w:rsidRPr="00043782">
        <w:rPr>
          <w:rFonts w:asciiTheme="majorEastAsia" w:eastAsiaTheme="majorEastAsia" w:hAnsiTheme="majorEastAsia" w:hint="eastAsia"/>
          <w:spacing w:val="20"/>
          <w:sz w:val="24"/>
          <w:szCs w:val="24"/>
        </w:rPr>
        <w:t>であって、この省令の施行後に指定居宅サービス等旧基準第百四十条の十六第一項に規定する一部ユニット型指定短期入所生活介護事業所に該当することとなるものを含む。</w:t>
      </w:r>
      <w:r w:rsidRPr="00043782">
        <w:rPr>
          <w:rFonts w:asciiTheme="majorEastAsia" w:eastAsiaTheme="majorEastAsia" w:hAnsiTheme="majorEastAsia"/>
          <w:spacing w:val="20"/>
          <w:sz w:val="24"/>
          <w:szCs w:val="24"/>
        </w:rPr>
        <w:t>)</w:t>
      </w:r>
      <w:r w:rsidRPr="00043782">
        <w:rPr>
          <w:rFonts w:asciiTheme="majorEastAsia" w:eastAsiaTheme="majorEastAsia" w:hAnsiTheme="majorEastAsia" w:hint="eastAsia"/>
          <w:spacing w:val="20"/>
          <w:sz w:val="24"/>
          <w:szCs w:val="24"/>
        </w:rPr>
        <w:t>については、この省令の施行後最初の指定の更新までの間は、なお従前の例によることができる。</w:t>
      </w:r>
    </w:p>
    <w:p w14:paraId="274F7B06" w14:textId="77777777" w:rsidR="005938ED" w:rsidRPr="00043782" w:rsidRDefault="005938ED">
      <w:pPr>
        <w:adjustRightInd/>
        <w:rPr>
          <w:rFonts w:asciiTheme="majorEastAsia" w:eastAsiaTheme="majorEastAsia" w:hAnsiTheme="majorEastAsia" w:cs="Times New Roman"/>
        </w:rPr>
      </w:pPr>
    </w:p>
    <w:p w14:paraId="2F2F6428" w14:textId="77777777" w:rsidR="005938ED" w:rsidRPr="00043782" w:rsidRDefault="005938ED">
      <w:pPr>
        <w:adjustRightInd/>
        <w:rPr>
          <w:rFonts w:asciiTheme="majorEastAsia" w:eastAsiaTheme="majorEastAsia" w:hAnsiTheme="majorEastAsia" w:cs="Times New Roman"/>
        </w:rPr>
      </w:pPr>
    </w:p>
    <w:sectPr w:rsidR="005938ED" w:rsidRPr="00043782">
      <w:footerReference w:type="default" r:id="rId8"/>
      <w:type w:val="continuous"/>
      <w:pgSz w:w="11906" w:h="16838"/>
      <w:pgMar w:top="1304" w:right="1418" w:bottom="130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8334" w14:textId="77777777" w:rsidR="00FF0F77" w:rsidRDefault="00FF0F77" w:rsidP="00A34B19">
      <w:r>
        <w:separator/>
      </w:r>
    </w:p>
  </w:endnote>
  <w:endnote w:type="continuationSeparator" w:id="0">
    <w:p w14:paraId="27B5E1F8" w14:textId="77777777" w:rsidR="00FF0F77" w:rsidRDefault="00FF0F77" w:rsidP="00A3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B12F" w14:textId="77777777" w:rsidR="00FF0F77" w:rsidRDefault="00FF0F77">
    <w:pPr>
      <w:framePr w:wrap="auto" w:vAnchor="text" w:hAnchor="margin" w:xAlign="center" w:y="1"/>
      <w:adjustRightInd/>
      <w:jc w:val="center"/>
      <w:rPr>
        <w:rFonts w:ascii="ＭＳ ゴシック"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EA22D7">
      <w:rPr>
        <w:rFonts w:cs="Times New Roman"/>
        <w:noProof/>
      </w:rPr>
      <w:t>30</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173E" w14:textId="77777777" w:rsidR="00FF0F77" w:rsidRDefault="00FF0F77">
      <w:r>
        <w:rPr>
          <w:rFonts w:ascii="ＭＳ ゴシック" w:cs="Times New Roman"/>
          <w:sz w:val="2"/>
          <w:szCs w:val="2"/>
        </w:rPr>
        <w:continuationSeparator/>
      </w:r>
    </w:p>
  </w:footnote>
  <w:footnote w:type="continuationSeparator" w:id="0">
    <w:p w14:paraId="2FBBE14C" w14:textId="77777777" w:rsidR="00FF0F77" w:rsidRDefault="00FF0F77" w:rsidP="00A34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4702E"/>
    <w:multiLevelType w:val="hybridMultilevel"/>
    <w:tmpl w:val="147E6680"/>
    <w:lvl w:ilvl="0" w:tplc="A8D4763A">
      <w:start w:val="13"/>
      <w:numFmt w:val="bullet"/>
      <w:lvlText w:val="◇"/>
      <w:lvlJc w:val="left"/>
      <w:pPr>
        <w:tabs>
          <w:tab w:val="num" w:pos="450"/>
        </w:tabs>
        <w:ind w:left="450" w:hanging="45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FC"/>
    <w:rsid w:val="00001D92"/>
    <w:rsid w:val="00010F06"/>
    <w:rsid w:val="000124FC"/>
    <w:rsid w:val="00043782"/>
    <w:rsid w:val="00074576"/>
    <w:rsid w:val="000753FE"/>
    <w:rsid w:val="00080956"/>
    <w:rsid w:val="000C3907"/>
    <w:rsid w:val="000D223D"/>
    <w:rsid w:val="000E72A6"/>
    <w:rsid w:val="00160025"/>
    <w:rsid w:val="00163646"/>
    <w:rsid w:val="00185AD9"/>
    <w:rsid w:val="001918B3"/>
    <w:rsid w:val="001A2226"/>
    <w:rsid w:val="001C5FDC"/>
    <w:rsid w:val="001E4A3D"/>
    <w:rsid w:val="002132A6"/>
    <w:rsid w:val="002304AC"/>
    <w:rsid w:val="00235334"/>
    <w:rsid w:val="00245A52"/>
    <w:rsid w:val="002A3E47"/>
    <w:rsid w:val="002A6D5B"/>
    <w:rsid w:val="002C0CCA"/>
    <w:rsid w:val="002E7342"/>
    <w:rsid w:val="00324CEA"/>
    <w:rsid w:val="003334D4"/>
    <w:rsid w:val="00334D2B"/>
    <w:rsid w:val="00337D17"/>
    <w:rsid w:val="00344A1D"/>
    <w:rsid w:val="0034603D"/>
    <w:rsid w:val="00367EEC"/>
    <w:rsid w:val="00373455"/>
    <w:rsid w:val="003850F3"/>
    <w:rsid w:val="003A5C83"/>
    <w:rsid w:val="003C7DDC"/>
    <w:rsid w:val="003D6692"/>
    <w:rsid w:val="003F3602"/>
    <w:rsid w:val="004379F9"/>
    <w:rsid w:val="004432D6"/>
    <w:rsid w:val="00446B9B"/>
    <w:rsid w:val="00462FEE"/>
    <w:rsid w:val="0046356B"/>
    <w:rsid w:val="00487B0F"/>
    <w:rsid w:val="00492360"/>
    <w:rsid w:val="004C135A"/>
    <w:rsid w:val="004E67C0"/>
    <w:rsid w:val="00506E4F"/>
    <w:rsid w:val="0052295E"/>
    <w:rsid w:val="005245FF"/>
    <w:rsid w:val="00536D54"/>
    <w:rsid w:val="00552716"/>
    <w:rsid w:val="005607A0"/>
    <w:rsid w:val="005938ED"/>
    <w:rsid w:val="005A6065"/>
    <w:rsid w:val="005D2A5A"/>
    <w:rsid w:val="005E48EA"/>
    <w:rsid w:val="00615015"/>
    <w:rsid w:val="00633576"/>
    <w:rsid w:val="00636845"/>
    <w:rsid w:val="006702B5"/>
    <w:rsid w:val="0068344D"/>
    <w:rsid w:val="0069695C"/>
    <w:rsid w:val="006A4D2C"/>
    <w:rsid w:val="006B3621"/>
    <w:rsid w:val="006B595C"/>
    <w:rsid w:val="006C3106"/>
    <w:rsid w:val="006D6743"/>
    <w:rsid w:val="006F1A08"/>
    <w:rsid w:val="006F4CD6"/>
    <w:rsid w:val="0072450C"/>
    <w:rsid w:val="007320FF"/>
    <w:rsid w:val="00740E1E"/>
    <w:rsid w:val="00752E94"/>
    <w:rsid w:val="007548F8"/>
    <w:rsid w:val="00755382"/>
    <w:rsid w:val="007753EA"/>
    <w:rsid w:val="007830AD"/>
    <w:rsid w:val="007D0AAD"/>
    <w:rsid w:val="007D14EF"/>
    <w:rsid w:val="007E026E"/>
    <w:rsid w:val="007E3516"/>
    <w:rsid w:val="007E3683"/>
    <w:rsid w:val="008106FD"/>
    <w:rsid w:val="00814520"/>
    <w:rsid w:val="008573A9"/>
    <w:rsid w:val="00863369"/>
    <w:rsid w:val="00891C30"/>
    <w:rsid w:val="008C4F49"/>
    <w:rsid w:val="008D6787"/>
    <w:rsid w:val="008E76A0"/>
    <w:rsid w:val="0090097D"/>
    <w:rsid w:val="009371B1"/>
    <w:rsid w:val="009809A7"/>
    <w:rsid w:val="009C5491"/>
    <w:rsid w:val="00A11EBC"/>
    <w:rsid w:val="00A34B19"/>
    <w:rsid w:val="00A414D2"/>
    <w:rsid w:val="00A718A0"/>
    <w:rsid w:val="00A8652C"/>
    <w:rsid w:val="00AB195D"/>
    <w:rsid w:val="00AB200A"/>
    <w:rsid w:val="00AB74A0"/>
    <w:rsid w:val="00B43F7C"/>
    <w:rsid w:val="00B45657"/>
    <w:rsid w:val="00B75752"/>
    <w:rsid w:val="00B816DD"/>
    <w:rsid w:val="00BD284F"/>
    <w:rsid w:val="00BD6B12"/>
    <w:rsid w:val="00BE59F5"/>
    <w:rsid w:val="00C15C50"/>
    <w:rsid w:val="00C21DC5"/>
    <w:rsid w:val="00C31449"/>
    <w:rsid w:val="00C36419"/>
    <w:rsid w:val="00C831F4"/>
    <w:rsid w:val="00C84B62"/>
    <w:rsid w:val="00C93E6D"/>
    <w:rsid w:val="00C97D02"/>
    <w:rsid w:val="00CA2D5D"/>
    <w:rsid w:val="00CE63E4"/>
    <w:rsid w:val="00D23E3C"/>
    <w:rsid w:val="00D40718"/>
    <w:rsid w:val="00D64C9C"/>
    <w:rsid w:val="00DA0AFC"/>
    <w:rsid w:val="00DE0E39"/>
    <w:rsid w:val="00DF6645"/>
    <w:rsid w:val="00E265D9"/>
    <w:rsid w:val="00E52267"/>
    <w:rsid w:val="00E5497C"/>
    <w:rsid w:val="00E844BC"/>
    <w:rsid w:val="00EA22D7"/>
    <w:rsid w:val="00EE0A5E"/>
    <w:rsid w:val="00EF77DB"/>
    <w:rsid w:val="00F045CA"/>
    <w:rsid w:val="00F16BA6"/>
    <w:rsid w:val="00F43ED3"/>
    <w:rsid w:val="00F51D1B"/>
    <w:rsid w:val="00F83E6C"/>
    <w:rsid w:val="00FE063A"/>
    <w:rsid w:val="00FF0F77"/>
    <w:rsid w:val="00FF6D9B"/>
    <w:rsid w:val="00FF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55DBD32"/>
  <w14:defaultImageDpi w14:val="0"/>
  <w15:docId w15:val="{28604873-8672-4B21-88D6-81612347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576"/>
    <w:pPr>
      <w:widowControl w:val="0"/>
      <w:overflowPunct w:val="0"/>
      <w:adjustRightInd w:val="0"/>
      <w:jc w:val="both"/>
      <w:textAlignment w:val="baseline"/>
    </w:pPr>
    <w:rPr>
      <w:rFonts w:eastAsia="ＭＳ ゴシック" w:cs="ＭＳ ゴシック"/>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9F9"/>
    <w:pPr>
      <w:tabs>
        <w:tab w:val="center" w:pos="4252"/>
        <w:tab w:val="right" w:pos="8504"/>
      </w:tabs>
      <w:snapToGrid w:val="0"/>
    </w:pPr>
  </w:style>
  <w:style w:type="character" w:customStyle="1" w:styleId="a4">
    <w:name w:val="ヘッダー (文字)"/>
    <w:basedOn w:val="a0"/>
    <w:link w:val="a3"/>
    <w:uiPriority w:val="99"/>
    <w:locked/>
    <w:rsid w:val="004379F9"/>
    <w:rPr>
      <w:rFonts w:eastAsia="ＭＳ ゴシック" w:cs="ＭＳ ゴシック"/>
      <w:kern w:val="0"/>
      <w:sz w:val="22"/>
    </w:rPr>
  </w:style>
  <w:style w:type="paragraph" w:styleId="a5">
    <w:name w:val="footer"/>
    <w:basedOn w:val="a"/>
    <w:link w:val="a6"/>
    <w:uiPriority w:val="99"/>
    <w:unhideWhenUsed/>
    <w:rsid w:val="004379F9"/>
    <w:pPr>
      <w:tabs>
        <w:tab w:val="center" w:pos="4252"/>
        <w:tab w:val="right" w:pos="8504"/>
      </w:tabs>
      <w:snapToGrid w:val="0"/>
    </w:pPr>
  </w:style>
  <w:style w:type="character" w:customStyle="1" w:styleId="a6">
    <w:name w:val="フッター (文字)"/>
    <w:basedOn w:val="a0"/>
    <w:link w:val="a5"/>
    <w:uiPriority w:val="99"/>
    <w:locked/>
    <w:rsid w:val="004379F9"/>
    <w:rPr>
      <w:rFonts w:eastAsia="ＭＳ ゴシック" w:cs="ＭＳ ゴシック"/>
      <w:kern w:val="0"/>
      <w:sz w:val="22"/>
    </w:rPr>
  </w:style>
  <w:style w:type="paragraph" w:styleId="a7">
    <w:name w:val="Balloon Text"/>
    <w:basedOn w:val="a"/>
    <w:link w:val="a8"/>
    <w:uiPriority w:val="99"/>
    <w:semiHidden/>
    <w:unhideWhenUsed/>
    <w:rsid w:val="003A5C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5C8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547968">
      <w:marLeft w:val="0"/>
      <w:marRight w:val="0"/>
      <w:marTop w:val="0"/>
      <w:marBottom w:val="0"/>
      <w:divBdr>
        <w:top w:val="none" w:sz="0" w:space="0" w:color="auto"/>
        <w:left w:val="none" w:sz="0" w:space="0" w:color="auto"/>
        <w:bottom w:val="none" w:sz="0" w:space="0" w:color="auto"/>
        <w:right w:val="none" w:sz="0" w:space="0" w:color="auto"/>
      </w:divBdr>
      <w:divsChild>
        <w:div w:id="1360547967">
          <w:marLeft w:val="230"/>
          <w:marRight w:val="0"/>
          <w:marTop w:val="0"/>
          <w:marBottom w:val="0"/>
          <w:divBdr>
            <w:top w:val="none" w:sz="0" w:space="0" w:color="auto"/>
            <w:left w:val="none" w:sz="0" w:space="0" w:color="auto"/>
            <w:bottom w:val="none" w:sz="0" w:space="0" w:color="auto"/>
            <w:right w:val="none" w:sz="0" w:space="0" w:color="auto"/>
          </w:divBdr>
        </w:div>
        <w:div w:id="1360547969">
          <w:marLeft w:val="230"/>
          <w:marRight w:val="0"/>
          <w:marTop w:val="0"/>
          <w:marBottom w:val="0"/>
          <w:divBdr>
            <w:top w:val="none" w:sz="0" w:space="0" w:color="auto"/>
            <w:left w:val="none" w:sz="0" w:space="0" w:color="auto"/>
            <w:bottom w:val="none" w:sz="0" w:space="0" w:color="auto"/>
            <w:right w:val="none" w:sz="0" w:space="0" w:color="auto"/>
          </w:divBdr>
        </w:div>
        <w:div w:id="1360547970">
          <w:marLeft w:val="0"/>
          <w:marRight w:val="0"/>
          <w:marTop w:val="0"/>
          <w:marBottom w:val="0"/>
          <w:divBdr>
            <w:top w:val="none" w:sz="0" w:space="0" w:color="auto"/>
            <w:left w:val="none" w:sz="0" w:space="0" w:color="auto"/>
            <w:bottom w:val="none" w:sz="0" w:space="0" w:color="auto"/>
            <w:right w:val="none" w:sz="0" w:space="0" w:color="auto"/>
          </w:divBdr>
        </w:div>
        <w:div w:id="1360547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E315D-26B0-494C-8E55-4878D7B2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31</Pages>
  <Words>3792</Words>
  <Characters>21620</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岡本　恭平</cp:lastModifiedBy>
  <cp:revision>10</cp:revision>
  <cp:lastPrinted>2021-10-22T00:34:00Z</cp:lastPrinted>
  <dcterms:created xsi:type="dcterms:W3CDTF">2019-06-03T09:18:00Z</dcterms:created>
  <dcterms:modified xsi:type="dcterms:W3CDTF">2023-07-26T00:38:00Z</dcterms:modified>
</cp:coreProperties>
</file>