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8C" w:rsidRDefault="00DC3F8C" w:rsidP="00DE4CD0">
      <w:pPr>
        <w:tabs>
          <w:tab w:val="left" w:pos="567"/>
          <w:tab w:val="left" w:pos="1276"/>
        </w:tabs>
        <w:jc w:val="center"/>
        <w:rPr>
          <w:rFonts w:ascii="ＭＳ Ｐ明朝" w:eastAsia="ＭＳ Ｐ明朝" w:hAnsi="ＭＳ Ｐ明朝"/>
          <w:b/>
          <w:sz w:val="24"/>
        </w:rPr>
      </w:pPr>
      <w:bookmarkStart w:id="0" w:name="_GoBack"/>
      <w:bookmarkEnd w:id="0"/>
      <w:r w:rsidRPr="003269C7">
        <w:rPr>
          <w:rFonts w:ascii="ＭＳ Ｐ明朝" w:eastAsia="ＭＳ Ｐ明朝" w:hAnsi="ＭＳ Ｐ明朝" w:hint="eastAsia"/>
          <w:b/>
          <w:sz w:val="24"/>
        </w:rPr>
        <w:t>20</w:t>
      </w:r>
      <w:r w:rsidR="008E0A37">
        <w:rPr>
          <w:rFonts w:ascii="ＭＳ Ｐ明朝" w:eastAsia="ＭＳ Ｐ明朝" w:hAnsi="ＭＳ Ｐ明朝" w:hint="eastAsia"/>
          <w:b/>
          <w:sz w:val="24"/>
        </w:rPr>
        <w:t>2</w:t>
      </w:r>
      <w:r w:rsidR="007D36ED">
        <w:rPr>
          <w:rFonts w:ascii="ＭＳ Ｐ明朝" w:eastAsia="ＭＳ Ｐ明朝" w:hAnsi="ＭＳ Ｐ明朝" w:hint="eastAsia"/>
          <w:b/>
          <w:sz w:val="24"/>
        </w:rPr>
        <w:t>3</w:t>
      </w:r>
      <w:r w:rsidRPr="003269C7">
        <w:rPr>
          <w:rFonts w:ascii="ＭＳ Ｐ明朝" w:eastAsia="ＭＳ Ｐ明朝" w:hAnsi="ＭＳ Ｐ明朝" w:hint="eastAsia"/>
          <w:b/>
          <w:sz w:val="24"/>
        </w:rPr>
        <w:t>年度　滋賀県がん診療連携　医療従事者研修</w:t>
      </w:r>
    </w:p>
    <w:p w:rsidR="00757559" w:rsidRDefault="00757559" w:rsidP="00DE4CD0">
      <w:pPr>
        <w:tabs>
          <w:tab w:val="left" w:pos="567"/>
          <w:tab w:val="left" w:pos="1276"/>
        </w:tabs>
        <w:jc w:val="center"/>
        <w:rPr>
          <w:rFonts w:ascii="ＭＳ Ｐ明朝" w:eastAsia="ＭＳ Ｐ明朝" w:hAnsi="ＭＳ Ｐ明朝"/>
          <w:b/>
          <w:sz w:val="44"/>
        </w:rPr>
      </w:pPr>
      <w:r w:rsidRPr="00DE4CD0">
        <w:rPr>
          <w:rFonts w:ascii="ＭＳ Ｐ明朝" w:eastAsia="ＭＳ Ｐ明朝" w:hAnsi="ＭＳ Ｐ明朝" w:hint="eastAsia"/>
          <w:b/>
          <w:sz w:val="44"/>
        </w:rPr>
        <w:t>がん看護研修</w:t>
      </w:r>
      <w:r w:rsidR="00802033">
        <w:rPr>
          <w:rFonts w:ascii="ＭＳ Ｐ明朝" w:eastAsia="ＭＳ Ｐ明朝" w:hAnsi="ＭＳ Ｐ明朝" w:hint="eastAsia"/>
          <w:b/>
          <w:sz w:val="44"/>
        </w:rPr>
        <w:t>（演習編）</w:t>
      </w:r>
      <w:r w:rsidRPr="00DE4CD0">
        <w:rPr>
          <w:rFonts w:ascii="ＭＳ Ｐ明朝" w:eastAsia="ＭＳ Ｐ明朝" w:hAnsi="ＭＳ Ｐ明朝" w:hint="eastAsia"/>
          <w:b/>
          <w:sz w:val="44"/>
        </w:rPr>
        <w:t xml:space="preserve">　申込書</w:t>
      </w:r>
    </w:p>
    <w:p w:rsidR="00DC3F8C" w:rsidRPr="00DC3F8C" w:rsidRDefault="00DC3F8C" w:rsidP="00DE4CD0">
      <w:pPr>
        <w:tabs>
          <w:tab w:val="left" w:pos="567"/>
          <w:tab w:val="left" w:pos="1276"/>
        </w:tabs>
        <w:jc w:val="center"/>
        <w:rPr>
          <w:rFonts w:ascii="ＭＳ Ｐ明朝" w:eastAsia="ＭＳ Ｐ明朝" w:hAnsi="ＭＳ Ｐ明朝"/>
          <w:b/>
          <w:sz w:val="44"/>
        </w:rPr>
      </w:pPr>
    </w:p>
    <w:p w:rsidR="00DE4CD0" w:rsidRPr="00DE4CD0" w:rsidRDefault="00DE4CD0" w:rsidP="00757559">
      <w:pPr>
        <w:tabs>
          <w:tab w:val="left" w:pos="567"/>
          <w:tab w:val="left" w:pos="1276"/>
        </w:tabs>
        <w:rPr>
          <w:rFonts w:ascii="ＭＳ Ｐ明朝" w:eastAsia="ＭＳ Ｐ明朝" w:hAnsi="ＭＳ Ｐ明朝"/>
          <w:sz w:val="32"/>
          <w:u w:val="single"/>
        </w:rPr>
      </w:pPr>
      <w:r w:rsidRPr="00DE4CD0">
        <w:rPr>
          <w:rFonts w:ascii="ＭＳ Ｐ明朝" w:eastAsia="ＭＳ Ｐ明朝" w:hAnsi="ＭＳ Ｐ明朝" w:hint="eastAsia"/>
          <w:sz w:val="32"/>
          <w:u w:val="single"/>
        </w:rPr>
        <w:t>施設（部署）名</w:t>
      </w:r>
      <w:r w:rsidR="00DC3F8C">
        <w:rPr>
          <w:rFonts w:ascii="ＭＳ Ｐ明朝" w:eastAsia="ＭＳ Ｐ明朝" w:hAnsi="ＭＳ Ｐ明朝" w:hint="eastAsia"/>
          <w:sz w:val="32"/>
          <w:u w:val="single"/>
        </w:rPr>
        <w:t>：　　　　　　　　　　　　　　　代表者名：</w:t>
      </w:r>
      <w:r w:rsidRPr="00DE4CD0">
        <w:rPr>
          <w:rFonts w:ascii="ＭＳ Ｐ明朝" w:eastAsia="ＭＳ Ｐ明朝" w:hAnsi="ＭＳ Ｐ明朝" w:hint="eastAsia"/>
          <w:sz w:val="32"/>
          <w:u w:val="single"/>
        </w:rPr>
        <w:t xml:space="preserve">　</w:t>
      </w:r>
      <w:r w:rsidR="00DC3F8C">
        <w:rPr>
          <w:rFonts w:ascii="ＭＳ Ｐ明朝" w:eastAsia="ＭＳ Ｐ明朝" w:hAnsi="ＭＳ Ｐ明朝" w:hint="eastAsia"/>
          <w:sz w:val="32"/>
          <w:u w:val="single"/>
        </w:rPr>
        <w:t xml:space="preserve">　　　　　　　　</w:t>
      </w:r>
      <w:r w:rsidRPr="00DE4CD0">
        <w:rPr>
          <w:rFonts w:ascii="ＭＳ Ｐ明朝" w:eastAsia="ＭＳ Ｐ明朝" w:hAnsi="ＭＳ Ｐ明朝" w:hint="eastAsia"/>
          <w:sz w:val="32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DE4CD0" w:rsidRPr="00DE4CD0" w:rsidRDefault="00DC3F8C" w:rsidP="00757559">
      <w:pPr>
        <w:tabs>
          <w:tab w:val="left" w:pos="567"/>
          <w:tab w:val="left" w:pos="1276"/>
        </w:tabs>
        <w:rPr>
          <w:rFonts w:ascii="ＭＳ Ｐ明朝" w:eastAsia="ＭＳ Ｐ明朝" w:hAnsi="ＭＳ Ｐ明朝"/>
          <w:sz w:val="32"/>
          <w:u w:val="single"/>
        </w:rPr>
      </w:pPr>
      <w:r>
        <w:rPr>
          <w:rFonts w:ascii="ＭＳ Ｐ明朝" w:eastAsia="ＭＳ Ｐ明朝" w:hAnsi="ＭＳ Ｐ明朝" w:hint="eastAsia"/>
          <w:sz w:val="32"/>
          <w:u w:val="single"/>
        </w:rPr>
        <w:t>電話番号　　　　　　　　　　　　　　　　　メールアドレス</w:t>
      </w:r>
      <w:r w:rsidR="00DE4CD0" w:rsidRPr="00DE4CD0">
        <w:rPr>
          <w:rFonts w:ascii="ＭＳ Ｐ明朝" w:eastAsia="ＭＳ Ｐ明朝" w:hAnsi="ＭＳ Ｐ明朝" w:hint="eastAsia"/>
          <w:sz w:val="32"/>
          <w:u w:val="single"/>
        </w:rPr>
        <w:t xml:space="preserve">　　　　　　　　　　　　　　　　　　　　　　　　　　　　　　　　　 </w:t>
      </w:r>
    </w:p>
    <w:p w:rsidR="00DE4CD0" w:rsidRPr="00DE4CD0" w:rsidRDefault="00DE4CD0" w:rsidP="00757559">
      <w:pPr>
        <w:tabs>
          <w:tab w:val="left" w:pos="567"/>
          <w:tab w:val="left" w:pos="1276"/>
        </w:tabs>
        <w:rPr>
          <w:rFonts w:ascii="ＭＳ Ｐ明朝" w:eastAsia="ＭＳ Ｐ明朝" w:hAnsi="ＭＳ Ｐ明朝"/>
          <w:sz w:val="32"/>
          <w:u w:val="single"/>
        </w:rPr>
      </w:pPr>
      <w:r w:rsidRPr="00DE4CD0">
        <w:rPr>
          <w:rFonts w:ascii="ＭＳ Ｐ明朝" w:eastAsia="ＭＳ Ｐ明朝" w:hAnsi="ＭＳ Ｐ明朝" w:hint="eastAsia"/>
          <w:sz w:val="32"/>
          <w:u w:val="single"/>
        </w:rPr>
        <w:t xml:space="preserve">お申し込み代表者（複数の場合）　　　　　　　　　　　　　　　　　　　　　　　　　　　　　　　　　　　　　　　　　　　　　　　　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4251"/>
        <w:gridCol w:w="1700"/>
        <w:gridCol w:w="2271"/>
        <w:gridCol w:w="709"/>
      </w:tblGrid>
      <w:tr w:rsidR="00EA2FB7" w:rsidTr="00EA2FB7">
        <w:trPr>
          <w:trHeight w:val="422"/>
        </w:trPr>
        <w:tc>
          <w:tcPr>
            <w:tcW w:w="567" w:type="dxa"/>
            <w:vMerge w:val="restart"/>
          </w:tcPr>
          <w:p w:rsidR="00EA2FB7" w:rsidRPr="00DC3F8C" w:rsidRDefault="00EA2FB7" w:rsidP="0080150F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優先順位</w:t>
            </w:r>
          </w:p>
        </w:tc>
        <w:tc>
          <w:tcPr>
            <w:tcW w:w="4251" w:type="dxa"/>
            <w:vMerge w:val="restart"/>
            <w:vAlign w:val="center"/>
          </w:tcPr>
          <w:p w:rsidR="00EA2FB7" w:rsidRPr="00DC3F8C" w:rsidRDefault="00EA2FB7" w:rsidP="00DE4CD0">
            <w:pPr>
              <w:tabs>
                <w:tab w:val="left" w:pos="567"/>
                <w:tab w:val="left" w:pos="1276"/>
              </w:tabs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C3F8C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1700" w:type="dxa"/>
            <w:vMerge w:val="restart"/>
            <w:vAlign w:val="center"/>
          </w:tcPr>
          <w:p w:rsidR="00EA2FB7" w:rsidRPr="00DC3F8C" w:rsidRDefault="00EA2FB7" w:rsidP="006702C0">
            <w:pPr>
              <w:tabs>
                <w:tab w:val="left" w:pos="567"/>
                <w:tab w:val="left" w:pos="1276"/>
              </w:tabs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C3F8C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臨床</w:t>
            </w:r>
          </w:p>
          <w:p w:rsidR="00EA2FB7" w:rsidRPr="00DC3F8C" w:rsidRDefault="00EA2FB7" w:rsidP="006702C0">
            <w:pPr>
              <w:tabs>
                <w:tab w:val="left" w:pos="567"/>
                <w:tab w:val="left" w:pos="1276"/>
              </w:tabs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C3F8C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経験年数</w:t>
            </w:r>
          </w:p>
        </w:tc>
        <w:tc>
          <w:tcPr>
            <w:tcW w:w="2271" w:type="dxa"/>
            <w:vMerge w:val="restart"/>
            <w:vAlign w:val="center"/>
          </w:tcPr>
          <w:p w:rsidR="00EA2FB7" w:rsidRDefault="00EA2FB7" w:rsidP="00DC3F8C">
            <w:pPr>
              <w:tabs>
                <w:tab w:val="left" w:pos="567"/>
                <w:tab w:val="left" w:pos="1276"/>
              </w:tabs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C3F8C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がん看護研修</w:t>
            </w:r>
          </w:p>
          <w:p w:rsidR="00EA2FB7" w:rsidRPr="00DC3F8C" w:rsidRDefault="00EA2FB7" w:rsidP="00DC3F8C">
            <w:pPr>
              <w:tabs>
                <w:tab w:val="left" w:pos="567"/>
                <w:tab w:val="left" w:pos="1276"/>
              </w:tabs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C3F8C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（基礎編）</w:t>
            </w:r>
          </w:p>
          <w:p w:rsidR="00EA2FB7" w:rsidRPr="00DC3F8C" w:rsidRDefault="00EA2FB7" w:rsidP="0080150F">
            <w:pPr>
              <w:tabs>
                <w:tab w:val="left" w:pos="567"/>
                <w:tab w:val="left" w:pos="1276"/>
              </w:tabs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80150F">
              <w:rPr>
                <w:rFonts w:ascii="ＭＳ Ｐ明朝" w:eastAsia="ＭＳ Ｐ明朝" w:hAnsi="ＭＳ Ｐ明朝" w:hint="eastAsia"/>
                <w:b/>
                <w:szCs w:val="24"/>
              </w:rPr>
              <w:t>修了年度／研修場所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EA2FB7" w:rsidRDefault="00EA2FB7" w:rsidP="00EA2FB7">
            <w:pPr>
              <w:widowControl/>
              <w:ind w:left="113" w:right="113"/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受講決定</w:t>
            </w:r>
          </w:p>
          <w:p w:rsidR="00EA2FB7" w:rsidRPr="00DC3F8C" w:rsidRDefault="00EA2FB7" w:rsidP="00EA2FB7">
            <w:pPr>
              <w:tabs>
                <w:tab w:val="left" w:pos="567"/>
                <w:tab w:val="left" w:pos="1276"/>
              </w:tabs>
              <w:ind w:left="113" w:right="113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  <w:tr w:rsidR="00EA2FB7" w:rsidTr="00EA2FB7">
        <w:trPr>
          <w:trHeight w:val="904"/>
        </w:trPr>
        <w:tc>
          <w:tcPr>
            <w:tcW w:w="567" w:type="dxa"/>
            <w:vMerge/>
          </w:tcPr>
          <w:p w:rsidR="00EA2FB7" w:rsidRPr="00DC3F8C" w:rsidRDefault="00EA2FB7" w:rsidP="00DE4CD0">
            <w:pPr>
              <w:tabs>
                <w:tab w:val="left" w:pos="567"/>
                <w:tab w:val="left" w:pos="1276"/>
              </w:tabs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4251" w:type="dxa"/>
            <w:vMerge/>
          </w:tcPr>
          <w:p w:rsidR="00EA2FB7" w:rsidRPr="00DC3F8C" w:rsidRDefault="00EA2FB7" w:rsidP="00DE4CD0">
            <w:pPr>
              <w:tabs>
                <w:tab w:val="left" w:pos="567"/>
                <w:tab w:val="left" w:pos="1276"/>
              </w:tabs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A2FB7" w:rsidRPr="00DC3F8C" w:rsidRDefault="00EA2FB7" w:rsidP="00DE4CD0">
            <w:pPr>
              <w:tabs>
                <w:tab w:val="left" w:pos="567"/>
                <w:tab w:val="left" w:pos="1276"/>
              </w:tabs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A2FB7" w:rsidRPr="00DC3F8C" w:rsidRDefault="00EA2FB7" w:rsidP="00DE4CD0">
            <w:pPr>
              <w:tabs>
                <w:tab w:val="left" w:pos="567"/>
                <w:tab w:val="left" w:pos="1276"/>
              </w:tabs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A2FB7" w:rsidRPr="00DC3F8C" w:rsidRDefault="00EA2FB7" w:rsidP="00DE4CD0">
            <w:pPr>
              <w:tabs>
                <w:tab w:val="left" w:pos="567"/>
                <w:tab w:val="left" w:pos="1276"/>
              </w:tabs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  <w:tr w:rsidR="00EA2FB7" w:rsidTr="00EA2FB7">
        <w:trPr>
          <w:trHeight w:val="980"/>
        </w:trPr>
        <w:tc>
          <w:tcPr>
            <w:tcW w:w="567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1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71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A2FB7" w:rsidTr="00EA2FB7">
        <w:trPr>
          <w:trHeight w:val="980"/>
        </w:trPr>
        <w:tc>
          <w:tcPr>
            <w:tcW w:w="567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1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71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A2FB7" w:rsidTr="00EA2FB7">
        <w:trPr>
          <w:trHeight w:val="980"/>
        </w:trPr>
        <w:tc>
          <w:tcPr>
            <w:tcW w:w="567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1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71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A2FB7" w:rsidTr="00EA2FB7">
        <w:trPr>
          <w:trHeight w:val="980"/>
        </w:trPr>
        <w:tc>
          <w:tcPr>
            <w:tcW w:w="567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1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71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A2FB7" w:rsidTr="00EA2FB7">
        <w:trPr>
          <w:trHeight w:val="980"/>
        </w:trPr>
        <w:tc>
          <w:tcPr>
            <w:tcW w:w="567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1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71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A2FB7" w:rsidTr="00EA2FB7">
        <w:trPr>
          <w:trHeight w:val="980"/>
        </w:trPr>
        <w:tc>
          <w:tcPr>
            <w:tcW w:w="567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1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71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A2FB7" w:rsidTr="00EA2FB7">
        <w:trPr>
          <w:trHeight w:val="980"/>
        </w:trPr>
        <w:tc>
          <w:tcPr>
            <w:tcW w:w="567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1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71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</w:tcPr>
          <w:p w:rsidR="00EA2FB7" w:rsidRDefault="00EA2FB7" w:rsidP="00757559">
            <w:pPr>
              <w:tabs>
                <w:tab w:val="left" w:pos="567"/>
                <w:tab w:val="left" w:pos="127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DC3F8C" w:rsidRDefault="00DC3F8C" w:rsidP="00DC3F8C">
      <w:pPr>
        <w:tabs>
          <w:tab w:val="left" w:pos="567"/>
          <w:tab w:val="left" w:pos="1276"/>
          <w:tab w:val="left" w:pos="4244"/>
        </w:tabs>
        <w:spacing w:line="560" w:lineRule="exact"/>
        <w:jc w:val="left"/>
        <w:rPr>
          <w:rFonts w:ascii="ＭＳ Ｐ明朝" w:eastAsia="ＭＳ Ｐ明朝" w:hAnsi="ＭＳ Ｐ明朝"/>
          <w:b/>
          <w:sz w:val="36"/>
        </w:rPr>
      </w:pPr>
      <w:r>
        <w:rPr>
          <w:rFonts w:ascii="ＭＳ Ｐ明朝" w:eastAsia="ＭＳ Ｐ明朝" w:hAnsi="ＭＳ Ｐ明朝" w:hint="eastAsia"/>
          <w:b/>
          <w:sz w:val="36"/>
        </w:rPr>
        <w:t>申込み先：滋賀県立総合病院　看護部</w:t>
      </w:r>
      <w:r w:rsidRPr="00272875">
        <w:rPr>
          <w:rFonts w:ascii="ＭＳ Ｐ明朝" w:eastAsia="ＭＳ Ｐ明朝" w:hAnsi="ＭＳ Ｐ明朝" w:hint="eastAsia"/>
          <w:b/>
          <w:sz w:val="36"/>
        </w:rPr>
        <w:tab/>
      </w:r>
      <w:r w:rsidRPr="00272875">
        <w:rPr>
          <w:rFonts w:ascii="ＭＳ Ｐ明朝" w:eastAsia="ＭＳ Ｐ明朝" w:hAnsi="ＭＳ Ｐ明朝" w:hint="eastAsia"/>
          <w:b/>
          <w:sz w:val="36"/>
        </w:rPr>
        <w:tab/>
      </w:r>
      <w:r w:rsidRPr="00272875">
        <w:rPr>
          <w:rFonts w:ascii="ＭＳ Ｐ明朝" w:eastAsia="ＭＳ Ｐ明朝" w:hAnsi="ＭＳ Ｐ明朝" w:hint="eastAsia"/>
          <w:b/>
          <w:sz w:val="36"/>
        </w:rPr>
        <w:tab/>
      </w:r>
    </w:p>
    <w:p w:rsidR="00DC3F8C" w:rsidRDefault="00DC3F8C" w:rsidP="00DC3F8C">
      <w:pPr>
        <w:tabs>
          <w:tab w:val="left" w:pos="567"/>
          <w:tab w:val="left" w:pos="1276"/>
          <w:tab w:val="left" w:pos="4244"/>
        </w:tabs>
        <w:spacing w:line="560" w:lineRule="exact"/>
        <w:jc w:val="left"/>
        <w:rPr>
          <w:rFonts w:hAnsi="Calibri"/>
          <w:b/>
          <w:bCs/>
          <w:color w:val="000000" w:themeColor="text1"/>
          <w:kern w:val="24"/>
          <w:sz w:val="28"/>
          <w:szCs w:val="24"/>
          <w:u w:val="single"/>
        </w:rPr>
      </w:pPr>
      <w:r w:rsidRPr="00DC3F8C">
        <w:rPr>
          <w:rFonts w:hAnsi="ＭＳ Ｐゴシック" w:hint="eastAsia"/>
          <w:b/>
          <w:bCs/>
          <w:color w:val="000000" w:themeColor="text1"/>
          <w:kern w:val="24"/>
          <w:sz w:val="36"/>
          <w:szCs w:val="24"/>
        </w:rPr>
        <w:t>メールアドレス</w:t>
      </w:r>
      <w:r w:rsidRPr="00DC3F8C">
        <w:rPr>
          <w:rFonts w:hAnsi="ＭＳ Ｐゴシック" w:hint="eastAsia"/>
          <w:b/>
          <w:bCs/>
          <w:color w:val="000000" w:themeColor="text1"/>
          <w:kern w:val="24"/>
          <w:sz w:val="28"/>
          <w:szCs w:val="24"/>
        </w:rPr>
        <w:t>：</w:t>
      </w:r>
      <w:hyperlink r:id="rId6" w:history="1">
        <w:r w:rsidRPr="00DC3F8C">
          <w:rPr>
            <w:rFonts w:hAnsi="Calibri"/>
            <w:b/>
            <w:bCs/>
            <w:color w:val="000000" w:themeColor="text1"/>
            <w:kern w:val="24"/>
            <w:sz w:val="28"/>
            <w:szCs w:val="24"/>
            <w:u w:val="single"/>
          </w:rPr>
          <w:t>nb0103@pref.shiga.lg.jp</w:t>
        </w:r>
      </w:hyperlink>
      <w:r>
        <w:rPr>
          <w:rFonts w:hAnsi="Calibri" w:hint="eastAsia"/>
          <w:b/>
          <w:bCs/>
          <w:color w:val="000000" w:themeColor="text1"/>
          <w:kern w:val="24"/>
          <w:sz w:val="28"/>
          <w:szCs w:val="24"/>
          <w:u w:val="single"/>
        </w:rPr>
        <w:t xml:space="preserve">　</w:t>
      </w:r>
    </w:p>
    <w:p w:rsidR="00DC3F8C" w:rsidRDefault="00DC3F8C" w:rsidP="00DC3F8C">
      <w:pPr>
        <w:tabs>
          <w:tab w:val="left" w:pos="567"/>
          <w:tab w:val="left" w:pos="1276"/>
          <w:tab w:val="left" w:pos="4244"/>
        </w:tabs>
        <w:spacing w:line="560" w:lineRule="exact"/>
        <w:jc w:val="left"/>
        <w:rPr>
          <w:rFonts w:ascii="ＭＳ Ｐ明朝" w:eastAsia="ＭＳ Ｐ明朝" w:hAnsi="ＭＳ Ｐ明朝"/>
          <w:b/>
          <w:sz w:val="36"/>
        </w:rPr>
      </w:pPr>
      <w:r>
        <w:rPr>
          <w:rFonts w:ascii="ＭＳ Ｐ明朝" w:eastAsia="ＭＳ Ｐ明朝" w:hAnsi="ＭＳ Ｐ明朝" w:hint="eastAsia"/>
          <w:b/>
          <w:sz w:val="36"/>
        </w:rPr>
        <w:t>申込み期間：</w:t>
      </w:r>
      <w:r w:rsidRPr="00272875">
        <w:rPr>
          <w:rFonts w:ascii="ＭＳ Ｐ明朝" w:eastAsia="ＭＳ Ｐ明朝" w:hAnsi="ＭＳ Ｐ明朝" w:hint="eastAsia"/>
          <w:b/>
          <w:sz w:val="36"/>
        </w:rPr>
        <w:t xml:space="preserve">　</w:t>
      </w:r>
      <w:r w:rsidRPr="007D36ED">
        <w:rPr>
          <w:rFonts w:ascii="ＭＳ Ｐ明朝" w:eastAsia="ＭＳ Ｐ明朝" w:hAnsi="ＭＳ Ｐ明朝" w:hint="eastAsia"/>
          <w:b/>
          <w:sz w:val="36"/>
          <w:highlight w:val="yellow"/>
        </w:rPr>
        <w:t>20</w:t>
      </w:r>
      <w:r w:rsidR="007D36ED" w:rsidRPr="007D36ED">
        <w:rPr>
          <w:rFonts w:ascii="ＭＳ Ｐ明朝" w:eastAsia="ＭＳ Ｐ明朝" w:hAnsi="ＭＳ Ｐ明朝" w:hint="eastAsia"/>
          <w:b/>
          <w:sz w:val="36"/>
          <w:highlight w:val="yellow"/>
        </w:rPr>
        <w:t>23</w:t>
      </w:r>
      <w:r w:rsidRPr="007D36ED">
        <w:rPr>
          <w:rFonts w:ascii="ＭＳ Ｐ明朝" w:eastAsia="ＭＳ Ｐ明朝" w:hAnsi="ＭＳ Ｐ明朝" w:hint="eastAsia"/>
          <w:b/>
          <w:sz w:val="36"/>
          <w:highlight w:val="yellow"/>
        </w:rPr>
        <w:t>年</w:t>
      </w:r>
      <w:r w:rsidR="007D36ED" w:rsidRPr="007D36ED">
        <w:rPr>
          <w:rFonts w:ascii="ＭＳ Ｐ明朝" w:eastAsia="ＭＳ Ｐ明朝" w:hAnsi="ＭＳ Ｐ明朝" w:hint="eastAsia"/>
          <w:b/>
          <w:sz w:val="36"/>
          <w:highlight w:val="yellow"/>
        </w:rPr>
        <w:t>7</w:t>
      </w:r>
      <w:r w:rsidRPr="007D36ED">
        <w:rPr>
          <w:rFonts w:ascii="ＭＳ Ｐ明朝" w:eastAsia="ＭＳ Ｐ明朝" w:hAnsi="ＭＳ Ｐ明朝" w:hint="eastAsia"/>
          <w:b/>
          <w:sz w:val="36"/>
          <w:highlight w:val="yellow"/>
        </w:rPr>
        <w:t>月</w:t>
      </w:r>
      <w:r w:rsidR="00EA2FB7">
        <w:rPr>
          <w:rFonts w:ascii="ＭＳ Ｐ明朝" w:eastAsia="ＭＳ Ｐ明朝" w:hAnsi="ＭＳ Ｐ明朝" w:hint="eastAsia"/>
          <w:b/>
          <w:sz w:val="36"/>
          <w:highlight w:val="yellow"/>
        </w:rPr>
        <w:t>10</w:t>
      </w:r>
      <w:r w:rsidRPr="007D36ED">
        <w:rPr>
          <w:rFonts w:ascii="ＭＳ Ｐ明朝" w:eastAsia="ＭＳ Ｐ明朝" w:hAnsi="ＭＳ Ｐ明朝" w:hint="eastAsia"/>
          <w:b/>
          <w:sz w:val="36"/>
          <w:highlight w:val="yellow"/>
        </w:rPr>
        <w:t>日～７月</w:t>
      </w:r>
      <w:r w:rsidR="00EA2FB7">
        <w:rPr>
          <w:rFonts w:ascii="ＭＳ Ｐ明朝" w:eastAsia="ＭＳ Ｐ明朝" w:hAnsi="ＭＳ Ｐ明朝" w:hint="eastAsia"/>
          <w:b/>
          <w:sz w:val="36"/>
          <w:highlight w:val="yellow"/>
        </w:rPr>
        <w:t>21</w:t>
      </w:r>
      <w:r w:rsidRPr="007D36ED">
        <w:rPr>
          <w:rFonts w:ascii="ＭＳ Ｐ明朝" w:eastAsia="ＭＳ Ｐ明朝" w:hAnsi="ＭＳ Ｐ明朝" w:hint="eastAsia"/>
          <w:b/>
          <w:sz w:val="36"/>
          <w:highlight w:val="yellow"/>
        </w:rPr>
        <w:t>日</w:t>
      </w:r>
      <w:r w:rsidR="00600FDE">
        <w:rPr>
          <w:rFonts w:ascii="ＭＳ Ｐ明朝" w:eastAsia="ＭＳ Ｐ明朝" w:hAnsi="ＭＳ Ｐ明朝" w:hint="eastAsia"/>
          <w:b/>
          <w:sz w:val="36"/>
          <w:highlight w:val="yellow"/>
        </w:rPr>
        <w:t>12時</w:t>
      </w:r>
    </w:p>
    <w:p w:rsidR="00DC3F8C" w:rsidRPr="00DE4CD0" w:rsidRDefault="005E7997" w:rsidP="00DE4CD0">
      <w:pPr>
        <w:tabs>
          <w:tab w:val="left" w:pos="567"/>
          <w:tab w:val="left" w:pos="1276"/>
        </w:tabs>
        <w:jc w:val="right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</w:rPr>
        <w:t>【お問い合わせ】滋賀県立総合病院　看護部　☎　077-582-5031</w:t>
      </w:r>
    </w:p>
    <w:sectPr w:rsidR="00DC3F8C" w:rsidRPr="00DE4CD0" w:rsidSect="00AE01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CC" w:rsidRDefault="002B15CC"/>
  </w:endnote>
  <w:endnote w:type="continuationSeparator" w:id="0">
    <w:p w:rsidR="002B15CC" w:rsidRDefault="002B15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CC" w:rsidRDefault="002B15CC"/>
  </w:footnote>
  <w:footnote w:type="continuationSeparator" w:id="0">
    <w:p w:rsidR="002B15CC" w:rsidRDefault="002B15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F9"/>
    <w:rsid w:val="000550FF"/>
    <w:rsid w:val="000A3F46"/>
    <w:rsid w:val="000F26D7"/>
    <w:rsid w:val="00136D36"/>
    <w:rsid w:val="00153521"/>
    <w:rsid w:val="00177598"/>
    <w:rsid w:val="002302F9"/>
    <w:rsid w:val="00255CD3"/>
    <w:rsid w:val="0026056E"/>
    <w:rsid w:val="00272875"/>
    <w:rsid w:val="002B15CC"/>
    <w:rsid w:val="002B163A"/>
    <w:rsid w:val="002F5F94"/>
    <w:rsid w:val="003269C7"/>
    <w:rsid w:val="0034589A"/>
    <w:rsid w:val="00364D3E"/>
    <w:rsid w:val="0038170A"/>
    <w:rsid w:val="00485280"/>
    <w:rsid w:val="00491D4E"/>
    <w:rsid w:val="004B3492"/>
    <w:rsid w:val="004C0702"/>
    <w:rsid w:val="004C3239"/>
    <w:rsid w:val="004F0E61"/>
    <w:rsid w:val="004F73B4"/>
    <w:rsid w:val="005052D3"/>
    <w:rsid w:val="00570E92"/>
    <w:rsid w:val="00574D01"/>
    <w:rsid w:val="005A475B"/>
    <w:rsid w:val="005D6D2E"/>
    <w:rsid w:val="005E7997"/>
    <w:rsid w:val="005F2392"/>
    <w:rsid w:val="00600FDE"/>
    <w:rsid w:val="0061055D"/>
    <w:rsid w:val="00634F5E"/>
    <w:rsid w:val="00636808"/>
    <w:rsid w:val="006702C0"/>
    <w:rsid w:val="00691202"/>
    <w:rsid w:val="006E4C88"/>
    <w:rsid w:val="006F42AF"/>
    <w:rsid w:val="00757559"/>
    <w:rsid w:val="00761142"/>
    <w:rsid w:val="00766583"/>
    <w:rsid w:val="00784B9C"/>
    <w:rsid w:val="00795E8E"/>
    <w:rsid w:val="007A1BF1"/>
    <w:rsid w:val="007D36ED"/>
    <w:rsid w:val="0080150F"/>
    <w:rsid w:val="00802033"/>
    <w:rsid w:val="0081209A"/>
    <w:rsid w:val="00813ECF"/>
    <w:rsid w:val="00887DB0"/>
    <w:rsid w:val="008E0A37"/>
    <w:rsid w:val="00912347"/>
    <w:rsid w:val="00917ABD"/>
    <w:rsid w:val="009208B3"/>
    <w:rsid w:val="00954A16"/>
    <w:rsid w:val="00990EDA"/>
    <w:rsid w:val="009C090D"/>
    <w:rsid w:val="00AE018A"/>
    <w:rsid w:val="00B656B3"/>
    <w:rsid w:val="00B7205B"/>
    <w:rsid w:val="00B955E4"/>
    <w:rsid w:val="00C4055D"/>
    <w:rsid w:val="00C52AFA"/>
    <w:rsid w:val="00C8075D"/>
    <w:rsid w:val="00CA2FED"/>
    <w:rsid w:val="00CD5FAC"/>
    <w:rsid w:val="00D169CA"/>
    <w:rsid w:val="00DC0BB1"/>
    <w:rsid w:val="00DC3F8C"/>
    <w:rsid w:val="00DE4CD0"/>
    <w:rsid w:val="00E60BAF"/>
    <w:rsid w:val="00E82A82"/>
    <w:rsid w:val="00EA2FB7"/>
    <w:rsid w:val="00EC3E61"/>
    <w:rsid w:val="00ED39A5"/>
    <w:rsid w:val="00F1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E3D4AC-3315-4B48-8F4A-995CD32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5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50F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C3F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C3F8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02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2033"/>
  </w:style>
  <w:style w:type="paragraph" w:styleId="a9">
    <w:name w:val="footer"/>
    <w:basedOn w:val="a"/>
    <w:link w:val="aa"/>
    <w:uiPriority w:val="99"/>
    <w:unhideWhenUsed/>
    <w:rsid w:val="008020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b0103@pref.shig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野間　幸夫</cp:lastModifiedBy>
  <cp:revision>7</cp:revision>
  <cp:lastPrinted>2020-01-21T01:45:00Z</cp:lastPrinted>
  <dcterms:created xsi:type="dcterms:W3CDTF">2023-03-24T05:43:00Z</dcterms:created>
  <dcterms:modified xsi:type="dcterms:W3CDTF">2023-07-10T05:53:00Z</dcterms:modified>
</cp:coreProperties>
</file>