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DC6C" w14:textId="77777777" w:rsidR="009C01D3" w:rsidRDefault="009C01D3" w:rsidP="00E52D10">
      <w:pPr>
        <w:spacing w:line="320" w:lineRule="exact"/>
        <w:jc w:val="center"/>
        <w:rPr>
          <w:rFonts w:ascii="ＭＳ 明朝" w:hAnsiTheme="minorHAnsi" w:cs="Times New Roman"/>
        </w:rPr>
      </w:pPr>
      <w:r>
        <w:rPr>
          <w:rFonts w:hint="eastAsia"/>
          <w:sz w:val="28"/>
          <w:szCs w:val="28"/>
        </w:rPr>
        <w:t>漁　船　改　造　許　可　申　請　書</w:t>
      </w:r>
    </w:p>
    <w:p w14:paraId="4C8DEBDB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</w:p>
    <w:p w14:paraId="7B9E1B7A" w14:textId="77777777" w:rsidR="009C01D3" w:rsidRDefault="009C01D3" w:rsidP="00E52D10">
      <w:pPr>
        <w:spacing w:line="320" w:lineRule="exact"/>
        <w:jc w:val="righ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年　　　月　　　日</w:t>
      </w:r>
    </w:p>
    <w:p w14:paraId="7B911F3D" w14:textId="29AD3D8A" w:rsidR="009C01D3" w:rsidRDefault="004826CE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ascii="ＭＳ 明朝" w:hAnsiTheme="minorHAnsi" w:cs="Times New Roman" w:hint="eastAsia"/>
        </w:rPr>
        <w:t xml:space="preserve">　（あて先）</w:t>
      </w:r>
    </w:p>
    <w:p w14:paraId="0968542F" w14:textId="761E8EBA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</w:t>
      </w:r>
      <w:r w:rsidR="00952B88">
        <w:rPr>
          <w:rFonts w:hint="eastAsia"/>
          <w:sz w:val="24"/>
          <w:szCs w:val="24"/>
        </w:rPr>
        <w:t>滋賀県知事</w:t>
      </w:r>
      <w:r>
        <w:rPr>
          <w:rFonts w:hint="eastAsia"/>
          <w:sz w:val="24"/>
          <w:szCs w:val="24"/>
        </w:rPr>
        <w:t xml:space="preserve">　</w:t>
      </w:r>
    </w:p>
    <w:p w14:paraId="02724DA5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14:paraId="761959C0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住所</w:t>
      </w:r>
    </w:p>
    <w:p w14:paraId="45951E67" w14:textId="3A840B2D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氏名又は名称　　　　　　　　　　　　　</w:t>
      </w:r>
    </w:p>
    <w:p w14:paraId="04BC255F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</w:p>
    <w:p w14:paraId="40F259B8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 xml:space="preserve">　下記により動力漁船の改造の許可を受けたいので漁船法第４条第３項の規定により関係書類を添えて申請します。</w:t>
      </w:r>
    </w:p>
    <w:p w14:paraId="2C68C821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</w:p>
    <w:p w14:paraId="4AD25D20" w14:textId="77777777" w:rsidR="009C01D3" w:rsidRDefault="009C01D3" w:rsidP="00E52D10">
      <w:pPr>
        <w:spacing w:line="320" w:lineRule="exact"/>
        <w:jc w:val="center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記</w:t>
      </w:r>
    </w:p>
    <w:p w14:paraId="034B64E1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１　改造計画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2953"/>
        <w:gridCol w:w="2953"/>
      </w:tblGrid>
      <w:tr w:rsidR="009C01D3" w14:paraId="0FC227EB" w14:textId="77777777">
        <w:trPr>
          <w:trHeight w:val="29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AD74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　　　項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314E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　　造　　前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8F9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　　造　　後</w:t>
            </w:r>
          </w:p>
        </w:tc>
      </w:tr>
      <w:tr w:rsidR="009C01D3" w14:paraId="0629777A" w14:textId="77777777">
        <w:trPr>
          <w:trHeight w:val="327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2595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船名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船名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69E89C58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漁業種類又は用途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漁業種類又は用途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1BC2C64B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操業区域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操業区域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1A3DFB6C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主たる根拠地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主たる根拠地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56E31F59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総トン数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総トン数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62366D40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船舶の長さ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船舶の長さ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5D0A1ADF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船舶の幅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船舶の幅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67B5C90E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船舶の深さ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船舶の深さ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43EF1B71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推進機関の種類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推進機関の種類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46FC9378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推進機関の馬力数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hAnsiTheme="minorHAnsi" w:cs="Times New Roman"/>
                <w:color w:val="auto"/>
              </w:rPr>
              <w:instrText xml:space="preserve"> 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推進機関の馬力数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14:paraId="62B23F21" w14:textId="77777777" w:rsidR="009C01D3" w:rsidRDefault="009C01D3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シリンダの数及び直径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BB57" w14:textId="77777777" w:rsidR="00812842" w:rsidRPr="00721604" w:rsidRDefault="00812842" w:rsidP="00E52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D717" w14:textId="77777777" w:rsidR="00812842" w:rsidRDefault="00812842" w:rsidP="0081284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</w:rPr>
            </w:pPr>
          </w:p>
          <w:p w14:paraId="7D176924" w14:textId="77777777" w:rsidR="00721604" w:rsidRDefault="00721604" w:rsidP="0081284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FD93E49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</w:p>
    <w:p w14:paraId="4C3774D9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２　船　質</w:t>
      </w:r>
      <w:r w:rsidR="000B0C1E">
        <w:rPr>
          <w:rFonts w:hint="eastAsia"/>
          <w:sz w:val="24"/>
          <w:szCs w:val="24"/>
        </w:rPr>
        <w:t xml:space="preserve">　　　　　　　　　　</w:t>
      </w:r>
      <w:r w:rsidR="000B0C1E">
        <w:rPr>
          <w:rFonts w:hint="eastAsia"/>
          <w:sz w:val="24"/>
          <w:szCs w:val="24"/>
        </w:rPr>
        <w:t>FRP</w:t>
      </w:r>
    </w:p>
    <w:p w14:paraId="068A8C44" w14:textId="77777777" w:rsidR="009C01D3" w:rsidRPr="000B0C1E" w:rsidRDefault="009C01D3" w:rsidP="00E52D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改造を行う造船所の名称</w:t>
      </w:r>
      <w:r w:rsidR="000B0C1E">
        <w:rPr>
          <w:rFonts w:hint="eastAsia"/>
          <w:sz w:val="24"/>
          <w:szCs w:val="24"/>
        </w:rPr>
        <w:t xml:space="preserve">　　</w:t>
      </w:r>
    </w:p>
    <w:p w14:paraId="0C33C19B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 xml:space="preserve">　　　　　　　　　　　所在地</w:t>
      </w:r>
      <w:r w:rsidR="000B0C1E">
        <w:rPr>
          <w:rFonts w:hint="eastAsia"/>
          <w:sz w:val="24"/>
          <w:szCs w:val="24"/>
        </w:rPr>
        <w:t xml:space="preserve">　</w:t>
      </w:r>
    </w:p>
    <w:p w14:paraId="389713ED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４　推進機関の製作所の名称</w:t>
      </w:r>
      <w:r w:rsidR="000B0C1E">
        <w:rPr>
          <w:rFonts w:hint="eastAsia"/>
          <w:sz w:val="24"/>
          <w:szCs w:val="24"/>
        </w:rPr>
        <w:t xml:space="preserve">　　</w:t>
      </w:r>
    </w:p>
    <w:p w14:paraId="16E442EB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 xml:space="preserve">　　　　　　　　　　　所在地</w:t>
      </w:r>
      <w:r w:rsidR="000B0C1E">
        <w:rPr>
          <w:rFonts w:hint="eastAsia"/>
          <w:sz w:val="24"/>
          <w:szCs w:val="24"/>
        </w:rPr>
        <w:t xml:space="preserve">　</w:t>
      </w:r>
    </w:p>
    <w:p w14:paraId="4DE7E05A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５　改造工事の着手及び完成の予定期日</w:t>
      </w:r>
    </w:p>
    <w:p w14:paraId="5396B243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着　　手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年　　　　月　　　　日</w:t>
      </w:r>
    </w:p>
    <w:p w14:paraId="57419ED0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完　　成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年　　　　月　　　　日</w:t>
      </w:r>
    </w:p>
    <w:p w14:paraId="0B766FAD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６　改造に要する費用及びその調達方法の概要</w:t>
      </w:r>
    </w:p>
    <w:p w14:paraId="59A6F8B8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船　　体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円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そ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　　　　　　　　　　円</w:t>
      </w:r>
    </w:p>
    <w:p w14:paraId="75A07F83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推進機関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円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合　　計</w:t>
      </w:r>
      <w:r>
        <w:rPr>
          <w:rFonts w:cs="Times New Roman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円</w:t>
      </w:r>
    </w:p>
    <w:p w14:paraId="2948A82C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自己資金</w:t>
      </w:r>
      <w:r>
        <w:rPr>
          <w:rFonts w:cs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円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借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cs="Times New Roman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円</w:t>
      </w:r>
    </w:p>
    <w:p w14:paraId="636862E5" w14:textId="77777777" w:rsidR="009C01D3" w:rsidRDefault="009C01D3" w:rsidP="00E52D10">
      <w:pPr>
        <w:spacing w:line="320" w:lineRule="exact"/>
        <w:rPr>
          <w:rFonts w:ascii="ＭＳ 明朝" w:hAnsiTheme="minorHAnsi" w:cs="Times New Roman"/>
        </w:rPr>
      </w:pPr>
      <w:r>
        <w:rPr>
          <w:rFonts w:hint="eastAsia"/>
          <w:sz w:val="24"/>
          <w:szCs w:val="24"/>
        </w:rPr>
        <w:t>７　改造を必要とする事情</w:t>
      </w:r>
    </w:p>
    <w:p w14:paraId="36A6CCE6" w14:textId="77777777" w:rsidR="000B0C1E" w:rsidRPr="000B0C1E" w:rsidRDefault="000B0C1E" w:rsidP="00E52D10">
      <w:pPr>
        <w:spacing w:line="320" w:lineRule="exact"/>
        <w:rPr>
          <w:rFonts w:ascii="ＭＳ 明朝" w:hAnsiTheme="minorHAnsi" w:cs="Times New Roman"/>
        </w:rPr>
      </w:pPr>
    </w:p>
    <w:sectPr w:rsidR="000B0C1E" w:rsidRPr="000B0C1E" w:rsidSect="0003218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AE97" w14:textId="77777777" w:rsidR="00162AD1" w:rsidRDefault="00162AD1">
      <w:r>
        <w:separator/>
      </w:r>
    </w:p>
  </w:endnote>
  <w:endnote w:type="continuationSeparator" w:id="0">
    <w:p w14:paraId="61DC9BDB" w14:textId="77777777" w:rsidR="00162AD1" w:rsidRDefault="0016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2B9" w14:textId="77777777" w:rsidR="009C01D3" w:rsidRDefault="009C01D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6800" w14:textId="77777777" w:rsidR="00162AD1" w:rsidRDefault="00162AD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423A0C" w14:textId="77777777" w:rsidR="00162AD1" w:rsidRDefault="0016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77B5" w14:textId="77777777" w:rsidR="009C01D3" w:rsidRDefault="009C01D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CEB"/>
    <w:rsid w:val="0003218B"/>
    <w:rsid w:val="000B0C1E"/>
    <w:rsid w:val="00162AD1"/>
    <w:rsid w:val="00326296"/>
    <w:rsid w:val="004826CE"/>
    <w:rsid w:val="00721604"/>
    <w:rsid w:val="00812842"/>
    <w:rsid w:val="008B43AB"/>
    <w:rsid w:val="00952B88"/>
    <w:rsid w:val="009C01D3"/>
    <w:rsid w:val="009E2CEB"/>
    <w:rsid w:val="00D82595"/>
    <w:rsid w:val="00E52D10"/>
    <w:rsid w:val="00E960ED"/>
    <w:rsid w:val="00F0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4243E"/>
  <w14:defaultImageDpi w14:val="0"/>
  <w15:docId w15:val="{94EB93F4-A872-49B1-B1AC-95ABA89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C1E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B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C1E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B0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C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滋賀県水産課</dc:creator>
  <cp:lastModifiedBy>秋永　豪</cp:lastModifiedBy>
  <cp:revision>11</cp:revision>
  <cp:lastPrinted>2020-12-22T01:05:00Z</cp:lastPrinted>
  <dcterms:created xsi:type="dcterms:W3CDTF">2016-07-19T07:43:00Z</dcterms:created>
  <dcterms:modified xsi:type="dcterms:W3CDTF">2023-06-01T08:08:00Z</dcterms:modified>
</cp:coreProperties>
</file>