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AD3F" w14:textId="77777777" w:rsidR="00E862F0" w:rsidRDefault="00E862F0">
      <w:pPr>
        <w:spacing w:line="240" w:lineRule="auto"/>
        <w:rPr>
          <w:rFonts w:cstheme="minorBidi"/>
        </w:rPr>
      </w:pPr>
    </w:p>
    <w:p w14:paraId="37A3224E" w14:textId="77777777" w:rsidR="00E862F0" w:rsidRDefault="00876A6D">
      <w:pPr>
        <w:spacing w:line="240" w:lineRule="auto"/>
        <w:rPr>
          <w:rFonts w:cstheme="minorBidi"/>
        </w:rPr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20</w:t>
      </w:r>
      <w:r>
        <w:rPr>
          <w:rFonts w:hint="eastAsia"/>
        </w:rPr>
        <w:t>条関係）</w:t>
      </w:r>
    </w:p>
    <w:p w14:paraId="0867CAB4" w14:textId="77777777" w:rsidR="00E862F0" w:rsidRDefault="00E862F0">
      <w:pPr>
        <w:spacing w:line="240" w:lineRule="auto"/>
        <w:rPr>
          <w:rFonts w:cstheme="minorBidi"/>
        </w:rPr>
      </w:pPr>
    </w:p>
    <w:p w14:paraId="10D80FFE" w14:textId="77777777" w:rsidR="00E862F0" w:rsidRDefault="00FF06C6">
      <w:pPr>
        <w:spacing w:line="240" w:lineRule="auto"/>
        <w:jc w:val="center"/>
        <w:rPr>
          <w:rFonts w:cstheme="minorBidi"/>
        </w:rPr>
      </w:pPr>
      <w:r>
        <w:rPr>
          <w:rFonts w:hint="eastAsia"/>
          <w:sz w:val="30"/>
          <w:szCs w:val="30"/>
        </w:rPr>
        <w:t>ふぐ処理</w:t>
      </w:r>
      <w:r w:rsidR="00876A6D">
        <w:rPr>
          <w:rFonts w:hint="eastAsia"/>
          <w:sz w:val="30"/>
          <w:szCs w:val="30"/>
        </w:rPr>
        <w:t>施設届出済証返納届</w:t>
      </w:r>
    </w:p>
    <w:p w14:paraId="4BEA4A61" w14:textId="77777777" w:rsidR="00E862F0" w:rsidRPr="00FF06C6" w:rsidRDefault="00E862F0">
      <w:pPr>
        <w:spacing w:line="240" w:lineRule="auto"/>
        <w:jc w:val="center"/>
        <w:rPr>
          <w:rFonts w:cstheme="minorBidi"/>
        </w:rPr>
      </w:pPr>
    </w:p>
    <w:p w14:paraId="76345389" w14:textId="77777777" w:rsidR="00E862F0" w:rsidRDefault="00876A6D">
      <w:pPr>
        <w:spacing w:line="240" w:lineRule="auto"/>
        <w:rPr>
          <w:rFonts w:cstheme="minorBidi"/>
        </w:rPr>
      </w:pPr>
      <w:r>
        <w:t xml:space="preserve">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5075A8FA" w14:textId="7DE030E8" w:rsidR="00E862F0" w:rsidRDefault="00876A6D">
      <w:pPr>
        <w:spacing w:line="240" w:lineRule="auto"/>
        <w:rPr>
          <w:rFonts w:cstheme="minorBidi"/>
        </w:rPr>
      </w:pPr>
      <w:r>
        <w:rPr>
          <w:rFonts w:hint="eastAsia"/>
        </w:rPr>
        <w:t>（</w:t>
      </w:r>
      <w:r w:rsidR="008C0C92">
        <w:rPr>
          <w:rFonts w:hint="eastAsia"/>
        </w:rPr>
        <w:t>宛</w:t>
      </w:r>
      <w:r>
        <w:rPr>
          <w:rFonts w:hint="eastAsia"/>
        </w:rPr>
        <w:t>先）</w:t>
      </w:r>
    </w:p>
    <w:p w14:paraId="4CE0628D" w14:textId="77777777" w:rsidR="00E862F0" w:rsidRDefault="00876A6D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t xml:space="preserve">  </w:t>
      </w:r>
      <w:r>
        <w:rPr>
          <w:rFonts w:hint="eastAsia"/>
          <w:lang w:eastAsia="zh-TW"/>
        </w:rPr>
        <w:t xml:space="preserve">滋賀県知事　　　　　　　　　　　</w:t>
      </w:r>
    </w:p>
    <w:p w14:paraId="57318BFF" w14:textId="77777777" w:rsidR="00E862F0" w:rsidRDefault="00E862F0">
      <w:pPr>
        <w:pStyle w:val="a3"/>
        <w:tabs>
          <w:tab w:val="clear" w:pos="4593"/>
          <w:tab w:val="clear" w:pos="9186"/>
        </w:tabs>
        <w:spacing w:line="240" w:lineRule="auto"/>
        <w:rPr>
          <w:rFonts w:cstheme="minorBidi"/>
          <w:lang w:eastAsia="zh-TW"/>
        </w:rPr>
      </w:pPr>
    </w:p>
    <w:p w14:paraId="22D48823" w14:textId="77777777" w:rsidR="00E862F0" w:rsidRDefault="00876A6D">
      <w:pPr>
        <w:spacing w:line="240" w:lineRule="auto"/>
        <w:rPr>
          <w:rFonts w:cstheme="minorBidi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  <w:lang w:eastAsia="zh-CN"/>
        </w:rPr>
        <w:t>届出者　住　所</w:t>
      </w:r>
    </w:p>
    <w:p w14:paraId="4E7759AA" w14:textId="77777777" w:rsidR="00E862F0" w:rsidRDefault="00E862F0">
      <w:pPr>
        <w:spacing w:line="240" w:lineRule="auto"/>
        <w:rPr>
          <w:rFonts w:cstheme="minorBidi"/>
          <w:lang w:eastAsia="zh-CN"/>
        </w:rPr>
      </w:pPr>
    </w:p>
    <w:p w14:paraId="53B7BC61" w14:textId="77777777" w:rsidR="00E862F0" w:rsidRDefault="00876A6D">
      <w:pPr>
        <w:spacing w:line="240" w:lineRule="auto"/>
        <w:rPr>
          <w:rFonts w:cstheme="minorBidi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氏　名　　　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　　　　　　　</w:t>
      </w:r>
    </w:p>
    <w:p w14:paraId="4AC2A51D" w14:textId="77777777" w:rsidR="00E862F0" w:rsidRDefault="00876A6D">
      <w:pPr>
        <w:spacing w:line="240" w:lineRule="auto"/>
        <w:rPr>
          <w:rFonts w:cstheme="minorBidi"/>
        </w:rPr>
      </w:pPr>
      <w:r>
        <w:rPr>
          <w:lang w:eastAsia="zh-CN"/>
        </w:rPr>
        <w:t xml:space="preserve">                                      </w:t>
      </w:r>
      <w:r>
        <w:rPr>
          <w:rFonts w:hint="eastAsia"/>
        </w:rPr>
        <w:t>──────────────────</w:t>
      </w:r>
    </w:p>
    <w:p w14:paraId="28451524" w14:textId="77777777" w:rsidR="00E862F0" w:rsidRDefault="00876A6D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法人にあっては、主たる事務所の所在地</w:t>
      </w:r>
    </w:p>
    <w:p w14:paraId="7D48C41E" w14:textId="77777777" w:rsidR="00E862F0" w:rsidRDefault="00876A6D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ならびに名称および代表者の氏名</w:t>
      </w:r>
    </w:p>
    <w:p w14:paraId="6B989C05" w14:textId="77777777" w:rsidR="00E862F0" w:rsidRDefault="00E862F0">
      <w:pPr>
        <w:spacing w:line="240" w:lineRule="auto"/>
        <w:rPr>
          <w:rFonts w:cstheme="minorBidi"/>
        </w:rPr>
      </w:pPr>
    </w:p>
    <w:p w14:paraId="58A66606" w14:textId="77777777" w:rsidR="00E862F0" w:rsidRDefault="00876A6D">
      <w:pPr>
        <w:spacing w:line="240" w:lineRule="auto"/>
        <w:rPr>
          <w:rFonts w:cstheme="minorBidi"/>
        </w:rPr>
      </w:pPr>
      <w:r>
        <w:rPr>
          <w:rFonts w:hint="eastAsia"/>
        </w:rPr>
        <w:t xml:space="preserve">　　　　　　　　　　　　　　　　　　</w:t>
      </w:r>
      <w:r>
        <w:t xml:space="preserve">   </w:t>
      </w:r>
      <w:r>
        <w:rPr>
          <w:rFonts w:hint="eastAsia"/>
        </w:rPr>
        <w:t>続</w:t>
      </w:r>
      <w:r>
        <w:t xml:space="preserve">  </w:t>
      </w:r>
      <w:r>
        <w:rPr>
          <w:rFonts w:hint="eastAsia"/>
        </w:rPr>
        <w:t>柄</w:t>
      </w:r>
    </w:p>
    <w:p w14:paraId="02A4D7EA" w14:textId="77777777" w:rsidR="00E862F0" w:rsidRDefault="00E862F0">
      <w:pPr>
        <w:spacing w:line="240" w:lineRule="auto"/>
        <w:rPr>
          <w:rFonts w:cstheme="minorBidi"/>
        </w:rPr>
      </w:pPr>
    </w:p>
    <w:p w14:paraId="08FBD66C" w14:textId="77777777" w:rsidR="00E862F0" w:rsidRDefault="00876A6D">
      <w:pPr>
        <w:spacing w:line="240" w:lineRule="auto"/>
        <w:rPr>
          <w:rFonts w:cstheme="minorBidi"/>
        </w:rPr>
      </w:pPr>
      <w:r>
        <w:rPr>
          <w:rFonts w:hint="eastAsia"/>
        </w:rPr>
        <w:t xml:space="preserve">　滋賀県ふぐの取扱いの規制に関する条例第</w:t>
      </w:r>
      <w:r>
        <w:t>14</w:t>
      </w:r>
      <w:r w:rsidR="00FF06C6">
        <w:rPr>
          <w:rFonts w:hint="eastAsia"/>
        </w:rPr>
        <w:t>条第４</w:t>
      </w:r>
      <w:r>
        <w:rPr>
          <w:rFonts w:hint="eastAsia"/>
        </w:rPr>
        <w:t>項（第</w:t>
      </w:r>
      <w:r>
        <w:t>16</w:t>
      </w:r>
      <w:r w:rsidR="00FF06C6">
        <w:rPr>
          <w:rFonts w:hint="eastAsia"/>
        </w:rPr>
        <w:t>条）の規定により、次のとおりふぐ処理</w:t>
      </w:r>
      <w:r>
        <w:rPr>
          <w:rFonts w:hint="eastAsia"/>
        </w:rPr>
        <w:t>施設届出済証を返納します。</w:t>
      </w:r>
    </w:p>
    <w:p w14:paraId="405D995F" w14:textId="77777777" w:rsidR="00E862F0" w:rsidRPr="00FF06C6" w:rsidRDefault="00E862F0">
      <w:pPr>
        <w:spacing w:line="240" w:lineRule="auto"/>
        <w:rPr>
          <w:rFonts w:cstheme="minorBidi"/>
        </w:rPr>
      </w:pPr>
    </w:p>
    <w:tbl>
      <w:tblPr>
        <w:tblW w:w="94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6613"/>
      </w:tblGrid>
      <w:tr w:rsidR="00E862F0" w14:paraId="4B5B87A3" w14:textId="77777777">
        <w:trPr>
          <w:trHeight w:val="815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19B74" w14:textId="77777777" w:rsidR="00E862F0" w:rsidRDefault="00FF06C6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ふぐ処理</w:t>
            </w:r>
            <w:r w:rsidR="00876A6D">
              <w:rPr>
                <w:rFonts w:hint="eastAsia"/>
              </w:rPr>
              <w:t>施設の名称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5ACC6" w14:textId="77777777" w:rsidR="00E862F0" w:rsidRDefault="00E862F0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2901F688" w14:textId="77777777" w:rsidR="00E862F0" w:rsidRDefault="00E862F0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E862F0" w14:paraId="1A7F107F" w14:textId="77777777">
        <w:trPr>
          <w:trHeight w:val="796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F55F4" w14:textId="77777777" w:rsidR="00E862F0" w:rsidRDefault="00FF06C6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ふぐ処理</w:t>
            </w:r>
            <w:r w:rsidR="00876A6D">
              <w:rPr>
                <w:rFonts w:hint="eastAsia"/>
                <w:noProof/>
              </w:rPr>
              <w:t>施設の所在地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12E08" w14:textId="77777777" w:rsidR="00E862F0" w:rsidRDefault="00E862F0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1A8FD22F" w14:textId="77777777" w:rsidR="00E862F0" w:rsidRDefault="00E862F0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E862F0" w14:paraId="1F26C3DA" w14:textId="77777777">
        <w:trPr>
          <w:trHeight w:val="407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88D30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届出済証番号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D34FE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第　　　　　　　号</w:t>
            </w:r>
          </w:p>
        </w:tc>
      </w:tr>
      <w:tr w:rsidR="00E862F0" w14:paraId="3D05FE63" w14:textId="77777777">
        <w:trPr>
          <w:trHeight w:val="407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431ED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届出済証交付年月日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C1F9F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E862F0" w14:paraId="23D0C3B5" w14:textId="77777777">
        <w:trPr>
          <w:trHeight w:val="2072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CFDD3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返納理由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43AB" w14:textId="77777777" w:rsidR="00E862F0" w:rsidRDefault="00876A6D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１</w:t>
            </w:r>
            <w:r>
              <w:rPr>
                <w:noProof/>
              </w:rPr>
              <w:t xml:space="preserve"> </w:t>
            </w:r>
            <w:r w:rsidR="00FF06C6">
              <w:rPr>
                <w:rFonts w:hint="eastAsia"/>
                <w:noProof/>
              </w:rPr>
              <w:t>ふぐ処理</w:t>
            </w:r>
            <w:r>
              <w:rPr>
                <w:rFonts w:hint="eastAsia"/>
                <w:noProof/>
              </w:rPr>
              <w:t>施設を廃止したため</w:t>
            </w:r>
          </w:p>
          <w:p w14:paraId="110AE3EC" w14:textId="77777777" w:rsidR="00E862F0" w:rsidRDefault="00876A6D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２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営業者が死亡したため</w:t>
            </w:r>
          </w:p>
          <w:p w14:paraId="69D67E51" w14:textId="77777777" w:rsidR="00E862F0" w:rsidRDefault="00876A6D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３</w:t>
            </w:r>
            <w:r>
              <w:rPr>
                <w:noProof/>
              </w:rPr>
              <w:t xml:space="preserve"> </w:t>
            </w:r>
            <w:r w:rsidR="00FF06C6">
              <w:rPr>
                <w:rFonts w:hint="eastAsia"/>
                <w:noProof/>
              </w:rPr>
              <w:t>営業者が失踪</w:t>
            </w:r>
            <w:r>
              <w:rPr>
                <w:rFonts w:hint="eastAsia"/>
                <w:noProof/>
              </w:rPr>
              <w:t>の宣告を受けたため</w:t>
            </w:r>
          </w:p>
          <w:p w14:paraId="64B8E25C" w14:textId="77777777" w:rsidR="00E862F0" w:rsidRDefault="00876A6D">
            <w:pPr>
              <w:spacing w:line="240" w:lineRule="auto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４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その他（　　　　　　　　　　　　　　　　）</w:t>
            </w:r>
          </w:p>
        </w:tc>
      </w:tr>
      <w:tr w:rsidR="00E862F0" w14:paraId="5AF93758" w14:textId="77777777">
        <w:trPr>
          <w:trHeight w:val="407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B9E4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廃止等の年月日</w:t>
            </w:r>
          </w:p>
        </w:tc>
        <w:tc>
          <w:tcPr>
            <w:tcW w:w="6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3014" w14:textId="77777777" w:rsidR="00E862F0" w:rsidRDefault="00876A6D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25CD2122" w14:textId="77777777" w:rsidR="00E862F0" w:rsidRDefault="00E862F0">
      <w:pPr>
        <w:spacing w:line="240" w:lineRule="auto"/>
        <w:rPr>
          <w:rFonts w:cstheme="minorBidi"/>
          <w:noProof/>
        </w:rPr>
      </w:pPr>
    </w:p>
    <w:p w14:paraId="497CD9FC" w14:textId="77777777" w:rsidR="00E862F0" w:rsidRDefault="00876A6D">
      <w:pPr>
        <w:spacing w:line="240" w:lineRule="auto"/>
        <w:rPr>
          <w:noProof/>
          <w:sz w:val="20"/>
          <w:szCs w:val="20"/>
        </w:rPr>
      </w:pPr>
      <w:r>
        <w:rPr>
          <w:noProof/>
        </w:rPr>
        <w:t xml:space="preserve"> </w:t>
      </w:r>
      <w:r w:rsidR="00171AB1">
        <w:rPr>
          <w:rFonts w:hint="eastAsia"/>
          <w:noProof/>
          <w:sz w:val="20"/>
          <w:szCs w:val="20"/>
        </w:rPr>
        <w:t>注１</w:t>
      </w:r>
      <w:r>
        <w:rPr>
          <w:rFonts w:hint="eastAsia"/>
          <w:noProof/>
          <w:sz w:val="20"/>
          <w:szCs w:val="20"/>
        </w:rPr>
        <w:t>続柄の欄は、営業者以外の者が届出をする場合のみ、届出者と当該営業者との続柄または関係を</w:t>
      </w:r>
      <w:r>
        <w:rPr>
          <w:noProof/>
          <w:sz w:val="20"/>
          <w:szCs w:val="20"/>
        </w:rPr>
        <w:t xml:space="preserve">   </w:t>
      </w:r>
      <w:r>
        <w:rPr>
          <w:rFonts w:hint="eastAsia"/>
          <w:noProof/>
          <w:sz w:val="20"/>
          <w:szCs w:val="20"/>
        </w:rPr>
        <w:t>記入すること。</w:t>
      </w:r>
    </w:p>
    <w:p w14:paraId="55C38112" w14:textId="77777777" w:rsidR="00171AB1" w:rsidRDefault="00171AB1">
      <w:pPr>
        <w:spacing w:line="240" w:lineRule="auto"/>
        <w:rPr>
          <w:rFonts w:cstheme="minorBidi"/>
          <w:noProof/>
        </w:rPr>
      </w:pPr>
      <w:r>
        <w:rPr>
          <w:rFonts w:hint="eastAsia"/>
          <w:noProof/>
          <w:sz w:val="20"/>
          <w:szCs w:val="20"/>
        </w:rPr>
        <w:t xml:space="preserve">　 ２</w:t>
      </w:r>
      <w:r w:rsidRPr="00171AB1">
        <w:rPr>
          <w:rFonts w:hint="eastAsia"/>
          <w:noProof/>
          <w:sz w:val="20"/>
          <w:szCs w:val="20"/>
        </w:rPr>
        <w:t>用紙の大きさは、日本産業規格Ａ列４番とする。</w:t>
      </w:r>
    </w:p>
    <w:p w14:paraId="483B784A" w14:textId="77777777" w:rsidR="00E862F0" w:rsidRPr="00171AB1" w:rsidRDefault="00E862F0">
      <w:pPr>
        <w:spacing w:line="240" w:lineRule="auto"/>
        <w:rPr>
          <w:rFonts w:cstheme="minorBidi"/>
          <w:noProof/>
        </w:rPr>
      </w:pPr>
    </w:p>
    <w:sectPr w:rsidR="00E862F0" w:rsidRPr="00171AB1">
      <w:pgSz w:w="11906" w:h="16838"/>
      <w:pgMar w:top="1701" w:right="1418" w:bottom="1418" w:left="1418" w:header="89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C22F" w14:textId="77777777" w:rsidR="00FF06C6" w:rsidRDefault="00FF06C6" w:rsidP="00FF06C6">
      <w:pPr>
        <w:spacing w:line="240" w:lineRule="auto"/>
      </w:pPr>
      <w:r>
        <w:separator/>
      </w:r>
    </w:p>
  </w:endnote>
  <w:endnote w:type="continuationSeparator" w:id="0">
    <w:p w14:paraId="2F042D10" w14:textId="77777777" w:rsidR="00FF06C6" w:rsidRDefault="00FF06C6" w:rsidP="00FF0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862D" w14:textId="77777777" w:rsidR="00FF06C6" w:rsidRDefault="00FF06C6" w:rsidP="00FF06C6">
      <w:pPr>
        <w:spacing w:line="240" w:lineRule="auto"/>
      </w:pPr>
      <w:r>
        <w:separator/>
      </w:r>
    </w:p>
  </w:footnote>
  <w:footnote w:type="continuationSeparator" w:id="0">
    <w:p w14:paraId="20EF6AD9" w14:textId="77777777" w:rsidR="00FF06C6" w:rsidRDefault="00FF06C6" w:rsidP="00FF06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6D"/>
    <w:rsid w:val="00171AB1"/>
    <w:rsid w:val="00876A6D"/>
    <w:rsid w:val="008C0C92"/>
    <w:rsid w:val="0097019A"/>
    <w:rsid w:val="00E862F0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B2782"/>
  <w14:defaultImageDpi w14:val="0"/>
  <w15:docId w15:val="{1B0FD0CD-E2DB-4009-BE44-C2077F5F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FF0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C6"/>
    <w:rPr>
      <w:rFonts w:ascii="ＭＳ 明朝" w:eastAsia="ＭＳ 明朝" w:hAnsi="Century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0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C6"/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2023-05-30T02:38:00Z</dcterms:created>
  <dcterms:modified xsi:type="dcterms:W3CDTF">2023-05-30T02:38:00Z</dcterms:modified>
</cp:coreProperties>
</file>