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4CDB0" w14:textId="77777777" w:rsidR="009237BD" w:rsidRDefault="00862708" w:rsidP="00862708">
      <w:pPr>
        <w:widowControl/>
        <w:autoSpaceDE w:val="0"/>
        <w:autoSpaceDN w:val="0"/>
        <w:spacing w:line="280"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様式３</w:t>
      </w:r>
    </w:p>
    <w:p w14:paraId="3F03E547" w14:textId="77777777" w:rsidR="00123709" w:rsidRPr="00804F72" w:rsidRDefault="003C6579" w:rsidP="00B9421D">
      <w:pPr>
        <w:widowControl/>
        <w:autoSpaceDE w:val="0"/>
        <w:autoSpaceDN w:val="0"/>
        <w:spacing w:line="280" w:lineRule="exact"/>
        <w:ind w:firstLineChars="2207" w:firstLine="4948"/>
        <w:jc w:val="right"/>
        <w:rPr>
          <w:rFonts w:asciiTheme="majorEastAsia" w:eastAsiaTheme="majorEastAsia" w:hAnsiTheme="majorEastAsia" w:cs="Times New Roman"/>
        </w:rPr>
      </w:pPr>
      <w:r>
        <w:rPr>
          <w:rFonts w:asciiTheme="majorEastAsia" w:eastAsiaTheme="majorEastAsia" w:hAnsiTheme="majorEastAsia" w:cs="Times New Roman" w:hint="eastAsia"/>
        </w:rPr>
        <w:t>令和</w:t>
      </w:r>
      <w:r w:rsidR="009237BD">
        <w:rPr>
          <w:rFonts w:asciiTheme="majorEastAsia" w:eastAsiaTheme="majorEastAsia" w:hAnsiTheme="majorEastAsia" w:cs="Times New Roman" w:hint="eastAsia"/>
        </w:rPr>
        <w:t xml:space="preserve">　　</w:t>
      </w:r>
      <w:r w:rsidR="00804F72" w:rsidRPr="00804F72">
        <w:rPr>
          <w:rFonts w:asciiTheme="majorEastAsia" w:eastAsiaTheme="majorEastAsia" w:hAnsiTheme="majorEastAsia" w:cs="Times New Roman" w:hint="eastAsia"/>
        </w:rPr>
        <w:t>年</w:t>
      </w:r>
      <w:r w:rsidR="00DD6D9D">
        <w:rPr>
          <w:rFonts w:asciiTheme="majorEastAsia" w:eastAsiaTheme="majorEastAsia" w:hAnsiTheme="majorEastAsia" w:cs="Times New Roman" w:hint="eastAsia"/>
        </w:rPr>
        <w:t>(20</w:t>
      </w:r>
      <w:r w:rsidR="00B0026F">
        <w:rPr>
          <w:rFonts w:asciiTheme="majorEastAsia" w:eastAsiaTheme="majorEastAsia" w:hAnsiTheme="majorEastAsia" w:cs="Times New Roman" w:hint="eastAsia"/>
        </w:rPr>
        <w:t>2</w:t>
      </w:r>
      <w:r w:rsidR="009237BD">
        <w:rPr>
          <w:rFonts w:asciiTheme="majorEastAsia" w:eastAsiaTheme="majorEastAsia" w:hAnsiTheme="majorEastAsia" w:cs="Times New Roman" w:hint="eastAsia"/>
        </w:rPr>
        <w:t xml:space="preserve">　</w:t>
      </w:r>
      <w:r w:rsidR="00123709" w:rsidRPr="00804F72">
        <w:rPr>
          <w:rFonts w:asciiTheme="majorEastAsia" w:eastAsiaTheme="majorEastAsia" w:hAnsiTheme="majorEastAsia" w:cs="Times New Roman" w:hint="eastAsia"/>
        </w:rPr>
        <w:t>年</w:t>
      </w:r>
      <w:r w:rsidR="00804F72" w:rsidRPr="00804F72">
        <w:rPr>
          <w:rFonts w:asciiTheme="majorEastAsia" w:eastAsiaTheme="majorEastAsia" w:hAnsiTheme="majorEastAsia" w:cs="Times New Roman" w:hint="eastAsia"/>
        </w:rPr>
        <w:t>)</w:t>
      </w:r>
      <w:r w:rsidR="00123709" w:rsidRPr="00804F72">
        <w:rPr>
          <w:rFonts w:asciiTheme="majorEastAsia" w:eastAsiaTheme="majorEastAsia" w:hAnsiTheme="majorEastAsia" w:cs="Times New Roman" w:hint="eastAsia"/>
        </w:rPr>
        <w:t xml:space="preserve">　　</w:t>
      </w:r>
      <w:r w:rsidR="00C14B09">
        <w:rPr>
          <w:rFonts w:asciiTheme="majorEastAsia" w:eastAsiaTheme="majorEastAsia" w:hAnsiTheme="majorEastAsia" w:cs="Times New Roman" w:hint="eastAsia"/>
        </w:rPr>
        <w:t xml:space="preserve">　</w:t>
      </w:r>
      <w:r w:rsidR="00123709" w:rsidRPr="00804F72">
        <w:rPr>
          <w:rFonts w:asciiTheme="majorEastAsia" w:eastAsiaTheme="majorEastAsia" w:hAnsiTheme="majorEastAsia" w:cs="Times New Roman" w:hint="eastAsia"/>
        </w:rPr>
        <w:t xml:space="preserve">月　</w:t>
      </w:r>
      <w:r w:rsidR="00C14B09">
        <w:rPr>
          <w:rFonts w:asciiTheme="majorEastAsia" w:eastAsiaTheme="majorEastAsia" w:hAnsiTheme="majorEastAsia" w:cs="Times New Roman" w:hint="eastAsia"/>
        </w:rPr>
        <w:t xml:space="preserve">　</w:t>
      </w:r>
      <w:r w:rsidR="00123709" w:rsidRPr="00804F72">
        <w:rPr>
          <w:rFonts w:asciiTheme="majorEastAsia" w:eastAsiaTheme="majorEastAsia" w:hAnsiTheme="majorEastAsia" w:cs="Times New Roman" w:hint="eastAsia"/>
        </w:rPr>
        <w:t xml:space="preserve">　日</w:t>
      </w:r>
    </w:p>
    <w:p w14:paraId="137FB6E1" w14:textId="4497FAFA" w:rsidR="00123709" w:rsidRPr="00804F72" w:rsidRDefault="0001423D" w:rsidP="00B9421D">
      <w:pPr>
        <w:autoSpaceDE w:val="0"/>
        <w:autoSpaceDN w:val="0"/>
        <w:spacing w:line="280" w:lineRule="exact"/>
        <w:ind w:firstLineChars="50" w:firstLine="112"/>
        <w:jc w:val="left"/>
        <w:rPr>
          <w:rFonts w:asciiTheme="majorEastAsia" w:eastAsiaTheme="majorEastAsia" w:hAnsiTheme="majorEastAsia" w:cs="Times New Roman"/>
        </w:rPr>
      </w:pPr>
      <w:r w:rsidRPr="00293588">
        <w:rPr>
          <w:rFonts w:asciiTheme="majorEastAsia" w:eastAsiaTheme="majorEastAsia" w:hAnsiTheme="majorEastAsia" w:cs="Times New Roman" w:hint="eastAsia"/>
        </w:rPr>
        <w:t>滋賀県</w:t>
      </w:r>
      <w:r w:rsidR="009377E8" w:rsidRPr="00293588">
        <w:rPr>
          <w:rFonts w:asciiTheme="majorEastAsia" w:eastAsiaTheme="majorEastAsia" w:hAnsiTheme="majorEastAsia" w:cs="Times New Roman" w:hint="eastAsia"/>
        </w:rPr>
        <w:t>農山漁村発イノベーションサポートセンター</w:t>
      </w:r>
      <w:r w:rsidR="001C6512">
        <w:rPr>
          <w:rFonts w:asciiTheme="majorEastAsia" w:eastAsiaTheme="majorEastAsia" w:hAnsiTheme="majorEastAsia" w:cs="Times New Roman" w:hint="eastAsia"/>
        </w:rPr>
        <w:t xml:space="preserve">　</w:t>
      </w:r>
      <w:r w:rsidR="009952A9">
        <w:rPr>
          <w:rFonts w:asciiTheme="majorEastAsia" w:eastAsiaTheme="majorEastAsia" w:hAnsiTheme="majorEastAsia" w:cs="Times New Roman" w:hint="eastAsia"/>
        </w:rPr>
        <w:t>あて</w:t>
      </w:r>
    </w:p>
    <w:p w14:paraId="2597804D" w14:textId="77777777" w:rsidR="00C14B09" w:rsidRDefault="001E5B43" w:rsidP="00A04F6D">
      <w:pPr>
        <w:autoSpaceDE w:val="0"/>
        <w:autoSpaceDN w:val="0"/>
        <w:spacing w:beforeLines="50" w:before="150" w:line="280" w:lineRule="exact"/>
        <w:ind w:firstLineChars="2207" w:firstLine="4948"/>
        <w:jc w:val="left"/>
        <w:rPr>
          <w:rFonts w:asciiTheme="majorEastAsia" w:eastAsiaTheme="majorEastAsia" w:hAnsiTheme="majorEastAsia" w:cs="Times New Roman"/>
        </w:rPr>
      </w:pPr>
      <w:r w:rsidRPr="00804F72">
        <w:rPr>
          <w:rFonts w:asciiTheme="majorEastAsia" w:eastAsiaTheme="majorEastAsia" w:hAnsiTheme="majorEastAsia" w:cs="Times New Roman" w:hint="eastAsia"/>
        </w:rPr>
        <w:t>申込者</w:t>
      </w:r>
    </w:p>
    <w:p w14:paraId="4021C40B" w14:textId="77777777" w:rsidR="00123709" w:rsidRPr="00804F72" w:rsidRDefault="00123709" w:rsidP="00A04F6D">
      <w:pPr>
        <w:autoSpaceDE w:val="0"/>
        <w:autoSpaceDN w:val="0"/>
        <w:spacing w:beforeLines="50" w:before="150" w:line="280" w:lineRule="exact"/>
        <w:ind w:firstLineChars="2207" w:firstLine="4948"/>
        <w:jc w:val="left"/>
        <w:rPr>
          <w:rFonts w:asciiTheme="majorEastAsia" w:eastAsiaTheme="majorEastAsia" w:hAnsiTheme="majorEastAsia" w:cs="Times New Roman"/>
        </w:rPr>
      </w:pPr>
      <w:r w:rsidRPr="00804F72">
        <w:rPr>
          <w:rFonts w:asciiTheme="majorEastAsia" w:eastAsiaTheme="majorEastAsia" w:hAnsiTheme="majorEastAsia" w:cs="Times New Roman" w:hint="eastAsia"/>
        </w:rPr>
        <w:t>住所：</w:t>
      </w:r>
      <w:r w:rsidR="0001423D" w:rsidRPr="00804F72">
        <w:rPr>
          <w:rFonts w:asciiTheme="majorEastAsia" w:eastAsiaTheme="majorEastAsia" w:hAnsiTheme="majorEastAsia" w:cs="Times New Roman" w:hint="eastAsia"/>
          <w:u w:val="single"/>
        </w:rPr>
        <w:t xml:space="preserve">　　　　　　</w:t>
      </w:r>
      <w:r w:rsidR="001E5B43" w:rsidRPr="00804F72">
        <w:rPr>
          <w:rFonts w:asciiTheme="majorEastAsia" w:eastAsiaTheme="majorEastAsia" w:hAnsiTheme="majorEastAsia" w:cs="Times New Roman" w:hint="eastAsia"/>
          <w:u w:val="single"/>
        </w:rPr>
        <w:t xml:space="preserve">　　</w:t>
      </w:r>
      <w:r w:rsidR="0001423D" w:rsidRPr="00804F72">
        <w:rPr>
          <w:rFonts w:asciiTheme="majorEastAsia" w:eastAsiaTheme="majorEastAsia" w:hAnsiTheme="majorEastAsia" w:cs="Times New Roman" w:hint="eastAsia"/>
          <w:u w:val="single"/>
        </w:rPr>
        <w:t xml:space="preserve">　</w:t>
      </w:r>
      <w:r w:rsidR="00CC30A0">
        <w:rPr>
          <w:rFonts w:asciiTheme="majorEastAsia" w:eastAsiaTheme="majorEastAsia" w:hAnsiTheme="majorEastAsia" w:cs="Times New Roman" w:hint="eastAsia"/>
          <w:u w:val="single"/>
        </w:rPr>
        <w:t xml:space="preserve">　　</w:t>
      </w:r>
      <w:r w:rsidR="0001423D" w:rsidRPr="00804F72">
        <w:rPr>
          <w:rFonts w:asciiTheme="majorEastAsia" w:eastAsiaTheme="majorEastAsia" w:hAnsiTheme="majorEastAsia" w:cs="Times New Roman" w:hint="eastAsia"/>
          <w:u w:val="single"/>
        </w:rPr>
        <w:t xml:space="preserve">　</w:t>
      </w:r>
      <w:r w:rsidR="001E5B43" w:rsidRPr="00804F72">
        <w:rPr>
          <w:rFonts w:asciiTheme="majorEastAsia" w:eastAsiaTheme="majorEastAsia" w:hAnsiTheme="majorEastAsia" w:cs="Times New Roman" w:hint="eastAsia"/>
          <w:u w:val="single"/>
        </w:rPr>
        <w:t xml:space="preserve">　　</w:t>
      </w:r>
      <w:r w:rsidR="0001423D" w:rsidRPr="00804F72">
        <w:rPr>
          <w:rFonts w:asciiTheme="majorEastAsia" w:eastAsiaTheme="majorEastAsia" w:hAnsiTheme="majorEastAsia" w:cs="Times New Roman" w:hint="eastAsia"/>
          <w:u w:val="single"/>
        </w:rPr>
        <w:t xml:space="preserve">　　</w:t>
      </w:r>
    </w:p>
    <w:p w14:paraId="6A6AAB11" w14:textId="77777777" w:rsidR="004B199C" w:rsidRDefault="00123709" w:rsidP="00A04F6D">
      <w:pPr>
        <w:autoSpaceDE w:val="0"/>
        <w:autoSpaceDN w:val="0"/>
        <w:spacing w:beforeLines="50" w:before="150" w:line="280" w:lineRule="exact"/>
        <w:ind w:leftChars="2209" w:left="5638" w:hangingChars="306" w:hanging="686"/>
        <w:jc w:val="left"/>
        <w:rPr>
          <w:rFonts w:asciiTheme="majorEastAsia" w:eastAsiaTheme="majorEastAsia" w:hAnsiTheme="majorEastAsia" w:cs="Times New Roman"/>
          <w:u w:val="single"/>
        </w:rPr>
      </w:pPr>
      <w:r w:rsidRPr="00804F72">
        <w:rPr>
          <w:rFonts w:asciiTheme="majorEastAsia" w:eastAsiaTheme="majorEastAsia" w:hAnsiTheme="majorEastAsia" w:cs="Times New Roman" w:hint="eastAsia"/>
        </w:rPr>
        <w:t>氏名：</w:t>
      </w:r>
      <w:r w:rsidRPr="00804F72">
        <w:rPr>
          <w:rFonts w:asciiTheme="majorEastAsia" w:eastAsiaTheme="majorEastAsia" w:hAnsiTheme="majorEastAsia" w:cs="Times New Roman" w:hint="eastAsia"/>
          <w:u w:val="single"/>
        </w:rPr>
        <w:t xml:space="preserve">　　　　　　　　</w:t>
      </w:r>
      <w:r w:rsidR="00CC30A0">
        <w:rPr>
          <w:rFonts w:asciiTheme="majorEastAsia" w:eastAsiaTheme="majorEastAsia" w:hAnsiTheme="majorEastAsia" w:cs="Times New Roman" w:hint="eastAsia"/>
          <w:u w:val="single"/>
        </w:rPr>
        <w:t xml:space="preserve">　　</w:t>
      </w:r>
      <w:r w:rsidRPr="00804F72">
        <w:rPr>
          <w:rFonts w:asciiTheme="majorEastAsia" w:eastAsiaTheme="majorEastAsia" w:hAnsiTheme="majorEastAsia" w:cs="Times New Roman" w:hint="eastAsia"/>
          <w:u w:val="single"/>
        </w:rPr>
        <w:t xml:space="preserve">　　　</w:t>
      </w:r>
      <w:r w:rsidR="001E5B43" w:rsidRPr="00804F72">
        <w:rPr>
          <w:rFonts w:asciiTheme="majorEastAsia" w:eastAsiaTheme="majorEastAsia" w:hAnsiTheme="majorEastAsia" w:cs="Times New Roman" w:hint="eastAsia"/>
          <w:u w:val="single"/>
        </w:rPr>
        <w:t xml:space="preserve">　</w:t>
      </w:r>
      <w:r w:rsidR="001F7229">
        <w:rPr>
          <w:rFonts w:asciiTheme="majorEastAsia" w:eastAsiaTheme="majorEastAsia" w:hAnsiTheme="majorEastAsia" w:cs="Times New Roman" w:hint="eastAsia"/>
          <w:u w:val="single"/>
        </w:rPr>
        <w:t xml:space="preserve">　</w:t>
      </w:r>
      <w:r w:rsidR="0001423D" w:rsidRPr="00804F72">
        <w:rPr>
          <w:rFonts w:asciiTheme="majorEastAsia" w:eastAsiaTheme="majorEastAsia" w:hAnsiTheme="majorEastAsia" w:cs="Times New Roman" w:hint="eastAsia"/>
          <w:u w:val="single"/>
        </w:rPr>
        <w:t xml:space="preserve">　</w:t>
      </w:r>
    </w:p>
    <w:p w14:paraId="1931998C" w14:textId="77777777" w:rsidR="00123709" w:rsidRPr="00327649" w:rsidRDefault="004B199C" w:rsidP="00A04F6D">
      <w:pPr>
        <w:autoSpaceDE w:val="0"/>
        <w:autoSpaceDN w:val="0"/>
        <w:spacing w:beforeLines="50" w:before="150" w:line="280" w:lineRule="exact"/>
        <w:ind w:leftChars="2209" w:left="5638" w:hangingChars="306" w:hanging="686"/>
        <w:jc w:val="left"/>
        <w:rPr>
          <w:rFonts w:asciiTheme="majorEastAsia" w:eastAsiaTheme="majorEastAsia" w:hAnsiTheme="majorEastAsia" w:cs="Times New Roman"/>
          <w:u w:val="single"/>
        </w:rPr>
      </w:pPr>
      <w:r w:rsidRPr="00327649">
        <w:rPr>
          <w:rFonts w:asciiTheme="majorEastAsia" w:eastAsiaTheme="majorEastAsia" w:hAnsiTheme="majorEastAsia" w:cs="Times New Roman" w:hint="eastAsia"/>
        </w:rPr>
        <w:t>電話：</w:t>
      </w:r>
      <w:r w:rsidRPr="00327649">
        <w:rPr>
          <w:rFonts w:asciiTheme="majorEastAsia" w:eastAsiaTheme="majorEastAsia" w:hAnsiTheme="majorEastAsia" w:cs="Times New Roman" w:hint="eastAsia"/>
          <w:u w:val="single"/>
        </w:rPr>
        <w:t xml:space="preserve">　　　　　　　　　　　　　　　　</w:t>
      </w:r>
    </w:p>
    <w:p w14:paraId="1EDC58B1" w14:textId="77777777" w:rsidR="00FE4251" w:rsidRPr="00A04F6D" w:rsidRDefault="00A04F6D" w:rsidP="00A04F6D">
      <w:pPr>
        <w:autoSpaceDE w:val="0"/>
        <w:autoSpaceDN w:val="0"/>
        <w:spacing w:line="400" w:lineRule="exact"/>
        <w:jc w:val="left"/>
        <w:rPr>
          <w:rFonts w:asciiTheme="majorEastAsia" w:eastAsiaTheme="majorEastAsia" w:hAnsiTheme="majorEastAsia" w:cs="Times New Roman"/>
          <w:u w:val="single"/>
        </w:rPr>
      </w:pPr>
      <w:r>
        <w:rPr>
          <w:rFonts w:asciiTheme="majorEastAsia" w:eastAsiaTheme="majorEastAsia" w:hAnsiTheme="majorEastAsia" w:cs="Times New Roman" w:hint="eastAsia"/>
        </w:rPr>
        <w:t xml:space="preserve">　　　　　　　　　　　　　　　　　　　　　　</w:t>
      </w:r>
      <w:r w:rsidRPr="00D3310F">
        <w:rPr>
          <w:rFonts w:asciiTheme="majorEastAsia" w:eastAsiaTheme="majorEastAsia" w:hAnsiTheme="majorEastAsia" w:cs="Times New Roman" w:hint="eastAsia"/>
          <w:color w:val="000000" w:themeColor="text1"/>
        </w:rPr>
        <w:t>メールアドレス</w:t>
      </w:r>
      <w:r w:rsidRPr="00D3310F">
        <w:rPr>
          <w:rFonts w:asciiTheme="majorEastAsia" w:eastAsiaTheme="majorEastAsia" w:hAnsiTheme="majorEastAsia" w:cs="Times New Roman" w:hint="eastAsia"/>
          <w:color w:val="000000" w:themeColor="text1"/>
          <w:u w:val="single"/>
        </w:rPr>
        <w:t xml:space="preserve">：　　　　　　　　　　　</w:t>
      </w:r>
    </w:p>
    <w:p w14:paraId="0643470F" w14:textId="77777777" w:rsidR="001E5B43" w:rsidRPr="00D3310F" w:rsidRDefault="001E5B43" w:rsidP="00B9421D">
      <w:pPr>
        <w:autoSpaceDE w:val="0"/>
        <w:autoSpaceDN w:val="0"/>
        <w:jc w:val="center"/>
        <w:rPr>
          <w:rFonts w:asciiTheme="majorEastAsia" w:eastAsiaTheme="majorEastAsia" w:hAnsiTheme="majorEastAsia" w:cs="Times New Roman"/>
          <w:color w:val="000000" w:themeColor="text1"/>
          <w:sz w:val="28"/>
        </w:rPr>
      </w:pPr>
      <w:r w:rsidRPr="00293588">
        <w:rPr>
          <w:rFonts w:asciiTheme="majorEastAsia" w:eastAsiaTheme="majorEastAsia" w:hAnsiTheme="majorEastAsia" w:cs="Times New Roman" w:hint="eastAsia"/>
          <w:color w:val="000000" w:themeColor="text1"/>
          <w:spacing w:val="2"/>
          <w:w w:val="76"/>
          <w:kern w:val="0"/>
          <w:sz w:val="28"/>
          <w:fitText w:val="7073" w:id="-1533796607"/>
        </w:rPr>
        <w:t>滋賀県</w:t>
      </w:r>
      <w:r w:rsidR="009952A9" w:rsidRPr="00293588">
        <w:rPr>
          <w:rFonts w:asciiTheme="majorEastAsia" w:eastAsiaTheme="majorEastAsia" w:hAnsiTheme="majorEastAsia" w:cs="Times New Roman" w:hint="eastAsia"/>
          <w:color w:val="000000" w:themeColor="text1"/>
          <w:spacing w:val="2"/>
          <w:w w:val="76"/>
          <w:kern w:val="0"/>
          <w:sz w:val="28"/>
          <w:fitText w:val="7073" w:id="-1533796607"/>
        </w:rPr>
        <w:t>農山漁村発イノベーション</w:t>
      </w:r>
      <w:r w:rsidR="00633026" w:rsidRPr="00293588">
        <w:rPr>
          <w:rFonts w:asciiTheme="majorEastAsia" w:eastAsiaTheme="majorEastAsia" w:hAnsiTheme="majorEastAsia" w:cs="Times New Roman" w:hint="eastAsia"/>
          <w:color w:val="000000" w:themeColor="text1"/>
          <w:spacing w:val="2"/>
          <w:w w:val="76"/>
          <w:kern w:val="0"/>
          <w:sz w:val="28"/>
          <w:fitText w:val="7073" w:id="-1533796607"/>
        </w:rPr>
        <w:t>プランナー</w:t>
      </w:r>
      <w:r w:rsidR="00C66C43" w:rsidRPr="00293588">
        <w:rPr>
          <w:rFonts w:asciiTheme="majorEastAsia" w:eastAsiaTheme="majorEastAsia" w:hAnsiTheme="majorEastAsia" w:cs="Times New Roman" w:hint="eastAsia"/>
          <w:color w:val="000000" w:themeColor="text1"/>
          <w:spacing w:val="2"/>
          <w:w w:val="76"/>
          <w:kern w:val="0"/>
          <w:sz w:val="28"/>
          <w:fitText w:val="7073" w:id="-1533796607"/>
        </w:rPr>
        <w:t>（個別相談支援）</w:t>
      </w:r>
      <w:r w:rsidRPr="00293588">
        <w:rPr>
          <w:rFonts w:asciiTheme="majorEastAsia" w:eastAsiaTheme="majorEastAsia" w:hAnsiTheme="majorEastAsia" w:cs="Times New Roman" w:hint="eastAsia"/>
          <w:color w:val="000000" w:themeColor="text1"/>
          <w:spacing w:val="2"/>
          <w:w w:val="76"/>
          <w:kern w:val="0"/>
          <w:sz w:val="28"/>
          <w:fitText w:val="7073" w:id="-1533796607"/>
        </w:rPr>
        <w:t>派遣申込</w:t>
      </w:r>
      <w:r w:rsidRPr="00293588">
        <w:rPr>
          <w:rFonts w:asciiTheme="majorEastAsia" w:eastAsiaTheme="majorEastAsia" w:hAnsiTheme="majorEastAsia" w:cs="Times New Roman" w:hint="eastAsia"/>
          <w:color w:val="000000" w:themeColor="text1"/>
          <w:spacing w:val="-28"/>
          <w:w w:val="76"/>
          <w:kern w:val="0"/>
          <w:sz w:val="28"/>
          <w:fitText w:val="7073" w:id="-1533796607"/>
        </w:rPr>
        <w:t>書</w:t>
      </w:r>
    </w:p>
    <w:p w14:paraId="5E09CC3C" w14:textId="77777777" w:rsidR="00123709" w:rsidRPr="00D3310F" w:rsidRDefault="00123709" w:rsidP="00B9421D">
      <w:pPr>
        <w:autoSpaceDE w:val="0"/>
        <w:autoSpaceDN w:val="0"/>
        <w:spacing w:line="280" w:lineRule="exact"/>
        <w:jc w:val="left"/>
        <w:rPr>
          <w:rFonts w:asciiTheme="majorEastAsia" w:eastAsiaTheme="majorEastAsia" w:hAnsiTheme="majorEastAsia" w:cs="Times New Roman"/>
          <w:color w:val="000000" w:themeColor="text1"/>
        </w:rPr>
      </w:pPr>
    </w:p>
    <w:p w14:paraId="38ED0612" w14:textId="77777777" w:rsidR="001E5B43" w:rsidRPr="00D3310F" w:rsidRDefault="00123709" w:rsidP="00B9421D">
      <w:pPr>
        <w:autoSpaceDE w:val="0"/>
        <w:autoSpaceDN w:val="0"/>
        <w:spacing w:line="280" w:lineRule="exact"/>
        <w:jc w:val="left"/>
        <w:rPr>
          <w:rFonts w:asciiTheme="majorEastAsia" w:eastAsiaTheme="majorEastAsia" w:hAnsiTheme="majorEastAsia" w:cs="Times New Roman"/>
          <w:color w:val="000000" w:themeColor="text1"/>
        </w:rPr>
      </w:pPr>
      <w:r w:rsidRPr="00D3310F">
        <w:rPr>
          <w:rFonts w:asciiTheme="majorEastAsia" w:eastAsiaTheme="majorEastAsia" w:hAnsiTheme="majorEastAsia" w:cs="Times New Roman" w:hint="eastAsia"/>
          <w:color w:val="000000" w:themeColor="text1"/>
        </w:rPr>
        <w:t xml:space="preserve">　私は、</w:t>
      </w:r>
      <w:r w:rsidR="009952A9" w:rsidRPr="00D3310F">
        <w:rPr>
          <w:rFonts w:asciiTheme="majorEastAsia" w:eastAsiaTheme="majorEastAsia" w:hAnsiTheme="majorEastAsia" w:cs="Times New Roman" w:hint="eastAsia"/>
          <w:color w:val="000000" w:themeColor="text1"/>
        </w:rPr>
        <w:t>農山村の地域資源を最大限に活用し、新たな事業や付加価値を創出するための経営改善戦略の作成および実践</w:t>
      </w:r>
      <w:r w:rsidR="00230DDE" w:rsidRPr="00D3310F">
        <w:rPr>
          <w:rFonts w:asciiTheme="majorEastAsia" w:eastAsiaTheme="majorEastAsia" w:hAnsiTheme="majorEastAsia" w:cs="Times New Roman" w:hint="eastAsia"/>
          <w:color w:val="000000" w:themeColor="text1"/>
        </w:rPr>
        <w:t>に関する相談に対し</w:t>
      </w:r>
      <w:r w:rsidR="0001423D" w:rsidRPr="00D3310F">
        <w:rPr>
          <w:rFonts w:asciiTheme="majorEastAsia" w:eastAsiaTheme="majorEastAsia" w:hAnsiTheme="majorEastAsia" w:cs="Times New Roman" w:hint="eastAsia"/>
          <w:color w:val="000000" w:themeColor="text1"/>
        </w:rPr>
        <w:t>、</w:t>
      </w:r>
      <w:r w:rsidR="00230DDE" w:rsidRPr="00D3310F">
        <w:rPr>
          <w:rFonts w:asciiTheme="majorEastAsia" w:eastAsiaTheme="majorEastAsia" w:hAnsiTheme="majorEastAsia" w:cs="Times New Roman" w:hint="eastAsia"/>
          <w:color w:val="000000" w:themeColor="text1"/>
        </w:rPr>
        <w:t>下記の「</w:t>
      </w:r>
      <w:r w:rsidR="0022455C" w:rsidRPr="00D3310F">
        <w:rPr>
          <w:rFonts w:asciiTheme="majorEastAsia" w:eastAsiaTheme="majorEastAsia" w:hAnsiTheme="majorEastAsia" w:cs="Times New Roman" w:hint="eastAsia"/>
          <w:color w:val="000000" w:themeColor="text1"/>
        </w:rPr>
        <w:t>注意事項</w:t>
      </w:r>
      <w:r w:rsidR="00230DDE" w:rsidRPr="00D3310F">
        <w:rPr>
          <w:rFonts w:asciiTheme="majorEastAsia" w:eastAsiaTheme="majorEastAsia" w:hAnsiTheme="majorEastAsia" w:cs="Times New Roman" w:hint="eastAsia"/>
          <w:color w:val="000000" w:themeColor="text1"/>
        </w:rPr>
        <w:t>」</w:t>
      </w:r>
      <w:r w:rsidR="001E524B" w:rsidRPr="00D3310F">
        <w:rPr>
          <w:rFonts w:asciiTheme="majorEastAsia" w:eastAsiaTheme="majorEastAsia" w:hAnsiTheme="majorEastAsia" w:cs="Times New Roman" w:hint="eastAsia"/>
          <w:color w:val="000000" w:themeColor="text1"/>
        </w:rPr>
        <w:t>の内容</w:t>
      </w:r>
      <w:r w:rsidR="0022455C" w:rsidRPr="00D3310F">
        <w:rPr>
          <w:rFonts w:asciiTheme="majorEastAsia" w:eastAsiaTheme="majorEastAsia" w:hAnsiTheme="majorEastAsia" w:cs="Times New Roman" w:hint="eastAsia"/>
          <w:color w:val="000000" w:themeColor="text1"/>
        </w:rPr>
        <w:t>に同意し、</w:t>
      </w:r>
      <w:r w:rsidR="001E5B43" w:rsidRPr="00D3310F">
        <w:rPr>
          <w:rFonts w:asciiTheme="majorEastAsia" w:eastAsiaTheme="majorEastAsia" w:hAnsiTheme="majorEastAsia" w:cs="Times New Roman" w:hint="eastAsia"/>
          <w:color w:val="000000" w:themeColor="text1"/>
        </w:rPr>
        <w:t>滋賀県</w:t>
      </w:r>
      <w:r w:rsidR="009952A9" w:rsidRPr="00D3310F">
        <w:rPr>
          <w:rFonts w:asciiTheme="majorEastAsia" w:eastAsiaTheme="majorEastAsia" w:hAnsiTheme="majorEastAsia" w:cs="Times New Roman" w:hint="eastAsia"/>
          <w:color w:val="000000" w:themeColor="text1"/>
        </w:rPr>
        <w:t>農山漁村発イノベーション</w:t>
      </w:r>
      <w:r w:rsidR="001E5B43" w:rsidRPr="00D3310F">
        <w:rPr>
          <w:rFonts w:asciiTheme="majorEastAsia" w:eastAsiaTheme="majorEastAsia" w:hAnsiTheme="majorEastAsia" w:cs="Times New Roman" w:hint="eastAsia"/>
          <w:color w:val="000000" w:themeColor="text1"/>
        </w:rPr>
        <w:t>プランナー</w:t>
      </w:r>
      <w:r w:rsidR="009952A9" w:rsidRPr="00D3310F">
        <w:rPr>
          <w:rFonts w:asciiTheme="majorEastAsia" w:eastAsiaTheme="majorEastAsia" w:hAnsiTheme="majorEastAsia" w:cs="Times New Roman" w:hint="eastAsia"/>
          <w:color w:val="000000" w:themeColor="text1"/>
        </w:rPr>
        <w:t>（以下プランナー）</w:t>
      </w:r>
      <w:r w:rsidR="001E5B43" w:rsidRPr="00D3310F">
        <w:rPr>
          <w:rFonts w:asciiTheme="majorEastAsia" w:eastAsiaTheme="majorEastAsia" w:hAnsiTheme="majorEastAsia" w:cs="Times New Roman" w:hint="eastAsia"/>
          <w:color w:val="000000" w:themeColor="text1"/>
        </w:rPr>
        <w:t>の派遣を申し込みます。</w:t>
      </w:r>
    </w:p>
    <w:p w14:paraId="780EA612" w14:textId="77777777" w:rsidR="00123709" w:rsidRPr="00804F72" w:rsidRDefault="00123709" w:rsidP="00B9421D">
      <w:pPr>
        <w:autoSpaceDE w:val="0"/>
        <w:autoSpaceDN w:val="0"/>
        <w:spacing w:line="280" w:lineRule="exact"/>
        <w:jc w:val="center"/>
        <w:rPr>
          <w:rFonts w:asciiTheme="majorEastAsia" w:eastAsiaTheme="majorEastAsia" w:hAnsiTheme="majorEastAsia" w:cs="Times New Roman"/>
        </w:rPr>
      </w:pPr>
      <w:r w:rsidRPr="00804F72">
        <w:rPr>
          <w:rFonts w:asciiTheme="majorEastAsia" w:eastAsiaTheme="majorEastAsia" w:hAnsiTheme="majorEastAsia" w:cs="Times New Roman" w:hint="eastAsia"/>
        </w:rPr>
        <w:t>記</w:t>
      </w:r>
    </w:p>
    <w:p w14:paraId="6505EFF5" w14:textId="77777777" w:rsidR="003B73B8" w:rsidRPr="005B72B0" w:rsidRDefault="003B73B8" w:rsidP="00B9421D">
      <w:pPr>
        <w:autoSpaceDE w:val="0"/>
        <w:autoSpaceDN w:val="0"/>
        <w:spacing w:line="280" w:lineRule="exact"/>
        <w:ind w:left="448" w:hangingChars="200" w:hanging="448"/>
        <w:jc w:val="left"/>
        <w:rPr>
          <w:rFonts w:asciiTheme="majorEastAsia" w:eastAsiaTheme="majorEastAsia" w:hAnsiTheme="majorEastAsia" w:cs="Times New Roman"/>
          <w:strike/>
          <w:color w:val="FF0000"/>
        </w:rPr>
      </w:pPr>
    </w:p>
    <w:p w14:paraId="2FD367BE" w14:textId="77777777" w:rsidR="00804F72" w:rsidRDefault="0022455C" w:rsidP="00B9421D">
      <w:pPr>
        <w:autoSpaceDE w:val="0"/>
        <w:autoSpaceDN w:val="0"/>
        <w:spacing w:line="280" w:lineRule="exact"/>
        <w:jc w:val="left"/>
        <w:rPr>
          <w:rFonts w:asciiTheme="majorEastAsia" w:eastAsiaTheme="majorEastAsia" w:hAnsiTheme="majorEastAsia" w:cs="Times New Roman"/>
        </w:rPr>
      </w:pPr>
      <w:r w:rsidRPr="00804F72">
        <w:rPr>
          <w:rFonts w:asciiTheme="majorEastAsia" w:eastAsiaTheme="majorEastAsia" w:hAnsiTheme="majorEastAsia" w:cs="Times New Roman" w:hint="eastAsia"/>
        </w:rPr>
        <w:t xml:space="preserve">　</w:t>
      </w:r>
      <w:r w:rsidR="0037405E" w:rsidRPr="001C5B68">
        <w:rPr>
          <w:rFonts w:asciiTheme="majorEastAsia" w:eastAsiaTheme="majorEastAsia" w:hAnsiTheme="majorEastAsia" w:cs="Times New Roman" w:hint="eastAsia"/>
        </w:rPr>
        <w:t>１</w:t>
      </w:r>
      <w:r w:rsidR="003B73B8">
        <w:rPr>
          <w:rFonts w:asciiTheme="majorEastAsia" w:eastAsiaTheme="majorEastAsia" w:hAnsiTheme="majorEastAsia" w:cs="Times New Roman" w:hint="eastAsia"/>
        </w:rPr>
        <w:t xml:space="preserve">　</w:t>
      </w:r>
      <w:r w:rsidR="00CB6447">
        <w:rPr>
          <w:rFonts w:asciiTheme="majorEastAsia" w:eastAsiaTheme="majorEastAsia" w:hAnsiTheme="majorEastAsia" w:cs="Times New Roman" w:hint="eastAsia"/>
        </w:rPr>
        <w:t>具体的な</w:t>
      </w:r>
      <w:r w:rsidR="005178C8">
        <w:rPr>
          <w:rFonts w:asciiTheme="majorEastAsia" w:eastAsiaTheme="majorEastAsia" w:hAnsiTheme="majorEastAsia" w:cs="Times New Roman" w:hint="eastAsia"/>
        </w:rPr>
        <w:t>相談</w:t>
      </w:r>
      <w:r w:rsidR="00804F72" w:rsidRPr="00804F72">
        <w:rPr>
          <w:rFonts w:asciiTheme="majorEastAsia" w:eastAsiaTheme="majorEastAsia" w:hAnsiTheme="majorEastAsia" w:cs="Times New Roman" w:hint="eastAsia"/>
        </w:rPr>
        <w:t>内容</w:t>
      </w:r>
      <w:r w:rsidR="003B73B8">
        <w:rPr>
          <w:rFonts w:asciiTheme="majorEastAsia" w:eastAsiaTheme="majorEastAsia" w:hAnsiTheme="majorEastAsia" w:cs="Times New Roman" w:hint="eastAsia"/>
        </w:rPr>
        <w:t>（希望プランナーがあれば記載してください）</w:t>
      </w:r>
    </w:p>
    <w:p w14:paraId="5C3FA06A" w14:textId="77777777" w:rsidR="00804F72" w:rsidRPr="00804F72" w:rsidRDefault="00AA766D" w:rsidP="00B9421D">
      <w:pPr>
        <w:autoSpaceDE w:val="0"/>
        <w:autoSpaceDN w:val="0"/>
        <w:spacing w:line="280" w:lineRule="exact"/>
        <w:jc w:val="left"/>
        <w:rPr>
          <w:rFonts w:asciiTheme="majorEastAsia" w:eastAsiaTheme="majorEastAsia" w:hAnsiTheme="majorEastAsia" w:cs="Times New Roman"/>
        </w:rPr>
      </w:pPr>
      <w:r>
        <w:rPr>
          <w:rFonts w:asciiTheme="majorEastAsia" w:eastAsiaTheme="majorEastAsia" w:hAnsiTheme="majorEastAsia" w:cs="Times New Roman"/>
          <w:noProof/>
        </w:rPr>
        <mc:AlternateContent>
          <mc:Choice Requires="wps">
            <w:drawing>
              <wp:anchor distT="0" distB="0" distL="114300" distR="114300" simplePos="0" relativeHeight="251661312" behindDoc="0" locked="0" layoutInCell="1" allowOverlap="1" wp14:anchorId="42485B3D" wp14:editId="6CE11E01">
                <wp:simplePos x="0" y="0"/>
                <wp:positionH relativeFrom="column">
                  <wp:posOffset>175260</wp:posOffset>
                </wp:positionH>
                <wp:positionV relativeFrom="paragraph">
                  <wp:posOffset>16510</wp:posOffset>
                </wp:positionV>
                <wp:extent cx="5791200" cy="417195"/>
                <wp:effectExtent l="0" t="0" r="19050" b="20955"/>
                <wp:wrapNone/>
                <wp:docPr id="3"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1200" cy="41719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43DBDE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3.8pt;margin-top:1.3pt;width:456pt;height:3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" strokecolor="black [3213]">
                <v:path arrowok="t"/>
              </v:shape>
            </w:pict>
          </mc:Fallback>
        </mc:AlternateContent>
      </w:r>
    </w:p>
    <w:p w14:paraId="0FF9EBC9" w14:textId="77777777" w:rsidR="00CB6447" w:rsidRPr="00804F72" w:rsidRDefault="00CB6447" w:rsidP="00B9421D">
      <w:pPr>
        <w:autoSpaceDE w:val="0"/>
        <w:autoSpaceDN w:val="0"/>
        <w:spacing w:line="280" w:lineRule="exact"/>
        <w:jc w:val="left"/>
        <w:rPr>
          <w:rFonts w:asciiTheme="majorEastAsia" w:eastAsiaTheme="majorEastAsia" w:hAnsiTheme="majorEastAsia" w:cs="Times New Roman"/>
        </w:rPr>
      </w:pPr>
    </w:p>
    <w:p w14:paraId="01D7395E" w14:textId="77777777" w:rsidR="00230DDE" w:rsidRDefault="00230DDE" w:rsidP="00B9421D">
      <w:pPr>
        <w:autoSpaceDE w:val="0"/>
        <w:autoSpaceDN w:val="0"/>
        <w:spacing w:line="280" w:lineRule="exact"/>
        <w:jc w:val="left"/>
        <w:rPr>
          <w:rFonts w:asciiTheme="majorEastAsia" w:eastAsiaTheme="majorEastAsia" w:hAnsiTheme="majorEastAsia" w:cs="Times New Roman"/>
        </w:rPr>
      </w:pPr>
    </w:p>
    <w:p w14:paraId="38C0793B" w14:textId="77777777" w:rsidR="005178C8" w:rsidRPr="001C5B68" w:rsidRDefault="003B73B8" w:rsidP="00B9421D">
      <w:pPr>
        <w:autoSpaceDE w:val="0"/>
        <w:autoSpaceDN w:val="0"/>
        <w:spacing w:line="280"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 xml:space="preserve">　</w:t>
      </w:r>
      <w:r w:rsidR="0037405E" w:rsidRPr="001C5B68">
        <w:rPr>
          <w:rFonts w:asciiTheme="majorEastAsia" w:eastAsiaTheme="majorEastAsia" w:hAnsiTheme="majorEastAsia" w:cs="Times New Roman" w:hint="eastAsia"/>
        </w:rPr>
        <w:t>２</w:t>
      </w:r>
      <w:r w:rsidR="00230DDE" w:rsidRPr="001C5B68">
        <w:rPr>
          <w:rFonts w:asciiTheme="majorEastAsia" w:eastAsiaTheme="majorEastAsia" w:hAnsiTheme="majorEastAsia" w:cs="Times New Roman" w:hint="eastAsia"/>
        </w:rPr>
        <w:t xml:space="preserve">　</w:t>
      </w:r>
      <w:r w:rsidR="00CB6447" w:rsidRPr="001C5B68">
        <w:rPr>
          <w:rFonts w:asciiTheme="majorEastAsia" w:eastAsiaTheme="majorEastAsia" w:hAnsiTheme="majorEastAsia" w:cs="Times New Roman" w:hint="eastAsia"/>
        </w:rPr>
        <w:t>派遣を希望する時期</w:t>
      </w:r>
      <w:r w:rsidR="005178C8" w:rsidRPr="001C5B68">
        <w:rPr>
          <w:rFonts w:asciiTheme="majorEastAsia" w:eastAsiaTheme="majorEastAsia" w:hAnsiTheme="majorEastAsia" w:cs="Times New Roman" w:hint="eastAsia"/>
        </w:rPr>
        <w:t>・時間（原則３時間）</w:t>
      </w:r>
    </w:p>
    <w:p w14:paraId="4AF79B1C" w14:textId="77777777" w:rsidR="005178C8" w:rsidRPr="001C5B68" w:rsidRDefault="00CB6447" w:rsidP="00B9421D">
      <w:pPr>
        <w:autoSpaceDE w:val="0"/>
        <w:autoSpaceDN w:val="0"/>
        <w:spacing w:line="280" w:lineRule="exact"/>
        <w:jc w:val="left"/>
        <w:rPr>
          <w:rFonts w:asciiTheme="majorEastAsia" w:eastAsiaTheme="majorEastAsia" w:hAnsiTheme="majorEastAsia" w:cs="Times New Roman"/>
        </w:rPr>
      </w:pPr>
      <w:r w:rsidRPr="001C5B68">
        <w:rPr>
          <w:rFonts w:asciiTheme="majorEastAsia" w:eastAsiaTheme="majorEastAsia" w:hAnsiTheme="majorEastAsia" w:cs="Times New Roman" w:hint="eastAsia"/>
        </w:rPr>
        <w:t xml:space="preserve">　　　第１希望：</w:t>
      </w:r>
      <w:r w:rsidR="003C6579" w:rsidRPr="001C5B68">
        <w:rPr>
          <w:rFonts w:asciiTheme="majorEastAsia" w:eastAsiaTheme="majorEastAsia" w:hAnsiTheme="majorEastAsia" w:cs="Times New Roman" w:hint="eastAsia"/>
        </w:rPr>
        <w:t>令和</w:t>
      </w:r>
      <w:r w:rsidR="000A0ED1" w:rsidRPr="001C5B68">
        <w:rPr>
          <w:rFonts w:asciiTheme="majorEastAsia" w:eastAsiaTheme="majorEastAsia" w:hAnsiTheme="majorEastAsia" w:cs="Times New Roman" w:hint="eastAsia"/>
        </w:rPr>
        <w:t xml:space="preserve">　　</w:t>
      </w:r>
      <w:r w:rsidRPr="001C5B68">
        <w:rPr>
          <w:rFonts w:asciiTheme="majorEastAsia" w:eastAsiaTheme="majorEastAsia" w:hAnsiTheme="majorEastAsia" w:cs="Times New Roman" w:hint="eastAsia"/>
        </w:rPr>
        <w:t>年</w:t>
      </w:r>
      <w:r w:rsidR="005178C8" w:rsidRPr="001C5B68">
        <w:rPr>
          <w:rFonts w:asciiTheme="majorEastAsia" w:eastAsiaTheme="majorEastAsia" w:hAnsiTheme="majorEastAsia" w:cs="Times New Roman" w:hint="eastAsia"/>
        </w:rPr>
        <w:t xml:space="preserve">　</w:t>
      </w:r>
      <w:r w:rsidRPr="001C5B68">
        <w:rPr>
          <w:rFonts w:asciiTheme="majorEastAsia" w:eastAsiaTheme="majorEastAsia" w:hAnsiTheme="majorEastAsia" w:cs="Times New Roman" w:hint="eastAsia"/>
        </w:rPr>
        <w:t xml:space="preserve">　月</w:t>
      </w:r>
      <w:r w:rsidR="005178C8" w:rsidRPr="001C5B68">
        <w:rPr>
          <w:rFonts w:asciiTheme="majorEastAsia" w:eastAsiaTheme="majorEastAsia" w:hAnsiTheme="majorEastAsia" w:cs="Times New Roman" w:hint="eastAsia"/>
        </w:rPr>
        <w:t xml:space="preserve">　</w:t>
      </w:r>
      <w:r w:rsidRPr="001C5B68">
        <w:rPr>
          <w:rFonts w:asciiTheme="majorEastAsia" w:eastAsiaTheme="majorEastAsia" w:hAnsiTheme="majorEastAsia" w:cs="Times New Roman" w:hint="eastAsia"/>
        </w:rPr>
        <w:t xml:space="preserve">　日</w:t>
      </w:r>
      <w:r w:rsidR="005178C8" w:rsidRPr="001C5B68">
        <w:rPr>
          <w:rFonts w:asciiTheme="majorEastAsia" w:eastAsiaTheme="majorEastAsia" w:hAnsiTheme="majorEastAsia" w:cs="Times New Roman" w:hint="eastAsia"/>
        </w:rPr>
        <w:t xml:space="preserve">　　時～　</w:t>
      </w:r>
      <w:r w:rsidR="00B9421D" w:rsidRPr="001C5B68">
        <w:rPr>
          <w:rFonts w:asciiTheme="majorEastAsia" w:eastAsiaTheme="majorEastAsia" w:hAnsiTheme="majorEastAsia" w:cs="Times New Roman" w:hint="eastAsia"/>
        </w:rPr>
        <w:t xml:space="preserve">　</w:t>
      </w:r>
      <w:r w:rsidR="005178C8" w:rsidRPr="001C5B68">
        <w:rPr>
          <w:rFonts w:asciiTheme="majorEastAsia" w:eastAsiaTheme="majorEastAsia" w:hAnsiTheme="majorEastAsia" w:cs="Times New Roman" w:hint="eastAsia"/>
        </w:rPr>
        <w:t>時</w:t>
      </w:r>
    </w:p>
    <w:p w14:paraId="18066760" w14:textId="77777777" w:rsidR="00CB6447" w:rsidRPr="001C5B68" w:rsidRDefault="00CB6447" w:rsidP="00B9421D">
      <w:pPr>
        <w:autoSpaceDE w:val="0"/>
        <w:autoSpaceDN w:val="0"/>
        <w:spacing w:line="280" w:lineRule="exact"/>
        <w:ind w:firstLineChars="100" w:firstLine="224"/>
        <w:jc w:val="left"/>
        <w:rPr>
          <w:rFonts w:asciiTheme="majorEastAsia" w:eastAsiaTheme="majorEastAsia" w:hAnsiTheme="majorEastAsia" w:cs="Times New Roman"/>
        </w:rPr>
      </w:pPr>
      <w:r w:rsidRPr="001C5B68">
        <w:rPr>
          <w:rFonts w:asciiTheme="majorEastAsia" w:eastAsiaTheme="majorEastAsia" w:hAnsiTheme="majorEastAsia" w:cs="Times New Roman" w:hint="eastAsia"/>
        </w:rPr>
        <w:t xml:space="preserve">　　第２希望：</w:t>
      </w:r>
      <w:r w:rsidR="003C6579" w:rsidRPr="001C5B68">
        <w:rPr>
          <w:rFonts w:asciiTheme="majorEastAsia" w:eastAsiaTheme="majorEastAsia" w:hAnsiTheme="majorEastAsia" w:cs="Times New Roman" w:hint="eastAsia"/>
        </w:rPr>
        <w:t>令和</w:t>
      </w:r>
      <w:r w:rsidR="000A0ED1" w:rsidRPr="001C5B68">
        <w:rPr>
          <w:rFonts w:asciiTheme="majorEastAsia" w:eastAsiaTheme="majorEastAsia" w:hAnsiTheme="majorEastAsia" w:cs="Times New Roman" w:hint="eastAsia"/>
        </w:rPr>
        <w:t xml:space="preserve">　　</w:t>
      </w:r>
      <w:r w:rsidR="005178C8" w:rsidRPr="001C5B68">
        <w:rPr>
          <w:rFonts w:asciiTheme="majorEastAsia" w:eastAsiaTheme="majorEastAsia" w:hAnsiTheme="majorEastAsia" w:cs="Times New Roman" w:hint="eastAsia"/>
        </w:rPr>
        <w:t xml:space="preserve">年　　月　　</w:t>
      </w:r>
      <w:r w:rsidRPr="001C5B68">
        <w:rPr>
          <w:rFonts w:asciiTheme="majorEastAsia" w:eastAsiaTheme="majorEastAsia" w:hAnsiTheme="majorEastAsia" w:cs="Times New Roman" w:hint="eastAsia"/>
        </w:rPr>
        <w:t>日</w:t>
      </w:r>
      <w:r w:rsidR="005178C8" w:rsidRPr="001C5B68">
        <w:rPr>
          <w:rFonts w:asciiTheme="majorEastAsia" w:eastAsiaTheme="majorEastAsia" w:hAnsiTheme="majorEastAsia" w:cs="Times New Roman" w:hint="eastAsia"/>
        </w:rPr>
        <w:t xml:space="preserve">　　時～　</w:t>
      </w:r>
      <w:r w:rsidR="00B9421D" w:rsidRPr="001C5B68">
        <w:rPr>
          <w:rFonts w:asciiTheme="majorEastAsia" w:eastAsiaTheme="majorEastAsia" w:hAnsiTheme="majorEastAsia" w:cs="Times New Roman" w:hint="eastAsia"/>
        </w:rPr>
        <w:t xml:space="preserve">　</w:t>
      </w:r>
      <w:r w:rsidR="005178C8" w:rsidRPr="001C5B68">
        <w:rPr>
          <w:rFonts w:asciiTheme="majorEastAsia" w:eastAsiaTheme="majorEastAsia" w:hAnsiTheme="majorEastAsia" w:cs="Times New Roman" w:hint="eastAsia"/>
        </w:rPr>
        <w:t>時</w:t>
      </w:r>
    </w:p>
    <w:p w14:paraId="48B89E6C" w14:textId="77777777" w:rsidR="00CB6447" w:rsidRPr="001C5B68" w:rsidRDefault="003B73B8" w:rsidP="00B9421D">
      <w:pPr>
        <w:autoSpaceDE w:val="0"/>
        <w:autoSpaceDN w:val="0"/>
        <w:spacing w:line="280" w:lineRule="exact"/>
        <w:jc w:val="left"/>
        <w:rPr>
          <w:rFonts w:asciiTheme="majorEastAsia" w:eastAsiaTheme="majorEastAsia" w:hAnsiTheme="majorEastAsia" w:cs="Times New Roman"/>
        </w:rPr>
      </w:pPr>
      <w:r w:rsidRPr="001C5B68">
        <w:rPr>
          <w:rFonts w:asciiTheme="majorEastAsia" w:eastAsiaTheme="majorEastAsia" w:hAnsiTheme="majorEastAsia" w:cs="Times New Roman" w:hint="eastAsia"/>
        </w:rPr>
        <w:t xml:space="preserve">　　　第３</w:t>
      </w:r>
      <w:r w:rsidR="00FE4251" w:rsidRPr="001C5B68">
        <w:rPr>
          <w:rFonts w:asciiTheme="majorEastAsia" w:eastAsiaTheme="majorEastAsia" w:hAnsiTheme="majorEastAsia" w:cs="Times New Roman" w:hint="eastAsia"/>
        </w:rPr>
        <w:t>希望：</w:t>
      </w:r>
      <w:r w:rsidR="003C6579" w:rsidRPr="001C5B68">
        <w:rPr>
          <w:rFonts w:asciiTheme="majorEastAsia" w:eastAsiaTheme="majorEastAsia" w:hAnsiTheme="majorEastAsia" w:cs="Times New Roman" w:hint="eastAsia"/>
        </w:rPr>
        <w:t>令和</w:t>
      </w:r>
      <w:r w:rsidR="000A0ED1" w:rsidRPr="001C5B68">
        <w:rPr>
          <w:rFonts w:asciiTheme="majorEastAsia" w:eastAsiaTheme="majorEastAsia" w:hAnsiTheme="majorEastAsia" w:cs="Times New Roman" w:hint="eastAsia"/>
        </w:rPr>
        <w:t xml:space="preserve">　　</w:t>
      </w:r>
      <w:r w:rsidR="00FE4251" w:rsidRPr="001C5B68">
        <w:rPr>
          <w:rFonts w:asciiTheme="majorEastAsia" w:eastAsiaTheme="majorEastAsia" w:hAnsiTheme="majorEastAsia" w:cs="Times New Roman" w:hint="eastAsia"/>
        </w:rPr>
        <w:t xml:space="preserve">年　　月　　日　　時～　</w:t>
      </w:r>
      <w:r w:rsidR="00B9421D" w:rsidRPr="001C5B68">
        <w:rPr>
          <w:rFonts w:asciiTheme="majorEastAsia" w:eastAsiaTheme="majorEastAsia" w:hAnsiTheme="majorEastAsia" w:cs="Times New Roman" w:hint="eastAsia"/>
        </w:rPr>
        <w:t xml:space="preserve">　</w:t>
      </w:r>
      <w:r w:rsidR="00FE4251" w:rsidRPr="001C5B68">
        <w:rPr>
          <w:rFonts w:asciiTheme="majorEastAsia" w:eastAsiaTheme="majorEastAsia" w:hAnsiTheme="majorEastAsia" w:cs="Times New Roman" w:hint="eastAsia"/>
        </w:rPr>
        <w:t>時</w:t>
      </w:r>
    </w:p>
    <w:p w14:paraId="6DA27930" w14:textId="574F0BC9" w:rsidR="00FE4251" w:rsidRPr="009377E8" w:rsidRDefault="003B73B8" w:rsidP="00B9421D">
      <w:pPr>
        <w:autoSpaceDE w:val="0"/>
        <w:autoSpaceDN w:val="0"/>
        <w:spacing w:line="280" w:lineRule="exact"/>
        <w:jc w:val="left"/>
        <w:rPr>
          <w:rFonts w:asciiTheme="majorEastAsia" w:eastAsiaTheme="majorEastAsia" w:hAnsiTheme="majorEastAsia" w:cs="Times New Roman"/>
          <w:u w:val="single"/>
        </w:rPr>
      </w:pPr>
      <w:r w:rsidRPr="001C5B68">
        <w:rPr>
          <w:rFonts w:asciiTheme="majorEastAsia" w:eastAsiaTheme="majorEastAsia" w:hAnsiTheme="majorEastAsia" w:cs="Times New Roman" w:hint="eastAsia"/>
        </w:rPr>
        <w:t xml:space="preserve">　　</w:t>
      </w:r>
      <w:r w:rsidR="009377E8">
        <w:rPr>
          <w:rFonts w:asciiTheme="majorEastAsia" w:eastAsiaTheme="majorEastAsia" w:hAnsiTheme="majorEastAsia" w:cs="Times New Roman" w:hint="eastAsia"/>
        </w:rPr>
        <w:t xml:space="preserve">　</w:t>
      </w:r>
    </w:p>
    <w:p w14:paraId="0D100C1E" w14:textId="77777777" w:rsidR="003B73B8" w:rsidRPr="001C5B68" w:rsidRDefault="003B73B8" w:rsidP="00B9421D">
      <w:pPr>
        <w:autoSpaceDE w:val="0"/>
        <w:autoSpaceDN w:val="0"/>
        <w:spacing w:line="280" w:lineRule="exact"/>
        <w:jc w:val="left"/>
        <w:rPr>
          <w:rFonts w:asciiTheme="majorEastAsia" w:eastAsiaTheme="majorEastAsia" w:hAnsiTheme="majorEastAsia" w:cs="Times New Roman"/>
        </w:rPr>
      </w:pPr>
    </w:p>
    <w:p w14:paraId="3BADA11B" w14:textId="77777777" w:rsidR="005B72B0" w:rsidRDefault="003B73B8" w:rsidP="00B9421D">
      <w:pPr>
        <w:autoSpaceDE w:val="0"/>
        <w:autoSpaceDN w:val="0"/>
        <w:spacing w:line="280" w:lineRule="exact"/>
        <w:jc w:val="left"/>
        <w:rPr>
          <w:rFonts w:asciiTheme="majorEastAsia" w:eastAsiaTheme="majorEastAsia" w:hAnsiTheme="majorEastAsia" w:cs="Times New Roman"/>
        </w:rPr>
      </w:pPr>
      <w:r w:rsidRPr="001C5B68">
        <w:rPr>
          <w:rFonts w:asciiTheme="majorEastAsia" w:eastAsiaTheme="majorEastAsia" w:hAnsiTheme="majorEastAsia" w:cs="Times New Roman" w:hint="eastAsia"/>
        </w:rPr>
        <w:t xml:space="preserve">　</w:t>
      </w:r>
      <w:r w:rsidR="0037405E" w:rsidRPr="001C5B68">
        <w:rPr>
          <w:rFonts w:asciiTheme="majorEastAsia" w:eastAsiaTheme="majorEastAsia" w:hAnsiTheme="majorEastAsia" w:cs="Times New Roman" w:hint="eastAsia"/>
        </w:rPr>
        <w:t>３</w:t>
      </w:r>
      <w:r w:rsidR="00804F72" w:rsidRPr="001C5B68">
        <w:rPr>
          <w:rFonts w:asciiTheme="majorEastAsia" w:eastAsiaTheme="majorEastAsia" w:hAnsiTheme="majorEastAsia" w:cs="Times New Roman" w:hint="eastAsia"/>
        </w:rPr>
        <w:t xml:space="preserve">　</w:t>
      </w:r>
      <w:r w:rsidR="00804F72" w:rsidRPr="00804F72">
        <w:rPr>
          <w:rFonts w:asciiTheme="majorEastAsia" w:eastAsiaTheme="majorEastAsia" w:hAnsiTheme="majorEastAsia" w:cs="Times New Roman" w:hint="eastAsia"/>
        </w:rPr>
        <w:t>連絡先</w:t>
      </w:r>
      <w:r>
        <w:rPr>
          <w:rFonts w:asciiTheme="majorEastAsia" w:eastAsiaTheme="majorEastAsia" w:hAnsiTheme="majorEastAsia" w:cs="Times New Roman" w:hint="eastAsia"/>
        </w:rPr>
        <w:t>・派遣先</w:t>
      </w:r>
    </w:p>
    <w:p w14:paraId="0F0A6A38" w14:textId="77777777" w:rsidR="001E5B43" w:rsidRDefault="00CB6447" w:rsidP="00B9421D">
      <w:pPr>
        <w:autoSpaceDE w:val="0"/>
        <w:autoSpaceDN w:val="0"/>
        <w:spacing w:line="280"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 xml:space="preserve">　　　担当者名：</w:t>
      </w:r>
    </w:p>
    <w:p w14:paraId="1D999EEB" w14:textId="77777777" w:rsidR="00CB6447" w:rsidRDefault="00CB6447" w:rsidP="00B9421D">
      <w:pPr>
        <w:autoSpaceDE w:val="0"/>
        <w:autoSpaceDN w:val="0"/>
        <w:spacing w:line="280"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 xml:space="preserve">　　　電話番号</w:t>
      </w:r>
      <w:r w:rsidR="003B73B8">
        <w:rPr>
          <w:rFonts w:asciiTheme="majorEastAsia" w:eastAsiaTheme="majorEastAsia" w:hAnsiTheme="majorEastAsia" w:cs="Times New Roman" w:hint="eastAsia"/>
        </w:rPr>
        <w:t>（日中連絡できる携帯電話等）</w:t>
      </w:r>
      <w:r>
        <w:rPr>
          <w:rFonts w:asciiTheme="majorEastAsia" w:eastAsiaTheme="majorEastAsia" w:hAnsiTheme="majorEastAsia" w:cs="Times New Roman" w:hint="eastAsia"/>
        </w:rPr>
        <w:t>：</w:t>
      </w:r>
    </w:p>
    <w:p w14:paraId="2972562B" w14:textId="77777777" w:rsidR="003B73B8" w:rsidRDefault="003B73B8" w:rsidP="00B9421D">
      <w:pPr>
        <w:autoSpaceDE w:val="0"/>
        <w:autoSpaceDN w:val="0"/>
        <w:spacing w:line="280"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 xml:space="preserve">　　　ファックス番号：</w:t>
      </w:r>
    </w:p>
    <w:p w14:paraId="22607D53" w14:textId="77777777" w:rsidR="00CB6447" w:rsidRDefault="00CB6447" w:rsidP="00B9421D">
      <w:pPr>
        <w:autoSpaceDE w:val="0"/>
        <w:autoSpaceDN w:val="0"/>
        <w:spacing w:line="280"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 xml:space="preserve">　　　派遣先住所等</w:t>
      </w:r>
      <w:r w:rsidR="003B73B8">
        <w:rPr>
          <w:rFonts w:asciiTheme="majorEastAsia" w:eastAsiaTheme="majorEastAsia" w:hAnsiTheme="majorEastAsia" w:cs="Times New Roman" w:hint="eastAsia"/>
        </w:rPr>
        <w:t>（地図等あれば添付）</w:t>
      </w:r>
      <w:r>
        <w:rPr>
          <w:rFonts w:asciiTheme="majorEastAsia" w:eastAsiaTheme="majorEastAsia" w:hAnsiTheme="majorEastAsia" w:cs="Times New Roman" w:hint="eastAsia"/>
        </w:rPr>
        <w:t>：</w:t>
      </w:r>
    </w:p>
    <w:p w14:paraId="6AB49A7D" w14:textId="77777777" w:rsidR="00690F1F" w:rsidRPr="004B199C" w:rsidRDefault="003B73B8" w:rsidP="00B9421D">
      <w:pPr>
        <w:autoSpaceDE w:val="0"/>
        <w:autoSpaceDN w:val="0"/>
        <w:spacing w:line="280" w:lineRule="exact"/>
        <w:ind w:left="673" w:hangingChars="300" w:hanging="673"/>
        <w:jc w:val="left"/>
        <w:rPr>
          <w:rFonts w:asciiTheme="majorEastAsia" w:eastAsiaTheme="majorEastAsia" w:hAnsiTheme="majorEastAsia" w:cs="Times New Roman"/>
        </w:rPr>
      </w:pPr>
      <w:r>
        <w:rPr>
          <w:rFonts w:asciiTheme="majorEastAsia" w:eastAsiaTheme="majorEastAsia" w:hAnsiTheme="majorEastAsia" w:cs="Times New Roman" w:hint="eastAsia"/>
        </w:rPr>
        <w:t xml:space="preserve">　　　現地までの交通手段等</w:t>
      </w:r>
      <w:r w:rsidR="00F13852">
        <w:rPr>
          <w:rFonts w:asciiTheme="majorEastAsia" w:eastAsiaTheme="majorEastAsia" w:hAnsiTheme="majorEastAsia" w:cs="Times New Roman" w:hint="eastAsia"/>
        </w:rPr>
        <w:t>（最寄駅等）</w:t>
      </w:r>
      <w:r>
        <w:rPr>
          <w:rFonts w:asciiTheme="majorEastAsia" w:eastAsiaTheme="majorEastAsia" w:hAnsiTheme="majorEastAsia" w:cs="Times New Roman" w:hint="eastAsia"/>
        </w:rPr>
        <w:t>：</w:t>
      </w:r>
      <w:r w:rsidR="008068B4">
        <w:rPr>
          <w:rFonts w:asciiTheme="majorEastAsia" w:eastAsiaTheme="majorEastAsia" w:hAnsiTheme="majorEastAsia" w:cs="Times New Roman"/>
        </w:rPr>
        <w:br/>
      </w:r>
      <w:r w:rsidR="008068B4" w:rsidRPr="004B199C">
        <w:rPr>
          <w:rFonts w:asciiTheme="majorEastAsia" w:eastAsiaTheme="majorEastAsia" w:hAnsiTheme="majorEastAsia" w:cs="Times New Roman" w:hint="eastAsia"/>
        </w:rPr>
        <w:t>集合場所・時間等：</w:t>
      </w:r>
      <w:r w:rsidR="00EA06FC" w:rsidRPr="004B199C">
        <w:rPr>
          <w:rFonts w:asciiTheme="majorEastAsia" w:eastAsiaTheme="majorEastAsia" w:hAnsiTheme="majorEastAsia" w:cs="Times New Roman" w:hint="eastAsia"/>
        </w:rPr>
        <w:t>（オンライン</w:t>
      </w:r>
      <w:r w:rsidR="0016603C" w:rsidRPr="004B199C">
        <w:rPr>
          <w:rFonts w:asciiTheme="majorEastAsia" w:eastAsiaTheme="majorEastAsia" w:hAnsiTheme="majorEastAsia" w:cs="Times New Roman" w:hint="eastAsia"/>
        </w:rPr>
        <w:t>を活用した</w:t>
      </w:r>
      <w:r w:rsidR="00995EBF" w:rsidRPr="004B199C">
        <w:rPr>
          <w:rFonts w:asciiTheme="majorEastAsia" w:eastAsiaTheme="majorEastAsia" w:hAnsiTheme="majorEastAsia" w:cs="Times New Roman" w:hint="eastAsia"/>
        </w:rPr>
        <w:t>支援</w:t>
      </w:r>
      <w:r w:rsidR="00EA06FC" w:rsidRPr="004B199C">
        <w:rPr>
          <w:rFonts w:asciiTheme="majorEastAsia" w:eastAsiaTheme="majorEastAsia" w:hAnsiTheme="majorEastAsia" w:cs="Times New Roman" w:hint="eastAsia"/>
        </w:rPr>
        <w:t>を</w:t>
      </w:r>
      <w:r w:rsidR="00995EBF" w:rsidRPr="004B199C">
        <w:rPr>
          <w:rFonts w:asciiTheme="majorEastAsia" w:eastAsiaTheme="majorEastAsia" w:hAnsiTheme="majorEastAsia" w:cs="Times New Roman" w:hint="eastAsia"/>
        </w:rPr>
        <w:t>希望</w:t>
      </w:r>
      <w:r w:rsidR="00EA06FC" w:rsidRPr="004B199C">
        <w:rPr>
          <w:rFonts w:asciiTheme="majorEastAsia" w:eastAsiaTheme="majorEastAsia" w:hAnsiTheme="majorEastAsia" w:cs="Times New Roman" w:hint="eastAsia"/>
        </w:rPr>
        <w:t>する</w:t>
      </w:r>
      <w:r w:rsidR="00995EBF" w:rsidRPr="004B199C">
        <w:rPr>
          <w:rFonts w:asciiTheme="majorEastAsia" w:eastAsiaTheme="majorEastAsia" w:hAnsiTheme="majorEastAsia" w:cs="Times New Roman" w:hint="eastAsia"/>
        </w:rPr>
        <w:t>場合はその旨</w:t>
      </w:r>
      <w:r w:rsidR="00EA06FC" w:rsidRPr="004B199C">
        <w:rPr>
          <w:rFonts w:asciiTheme="majorEastAsia" w:eastAsiaTheme="majorEastAsia" w:hAnsiTheme="majorEastAsia" w:cs="Times New Roman" w:hint="eastAsia"/>
        </w:rPr>
        <w:t>を</w:t>
      </w:r>
      <w:r w:rsidR="00995EBF" w:rsidRPr="004B199C">
        <w:rPr>
          <w:rFonts w:asciiTheme="majorEastAsia" w:eastAsiaTheme="majorEastAsia" w:hAnsiTheme="majorEastAsia" w:cs="Times New Roman" w:hint="eastAsia"/>
        </w:rPr>
        <w:t>記載）</w:t>
      </w:r>
    </w:p>
    <w:p w14:paraId="2D97963C" w14:textId="77777777" w:rsidR="008F6B3E" w:rsidRDefault="00D976D2" w:rsidP="00B9421D">
      <w:pPr>
        <w:autoSpaceDE w:val="0"/>
        <w:autoSpaceDN w:val="0"/>
        <w:spacing w:line="280" w:lineRule="exact"/>
        <w:ind w:left="673" w:hangingChars="300" w:hanging="673"/>
        <w:jc w:val="left"/>
        <w:rPr>
          <w:rFonts w:asciiTheme="majorEastAsia" w:eastAsiaTheme="majorEastAsia" w:hAnsiTheme="majorEastAsia" w:cs="Times New Roman"/>
        </w:rPr>
      </w:pPr>
      <w:r>
        <w:rPr>
          <w:rFonts w:asciiTheme="majorEastAsia" w:eastAsiaTheme="majorEastAsia" w:hAnsiTheme="majorEastAsia" w:cs="Times New Roman" w:hint="eastAsia"/>
        </w:rPr>
        <w:t xml:space="preserve">　</w:t>
      </w:r>
    </w:p>
    <w:p w14:paraId="2B6B5A0F" w14:textId="77777777" w:rsidR="00C214E4" w:rsidRDefault="00C214E4" w:rsidP="00B9421D">
      <w:pPr>
        <w:autoSpaceDE w:val="0"/>
        <w:autoSpaceDN w:val="0"/>
        <w:spacing w:line="280" w:lineRule="exact"/>
        <w:ind w:left="643" w:hangingChars="300" w:hanging="643"/>
        <w:jc w:val="left"/>
        <w:rPr>
          <w:rFonts w:asciiTheme="majorEastAsia" w:eastAsiaTheme="majorEastAsia" w:hAnsiTheme="majorEastAsia" w:cs="Times New Roman"/>
        </w:rPr>
      </w:pPr>
      <w:r>
        <w:rPr>
          <w:rFonts w:ascii="ＭＳ Ｐゴシック" w:hAnsi="ＭＳ Ｐゴシック" w:cs="Times New Roman"/>
          <w:noProof/>
          <w:sz w:val="21"/>
        </w:rPr>
        <mc:AlternateContent>
          <mc:Choice Requires="wps">
            <w:drawing>
              <wp:anchor distT="0" distB="0" distL="114300" distR="114300" simplePos="0" relativeHeight="251662336" behindDoc="0" locked="0" layoutInCell="1" allowOverlap="1" wp14:anchorId="13490D51" wp14:editId="7490A720">
                <wp:simplePos x="0" y="0"/>
                <wp:positionH relativeFrom="column">
                  <wp:posOffset>-2540</wp:posOffset>
                </wp:positionH>
                <wp:positionV relativeFrom="paragraph">
                  <wp:posOffset>103505</wp:posOffset>
                </wp:positionV>
                <wp:extent cx="6115050" cy="1511300"/>
                <wp:effectExtent l="0" t="0" r="19050" b="12700"/>
                <wp:wrapNone/>
                <wp:docPr id="2"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1511300"/>
                        </a:xfrm>
                        <a:prstGeom prst="rect">
                          <a:avLst/>
                        </a:prstGeom>
                        <a:solidFill>
                          <a:schemeClr val="bg1">
                            <a:lumMod val="100000"/>
                            <a:lumOff val="0"/>
                          </a:schemeClr>
                        </a:solidFill>
                        <a:ln w="12700">
                          <a:solidFill>
                            <a:schemeClr val="tx1">
                              <a:lumMod val="100000"/>
                              <a:lumOff val="0"/>
                            </a:schemeClr>
                          </a:solidFill>
                          <a:prstDash val="dash"/>
                          <a:miter lim="800000"/>
                          <a:headEnd/>
                          <a:tailEnd/>
                        </a:ln>
                      </wps:spPr>
                      <wps:txbx>
                        <w:txbxContent>
                          <w:p w14:paraId="3F326331" w14:textId="77777777" w:rsidR="00B64956" w:rsidRPr="00B64956" w:rsidRDefault="00B64956" w:rsidP="00B64956">
                            <w:pPr>
                              <w:autoSpaceDE w:val="0"/>
                              <w:autoSpaceDN w:val="0"/>
                              <w:spacing w:line="200" w:lineRule="exact"/>
                              <w:ind w:firstLineChars="50" w:firstLine="102"/>
                              <w:jc w:val="left"/>
                              <w:rPr>
                                <w:rFonts w:ascii="ＭＳ Ｐゴシック" w:hAnsi="ＭＳ Ｐゴシック" w:cs="Times New Roman"/>
                                <w:sz w:val="20"/>
                              </w:rPr>
                            </w:pPr>
                            <w:r w:rsidRPr="00B64956">
                              <w:rPr>
                                <w:rFonts w:ascii="ＭＳ Ｐゴシック" w:hAnsi="ＭＳ Ｐゴシック" w:cs="Times New Roman" w:hint="eastAsia"/>
                                <w:sz w:val="20"/>
                              </w:rPr>
                              <w:t>＜注意事項＞</w:t>
                            </w:r>
                          </w:p>
                          <w:p w14:paraId="0B141C35" w14:textId="77777777" w:rsidR="00B64956" w:rsidRPr="00B64956" w:rsidRDefault="00B64956" w:rsidP="00B64956">
                            <w:pPr>
                              <w:autoSpaceDE w:val="0"/>
                              <w:autoSpaceDN w:val="0"/>
                              <w:spacing w:line="200" w:lineRule="exact"/>
                              <w:ind w:leftChars="63" w:left="141"/>
                              <w:jc w:val="left"/>
                              <w:rPr>
                                <w:rFonts w:ascii="ＭＳ Ｐゴシック" w:hAnsi="ＭＳ Ｐゴシック" w:cs="Times New Roman"/>
                                <w:sz w:val="20"/>
                              </w:rPr>
                            </w:pPr>
                            <w:r w:rsidRPr="00B64956">
                              <w:rPr>
                                <w:rFonts w:ascii="ＭＳ Ｐゴシック" w:hAnsi="ＭＳ Ｐゴシック" w:cs="Times New Roman" w:hint="eastAsia"/>
                                <w:sz w:val="20"/>
                              </w:rPr>
                              <w:t>１．支援について</w:t>
                            </w:r>
                          </w:p>
                          <w:p w14:paraId="1D8AC2B8" w14:textId="77777777" w:rsidR="00B64956" w:rsidRPr="00B64956" w:rsidRDefault="00B64956" w:rsidP="00C214E4">
                            <w:pPr>
                              <w:autoSpaceDE w:val="0"/>
                              <w:autoSpaceDN w:val="0"/>
                              <w:ind w:leftChars="190" w:left="426"/>
                              <w:jc w:val="left"/>
                              <w:rPr>
                                <w:rFonts w:ascii="ＭＳ Ｐゴシック" w:hAnsi="ＭＳ Ｐゴシック" w:cs="Times New Roman"/>
                                <w:sz w:val="20"/>
                              </w:rPr>
                            </w:pPr>
                            <w:r w:rsidRPr="00B64956">
                              <w:rPr>
                                <w:rFonts w:ascii="ＭＳ Ｐゴシック" w:hAnsi="ＭＳ Ｐゴシック" w:cs="Times New Roman" w:hint="eastAsia"/>
                                <w:sz w:val="20"/>
                              </w:rPr>
                              <w:t>本支援・助言の結果について、県やプランナー等が責任を負うものではありません。あくまで申込者の意思・判断のもとに取り組み、発生した損失については、申込者（取組者）本人が負うものとなります。</w:t>
                            </w:r>
                          </w:p>
                          <w:p w14:paraId="6F5CDFC9" w14:textId="77777777" w:rsidR="00B64956" w:rsidRPr="00B64956" w:rsidRDefault="00B64956" w:rsidP="00C214E4">
                            <w:pPr>
                              <w:autoSpaceDE w:val="0"/>
                              <w:autoSpaceDN w:val="0"/>
                              <w:ind w:leftChars="63" w:left="141"/>
                              <w:jc w:val="left"/>
                              <w:rPr>
                                <w:rFonts w:ascii="ＭＳ Ｐゴシック" w:hAnsi="ＭＳ Ｐゴシック" w:cs="Times New Roman"/>
                                <w:sz w:val="20"/>
                              </w:rPr>
                            </w:pPr>
                            <w:r w:rsidRPr="00B64956">
                              <w:rPr>
                                <w:rFonts w:ascii="ＭＳ Ｐゴシック" w:hAnsi="ＭＳ Ｐゴシック" w:cs="Times New Roman" w:hint="eastAsia"/>
                                <w:sz w:val="20"/>
                              </w:rPr>
                              <w:t>２．費用の負担</w:t>
                            </w:r>
                          </w:p>
                          <w:p w14:paraId="59022525" w14:textId="77777777" w:rsidR="00B64956" w:rsidRPr="005B72B0" w:rsidRDefault="00B64956" w:rsidP="00C214E4">
                            <w:pPr>
                              <w:autoSpaceDE w:val="0"/>
                              <w:autoSpaceDN w:val="0"/>
                              <w:ind w:leftChars="190" w:left="426"/>
                              <w:jc w:val="left"/>
                              <w:rPr>
                                <w:rFonts w:ascii="ＭＳ Ｐゴシック" w:hAnsi="ＭＳ Ｐゴシック" w:cs="Times New Roman"/>
                                <w:sz w:val="20"/>
                              </w:rPr>
                            </w:pPr>
                            <w:r w:rsidRPr="00B64956">
                              <w:rPr>
                                <w:rFonts w:ascii="ＭＳ Ｐゴシック" w:hAnsi="ＭＳ Ｐゴシック" w:cs="Times New Roman" w:hint="eastAsia"/>
                                <w:sz w:val="20"/>
                              </w:rPr>
                              <w:t>プランナーの派遣に関する謝金、旅費等の経費は不要ですが、それ以外の費用が発生した場合は、申込者の負担となります。</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2pt;margin-top:8.15pt;width:481.5pt;height:1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" fillcolor="white [3212]" strokecolor="black [3213]" strokeweight="1pt">
                <v:stroke dashstyle="dash"/>
                <v:textbox>
                  <w:txbxContent>
                    <w:p w:rsidR="00B64956" w:rsidRPr="00B64956" w:rsidRDefault="00B64956" w:rsidP="00B64956">
                      <w:pPr>
                        <w:autoSpaceDE w:val="0"/>
                        <w:autoSpaceDN w:val="0"/>
                        <w:spacing w:line="200" w:lineRule="exact"/>
                        <w:ind w:firstLineChars="50" w:firstLine="102"/>
                        <w:jc w:val="left"/>
                        <w:rPr>
                          <w:rFonts w:ascii="ＭＳ Ｐゴシック" w:hAnsi="ＭＳ Ｐゴシック" w:cs="Times New Roman"/>
                          <w:sz w:val="20"/>
                        </w:rPr>
                      </w:pPr>
                      <w:r w:rsidRPr="00B64956">
                        <w:rPr>
                          <w:rFonts w:ascii="ＭＳ Ｐゴシック" w:hAnsi="ＭＳ Ｐゴシック" w:cs="Times New Roman" w:hint="eastAsia"/>
                          <w:sz w:val="20"/>
                        </w:rPr>
                        <w:t>＜注意事項＞</w:t>
                      </w:r>
                    </w:p>
                    <w:p w:rsidR="00B64956" w:rsidRPr="00B64956" w:rsidRDefault="00B64956" w:rsidP="00B64956">
                      <w:pPr>
                        <w:autoSpaceDE w:val="0"/>
                        <w:autoSpaceDN w:val="0"/>
                        <w:spacing w:line="200" w:lineRule="exact"/>
                        <w:ind w:leftChars="63" w:left="141"/>
                        <w:jc w:val="left"/>
                        <w:rPr>
                          <w:rFonts w:ascii="ＭＳ Ｐゴシック" w:hAnsi="ＭＳ Ｐゴシック" w:cs="Times New Roman"/>
                          <w:sz w:val="20"/>
                        </w:rPr>
                      </w:pPr>
                      <w:r w:rsidRPr="00B64956">
                        <w:rPr>
                          <w:rFonts w:ascii="ＭＳ Ｐゴシック" w:hAnsi="ＭＳ Ｐゴシック" w:cs="Times New Roman" w:hint="eastAsia"/>
                          <w:sz w:val="20"/>
                        </w:rPr>
                        <w:t>１．支援について</w:t>
                      </w:r>
                    </w:p>
                    <w:p w:rsidR="00B64956" w:rsidRPr="00B64956" w:rsidRDefault="00B64956" w:rsidP="00C214E4">
                      <w:pPr>
                        <w:autoSpaceDE w:val="0"/>
                        <w:autoSpaceDN w:val="0"/>
                        <w:ind w:leftChars="190" w:left="426"/>
                        <w:jc w:val="left"/>
                        <w:rPr>
                          <w:rFonts w:ascii="ＭＳ Ｐゴシック" w:hAnsi="ＭＳ Ｐゴシック" w:cs="Times New Roman"/>
                          <w:sz w:val="20"/>
                        </w:rPr>
                      </w:pPr>
                      <w:r w:rsidRPr="00B64956">
                        <w:rPr>
                          <w:rFonts w:ascii="ＭＳ Ｐゴシック" w:hAnsi="ＭＳ Ｐゴシック" w:cs="Times New Roman" w:hint="eastAsia"/>
                          <w:sz w:val="20"/>
                        </w:rPr>
                        <w:t>本支援・助言の結果について、県やプランナー等が責任を負うものではありません。あくまで申込者の意思・判断のもとに取り組み、発生した損失については、申込者（取組者）本人が負うものとなります。</w:t>
                      </w:r>
                    </w:p>
                    <w:p w:rsidR="00B64956" w:rsidRPr="00B64956" w:rsidRDefault="00B64956" w:rsidP="00C214E4">
                      <w:pPr>
                        <w:autoSpaceDE w:val="0"/>
                        <w:autoSpaceDN w:val="0"/>
                        <w:ind w:leftChars="63" w:left="141"/>
                        <w:jc w:val="left"/>
                        <w:rPr>
                          <w:rFonts w:ascii="ＭＳ Ｐゴシック" w:hAnsi="ＭＳ Ｐゴシック" w:cs="Times New Roman"/>
                          <w:sz w:val="20"/>
                        </w:rPr>
                      </w:pPr>
                      <w:r w:rsidRPr="00B64956">
                        <w:rPr>
                          <w:rFonts w:ascii="ＭＳ Ｐゴシック" w:hAnsi="ＭＳ Ｐゴシック" w:cs="Times New Roman" w:hint="eastAsia"/>
                          <w:sz w:val="20"/>
                        </w:rPr>
                        <w:t>２．費用の負担</w:t>
                      </w:r>
                    </w:p>
                    <w:p w:rsidR="00B64956" w:rsidRPr="005B72B0" w:rsidRDefault="00B64956" w:rsidP="00C214E4">
                      <w:pPr>
                        <w:autoSpaceDE w:val="0"/>
                        <w:autoSpaceDN w:val="0"/>
                        <w:ind w:leftChars="190" w:left="426"/>
                        <w:jc w:val="left"/>
                        <w:rPr>
                          <w:rFonts w:ascii="ＭＳ Ｐゴシック" w:hAnsi="ＭＳ Ｐゴシック" w:cs="Times New Roman"/>
                          <w:sz w:val="20"/>
                        </w:rPr>
                      </w:pPr>
                      <w:r w:rsidRPr="00B64956">
                        <w:rPr>
                          <w:rFonts w:ascii="ＭＳ Ｐゴシック" w:hAnsi="ＭＳ Ｐゴシック" w:cs="Times New Roman" w:hint="eastAsia"/>
                          <w:sz w:val="20"/>
                        </w:rPr>
                        <w:t>プランナーの派遣に関する謝金、旅費等の経費は不要ですが、それ以外の費用が発生した場合は、申込者の負担となります。</w:t>
                      </w:r>
                    </w:p>
                  </w:txbxContent>
                </v:textbox>
              </v:rect>
            </w:pict>
          </mc:Fallback>
        </mc:AlternateContent>
      </w:r>
    </w:p>
    <w:p w14:paraId="506AB841" w14:textId="77777777" w:rsidR="00804F72" w:rsidRPr="00804F72" w:rsidRDefault="00804F72" w:rsidP="00B9421D">
      <w:pPr>
        <w:autoSpaceDE w:val="0"/>
        <w:autoSpaceDN w:val="0"/>
        <w:spacing w:line="280" w:lineRule="exact"/>
        <w:jc w:val="left"/>
        <w:rPr>
          <w:rFonts w:asciiTheme="majorEastAsia" w:eastAsiaTheme="majorEastAsia" w:hAnsiTheme="majorEastAsia" w:cs="Times New Roman"/>
        </w:rPr>
      </w:pPr>
    </w:p>
    <w:p w14:paraId="292B8868" w14:textId="77777777" w:rsidR="0038376B" w:rsidRPr="00B64956" w:rsidRDefault="0038376B" w:rsidP="00B64956">
      <w:pPr>
        <w:autoSpaceDE w:val="0"/>
        <w:autoSpaceDN w:val="0"/>
        <w:spacing w:line="200" w:lineRule="exact"/>
        <w:ind w:leftChars="190" w:left="426"/>
        <w:jc w:val="left"/>
        <w:rPr>
          <w:rFonts w:ascii="ＭＳ Ｐゴシック" w:hAnsi="ＭＳ Ｐゴシック" w:cs="Times New Roman"/>
          <w:sz w:val="20"/>
        </w:rPr>
      </w:pPr>
    </w:p>
    <w:p w14:paraId="061CBBC0" w14:textId="77777777" w:rsidR="00690F1F" w:rsidRDefault="00690F1F" w:rsidP="00B9421D">
      <w:pPr>
        <w:autoSpaceDE w:val="0"/>
        <w:autoSpaceDN w:val="0"/>
        <w:spacing w:line="280" w:lineRule="exact"/>
        <w:ind w:leftChars="190" w:left="426"/>
        <w:jc w:val="left"/>
        <w:rPr>
          <w:rFonts w:asciiTheme="majorEastAsia" w:eastAsiaTheme="majorEastAsia" w:hAnsiTheme="majorEastAsia" w:cs="Times New Roman"/>
          <w:sz w:val="21"/>
        </w:rPr>
      </w:pPr>
    </w:p>
    <w:p w14:paraId="175B708C" w14:textId="77777777" w:rsidR="00B64956" w:rsidRDefault="00B64956" w:rsidP="00B9421D">
      <w:pPr>
        <w:autoSpaceDE w:val="0"/>
        <w:autoSpaceDN w:val="0"/>
        <w:spacing w:line="280" w:lineRule="exact"/>
        <w:ind w:leftChars="190" w:left="426"/>
        <w:jc w:val="left"/>
        <w:rPr>
          <w:rFonts w:asciiTheme="majorEastAsia" w:eastAsiaTheme="majorEastAsia" w:hAnsiTheme="majorEastAsia" w:cs="Times New Roman"/>
          <w:sz w:val="21"/>
        </w:rPr>
      </w:pPr>
    </w:p>
    <w:p w14:paraId="29F95C63" w14:textId="77777777" w:rsidR="00B64956" w:rsidRDefault="00B64956" w:rsidP="00B9421D">
      <w:pPr>
        <w:autoSpaceDE w:val="0"/>
        <w:autoSpaceDN w:val="0"/>
        <w:spacing w:line="280" w:lineRule="exact"/>
        <w:ind w:leftChars="190" w:left="426"/>
        <w:jc w:val="left"/>
        <w:rPr>
          <w:rFonts w:asciiTheme="majorEastAsia" w:eastAsiaTheme="majorEastAsia" w:hAnsiTheme="majorEastAsia" w:cs="Times New Roman"/>
          <w:sz w:val="21"/>
        </w:rPr>
      </w:pPr>
    </w:p>
    <w:p w14:paraId="5E5A1E46" w14:textId="77777777" w:rsidR="00B64956" w:rsidRDefault="00AA766D" w:rsidP="00B9421D">
      <w:pPr>
        <w:autoSpaceDE w:val="0"/>
        <w:autoSpaceDN w:val="0"/>
        <w:spacing w:line="280" w:lineRule="exact"/>
        <w:ind w:leftChars="190" w:left="426"/>
        <w:jc w:val="left"/>
        <w:rPr>
          <w:rFonts w:asciiTheme="majorEastAsia" w:eastAsiaTheme="majorEastAsia" w:hAnsiTheme="majorEastAsia" w:cs="Times New Roman"/>
          <w:sz w:val="21"/>
        </w:rPr>
      </w:pPr>
      <w:r>
        <w:rPr>
          <w:rFonts w:asciiTheme="majorEastAsia" w:eastAsiaTheme="majorEastAsia" w:hAnsiTheme="majorEastAsia" w:cs="Times New Roman"/>
          <w:noProof/>
        </w:rPr>
        <mc:AlternateContent>
          <mc:Choice Requires="wps">
            <w:drawing>
              <wp:anchor distT="0" distB="0" distL="114300" distR="114300" simplePos="0" relativeHeight="251664384" behindDoc="0" locked="0" layoutInCell="1" allowOverlap="1" wp14:anchorId="6C687A7F" wp14:editId="7F304E59">
                <wp:simplePos x="0" y="0"/>
                <wp:positionH relativeFrom="column">
                  <wp:posOffset>0</wp:posOffset>
                </wp:positionH>
                <wp:positionV relativeFrom="paragraph">
                  <wp:posOffset>762000</wp:posOffset>
                </wp:positionV>
                <wp:extent cx="6115050" cy="1282700"/>
                <wp:effectExtent l="15240" t="7620" r="13335" b="146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128270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0C621B" w14:textId="77777777" w:rsidR="00B64956" w:rsidRPr="00B64956" w:rsidRDefault="00B64956" w:rsidP="00B64956">
                            <w:pPr>
                              <w:autoSpaceDE w:val="0"/>
                              <w:autoSpaceDN w:val="0"/>
                              <w:ind w:firstLineChars="50" w:firstLine="107"/>
                              <w:jc w:val="left"/>
                              <w:rPr>
                                <w:rFonts w:asciiTheme="majorEastAsia" w:eastAsiaTheme="majorEastAsia" w:hAnsiTheme="majorEastAsia" w:cs="Times New Roman"/>
                                <w:sz w:val="21"/>
                                <w:szCs w:val="21"/>
                              </w:rPr>
                            </w:pPr>
                            <w:r w:rsidRPr="00B64956">
                              <w:rPr>
                                <w:rFonts w:asciiTheme="majorEastAsia" w:eastAsiaTheme="majorEastAsia" w:hAnsiTheme="majorEastAsia" w:cs="Times New Roman" w:hint="eastAsia"/>
                                <w:sz w:val="21"/>
                                <w:szCs w:val="21"/>
                              </w:rPr>
                              <w:t>事務局記入欄（派遣決定）</w:t>
                            </w:r>
                          </w:p>
                          <w:p w14:paraId="7C1C7A66" w14:textId="77777777" w:rsidR="00B64956" w:rsidRDefault="00B64956" w:rsidP="00B64956">
                            <w:pPr>
                              <w:autoSpaceDE w:val="0"/>
                              <w:autoSpaceDN w:val="0"/>
                              <w:ind w:leftChars="100" w:left="224"/>
                              <w:jc w:val="left"/>
                              <w:rPr>
                                <w:rFonts w:asciiTheme="majorEastAsia" w:eastAsiaTheme="majorEastAsia" w:hAnsiTheme="majorEastAsia" w:cs="Times New Roman"/>
                                <w:sz w:val="21"/>
                                <w:szCs w:val="21"/>
                              </w:rPr>
                            </w:pPr>
                            <w:r w:rsidRPr="00B64956">
                              <w:rPr>
                                <w:rFonts w:asciiTheme="majorEastAsia" w:eastAsiaTheme="majorEastAsia" w:hAnsiTheme="majorEastAsia" w:cs="Times New Roman" w:hint="eastAsia"/>
                                <w:sz w:val="21"/>
                                <w:szCs w:val="21"/>
                              </w:rPr>
                              <w:t>■プランナー集合時間：</w:t>
                            </w:r>
                            <w:r w:rsidR="003C6579">
                              <w:rPr>
                                <w:rFonts w:asciiTheme="majorEastAsia" w:eastAsiaTheme="majorEastAsia" w:hAnsiTheme="majorEastAsia" w:cs="Times New Roman" w:hint="eastAsia"/>
                              </w:rPr>
                              <w:t>令和</w:t>
                            </w:r>
                            <w:r w:rsidRPr="00B64956">
                              <w:rPr>
                                <w:rFonts w:asciiTheme="majorEastAsia" w:eastAsiaTheme="majorEastAsia" w:hAnsiTheme="majorEastAsia" w:cs="Times New Roman" w:hint="eastAsia"/>
                                <w:sz w:val="21"/>
                                <w:szCs w:val="21"/>
                              </w:rPr>
                              <w:t xml:space="preserve">　　年　　月　　日　　時　　分</w:t>
                            </w:r>
                            <w:r w:rsidRPr="00B64956">
                              <w:rPr>
                                <w:rFonts w:asciiTheme="majorEastAsia" w:eastAsiaTheme="majorEastAsia" w:hAnsiTheme="majorEastAsia" w:cs="Times New Roman" w:hint="eastAsia"/>
                                <w:sz w:val="21"/>
                                <w:szCs w:val="21"/>
                              </w:rPr>
                              <w:br/>
                            </w:r>
                          </w:p>
                          <w:p w14:paraId="6B909E07" w14:textId="77777777" w:rsidR="00B64956" w:rsidRDefault="00B64956" w:rsidP="00B64956">
                            <w:pPr>
                              <w:autoSpaceDE w:val="0"/>
                              <w:autoSpaceDN w:val="0"/>
                              <w:ind w:leftChars="100" w:left="224"/>
                              <w:jc w:val="left"/>
                              <w:rPr>
                                <w:rFonts w:asciiTheme="majorEastAsia" w:eastAsiaTheme="majorEastAsia" w:hAnsiTheme="majorEastAsia" w:cs="Times New Roman"/>
                                <w:sz w:val="21"/>
                                <w:szCs w:val="21"/>
                              </w:rPr>
                            </w:pPr>
                            <w:r w:rsidRPr="00B64956">
                              <w:rPr>
                                <w:rFonts w:asciiTheme="majorEastAsia" w:eastAsiaTheme="majorEastAsia" w:hAnsiTheme="majorEastAsia" w:cs="Times New Roman" w:hint="eastAsia"/>
                                <w:sz w:val="21"/>
                                <w:szCs w:val="21"/>
                              </w:rPr>
                              <w:t>■プランナー集合場所：</w:t>
                            </w:r>
                          </w:p>
                          <w:p w14:paraId="260B5FDE" w14:textId="77777777" w:rsidR="00B64956" w:rsidRDefault="00B64956" w:rsidP="00B64956">
                            <w:pPr>
                              <w:autoSpaceDE w:val="0"/>
                              <w:autoSpaceDN w:val="0"/>
                              <w:ind w:leftChars="100" w:left="224"/>
                              <w:jc w:val="left"/>
                              <w:rPr>
                                <w:rFonts w:asciiTheme="majorEastAsia" w:eastAsiaTheme="majorEastAsia" w:hAnsiTheme="majorEastAsia" w:cs="Times New Roman"/>
                                <w:sz w:val="21"/>
                                <w:szCs w:val="21"/>
                              </w:rPr>
                            </w:pPr>
                          </w:p>
                          <w:p w14:paraId="1D697BBA" w14:textId="77777777" w:rsidR="00B64956" w:rsidRPr="00B64956" w:rsidRDefault="00B64956" w:rsidP="00B64956">
                            <w:pPr>
                              <w:autoSpaceDE w:val="0"/>
                              <w:autoSpaceDN w:val="0"/>
                              <w:ind w:leftChars="100" w:left="224"/>
                              <w:jc w:val="left"/>
                              <w:rPr>
                                <w:sz w:val="21"/>
                                <w:szCs w:val="21"/>
                              </w:rPr>
                            </w:pPr>
                            <w:r w:rsidRPr="00B64956">
                              <w:rPr>
                                <w:rFonts w:asciiTheme="majorEastAsia" w:eastAsiaTheme="majorEastAsia" w:hAnsiTheme="majorEastAsia" w:cs="Times New Roman" w:hint="eastAsia"/>
                                <w:sz w:val="21"/>
                                <w:szCs w:val="21"/>
                              </w:rPr>
                              <w:t>■県対応予定者：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8" style="position:absolute;left:0;text-align:left;margin-left:0;margin-top:60pt;width:481.5pt;height:1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" filled="f" strokecolor="black [3213]" strokeweight="1pt">
                <v:textbox>
                  <w:txbxContent>
                    <w:p w:rsidR="00B64956" w:rsidRPr="00B64956" w:rsidRDefault="00B64956" w:rsidP="00B64956">
                      <w:pPr>
                        <w:autoSpaceDE w:val="0"/>
                        <w:autoSpaceDN w:val="0"/>
                        <w:ind w:firstLineChars="50" w:firstLine="107"/>
                        <w:jc w:val="left"/>
                        <w:rPr>
                          <w:rFonts w:asciiTheme="majorEastAsia" w:eastAsiaTheme="majorEastAsia" w:hAnsiTheme="majorEastAsia" w:cs="Times New Roman"/>
                          <w:sz w:val="21"/>
                          <w:szCs w:val="21"/>
                        </w:rPr>
                      </w:pPr>
                      <w:r w:rsidRPr="00B64956">
                        <w:rPr>
                          <w:rFonts w:asciiTheme="majorEastAsia" w:eastAsiaTheme="majorEastAsia" w:hAnsiTheme="majorEastAsia" w:cs="Times New Roman" w:hint="eastAsia"/>
                          <w:sz w:val="21"/>
                          <w:szCs w:val="21"/>
                        </w:rPr>
                        <w:t>事務局記入欄（派遣決定）</w:t>
                      </w:r>
                    </w:p>
                    <w:p w:rsidR="00B64956" w:rsidRDefault="00B64956" w:rsidP="00B64956">
                      <w:pPr>
                        <w:autoSpaceDE w:val="0"/>
                        <w:autoSpaceDN w:val="0"/>
                        <w:ind w:leftChars="100" w:left="224"/>
                        <w:jc w:val="left"/>
                        <w:rPr>
                          <w:rFonts w:asciiTheme="majorEastAsia" w:eastAsiaTheme="majorEastAsia" w:hAnsiTheme="majorEastAsia" w:cs="Times New Roman"/>
                          <w:sz w:val="21"/>
                          <w:szCs w:val="21"/>
                        </w:rPr>
                      </w:pPr>
                      <w:r w:rsidRPr="00B64956">
                        <w:rPr>
                          <w:rFonts w:asciiTheme="majorEastAsia" w:eastAsiaTheme="majorEastAsia" w:hAnsiTheme="majorEastAsia" w:cs="Times New Roman" w:hint="eastAsia"/>
                          <w:sz w:val="21"/>
                          <w:szCs w:val="21"/>
                        </w:rPr>
                        <w:t>■プランナー集合時間：</w:t>
                      </w:r>
                      <w:r w:rsidR="003C6579">
                        <w:rPr>
                          <w:rFonts w:asciiTheme="majorEastAsia" w:eastAsiaTheme="majorEastAsia" w:hAnsiTheme="majorEastAsia" w:cs="Times New Roman" w:hint="eastAsia"/>
                        </w:rPr>
                        <w:t>令和</w:t>
                      </w:r>
                      <w:r w:rsidRPr="00B64956">
                        <w:rPr>
                          <w:rFonts w:asciiTheme="majorEastAsia" w:eastAsiaTheme="majorEastAsia" w:hAnsiTheme="majorEastAsia" w:cs="Times New Roman" w:hint="eastAsia"/>
                          <w:sz w:val="21"/>
                          <w:szCs w:val="21"/>
                        </w:rPr>
                        <w:t xml:space="preserve">　　年　　月　　日　　時　　分</w:t>
                      </w:r>
                      <w:r w:rsidRPr="00B64956">
                        <w:rPr>
                          <w:rFonts w:asciiTheme="majorEastAsia" w:eastAsiaTheme="majorEastAsia" w:hAnsiTheme="majorEastAsia" w:cs="Times New Roman" w:hint="eastAsia"/>
                          <w:sz w:val="21"/>
                          <w:szCs w:val="21"/>
                        </w:rPr>
                        <w:br/>
                      </w:r>
                    </w:p>
                    <w:p w:rsidR="00B64956" w:rsidRDefault="00B64956" w:rsidP="00B64956">
                      <w:pPr>
                        <w:autoSpaceDE w:val="0"/>
                        <w:autoSpaceDN w:val="0"/>
                        <w:ind w:leftChars="100" w:left="224"/>
                        <w:jc w:val="left"/>
                        <w:rPr>
                          <w:rFonts w:asciiTheme="majorEastAsia" w:eastAsiaTheme="majorEastAsia" w:hAnsiTheme="majorEastAsia" w:cs="Times New Roman"/>
                          <w:sz w:val="21"/>
                          <w:szCs w:val="21"/>
                        </w:rPr>
                      </w:pPr>
                      <w:r w:rsidRPr="00B64956">
                        <w:rPr>
                          <w:rFonts w:asciiTheme="majorEastAsia" w:eastAsiaTheme="majorEastAsia" w:hAnsiTheme="majorEastAsia" w:cs="Times New Roman" w:hint="eastAsia"/>
                          <w:sz w:val="21"/>
                          <w:szCs w:val="21"/>
                        </w:rPr>
                        <w:t>■プランナー集合場所：</w:t>
                      </w:r>
                    </w:p>
                    <w:p w:rsidR="00B64956" w:rsidRDefault="00B64956" w:rsidP="00B64956">
                      <w:pPr>
                        <w:autoSpaceDE w:val="0"/>
                        <w:autoSpaceDN w:val="0"/>
                        <w:ind w:leftChars="100" w:left="224"/>
                        <w:jc w:val="left"/>
                        <w:rPr>
                          <w:rFonts w:asciiTheme="majorEastAsia" w:eastAsiaTheme="majorEastAsia" w:hAnsiTheme="majorEastAsia" w:cs="Times New Roman"/>
                          <w:sz w:val="21"/>
                          <w:szCs w:val="21"/>
                        </w:rPr>
                      </w:pPr>
                    </w:p>
                    <w:p w:rsidR="00B64956" w:rsidRPr="00B64956" w:rsidRDefault="00B64956" w:rsidP="00B64956">
                      <w:pPr>
                        <w:autoSpaceDE w:val="0"/>
                        <w:autoSpaceDN w:val="0"/>
                        <w:ind w:leftChars="100" w:left="224"/>
                        <w:jc w:val="left"/>
                        <w:rPr>
                          <w:sz w:val="21"/>
                          <w:szCs w:val="21"/>
                        </w:rPr>
                      </w:pPr>
                      <w:r w:rsidRPr="00B64956">
                        <w:rPr>
                          <w:rFonts w:asciiTheme="majorEastAsia" w:eastAsiaTheme="majorEastAsia" w:hAnsiTheme="majorEastAsia" w:cs="Times New Roman" w:hint="eastAsia"/>
                          <w:sz w:val="21"/>
                          <w:szCs w:val="21"/>
                        </w:rPr>
                        <w:t>■県対応予定者：</w:t>
                      </w:r>
                    </w:p>
                  </w:txbxContent>
                </v:textbox>
              </v:rect>
            </w:pict>
          </mc:Fallback>
        </mc:AlternateContent>
      </w:r>
    </w:p>
    <w:sectPr w:rsidR="00B64956" w:rsidSect="00690F1F">
      <w:type w:val="continuous"/>
      <w:pgSz w:w="11906" w:h="16838" w:code="9"/>
      <w:pgMar w:top="567" w:right="1134" w:bottom="567" w:left="1134" w:header="851" w:footer="992" w:gutter="0"/>
      <w:cols w:space="425"/>
      <w:docGrid w:type="linesAndChars" w:linePitch="30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33BFB" w14:textId="77777777" w:rsidR="00225492" w:rsidRDefault="00225492" w:rsidP="00627033">
      <w:r>
        <w:separator/>
      </w:r>
    </w:p>
  </w:endnote>
  <w:endnote w:type="continuationSeparator" w:id="0">
    <w:p w14:paraId="3150027E" w14:textId="77777777" w:rsidR="00225492" w:rsidRDefault="00225492" w:rsidP="00627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AA20B" w14:textId="77777777" w:rsidR="00225492" w:rsidRDefault="00225492" w:rsidP="00627033">
      <w:r>
        <w:separator/>
      </w:r>
    </w:p>
  </w:footnote>
  <w:footnote w:type="continuationSeparator" w:id="0">
    <w:p w14:paraId="00FF20B2" w14:textId="77777777" w:rsidR="00225492" w:rsidRDefault="00225492" w:rsidP="006270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A64F2"/>
    <w:multiLevelType w:val="hybridMultilevel"/>
    <w:tmpl w:val="62B637F2"/>
    <w:lvl w:ilvl="0" w:tplc="44F01AC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D4F46FF"/>
    <w:multiLevelType w:val="hybridMultilevel"/>
    <w:tmpl w:val="B20CF132"/>
    <w:lvl w:ilvl="0" w:tplc="FB4C22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C3D3E65"/>
    <w:multiLevelType w:val="hybridMultilevel"/>
    <w:tmpl w:val="C0A2AA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7"/>
  <w:drawingGridVerticalSpacing w:val="15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BC5"/>
    <w:rsid w:val="00012FF5"/>
    <w:rsid w:val="0001423D"/>
    <w:rsid w:val="00047876"/>
    <w:rsid w:val="000549B3"/>
    <w:rsid w:val="000A0ED1"/>
    <w:rsid w:val="000F1B87"/>
    <w:rsid w:val="00123709"/>
    <w:rsid w:val="0016603C"/>
    <w:rsid w:val="001B04A6"/>
    <w:rsid w:val="001C5B68"/>
    <w:rsid w:val="001C6512"/>
    <w:rsid w:val="001D2FF5"/>
    <w:rsid w:val="001E524B"/>
    <w:rsid w:val="001E5B43"/>
    <w:rsid w:val="001F7229"/>
    <w:rsid w:val="001F7671"/>
    <w:rsid w:val="0022455C"/>
    <w:rsid w:val="00225492"/>
    <w:rsid w:val="00230DDE"/>
    <w:rsid w:val="00231B30"/>
    <w:rsid w:val="00263CA0"/>
    <w:rsid w:val="002861F0"/>
    <w:rsid w:val="00287AE4"/>
    <w:rsid w:val="00293588"/>
    <w:rsid w:val="002A3E16"/>
    <w:rsid w:val="002B1B53"/>
    <w:rsid w:val="002B7B7E"/>
    <w:rsid w:val="002C1D99"/>
    <w:rsid w:val="002D71D9"/>
    <w:rsid w:val="002E552A"/>
    <w:rsid w:val="0031675E"/>
    <w:rsid w:val="00327649"/>
    <w:rsid w:val="003322D7"/>
    <w:rsid w:val="0034719D"/>
    <w:rsid w:val="00362AA1"/>
    <w:rsid w:val="0037405E"/>
    <w:rsid w:val="0038376B"/>
    <w:rsid w:val="0039517C"/>
    <w:rsid w:val="003B73B8"/>
    <w:rsid w:val="003C6579"/>
    <w:rsid w:val="003D7801"/>
    <w:rsid w:val="00460330"/>
    <w:rsid w:val="004652D7"/>
    <w:rsid w:val="004A001E"/>
    <w:rsid w:val="004A243D"/>
    <w:rsid w:val="004B199C"/>
    <w:rsid w:val="004D41D6"/>
    <w:rsid w:val="005178C8"/>
    <w:rsid w:val="005439CB"/>
    <w:rsid w:val="0055226F"/>
    <w:rsid w:val="00587F0D"/>
    <w:rsid w:val="005B72B0"/>
    <w:rsid w:val="005D707F"/>
    <w:rsid w:val="00627033"/>
    <w:rsid w:val="00633026"/>
    <w:rsid w:val="0068489E"/>
    <w:rsid w:val="00690F1F"/>
    <w:rsid w:val="006B45DC"/>
    <w:rsid w:val="006D0BC5"/>
    <w:rsid w:val="007415B0"/>
    <w:rsid w:val="00752C94"/>
    <w:rsid w:val="00762972"/>
    <w:rsid w:val="00766CC1"/>
    <w:rsid w:val="007A2D1E"/>
    <w:rsid w:val="007A7154"/>
    <w:rsid w:val="007C3DC5"/>
    <w:rsid w:val="007E15A7"/>
    <w:rsid w:val="00804F72"/>
    <w:rsid w:val="008068B4"/>
    <w:rsid w:val="00862708"/>
    <w:rsid w:val="00884BE6"/>
    <w:rsid w:val="008A7183"/>
    <w:rsid w:val="008B6B1B"/>
    <w:rsid w:val="008E07F0"/>
    <w:rsid w:val="008F6B3E"/>
    <w:rsid w:val="00911963"/>
    <w:rsid w:val="009237BD"/>
    <w:rsid w:val="00931C69"/>
    <w:rsid w:val="009377E8"/>
    <w:rsid w:val="009667C6"/>
    <w:rsid w:val="009700C2"/>
    <w:rsid w:val="009952A9"/>
    <w:rsid w:val="00995EBF"/>
    <w:rsid w:val="009A2909"/>
    <w:rsid w:val="009D7681"/>
    <w:rsid w:val="009F5AD0"/>
    <w:rsid w:val="00A04F6D"/>
    <w:rsid w:val="00A14A4E"/>
    <w:rsid w:val="00A519B5"/>
    <w:rsid w:val="00A82AC8"/>
    <w:rsid w:val="00AA179C"/>
    <w:rsid w:val="00AA4F33"/>
    <w:rsid w:val="00AA766D"/>
    <w:rsid w:val="00B0026F"/>
    <w:rsid w:val="00B43B8A"/>
    <w:rsid w:val="00B57648"/>
    <w:rsid w:val="00B64956"/>
    <w:rsid w:val="00B7257F"/>
    <w:rsid w:val="00B9421D"/>
    <w:rsid w:val="00BA790B"/>
    <w:rsid w:val="00C10EAC"/>
    <w:rsid w:val="00C14B09"/>
    <w:rsid w:val="00C214E4"/>
    <w:rsid w:val="00C46CC1"/>
    <w:rsid w:val="00C66C43"/>
    <w:rsid w:val="00CB6447"/>
    <w:rsid w:val="00CC30A0"/>
    <w:rsid w:val="00CE316B"/>
    <w:rsid w:val="00CE4C12"/>
    <w:rsid w:val="00CF3309"/>
    <w:rsid w:val="00D02028"/>
    <w:rsid w:val="00D3310F"/>
    <w:rsid w:val="00D976D2"/>
    <w:rsid w:val="00DD3D15"/>
    <w:rsid w:val="00DD6D9D"/>
    <w:rsid w:val="00E26012"/>
    <w:rsid w:val="00E27DAE"/>
    <w:rsid w:val="00E61B3E"/>
    <w:rsid w:val="00EA06FC"/>
    <w:rsid w:val="00EC2F38"/>
    <w:rsid w:val="00F13852"/>
    <w:rsid w:val="00F47B0C"/>
    <w:rsid w:val="00F73D13"/>
    <w:rsid w:val="00FC5E65"/>
    <w:rsid w:val="00FE42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D054EA5"/>
  <w15:docId w15:val="{2715AE03-B799-417C-8EA5-36280ACF5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F72"/>
    <w:pPr>
      <w:widowControl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27033"/>
    <w:rPr>
      <w:b/>
      <w:bCs/>
    </w:rPr>
  </w:style>
  <w:style w:type="paragraph" w:styleId="a4">
    <w:name w:val="header"/>
    <w:basedOn w:val="a"/>
    <w:link w:val="a5"/>
    <w:uiPriority w:val="99"/>
    <w:unhideWhenUsed/>
    <w:rsid w:val="00627033"/>
    <w:pPr>
      <w:tabs>
        <w:tab w:val="center" w:pos="4252"/>
        <w:tab w:val="right" w:pos="8504"/>
      </w:tabs>
      <w:snapToGrid w:val="0"/>
    </w:pPr>
  </w:style>
  <w:style w:type="character" w:customStyle="1" w:styleId="a5">
    <w:name w:val="ヘッダー (文字)"/>
    <w:basedOn w:val="a0"/>
    <w:link w:val="a4"/>
    <w:uiPriority w:val="99"/>
    <w:rsid w:val="00627033"/>
    <w:rPr>
      <w:rFonts w:eastAsia="ＭＳ Ｐゴシック"/>
      <w:sz w:val="22"/>
    </w:rPr>
  </w:style>
  <w:style w:type="paragraph" w:styleId="a6">
    <w:name w:val="footer"/>
    <w:basedOn w:val="a"/>
    <w:link w:val="a7"/>
    <w:uiPriority w:val="99"/>
    <w:unhideWhenUsed/>
    <w:rsid w:val="00627033"/>
    <w:pPr>
      <w:tabs>
        <w:tab w:val="center" w:pos="4252"/>
        <w:tab w:val="right" w:pos="8504"/>
      </w:tabs>
      <w:snapToGrid w:val="0"/>
    </w:pPr>
  </w:style>
  <w:style w:type="character" w:customStyle="1" w:styleId="a7">
    <w:name w:val="フッター (文字)"/>
    <w:basedOn w:val="a0"/>
    <w:link w:val="a6"/>
    <w:uiPriority w:val="99"/>
    <w:rsid w:val="00627033"/>
    <w:rPr>
      <w:rFonts w:eastAsia="ＭＳ Ｐゴシック"/>
      <w:sz w:val="22"/>
    </w:rPr>
  </w:style>
  <w:style w:type="paragraph" w:styleId="a8">
    <w:name w:val="List Paragraph"/>
    <w:basedOn w:val="a"/>
    <w:uiPriority w:val="34"/>
    <w:qFormat/>
    <w:rsid w:val="004A243D"/>
    <w:pPr>
      <w:ind w:leftChars="400" w:left="840"/>
    </w:pPr>
  </w:style>
  <w:style w:type="paragraph" w:styleId="a9">
    <w:name w:val="Balloon Text"/>
    <w:basedOn w:val="a"/>
    <w:link w:val="aa"/>
    <w:uiPriority w:val="99"/>
    <w:semiHidden/>
    <w:unhideWhenUsed/>
    <w:rsid w:val="0037405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405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DFE02-B044-42FD-8DF1-A3196F204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清水　美穂</cp:lastModifiedBy>
  <cp:revision>2</cp:revision>
  <cp:lastPrinted>2023-04-20T02:14:00Z</cp:lastPrinted>
  <dcterms:created xsi:type="dcterms:W3CDTF">2023-04-20T06:30:00Z</dcterms:created>
  <dcterms:modified xsi:type="dcterms:W3CDTF">2023-04-20T06:30:00Z</dcterms:modified>
</cp:coreProperties>
</file>