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ACA" w:rsidRPr="009C286B" w:rsidRDefault="00FB6DE0">
      <w:pPr>
        <w:adjustRightInd/>
        <w:rPr>
          <w:rFonts w:asciiTheme="minorEastAsia" w:eastAsiaTheme="minorEastAsia" w:hAnsiTheme="minorEastAsia" w:cs="Times New Roman"/>
          <w:spacing w:val="16"/>
        </w:rPr>
      </w:pPr>
      <w:r>
        <w:rPr>
          <w:rFonts w:asciiTheme="minorEastAsia" w:eastAsiaTheme="minorEastAsia" w:hAnsiTheme="minorEastAsia" w:hint="eastAsia"/>
          <w:spacing w:val="-2"/>
          <w:sz w:val="18"/>
          <w:szCs w:val="18"/>
        </w:rPr>
        <w:t>共通</w:t>
      </w:r>
      <w:r w:rsidR="006C2ACA" w:rsidRPr="009C286B">
        <w:rPr>
          <w:rFonts w:asciiTheme="minorEastAsia" w:eastAsiaTheme="minorEastAsia" w:hAnsiTheme="minorEastAsia" w:hint="eastAsia"/>
          <w:spacing w:val="-2"/>
          <w:sz w:val="18"/>
          <w:szCs w:val="18"/>
        </w:rPr>
        <w:t>様式</w:t>
      </w:r>
    </w:p>
    <w:p w:rsidR="006C2ACA" w:rsidRPr="009C286B" w:rsidRDefault="00A97B34">
      <w:pPr>
        <w:adjustRightInd/>
        <w:jc w:val="center"/>
        <w:rPr>
          <w:rFonts w:asciiTheme="minorEastAsia" w:eastAsiaTheme="minorEastAsia" w:hAnsiTheme="minorEastAsia" w:cs="Times New Roman"/>
          <w:spacing w:val="16"/>
        </w:rPr>
      </w:pPr>
      <w:r w:rsidRPr="009C286B">
        <w:rPr>
          <w:rFonts w:asciiTheme="minorEastAsia" w:eastAsiaTheme="minorEastAsia" w:hAnsiTheme="minorEastAsia" w:hint="eastAsia"/>
        </w:rPr>
        <w:t>氏</w:t>
      </w:r>
      <w:r w:rsidRPr="009C286B">
        <w:rPr>
          <w:rFonts w:asciiTheme="minorEastAsia" w:eastAsiaTheme="minorEastAsia" w:hAnsiTheme="minorEastAsia"/>
        </w:rPr>
        <w:t xml:space="preserve"> 名 等 変 更 届 出 書</w:t>
      </w:r>
    </w:p>
    <w:p w:rsidR="006C2ACA" w:rsidRPr="009C286B" w:rsidRDefault="006C2ACA">
      <w:pPr>
        <w:adjustRightInd/>
        <w:rPr>
          <w:rFonts w:asciiTheme="minorEastAsia" w:eastAsiaTheme="minorEastAsia" w:hAnsiTheme="minorEastAsia" w:cs="Times New Roman"/>
          <w:spacing w:val="16"/>
        </w:rPr>
      </w:pPr>
    </w:p>
    <w:p w:rsidR="006C2ACA" w:rsidRPr="009C286B" w:rsidRDefault="006C2ACA">
      <w:pPr>
        <w:adjustRightInd/>
        <w:rPr>
          <w:rFonts w:asciiTheme="minorEastAsia" w:eastAsiaTheme="minorEastAsia" w:hAnsiTheme="minorEastAsia" w:cs="Times New Roman"/>
          <w:spacing w:val="16"/>
        </w:rPr>
      </w:pPr>
    </w:p>
    <w:p w:rsidR="006C2ACA" w:rsidRPr="009C286B" w:rsidRDefault="006C2ACA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9C286B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年</w:t>
      </w:r>
      <w:r w:rsidRPr="009C286B">
        <w:rPr>
          <w:rFonts w:asciiTheme="minorEastAsia" w:eastAsiaTheme="minorEastAsia" w:hAnsiTheme="minorEastAsia"/>
        </w:rPr>
        <w:t xml:space="preserve">  </w:t>
      </w:r>
      <w:r w:rsidRPr="009C286B">
        <w:rPr>
          <w:rFonts w:asciiTheme="minorEastAsia" w:eastAsiaTheme="minorEastAsia" w:hAnsiTheme="minorEastAsia" w:hint="eastAsia"/>
        </w:rPr>
        <w:t xml:space="preserve">　月</w:t>
      </w:r>
      <w:r w:rsidRPr="009C286B">
        <w:rPr>
          <w:rFonts w:asciiTheme="minorEastAsia" w:eastAsiaTheme="minorEastAsia" w:hAnsiTheme="minorEastAsia"/>
        </w:rPr>
        <w:t xml:space="preserve"> </w:t>
      </w:r>
      <w:r w:rsidRPr="009C286B">
        <w:rPr>
          <w:rFonts w:asciiTheme="minorEastAsia" w:eastAsiaTheme="minorEastAsia" w:hAnsiTheme="minorEastAsia" w:hint="eastAsia"/>
        </w:rPr>
        <w:t xml:space="preserve">　</w:t>
      </w:r>
      <w:r w:rsidRPr="009C286B">
        <w:rPr>
          <w:rFonts w:asciiTheme="minorEastAsia" w:eastAsiaTheme="minorEastAsia" w:hAnsiTheme="minorEastAsia"/>
        </w:rPr>
        <w:t xml:space="preserve"> </w:t>
      </w:r>
      <w:r w:rsidRPr="009C286B">
        <w:rPr>
          <w:rFonts w:asciiTheme="minorEastAsia" w:eastAsiaTheme="minorEastAsia" w:hAnsiTheme="minorEastAsia" w:hint="eastAsia"/>
        </w:rPr>
        <w:t>日</w:t>
      </w:r>
    </w:p>
    <w:p w:rsidR="0005197C" w:rsidRPr="009C286B" w:rsidRDefault="0005197C">
      <w:pPr>
        <w:adjustRightInd/>
        <w:rPr>
          <w:rFonts w:asciiTheme="minorEastAsia" w:eastAsiaTheme="minorEastAsia" w:hAnsiTheme="minorEastAsia" w:cs="Times New Roman"/>
          <w:spacing w:val="16"/>
        </w:rPr>
      </w:pPr>
    </w:p>
    <w:p w:rsidR="006C2ACA" w:rsidRPr="009C286B" w:rsidRDefault="006C2ACA" w:rsidP="000C7B1F">
      <w:pPr>
        <w:adjustRightInd/>
        <w:rPr>
          <w:rFonts w:asciiTheme="minorEastAsia" w:eastAsiaTheme="minorEastAsia" w:hAnsiTheme="minorEastAsia" w:cs="Times New Roman"/>
          <w:spacing w:val="16"/>
        </w:rPr>
      </w:pPr>
    </w:p>
    <w:p w:rsidR="006C2ACA" w:rsidRPr="009C286B" w:rsidRDefault="006C2ACA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9C286B">
        <w:rPr>
          <w:rFonts w:asciiTheme="minorEastAsia" w:eastAsiaTheme="minorEastAsia" w:hAnsiTheme="minorEastAsia" w:hint="eastAsia"/>
        </w:rPr>
        <w:t xml:space="preserve">　滋賀県知事　</w:t>
      </w:r>
      <w:r w:rsidR="006672B2">
        <w:rPr>
          <w:rFonts w:asciiTheme="minorEastAsia" w:eastAsiaTheme="minorEastAsia" w:hAnsiTheme="minorEastAsia" w:hint="eastAsia"/>
        </w:rPr>
        <w:t>様</w:t>
      </w:r>
      <w:r w:rsidRPr="009C286B">
        <w:rPr>
          <w:rFonts w:asciiTheme="minorEastAsia" w:eastAsiaTheme="minorEastAsia" w:hAnsiTheme="minorEastAsia" w:hint="eastAsia"/>
        </w:rPr>
        <w:t xml:space="preserve">　　</w:t>
      </w:r>
    </w:p>
    <w:p w:rsidR="006C2ACA" w:rsidRPr="009C286B" w:rsidRDefault="006C2ACA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9C286B">
        <w:rPr>
          <w:rFonts w:asciiTheme="minorEastAsia" w:eastAsiaTheme="minorEastAsia" w:hAnsiTheme="minorEastAsia"/>
        </w:rPr>
        <w:t xml:space="preserve">                                 </w:t>
      </w:r>
      <w:r w:rsidR="00B0027C" w:rsidRPr="009C286B">
        <w:rPr>
          <w:rFonts w:asciiTheme="minorEastAsia" w:eastAsiaTheme="minorEastAsia" w:hAnsiTheme="minorEastAsia" w:hint="eastAsia"/>
        </w:rPr>
        <w:t xml:space="preserve">　　　　　　　</w:t>
      </w:r>
    </w:p>
    <w:p w:rsidR="006C2ACA" w:rsidRPr="009C286B" w:rsidRDefault="006C2ACA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9C286B">
        <w:rPr>
          <w:rFonts w:asciiTheme="minorEastAsia" w:eastAsiaTheme="minorEastAsia" w:hAnsiTheme="minorEastAsia" w:hint="eastAsia"/>
        </w:rPr>
        <w:t xml:space="preserve">　　　　　　　　　　　　　　　　　　　届出者　</w:t>
      </w:r>
      <w:r w:rsidR="0005197C" w:rsidRPr="009C286B">
        <w:rPr>
          <w:rFonts w:asciiTheme="minorEastAsia" w:eastAsiaTheme="minorEastAsia" w:hAnsiTheme="minorEastAsia" w:hint="eastAsia"/>
          <w:spacing w:val="-4"/>
          <w:sz w:val="16"/>
          <w:szCs w:val="16"/>
        </w:rPr>
        <w:t>氏名または名称および住所ならびに</w:t>
      </w:r>
      <w:r w:rsidRPr="009C286B">
        <w:rPr>
          <w:rFonts w:asciiTheme="minorEastAsia" w:eastAsiaTheme="minorEastAsia" w:hAnsiTheme="minorEastAsia" w:hint="eastAsia"/>
        </w:rPr>
        <w:t xml:space="preserve">　</w:t>
      </w:r>
      <w:r w:rsidR="00572E9A" w:rsidRPr="009C286B">
        <w:rPr>
          <w:rFonts w:asciiTheme="minorEastAsia" w:eastAsiaTheme="minorEastAsia" w:hAnsiTheme="minorEastAsia" w:hint="eastAsia"/>
        </w:rPr>
        <w:t xml:space="preserve">　</w:t>
      </w:r>
      <w:r w:rsidRPr="009C286B">
        <w:rPr>
          <w:rFonts w:asciiTheme="minorEastAsia" w:eastAsiaTheme="minorEastAsia" w:hAnsiTheme="minorEastAsia" w:hint="eastAsia"/>
        </w:rPr>
        <w:t xml:space="preserve">　</w:t>
      </w:r>
      <w:r w:rsidR="00572E9A" w:rsidRPr="009C286B">
        <w:rPr>
          <w:rFonts w:asciiTheme="minorEastAsia" w:eastAsiaTheme="minorEastAsia" w:hAnsiTheme="minorEastAsia" w:hint="eastAsia"/>
        </w:rPr>
        <w:t xml:space="preserve">　</w:t>
      </w:r>
    </w:p>
    <w:p w:rsidR="006C2ACA" w:rsidRPr="009C286B" w:rsidRDefault="006C2ACA">
      <w:pPr>
        <w:adjustRightInd/>
        <w:rPr>
          <w:rFonts w:asciiTheme="minorEastAsia" w:eastAsiaTheme="minorEastAsia" w:hAnsiTheme="minorEastAsia" w:cs="Times New Roman"/>
          <w:spacing w:val="16"/>
        </w:rPr>
      </w:pPr>
      <w:r w:rsidRPr="009C286B">
        <w:rPr>
          <w:rFonts w:asciiTheme="minorEastAsia" w:eastAsiaTheme="minorEastAsia" w:hAnsiTheme="minorEastAsia"/>
        </w:rPr>
        <w:t xml:space="preserve">                                </w:t>
      </w:r>
      <w:r w:rsidRPr="009C286B">
        <w:rPr>
          <w:rFonts w:asciiTheme="minorEastAsia" w:eastAsiaTheme="minorEastAsia" w:hAnsiTheme="minorEastAsia" w:hint="eastAsia"/>
        </w:rPr>
        <w:t xml:space="preserve">　　　　　</w:t>
      </w:r>
      <w:r w:rsidR="0005197C" w:rsidRPr="009C286B">
        <w:rPr>
          <w:rFonts w:asciiTheme="minorEastAsia" w:eastAsiaTheme="minorEastAsia" w:hAnsiTheme="minorEastAsia" w:hint="eastAsia"/>
        </w:rPr>
        <w:t xml:space="preserve">　　</w:t>
      </w:r>
      <w:r w:rsidR="0005197C" w:rsidRPr="009C286B">
        <w:rPr>
          <w:rFonts w:asciiTheme="minorEastAsia" w:eastAsiaTheme="minorEastAsia" w:hAnsiTheme="minorEastAsia" w:hint="eastAsia"/>
          <w:spacing w:val="-4"/>
          <w:sz w:val="16"/>
          <w:szCs w:val="16"/>
        </w:rPr>
        <w:t>法人にあっては、その代表者の氏名</w:t>
      </w:r>
      <w:r w:rsidRPr="009C286B">
        <w:rPr>
          <w:rFonts w:asciiTheme="minorEastAsia" w:eastAsiaTheme="minorEastAsia" w:hAnsiTheme="minorEastAsia" w:hint="eastAsia"/>
        </w:rPr>
        <w:t xml:space="preserve">　　　</w:t>
      </w:r>
    </w:p>
    <w:p w:rsidR="006C2ACA" w:rsidRPr="009C286B" w:rsidRDefault="006C2ACA">
      <w:pPr>
        <w:adjustRightInd/>
        <w:rPr>
          <w:rFonts w:asciiTheme="minorEastAsia" w:eastAsiaTheme="minorEastAsia" w:hAnsiTheme="minorEastAsia" w:cs="Times New Roman"/>
          <w:spacing w:val="16"/>
        </w:rPr>
      </w:pPr>
    </w:p>
    <w:p w:rsidR="001457EF" w:rsidRPr="009C286B" w:rsidRDefault="000C7B1F" w:rsidP="00A97B34">
      <w:pPr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3629660</wp:posOffset>
                </wp:positionH>
                <wp:positionV relativeFrom="paragraph">
                  <wp:posOffset>191770</wp:posOffset>
                </wp:positionV>
                <wp:extent cx="266700" cy="1790700"/>
                <wp:effectExtent l="0" t="0" r="1905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790700"/>
                        </a:xfrm>
                        <a:prstGeom prst="rightBrace">
                          <a:avLst>
                            <a:gd name="adj1" fmla="val 56838"/>
                            <a:gd name="adj2" fmla="val 4282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F6E8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5" o:spid="_x0000_s1026" type="#_x0000_t88" style="position:absolute;left:0;text-align:left;margin-left:285.8pt;margin-top:15.1pt;width:21pt;height:14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" adj="1828,9251">
                <v:textbox inset="5.85pt,.7pt,5.85pt,.7pt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-218440</wp:posOffset>
                </wp:positionH>
                <wp:positionV relativeFrom="paragraph">
                  <wp:posOffset>191770</wp:posOffset>
                </wp:positionV>
                <wp:extent cx="294640" cy="1790700"/>
                <wp:effectExtent l="0" t="0" r="10160" b="190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94640" cy="1790700"/>
                        </a:xfrm>
                        <a:prstGeom prst="rightBrace">
                          <a:avLst>
                            <a:gd name="adj1" fmla="val 47773"/>
                            <a:gd name="adj2" fmla="val 425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5A77A" id="AutoShape 6" o:spid="_x0000_s1026" type="#_x0000_t88" style="position:absolute;left:0;text-align:left;margin-left:-17.2pt;margin-top:15.1pt;width:23.2pt;height:141pt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" adj="1698,9188">
                <v:textbox inset="5.85pt,.7pt,5.85pt,.7pt"/>
              </v:shape>
            </w:pict>
          </mc:Fallback>
        </mc:AlternateContent>
      </w:r>
      <w:r w:rsidR="003B547F" w:rsidRPr="009C286B">
        <w:rPr>
          <w:rFonts w:asciiTheme="minorEastAsia" w:eastAsiaTheme="minorEastAsia" w:hAnsiTheme="minorEastAsia" w:hint="eastAsia"/>
        </w:rPr>
        <w:t xml:space="preserve">　</w:t>
      </w:r>
      <w:r w:rsidR="00A97B34" w:rsidRPr="009C286B">
        <w:rPr>
          <w:rFonts w:asciiTheme="minorEastAsia" w:eastAsiaTheme="minorEastAsia" w:hAnsiTheme="minorEastAsia" w:hint="eastAsia"/>
        </w:rPr>
        <w:t>氏名（名称、住所、所在地）に変更があ</w:t>
      </w:r>
      <w:r w:rsidR="001457EF" w:rsidRPr="009C286B">
        <w:rPr>
          <w:rFonts w:asciiTheme="minorEastAsia" w:eastAsiaTheme="minorEastAsia" w:hAnsiTheme="minorEastAsia" w:hint="eastAsia"/>
        </w:rPr>
        <w:t>っ</w:t>
      </w:r>
      <w:r w:rsidR="00A97B34" w:rsidRPr="009C286B">
        <w:rPr>
          <w:rFonts w:asciiTheme="minorEastAsia" w:eastAsiaTheme="minorEastAsia" w:hAnsiTheme="minorEastAsia" w:hint="eastAsia"/>
        </w:rPr>
        <w:t>たので、</w:t>
      </w:r>
    </w:p>
    <w:p w:rsidR="000C7B1F" w:rsidRDefault="001457EF" w:rsidP="00A97B34">
      <w:pPr>
        <w:adjustRightInd/>
        <w:rPr>
          <w:rFonts w:asciiTheme="minorEastAsia" w:eastAsiaTheme="minorEastAsia" w:hAnsiTheme="minorEastAsia"/>
          <w:sz w:val="20"/>
          <w:szCs w:val="20"/>
        </w:rPr>
      </w:pPr>
      <w:r w:rsidRPr="000C7B1F">
        <w:rPr>
          <w:rFonts w:asciiTheme="minorEastAsia" w:eastAsiaTheme="minorEastAsia" w:hAnsiTheme="minorEastAsia" w:hint="eastAsia"/>
          <w:sz w:val="20"/>
          <w:szCs w:val="20"/>
        </w:rPr>
        <w:t>□</w:t>
      </w:r>
      <w:r w:rsidRPr="000C7B1F">
        <w:rPr>
          <w:rFonts w:asciiTheme="minorEastAsia" w:eastAsiaTheme="minorEastAsia" w:hAnsiTheme="minorEastAsia"/>
          <w:sz w:val="20"/>
          <w:szCs w:val="20"/>
        </w:rPr>
        <w:t>大気汚染防止法第</w:t>
      </w:r>
      <w:r w:rsidRPr="000C7B1F">
        <w:rPr>
          <w:rFonts w:asciiTheme="minorEastAsia" w:eastAsiaTheme="minorEastAsia" w:hAnsiTheme="minorEastAsia" w:hint="eastAsia"/>
          <w:sz w:val="20"/>
          <w:szCs w:val="20"/>
        </w:rPr>
        <w:t>11</w:t>
      </w:r>
      <w:r w:rsidRPr="000C7B1F">
        <w:rPr>
          <w:rFonts w:asciiTheme="minorEastAsia" w:eastAsiaTheme="minorEastAsia" w:hAnsiTheme="minorEastAsia"/>
          <w:sz w:val="20"/>
          <w:szCs w:val="20"/>
        </w:rPr>
        <w:t>条</w:t>
      </w:r>
    </w:p>
    <w:p w:rsidR="000C7B1F" w:rsidRDefault="006672B2" w:rsidP="000C7B1F">
      <w:pPr>
        <w:adjustRightInd/>
        <w:ind w:firstLineChars="50" w:firstLine="116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1457EF" w:rsidRPr="000C7B1F">
        <w:rPr>
          <w:rFonts w:asciiTheme="minorEastAsia" w:eastAsiaTheme="minorEastAsia" w:hAnsiTheme="minorEastAsia"/>
          <w:sz w:val="20"/>
          <w:szCs w:val="20"/>
        </w:rPr>
        <w:t>第17条の13第</w:t>
      </w:r>
      <w:r w:rsidR="001457EF" w:rsidRPr="000C7B1F">
        <w:rPr>
          <w:rFonts w:asciiTheme="minorEastAsia" w:eastAsiaTheme="minorEastAsia" w:hAnsiTheme="minorEastAsia" w:hint="eastAsia"/>
          <w:sz w:val="20"/>
          <w:szCs w:val="20"/>
        </w:rPr>
        <w:t>２項、</w:t>
      </w:r>
      <w:r w:rsidR="001457EF" w:rsidRPr="000C7B1F">
        <w:rPr>
          <w:rFonts w:asciiTheme="minorEastAsia" w:eastAsiaTheme="minorEastAsia" w:hAnsiTheme="minorEastAsia" w:hint="eastAsia"/>
          <w:sz w:val="20"/>
        </w:rPr>
        <w:t>第</w:t>
      </w:r>
      <w:r w:rsidR="001457EF" w:rsidRPr="000C7B1F">
        <w:rPr>
          <w:rFonts w:asciiTheme="minorEastAsia" w:eastAsiaTheme="minorEastAsia" w:hAnsiTheme="minorEastAsia"/>
          <w:sz w:val="20"/>
        </w:rPr>
        <w:t>18条の13第２項</w:t>
      </w:r>
      <w:r>
        <w:rPr>
          <w:rFonts w:asciiTheme="minorEastAsia" w:eastAsiaTheme="minorEastAsia" w:hAnsiTheme="minorEastAsia" w:hint="eastAsia"/>
          <w:sz w:val="20"/>
        </w:rPr>
        <w:t>およ</w:t>
      </w:r>
      <w:r w:rsidR="00403497">
        <w:rPr>
          <w:rFonts w:asciiTheme="minorEastAsia" w:eastAsiaTheme="minorEastAsia" w:hAnsiTheme="minorEastAsia" w:hint="eastAsia"/>
          <w:sz w:val="20"/>
        </w:rPr>
        <w:t>び</w:t>
      </w:r>
    </w:p>
    <w:p w:rsidR="001457EF" w:rsidRPr="000C7B1F" w:rsidRDefault="001457EF" w:rsidP="000C7B1F">
      <w:pPr>
        <w:adjustRightInd/>
        <w:ind w:firstLineChars="50" w:firstLine="116"/>
        <w:rPr>
          <w:rFonts w:asciiTheme="minorEastAsia" w:eastAsiaTheme="minorEastAsia" w:hAnsiTheme="minorEastAsia"/>
          <w:sz w:val="20"/>
          <w:szCs w:val="20"/>
        </w:rPr>
      </w:pPr>
      <w:r w:rsidRPr="000C7B1F">
        <w:rPr>
          <w:rFonts w:asciiTheme="minorEastAsia" w:eastAsiaTheme="minorEastAsia" w:hAnsiTheme="minorEastAsia" w:hint="eastAsia"/>
          <w:sz w:val="20"/>
        </w:rPr>
        <w:t>第18条の36第２項</w:t>
      </w:r>
      <w:r w:rsidRPr="000C7B1F">
        <w:rPr>
          <w:rFonts w:asciiTheme="minorEastAsia" w:eastAsiaTheme="minorEastAsia" w:hAnsiTheme="minorEastAsia"/>
          <w:sz w:val="20"/>
        </w:rPr>
        <w:t>に</w:t>
      </w:r>
      <w:r w:rsidRPr="009C286B">
        <w:rPr>
          <w:rFonts w:asciiTheme="minorEastAsia" w:eastAsiaTheme="minorEastAsia" w:hAnsiTheme="minorEastAsia"/>
          <w:sz w:val="20"/>
        </w:rPr>
        <w:t>おいて準用する場合を含む。</w:t>
      </w:r>
      <w:r w:rsidR="006672B2">
        <w:rPr>
          <w:rFonts w:asciiTheme="minorEastAsia" w:eastAsiaTheme="minorEastAsia" w:hAnsiTheme="minorEastAsia" w:hint="eastAsia"/>
          <w:sz w:val="20"/>
        </w:rPr>
        <w:t>）</w:t>
      </w:r>
    </w:p>
    <w:p w:rsidR="001457EF" w:rsidRPr="009C286B" w:rsidRDefault="001457EF" w:rsidP="00A97B34">
      <w:pPr>
        <w:adjustRightInd/>
        <w:rPr>
          <w:rFonts w:asciiTheme="minorEastAsia" w:eastAsiaTheme="minorEastAsia" w:hAnsiTheme="minorEastAsia"/>
          <w:sz w:val="20"/>
        </w:rPr>
      </w:pPr>
      <w:r w:rsidRPr="009C286B">
        <w:rPr>
          <w:rFonts w:asciiTheme="minorEastAsia" w:eastAsiaTheme="minorEastAsia" w:hAnsiTheme="minorEastAsia" w:hint="eastAsia"/>
          <w:sz w:val="20"/>
        </w:rPr>
        <w:t>□</w:t>
      </w:r>
      <w:r w:rsidRPr="009C286B">
        <w:rPr>
          <w:rFonts w:asciiTheme="minorEastAsia" w:eastAsiaTheme="minorEastAsia" w:hAnsiTheme="minorEastAsia"/>
          <w:sz w:val="20"/>
        </w:rPr>
        <w:t>水質汚濁防止法第</w:t>
      </w:r>
      <w:r w:rsidR="000C7B1F">
        <w:rPr>
          <w:rFonts w:asciiTheme="minorEastAsia" w:eastAsiaTheme="minorEastAsia" w:hAnsiTheme="minorEastAsia" w:hint="eastAsia"/>
          <w:sz w:val="20"/>
        </w:rPr>
        <w:t>10</w:t>
      </w:r>
      <w:r w:rsidRPr="009C286B">
        <w:rPr>
          <w:rFonts w:asciiTheme="minorEastAsia" w:eastAsiaTheme="minorEastAsia" w:hAnsiTheme="minorEastAsia"/>
          <w:sz w:val="20"/>
        </w:rPr>
        <w:t xml:space="preserve">条 </w:t>
      </w:r>
      <w:r w:rsidR="009C286B" w:rsidRPr="009C286B">
        <w:rPr>
          <w:rFonts w:asciiTheme="minorEastAsia" w:eastAsiaTheme="minorEastAsia" w:hAnsiTheme="minorEastAsia" w:hint="eastAsia"/>
          <w:sz w:val="20"/>
        </w:rPr>
        <w:t xml:space="preserve">　　　　　　　　　　　　</w:t>
      </w:r>
      <w:r w:rsidR="000C7B1F">
        <w:rPr>
          <w:rFonts w:asciiTheme="minorEastAsia" w:eastAsiaTheme="minorEastAsia" w:hAnsiTheme="minorEastAsia" w:hint="eastAsia"/>
          <w:sz w:val="20"/>
        </w:rPr>
        <w:t xml:space="preserve">　　　</w:t>
      </w:r>
      <w:r w:rsidRPr="009C286B">
        <w:rPr>
          <w:rFonts w:asciiTheme="minorEastAsia" w:eastAsiaTheme="minorEastAsia" w:hAnsiTheme="minorEastAsia"/>
          <w:sz w:val="20"/>
        </w:rPr>
        <w:t>の規定により</w:t>
      </w:r>
      <w:r w:rsidR="009C286B" w:rsidRPr="009C286B">
        <w:rPr>
          <w:rFonts w:asciiTheme="minorEastAsia" w:eastAsiaTheme="minorEastAsia" w:hAnsiTheme="minorEastAsia" w:hint="eastAsia"/>
          <w:sz w:val="20"/>
        </w:rPr>
        <w:t>、</w:t>
      </w:r>
    </w:p>
    <w:p w:rsidR="001457EF" w:rsidRPr="009C286B" w:rsidRDefault="001457EF" w:rsidP="00A97B34">
      <w:pPr>
        <w:adjustRightInd/>
        <w:rPr>
          <w:rFonts w:asciiTheme="minorEastAsia" w:eastAsiaTheme="minorEastAsia" w:hAnsiTheme="minorEastAsia"/>
          <w:sz w:val="20"/>
        </w:rPr>
      </w:pPr>
      <w:r w:rsidRPr="009C286B">
        <w:rPr>
          <w:rFonts w:asciiTheme="minorEastAsia" w:eastAsiaTheme="minorEastAsia" w:hAnsiTheme="minorEastAsia" w:hint="eastAsia"/>
          <w:sz w:val="20"/>
        </w:rPr>
        <w:t>□</w:t>
      </w:r>
      <w:r w:rsidRPr="009C286B">
        <w:rPr>
          <w:rFonts w:asciiTheme="minorEastAsia" w:eastAsiaTheme="minorEastAsia" w:hAnsiTheme="minorEastAsia"/>
          <w:sz w:val="20"/>
        </w:rPr>
        <w:t>ダイオキシン類対策特別措置法第</w:t>
      </w:r>
      <w:r w:rsidR="000C7B1F">
        <w:rPr>
          <w:rFonts w:asciiTheme="minorEastAsia" w:eastAsiaTheme="minorEastAsia" w:hAnsiTheme="minorEastAsia" w:hint="eastAsia"/>
          <w:sz w:val="20"/>
        </w:rPr>
        <w:t>18</w:t>
      </w:r>
      <w:r w:rsidRPr="009C286B">
        <w:rPr>
          <w:rFonts w:asciiTheme="minorEastAsia" w:eastAsiaTheme="minorEastAsia" w:hAnsiTheme="minorEastAsia"/>
          <w:sz w:val="20"/>
        </w:rPr>
        <w:t>条</w:t>
      </w:r>
      <w:r w:rsidR="000C7B1F">
        <w:rPr>
          <w:rFonts w:asciiTheme="minorEastAsia" w:eastAsiaTheme="minorEastAsia" w:hAnsiTheme="minorEastAsia" w:hint="eastAsia"/>
          <w:sz w:val="20"/>
        </w:rPr>
        <w:t xml:space="preserve">　　　　　　　　　</w:t>
      </w:r>
      <w:r w:rsidR="000C7B1F" w:rsidRPr="009C286B">
        <w:rPr>
          <w:rFonts w:asciiTheme="minorEastAsia" w:eastAsiaTheme="minorEastAsia" w:hAnsiTheme="minorEastAsia" w:hint="eastAsia"/>
          <w:sz w:val="20"/>
        </w:rPr>
        <w:t>次のとおり届け出ます。</w:t>
      </w:r>
    </w:p>
    <w:p w:rsidR="001457EF" w:rsidRPr="009C286B" w:rsidRDefault="001457EF" w:rsidP="00A97B34">
      <w:pPr>
        <w:adjustRightInd/>
        <w:rPr>
          <w:rFonts w:asciiTheme="minorEastAsia" w:eastAsiaTheme="minorEastAsia" w:hAnsiTheme="minorEastAsia"/>
          <w:sz w:val="20"/>
        </w:rPr>
      </w:pPr>
      <w:r w:rsidRPr="009C286B">
        <w:rPr>
          <w:rFonts w:asciiTheme="minorEastAsia" w:eastAsiaTheme="minorEastAsia" w:hAnsiTheme="minorEastAsia" w:hint="eastAsia"/>
          <w:sz w:val="20"/>
        </w:rPr>
        <w:t>□</w:t>
      </w:r>
      <w:r w:rsidR="00A97B34" w:rsidRPr="009C286B">
        <w:rPr>
          <w:rFonts w:asciiTheme="minorEastAsia" w:eastAsiaTheme="minorEastAsia" w:hAnsiTheme="minorEastAsia"/>
          <w:sz w:val="20"/>
        </w:rPr>
        <w:t>滋賀県公害防止条例第</w:t>
      </w:r>
      <w:r w:rsidRPr="009C286B">
        <w:rPr>
          <w:rFonts w:asciiTheme="minorEastAsia" w:eastAsiaTheme="minorEastAsia" w:hAnsiTheme="minorEastAsia" w:hint="eastAsia"/>
          <w:sz w:val="20"/>
        </w:rPr>
        <w:t>26条</w:t>
      </w:r>
    </w:p>
    <w:p w:rsidR="006C2ACA" w:rsidRPr="009C286B" w:rsidRDefault="001457EF" w:rsidP="001457EF">
      <w:pPr>
        <w:adjustRightInd/>
        <w:ind w:firstLineChars="100" w:firstLine="232"/>
        <w:rPr>
          <w:rFonts w:asciiTheme="minorEastAsia" w:eastAsiaTheme="minorEastAsia" w:hAnsiTheme="minorEastAsia"/>
          <w:sz w:val="20"/>
        </w:rPr>
      </w:pPr>
      <w:r w:rsidRPr="009C286B">
        <w:rPr>
          <w:rFonts w:asciiTheme="minorEastAsia" w:eastAsiaTheme="minorEastAsia" w:hAnsiTheme="minorEastAsia" w:hint="eastAsia"/>
          <w:sz w:val="20"/>
        </w:rPr>
        <w:t>（第</w:t>
      </w:r>
      <w:r w:rsidR="00A97B34" w:rsidRPr="009C286B">
        <w:rPr>
          <w:rFonts w:asciiTheme="minorEastAsia" w:eastAsiaTheme="minorEastAsia" w:hAnsiTheme="minorEastAsia"/>
          <w:sz w:val="20"/>
        </w:rPr>
        <w:t>37</w:t>
      </w:r>
      <w:r w:rsidRPr="009C286B">
        <w:rPr>
          <w:rFonts w:asciiTheme="minorEastAsia" w:eastAsiaTheme="minorEastAsia" w:hAnsiTheme="minorEastAsia" w:hint="eastAsia"/>
          <w:sz w:val="20"/>
        </w:rPr>
        <w:t>条において準用する場合を含む。）</w:t>
      </w:r>
    </w:p>
    <w:p w:rsidR="001457EF" w:rsidRPr="000C7B1F" w:rsidRDefault="001457EF" w:rsidP="00A97B34">
      <w:pPr>
        <w:adjustRightInd/>
        <w:rPr>
          <w:rFonts w:asciiTheme="minorEastAsia" w:eastAsiaTheme="minorEastAsia" w:hAnsiTheme="minorEastAsia"/>
          <w:sz w:val="20"/>
        </w:rPr>
      </w:pPr>
      <w:r w:rsidRPr="009C286B">
        <w:rPr>
          <w:rFonts w:asciiTheme="minorEastAsia" w:eastAsiaTheme="minorEastAsia" w:hAnsiTheme="minorEastAsia" w:hint="eastAsia"/>
          <w:sz w:val="20"/>
        </w:rPr>
        <w:t>□滋賀県琵琶湖の富栄養化の防止に関する条例</w:t>
      </w:r>
      <w:r w:rsidR="009C286B" w:rsidRPr="009C286B">
        <w:rPr>
          <w:rFonts w:asciiTheme="minorEastAsia" w:eastAsiaTheme="minorEastAsia" w:hAnsiTheme="minorEastAsia" w:cs="Times New Roman" w:hint="eastAsia"/>
          <w:spacing w:val="16"/>
          <w:sz w:val="20"/>
        </w:rPr>
        <w:t>第13条</w:t>
      </w:r>
    </w:p>
    <w:p w:rsidR="009C286B" w:rsidRPr="000C7B1F" w:rsidRDefault="009C286B" w:rsidP="00A97B34">
      <w:pPr>
        <w:adjustRightInd/>
        <w:rPr>
          <w:rFonts w:asciiTheme="minorEastAsia" w:eastAsiaTheme="minorEastAsia" w:hAnsiTheme="minorEastAsia" w:cs="Times New Roman"/>
          <w:spacing w:val="16"/>
          <w:sz w:val="20"/>
        </w:rPr>
      </w:pPr>
    </w:p>
    <w:p w:rsidR="009C286B" w:rsidRPr="009C286B" w:rsidRDefault="009C286B" w:rsidP="00A97B34">
      <w:pPr>
        <w:adjustRightInd/>
        <w:rPr>
          <w:rFonts w:asciiTheme="minorEastAsia" w:eastAsiaTheme="minorEastAsia" w:hAnsiTheme="minorEastAsia" w:cs="Times New Roman"/>
          <w:spacing w:val="16"/>
        </w:rPr>
      </w:pPr>
    </w:p>
    <w:tbl>
      <w:tblPr>
        <w:tblW w:w="9518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0"/>
        <w:gridCol w:w="1134"/>
        <w:gridCol w:w="3629"/>
        <w:gridCol w:w="1591"/>
        <w:gridCol w:w="1584"/>
      </w:tblGrid>
      <w:tr w:rsidR="00A97B34" w:rsidRPr="009C286B" w:rsidTr="006672B2">
        <w:trPr>
          <w:trHeight w:val="574"/>
        </w:trPr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7B34" w:rsidRPr="009C286B" w:rsidRDefault="00A97B34" w:rsidP="00A97B34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C286B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変更の内容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B34" w:rsidRPr="009C286B" w:rsidRDefault="00A97B34" w:rsidP="00A97B34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A97B34" w:rsidRPr="009C286B" w:rsidRDefault="00A97B34" w:rsidP="00A97B34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C286B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</w:t>
            </w:r>
          </w:p>
          <w:p w:rsidR="00A97B34" w:rsidRPr="009C286B" w:rsidRDefault="00A97B34" w:rsidP="00A97B34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2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7B34" w:rsidRPr="009C286B" w:rsidRDefault="00A97B34" w:rsidP="00CA4834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7B34" w:rsidRPr="009C286B" w:rsidRDefault="006672B2" w:rsidP="00891B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>※</w:t>
            </w:r>
            <w:r w:rsidR="00A97B34" w:rsidRPr="009C286B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fldChar w:fldCharType="begin"/>
            </w:r>
            <w:r w:rsidR="00A97B34" w:rsidRPr="009C286B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instrText>eq \o\ad(</w:instrText>
            </w:r>
            <w:r w:rsidR="00A97B34" w:rsidRPr="009C286B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instrText>整理番号</w:instrText>
            </w:r>
            <w:r w:rsidR="00A97B34" w:rsidRPr="009C286B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instrText>,</w:instrText>
            </w:r>
            <w:r w:rsidR="00A97B34" w:rsidRPr="009C286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instrText xml:space="preserve">　　　　</w:instrText>
            </w:r>
            <w:r w:rsidR="00A97B34" w:rsidRPr="009C286B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instrText>)</w:instrText>
            </w:r>
            <w:r w:rsidR="00A97B34" w:rsidRPr="009C286B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fldChar w:fldCharType="separate"/>
            </w:r>
            <w:r w:rsidR="00A97B34" w:rsidRPr="009C286B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>整理番号</w:t>
            </w:r>
            <w:r w:rsidR="00A97B34" w:rsidRPr="009C286B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7B34" w:rsidRPr="009C286B" w:rsidRDefault="00A97B34" w:rsidP="00891B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A97B34" w:rsidRPr="009C286B" w:rsidTr="006672B2">
        <w:trPr>
          <w:trHeight w:val="574"/>
        </w:trPr>
        <w:tc>
          <w:tcPr>
            <w:tcW w:w="1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B34" w:rsidRPr="009C286B" w:rsidRDefault="00A97B34" w:rsidP="005C3A75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B34" w:rsidRPr="009C286B" w:rsidRDefault="00A97B34" w:rsidP="00A97B34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A97B34" w:rsidRPr="009C286B" w:rsidRDefault="00A97B34" w:rsidP="00A97B34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C286B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変更後</w:t>
            </w:r>
          </w:p>
          <w:p w:rsidR="00A97B34" w:rsidRPr="009C286B" w:rsidRDefault="00A97B34" w:rsidP="00A97B34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B34" w:rsidRPr="009C286B" w:rsidRDefault="00A97B34" w:rsidP="00CA4834">
            <w:pPr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7B34" w:rsidRPr="009C286B" w:rsidRDefault="006672B2" w:rsidP="00891B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>※</w:t>
            </w:r>
            <w:r w:rsidR="00A97B34" w:rsidRPr="009C286B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>受理年月日</w:t>
            </w:r>
          </w:p>
        </w:tc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7B34" w:rsidRPr="009C286B" w:rsidRDefault="00A97B34" w:rsidP="00A97B3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4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9C286B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>年</w:t>
            </w:r>
            <w:r w:rsidRPr="009C286B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 xml:space="preserve">  </w:t>
            </w:r>
            <w:r w:rsidRPr="009C286B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>月</w:t>
            </w:r>
            <w:r w:rsidRPr="009C286B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 xml:space="preserve">  </w:t>
            </w:r>
            <w:r w:rsidRPr="009C286B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>日</w:t>
            </w:r>
          </w:p>
        </w:tc>
      </w:tr>
      <w:tr w:rsidR="00A97B34" w:rsidRPr="009C286B" w:rsidTr="006672B2">
        <w:trPr>
          <w:trHeight w:val="672"/>
        </w:trPr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7B34" w:rsidRPr="009C286B" w:rsidRDefault="00A97B34" w:rsidP="00A97B34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A97B34" w:rsidRPr="009C286B" w:rsidRDefault="00A97B34" w:rsidP="00A97B34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C286B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変更年月日</w:t>
            </w:r>
          </w:p>
          <w:p w:rsidR="00A97B34" w:rsidRPr="009C286B" w:rsidRDefault="00A97B34" w:rsidP="00A97B34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7B34" w:rsidRPr="009C286B" w:rsidRDefault="00A97B34" w:rsidP="00891B6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C286B">
              <w:rPr>
                <w:rFonts w:asciiTheme="minorEastAsia" w:eastAsiaTheme="minorEastAsia" w:hAnsiTheme="minorEastAsia" w:hint="eastAsia"/>
                <w:noProof/>
              </w:rPr>
              <w:t xml:space="preserve">　　　　年　　月　　日</w:t>
            </w:r>
          </w:p>
        </w:tc>
        <w:tc>
          <w:tcPr>
            <w:tcW w:w="15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7B34" w:rsidRPr="009C286B" w:rsidRDefault="006672B2" w:rsidP="00891B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>※</w:t>
            </w:r>
            <w:r w:rsidR="00A97B34" w:rsidRPr="009C286B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fldChar w:fldCharType="begin"/>
            </w:r>
            <w:r w:rsidR="00A97B34" w:rsidRPr="009C286B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instrText>eq \o\ad(</w:instrText>
            </w:r>
            <w:r w:rsidR="00A97B34" w:rsidRPr="009C286B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instrText>施設番号</w:instrText>
            </w:r>
            <w:r w:rsidR="00A97B34" w:rsidRPr="009C286B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instrText>,</w:instrText>
            </w:r>
            <w:r w:rsidR="00A97B34" w:rsidRPr="009C286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instrText xml:space="preserve">　　　　</w:instrText>
            </w:r>
            <w:r w:rsidR="00A97B34" w:rsidRPr="009C286B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instrText>)</w:instrText>
            </w:r>
            <w:r w:rsidR="00A97B34" w:rsidRPr="009C286B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fldChar w:fldCharType="separate"/>
            </w:r>
            <w:r w:rsidR="00A97B34" w:rsidRPr="009C286B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>施設番号</w:t>
            </w:r>
            <w:r w:rsidR="00A97B34" w:rsidRPr="009C286B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7B34" w:rsidRPr="009C286B" w:rsidRDefault="00A97B34" w:rsidP="00891B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A97B34" w:rsidRPr="009C286B" w:rsidTr="006672B2">
        <w:trPr>
          <w:trHeight w:val="574"/>
        </w:trPr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B34" w:rsidRPr="009C286B" w:rsidRDefault="00A97B34" w:rsidP="00835EA8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A97B34" w:rsidRPr="009C286B" w:rsidRDefault="00A97B34" w:rsidP="00835EA8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A97B34" w:rsidRPr="009C286B" w:rsidRDefault="00A97B34" w:rsidP="00835EA8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C286B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変更の理由</w:t>
            </w:r>
          </w:p>
          <w:p w:rsidR="00A97B34" w:rsidRPr="009C286B" w:rsidRDefault="00A97B34" w:rsidP="00835EA8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A97B34" w:rsidRPr="009C286B" w:rsidRDefault="00A97B34" w:rsidP="00835EA8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B34" w:rsidRPr="009C286B" w:rsidRDefault="00A97B34" w:rsidP="00CA4834">
            <w:pPr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7B34" w:rsidRPr="009C286B" w:rsidRDefault="006672B2" w:rsidP="00891B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>※</w:t>
            </w:r>
            <w:r w:rsidR="00A97B34" w:rsidRPr="009C286B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fldChar w:fldCharType="begin"/>
            </w:r>
            <w:r w:rsidR="00A97B34" w:rsidRPr="009C286B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instrText>eq \o\ad(</w:instrText>
            </w:r>
            <w:r w:rsidR="00A97B34" w:rsidRPr="009C286B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instrText>備考</w:instrText>
            </w:r>
            <w:r w:rsidR="00A97B34" w:rsidRPr="009C286B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instrText>,</w:instrText>
            </w:r>
            <w:r w:rsidR="00A97B34" w:rsidRPr="009C286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instrText xml:space="preserve">　　　　</w:instrText>
            </w:r>
            <w:r w:rsidR="00A97B34" w:rsidRPr="009C286B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instrText>)</w:instrText>
            </w:r>
            <w:r w:rsidR="00A97B34" w:rsidRPr="009C286B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fldChar w:fldCharType="separate"/>
            </w:r>
            <w:r w:rsidR="00A97B34" w:rsidRPr="009C286B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>備考</w:t>
            </w:r>
            <w:r w:rsidR="00A97B34" w:rsidRPr="009C286B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7B34" w:rsidRPr="009C286B" w:rsidRDefault="00A97B34" w:rsidP="001F628F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</w:tbl>
    <w:p w:rsidR="00CA4834" w:rsidRPr="009C286B" w:rsidRDefault="00CA4834" w:rsidP="00927F18">
      <w:pPr>
        <w:kinsoku w:val="0"/>
        <w:spacing w:line="281" w:lineRule="exact"/>
        <w:ind w:left="1134" w:hanging="1134"/>
        <w:rPr>
          <w:rFonts w:asciiTheme="minorEastAsia" w:eastAsiaTheme="minorEastAsia" w:hAnsiTheme="minorEastAsia"/>
          <w:sz w:val="18"/>
          <w:szCs w:val="18"/>
        </w:rPr>
      </w:pPr>
      <w:r w:rsidRPr="009C286B">
        <w:rPr>
          <w:rFonts w:asciiTheme="minorEastAsia" w:eastAsiaTheme="minorEastAsia" w:hAnsiTheme="minorEastAsia"/>
          <w:sz w:val="18"/>
          <w:szCs w:val="18"/>
        </w:rPr>
        <w:t xml:space="preserve">　備考　１　※印の欄には、記載しないこと。</w:t>
      </w:r>
    </w:p>
    <w:p w:rsidR="00CA4834" w:rsidRPr="009C286B" w:rsidRDefault="00CA4834" w:rsidP="00927F18">
      <w:pPr>
        <w:kinsoku w:val="0"/>
        <w:spacing w:line="281" w:lineRule="exact"/>
        <w:ind w:left="1134" w:hanging="1134"/>
        <w:rPr>
          <w:rFonts w:asciiTheme="minorEastAsia" w:eastAsiaTheme="minorEastAsia" w:hAnsiTheme="minorEastAsia"/>
          <w:sz w:val="18"/>
          <w:szCs w:val="18"/>
        </w:rPr>
      </w:pPr>
      <w:r w:rsidRPr="009C286B">
        <w:rPr>
          <w:rFonts w:asciiTheme="minorEastAsia" w:eastAsiaTheme="minorEastAsia" w:hAnsiTheme="minorEastAsia"/>
          <w:sz w:val="18"/>
          <w:szCs w:val="18"/>
        </w:rPr>
        <w:t xml:space="preserve">　　　　</w:t>
      </w:r>
      <w:r w:rsidR="00B51745" w:rsidRPr="009C286B">
        <w:rPr>
          <w:rFonts w:asciiTheme="minorEastAsia" w:eastAsiaTheme="minorEastAsia" w:hAnsiTheme="minorEastAsia" w:hint="eastAsia"/>
          <w:sz w:val="18"/>
          <w:szCs w:val="18"/>
        </w:rPr>
        <w:t>２</w:t>
      </w:r>
      <w:r w:rsidRPr="009C286B">
        <w:rPr>
          <w:rFonts w:asciiTheme="minorEastAsia" w:eastAsiaTheme="minorEastAsia" w:hAnsiTheme="minorEastAsia"/>
          <w:sz w:val="18"/>
          <w:szCs w:val="18"/>
        </w:rPr>
        <w:t xml:space="preserve">　</w:t>
      </w:r>
      <w:r w:rsidR="00B51745" w:rsidRPr="009C286B">
        <w:rPr>
          <w:rFonts w:asciiTheme="minorEastAsia" w:eastAsiaTheme="minorEastAsia" w:hAnsiTheme="minorEastAsia" w:hint="eastAsia"/>
          <w:sz w:val="18"/>
          <w:szCs w:val="18"/>
        </w:rPr>
        <w:t>用紙の</w:t>
      </w:r>
      <w:r w:rsidR="00BD059D" w:rsidRPr="009C286B">
        <w:rPr>
          <w:rFonts w:asciiTheme="minorEastAsia" w:eastAsiaTheme="minorEastAsia" w:hAnsiTheme="minorEastAsia"/>
          <w:sz w:val="18"/>
          <w:szCs w:val="18"/>
        </w:rPr>
        <w:t>大きさは、日本</w:t>
      </w:r>
      <w:r w:rsidR="00BD059D" w:rsidRPr="009C286B">
        <w:rPr>
          <w:rFonts w:asciiTheme="minorEastAsia" w:eastAsiaTheme="minorEastAsia" w:hAnsiTheme="minorEastAsia" w:hint="eastAsia"/>
          <w:sz w:val="18"/>
          <w:szCs w:val="18"/>
        </w:rPr>
        <w:t>産業</w:t>
      </w:r>
      <w:r w:rsidRPr="009C286B">
        <w:rPr>
          <w:rFonts w:asciiTheme="minorEastAsia" w:eastAsiaTheme="minorEastAsia" w:hAnsiTheme="minorEastAsia"/>
          <w:sz w:val="18"/>
          <w:szCs w:val="18"/>
        </w:rPr>
        <w:t>規格Ａ４とすること。</w:t>
      </w:r>
    </w:p>
    <w:p w:rsidR="00CA4834" w:rsidRPr="009C286B" w:rsidRDefault="00CA4834" w:rsidP="009C286B">
      <w:pPr>
        <w:kinsoku w:val="0"/>
        <w:spacing w:line="281" w:lineRule="exact"/>
        <w:rPr>
          <w:rFonts w:asciiTheme="minorEastAsia" w:eastAsiaTheme="minorEastAsia" w:hAnsiTheme="minorEastAsia"/>
          <w:sz w:val="18"/>
          <w:szCs w:val="18"/>
        </w:rPr>
      </w:pPr>
    </w:p>
    <w:sectPr w:rsidR="00CA4834" w:rsidRPr="009C286B" w:rsidSect="00A97B34">
      <w:type w:val="continuous"/>
      <w:pgSz w:w="11906" w:h="16838" w:code="9"/>
      <w:pgMar w:top="1418" w:right="1134" w:bottom="1418" w:left="1134" w:header="720" w:footer="720" w:gutter="0"/>
      <w:pgNumType w:start="1"/>
      <w:cols w:space="720"/>
      <w:noEndnote/>
      <w:docGrid w:type="linesAndChars" w:linePitch="335" w:charSpace="6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FBD" w:rsidRDefault="005A0F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A0FBD" w:rsidRDefault="005A0F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FBD" w:rsidRDefault="005A0FB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A0FBD" w:rsidRDefault="005A0F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553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D0"/>
    <w:rsid w:val="00035171"/>
    <w:rsid w:val="0005197C"/>
    <w:rsid w:val="000852F7"/>
    <w:rsid w:val="000C7B1F"/>
    <w:rsid w:val="001457EF"/>
    <w:rsid w:val="00173F6E"/>
    <w:rsid w:val="001F628F"/>
    <w:rsid w:val="002342D3"/>
    <w:rsid w:val="003B547F"/>
    <w:rsid w:val="003E4016"/>
    <w:rsid w:val="00403497"/>
    <w:rsid w:val="005720BF"/>
    <w:rsid w:val="00572E9A"/>
    <w:rsid w:val="005948A7"/>
    <w:rsid w:val="005A0FBD"/>
    <w:rsid w:val="005C3A75"/>
    <w:rsid w:val="005D4553"/>
    <w:rsid w:val="006672B2"/>
    <w:rsid w:val="006C2ACA"/>
    <w:rsid w:val="00835EA8"/>
    <w:rsid w:val="00861579"/>
    <w:rsid w:val="00891B6D"/>
    <w:rsid w:val="008E0450"/>
    <w:rsid w:val="00927F18"/>
    <w:rsid w:val="009C286B"/>
    <w:rsid w:val="00A14B0F"/>
    <w:rsid w:val="00A97B34"/>
    <w:rsid w:val="00AA3117"/>
    <w:rsid w:val="00B0027C"/>
    <w:rsid w:val="00B51745"/>
    <w:rsid w:val="00B607A1"/>
    <w:rsid w:val="00BC4ED0"/>
    <w:rsid w:val="00BD059D"/>
    <w:rsid w:val="00C769B9"/>
    <w:rsid w:val="00CA4834"/>
    <w:rsid w:val="00E077E9"/>
    <w:rsid w:val="00E354C1"/>
    <w:rsid w:val="00F351C7"/>
    <w:rsid w:val="00FA5E19"/>
    <w:rsid w:val="00FB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107E50-9A93-4795-85AE-09FFEAB0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Mincho" w:eastAsia="Mincho" w:hAnsi="Mincho" w:cs="Minch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2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628F"/>
    <w:rPr>
      <w:rFonts w:ascii="Mincho" w:eastAsia="Mincho" w:hAnsi="Mincho" w:cs="Mincho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F62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628F"/>
    <w:rPr>
      <w:rFonts w:ascii="Mincho" w:eastAsia="Mincho" w:hAnsi="Mincho" w:cs="Mincho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5197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5197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011B7-D813-4BC3-9DE5-939D4441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滋賀県</dc:creator>
  <cp:lastModifiedBy>山田　源</cp:lastModifiedBy>
  <cp:revision>2</cp:revision>
  <cp:lastPrinted>2023-03-17T02:25:00Z</cp:lastPrinted>
  <dcterms:created xsi:type="dcterms:W3CDTF">2023-03-17T02:25:00Z</dcterms:created>
  <dcterms:modified xsi:type="dcterms:W3CDTF">2023-03-17T02:25:00Z</dcterms:modified>
</cp:coreProperties>
</file>