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80" w:rsidRPr="00EE2A54" w:rsidRDefault="00844B80">
      <w:pPr>
        <w:adjustRightInd/>
        <w:spacing w:line="546" w:lineRule="exact"/>
        <w:jc w:val="center"/>
        <w:rPr>
          <w:rFonts w:hAnsi="Times New Roman" w:cs="Times New Roman"/>
          <w:b/>
          <w:spacing w:val="6"/>
        </w:rPr>
      </w:pPr>
      <w:r w:rsidRPr="00EE2A54">
        <w:rPr>
          <w:rFonts w:hint="eastAsia"/>
          <w:b/>
          <w:spacing w:val="2"/>
          <w:sz w:val="32"/>
          <w:szCs w:val="32"/>
        </w:rPr>
        <w:t>は　　じ　　め　　に</w:t>
      </w:r>
    </w:p>
    <w:p w:rsidR="00844B80" w:rsidRDefault="00844B80">
      <w:pPr>
        <w:adjustRightInd/>
        <w:rPr>
          <w:rFonts w:hAnsi="Times New Roman" w:cs="Times New Roman"/>
          <w:spacing w:val="6"/>
        </w:rPr>
      </w:pPr>
    </w:p>
    <w:p w:rsidR="008672AA" w:rsidRPr="008672AA" w:rsidRDefault="00763F6A" w:rsidP="00080ACD">
      <w:pPr>
        <w:adjustRightInd/>
      </w:pPr>
      <w:r>
        <w:rPr>
          <w:rFonts w:hint="eastAsia"/>
        </w:rPr>
        <w:t xml:space="preserve">　</w:t>
      </w:r>
      <w:r w:rsidR="00251DCE">
        <w:rPr>
          <w:rFonts w:hint="eastAsia"/>
        </w:rPr>
        <w:t>新型コロナウイルスの発生から3年を迎えても、いまだに終息が見通せず、多くの保健所事業の執行が困難な状況が続いておりました。事態がどのように向かうのかを</w:t>
      </w:r>
      <w:r w:rsidR="001E59DC">
        <w:rPr>
          <w:rFonts w:hint="eastAsia"/>
        </w:rPr>
        <w:t>予測する</w:t>
      </w:r>
      <w:r w:rsidR="00251DCE">
        <w:rPr>
          <w:rFonts w:hint="eastAsia"/>
        </w:rPr>
        <w:t>ことはできませんが、保健所の事業を少し</w:t>
      </w:r>
      <w:r w:rsidR="006058D3">
        <w:rPr>
          <w:rFonts w:hint="eastAsia"/>
        </w:rPr>
        <w:t>ず</w:t>
      </w:r>
      <w:r w:rsidR="00251DCE">
        <w:rPr>
          <w:rFonts w:hint="eastAsia"/>
        </w:rPr>
        <w:t>つ執行しているところです。</w:t>
      </w:r>
    </w:p>
    <w:p w:rsidR="00777614" w:rsidRDefault="00DE4AA4" w:rsidP="00080ACD">
      <w:pPr>
        <w:adjustRightInd/>
      </w:pPr>
      <w:r>
        <w:rPr>
          <w:rFonts w:hint="eastAsia"/>
        </w:rPr>
        <w:t xml:space="preserve">　</w:t>
      </w:r>
      <w:r w:rsidR="008556E0">
        <w:rPr>
          <w:rFonts w:hint="eastAsia"/>
        </w:rPr>
        <w:t>近年の少子高齢化と人口減少が進行し</w:t>
      </w:r>
      <w:r w:rsidR="00777614">
        <w:rPr>
          <w:rFonts w:hint="eastAsia"/>
        </w:rPr>
        <w:t>、</w:t>
      </w:r>
      <w:r w:rsidR="008556E0">
        <w:rPr>
          <w:rFonts w:hint="eastAsia"/>
        </w:rPr>
        <w:t>社会状態の変化に拍車がかかる中</w:t>
      </w:r>
      <w:r w:rsidR="006058D3">
        <w:rPr>
          <w:rFonts w:hint="eastAsia"/>
        </w:rPr>
        <w:t>、</w:t>
      </w:r>
      <w:r w:rsidR="00777614">
        <w:rPr>
          <w:rFonts w:hint="eastAsia"/>
        </w:rPr>
        <w:t>住民の医療福祉に対するニーズに対し、これまで以上に医療福祉機関との協力関係を強化させ、時代の背景や地域の特性を踏まえた取り組みの実施が急務になっています。</w:t>
      </w:r>
    </w:p>
    <w:p w:rsidR="00B33C24" w:rsidRDefault="00B33C24" w:rsidP="00777614">
      <w:pPr>
        <w:adjustRightInd/>
        <w:ind w:firstLineChars="100" w:firstLine="254"/>
      </w:pPr>
      <w:r>
        <w:rPr>
          <w:rFonts w:hint="eastAsia"/>
        </w:rPr>
        <w:t>これらの激変する環境に対応するために、本県では平成30年3月に改訂された「県民一人ひとりが輝ける健やかな滋賀の実現」を基本理念とした「滋賀県保健医療計画」に基づき、地域の</w:t>
      </w:r>
      <w:r w:rsidR="008672AA">
        <w:rPr>
          <w:rFonts w:hint="eastAsia"/>
        </w:rPr>
        <w:t>住民一人ひとりが生涯にわたり、心豊かに安心して暮らせる地域を目指し、各種サービスの充実に取り組んでいるところです。</w:t>
      </w:r>
    </w:p>
    <w:p w:rsidR="00622E1E" w:rsidRDefault="008672AA" w:rsidP="00080ACD">
      <w:pPr>
        <w:adjustRightInd/>
      </w:pPr>
      <w:r>
        <w:rPr>
          <w:rFonts w:hint="eastAsia"/>
        </w:rPr>
        <w:t xml:space="preserve">　また、「健康なひとづくり」「健康なまちづくり」として、介護予防、健康増進および生活習慣病</w:t>
      </w:r>
      <w:r w:rsidR="00811130">
        <w:rPr>
          <w:rFonts w:hint="eastAsia"/>
        </w:rPr>
        <w:t>の発症・重症化予防など健康寿命の延伸への取り組みを進めています</w:t>
      </w:r>
      <w:r>
        <w:rPr>
          <w:rFonts w:hint="eastAsia"/>
        </w:rPr>
        <w:t>。</w:t>
      </w:r>
    </w:p>
    <w:p w:rsidR="008672AA" w:rsidRDefault="008672AA" w:rsidP="00080ACD">
      <w:pPr>
        <w:adjustRightInd/>
      </w:pPr>
      <w:r>
        <w:rPr>
          <w:rFonts w:hint="eastAsia"/>
        </w:rPr>
        <w:t xml:space="preserve">　本書には令和2年度中の当所における取組状況およびこれに関連して収集しました保健・医療・福祉・衛生の各分野の情報をとりまとめております。本書が皆様に活用され、健康で豊かな地域づくりに役立つことができれば幸いに存じます。</w:t>
      </w:r>
    </w:p>
    <w:p w:rsidR="00844B80" w:rsidRPr="00DE4AA4" w:rsidRDefault="00844B80">
      <w:pPr>
        <w:adjustRightInd/>
      </w:pPr>
    </w:p>
    <w:p w:rsidR="00071E1A" w:rsidRDefault="00071E1A">
      <w:pPr>
        <w:adjustRightInd/>
        <w:rPr>
          <w:rFonts w:hAnsi="Times New Roman" w:cs="Times New Roman"/>
          <w:spacing w:val="6"/>
        </w:rPr>
      </w:pPr>
    </w:p>
    <w:p w:rsidR="00573388" w:rsidRDefault="00573388">
      <w:pPr>
        <w:adjustRightInd/>
        <w:rPr>
          <w:rFonts w:hAnsi="Times New Roman" w:cs="Times New Roman"/>
          <w:spacing w:val="6"/>
        </w:rPr>
      </w:pPr>
    </w:p>
    <w:p w:rsidR="00844B80" w:rsidRPr="007A5EFF" w:rsidRDefault="00844B80">
      <w:pPr>
        <w:adjustRightInd/>
        <w:rPr>
          <w:rFonts w:hAnsi="Times New Roman" w:cs="Times New Roman"/>
          <w:spacing w:val="6"/>
        </w:rPr>
      </w:pPr>
      <w:r>
        <w:t xml:space="preserve">  </w:t>
      </w:r>
      <w:r w:rsidRPr="00084C67">
        <w:rPr>
          <w:color w:val="FF0000"/>
        </w:rPr>
        <w:t xml:space="preserve">  </w:t>
      </w:r>
      <w:r w:rsidR="00855DA5" w:rsidRPr="007A5EFF">
        <w:rPr>
          <w:rFonts w:hint="eastAsia"/>
        </w:rPr>
        <w:t>令和</w:t>
      </w:r>
      <w:r w:rsidR="00A139C5" w:rsidRPr="007A5EFF">
        <w:rPr>
          <w:rFonts w:hint="eastAsia"/>
        </w:rPr>
        <w:t>４</w:t>
      </w:r>
      <w:r w:rsidRPr="007A5EFF">
        <w:rPr>
          <w:rFonts w:hint="eastAsia"/>
        </w:rPr>
        <w:t>年</w:t>
      </w:r>
      <w:r w:rsidR="00526892">
        <w:rPr>
          <w:rFonts w:hint="eastAsia"/>
        </w:rPr>
        <w:t>１２</w:t>
      </w:r>
      <w:bookmarkStart w:id="0" w:name="_GoBack"/>
      <w:bookmarkEnd w:id="0"/>
      <w:r w:rsidRPr="007A5EFF">
        <w:rPr>
          <w:rFonts w:hint="eastAsia"/>
        </w:rPr>
        <w:t>月</w:t>
      </w:r>
    </w:p>
    <w:p w:rsidR="00844B80" w:rsidRDefault="00844B80">
      <w:pPr>
        <w:adjustRightInd/>
        <w:rPr>
          <w:rFonts w:hAnsi="Times New Roman" w:cs="Times New Roman"/>
          <w:spacing w:val="6"/>
        </w:rPr>
      </w:pPr>
      <w:r>
        <w:t xml:space="preserve">                                </w:t>
      </w:r>
      <w:r>
        <w:rPr>
          <w:rFonts w:hint="eastAsia"/>
        </w:rPr>
        <w:t xml:space="preserve">　　　　甲賀健康福祉事務所長（甲賀保健所長）</w:t>
      </w:r>
    </w:p>
    <w:p w:rsidR="00844B80" w:rsidRDefault="007A5EFF">
      <w:pPr>
        <w:adjustRightInd/>
        <w:ind w:left="7482"/>
        <w:rPr>
          <w:rFonts w:hAnsi="Times New Roman" w:cs="Times New Roman"/>
          <w:spacing w:val="6"/>
        </w:rPr>
      </w:pPr>
      <w:r>
        <w:rPr>
          <w:rFonts w:hAnsi="Times New Roman" w:cs="Times New Roman" w:hint="eastAsia"/>
          <w:spacing w:val="6"/>
        </w:rPr>
        <w:t>小林　靖英</w:t>
      </w:r>
    </w:p>
    <w:sectPr w:rsidR="00844B80" w:rsidSect="00F82328">
      <w:type w:val="continuous"/>
      <w:pgSz w:w="11906" w:h="16838"/>
      <w:pgMar w:top="1418" w:right="1134" w:bottom="1276" w:left="1134" w:header="720" w:footer="720" w:gutter="0"/>
      <w:pgNumType w:start="1"/>
      <w:cols w:space="720"/>
      <w:noEndnote/>
      <w:docGrid w:type="linesAndChars" w:linePitch="46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31" w:rsidRDefault="00895131">
      <w:r>
        <w:separator/>
      </w:r>
    </w:p>
  </w:endnote>
  <w:endnote w:type="continuationSeparator" w:id="0">
    <w:p w:rsidR="00895131" w:rsidRDefault="00895131">
      <w:r>
        <w:continuationSeparator/>
      </w:r>
    </w:p>
  </w:endnote>
  <w:endnote w:type="continuationNotice" w:id="1">
    <w:p w:rsidR="00895131" w:rsidRDefault="0089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31" w:rsidRDefault="00895131">
      <w:r>
        <w:rPr>
          <w:rFonts w:hAnsi="Times New Roman" w:cs="Times New Roman"/>
          <w:sz w:val="2"/>
          <w:szCs w:val="2"/>
        </w:rPr>
        <w:continuationSeparator/>
      </w:r>
    </w:p>
  </w:footnote>
  <w:footnote w:type="continuationSeparator" w:id="0">
    <w:p w:rsidR="00895131" w:rsidRDefault="00895131">
      <w:r>
        <w:continuationSeparator/>
      </w:r>
    </w:p>
  </w:footnote>
  <w:footnote w:type="continuationNotice" w:id="1">
    <w:p w:rsidR="00895131" w:rsidRDefault="008951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6A"/>
    <w:rsid w:val="0002301C"/>
    <w:rsid w:val="000612E5"/>
    <w:rsid w:val="00071E1A"/>
    <w:rsid w:val="00073009"/>
    <w:rsid w:val="00080ACD"/>
    <w:rsid w:val="00084C67"/>
    <w:rsid w:val="000E4196"/>
    <w:rsid w:val="00114366"/>
    <w:rsid w:val="001155FD"/>
    <w:rsid w:val="00141979"/>
    <w:rsid w:val="0014287E"/>
    <w:rsid w:val="001530C0"/>
    <w:rsid w:val="00154AA2"/>
    <w:rsid w:val="00160935"/>
    <w:rsid w:val="00160ABB"/>
    <w:rsid w:val="0016517D"/>
    <w:rsid w:val="00187A87"/>
    <w:rsid w:val="001933A8"/>
    <w:rsid w:val="001D644A"/>
    <w:rsid w:val="001E59DC"/>
    <w:rsid w:val="002035CD"/>
    <w:rsid w:val="002115D3"/>
    <w:rsid w:val="0023552F"/>
    <w:rsid w:val="00246870"/>
    <w:rsid w:val="00251DCE"/>
    <w:rsid w:val="00264C78"/>
    <w:rsid w:val="00272B72"/>
    <w:rsid w:val="00276245"/>
    <w:rsid w:val="00285461"/>
    <w:rsid w:val="00364B3E"/>
    <w:rsid w:val="00391854"/>
    <w:rsid w:val="003965CE"/>
    <w:rsid w:val="003B2C10"/>
    <w:rsid w:val="00405F39"/>
    <w:rsid w:val="00412E25"/>
    <w:rsid w:val="004229F3"/>
    <w:rsid w:val="00483FF7"/>
    <w:rsid w:val="00494A46"/>
    <w:rsid w:val="004D5D87"/>
    <w:rsid w:val="004E7BF5"/>
    <w:rsid w:val="00526892"/>
    <w:rsid w:val="00573388"/>
    <w:rsid w:val="0059471D"/>
    <w:rsid w:val="005E594F"/>
    <w:rsid w:val="006058D3"/>
    <w:rsid w:val="00622E1E"/>
    <w:rsid w:val="006501AB"/>
    <w:rsid w:val="00660E9F"/>
    <w:rsid w:val="00661E42"/>
    <w:rsid w:val="00670F72"/>
    <w:rsid w:val="006D35EB"/>
    <w:rsid w:val="006E09EC"/>
    <w:rsid w:val="007036B5"/>
    <w:rsid w:val="00711116"/>
    <w:rsid w:val="007127FB"/>
    <w:rsid w:val="0071579A"/>
    <w:rsid w:val="00763F6A"/>
    <w:rsid w:val="00770AD1"/>
    <w:rsid w:val="007754D9"/>
    <w:rsid w:val="00777614"/>
    <w:rsid w:val="007A1A63"/>
    <w:rsid w:val="007A5EFF"/>
    <w:rsid w:val="007D48F6"/>
    <w:rsid w:val="007D6FD8"/>
    <w:rsid w:val="007F4BEC"/>
    <w:rsid w:val="00811130"/>
    <w:rsid w:val="008154F5"/>
    <w:rsid w:val="00832E2F"/>
    <w:rsid w:val="00843422"/>
    <w:rsid w:val="00844B80"/>
    <w:rsid w:val="008556E0"/>
    <w:rsid w:val="00855DA5"/>
    <w:rsid w:val="008565AF"/>
    <w:rsid w:val="008672AA"/>
    <w:rsid w:val="00874373"/>
    <w:rsid w:val="00895131"/>
    <w:rsid w:val="008B7C92"/>
    <w:rsid w:val="009139AC"/>
    <w:rsid w:val="0093209F"/>
    <w:rsid w:val="00951255"/>
    <w:rsid w:val="00953215"/>
    <w:rsid w:val="0098780E"/>
    <w:rsid w:val="009C3E86"/>
    <w:rsid w:val="00A10891"/>
    <w:rsid w:val="00A10CE7"/>
    <w:rsid w:val="00A139C5"/>
    <w:rsid w:val="00A36F24"/>
    <w:rsid w:val="00A82561"/>
    <w:rsid w:val="00A971AC"/>
    <w:rsid w:val="00AD2131"/>
    <w:rsid w:val="00AF01A1"/>
    <w:rsid w:val="00B33C24"/>
    <w:rsid w:val="00B658C7"/>
    <w:rsid w:val="00B65CCE"/>
    <w:rsid w:val="00B80A0A"/>
    <w:rsid w:val="00BD01CE"/>
    <w:rsid w:val="00BF5924"/>
    <w:rsid w:val="00C127A8"/>
    <w:rsid w:val="00C163AE"/>
    <w:rsid w:val="00C6538E"/>
    <w:rsid w:val="00C6791A"/>
    <w:rsid w:val="00CB1B5E"/>
    <w:rsid w:val="00CB78CC"/>
    <w:rsid w:val="00CD4DE4"/>
    <w:rsid w:val="00CD5722"/>
    <w:rsid w:val="00CE30DD"/>
    <w:rsid w:val="00CF659B"/>
    <w:rsid w:val="00D13955"/>
    <w:rsid w:val="00D1621E"/>
    <w:rsid w:val="00D95E34"/>
    <w:rsid w:val="00DE4AA4"/>
    <w:rsid w:val="00DE68A8"/>
    <w:rsid w:val="00E1670B"/>
    <w:rsid w:val="00E25D6A"/>
    <w:rsid w:val="00E41386"/>
    <w:rsid w:val="00E67CDB"/>
    <w:rsid w:val="00E7021D"/>
    <w:rsid w:val="00E74A94"/>
    <w:rsid w:val="00E9129F"/>
    <w:rsid w:val="00EC02AD"/>
    <w:rsid w:val="00EC57F4"/>
    <w:rsid w:val="00ED555F"/>
    <w:rsid w:val="00EE2A54"/>
    <w:rsid w:val="00F01D49"/>
    <w:rsid w:val="00F312ED"/>
    <w:rsid w:val="00F60DF5"/>
    <w:rsid w:val="00F67758"/>
    <w:rsid w:val="00F82328"/>
    <w:rsid w:val="00F8792B"/>
    <w:rsid w:val="00FA3A61"/>
    <w:rsid w:val="00FA48F0"/>
    <w:rsid w:val="00FA4FF5"/>
    <w:rsid w:val="00FC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102CB8C6-B930-4D85-9CDA-27D483A7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3552F"/>
    <w:rPr>
      <w:rFonts w:asciiTheme="majorHAnsi" w:eastAsiaTheme="majorEastAsia" w:hAnsiTheme="majorHAnsi" w:cstheme="majorBidi"/>
      <w:sz w:val="18"/>
      <w:szCs w:val="18"/>
    </w:rPr>
  </w:style>
  <w:style w:type="character" w:customStyle="1" w:styleId="a4">
    <w:name w:val="吹き出し (文字)"/>
    <w:basedOn w:val="a0"/>
    <w:link w:val="a3"/>
    <w:rsid w:val="0023552F"/>
    <w:rPr>
      <w:rFonts w:asciiTheme="majorHAnsi" w:eastAsiaTheme="majorEastAsia" w:hAnsiTheme="majorHAnsi" w:cstheme="majorBidi"/>
      <w:sz w:val="18"/>
      <w:szCs w:val="18"/>
    </w:rPr>
  </w:style>
  <w:style w:type="paragraph" w:styleId="a5">
    <w:name w:val="header"/>
    <w:basedOn w:val="a"/>
    <w:link w:val="a6"/>
    <w:rsid w:val="008154F5"/>
    <w:pPr>
      <w:tabs>
        <w:tab w:val="center" w:pos="4252"/>
        <w:tab w:val="right" w:pos="8504"/>
      </w:tabs>
      <w:snapToGrid w:val="0"/>
    </w:pPr>
  </w:style>
  <w:style w:type="character" w:customStyle="1" w:styleId="a6">
    <w:name w:val="ヘッダー (文字)"/>
    <w:basedOn w:val="a0"/>
    <w:link w:val="a5"/>
    <w:rsid w:val="008154F5"/>
    <w:rPr>
      <w:rFonts w:ascii="ＭＳ 明朝" w:hAnsi="ＭＳ 明朝" w:cs="ＭＳ 明朝"/>
      <w:sz w:val="24"/>
      <w:szCs w:val="24"/>
    </w:rPr>
  </w:style>
  <w:style w:type="paragraph" w:styleId="a7">
    <w:name w:val="footer"/>
    <w:basedOn w:val="a"/>
    <w:link w:val="a8"/>
    <w:rsid w:val="008154F5"/>
    <w:pPr>
      <w:tabs>
        <w:tab w:val="center" w:pos="4252"/>
        <w:tab w:val="right" w:pos="8504"/>
      </w:tabs>
      <w:snapToGrid w:val="0"/>
    </w:pPr>
  </w:style>
  <w:style w:type="character" w:customStyle="1" w:styleId="a8">
    <w:name w:val="フッター (文字)"/>
    <w:basedOn w:val="a0"/>
    <w:link w:val="a7"/>
    <w:rsid w:val="008154F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6044-811F-4565-8E42-BC8254B9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creator>田中寿樹</dc:creator>
  <cp:lastModifiedBy>中村　優希</cp:lastModifiedBy>
  <cp:revision>37</cp:revision>
  <cp:lastPrinted>2022-11-08T05:18:00Z</cp:lastPrinted>
  <dcterms:created xsi:type="dcterms:W3CDTF">2019-08-08T01:55:00Z</dcterms:created>
  <dcterms:modified xsi:type="dcterms:W3CDTF">2022-12-14T05:16:00Z</dcterms:modified>
</cp:coreProperties>
</file>