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57" w:rsidRPr="00023075" w:rsidRDefault="00C64157">
      <w:pPr>
        <w:wordWrap w:val="0"/>
        <w:rPr>
          <w:sz w:val="18"/>
          <w:szCs w:val="18"/>
        </w:rPr>
      </w:pPr>
      <w:r w:rsidRPr="00023075">
        <w:rPr>
          <w:rFonts w:hint="eastAsia"/>
          <w:sz w:val="18"/>
          <w:szCs w:val="18"/>
        </w:rPr>
        <w:t>様式第七号</w:t>
      </w:r>
      <w:r w:rsidRPr="00023075">
        <w:rPr>
          <w:sz w:val="18"/>
          <w:szCs w:val="18"/>
        </w:rPr>
        <w:t>(</w:t>
      </w:r>
      <w:r w:rsidRPr="00023075">
        <w:rPr>
          <w:rFonts w:hint="eastAsia"/>
          <w:sz w:val="18"/>
          <w:szCs w:val="18"/>
        </w:rPr>
        <w:t>第十五条関係</w:t>
      </w:r>
      <w:r w:rsidRPr="00023075">
        <w:rPr>
          <w:sz w:val="18"/>
          <w:szCs w:val="18"/>
        </w:rPr>
        <w:t>)</w:t>
      </w:r>
    </w:p>
    <w:p w:rsidR="00C64157" w:rsidRPr="00023075" w:rsidRDefault="00C64157">
      <w:pPr>
        <w:wordWrap w:val="0"/>
        <w:jc w:val="center"/>
        <w:rPr>
          <w:sz w:val="18"/>
          <w:szCs w:val="18"/>
        </w:rPr>
      </w:pPr>
      <w:r w:rsidRPr="00023075">
        <w:rPr>
          <w:sz w:val="18"/>
          <w:szCs w:val="18"/>
        </w:rPr>
        <w:t>(</w:t>
      </w:r>
      <w:r w:rsidRPr="00023075">
        <w:rPr>
          <w:rFonts w:hint="eastAsia"/>
          <w:spacing w:val="105"/>
          <w:sz w:val="18"/>
          <w:szCs w:val="18"/>
        </w:rPr>
        <w:t>表</w:t>
      </w:r>
      <w:r w:rsidRPr="00023075">
        <w:rPr>
          <w:rFonts w:hint="eastAsia"/>
          <w:sz w:val="18"/>
          <w:szCs w:val="18"/>
        </w:rPr>
        <w:t>面</w:t>
      </w:r>
      <w:r w:rsidRPr="00023075">
        <w:rPr>
          <w:sz w:val="18"/>
          <w:szCs w:val="18"/>
        </w:rPr>
        <w:t>)</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4"/>
        <w:gridCol w:w="58"/>
        <w:gridCol w:w="246"/>
        <w:gridCol w:w="168"/>
        <w:gridCol w:w="1380"/>
        <w:gridCol w:w="899"/>
        <w:gridCol w:w="1207"/>
        <w:gridCol w:w="210"/>
        <w:gridCol w:w="322"/>
        <w:gridCol w:w="387"/>
        <w:gridCol w:w="156"/>
        <w:gridCol w:w="1080"/>
        <w:gridCol w:w="378"/>
        <w:gridCol w:w="693"/>
        <w:gridCol w:w="103"/>
        <w:gridCol w:w="43"/>
        <w:gridCol w:w="742"/>
        <w:gridCol w:w="190"/>
        <w:gridCol w:w="979"/>
        <w:gridCol w:w="96"/>
        <w:gridCol w:w="1076"/>
      </w:tblGrid>
      <w:tr w:rsidR="00C64157" w:rsidRPr="00023075" w:rsidTr="00F8736F">
        <w:trPr>
          <w:cantSplit/>
          <w:trHeight w:val="460"/>
        </w:trPr>
        <w:tc>
          <w:tcPr>
            <w:tcW w:w="6859" w:type="dxa"/>
            <w:gridSpan w:val="14"/>
            <w:tcBorders>
              <w:top w:val="nil"/>
              <w:left w:val="nil"/>
            </w:tcBorders>
          </w:tcPr>
          <w:p w:rsidR="00C64157" w:rsidRPr="00023075" w:rsidRDefault="00C64157">
            <w:pPr>
              <w:wordWrap w:val="0"/>
              <w:rPr>
                <w:sz w:val="18"/>
                <w:szCs w:val="18"/>
              </w:rPr>
            </w:pPr>
            <w:r w:rsidRPr="00023075">
              <w:rPr>
                <w:rFonts w:hint="eastAsia"/>
                <w:sz w:val="18"/>
                <w:szCs w:val="18"/>
              </w:rPr>
              <w:t xml:space="preserve">　</w:t>
            </w:r>
          </w:p>
        </w:tc>
        <w:tc>
          <w:tcPr>
            <w:tcW w:w="3922" w:type="dxa"/>
            <w:gridSpan w:val="8"/>
            <w:vAlign w:val="center"/>
          </w:tcPr>
          <w:p w:rsidR="00C64157" w:rsidRPr="00023075" w:rsidRDefault="00C64157">
            <w:pPr>
              <w:wordWrap w:val="0"/>
              <w:rPr>
                <w:sz w:val="18"/>
                <w:szCs w:val="18"/>
              </w:rPr>
            </w:pPr>
            <w:r w:rsidRPr="00023075">
              <w:rPr>
                <w:rFonts w:hint="eastAsia"/>
                <w:sz w:val="18"/>
                <w:szCs w:val="18"/>
              </w:rPr>
              <w:t>※受付　　年　　月　　日　　番号</w:t>
            </w:r>
          </w:p>
        </w:tc>
      </w:tr>
      <w:tr w:rsidR="00C64157" w:rsidRPr="00023075" w:rsidTr="00F8736F">
        <w:trPr>
          <w:cantSplit/>
          <w:trHeight w:val="500"/>
        </w:trPr>
        <w:tc>
          <w:tcPr>
            <w:tcW w:w="10781" w:type="dxa"/>
            <w:gridSpan w:val="22"/>
            <w:vAlign w:val="center"/>
          </w:tcPr>
          <w:p w:rsidR="00C64157" w:rsidRPr="00F44C12" w:rsidRDefault="00C64157">
            <w:pPr>
              <w:wordWrap w:val="0"/>
              <w:jc w:val="center"/>
              <w:rPr>
                <w:sz w:val="18"/>
                <w:szCs w:val="18"/>
                <w:u w:val="double"/>
              </w:rPr>
            </w:pPr>
            <w:r w:rsidRPr="00AE472F">
              <w:rPr>
                <w:rFonts w:hint="eastAsia"/>
                <w:spacing w:val="80"/>
                <w:sz w:val="18"/>
                <w:szCs w:val="18"/>
                <w:u w:val="double"/>
              </w:rPr>
              <w:t>特別障害者手当所得状況</w:t>
            </w:r>
            <w:r w:rsidRPr="00F44C12">
              <w:rPr>
                <w:rFonts w:hint="eastAsia"/>
                <w:sz w:val="18"/>
                <w:szCs w:val="18"/>
                <w:u w:val="double"/>
              </w:rPr>
              <w:t>届</w:t>
            </w:r>
          </w:p>
        </w:tc>
      </w:tr>
      <w:tr w:rsidR="00014022" w:rsidRPr="00023075" w:rsidTr="00F8736F">
        <w:trPr>
          <w:cantSplit/>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①　</w:t>
            </w:r>
            <w:r w:rsidRPr="00023075">
              <w:rPr>
                <w:rFonts w:hint="eastAsia"/>
                <w:spacing w:val="65"/>
                <w:sz w:val="18"/>
                <w:szCs w:val="18"/>
              </w:rPr>
              <w:t>受給資格</w:t>
            </w:r>
            <w:r w:rsidRPr="00023075">
              <w:rPr>
                <w:rFonts w:hint="eastAsia"/>
                <w:sz w:val="18"/>
                <w:szCs w:val="18"/>
              </w:rPr>
              <w:t>者</w:t>
            </w:r>
          </w:p>
        </w:tc>
        <w:tc>
          <w:tcPr>
            <w:tcW w:w="4261" w:type="dxa"/>
            <w:gridSpan w:val="7"/>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ふりがな</w:t>
            </w:r>
            <w:r w:rsidRPr="00023075">
              <w:rPr>
                <w:sz w:val="18"/>
                <w:szCs w:val="18"/>
              </w:rPr>
              <w:t>)</w:t>
            </w:r>
          </w:p>
        </w:tc>
        <w:tc>
          <w:tcPr>
            <w:tcW w:w="1174" w:type="dxa"/>
            <w:gridSpan w:val="3"/>
            <w:vMerge w:val="restart"/>
            <w:vAlign w:val="center"/>
          </w:tcPr>
          <w:p w:rsidR="00014022" w:rsidRPr="00023075" w:rsidRDefault="00014022" w:rsidP="00014022">
            <w:pPr>
              <w:wordWrap w:val="0"/>
              <w:jc w:val="center"/>
              <w:rPr>
                <w:sz w:val="18"/>
                <w:szCs w:val="18"/>
              </w:rPr>
            </w:pPr>
            <w:r w:rsidRPr="00023075">
              <w:rPr>
                <w:rFonts w:hint="eastAsia"/>
                <w:sz w:val="18"/>
                <w:szCs w:val="18"/>
              </w:rPr>
              <w:t>個人番号</w:t>
            </w:r>
          </w:p>
        </w:tc>
        <w:tc>
          <w:tcPr>
            <w:tcW w:w="3126" w:type="dxa"/>
            <w:gridSpan w:val="6"/>
            <w:vMerge w:val="restart"/>
            <w:vAlign w:val="center"/>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122"/>
        </w:trPr>
        <w:tc>
          <w:tcPr>
            <w:tcW w:w="2220" w:type="dxa"/>
            <w:gridSpan w:val="6"/>
            <w:vMerge/>
            <w:vAlign w:val="center"/>
          </w:tcPr>
          <w:p w:rsidR="00014022" w:rsidRPr="00023075" w:rsidRDefault="00014022">
            <w:pPr>
              <w:wordWrap w:val="0"/>
              <w:jc w:val="distribute"/>
              <w:rPr>
                <w:sz w:val="18"/>
                <w:szCs w:val="18"/>
              </w:rPr>
            </w:pPr>
          </w:p>
        </w:tc>
        <w:tc>
          <w:tcPr>
            <w:tcW w:w="4261" w:type="dxa"/>
            <w:gridSpan w:val="7"/>
            <w:vAlign w:val="center"/>
          </w:tcPr>
          <w:p w:rsidR="00014022" w:rsidRPr="00023075" w:rsidRDefault="00014022">
            <w:pPr>
              <w:wordWrap w:val="0"/>
              <w:rPr>
                <w:sz w:val="18"/>
                <w:szCs w:val="18"/>
              </w:rPr>
            </w:pPr>
            <w:r w:rsidRPr="00023075">
              <w:rPr>
                <w:rFonts w:hint="eastAsia"/>
                <w:spacing w:val="105"/>
                <w:sz w:val="18"/>
                <w:szCs w:val="18"/>
              </w:rPr>
              <w:t>氏</w:t>
            </w:r>
            <w:r w:rsidR="00E70D75">
              <w:rPr>
                <w:rFonts w:hint="eastAsia"/>
                <w:sz w:val="18"/>
                <w:szCs w:val="18"/>
              </w:rPr>
              <w:t xml:space="preserve">名　　　　　　　　　　　　　　　</w:t>
            </w:r>
          </w:p>
        </w:tc>
        <w:tc>
          <w:tcPr>
            <w:tcW w:w="1174" w:type="dxa"/>
            <w:gridSpan w:val="3"/>
            <w:vMerge/>
          </w:tcPr>
          <w:p w:rsidR="00014022" w:rsidRPr="00023075" w:rsidRDefault="00014022">
            <w:pPr>
              <w:wordWrap w:val="0"/>
              <w:rPr>
                <w:sz w:val="18"/>
                <w:szCs w:val="18"/>
              </w:rPr>
            </w:pPr>
          </w:p>
        </w:tc>
        <w:tc>
          <w:tcPr>
            <w:tcW w:w="3126" w:type="dxa"/>
            <w:gridSpan w:val="6"/>
            <w:vMerge/>
          </w:tcPr>
          <w:p w:rsidR="00014022" w:rsidRPr="00023075" w:rsidRDefault="00014022">
            <w:pPr>
              <w:wordWrap w:val="0"/>
              <w:rPr>
                <w:sz w:val="18"/>
                <w:szCs w:val="18"/>
              </w:rPr>
            </w:pPr>
          </w:p>
        </w:tc>
      </w:tr>
      <w:tr w:rsidR="00014022" w:rsidRPr="00023075" w:rsidTr="00F8736F">
        <w:trPr>
          <w:cantSplit/>
          <w:trHeight w:val="409"/>
        </w:trPr>
        <w:tc>
          <w:tcPr>
            <w:tcW w:w="2220" w:type="dxa"/>
            <w:gridSpan w:val="6"/>
            <w:vMerge/>
            <w:vAlign w:val="center"/>
          </w:tcPr>
          <w:p w:rsidR="00014022" w:rsidRPr="00023075" w:rsidRDefault="00014022">
            <w:pPr>
              <w:wordWrap w:val="0"/>
              <w:jc w:val="distribute"/>
              <w:rPr>
                <w:sz w:val="18"/>
                <w:szCs w:val="18"/>
              </w:rPr>
            </w:pPr>
          </w:p>
        </w:tc>
        <w:tc>
          <w:tcPr>
            <w:tcW w:w="8561" w:type="dxa"/>
            <w:gridSpan w:val="16"/>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Align w:val="center"/>
          </w:tcPr>
          <w:p w:rsidR="00014022" w:rsidRPr="00023075" w:rsidRDefault="00014022">
            <w:pPr>
              <w:wordWrap w:val="0"/>
              <w:jc w:val="distribute"/>
              <w:rPr>
                <w:sz w:val="18"/>
                <w:szCs w:val="18"/>
              </w:rPr>
            </w:pPr>
            <w:r w:rsidRPr="00023075">
              <w:rPr>
                <w:rFonts w:hint="eastAsia"/>
                <w:sz w:val="18"/>
                <w:szCs w:val="18"/>
              </w:rPr>
              <w:t xml:space="preserve">②　</w:t>
            </w:r>
            <w:r w:rsidRPr="00023075">
              <w:rPr>
                <w:rFonts w:hint="eastAsia"/>
                <w:spacing w:val="240"/>
                <w:sz w:val="18"/>
                <w:szCs w:val="18"/>
              </w:rPr>
              <w:t>配偶</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③　</w:t>
            </w:r>
            <w:r w:rsidRPr="00023075">
              <w:rPr>
                <w:rFonts w:hint="eastAsia"/>
                <w:spacing w:val="65"/>
                <w:sz w:val="18"/>
                <w:szCs w:val="18"/>
              </w:rPr>
              <w:t>扶養義務</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Merge w:val="restart"/>
            <w:vAlign w:val="center"/>
          </w:tcPr>
          <w:p w:rsidR="00014022" w:rsidRPr="00023075" w:rsidRDefault="00014022" w:rsidP="00F44C12">
            <w:pPr>
              <w:wordWrap w:val="0"/>
              <w:spacing w:before="6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tcBorders>
              <w:bottom w:val="double" w:sz="4" w:space="0" w:color="auto"/>
            </w:tcBorders>
            <w:vAlign w:val="center"/>
          </w:tcPr>
          <w:p w:rsidR="00014022" w:rsidRPr="00023075" w:rsidRDefault="00014022">
            <w:pPr>
              <w:wordWrap w:val="0"/>
              <w:rPr>
                <w:sz w:val="18"/>
                <w:szCs w:val="18"/>
              </w:rPr>
            </w:pPr>
          </w:p>
        </w:tc>
        <w:tc>
          <w:tcPr>
            <w:tcW w:w="4261" w:type="dxa"/>
            <w:gridSpan w:val="7"/>
            <w:tcBorders>
              <w:bottom w:val="double" w:sz="4" w:space="0" w:color="auto"/>
            </w:tcBorders>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受給資格者との続柄</w:t>
            </w:r>
            <w:r w:rsidRPr="00023075">
              <w:rPr>
                <w:sz w:val="18"/>
                <w:szCs w:val="18"/>
              </w:rPr>
              <w:t>)</w:t>
            </w:r>
          </w:p>
        </w:tc>
        <w:tc>
          <w:tcPr>
            <w:tcW w:w="4300" w:type="dxa"/>
            <w:gridSpan w:val="9"/>
            <w:vMerge/>
            <w:tcBorders>
              <w:bottom w:val="double" w:sz="4" w:space="0" w:color="auto"/>
            </w:tcBorders>
            <w:vAlign w:val="center"/>
          </w:tcPr>
          <w:p w:rsidR="00014022" w:rsidRPr="00023075" w:rsidRDefault="00014022">
            <w:pPr>
              <w:wordWrap w:val="0"/>
              <w:rPr>
                <w:sz w:val="18"/>
                <w:szCs w:val="18"/>
              </w:rPr>
            </w:pPr>
          </w:p>
        </w:tc>
      </w:tr>
      <w:tr w:rsidR="00014022" w:rsidRPr="00023075" w:rsidTr="00F8736F">
        <w:trPr>
          <w:cantSplit/>
          <w:trHeight w:val="400"/>
        </w:trPr>
        <w:tc>
          <w:tcPr>
            <w:tcW w:w="4326" w:type="dxa"/>
            <w:gridSpan w:val="8"/>
            <w:tcBorders>
              <w:top w:val="double" w:sz="4" w:space="0" w:color="auto"/>
            </w:tcBorders>
            <w:vAlign w:val="center"/>
          </w:tcPr>
          <w:p w:rsidR="00014022" w:rsidRPr="00023075" w:rsidRDefault="00014022" w:rsidP="00F44C12">
            <w:pPr>
              <w:wordWrap w:val="0"/>
              <w:jc w:val="left"/>
              <w:rPr>
                <w:sz w:val="18"/>
                <w:szCs w:val="18"/>
              </w:rPr>
            </w:pPr>
            <w:r w:rsidRPr="00023075">
              <w:rPr>
                <w:rFonts w:hint="eastAsia"/>
                <w:sz w:val="18"/>
                <w:szCs w:val="18"/>
              </w:rPr>
              <w:t xml:space="preserve">④　</w:t>
            </w:r>
            <w:r w:rsidR="00E55932">
              <w:rPr>
                <w:rFonts w:hint="eastAsia"/>
                <w:sz w:val="18"/>
                <w:szCs w:val="18"/>
              </w:rPr>
              <w:t>令和</w:t>
            </w:r>
            <w:r w:rsidRPr="00F44C12">
              <w:rPr>
                <w:rFonts w:hint="eastAsia"/>
                <w:sz w:val="18"/>
                <w:szCs w:val="18"/>
              </w:rPr>
              <w:t xml:space="preserve">　　　　</w:t>
            </w:r>
            <w:r w:rsidR="00F44C12">
              <w:rPr>
                <w:rFonts w:hint="eastAsia"/>
                <w:sz w:val="18"/>
                <w:szCs w:val="18"/>
              </w:rPr>
              <w:t xml:space="preserve">　　　　　</w:t>
            </w:r>
            <w:r w:rsidRPr="00F44C12">
              <w:rPr>
                <w:rFonts w:hint="eastAsia"/>
                <w:sz w:val="18"/>
                <w:szCs w:val="18"/>
              </w:rPr>
              <w:t xml:space="preserve">　　　　　年所得</w:t>
            </w:r>
          </w:p>
        </w:tc>
        <w:tc>
          <w:tcPr>
            <w:tcW w:w="2155" w:type="dxa"/>
            <w:gridSpan w:val="5"/>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⑤　</w:t>
            </w:r>
            <w:r w:rsidRPr="00023075">
              <w:rPr>
                <w:rFonts w:hint="eastAsia"/>
                <w:spacing w:val="55"/>
                <w:sz w:val="18"/>
                <w:szCs w:val="18"/>
              </w:rPr>
              <w:t>受給資格</w:t>
            </w:r>
            <w:r w:rsidRPr="00023075">
              <w:rPr>
                <w:rFonts w:hint="eastAsia"/>
                <w:sz w:val="18"/>
                <w:szCs w:val="18"/>
              </w:rPr>
              <w:t>者</w:t>
            </w:r>
          </w:p>
        </w:tc>
        <w:tc>
          <w:tcPr>
            <w:tcW w:w="2149" w:type="dxa"/>
            <w:gridSpan w:val="6"/>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⑥　</w:t>
            </w:r>
            <w:r w:rsidRPr="00023075">
              <w:rPr>
                <w:rFonts w:hint="eastAsia"/>
                <w:spacing w:val="220"/>
                <w:sz w:val="18"/>
                <w:szCs w:val="18"/>
              </w:rPr>
              <w:t>配偶</w:t>
            </w:r>
            <w:r w:rsidRPr="00023075">
              <w:rPr>
                <w:rFonts w:hint="eastAsia"/>
                <w:sz w:val="18"/>
                <w:szCs w:val="18"/>
              </w:rPr>
              <w:t>者</w:t>
            </w:r>
          </w:p>
        </w:tc>
        <w:tc>
          <w:tcPr>
            <w:tcW w:w="2151" w:type="dxa"/>
            <w:gridSpan w:val="3"/>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⑦　</w:t>
            </w:r>
            <w:r w:rsidRPr="00023075">
              <w:rPr>
                <w:rFonts w:hint="eastAsia"/>
                <w:spacing w:val="55"/>
                <w:sz w:val="18"/>
                <w:szCs w:val="18"/>
              </w:rPr>
              <w:t>扶養義務</w:t>
            </w:r>
            <w:r w:rsidRPr="00023075">
              <w:rPr>
                <w:rFonts w:hint="eastAsia"/>
                <w:sz w:val="18"/>
                <w:szCs w:val="18"/>
              </w:rPr>
              <w:t>者</w:t>
            </w:r>
          </w:p>
        </w:tc>
      </w:tr>
      <w:tr w:rsidR="00F44C12" w:rsidRPr="00023075" w:rsidTr="00F8736F">
        <w:trPr>
          <w:cantSplit/>
          <w:trHeight w:val="240"/>
        </w:trPr>
        <w:tc>
          <w:tcPr>
            <w:tcW w:w="284" w:type="dxa"/>
            <w:tcBorders>
              <w:right w:val="nil"/>
            </w:tcBorders>
            <w:vAlign w:val="center"/>
          </w:tcPr>
          <w:p w:rsidR="00F44C12" w:rsidRPr="00023075" w:rsidRDefault="00F44C12" w:rsidP="00F44C12">
            <w:pPr>
              <w:wordWrap w:val="0"/>
              <w:ind w:left="210" w:hanging="210"/>
              <w:jc w:val="center"/>
              <w:rPr>
                <w:sz w:val="18"/>
                <w:szCs w:val="18"/>
              </w:rPr>
            </w:pPr>
            <w:r>
              <w:rPr>
                <w:rFonts w:hint="eastAsia"/>
                <w:sz w:val="18"/>
                <w:szCs w:val="18"/>
              </w:rPr>
              <w:t>⑧</w:t>
            </w:r>
          </w:p>
        </w:tc>
        <w:tc>
          <w:tcPr>
            <w:tcW w:w="4042" w:type="dxa"/>
            <w:gridSpan w:val="7"/>
            <w:tcBorders>
              <w:left w:val="nil"/>
            </w:tcBorders>
            <w:vAlign w:val="center"/>
          </w:tcPr>
          <w:p w:rsidR="00F44C12" w:rsidRPr="00023075" w:rsidRDefault="009311CD" w:rsidP="00F44C12">
            <w:pPr>
              <w:wordWrap w:val="0"/>
              <w:ind w:left="43"/>
              <w:rPr>
                <w:sz w:val="18"/>
                <w:szCs w:val="18"/>
              </w:rPr>
            </w:pPr>
            <w:r>
              <w:rPr>
                <w:noProof/>
              </w:rPr>
              <mc:AlternateContent>
                <mc:Choice Requires="wps">
                  <w:drawing>
                    <wp:anchor distT="0" distB="0" distL="114300" distR="114300" simplePos="0" relativeHeight="251654144" behindDoc="0" locked="0" layoutInCell="0" allowOverlap="1">
                      <wp:simplePos x="0" y="0"/>
                      <wp:positionH relativeFrom="page">
                        <wp:posOffset>2198370</wp:posOffset>
                      </wp:positionH>
                      <wp:positionV relativeFrom="paragraph">
                        <wp:posOffset>152400</wp:posOffset>
                      </wp:positionV>
                      <wp:extent cx="133350" cy="133350"/>
                      <wp:effectExtent l="0" t="0" r="19050" b="19050"/>
                      <wp:wrapNone/>
                      <wp:docPr id="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62EFA" id="Oval 5" o:spid="_x0000_s1026" style="position:absolute;left:0;text-align:left;margin-left:173.1pt;margin-top:12pt;width:10.5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" o:allowincell="f" filled="f" strokeweight=".5pt">
                      <o:lock v:ext="edit" aspectratio="t"/>
                      <w10:wrap anchorx="page"/>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1699260</wp:posOffset>
                      </wp:positionH>
                      <wp:positionV relativeFrom="paragraph">
                        <wp:posOffset>456565</wp:posOffset>
                      </wp:positionV>
                      <wp:extent cx="133350" cy="133350"/>
                      <wp:effectExtent l="0" t="0" r="19050" b="19050"/>
                      <wp:wrapNone/>
                      <wp:docPr id="10"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076E7" id="Oval 3" o:spid="_x0000_s1026" style="position:absolute;left:0;text-align:left;margin-left:133.8pt;margin-top:35.9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" o:allowincell="f" filled="f" strokeweight=".5pt">
                      <o:lock v:ext="edit" aspectratio="t"/>
                      <w10:wrap anchorx="page"/>
                    </v:oval>
                  </w:pict>
                </mc:Fallback>
              </mc:AlternateContent>
            </w:r>
            <w:r w:rsidR="00FF0904">
              <w:rPr>
                <w:noProof/>
              </w:rPr>
              <mc:AlternateContent>
                <mc:Choice Requires="wps">
                  <w:drawing>
                    <wp:anchor distT="0" distB="0" distL="114300" distR="114300" simplePos="0" relativeHeight="251655168" behindDoc="0" locked="0" layoutInCell="0" allowOverlap="1">
                      <wp:simplePos x="0" y="0"/>
                      <wp:positionH relativeFrom="page">
                        <wp:posOffset>535940</wp:posOffset>
                      </wp:positionH>
                      <wp:positionV relativeFrom="paragraph">
                        <wp:posOffset>453390</wp:posOffset>
                      </wp:positionV>
                      <wp:extent cx="133350" cy="133350"/>
                      <wp:effectExtent l="0" t="0" r="19050" b="19050"/>
                      <wp:wrapNone/>
                      <wp:docPr id="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7C9E1" id="Oval 4" o:spid="_x0000_s1026" style="position:absolute;left:0;text-align:left;margin-left:42.2pt;margin-top:35.7pt;width:10.5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" o:allowincell="f" filled="f" strokeweight=".5pt">
                      <o:lock v:ext="edit" aspectratio="t"/>
                      <w10:wrap anchorx="page"/>
                    </v:oval>
                  </w:pict>
                </mc:Fallback>
              </mc:AlternateContent>
            </w:r>
            <w:r w:rsidR="00981C59">
              <w:rPr>
                <w:rFonts w:hint="eastAsia"/>
                <w:sz w:val="18"/>
                <w:szCs w:val="18"/>
              </w:rPr>
              <w:t>同一生計配偶者及び扶養親族</w:t>
            </w:r>
            <w:r w:rsidR="00F44C12" w:rsidRPr="00023075">
              <w:rPr>
                <w:rFonts w:hint="eastAsia"/>
                <w:sz w:val="18"/>
                <w:szCs w:val="18"/>
              </w:rPr>
              <w:t>の合計数</w:t>
            </w:r>
            <w:r w:rsidR="00F44C12" w:rsidRPr="00023075">
              <w:rPr>
                <w:sz w:val="18"/>
                <w:szCs w:val="18"/>
              </w:rPr>
              <w:t>(</w:t>
            </w:r>
            <w:r w:rsidR="00F44C12" w:rsidRPr="00023075">
              <w:rPr>
                <w:rFonts w:hint="eastAsia"/>
                <w:sz w:val="18"/>
                <w:szCs w:val="18"/>
              </w:rPr>
              <w:t>うち老人扶養親族の数</w:t>
            </w:r>
            <w:r w:rsidR="00F44C12" w:rsidRPr="00023075">
              <w:rPr>
                <w:sz w:val="18"/>
                <w:szCs w:val="18"/>
              </w:rPr>
              <w:t>(</w:t>
            </w:r>
            <w:r w:rsidR="00F44C12" w:rsidRPr="00023075">
              <w:rPr>
                <w:rFonts w:hint="eastAsia"/>
                <w:sz w:val="18"/>
                <w:szCs w:val="18"/>
              </w:rPr>
              <w:t>受給資格者については、ア</w:t>
            </w:r>
            <w:r w:rsidR="00C10D58">
              <w:rPr>
                <w:sz w:val="18"/>
                <w:szCs w:val="18"/>
              </w:rPr>
              <w:t>70</w:t>
            </w:r>
            <w:r w:rsidR="00C10D58">
              <w:rPr>
                <w:rFonts w:hint="eastAsia"/>
                <w:sz w:val="18"/>
                <w:szCs w:val="18"/>
              </w:rPr>
              <w:t>歳以上の同一生計配偶者</w:t>
            </w:r>
            <w:r w:rsidR="00F44C12" w:rsidRPr="00023075">
              <w:rPr>
                <w:rFonts w:hint="eastAsia"/>
                <w:sz w:val="18"/>
                <w:szCs w:val="18"/>
              </w:rPr>
              <w:t>及び老人扶養親族の合計数、</w:t>
            </w:r>
            <w:r w:rsidR="00F44C12" w:rsidRPr="003635E4">
              <w:rPr>
                <w:rFonts w:hint="eastAsia"/>
                <w:spacing w:val="6"/>
                <w:sz w:val="18"/>
                <w:szCs w:val="18"/>
              </w:rPr>
              <w:t>イ</w:t>
            </w:r>
            <w:r w:rsidR="00F44C12" w:rsidRPr="00023075">
              <w:rPr>
                <w:rFonts w:hint="eastAsia"/>
                <w:sz w:val="18"/>
                <w:szCs w:val="18"/>
              </w:rPr>
              <w:t>特定扶養親族の数、ウ</w:t>
            </w:r>
            <w:r w:rsidR="00F44C12" w:rsidRPr="00023075">
              <w:rPr>
                <w:sz w:val="18"/>
                <w:szCs w:val="18"/>
              </w:rPr>
              <w:t>16</w:t>
            </w:r>
            <w:r w:rsidR="00F44C12" w:rsidRPr="00023075">
              <w:rPr>
                <w:rFonts w:hint="eastAsia"/>
                <w:sz w:val="18"/>
                <w:szCs w:val="18"/>
              </w:rPr>
              <w:t>歳以上</w:t>
            </w:r>
            <w:r w:rsidR="00F44C12" w:rsidRPr="00023075">
              <w:rPr>
                <w:sz w:val="18"/>
                <w:szCs w:val="18"/>
              </w:rPr>
              <w:t>19</w:t>
            </w:r>
            <w:r w:rsidR="00F44C12" w:rsidRPr="00023075">
              <w:rPr>
                <w:rFonts w:hint="eastAsia"/>
                <w:sz w:val="18"/>
                <w:szCs w:val="18"/>
              </w:rPr>
              <w:t>歳未満の控除対象扶養親族の数</w:t>
            </w:r>
            <w:r w:rsidR="00F44C12" w:rsidRPr="00023075">
              <w:rPr>
                <w:sz w:val="18"/>
                <w:szCs w:val="18"/>
              </w:rPr>
              <w:t>))</w:t>
            </w:r>
          </w:p>
        </w:tc>
        <w:tc>
          <w:tcPr>
            <w:tcW w:w="2155" w:type="dxa"/>
            <w:gridSpan w:val="5"/>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1E5CF3">
            <w:pPr>
              <w:wordWrap w:val="0"/>
              <w:jc w:val="center"/>
              <w:rPr>
                <w:sz w:val="18"/>
                <w:szCs w:val="18"/>
              </w:rPr>
            </w:pPr>
            <w:r>
              <w:rPr>
                <w:noProof/>
                <w:sz w:val="18"/>
                <w:szCs w:val="18"/>
              </w:rPr>
              <mc:AlternateContent>
                <mc:Choice Requires="wpg">
                  <w:drawing>
                    <wp:anchor distT="0" distB="0" distL="114300" distR="114300" simplePos="0" relativeHeight="251660288" behindDoc="0" locked="0" layoutInCell="1" allowOverlap="1">
                      <wp:simplePos x="0" y="0"/>
                      <wp:positionH relativeFrom="column">
                        <wp:posOffset>208280</wp:posOffset>
                      </wp:positionH>
                      <wp:positionV relativeFrom="paragraph">
                        <wp:posOffset>12700</wp:posOffset>
                      </wp:positionV>
                      <wp:extent cx="127000" cy="419735"/>
                      <wp:effectExtent l="0" t="0" r="25400" b="18415"/>
                      <wp:wrapNone/>
                      <wp:docPr id="12" name="グループ化 12"/>
                      <wp:cNvGraphicFramePr/>
                      <a:graphic xmlns:a="http://schemas.openxmlformats.org/drawingml/2006/main">
                        <a:graphicData uri="http://schemas.microsoft.com/office/word/2010/wordprocessingGroup">
                          <wpg:wgp>
                            <wpg:cNvGrpSpPr/>
                            <wpg:grpSpPr>
                              <a:xfrm>
                                <a:off x="0" y="0"/>
                                <a:ext cx="127000" cy="419735"/>
                                <a:chOff x="0" y="0"/>
                                <a:chExt cx="133350" cy="438150"/>
                              </a:xfrm>
                            </wpg:grpSpPr>
                            <wps:wsp>
                              <wps:cNvPr id="5" name="Oval 8"/>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
                              <wps:cNvSpPr>
                                <a:spLocks noChangeAspect="1" noChangeArrowheads="1"/>
                              </wps:cNvSpPr>
                              <wps:spPr bwMode="auto">
                                <a:xfrm>
                                  <a:off x="0" y="1524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6"/>
                              <wps:cNvSpPr>
                                <a:spLocks noChangeAspect="1" noChangeArrowheads="1"/>
                              </wps:cNvSpPr>
                              <wps:spPr bwMode="auto">
                                <a:xfrm>
                                  <a:off x="0" y="3048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4977EA" id="グループ化 12" o:spid="_x0000_s1026" style="position:absolute;left:0;text-align:left;margin-left:16.4pt;margin-top:1pt;width:10pt;height:33.05pt;z-index:251660288;mso-width-relative:margin;mso-height-relative:margin" coordsize="1333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">
                      <v:oval id="Oval 8" o:spid="_x0000_s1027" style="position:absolute;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o:lock v:ext="edit" aspectratio="t"/>
                      </v:oval>
                      <v:oval id="Oval 7" o:spid="_x0000_s1028" style="position:absolute;top:1524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" filled="f" strokeweight=".5pt">
                        <o:lock v:ext="edit" aspectratio="t"/>
                      </v:oval>
                      <v:oval id="Oval 6" o:spid="_x0000_s1029" style="position:absolute;top:3048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" filled="f" strokeweight=".5pt">
                        <o:lock v:ext="edit" aspectratio="t"/>
                      </v:oval>
                    </v:group>
                  </w:pict>
                </mc:Fallback>
              </mc:AlternateContent>
            </w:r>
            <w:r w:rsidR="00F44C12" w:rsidRPr="00023075">
              <w:rPr>
                <w:sz w:val="18"/>
                <w:szCs w:val="18"/>
              </w:rPr>
              <w:t>(</w:t>
            </w:r>
            <w:r w:rsidR="00F44C12" w:rsidRPr="00023075">
              <w:rPr>
                <w:rFonts w:hint="eastAsia"/>
                <w:sz w:val="18"/>
                <w:szCs w:val="18"/>
              </w:rPr>
              <w:t>ア　　　　　人</w:t>
            </w:r>
            <w:r w:rsidR="00F44C12"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イ　　　　　人</w:t>
            </w:r>
            <w:r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ウ　　　　　人</w:t>
            </w:r>
            <w:r w:rsidRPr="00023075">
              <w:rPr>
                <w:sz w:val="18"/>
                <w:szCs w:val="18"/>
              </w:rPr>
              <w:t>)</w:t>
            </w:r>
          </w:p>
        </w:tc>
        <w:tc>
          <w:tcPr>
            <w:tcW w:w="2149" w:type="dxa"/>
            <w:gridSpan w:val="6"/>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c>
          <w:tcPr>
            <w:tcW w:w="2151" w:type="dxa"/>
            <w:gridSpan w:val="3"/>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r>
      <w:tr w:rsidR="00014022" w:rsidRPr="00023075" w:rsidTr="00F8736F">
        <w:trPr>
          <w:cantSplit/>
          <w:trHeight w:val="6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⑨　受給資格者に係る所得額</w:t>
            </w:r>
          </w:p>
          <w:p w:rsidR="00014022" w:rsidRPr="00023075" w:rsidRDefault="00014022">
            <w:pPr>
              <w:wordWrap w:val="0"/>
              <w:rPr>
                <w:sz w:val="18"/>
                <w:szCs w:val="18"/>
              </w:rPr>
            </w:pPr>
            <w:r w:rsidRPr="00023075">
              <w:rPr>
                <w:rFonts w:hint="eastAsia"/>
                <w:sz w:val="18"/>
                <w:szCs w:val="18"/>
              </w:rPr>
              <w:t xml:space="preserve">　　</w:t>
            </w:r>
            <w:r w:rsidRPr="00023075">
              <w:rPr>
                <w:sz w:val="18"/>
                <w:szCs w:val="18"/>
              </w:rPr>
              <w:t>(</w:t>
            </w:r>
            <w:r w:rsidRPr="00023075">
              <w:rPr>
                <w:rFonts w:hint="eastAsia"/>
                <w:sz w:val="18"/>
                <w:szCs w:val="18"/>
              </w:rPr>
              <w:t>欄外の記入要領参照</w:t>
            </w:r>
            <w:r w:rsidRPr="00023075">
              <w:rPr>
                <w:sz w:val="18"/>
                <w:szCs w:val="18"/>
              </w:rPr>
              <w:t>)</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※ア</w:t>
            </w:r>
            <w:r w:rsidRPr="00023075">
              <w:rPr>
                <w:rFonts w:hint="eastAsia"/>
                <w:spacing w:val="15"/>
                <w:sz w:val="18"/>
                <w:szCs w:val="18"/>
              </w:rPr>
              <w:t xml:space="preserve">　</w:t>
            </w:r>
            <w:r w:rsidRPr="00023075">
              <w:rPr>
                <w:rFonts w:hint="eastAsia"/>
                <w:sz w:val="18"/>
                <w:szCs w:val="18"/>
              </w:rPr>
              <w:t>円</w:t>
            </w:r>
          </w:p>
        </w:tc>
        <w:tc>
          <w:tcPr>
            <w:tcW w:w="2149" w:type="dxa"/>
            <w:gridSpan w:val="6"/>
            <w:tcBorders>
              <w:left w:val="nil"/>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2151" w:type="dxa"/>
            <w:gridSpan w:val="3"/>
            <w:tcBorders>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5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⑩　配偶者・扶養義務者に係る所得額</w:t>
            </w:r>
          </w:p>
        </w:tc>
        <w:tc>
          <w:tcPr>
            <w:tcW w:w="1075" w:type="dxa"/>
            <w:gridSpan w:val="4"/>
            <w:tcBorders>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80" w:type="dxa"/>
            <w:tcBorders>
              <w:left w:val="nil"/>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※イ</w:t>
            </w:r>
            <w:r w:rsidRPr="00023075">
              <w:rPr>
                <w:rFonts w:hint="eastAsia"/>
                <w:spacing w:val="15"/>
                <w:sz w:val="18"/>
                <w:szCs w:val="18"/>
              </w:rPr>
              <w:t xml:space="preserve">　</w:t>
            </w: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※ウ</w:t>
            </w:r>
            <w:r w:rsidRPr="00023075">
              <w:rPr>
                <w:rFonts w:hint="eastAsia"/>
                <w:spacing w:val="15"/>
                <w:sz w:val="18"/>
                <w:szCs w:val="18"/>
              </w:rPr>
              <w:t xml:space="preserve">　</w:t>
            </w:r>
            <w:r w:rsidRPr="00023075">
              <w:rPr>
                <w:rFonts w:hint="eastAsia"/>
                <w:sz w:val="18"/>
                <w:szCs w:val="18"/>
              </w:rPr>
              <w:t>円</w:t>
            </w:r>
          </w:p>
        </w:tc>
      </w:tr>
      <w:tr w:rsidR="00F44C12" w:rsidRPr="00023075" w:rsidTr="00F8736F">
        <w:trPr>
          <w:cantSplit/>
          <w:trHeight w:val="800"/>
        </w:trPr>
        <w:tc>
          <w:tcPr>
            <w:tcW w:w="368" w:type="dxa"/>
            <w:gridSpan w:val="2"/>
            <w:vMerge w:val="restart"/>
            <w:textDirection w:val="tbRlV"/>
            <w:vAlign w:val="center"/>
          </w:tcPr>
          <w:p w:rsidR="00F44C12" w:rsidRPr="00023075" w:rsidRDefault="00F44C12">
            <w:pPr>
              <w:wordWrap w:val="0"/>
              <w:ind w:left="113" w:right="113"/>
              <w:jc w:val="center"/>
              <w:rPr>
                <w:sz w:val="18"/>
                <w:szCs w:val="18"/>
              </w:rPr>
            </w:pPr>
            <w:r w:rsidRPr="00023075">
              <w:rPr>
                <w:rFonts w:hint="eastAsia"/>
                <w:spacing w:val="630"/>
                <w:sz w:val="18"/>
                <w:szCs w:val="18"/>
              </w:rPr>
              <w:t>控</w:t>
            </w:r>
            <w:r w:rsidRPr="00023075">
              <w:rPr>
                <w:rFonts w:hint="eastAsia"/>
                <w:sz w:val="18"/>
                <w:szCs w:val="18"/>
              </w:rPr>
              <w:t>除</w:t>
            </w: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⑪</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w:t>
            </w:r>
            <w:r w:rsidRPr="00023075">
              <w:rPr>
                <w:sz w:val="18"/>
                <w:szCs w:val="18"/>
              </w:rPr>
              <w:t>(</w:t>
            </w:r>
            <w:r w:rsidRPr="00023075">
              <w:rPr>
                <w:rFonts w:hint="eastAsia"/>
                <w:sz w:val="18"/>
                <w:szCs w:val="18"/>
              </w:rPr>
              <w:t>特別障害者を除く。</w:t>
            </w:r>
            <w:r w:rsidRPr="00023075">
              <w:rPr>
                <w:sz w:val="18"/>
                <w:szCs w:val="18"/>
              </w:rPr>
              <w:t>)</w:t>
            </w:r>
            <w:r w:rsidRPr="00023075">
              <w:rPr>
                <w:rFonts w:hint="eastAsia"/>
                <w:sz w:val="18"/>
                <w:szCs w:val="18"/>
              </w:rPr>
              <w:t>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r>
      <w:tr w:rsidR="00F44C12" w:rsidRPr="00023075" w:rsidTr="00F8736F">
        <w:trPr>
          <w:cantSplit/>
          <w:trHeight w:val="600"/>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⑫</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特別障害者である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F44C12" w:rsidRPr="00023075" w:rsidTr="00F8736F">
        <w:trPr>
          <w:cantSplit/>
          <w:trHeight w:val="607"/>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⑬</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障害者・特別障害者・寡婦</w:t>
            </w:r>
            <w:r w:rsidR="00512642">
              <w:rPr>
                <w:rFonts w:hint="eastAsia"/>
                <w:sz w:val="18"/>
                <w:szCs w:val="18"/>
              </w:rPr>
              <w:t>・</w:t>
            </w:r>
            <w:r w:rsidR="00311202">
              <w:rPr>
                <w:rFonts w:hint="eastAsia"/>
                <w:sz w:val="18"/>
                <w:szCs w:val="18"/>
              </w:rPr>
              <w:t>ひとり親</w:t>
            </w:r>
            <w:r w:rsidRPr="00023075">
              <w:rPr>
                <w:rFonts w:hint="eastAsia"/>
                <w:sz w:val="18"/>
                <w:szCs w:val="18"/>
              </w:rPr>
              <w:t>・勤労学生の別</w:t>
            </w:r>
          </w:p>
        </w:tc>
        <w:tc>
          <w:tcPr>
            <w:tcW w:w="1075" w:type="dxa"/>
            <w:gridSpan w:val="4"/>
            <w:tcBorders>
              <w:right w:val="single" w:sz="12" w:space="0" w:color="auto"/>
            </w:tcBorders>
          </w:tcPr>
          <w:p w:rsidR="00F44C12" w:rsidRPr="00023075" w:rsidRDefault="00F44C12" w:rsidP="00311202">
            <w:pPr>
              <w:kinsoku w:val="0"/>
              <w:wordWrap w:val="0"/>
              <w:rPr>
                <w:sz w:val="18"/>
                <w:szCs w:val="18"/>
              </w:rPr>
            </w:pPr>
            <w:r w:rsidRPr="00023075">
              <w:rPr>
                <w:rFonts w:hint="eastAsia"/>
                <w:sz w:val="18"/>
                <w:szCs w:val="18"/>
              </w:rPr>
              <w:t>寡・</w:t>
            </w:r>
            <w:r w:rsidR="00311202">
              <w:rPr>
                <w:rFonts w:hint="eastAsia"/>
                <w:sz w:val="18"/>
                <w:szCs w:val="18"/>
              </w:rPr>
              <w:t>ひとり</w:t>
            </w:r>
            <w:r w:rsidRPr="00023075">
              <w:rPr>
                <w:rFonts w:hint="eastAsia"/>
                <w:sz w:val="18"/>
                <w:szCs w:val="18"/>
              </w:rPr>
              <w:t>・勤</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障・特障・勤</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障・特障・寡・</w:t>
            </w:r>
            <w:r w:rsidR="00311202">
              <w:rPr>
                <w:rFonts w:hint="eastAsia"/>
                <w:sz w:val="18"/>
                <w:szCs w:val="18"/>
              </w:rPr>
              <w:t>ひとり</w:t>
            </w:r>
            <w:r w:rsidRPr="00023075">
              <w:rPr>
                <w:rFonts w:hint="eastAsia"/>
                <w:sz w:val="18"/>
                <w:szCs w:val="18"/>
              </w:rPr>
              <w:t>・勤</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restart"/>
            <w:vAlign w:val="center"/>
          </w:tcPr>
          <w:p w:rsidR="00014022" w:rsidRPr="00023075" w:rsidRDefault="00014022">
            <w:pPr>
              <w:wordWrap w:val="0"/>
              <w:rPr>
                <w:sz w:val="18"/>
                <w:szCs w:val="18"/>
              </w:rPr>
            </w:pPr>
            <w:r w:rsidRPr="00023075">
              <w:rPr>
                <w:rFonts w:hint="eastAsia"/>
                <w:sz w:val="18"/>
                <w:szCs w:val="18"/>
              </w:rPr>
              <w:t>⑭</w:t>
            </w: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ign w:val="center"/>
          </w:tcPr>
          <w:p w:rsidR="00014022" w:rsidRPr="00023075" w:rsidRDefault="00014022">
            <w:pPr>
              <w:wordWrap w:val="0"/>
              <w:rPr>
                <w:sz w:val="18"/>
                <w:szCs w:val="18"/>
              </w:rPr>
            </w:pP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3958" w:type="dxa"/>
            <w:gridSpan w:val="6"/>
            <w:vAlign w:val="center"/>
          </w:tcPr>
          <w:p w:rsidR="00014022" w:rsidRPr="00023075" w:rsidRDefault="00014022">
            <w:pPr>
              <w:wordWrap w:val="0"/>
              <w:rPr>
                <w:sz w:val="18"/>
                <w:szCs w:val="18"/>
              </w:rPr>
            </w:pPr>
            <w:r w:rsidRPr="00023075">
              <w:rPr>
                <w:rFonts w:hint="eastAsia"/>
                <w:sz w:val="18"/>
                <w:szCs w:val="18"/>
              </w:rPr>
              <w:t>⑮　社会保険料等相当額</w:t>
            </w:r>
          </w:p>
        </w:tc>
        <w:tc>
          <w:tcPr>
            <w:tcW w:w="1075" w:type="dxa"/>
            <w:gridSpan w:val="4"/>
            <w:tcBorders>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4326" w:type="dxa"/>
            <w:gridSpan w:val="8"/>
            <w:tcBorders>
              <w:right w:val="single" w:sz="12" w:space="0" w:color="auto"/>
            </w:tcBorders>
            <w:vAlign w:val="center"/>
          </w:tcPr>
          <w:p w:rsidR="00014022" w:rsidRPr="00023075" w:rsidRDefault="00014022">
            <w:pPr>
              <w:wordWrap w:val="0"/>
              <w:rPr>
                <w:sz w:val="18"/>
                <w:szCs w:val="18"/>
              </w:rPr>
            </w:pPr>
            <w:r w:rsidRPr="00023075">
              <w:rPr>
                <w:rFonts w:hint="eastAsia"/>
                <w:sz w:val="18"/>
                <w:szCs w:val="18"/>
              </w:rPr>
              <w:t xml:space="preserve">⑯　</w:t>
            </w:r>
            <w:r w:rsidRPr="00F44C12">
              <w:rPr>
                <w:rFonts w:hint="eastAsia"/>
                <w:spacing w:val="40"/>
                <w:sz w:val="18"/>
                <w:szCs w:val="18"/>
              </w:rPr>
              <w:t>控除後の所得</w:t>
            </w:r>
            <w:r w:rsidRPr="00023075">
              <w:rPr>
                <w:rFonts w:hint="eastAsia"/>
                <w:sz w:val="18"/>
                <w:szCs w:val="18"/>
              </w:rPr>
              <w:t>額</w:t>
            </w:r>
          </w:p>
        </w:tc>
        <w:tc>
          <w:tcPr>
            <w:tcW w:w="2155" w:type="dxa"/>
            <w:gridSpan w:val="5"/>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49" w:type="dxa"/>
            <w:gridSpan w:val="6"/>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51" w:type="dxa"/>
            <w:gridSpan w:val="3"/>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10781" w:type="dxa"/>
            <w:gridSpan w:val="22"/>
            <w:vAlign w:val="center"/>
          </w:tcPr>
          <w:p w:rsidR="00014022" w:rsidRPr="00023075" w:rsidRDefault="00014022">
            <w:pPr>
              <w:wordWrap w:val="0"/>
              <w:rPr>
                <w:sz w:val="18"/>
                <w:szCs w:val="18"/>
              </w:rPr>
            </w:pPr>
            <w:r w:rsidRPr="00023075">
              <w:rPr>
                <w:rFonts w:hint="eastAsia"/>
                <w:sz w:val="18"/>
                <w:szCs w:val="18"/>
              </w:rPr>
              <w:t xml:space="preserve">　　上記のとおり、相違ありません。</w:t>
            </w:r>
          </w:p>
          <w:p w:rsidR="00014022" w:rsidRPr="00023075" w:rsidRDefault="00014022">
            <w:pPr>
              <w:wordWrap w:val="0"/>
              <w:rPr>
                <w:sz w:val="18"/>
                <w:szCs w:val="18"/>
              </w:rPr>
            </w:pPr>
            <w:r w:rsidRPr="00023075">
              <w:rPr>
                <w:rFonts w:hint="eastAsia"/>
                <w:sz w:val="18"/>
                <w:szCs w:val="18"/>
              </w:rPr>
              <w:t xml:space="preserve">　　　　　　</w:t>
            </w:r>
            <w:r w:rsidR="00E55932">
              <w:rPr>
                <w:rFonts w:hint="eastAsia"/>
                <w:sz w:val="18"/>
                <w:szCs w:val="18"/>
              </w:rPr>
              <w:t>令和</w:t>
            </w:r>
            <w:r w:rsidRPr="00023075">
              <w:rPr>
                <w:rFonts w:hint="eastAsia"/>
                <w:sz w:val="18"/>
                <w:szCs w:val="18"/>
              </w:rPr>
              <w:t xml:space="preserve">　　年　　月　　日</w:t>
            </w:r>
          </w:p>
          <w:p w:rsidR="00014022" w:rsidRPr="00023075" w:rsidRDefault="00014022">
            <w:pPr>
              <w:wordWrap w:val="0"/>
              <w:jc w:val="right"/>
              <w:rPr>
                <w:sz w:val="18"/>
                <w:szCs w:val="18"/>
              </w:rPr>
            </w:pPr>
            <w:r w:rsidRPr="00023075">
              <w:rPr>
                <w:rFonts w:hint="eastAsia"/>
                <w:spacing w:val="105"/>
                <w:sz w:val="18"/>
                <w:szCs w:val="18"/>
              </w:rPr>
              <w:t>氏</w:t>
            </w:r>
            <w:r w:rsidRPr="00023075">
              <w:rPr>
                <w:rFonts w:hint="eastAsia"/>
                <w:sz w:val="18"/>
                <w:szCs w:val="18"/>
              </w:rPr>
              <w:t xml:space="preserve">名　　　　　　　　　　　　　　　　　　　</w:t>
            </w:r>
          </w:p>
          <w:p w:rsidR="00014022" w:rsidRPr="00023075" w:rsidRDefault="00014022" w:rsidP="00512642">
            <w:pPr>
              <w:wordWrap w:val="0"/>
              <w:rPr>
                <w:sz w:val="18"/>
                <w:szCs w:val="18"/>
              </w:rPr>
            </w:pPr>
            <w:r w:rsidRPr="00023075">
              <w:rPr>
                <w:rFonts w:hint="eastAsia"/>
                <w:sz w:val="18"/>
                <w:szCs w:val="18"/>
              </w:rPr>
              <w:t xml:space="preserve">　　　　　　　　　　　　　</w:t>
            </w:r>
            <w:r w:rsidR="001158E4">
              <w:rPr>
                <w:rFonts w:hint="eastAsia"/>
                <w:sz w:val="18"/>
                <w:szCs w:val="18"/>
              </w:rPr>
              <w:t xml:space="preserve">　</w:t>
            </w:r>
            <w:r w:rsidRPr="00023075">
              <w:rPr>
                <w:rFonts w:hint="eastAsia"/>
                <w:sz w:val="18"/>
                <w:szCs w:val="18"/>
              </w:rPr>
              <w:t xml:space="preserve">　殿</w:t>
            </w:r>
          </w:p>
        </w:tc>
      </w:tr>
      <w:tr w:rsidR="00014022" w:rsidRPr="00023075" w:rsidTr="00F8736F">
        <w:trPr>
          <w:cantSplit/>
          <w:trHeight w:val="817"/>
        </w:trPr>
        <w:tc>
          <w:tcPr>
            <w:tcW w:w="426" w:type="dxa"/>
            <w:gridSpan w:val="3"/>
            <w:textDirection w:val="tbRlV"/>
            <w:vAlign w:val="center"/>
          </w:tcPr>
          <w:p w:rsidR="00014022" w:rsidRPr="0005127E" w:rsidRDefault="00014022" w:rsidP="0005127E">
            <w:pPr>
              <w:wordWrap w:val="0"/>
              <w:ind w:left="113" w:right="113"/>
              <w:jc w:val="center"/>
              <w:rPr>
                <w:sz w:val="18"/>
                <w:szCs w:val="18"/>
              </w:rPr>
            </w:pPr>
            <w:r w:rsidRPr="0005127E">
              <w:rPr>
                <w:rFonts w:hint="eastAsia"/>
                <w:sz w:val="18"/>
                <w:szCs w:val="18"/>
              </w:rPr>
              <w:t>※審査</w:t>
            </w:r>
          </w:p>
        </w:tc>
        <w:tc>
          <w:tcPr>
            <w:tcW w:w="10355" w:type="dxa"/>
            <w:gridSpan w:val="19"/>
            <w:vAlign w:val="center"/>
          </w:tcPr>
          <w:p w:rsidR="00014022" w:rsidRPr="00023075" w:rsidRDefault="00014022">
            <w:pPr>
              <w:wordWrap w:val="0"/>
              <w:rPr>
                <w:sz w:val="18"/>
                <w:szCs w:val="18"/>
              </w:rPr>
            </w:pPr>
            <w:r w:rsidRPr="00023075">
              <w:rPr>
                <w:rFonts w:hint="eastAsia"/>
                <w:sz w:val="18"/>
                <w:szCs w:val="18"/>
              </w:rPr>
              <w:t xml:space="preserve">　</w:t>
            </w:r>
          </w:p>
        </w:tc>
      </w:tr>
      <w:tr w:rsidR="0005127E" w:rsidRPr="00023075" w:rsidTr="00311202">
        <w:trPr>
          <w:cantSplit/>
        </w:trPr>
        <w:tc>
          <w:tcPr>
            <w:tcW w:w="4326" w:type="dxa"/>
            <w:gridSpan w:val="8"/>
            <w:vMerge w:val="restart"/>
            <w:tcBorders>
              <w:top w:val="nil"/>
              <w:left w:val="nil"/>
              <w:bottom w:val="nil"/>
              <w:right w:val="nil"/>
            </w:tcBorders>
          </w:tcPr>
          <w:p w:rsidR="0005127E" w:rsidRPr="00023075" w:rsidRDefault="0005127E">
            <w:pPr>
              <w:wordWrap w:val="0"/>
              <w:rPr>
                <w:sz w:val="18"/>
                <w:szCs w:val="18"/>
              </w:rPr>
            </w:pPr>
            <w:r w:rsidRPr="00023075">
              <w:rPr>
                <w:sz w:val="18"/>
                <w:szCs w:val="18"/>
              </w:rPr>
              <w:t>(</w:t>
            </w:r>
            <w:r w:rsidRPr="00023075">
              <w:rPr>
                <w:rFonts w:hint="eastAsia"/>
                <w:sz w:val="18"/>
                <w:szCs w:val="18"/>
              </w:rPr>
              <w:t>注</w:t>
            </w:r>
            <w:r w:rsidRPr="00023075">
              <w:rPr>
                <w:sz w:val="18"/>
                <w:szCs w:val="18"/>
              </w:rPr>
              <w:t xml:space="preserve">) </w:t>
            </w:r>
            <w:r w:rsidRPr="00023075">
              <w:rPr>
                <w:rFonts w:hint="eastAsia"/>
                <w:sz w:val="18"/>
                <w:szCs w:val="18"/>
              </w:rPr>
              <w:t>⑨欄の記入要領</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1</w:t>
            </w:r>
            <w:r w:rsidR="003979E9">
              <w:rPr>
                <w:rFonts w:hint="eastAsia"/>
                <w:sz w:val="18"/>
                <w:szCs w:val="18"/>
              </w:rPr>
              <w:t xml:space="preserve">　裏面の公的年金等を受給していない人は、都</w:t>
            </w:r>
            <w:r w:rsidR="00B300CE">
              <w:rPr>
                <w:rFonts w:hint="eastAsia"/>
                <w:sz w:val="18"/>
                <w:szCs w:val="18"/>
              </w:rPr>
              <w:t>道</w:t>
            </w:r>
            <w:r w:rsidRPr="00023075">
              <w:rPr>
                <w:rFonts w:hint="eastAsia"/>
                <w:sz w:val="18"/>
                <w:szCs w:val="18"/>
              </w:rPr>
              <w:t>府県民税に係る前年</w:t>
            </w:r>
            <w:r w:rsidRPr="00023075">
              <w:rPr>
                <w:sz w:val="18"/>
                <w:szCs w:val="18"/>
              </w:rPr>
              <w:t>(1</w:t>
            </w:r>
            <w:r w:rsidRPr="00023075">
              <w:rPr>
                <w:rFonts w:hint="eastAsia"/>
                <w:sz w:val="18"/>
                <w:szCs w:val="18"/>
              </w:rPr>
              <w:t>月から</w:t>
            </w:r>
            <w:r w:rsidRPr="00023075">
              <w:rPr>
                <w:sz w:val="18"/>
                <w:szCs w:val="18"/>
              </w:rPr>
              <w:t>6</w:t>
            </w:r>
            <w:r w:rsidRPr="00023075">
              <w:rPr>
                <w:rFonts w:hint="eastAsia"/>
                <w:sz w:val="18"/>
                <w:szCs w:val="18"/>
              </w:rPr>
              <w:t>月までの間に認定を請求する人の場合は前々年</w:t>
            </w:r>
            <w:r w:rsidRPr="00023075">
              <w:rPr>
                <w:sz w:val="18"/>
                <w:szCs w:val="18"/>
              </w:rPr>
              <w:t>)</w:t>
            </w:r>
            <w:r w:rsidRPr="00023075">
              <w:rPr>
                <w:rFonts w:hint="eastAsia"/>
                <w:sz w:val="18"/>
                <w:szCs w:val="18"/>
              </w:rPr>
              <w:t>の課税所得</w:t>
            </w:r>
            <w:r w:rsidR="0058119B">
              <w:rPr>
                <w:rFonts w:hint="eastAsia"/>
                <w:sz w:val="18"/>
                <w:szCs w:val="18"/>
              </w:rPr>
              <w:t>（給与所得がある場合には、給与所得の金額から10万円を控除した額）</w:t>
            </w:r>
            <w:r w:rsidRPr="00023075">
              <w:rPr>
                <w:rFonts w:hint="eastAsia"/>
                <w:sz w:val="18"/>
                <w:szCs w:val="18"/>
              </w:rPr>
              <w:t>を記入してください。</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2</w:t>
            </w:r>
            <w:r w:rsidRPr="00023075">
              <w:rPr>
                <w:rFonts w:hint="eastAsia"/>
                <w:sz w:val="18"/>
                <w:szCs w:val="18"/>
              </w:rPr>
              <w:t xml:space="preserve">　裏面の公的年金等を受給している人は、右により計算した所得額</w:t>
            </w:r>
            <w:r w:rsidRPr="00023075">
              <w:rPr>
                <w:sz w:val="18"/>
                <w:szCs w:val="18"/>
              </w:rPr>
              <w:t>(</w:t>
            </w:r>
            <w:r w:rsidR="00647683" w:rsidRPr="00867DBF">
              <w:rPr>
                <w:rFonts w:hint="eastAsia"/>
                <w:sz w:val="18"/>
                <w:szCs w:val="18"/>
              </w:rPr>
              <w:t>G</w:t>
            </w:r>
            <w:r w:rsidRPr="00023075">
              <w:rPr>
                <w:rFonts w:hint="eastAsia"/>
                <w:sz w:val="18"/>
                <w:szCs w:val="18"/>
              </w:rPr>
              <w:t>の欄の額</w:t>
            </w:r>
            <w:r w:rsidRPr="00023075">
              <w:rPr>
                <w:sz w:val="18"/>
                <w:szCs w:val="18"/>
              </w:rPr>
              <w:t>)</w:t>
            </w:r>
            <w:r w:rsidRPr="00023075">
              <w:rPr>
                <w:rFonts w:hint="eastAsia"/>
                <w:sz w:val="18"/>
                <w:szCs w:val="18"/>
              </w:rPr>
              <w:t>を記入してください。</w:t>
            </w:r>
          </w:p>
          <w:p w:rsidR="006F4CB5" w:rsidRPr="00023075" w:rsidRDefault="006F4CB5" w:rsidP="006F4CB5">
            <w:pPr>
              <w:wordWrap w:val="0"/>
              <w:ind w:left="525" w:hanging="525"/>
              <w:rPr>
                <w:sz w:val="18"/>
                <w:szCs w:val="18"/>
              </w:rPr>
            </w:pPr>
            <w:r>
              <w:rPr>
                <w:rFonts w:hint="eastAsia"/>
                <w:sz w:val="18"/>
                <w:szCs w:val="18"/>
              </w:rPr>
              <w:t xml:space="preserve">　　</w:t>
            </w:r>
          </w:p>
        </w:tc>
        <w:tc>
          <w:tcPr>
            <w:tcW w:w="532" w:type="dxa"/>
            <w:gridSpan w:val="2"/>
            <w:vMerge w:val="restart"/>
            <w:tcBorders>
              <w:top w:val="nil"/>
              <w:left w:val="nil"/>
            </w:tcBorders>
          </w:tcPr>
          <w:p w:rsidR="0005127E" w:rsidRPr="00023075" w:rsidRDefault="0005127E">
            <w:pPr>
              <w:wordWrap w:val="0"/>
              <w:ind w:left="525" w:hanging="525"/>
              <w:rPr>
                <w:sz w:val="18"/>
                <w:szCs w:val="18"/>
              </w:rPr>
            </w:pPr>
            <w:r>
              <w:rPr>
                <w:rFonts w:hint="eastAsia"/>
                <w:sz w:val="18"/>
                <w:szCs w:val="18"/>
              </w:rPr>
              <w:t xml:space="preserve">　</w:t>
            </w:r>
          </w:p>
        </w:tc>
        <w:tc>
          <w:tcPr>
            <w:tcW w:w="2840" w:type="dxa"/>
            <w:gridSpan w:val="7"/>
            <w:tcBorders>
              <w:right w:val="nil"/>
            </w:tcBorders>
            <w:vAlign w:val="center"/>
          </w:tcPr>
          <w:p w:rsidR="0005127E" w:rsidRPr="00023075" w:rsidRDefault="00B300CE">
            <w:pPr>
              <w:wordWrap w:val="0"/>
              <w:rPr>
                <w:sz w:val="18"/>
                <w:szCs w:val="18"/>
              </w:rPr>
            </w:pPr>
            <w:r>
              <w:rPr>
                <w:rFonts w:hint="eastAsia"/>
                <w:sz w:val="18"/>
                <w:szCs w:val="18"/>
              </w:rPr>
              <w:t>公的年金等の収入</w:t>
            </w:r>
            <w:r w:rsidR="0005127E" w:rsidRPr="00023075">
              <w:rPr>
                <w:rFonts w:hint="eastAsia"/>
                <w:sz w:val="18"/>
                <w:szCs w:val="18"/>
              </w:rPr>
              <w:t>額</w:t>
            </w:r>
          </w:p>
          <w:p w:rsidR="0005127E" w:rsidRPr="00023075" w:rsidRDefault="0005127E">
            <w:pPr>
              <w:wordWrap w:val="0"/>
              <w:rPr>
                <w:sz w:val="18"/>
                <w:szCs w:val="18"/>
              </w:rPr>
            </w:pPr>
            <w:r w:rsidRPr="00023075">
              <w:rPr>
                <w:sz w:val="18"/>
                <w:szCs w:val="18"/>
              </w:rPr>
              <w:t>(</w:t>
            </w:r>
            <w:r w:rsidRPr="00023075">
              <w:rPr>
                <w:rFonts w:hint="eastAsia"/>
                <w:sz w:val="18"/>
                <w:szCs w:val="18"/>
              </w:rPr>
              <w:t xml:space="preserve">種類　　　　　・　　</w:t>
            </w:r>
            <w:r w:rsidR="00265998">
              <w:rPr>
                <w:rFonts w:hint="eastAsia"/>
                <w:sz w:val="18"/>
                <w:szCs w:val="18"/>
              </w:rPr>
              <w:t xml:space="preserve">　　</w:t>
            </w:r>
            <w:r w:rsidRPr="00023075">
              <w:rPr>
                <w:rFonts w:hint="eastAsia"/>
                <w:sz w:val="18"/>
                <w:szCs w:val="18"/>
              </w:rPr>
              <w:t xml:space="preserve">　</w:t>
            </w:r>
            <w:r w:rsidRPr="00023075">
              <w:rPr>
                <w:sz w:val="18"/>
                <w:szCs w:val="18"/>
              </w:rPr>
              <w:t>)</w:t>
            </w:r>
          </w:p>
          <w:p w:rsidR="0005127E" w:rsidRPr="00023075" w:rsidRDefault="0005127E" w:rsidP="00311202">
            <w:pPr>
              <w:wordWrap w:val="0"/>
              <w:rPr>
                <w:sz w:val="18"/>
                <w:szCs w:val="18"/>
              </w:rPr>
            </w:pPr>
            <w:r w:rsidRPr="00023075">
              <w:rPr>
                <w:sz w:val="18"/>
                <w:szCs w:val="18"/>
              </w:rPr>
              <w:t>(</w:t>
            </w:r>
            <w:r w:rsidRPr="00023075">
              <w:rPr>
                <w:rFonts w:hint="eastAsia"/>
                <w:sz w:val="18"/>
                <w:szCs w:val="18"/>
              </w:rPr>
              <w:t>種類　　　　　・</w:t>
            </w:r>
            <w:r w:rsidR="00265998">
              <w:rPr>
                <w:rFonts w:hint="eastAsia"/>
                <w:sz w:val="18"/>
                <w:szCs w:val="18"/>
              </w:rPr>
              <w:t xml:space="preserve">　</w:t>
            </w:r>
            <w:r w:rsidRPr="00023075">
              <w:rPr>
                <w:rFonts w:hint="eastAsia"/>
                <w:sz w:val="18"/>
                <w:szCs w:val="18"/>
              </w:rPr>
              <w:t xml:space="preserve">　</w:t>
            </w:r>
            <w:r w:rsidR="00DB704A">
              <w:rPr>
                <w:rFonts w:hint="eastAsia"/>
                <w:sz w:val="18"/>
                <w:szCs w:val="18"/>
              </w:rPr>
              <w:t xml:space="preserve">　　</w:t>
            </w:r>
            <w:r w:rsidRPr="00023075">
              <w:rPr>
                <w:rFonts w:hint="eastAsia"/>
                <w:sz w:val="18"/>
                <w:szCs w:val="18"/>
              </w:rPr>
              <w:t xml:space="preserve">　</w:t>
            </w:r>
            <w:r w:rsidRPr="00023075">
              <w:rPr>
                <w:sz w:val="18"/>
                <w:szCs w:val="18"/>
              </w:rPr>
              <w:t>)</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A</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top w:val="single" w:sz="12" w:space="0" w:color="auto"/>
              <w:left w:val="nil"/>
              <w:right w:val="single" w:sz="12" w:space="0" w:color="auto"/>
            </w:tcBorders>
          </w:tcPr>
          <w:p w:rsidR="0005127E" w:rsidRPr="00023075" w:rsidRDefault="0005127E" w:rsidP="00311202">
            <w:pPr>
              <w:wordWrap w:val="0"/>
              <w:spacing w:before="20"/>
              <w:ind w:left="-57" w:right="-57"/>
              <w:jc w:val="right"/>
              <w:rPr>
                <w:sz w:val="18"/>
                <w:szCs w:val="18"/>
              </w:rPr>
            </w:pPr>
            <w:r w:rsidRPr="00023075">
              <w:rPr>
                <w:rFonts w:hint="eastAsia"/>
                <w:sz w:val="18"/>
                <w:szCs w:val="18"/>
              </w:rPr>
              <w:t>※　　　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265998">
              <w:rPr>
                <w:spacing w:val="4"/>
                <w:sz w:val="18"/>
                <w:szCs w:val="18"/>
              </w:rPr>
              <w:t>A</w:t>
            </w:r>
            <w:r w:rsidRPr="00265998">
              <w:rPr>
                <w:rFonts w:hint="eastAsia"/>
                <w:spacing w:val="4"/>
                <w:sz w:val="18"/>
                <w:szCs w:val="18"/>
              </w:rPr>
              <w:t>の金額の</w:t>
            </w:r>
            <w:r w:rsidRPr="00265998">
              <w:rPr>
                <w:spacing w:val="4"/>
                <w:sz w:val="18"/>
                <w:szCs w:val="18"/>
              </w:rPr>
              <w:t>65</w:t>
            </w:r>
            <w:r w:rsidRPr="00265998">
              <w:rPr>
                <w:rFonts w:hint="eastAsia"/>
                <w:spacing w:val="4"/>
                <w:sz w:val="18"/>
                <w:szCs w:val="18"/>
              </w:rPr>
              <w:t>歳未満である者</w:t>
            </w:r>
            <w:r w:rsidRPr="00023075">
              <w:rPr>
                <w:rFonts w:hint="eastAsia"/>
                <w:sz w:val="18"/>
                <w:szCs w:val="18"/>
              </w:rPr>
              <w:t>に</w:t>
            </w:r>
            <w:r w:rsidRPr="00265998">
              <w:rPr>
                <w:rFonts w:hint="eastAsia"/>
                <w:spacing w:val="10"/>
                <w:sz w:val="18"/>
                <w:szCs w:val="18"/>
              </w:rPr>
              <w:t>係る公的年金等控除後の金</w:t>
            </w:r>
            <w:r w:rsidRPr="00023075">
              <w:rPr>
                <w:rFonts w:hint="eastAsia"/>
                <w:sz w:val="18"/>
                <w:szCs w:val="18"/>
              </w:rPr>
              <w:t>額</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B</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311202" w:rsidRPr="00023075" w:rsidRDefault="00311202" w:rsidP="00311202">
            <w:pPr>
              <w:wordWrap w:val="0"/>
              <w:rPr>
                <w:sz w:val="18"/>
                <w:szCs w:val="18"/>
              </w:rPr>
            </w:pPr>
            <w:r>
              <w:rPr>
                <w:rFonts w:hint="eastAsia"/>
                <w:sz w:val="18"/>
                <w:szCs w:val="18"/>
              </w:rPr>
              <w:t>給与所得控除後の給与所得</w:t>
            </w:r>
            <w:r w:rsidR="00233DE0">
              <w:rPr>
                <w:rFonts w:hint="eastAsia"/>
                <w:sz w:val="18"/>
                <w:szCs w:val="18"/>
              </w:rPr>
              <w:t>額</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C</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58119B" w:rsidRPr="0058119B" w:rsidRDefault="0058119B" w:rsidP="0058119B">
            <w:pPr>
              <w:wordWrap w:val="0"/>
              <w:rPr>
                <w:sz w:val="18"/>
                <w:szCs w:val="18"/>
              </w:rPr>
            </w:pPr>
            <w:r w:rsidRPr="0058119B">
              <w:rPr>
                <w:rFonts w:hint="eastAsia"/>
                <w:sz w:val="18"/>
                <w:szCs w:val="18"/>
              </w:rPr>
              <w:t>特別児童扶養手当等の支給に関する法律施行令第５条第１項に</w:t>
            </w:r>
          </w:p>
          <w:p w:rsidR="00311202" w:rsidRPr="00023075" w:rsidRDefault="0058119B" w:rsidP="0058119B">
            <w:pPr>
              <w:wordWrap w:val="0"/>
              <w:rPr>
                <w:sz w:val="18"/>
                <w:szCs w:val="18"/>
              </w:rPr>
            </w:pPr>
            <w:r w:rsidRPr="0058119B">
              <w:rPr>
                <w:rFonts w:hint="eastAsia"/>
                <w:sz w:val="18"/>
                <w:szCs w:val="18"/>
              </w:rPr>
              <w:t>よる控除（10万円）</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D</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023075">
              <w:rPr>
                <w:rFonts w:hint="eastAsia"/>
                <w:sz w:val="18"/>
                <w:szCs w:val="18"/>
              </w:rPr>
              <w:t>公的年金等以外の雑所得金額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E</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6F4CB5" w:rsidRPr="00023075" w:rsidRDefault="0005127E" w:rsidP="00A767E1">
            <w:pPr>
              <w:wordWrap w:val="0"/>
              <w:rPr>
                <w:sz w:val="18"/>
                <w:szCs w:val="18"/>
              </w:rPr>
            </w:pPr>
            <w:r w:rsidRPr="00D21378">
              <w:rPr>
                <w:rFonts w:hint="eastAsia"/>
                <w:sz w:val="18"/>
                <w:szCs w:val="18"/>
              </w:rPr>
              <w:t>雑所得</w:t>
            </w:r>
            <w:r w:rsidR="00A767E1" w:rsidRPr="00D21378">
              <w:rPr>
                <w:rFonts w:hint="eastAsia"/>
                <w:sz w:val="18"/>
                <w:szCs w:val="18"/>
              </w:rPr>
              <w:t>及び給与所得</w:t>
            </w:r>
            <w:r w:rsidRPr="00D21378">
              <w:rPr>
                <w:rFonts w:hint="eastAsia"/>
                <w:sz w:val="18"/>
                <w:szCs w:val="18"/>
              </w:rPr>
              <w:t>以外</w:t>
            </w:r>
            <w:r w:rsidRPr="00023075">
              <w:rPr>
                <w:rFonts w:hint="eastAsia"/>
                <w:sz w:val="18"/>
                <w:szCs w:val="18"/>
              </w:rPr>
              <w:t>のすべての所得額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F</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Height w:val="323"/>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bottom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spacing w:before="20"/>
              <w:rPr>
                <w:sz w:val="18"/>
                <w:szCs w:val="18"/>
              </w:rPr>
            </w:pPr>
            <w:r w:rsidRPr="00023075">
              <w:rPr>
                <w:rFonts w:hint="eastAsia"/>
                <w:sz w:val="18"/>
                <w:szCs w:val="18"/>
              </w:rPr>
              <w:t xml:space="preserve">所得額　</w:t>
            </w:r>
            <w:r w:rsidRPr="00023075">
              <w:rPr>
                <w:sz w:val="18"/>
                <w:szCs w:val="18"/>
              </w:rPr>
              <w:t>(B</w:t>
            </w:r>
            <w:r w:rsidRPr="00023075">
              <w:rPr>
                <w:rFonts w:hint="eastAsia"/>
                <w:sz w:val="18"/>
                <w:szCs w:val="18"/>
              </w:rPr>
              <w:t>＋</w:t>
            </w:r>
            <w:r w:rsidRPr="00023075">
              <w:rPr>
                <w:sz w:val="18"/>
                <w:szCs w:val="18"/>
              </w:rPr>
              <w:t>C</w:t>
            </w:r>
            <w:r w:rsidR="00311202">
              <w:rPr>
                <w:rFonts w:hint="eastAsia"/>
                <w:sz w:val="18"/>
                <w:szCs w:val="18"/>
              </w:rPr>
              <w:t>－</w:t>
            </w:r>
            <w:r w:rsidRPr="00023075">
              <w:rPr>
                <w:sz w:val="18"/>
                <w:szCs w:val="18"/>
              </w:rPr>
              <w:t>D</w:t>
            </w:r>
            <w:r w:rsidR="00311202">
              <w:rPr>
                <w:rFonts w:hint="eastAsia"/>
                <w:sz w:val="18"/>
                <w:szCs w:val="18"/>
              </w:rPr>
              <w:t>＋</w:t>
            </w:r>
            <w:r w:rsidR="00311202">
              <w:rPr>
                <w:sz w:val="18"/>
                <w:szCs w:val="18"/>
              </w:rPr>
              <w:t>E</w:t>
            </w:r>
            <w:r w:rsidR="00311202">
              <w:rPr>
                <w:rFonts w:hint="eastAsia"/>
                <w:sz w:val="18"/>
                <w:szCs w:val="18"/>
              </w:rPr>
              <w:t>＋</w:t>
            </w:r>
            <w:r w:rsidR="00311202">
              <w:rPr>
                <w:sz w:val="18"/>
                <w:szCs w:val="18"/>
              </w:rPr>
              <w:t>F</w:t>
            </w:r>
            <w:r w:rsidRPr="00023075">
              <w:rPr>
                <w:sz w:val="18"/>
                <w:szCs w:val="18"/>
              </w:rPr>
              <w:t>)</w:t>
            </w:r>
          </w:p>
        </w:tc>
        <w:tc>
          <w:tcPr>
            <w:tcW w:w="742" w:type="dxa"/>
            <w:tcBorders>
              <w:left w:val="nil"/>
            </w:tcBorders>
          </w:tcPr>
          <w:p w:rsidR="0005127E" w:rsidRPr="00023075" w:rsidRDefault="00647683" w:rsidP="00512642">
            <w:pPr>
              <w:wordWrap w:val="0"/>
              <w:spacing w:before="20"/>
              <w:jc w:val="right"/>
              <w:rPr>
                <w:sz w:val="18"/>
                <w:szCs w:val="18"/>
              </w:rPr>
            </w:pPr>
            <w:r w:rsidRPr="00867DBF">
              <w:rPr>
                <w:rFonts w:hint="eastAsia"/>
                <w:sz w:val="18"/>
                <w:szCs w:val="18"/>
              </w:rPr>
              <w:t>G</w:t>
            </w:r>
          </w:p>
        </w:tc>
        <w:tc>
          <w:tcPr>
            <w:tcW w:w="1169" w:type="dxa"/>
            <w:gridSpan w:val="2"/>
            <w:tcBorders>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bottom w:val="single" w:sz="12" w:space="0" w:color="auto"/>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r>
    </w:tbl>
    <w:p w:rsidR="00C64157" w:rsidRPr="00023075" w:rsidRDefault="00C64157">
      <w:pPr>
        <w:wordWrap w:val="0"/>
        <w:rPr>
          <w:sz w:val="18"/>
          <w:szCs w:val="18"/>
        </w:rPr>
      </w:pPr>
      <w:r w:rsidRPr="00023075">
        <w:rPr>
          <w:rFonts w:hint="eastAsia"/>
          <w:sz w:val="18"/>
          <w:szCs w:val="18"/>
        </w:rPr>
        <w:t>◎　裏面の注意をよく読んでから記入してください。</w:t>
      </w:r>
    </w:p>
    <w:p w:rsidR="00E70D75" w:rsidRDefault="00BD1146">
      <w:pPr>
        <w:wordWrap w:val="0"/>
        <w:rPr>
          <w:sz w:val="18"/>
          <w:szCs w:val="18"/>
        </w:rPr>
      </w:pPr>
      <w:r>
        <w:rPr>
          <w:rFonts w:hint="eastAsia"/>
          <w:sz w:val="18"/>
          <w:szCs w:val="18"/>
        </w:rPr>
        <w:t>◎　字は楷</w:t>
      </w:r>
      <w:r w:rsidR="00C64157" w:rsidRPr="00023075">
        <w:rPr>
          <w:rFonts w:hint="eastAsia"/>
          <w:sz w:val="18"/>
          <w:szCs w:val="18"/>
        </w:rPr>
        <w:t>書では</w:t>
      </w:r>
      <w:bookmarkStart w:id="0" w:name="mybmk"/>
      <w:bookmarkEnd w:id="0"/>
      <w:r w:rsidR="00C64157" w:rsidRPr="00023075">
        <w:rPr>
          <w:rFonts w:hint="eastAsia"/>
          <w:sz w:val="18"/>
          <w:szCs w:val="18"/>
        </w:rPr>
        <w:t>っきり書いてください。</w:t>
      </w:r>
    </w:p>
    <w:p w:rsidR="00C64157" w:rsidRPr="00023075" w:rsidRDefault="00C64157">
      <w:pPr>
        <w:wordWrap w:val="0"/>
        <w:rPr>
          <w:sz w:val="18"/>
          <w:szCs w:val="18"/>
        </w:rPr>
      </w:pPr>
      <w:r w:rsidRPr="00023075">
        <w:rPr>
          <w:rFonts w:hint="eastAsia"/>
          <w:sz w:val="18"/>
          <w:szCs w:val="18"/>
        </w:rPr>
        <w:t>◎　※の欄は記入しないでください。</w:t>
      </w:r>
    </w:p>
    <w:p w:rsidR="00C64157" w:rsidRPr="00023075" w:rsidRDefault="00C64157" w:rsidP="00474B69">
      <w:pPr>
        <w:wordWrap w:val="0"/>
        <w:jc w:val="right"/>
        <w:rPr>
          <w:sz w:val="18"/>
          <w:szCs w:val="18"/>
        </w:rPr>
      </w:pPr>
      <w:r w:rsidRPr="00023075">
        <w:rPr>
          <w:sz w:val="18"/>
          <w:szCs w:val="18"/>
        </w:rPr>
        <w:t>(A</w:t>
      </w:r>
      <w:r w:rsidRPr="00023075">
        <w:rPr>
          <w:rFonts w:hint="eastAsia"/>
          <w:sz w:val="18"/>
          <w:szCs w:val="18"/>
        </w:rPr>
        <w:t>列</w:t>
      </w:r>
      <w:r w:rsidRPr="00023075">
        <w:rPr>
          <w:sz w:val="18"/>
          <w:szCs w:val="18"/>
        </w:rPr>
        <w:t>4</w:t>
      </w:r>
      <w:r w:rsidRPr="00023075">
        <w:rPr>
          <w:rFonts w:hint="eastAsia"/>
          <w:sz w:val="18"/>
          <w:szCs w:val="18"/>
        </w:rPr>
        <w:t>番</w:t>
      </w:r>
      <w:r w:rsidRPr="00023075">
        <w:rPr>
          <w:sz w:val="18"/>
          <w:szCs w:val="18"/>
        </w:rPr>
        <w:t>)</w:t>
      </w:r>
    </w:p>
    <w:p w:rsidR="00C64157" w:rsidRDefault="00C64157">
      <w:pPr>
        <w:wordWrap w:val="0"/>
        <w:sectPr w:rsidR="00C64157" w:rsidSect="006F4CB5">
          <w:pgSz w:w="11907" w:h="16840" w:code="9"/>
          <w:pgMar w:top="284" w:right="567" w:bottom="567" w:left="567" w:header="284" w:footer="284" w:gutter="0"/>
          <w:cols w:space="425"/>
          <w:docGrid w:type="linesAndChars" w:linePitch="291" w:charSpace="259"/>
        </w:sectPr>
      </w:pPr>
    </w:p>
    <w:p w:rsidR="00AB0F1E" w:rsidRDefault="00AB0F1E" w:rsidP="00AB0F1E">
      <w:pPr>
        <w:wordWrap w:val="0"/>
        <w:overflowPunct w:val="0"/>
        <w:autoSpaceDE w:val="0"/>
        <w:autoSpaceDN w:val="0"/>
        <w:jc w:val="center"/>
      </w:pPr>
      <w:r>
        <w:lastRenderedPageBreak/>
        <w:t>(</w:t>
      </w:r>
      <w:r>
        <w:rPr>
          <w:rFonts w:hint="eastAsia"/>
          <w:spacing w:val="210"/>
        </w:rPr>
        <w:t>裏</w:t>
      </w:r>
      <w:r>
        <w:rPr>
          <w:rFonts w:hint="eastAsia"/>
        </w:rPr>
        <w:t>面</w:t>
      </w:r>
      <w:r>
        <w:t>)</w:t>
      </w:r>
    </w:p>
    <w:p w:rsidR="00AB0F1E" w:rsidRDefault="00AB0F1E" w:rsidP="00AB0F1E">
      <w:pPr>
        <w:wordWrap w:val="0"/>
        <w:overflowPunct w:val="0"/>
        <w:autoSpaceDE w:val="0"/>
        <w:autoSpaceDN w:val="0"/>
      </w:pPr>
      <w:r w:rsidRPr="00C64A05">
        <w:rPr>
          <w:rFonts w:hint="eastAsia"/>
        </w:rPr>
        <w:t>注</w:t>
      </w:r>
      <w:r>
        <w:rPr>
          <w:rFonts w:hint="eastAsia"/>
        </w:rPr>
        <w:t>意</w:t>
      </w:r>
    </w:p>
    <w:p w:rsidR="00AB0F1E" w:rsidRDefault="00AB0F1E" w:rsidP="00AB0F1E">
      <w:pPr>
        <w:wordWrap w:val="0"/>
        <w:overflowPunct w:val="0"/>
        <w:autoSpaceDE w:val="0"/>
        <w:autoSpaceDN w:val="0"/>
        <w:ind w:left="317" w:hangingChars="150" w:hanging="317"/>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2</w:t>
      </w:r>
      <w:r>
        <w:rPr>
          <w:rFonts w:hint="eastAsia"/>
        </w:rPr>
        <w:t xml:space="preserve">　⑧の欄は、地方税法に</w:t>
      </w:r>
      <w:r w:rsidR="00C10D58">
        <w:rPr>
          <w:rFonts w:hint="eastAsia"/>
        </w:rPr>
        <w:t>定める同一生計配偶者</w:t>
      </w:r>
      <w:r>
        <w:rPr>
          <w:rFonts w:hint="eastAsia"/>
        </w:rPr>
        <w:t>、扶養親族の合計数を記入してください。</w:t>
      </w:r>
    </w:p>
    <w:p w:rsidR="00AB0F1E" w:rsidRPr="004F5133" w:rsidRDefault="00AB0F1E" w:rsidP="00AB0F1E">
      <w:pPr>
        <w:wordWrap w:val="0"/>
        <w:overflowPunct w:val="0"/>
        <w:autoSpaceDE w:val="0"/>
        <w:autoSpaceDN w:val="0"/>
        <w:ind w:left="336" w:hanging="336"/>
      </w:pPr>
      <w:r>
        <w:rPr>
          <w:rFonts w:hint="eastAsia"/>
        </w:rPr>
        <w:t xml:space="preserve">　</w:t>
      </w:r>
      <w:r>
        <w:rPr>
          <w:rFonts w:hint="eastAsia"/>
          <w:spacing w:val="53"/>
        </w:rPr>
        <w:t xml:space="preserve">　</w:t>
      </w:r>
      <w:r>
        <w:rPr>
          <w:rFonts w:hint="eastAsia"/>
        </w:rPr>
        <w:t>なお、</w:t>
      </w:r>
      <w:r w:rsidR="001D4BB8">
        <w:t>70</w:t>
      </w:r>
      <w:r w:rsidR="001D4BB8">
        <w:rPr>
          <w:rFonts w:hint="eastAsia"/>
        </w:rPr>
        <w:t>歳以上の同法に定める同一生計配偶者</w:t>
      </w:r>
      <w:r>
        <w:rPr>
          <w:rFonts w:hint="eastAsia"/>
        </w:rPr>
        <w:t>、老人扶養親族及び特定扶養親族</w:t>
      </w:r>
      <w:r w:rsidRPr="00474B69">
        <w:rPr>
          <w:rFonts w:hint="eastAsia"/>
        </w:rPr>
        <w:t>並びに</w:t>
      </w:r>
      <w:r w:rsidRPr="00474B69">
        <w:t>16</w:t>
      </w:r>
      <w:r w:rsidRPr="00474B69">
        <w:rPr>
          <w:rFonts w:hint="eastAsia"/>
        </w:rPr>
        <w:t>歳以上</w:t>
      </w:r>
      <w:r w:rsidRPr="00474B69">
        <w:t>19</w:t>
      </w:r>
      <w:r w:rsidRPr="00474B69">
        <w:rPr>
          <w:rFonts w:hint="eastAsia"/>
        </w:rPr>
        <w:t>歳未満</w:t>
      </w:r>
      <w:r w:rsidRPr="004F5133">
        <w:rPr>
          <w:rFonts w:hint="eastAsia"/>
        </w:rPr>
        <w:t>の同法に定める控除対象扶養親族があるときは、その人数を次により</w:t>
      </w:r>
      <w:r w:rsidRPr="004F5133">
        <w:t>(</w:t>
      </w:r>
      <w:r w:rsidRPr="004F5133">
        <w:rPr>
          <w:rFonts w:hint="eastAsia"/>
        </w:rPr>
        <w:t xml:space="preserve">　</w:t>
      </w:r>
      <w:r w:rsidRPr="004F5133">
        <w:t>)</w:t>
      </w:r>
      <w:r w:rsidRPr="004F5133">
        <w:rPr>
          <w:rFonts w:hint="eastAsia"/>
        </w:rPr>
        <w:t>内に再掲してください。</w:t>
      </w:r>
    </w:p>
    <w:p w:rsidR="00AB0F1E" w:rsidRPr="004F5133" w:rsidRDefault="00FF0904" w:rsidP="00AB0F1E">
      <w:pPr>
        <w:wordWrap w:val="0"/>
        <w:overflowPunct w:val="0"/>
        <w:autoSpaceDE w:val="0"/>
        <w:autoSpaceDN w:val="0"/>
        <w:ind w:left="634" w:hangingChars="300" w:hanging="634"/>
      </w:pPr>
      <w:r w:rsidRPr="004F5133">
        <w:rPr>
          <w:noProof/>
        </w:rPr>
        <mc:AlternateContent>
          <mc:Choice Requires="wps">
            <w:drawing>
              <wp:anchor distT="0" distB="0" distL="114300" distR="114300" simplePos="0" relativeHeight="251663360" behindDoc="0" locked="0" layoutInCell="0" allowOverlap="1">
                <wp:simplePos x="0" y="0"/>
                <wp:positionH relativeFrom="page">
                  <wp:posOffset>6282055</wp:posOffset>
                </wp:positionH>
                <wp:positionV relativeFrom="paragraph">
                  <wp:posOffset>14605</wp:posOffset>
                </wp:positionV>
                <wp:extent cx="152400" cy="152400"/>
                <wp:effectExtent l="0" t="0" r="0" b="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6F18D" id="Oval 12" o:spid="_x0000_s1026" style="position:absolute;left:0;text-align:left;margin-left:494.65pt;margin-top:1.1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W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2336" behindDoc="0" locked="0" layoutInCell="0" allowOverlap="1">
                <wp:simplePos x="0" y="0"/>
                <wp:positionH relativeFrom="page">
                  <wp:posOffset>2512695</wp:posOffset>
                </wp:positionH>
                <wp:positionV relativeFrom="paragraph">
                  <wp:posOffset>14605</wp:posOffset>
                </wp:positionV>
                <wp:extent cx="152400" cy="152400"/>
                <wp:effectExtent l="0" t="0" r="0" b="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343E3" id="Oval 10" o:spid="_x0000_s1026" style="position:absolute;left:0;text-align:left;margin-left:197.85pt;margin-top:1.15pt;width:1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Yag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4384" behindDoc="0" locked="0" layoutInCell="0" allowOverlap="1">
                <wp:simplePos x="0" y="0"/>
                <wp:positionH relativeFrom="page">
                  <wp:posOffset>2178685</wp:posOffset>
                </wp:positionH>
                <wp:positionV relativeFrom="paragraph">
                  <wp:posOffset>202565</wp:posOffset>
                </wp:positionV>
                <wp:extent cx="152400" cy="1524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F19B4" id="Oval 11" o:spid="_x0000_s1026" style="position:absolute;left:0;text-align:left;margin-left:171.55pt;margin-top:15.95pt;width:12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" o:allowincell="f" filled="f" strokeweight=".5pt">
                <w10:wrap anchorx="page"/>
              </v:oval>
            </w:pict>
          </mc:Fallback>
        </mc:AlternateContent>
      </w:r>
      <w:r w:rsidR="00AB0F1E" w:rsidRPr="004F5133">
        <w:rPr>
          <w:rFonts w:hint="eastAsia"/>
        </w:rPr>
        <w:t xml:space="preserve">　　</w:t>
      </w:r>
      <w:r w:rsidR="00AB0F1E" w:rsidRPr="004F5133">
        <w:t>(1)</w:t>
      </w:r>
      <w:r w:rsidR="00AB0F1E" w:rsidRPr="004F5133">
        <w:rPr>
          <w:rFonts w:hint="eastAsia"/>
        </w:rPr>
        <w:t xml:space="preserve">　受給者については、ア</w:t>
      </w:r>
      <w:r w:rsidR="003D039C" w:rsidRPr="004F5133">
        <w:rPr>
          <w:rFonts w:hint="eastAsia"/>
        </w:rPr>
        <w:t>に</w:t>
      </w:r>
      <w:r w:rsidR="003D039C" w:rsidRPr="004F5133">
        <w:t>70</w:t>
      </w:r>
      <w:r w:rsidR="003D039C" w:rsidRPr="004F5133">
        <w:rPr>
          <w:rFonts w:hint="eastAsia"/>
        </w:rPr>
        <w:t>歳以上の同一生計配偶者</w:t>
      </w:r>
      <w:r w:rsidR="00AB0F1E" w:rsidRPr="004F5133">
        <w:rPr>
          <w:rFonts w:hint="eastAsia"/>
        </w:rPr>
        <w:t>及び老人扶養親族の合計数を、イに特定扶養親族の数を、ウに</w:t>
      </w:r>
      <w:r w:rsidR="00AB0F1E" w:rsidRPr="004F5133">
        <w:t>16</w:t>
      </w:r>
      <w:r w:rsidR="00AB0F1E" w:rsidRPr="004F5133">
        <w:rPr>
          <w:rFonts w:hint="eastAsia"/>
        </w:rPr>
        <w:t>歳以上</w:t>
      </w:r>
      <w:r w:rsidR="00AB0F1E" w:rsidRPr="004F5133">
        <w:t>19</w:t>
      </w:r>
      <w:r w:rsidR="00AB0F1E" w:rsidRPr="004F5133">
        <w:rPr>
          <w:rFonts w:hint="eastAsia"/>
        </w:rPr>
        <w:t>歳未満の控除対象扶養親族の数を記入してください。</w:t>
      </w:r>
    </w:p>
    <w:p w:rsidR="00AB0F1E" w:rsidRPr="004F5133" w:rsidRDefault="00AB0F1E" w:rsidP="00AB0F1E">
      <w:pPr>
        <w:wordWrap w:val="0"/>
        <w:overflowPunct w:val="0"/>
        <w:autoSpaceDE w:val="0"/>
        <w:autoSpaceDN w:val="0"/>
        <w:ind w:left="634" w:hangingChars="300" w:hanging="634"/>
      </w:pPr>
      <w:r w:rsidRPr="004F5133">
        <w:rPr>
          <w:rFonts w:hint="eastAsia"/>
        </w:rPr>
        <w:t xml:space="preserve">　　</w:t>
      </w:r>
      <w:r w:rsidRPr="004F5133">
        <w:t>(2)</w:t>
      </w:r>
      <w:r w:rsidRPr="004F5133">
        <w:rPr>
          <w:rFonts w:hint="eastAsia"/>
        </w:rPr>
        <w:t xml:space="preserve">　配偶者及び扶養義務者については、老人扶養親族の数を記入してください。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3</w:t>
      </w:r>
      <w:r w:rsidRPr="004F5133">
        <w:rPr>
          <w:rFonts w:hint="eastAsia"/>
        </w:rPr>
        <w:t xml:space="preserve">　⑨の欄は、所得がない場合は「なし」と記入してください。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4</w:t>
      </w:r>
      <w:r w:rsidRPr="004F5133">
        <w:rPr>
          <w:rFonts w:hint="eastAsia"/>
        </w:rPr>
        <w:t xml:space="preserve">　⑩の欄は、前年</w:t>
      </w:r>
      <w:r w:rsidRPr="004F5133">
        <w:t>(1</w:t>
      </w:r>
      <w:r w:rsidRPr="004F5133">
        <w:rPr>
          <w:rFonts w:hint="eastAsia"/>
        </w:rPr>
        <w:t>月から</w:t>
      </w:r>
      <w:r w:rsidRPr="004F5133">
        <w:t>6</w:t>
      </w:r>
      <w:r w:rsidRPr="004F5133">
        <w:rPr>
          <w:rFonts w:hint="eastAsia"/>
        </w:rPr>
        <w:t>月までの間に認定を請求する人の場合は、前々年をいいます。</w:t>
      </w:r>
      <w:r w:rsidRPr="004F5133">
        <w:t>)</w:t>
      </w:r>
      <w:r w:rsidRPr="004F5133">
        <w:rPr>
          <w:rFonts w:hint="eastAsia"/>
        </w:rPr>
        <w:t>の所得について、都道府県民税の総所得金額</w:t>
      </w:r>
      <w:r w:rsidR="00682D54" w:rsidRPr="004F5133">
        <w:rPr>
          <w:rFonts w:hint="eastAsia"/>
        </w:rPr>
        <w:t>（給与所得又は公的年金等</w:t>
      </w:r>
      <w:r w:rsidR="007D6800" w:rsidRPr="004F5133">
        <w:rPr>
          <w:rFonts w:hint="eastAsia"/>
        </w:rPr>
        <w:t>に係る所得</w:t>
      </w:r>
      <w:r w:rsidR="00682D54" w:rsidRPr="004F5133">
        <w:rPr>
          <w:rFonts w:hint="eastAsia"/>
        </w:rPr>
        <w:t>がある場合には、給与所得及び公的年金等</w:t>
      </w:r>
      <w:r w:rsidR="007D6800" w:rsidRPr="004F5133">
        <w:rPr>
          <w:rFonts w:hint="eastAsia"/>
        </w:rPr>
        <w:t>に係る所得</w:t>
      </w:r>
      <w:r w:rsidR="00682D54" w:rsidRPr="004F5133">
        <w:rPr>
          <w:rFonts w:hint="eastAsia"/>
        </w:rPr>
        <w:t>の合計額から10万円を控除した額）</w:t>
      </w:r>
      <w:r w:rsidRPr="004F5133">
        <w:rPr>
          <w:rFonts w:hint="eastAsia"/>
        </w:rPr>
        <w:t>、退職所得金額、山林所得金額、土地の譲渡等に係る事業所得等の金額、長期・短期譲渡所得金額</w:t>
      </w:r>
      <w:r w:rsidRPr="004F5133">
        <w:t>(</w:t>
      </w:r>
      <w:r w:rsidRPr="004F5133">
        <w:rPr>
          <w:rFonts w:hint="eastAsia"/>
        </w:rPr>
        <w:t>譲渡所得に係る特別控除を受けた場合は、その額を控除した額</w:t>
      </w:r>
      <w:r w:rsidRPr="004F5133">
        <w:t>)</w:t>
      </w:r>
      <w:r w:rsidRPr="004F5133">
        <w:rPr>
          <w:rFonts w:hint="eastAsia"/>
        </w:rPr>
        <w:t>及び商品先物取引に係る雑所得等の金額の合計額を記入してください。所得がない場合は、「なし」と記入してください。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5</w:t>
      </w:r>
      <w:r w:rsidRPr="004F5133">
        <w:rPr>
          <w:rFonts w:hint="eastAsia"/>
        </w:rPr>
        <w:t xml:space="preserve">　⑪の欄は、⑧の欄</w:t>
      </w:r>
      <w:r w:rsidR="005F52F1" w:rsidRPr="004F5133">
        <w:rPr>
          <w:rFonts w:hint="eastAsia"/>
        </w:rPr>
        <w:t>の同一生計配偶者</w:t>
      </w:r>
      <w:r w:rsidRPr="004F5133">
        <w:rPr>
          <w:rFonts w:hint="eastAsia"/>
        </w:rPr>
        <w:t>及び扶養親族のうち、地方税法に定める特別障害者以外の障害者である人の数を記入してください。</w:t>
      </w:r>
    </w:p>
    <w:p w:rsidR="00AB0F1E" w:rsidRDefault="00AB0F1E" w:rsidP="00AB0F1E">
      <w:pPr>
        <w:wordWrap w:val="0"/>
        <w:overflowPunct w:val="0"/>
        <w:autoSpaceDE w:val="0"/>
        <w:autoSpaceDN w:val="0"/>
        <w:ind w:left="317" w:hangingChars="150" w:hanging="317"/>
      </w:pPr>
      <w:r w:rsidRPr="004F5133">
        <w:rPr>
          <w:rFonts w:hint="eastAsia"/>
        </w:rPr>
        <w:t xml:space="preserve">　</w:t>
      </w:r>
      <w:r w:rsidRPr="004F5133">
        <w:t>6</w:t>
      </w:r>
      <w:r w:rsidRPr="004F5133">
        <w:rPr>
          <w:rFonts w:hint="eastAsia"/>
        </w:rPr>
        <w:t xml:space="preserve">　⑫の欄は、⑧の欄</w:t>
      </w:r>
      <w:r w:rsidR="005F52F1" w:rsidRPr="004F5133">
        <w:rPr>
          <w:rFonts w:hint="eastAsia"/>
        </w:rPr>
        <w:t>の同一生計配偶者</w:t>
      </w:r>
      <w:r w:rsidRPr="004F5133">
        <w:rPr>
          <w:rFonts w:hint="eastAsia"/>
        </w:rPr>
        <w:t>及び扶養親族のうち、地方税法に定める特別障害者である人の数を記入してください</w:t>
      </w:r>
      <w:r>
        <w:rPr>
          <w:rFonts w:hint="eastAsia"/>
        </w:rPr>
        <w:t>。</w:t>
      </w:r>
    </w:p>
    <w:p w:rsidR="00AB0F1E" w:rsidRDefault="00AB0F1E" w:rsidP="00AB0F1E">
      <w:pPr>
        <w:wordWrap w:val="0"/>
        <w:overflowPunct w:val="0"/>
        <w:autoSpaceDE w:val="0"/>
        <w:autoSpaceDN w:val="0"/>
        <w:ind w:left="317" w:hangingChars="150" w:hanging="317"/>
      </w:pPr>
      <w:r>
        <w:rPr>
          <w:rFonts w:hint="eastAsia"/>
        </w:rPr>
        <w:t xml:space="preserve">　</w:t>
      </w:r>
      <w:r>
        <w:t>7</w:t>
      </w:r>
      <w:r>
        <w:rPr>
          <w:rFonts w:hint="eastAsia"/>
        </w:rPr>
        <w:t xml:space="preserve">　⑬の欄は、⑤、⑥又は⑦の欄に掲げる者が、地方税法に定める特別障害者以外の障害者若しくは特別障害者、寡婦、</w:t>
      </w:r>
      <w:r w:rsidR="00682D54">
        <w:rPr>
          <w:rFonts w:hint="eastAsia"/>
        </w:rPr>
        <w:t>ひとり親</w:t>
      </w:r>
      <w:r>
        <w:rPr>
          <w:rFonts w:hint="eastAsia"/>
        </w:rPr>
        <w:t>又は勤労学生であるときは、該当するものを○で囲んでください。</w:t>
      </w:r>
    </w:p>
    <w:p w:rsidR="00AB0F1E" w:rsidRDefault="00AB0F1E" w:rsidP="00AB0F1E">
      <w:pPr>
        <w:wordWrap w:val="0"/>
        <w:overflowPunct w:val="0"/>
        <w:autoSpaceDE w:val="0"/>
        <w:autoSpaceDN w:val="0"/>
        <w:ind w:left="317" w:hangingChars="150" w:hanging="317"/>
      </w:pPr>
      <w:bookmarkStart w:id="1" w:name="_GoBack"/>
      <w:r>
        <w:rPr>
          <w:rFonts w:hint="eastAsia"/>
        </w:rPr>
        <w:t xml:space="preserve">　</w:t>
      </w:r>
      <w:r>
        <w:t>8</w:t>
      </w:r>
      <w:r>
        <w:rPr>
          <w:rFonts w:hint="eastAsia"/>
        </w:rPr>
        <w:t xml:space="preserve">　⑭の欄は、前年の所得について地方税法に定める雑損控除、医療費控除、小規模企業共済等掛金</w:t>
      </w:r>
      <w:bookmarkEnd w:id="1"/>
      <w:r>
        <w:rPr>
          <w:rFonts w:hint="eastAsia"/>
        </w:rPr>
        <w:t>控除又は配偶者特別控除等を受けたときに、それぞれその項目及び当該控除額を記入してください。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9</w:t>
      </w:r>
      <w:r>
        <w:rPr>
          <w:rFonts w:hint="eastAsia"/>
        </w:rPr>
        <w:t xml:space="preserve">　⑮の欄は、受給資格者が地方税法に定める社会保険料控除を受けたときに当該控除額を記入してください。</w:t>
      </w:r>
    </w:p>
    <w:p w:rsidR="00AB0F1E" w:rsidRDefault="00AB0F1E" w:rsidP="00AB0F1E">
      <w:pPr>
        <w:wordWrap w:val="0"/>
        <w:overflowPunct w:val="0"/>
        <w:autoSpaceDE w:val="0"/>
        <w:autoSpaceDN w:val="0"/>
      </w:pPr>
      <w:r>
        <w:rPr>
          <w:rFonts w:hint="eastAsia"/>
        </w:rPr>
        <w:t xml:space="preserve">　</w:t>
      </w:r>
      <w:r>
        <w:t>10</w:t>
      </w:r>
      <w:r>
        <w:rPr>
          <w:rFonts w:hint="eastAsia"/>
        </w:rPr>
        <w:t xml:space="preserve">　</w:t>
      </w:r>
      <w:r>
        <w:t>(</w:t>
      </w:r>
      <w:r>
        <w:rPr>
          <w:rFonts w:hint="eastAsia"/>
        </w:rPr>
        <w:t>注</w:t>
      </w:r>
      <w:r>
        <w:t>)</w:t>
      </w:r>
      <w:r>
        <w:rPr>
          <w:rFonts w:hint="eastAsia"/>
        </w:rPr>
        <w:t>の表中</w:t>
      </w:r>
    </w:p>
    <w:p w:rsidR="00AB0F1E" w:rsidRDefault="00AB0F1E" w:rsidP="00AB0F1E">
      <w:pPr>
        <w:wordWrap w:val="0"/>
        <w:overflowPunct w:val="0"/>
        <w:autoSpaceDE w:val="0"/>
        <w:autoSpaceDN w:val="0"/>
        <w:ind w:left="1479" w:hangingChars="700" w:hanging="1479"/>
      </w:pPr>
      <w:r>
        <w:rPr>
          <w:rFonts w:hint="eastAsia"/>
        </w:rPr>
        <w:t xml:space="preserve">　　　　　　ア　</w:t>
      </w:r>
      <w:r>
        <w:t>A</w:t>
      </w:r>
      <w:r>
        <w:rPr>
          <w:rFonts w:hint="eastAsia"/>
        </w:rPr>
        <w:t>の欄は、下表に掲げる公的年金等</w:t>
      </w:r>
      <w:r>
        <w:t>(</w:t>
      </w:r>
      <w:r>
        <w:rPr>
          <w:rFonts w:hint="eastAsia"/>
        </w:rPr>
        <w:t>課税対象年金・恩給を含む。</w:t>
      </w:r>
      <w:r>
        <w:t>)</w:t>
      </w:r>
      <w:r>
        <w:rPr>
          <w:rFonts w:hint="eastAsia"/>
        </w:rPr>
        <w:t>のすべての収入金額を記入してください。また、</w:t>
      </w:r>
      <w:r>
        <w:t>(</w:t>
      </w:r>
      <w:r>
        <w:rPr>
          <w:rFonts w:hint="eastAsia"/>
        </w:rPr>
        <w:t xml:space="preserve">　</w:t>
      </w:r>
      <w:r>
        <w:t>)</w:t>
      </w:r>
      <w:r>
        <w:rPr>
          <w:rFonts w:hint="eastAsia"/>
        </w:rPr>
        <w:t>内に「公的年金等」から該当する記号</w:t>
      </w:r>
      <w:r>
        <w:t>(</w:t>
      </w:r>
      <w:r>
        <w:rPr>
          <w:rFonts w:hint="eastAsia"/>
        </w:rPr>
        <w:t>ネについては、これに加え、当該公的年金等の名称</w:t>
      </w:r>
      <w:r>
        <w:t>)</w:t>
      </w:r>
      <w:r>
        <w:rPr>
          <w:rFonts w:hint="eastAsia"/>
        </w:rPr>
        <w:t>を記入し、その年金の種類</w:t>
      </w:r>
      <w:r>
        <w:t>(</w:t>
      </w:r>
      <w:r>
        <w:rPr>
          <w:rFonts w:hint="eastAsia"/>
        </w:rPr>
        <w:t>障害基礎年金、老齢年金等</w:t>
      </w:r>
      <w:r>
        <w:t>)</w:t>
      </w:r>
      <w:r>
        <w:rPr>
          <w:rFonts w:hint="eastAsia"/>
        </w:rPr>
        <w:t>を具体的に記入してください。「公的年金等」を</w:t>
      </w:r>
      <w:r>
        <w:t>2</w:t>
      </w:r>
      <w:r>
        <w:rPr>
          <w:rFonts w:hint="eastAsia"/>
        </w:rPr>
        <w:t>つ以上受けているときはそれぞれ記入してください。</w:t>
      </w:r>
    </w:p>
    <w:p w:rsidR="00AB0F1E" w:rsidRDefault="00AB0F1E" w:rsidP="00AB0F1E">
      <w:pPr>
        <w:wordWrap w:val="0"/>
        <w:overflowPunct w:val="0"/>
        <w:autoSpaceDE w:val="0"/>
        <w:autoSpaceDN w:val="0"/>
        <w:ind w:left="1479" w:hangingChars="700" w:hanging="1479"/>
      </w:pPr>
      <w:r>
        <w:rPr>
          <w:rFonts w:hint="eastAsia"/>
        </w:rPr>
        <w:t xml:space="preserve">　　　　　　イ　</w:t>
      </w:r>
      <w:r>
        <w:t>B</w:t>
      </w:r>
      <w:r>
        <w:rPr>
          <w:rFonts w:hint="eastAsia"/>
        </w:rPr>
        <w:t>の欄は、</w:t>
      </w:r>
      <w:r>
        <w:t>A</w:t>
      </w:r>
      <w:r>
        <w:rPr>
          <w:rFonts w:hint="eastAsia"/>
        </w:rPr>
        <w:t>の欄の金額から所得税法第</w:t>
      </w:r>
      <w:r>
        <w:t>35</w:t>
      </w:r>
      <w:r>
        <w:rPr>
          <w:rFonts w:hint="eastAsia"/>
        </w:rPr>
        <w:t>条第</w:t>
      </w:r>
      <w:r>
        <w:t>4</w:t>
      </w:r>
      <w:r>
        <w:rPr>
          <w:rFonts w:hint="eastAsia"/>
        </w:rPr>
        <w:t>項の年齢</w:t>
      </w:r>
      <w:r>
        <w:t>65</w:t>
      </w:r>
      <w:r>
        <w:rPr>
          <w:rFonts w:hint="eastAsia"/>
        </w:rPr>
        <w:t>歳未満である者に係る公的年金等控除額に相当する額を控除した後の金額を記入してください。</w:t>
      </w:r>
    </w:p>
    <w:p w:rsidR="00AB0F1E" w:rsidRDefault="00AB0F1E" w:rsidP="00AB0F1E">
      <w:pPr>
        <w:wordWrap w:val="0"/>
        <w:overflowPunct w:val="0"/>
        <w:autoSpaceDE w:val="0"/>
        <w:autoSpaceDN w:val="0"/>
        <w:ind w:left="1479" w:hangingChars="700" w:hanging="1479"/>
      </w:pPr>
      <w:r>
        <w:rPr>
          <w:rFonts w:hint="eastAsia"/>
        </w:rPr>
        <w:t xml:space="preserve">　　　　　　ウ　</w:t>
      </w:r>
      <w:r w:rsidR="0058119B">
        <w:rPr>
          <w:rFonts w:hint="eastAsia"/>
        </w:rPr>
        <w:t>E</w:t>
      </w:r>
      <w:r>
        <w:rPr>
          <w:rFonts w:hint="eastAsia"/>
        </w:rPr>
        <w:t>の欄は、「公的年金等」以外の雑所得の金額</w:t>
      </w:r>
      <w:r>
        <w:t>(</w:t>
      </w:r>
      <w:r>
        <w:rPr>
          <w:rFonts w:hint="eastAsia"/>
        </w:rPr>
        <w:t>所得税法第</w:t>
      </w:r>
      <w:r>
        <w:t>35</w:t>
      </w:r>
      <w:r>
        <w:rPr>
          <w:rFonts w:hint="eastAsia"/>
        </w:rPr>
        <w:t>条第</w:t>
      </w:r>
      <w:r>
        <w:t>2</w:t>
      </w:r>
      <w:r>
        <w:rPr>
          <w:rFonts w:hint="eastAsia"/>
        </w:rPr>
        <w:t>項第</w:t>
      </w:r>
      <w:r>
        <w:t>2</w:t>
      </w:r>
      <w:r>
        <w:rPr>
          <w:rFonts w:hint="eastAsia"/>
        </w:rPr>
        <w:t>号に掲げる金額</w:t>
      </w:r>
      <w:r>
        <w:t>)</w:t>
      </w:r>
      <w:r>
        <w:rPr>
          <w:rFonts w:hint="eastAsia"/>
        </w:rPr>
        <w:t>を記入してください。</w:t>
      </w:r>
    </w:p>
    <w:p w:rsidR="00AB0F1E" w:rsidRDefault="00AB0F1E" w:rsidP="00AB0F1E">
      <w:pPr>
        <w:wordWrap w:val="0"/>
        <w:overflowPunct w:val="0"/>
        <w:autoSpaceDE w:val="0"/>
        <w:autoSpaceDN w:val="0"/>
        <w:ind w:left="1479" w:hangingChars="700" w:hanging="1479"/>
      </w:pPr>
      <w:r>
        <w:rPr>
          <w:rFonts w:hint="eastAsia"/>
        </w:rPr>
        <w:t xml:space="preserve">　　　　　　エ　</w:t>
      </w:r>
      <w:r w:rsidR="0058119B">
        <w:rPr>
          <w:rFonts w:hint="eastAsia"/>
        </w:rPr>
        <w:t>F</w:t>
      </w:r>
      <w:r>
        <w:rPr>
          <w:rFonts w:hint="eastAsia"/>
        </w:rPr>
        <w:t>の欄は、都道府県民税の対象となった、雑所</w:t>
      </w:r>
      <w:r w:rsidRPr="00D21378">
        <w:rPr>
          <w:rFonts w:hint="eastAsia"/>
        </w:rPr>
        <w:t>得</w:t>
      </w:r>
      <w:r w:rsidR="00B042E0" w:rsidRPr="00D21378">
        <w:rPr>
          <w:rFonts w:hint="eastAsia"/>
        </w:rPr>
        <w:t>及び給与所得</w:t>
      </w:r>
      <w:r w:rsidRPr="00D21378">
        <w:rPr>
          <w:rFonts w:hint="eastAsia"/>
        </w:rPr>
        <w:t>以外の総所得金額、退職所得金額、山林所得金額、土地の譲渡等に係る事業所得等の金額、超短期所</w:t>
      </w:r>
      <w:r>
        <w:rPr>
          <w:rFonts w:hint="eastAsia"/>
        </w:rPr>
        <w:t>有土地等に係る事業所得等の金額、長期・短期譲渡所得金額</w:t>
      </w:r>
      <w:r>
        <w:t>(</w:t>
      </w:r>
      <w:r>
        <w:rPr>
          <w:rFonts w:hint="eastAsia"/>
        </w:rPr>
        <w:t>譲渡所得に係る特別控除を受けた場合は、その額を控除した額</w:t>
      </w:r>
      <w:r>
        <w:t>)</w:t>
      </w:r>
      <w:r>
        <w:rPr>
          <w:rFonts w:hint="eastAsia"/>
        </w:rPr>
        <w:t>及び商品先物取引に係る雑所得等の金額の合計を記入してください。</w:t>
      </w:r>
    </w:p>
    <w:p w:rsidR="00AB0F1E" w:rsidRDefault="00AB0F1E" w:rsidP="00AB0F1E">
      <w:pPr>
        <w:wordWrap w:val="0"/>
        <w:overflowPunct w:val="0"/>
        <w:autoSpaceDE w:val="0"/>
        <w:autoSpaceDN w:val="0"/>
        <w:ind w:firstLine="5"/>
      </w:pPr>
      <w:r>
        <w:rPr>
          <w:rFonts w:hint="eastAsia"/>
        </w:rPr>
        <w:t xml:space="preserve">　　この所得状況届には、次の書類を添えて出してください。</w:t>
      </w:r>
    </w:p>
    <w:p w:rsidR="00AB0F1E" w:rsidRDefault="00AB0F1E" w:rsidP="00AB0F1E">
      <w:pPr>
        <w:wordWrap w:val="0"/>
        <w:overflowPunct w:val="0"/>
        <w:autoSpaceDE w:val="0"/>
        <w:autoSpaceDN w:val="0"/>
        <w:ind w:left="634" w:hangingChars="300" w:hanging="634"/>
      </w:pPr>
      <w:r>
        <w:rPr>
          <w:rFonts w:hint="eastAsia"/>
        </w:rPr>
        <w:t xml:space="preserve">　　</w:t>
      </w:r>
      <w:r>
        <w:t>(1)</w:t>
      </w:r>
      <w:r>
        <w:rPr>
          <w:rFonts w:hint="eastAsia"/>
        </w:rPr>
        <w:t>公的年金等を除く所得額について、市区町村長の証明書</w:t>
      </w:r>
    </w:p>
    <w:p w:rsidR="00AB0F1E" w:rsidRDefault="00AB0F1E" w:rsidP="00AB0F1E">
      <w:pPr>
        <w:wordWrap w:val="0"/>
        <w:overflowPunct w:val="0"/>
        <w:autoSpaceDE w:val="0"/>
        <w:autoSpaceDN w:val="0"/>
        <w:ind w:left="634" w:hangingChars="300" w:hanging="634"/>
      </w:pPr>
      <w:r>
        <w:rPr>
          <w:rFonts w:hint="eastAsia"/>
        </w:rPr>
        <w:t xml:space="preserve">　　</w:t>
      </w:r>
      <w:r>
        <w:t>(2)</w:t>
      </w:r>
      <w:r>
        <w:rPr>
          <w:rFonts w:hint="eastAsia"/>
        </w:rPr>
        <w:t>公的年金等の収入金額について明らかにすることのできる証明書</w:t>
      </w:r>
      <w:r>
        <w:t>(</w:t>
      </w:r>
      <w:r>
        <w:rPr>
          <w:rFonts w:hint="eastAsia"/>
        </w:rPr>
        <w:t>年金証書等の写</w:t>
      </w:r>
      <w:r>
        <w:t>)</w:t>
      </w:r>
    </w:p>
    <w:p w:rsidR="00AB0F1E" w:rsidRDefault="00AB0F1E" w:rsidP="00AB0F1E">
      <w:pPr>
        <w:wordWrap w:val="0"/>
        <w:overflowPunct w:val="0"/>
        <w:autoSpaceDE w:val="0"/>
        <w:autoSpaceDN w:val="0"/>
        <w:spacing w:after="120"/>
        <w:ind w:left="634" w:hangingChars="300" w:hanging="634"/>
      </w:pPr>
      <w:r>
        <w:rPr>
          <w:rFonts w:hint="eastAsia"/>
        </w:rPr>
        <w:t xml:space="preserve">　　</w:t>
      </w:r>
      <w:r>
        <w:t>(3)</w:t>
      </w:r>
      <w:r>
        <w:rPr>
          <w:rFonts w:hint="eastAsia"/>
        </w:rPr>
        <w:t>⑪から⑭までの欄に記入した事項について、市区町村長の証明書</w:t>
      </w:r>
    </w:p>
    <w:p w:rsidR="006F4CB5" w:rsidRDefault="006F4CB5" w:rsidP="00AB0F1E">
      <w:pPr>
        <w:wordWrap w:val="0"/>
        <w:overflowPunct w:val="0"/>
        <w:autoSpaceDE w:val="0"/>
        <w:autoSpaceDN w:val="0"/>
        <w:spacing w:after="120"/>
        <w:ind w:left="634" w:hangingChars="300" w:hanging="634"/>
      </w:pPr>
    </w:p>
    <w:p w:rsidR="006F4CB5" w:rsidRDefault="006F4CB5" w:rsidP="00AB0F1E">
      <w:pPr>
        <w:wordWrap w:val="0"/>
        <w:overflowPunct w:val="0"/>
        <w:autoSpaceDE w:val="0"/>
        <w:autoSpaceDN w:val="0"/>
        <w:spacing w:after="120"/>
        <w:ind w:left="634" w:hangingChars="300" w:hanging="634"/>
      </w:pPr>
    </w:p>
    <w:p w:rsidR="00AB0F1E" w:rsidRDefault="00AB0F1E" w:rsidP="00AB0F1E">
      <w:pPr>
        <w:wordWrap w:val="0"/>
        <w:overflowPunct w:val="0"/>
        <w:autoSpaceDE w:val="0"/>
        <w:autoSpaceDN w:val="0"/>
        <w:jc w:val="center"/>
      </w:pPr>
      <w:r>
        <w:rPr>
          <w:rFonts w:hint="eastAsia"/>
          <w:spacing w:val="210"/>
        </w:rPr>
        <w:lastRenderedPageBreak/>
        <w:t>公的年金</w:t>
      </w:r>
      <w:r>
        <w:rPr>
          <w:rFonts w:hint="eastAsia"/>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AB0F1E" w:rsidTr="00A5048C">
        <w:tc>
          <w:tcPr>
            <w:tcW w:w="9645" w:type="dxa"/>
          </w:tcPr>
          <w:p w:rsidR="00AB0F1E" w:rsidRDefault="00AB0F1E" w:rsidP="00A5048C">
            <w:pPr>
              <w:wordWrap w:val="0"/>
              <w:overflowPunct w:val="0"/>
              <w:autoSpaceDE w:val="0"/>
              <w:autoSpaceDN w:val="0"/>
              <w:ind w:left="323" w:right="113" w:hanging="210"/>
            </w:pPr>
            <w:r>
              <w:rPr>
                <w:rFonts w:hint="eastAsia"/>
              </w:rPr>
              <w:t>イ　国民年金</w:t>
            </w:r>
          </w:p>
          <w:p w:rsidR="00AB0F1E" w:rsidRDefault="00AB0F1E" w:rsidP="00A5048C">
            <w:pPr>
              <w:wordWrap w:val="0"/>
              <w:overflowPunct w:val="0"/>
              <w:autoSpaceDE w:val="0"/>
              <w:autoSpaceDN w:val="0"/>
              <w:ind w:left="323" w:right="113" w:hanging="210"/>
            </w:pPr>
            <w:r>
              <w:rPr>
                <w:rFonts w:hint="eastAsia"/>
              </w:rPr>
              <w:t>ロ　厚生年金保険の年金</w:t>
            </w:r>
          </w:p>
          <w:p w:rsidR="00AB0F1E" w:rsidRDefault="00AB0F1E" w:rsidP="00A5048C">
            <w:pPr>
              <w:wordWrap w:val="0"/>
              <w:overflowPunct w:val="0"/>
              <w:autoSpaceDE w:val="0"/>
              <w:autoSpaceDN w:val="0"/>
              <w:ind w:left="323" w:right="113" w:hanging="210"/>
            </w:pPr>
            <w:r>
              <w:rPr>
                <w:rFonts w:hint="eastAsia"/>
              </w:rPr>
              <w:t>ハ　船員保険の年金</w:t>
            </w:r>
          </w:p>
          <w:p w:rsidR="00AB0F1E" w:rsidRDefault="00AB0F1E" w:rsidP="00A5048C">
            <w:pPr>
              <w:wordWrap w:val="0"/>
              <w:overflowPunct w:val="0"/>
              <w:autoSpaceDE w:val="0"/>
              <w:autoSpaceDN w:val="0"/>
              <w:ind w:left="323" w:right="113" w:hanging="210"/>
            </w:pPr>
            <w:r>
              <w:rPr>
                <w:rFonts w:hint="eastAsia"/>
              </w:rPr>
              <w:t xml:space="preserve">ニ　</w:t>
            </w:r>
            <w:r w:rsidRPr="00B528FD">
              <w:rPr>
                <w:rFonts w:hint="eastAsia"/>
                <w:spacing w:val="105"/>
              </w:rPr>
              <w:t>恩</w:t>
            </w:r>
            <w:r>
              <w:rPr>
                <w:rFonts w:hint="eastAsia"/>
              </w:rPr>
              <w:t>給</w:t>
            </w:r>
          </w:p>
          <w:p w:rsidR="00AB0F1E" w:rsidRDefault="00AB0F1E" w:rsidP="00A5048C">
            <w:pPr>
              <w:wordWrap w:val="0"/>
              <w:overflowPunct w:val="0"/>
              <w:autoSpaceDE w:val="0"/>
              <w:autoSpaceDN w:val="0"/>
              <w:ind w:left="323" w:right="113" w:hanging="210"/>
            </w:pPr>
            <w:r>
              <w:rPr>
                <w:rFonts w:hint="eastAsia"/>
              </w:rPr>
              <w:t>ホ　国家公務員等共済組合の年金</w:t>
            </w:r>
          </w:p>
          <w:p w:rsidR="00AB0F1E" w:rsidRDefault="00AB0F1E" w:rsidP="00A5048C">
            <w:pPr>
              <w:wordWrap w:val="0"/>
              <w:overflowPunct w:val="0"/>
              <w:autoSpaceDE w:val="0"/>
              <w:autoSpaceDN w:val="0"/>
              <w:ind w:left="323" w:right="113" w:hanging="210"/>
            </w:pPr>
            <w:r>
              <w:rPr>
                <w:rFonts w:hint="eastAsia"/>
              </w:rPr>
              <w:t>ヘ　条例による地方公務員の年金</w:t>
            </w:r>
          </w:p>
          <w:p w:rsidR="00AB0F1E" w:rsidRDefault="00AB0F1E" w:rsidP="00A5048C">
            <w:pPr>
              <w:wordWrap w:val="0"/>
              <w:overflowPunct w:val="0"/>
              <w:autoSpaceDE w:val="0"/>
              <w:autoSpaceDN w:val="0"/>
              <w:ind w:left="323" w:right="113" w:hanging="210"/>
            </w:pPr>
            <w:r>
              <w:rPr>
                <w:rFonts w:hint="eastAsia"/>
              </w:rPr>
              <w:t>ト　地方公務員共済組合、地方団体関係団体職員共済組合、地方議会議員共済会又は旧市町村職員共済組合の年金</w:t>
            </w:r>
          </w:p>
          <w:p w:rsidR="00AB0F1E" w:rsidRDefault="00AB0F1E" w:rsidP="00A5048C">
            <w:pPr>
              <w:wordWrap w:val="0"/>
              <w:overflowPunct w:val="0"/>
              <w:autoSpaceDE w:val="0"/>
              <w:autoSpaceDN w:val="0"/>
              <w:ind w:left="323" w:right="113" w:hanging="210"/>
            </w:pPr>
            <w:r>
              <w:rPr>
                <w:rFonts w:hint="eastAsia"/>
              </w:rPr>
              <w:t>チ　日本私立学校振興・共済事業団の年金</w:t>
            </w:r>
          </w:p>
          <w:p w:rsidR="00AB0F1E" w:rsidRDefault="00AB0F1E" w:rsidP="00A5048C">
            <w:pPr>
              <w:wordWrap w:val="0"/>
              <w:overflowPunct w:val="0"/>
              <w:autoSpaceDE w:val="0"/>
              <w:autoSpaceDN w:val="0"/>
              <w:ind w:left="323" w:right="113" w:hanging="210"/>
            </w:pPr>
            <w:r>
              <w:rPr>
                <w:rFonts w:hint="eastAsia"/>
              </w:rPr>
              <w:t>リ　農林漁業団体職員共済組合の年金</w:t>
            </w:r>
          </w:p>
          <w:p w:rsidR="00AB0F1E" w:rsidRDefault="00AB0F1E" w:rsidP="00A5048C">
            <w:pPr>
              <w:wordWrap w:val="0"/>
              <w:overflowPunct w:val="0"/>
              <w:autoSpaceDE w:val="0"/>
              <w:autoSpaceDN w:val="0"/>
              <w:ind w:left="323" w:right="113" w:hanging="210"/>
            </w:pPr>
            <w:r>
              <w:rPr>
                <w:rFonts w:hint="eastAsia"/>
              </w:rPr>
              <w:t>ヌ　国会議員互助年金</w:t>
            </w:r>
          </w:p>
          <w:p w:rsidR="00AB0F1E" w:rsidRDefault="00AB0F1E" w:rsidP="00A5048C">
            <w:pPr>
              <w:wordWrap w:val="0"/>
              <w:overflowPunct w:val="0"/>
              <w:autoSpaceDE w:val="0"/>
              <w:autoSpaceDN w:val="0"/>
              <w:ind w:left="323" w:right="113" w:hanging="210"/>
            </w:pPr>
            <w:r>
              <w:rPr>
                <w:rFonts w:hint="eastAsia"/>
              </w:rPr>
              <w:t>ル　日本製鉄八幡共済組合の年金</w:t>
            </w:r>
          </w:p>
          <w:p w:rsidR="00AB0F1E" w:rsidRDefault="00AB0F1E" w:rsidP="00A5048C">
            <w:pPr>
              <w:wordWrap w:val="0"/>
              <w:overflowPunct w:val="0"/>
              <w:autoSpaceDE w:val="0"/>
              <w:autoSpaceDN w:val="0"/>
              <w:ind w:left="323" w:right="113" w:hanging="210"/>
            </w:pPr>
            <w:r>
              <w:rPr>
                <w:rFonts w:hint="eastAsia"/>
              </w:rPr>
              <w:t>ヲ　執行官の恩給</w:t>
            </w:r>
          </w:p>
          <w:p w:rsidR="00AB0F1E" w:rsidRDefault="00AB0F1E" w:rsidP="00A5048C">
            <w:pPr>
              <w:wordWrap w:val="0"/>
              <w:overflowPunct w:val="0"/>
              <w:autoSpaceDE w:val="0"/>
              <w:autoSpaceDN w:val="0"/>
              <w:ind w:left="323" w:right="113" w:hanging="210"/>
            </w:pPr>
            <w:r>
              <w:rPr>
                <w:rFonts w:hint="eastAsia"/>
              </w:rPr>
              <w:t>ワ　旧令による共済組合等からの年金受給者のために国家公務員等共済組合連合会が支給する年金</w:t>
            </w:r>
          </w:p>
          <w:p w:rsidR="00AB0F1E" w:rsidRDefault="00AB0F1E" w:rsidP="00A5048C">
            <w:pPr>
              <w:wordWrap w:val="0"/>
              <w:overflowPunct w:val="0"/>
              <w:autoSpaceDE w:val="0"/>
              <w:autoSpaceDN w:val="0"/>
              <w:ind w:left="323" w:right="113" w:hanging="210"/>
            </w:pPr>
            <w:r>
              <w:rPr>
                <w:rFonts w:hint="eastAsia"/>
              </w:rPr>
              <w:t>カ　戦傷病者、戦没者遺族の年金又は給与金</w:t>
            </w:r>
          </w:p>
          <w:p w:rsidR="00AB0F1E" w:rsidRDefault="00AB0F1E" w:rsidP="00A5048C">
            <w:pPr>
              <w:wordWrap w:val="0"/>
              <w:overflowPunct w:val="0"/>
              <w:autoSpaceDE w:val="0"/>
              <w:autoSpaceDN w:val="0"/>
              <w:ind w:left="323" w:right="113" w:hanging="210"/>
            </w:pPr>
            <w:r>
              <w:rPr>
                <w:rFonts w:hint="eastAsia"/>
              </w:rPr>
              <w:t>ヨ　未帰還者の留守家族手当</w:t>
            </w:r>
          </w:p>
          <w:p w:rsidR="00AB0F1E" w:rsidRDefault="00AB0F1E" w:rsidP="00A5048C">
            <w:pPr>
              <w:wordWrap w:val="0"/>
              <w:overflowPunct w:val="0"/>
              <w:autoSpaceDE w:val="0"/>
              <w:autoSpaceDN w:val="0"/>
              <w:ind w:left="323" w:right="113" w:hanging="210"/>
            </w:pPr>
            <w:r>
              <w:rPr>
                <w:rFonts w:hint="eastAsia"/>
              </w:rPr>
              <w:t>タ　労働者災害補償制度の年金</w:t>
            </w:r>
          </w:p>
          <w:p w:rsidR="00AB0F1E" w:rsidRDefault="00AB0F1E" w:rsidP="00A5048C">
            <w:pPr>
              <w:wordWrap w:val="0"/>
              <w:overflowPunct w:val="0"/>
              <w:autoSpaceDE w:val="0"/>
              <w:autoSpaceDN w:val="0"/>
              <w:ind w:left="323" w:right="113" w:hanging="210"/>
            </w:pPr>
            <w:r>
              <w:rPr>
                <w:rFonts w:hint="eastAsia"/>
              </w:rPr>
              <w:t>レ　国家公務員災害補償制度の年金</w:t>
            </w:r>
          </w:p>
          <w:p w:rsidR="00AB0F1E" w:rsidRDefault="00AB0F1E" w:rsidP="00A5048C">
            <w:pPr>
              <w:wordWrap w:val="0"/>
              <w:overflowPunct w:val="0"/>
              <w:autoSpaceDE w:val="0"/>
              <w:autoSpaceDN w:val="0"/>
              <w:ind w:left="323" w:right="113" w:hanging="210"/>
            </w:pPr>
            <w:r>
              <w:rPr>
                <w:rFonts w:hint="eastAsia"/>
              </w:rPr>
              <w:t>ソ　公立学校の学校医、学校歯科医及び学校薬剤師の公務災害補償制度の年金</w:t>
            </w:r>
          </w:p>
          <w:p w:rsidR="00AB0F1E" w:rsidRDefault="00AB0F1E" w:rsidP="00A5048C">
            <w:pPr>
              <w:wordWrap w:val="0"/>
              <w:overflowPunct w:val="0"/>
              <w:autoSpaceDE w:val="0"/>
              <w:autoSpaceDN w:val="0"/>
              <w:ind w:left="323" w:right="113" w:hanging="210"/>
            </w:pPr>
            <w:r>
              <w:rPr>
                <w:rFonts w:hint="eastAsia"/>
              </w:rPr>
              <w:t>ツ　地方公務員災害補償制度の年金</w:t>
            </w:r>
          </w:p>
          <w:p w:rsidR="00AB0F1E" w:rsidRDefault="00AB0F1E" w:rsidP="00A5048C">
            <w:pPr>
              <w:wordWrap w:val="0"/>
              <w:overflowPunct w:val="0"/>
              <w:autoSpaceDE w:val="0"/>
              <w:autoSpaceDN w:val="0"/>
              <w:ind w:left="323" w:right="113" w:hanging="210"/>
            </w:pPr>
            <w:r>
              <w:rPr>
                <w:rFonts w:hint="eastAsia"/>
              </w:rPr>
              <w:t>ネ　所得税法第</w:t>
            </w:r>
            <w:r>
              <w:t>35</w:t>
            </w:r>
            <w:r>
              <w:rPr>
                <w:rFonts w:hint="eastAsia"/>
              </w:rPr>
              <w:t>条第</w:t>
            </w:r>
            <w:r>
              <w:t>2</w:t>
            </w:r>
            <w:r>
              <w:rPr>
                <w:rFonts w:hint="eastAsia"/>
              </w:rPr>
              <w:t>項に規定する公的年金等で上記イ～ツに該当しない課税対象年金</w:t>
            </w:r>
          </w:p>
        </w:tc>
      </w:tr>
    </w:tbl>
    <w:p w:rsidR="00C64157" w:rsidRDefault="00C64157" w:rsidP="000576B1">
      <w:pPr>
        <w:wordWrap w:val="0"/>
      </w:pPr>
    </w:p>
    <w:sectPr w:rsidR="00C64157" w:rsidSect="006F4CB5">
      <w:pgSz w:w="11907" w:h="16840" w:code="9"/>
      <w:pgMar w:top="1134" w:right="1134" w:bottom="1134" w:left="1134" w:header="284" w:footer="284" w:gutter="0"/>
      <w:cols w:space="425"/>
      <w:docGrid w:type="linesAndChars" w:linePitch="291"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20" w:rsidRDefault="009A7F20">
      <w:r>
        <w:separator/>
      </w:r>
    </w:p>
  </w:endnote>
  <w:endnote w:type="continuationSeparator" w:id="0">
    <w:p w:rsidR="009A7F20" w:rsidRDefault="009A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20" w:rsidRDefault="009A7F20">
      <w:r>
        <w:separator/>
      </w:r>
    </w:p>
  </w:footnote>
  <w:footnote w:type="continuationSeparator" w:id="0">
    <w:p w:rsidR="009A7F20" w:rsidRDefault="009A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1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57"/>
    <w:rsid w:val="00000D5A"/>
    <w:rsid w:val="000102BB"/>
    <w:rsid w:val="00014022"/>
    <w:rsid w:val="00023075"/>
    <w:rsid w:val="00042F38"/>
    <w:rsid w:val="0005127E"/>
    <w:rsid w:val="00052721"/>
    <w:rsid w:val="000576B1"/>
    <w:rsid w:val="001158E4"/>
    <w:rsid w:val="00124746"/>
    <w:rsid w:val="00184FA1"/>
    <w:rsid w:val="00194E3D"/>
    <w:rsid w:val="001C6048"/>
    <w:rsid w:val="001D4BB8"/>
    <w:rsid w:val="001D60BF"/>
    <w:rsid w:val="001E5CF3"/>
    <w:rsid w:val="00215350"/>
    <w:rsid w:val="00233DE0"/>
    <w:rsid w:val="00233E08"/>
    <w:rsid w:val="0024288A"/>
    <w:rsid w:val="00265998"/>
    <w:rsid w:val="0027111C"/>
    <w:rsid w:val="00277A58"/>
    <w:rsid w:val="002B067A"/>
    <w:rsid w:val="002B2756"/>
    <w:rsid w:val="00305283"/>
    <w:rsid w:val="00307ACE"/>
    <w:rsid w:val="00311202"/>
    <w:rsid w:val="00315F7B"/>
    <w:rsid w:val="00344EEC"/>
    <w:rsid w:val="0036206F"/>
    <w:rsid w:val="003635E4"/>
    <w:rsid w:val="00370585"/>
    <w:rsid w:val="00376EE6"/>
    <w:rsid w:val="003979E9"/>
    <w:rsid w:val="003D039C"/>
    <w:rsid w:val="003F7667"/>
    <w:rsid w:val="00402218"/>
    <w:rsid w:val="00435119"/>
    <w:rsid w:val="0045354F"/>
    <w:rsid w:val="00465B6D"/>
    <w:rsid w:val="00474B69"/>
    <w:rsid w:val="00474DC5"/>
    <w:rsid w:val="004930C8"/>
    <w:rsid w:val="004F5133"/>
    <w:rsid w:val="00512642"/>
    <w:rsid w:val="0057603C"/>
    <w:rsid w:val="0058119B"/>
    <w:rsid w:val="005C5123"/>
    <w:rsid w:val="005F52F1"/>
    <w:rsid w:val="00604938"/>
    <w:rsid w:val="00647683"/>
    <w:rsid w:val="00650078"/>
    <w:rsid w:val="00651799"/>
    <w:rsid w:val="00682D54"/>
    <w:rsid w:val="006843C7"/>
    <w:rsid w:val="006F4CB5"/>
    <w:rsid w:val="007378D9"/>
    <w:rsid w:val="00752AF1"/>
    <w:rsid w:val="007D6800"/>
    <w:rsid w:val="00867DBF"/>
    <w:rsid w:val="00874222"/>
    <w:rsid w:val="00874CCC"/>
    <w:rsid w:val="008A24C2"/>
    <w:rsid w:val="008B5882"/>
    <w:rsid w:val="008C4767"/>
    <w:rsid w:val="008D4CDD"/>
    <w:rsid w:val="008F0F05"/>
    <w:rsid w:val="009311CD"/>
    <w:rsid w:val="0093740B"/>
    <w:rsid w:val="00981C59"/>
    <w:rsid w:val="009841E6"/>
    <w:rsid w:val="009A7F20"/>
    <w:rsid w:val="009E30D3"/>
    <w:rsid w:val="00A017CD"/>
    <w:rsid w:val="00A5048C"/>
    <w:rsid w:val="00A767E1"/>
    <w:rsid w:val="00A8439B"/>
    <w:rsid w:val="00A90DF1"/>
    <w:rsid w:val="00AB0F1E"/>
    <w:rsid w:val="00AC142C"/>
    <w:rsid w:val="00AE472F"/>
    <w:rsid w:val="00B03B1F"/>
    <w:rsid w:val="00B042E0"/>
    <w:rsid w:val="00B13D7F"/>
    <w:rsid w:val="00B22E81"/>
    <w:rsid w:val="00B300CE"/>
    <w:rsid w:val="00B528FD"/>
    <w:rsid w:val="00BD1146"/>
    <w:rsid w:val="00C10D58"/>
    <w:rsid w:val="00C64157"/>
    <w:rsid w:val="00C64A05"/>
    <w:rsid w:val="00D21378"/>
    <w:rsid w:val="00D42FBF"/>
    <w:rsid w:val="00D81592"/>
    <w:rsid w:val="00DA1A9D"/>
    <w:rsid w:val="00DB704A"/>
    <w:rsid w:val="00E1387D"/>
    <w:rsid w:val="00E31C75"/>
    <w:rsid w:val="00E32DB0"/>
    <w:rsid w:val="00E45472"/>
    <w:rsid w:val="00E55932"/>
    <w:rsid w:val="00E70D75"/>
    <w:rsid w:val="00EC3064"/>
    <w:rsid w:val="00F10F8E"/>
    <w:rsid w:val="00F26764"/>
    <w:rsid w:val="00F27CF2"/>
    <w:rsid w:val="00F41BF2"/>
    <w:rsid w:val="00F44C12"/>
    <w:rsid w:val="00F85EC0"/>
    <w:rsid w:val="00F8736F"/>
    <w:rsid w:val="00FD52C2"/>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C6A288D-38C5-4B99-8ACA-C283F357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rsid w:val="0012474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24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CE804-D00B-47DC-BD6B-BB2E198B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佐伯 郁苗(saeki-kanae.oy9)</cp:lastModifiedBy>
  <cp:revision>17</cp:revision>
  <cp:lastPrinted>2021-03-18T05:26:00Z</cp:lastPrinted>
  <dcterms:created xsi:type="dcterms:W3CDTF">2021-03-16T06:44:00Z</dcterms:created>
  <dcterms:modified xsi:type="dcterms:W3CDTF">2021-03-29T08:53:00Z</dcterms:modified>
</cp:coreProperties>
</file>