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9C" w:rsidRPr="00EE1C9C" w:rsidRDefault="00EE1C9C" w:rsidP="00EE1C9C">
      <w:pPr>
        <w:wordWrap w:val="0"/>
        <w:overflowPunct w:val="0"/>
        <w:autoSpaceDE w:val="0"/>
        <w:autoSpaceDN w:val="0"/>
        <w:snapToGrid w:val="0"/>
        <w:textAlignment w:val="center"/>
        <w:rPr>
          <w:rFonts w:ascii="ＭＳ 明朝" w:eastAsia="ＭＳ 明朝" w:hAnsi="Courier New" w:cs="ＭＳ 明朝"/>
          <w:szCs w:val="21"/>
        </w:rPr>
      </w:pPr>
      <w:r w:rsidRPr="00EE1C9C">
        <w:rPr>
          <w:rFonts w:ascii="ＭＳ 明朝" w:eastAsia="ＭＳ 明朝" w:hAnsi="Courier New" w:cs="ＭＳ 明朝" w:hint="eastAsia"/>
          <w:szCs w:val="21"/>
        </w:rPr>
        <w:t>様式第23号（細則第20条関係）</w:t>
      </w:r>
    </w:p>
    <w:p w:rsidR="00EE1C9C" w:rsidRPr="00EE1C9C" w:rsidRDefault="00EE1C9C" w:rsidP="00EE1C9C">
      <w:pPr>
        <w:wordWrap w:val="0"/>
        <w:overflowPunct w:val="0"/>
        <w:autoSpaceDE w:val="0"/>
        <w:autoSpaceDN w:val="0"/>
        <w:snapToGrid w:val="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right="420"/>
        <w:jc w:val="right"/>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年　　月　　日</w:t>
      </w:r>
    </w:p>
    <w:p w:rsidR="00EE1C9C" w:rsidRPr="00EE1C9C" w:rsidRDefault="00EE1C9C" w:rsidP="00EE1C9C">
      <w:pPr>
        <w:overflowPunct w:val="0"/>
        <w:autoSpaceDE w:val="0"/>
        <w:autoSpaceDN w:val="0"/>
        <w:snapToGrid w:val="0"/>
        <w:ind w:right="420"/>
        <w:jc w:val="right"/>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滋賀県知事　　　　様</w:t>
      </w:r>
    </w:p>
    <w:p w:rsidR="00EE1C9C" w:rsidRPr="00EE1C9C" w:rsidRDefault="00EE1C9C" w:rsidP="00EE1C9C">
      <w:pPr>
        <w:wordWrap w:val="0"/>
        <w:overflowPunct w:val="0"/>
        <w:autoSpaceDE w:val="0"/>
        <w:autoSpaceDN w:val="0"/>
        <w:snapToGrid w:val="0"/>
        <w:textAlignment w:val="center"/>
        <w:rPr>
          <w:rFonts w:ascii="ＭＳ 明朝" w:eastAsia="ＭＳ 明朝" w:hAnsi="Century" w:cs="ＭＳ 明朝"/>
          <w:snapToGrid w:val="0"/>
          <w:szCs w:val="21"/>
        </w:rPr>
      </w:pPr>
    </w:p>
    <w:p w:rsidR="00EE1C9C" w:rsidRPr="00EE1C9C" w:rsidRDefault="00EE1C9C" w:rsidP="00EE1C9C">
      <w:pPr>
        <w:wordWrap w:val="0"/>
        <w:overflowPunct w:val="0"/>
        <w:autoSpaceDE w:val="0"/>
        <w:autoSpaceDN w:val="0"/>
        <w:snapToGrid w:val="0"/>
        <w:ind w:firstLineChars="2200" w:firstLine="462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所在地</w:t>
      </w:r>
    </w:p>
    <w:p w:rsidR="00EE1C9C" w:rsidRPr="00EE1C9C" w:rsidRDefault="00EE1C9C" w:rsidP="00EE1C9C">
      <w:pPr>
        <w:wordWrap w:val="0"/>
        <w:overflowPunct w:val="0"/>
        <w:autoSpaceDE w:val="0"/>
        <w:autoSpaceDN w:val="0"/>
        <w:snapToGrid w:val="0"/>
        <w:ind w:firstLineChars="2200" w:firstLine="462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組合の名称</w:t>
      </w:r>
    </w:p>
    <w:p w:rsidR="00EE1C9C" w:rsidRPr="00EE1C9C" w:rsidRDefault="00EE1C9C" w:rsidP="00EE1C9C">
      <w:pPr>
        <w:wordWrap w:val="0"/>
        <w:overflowPunct w:val="0"/>
        <w:autoSpaceDE w:val="0"/>
        <w:autoSpaceDN w:val="0"/>
        <w:snapToGrid w:val="0"/>
        <w:ind w:firstLineChars="2200" w:firstLine="462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監事　氏　名</w:t>
      </w:r>
    </w:p>
    <w:p w:rsidR="00EE1C9C" w:rsidRPr="00EE1C9C" w:rsidRDefault="00EE1C9C" w:rsidP="00EE1C9C">
      <w:pPr>
        <w:wordWrap w:val="0"/>
        <w:overflowPunct w:val="0"/>
        <w:autoSpaceDE w:val="0"/>
        <w:autoSpaceDN w:val="0"/>
        <w:snapToGrid w:val="0"/>
        <w:ind w:firstLineChars="2200" w:firstLine="462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監事　氏　名</w:t>
      </w:r>
    </w:p>
    <w:p w:rsidR="00EE1C9C" w:rsidRPr="00EE1C9C" w:rsidRDefault="00EE1C9C" w:rsidP="00EE1C9C">
      <w:pPr>
        <w:wordWrap w:val="0"/>
        <w:overflowPunct w:val="0"/>
        <w:autoSpaceDE w:val="0"/>
        <w:autoSpaceDN w:val="0"/>
        <w:snapToGrid w:val="0"/>
        <w:ind w:firstLineChars="2200" w:firstLine="462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right="420"/>
        <w:jc w:val="right"/>
        <w:textAlignment w:val="center"/>
        <w:rPr>
          <w:rFonts w:ascii="ＭＳ 明朝" w:eastAsia="ＭＳ 明朝" w:hAnsi="Century" w:cs="Times New Roman"/>
          <w:snapToGrid w:val="0"/>
          <w:szCs w:val="21"/>
        </w:rPr>
      </w:pPr>
      <w:r w:rsidRPr="00EE1C9C">
        <w:rPr>
          <w:rFonts w:ascii="ＭＳ 明朝" w:eastAsia="ＭＳ 明朝" w:hAnsi="Century" w:cs="ＭＳ 明朝" w:hint="eastAsia"/>
          <w:snapToGrid w:val="0"/>
          <w:szCs w:val="21"/>
        </w:rPr>
        <w:t xml:space="preserve">　　　　　　　</w:t>
      </w:r>
    </w:p>
    <w:p w:rsidR="00EE1C9C" w:rsidRPr="00EE1C9C" w:rsidRDefault="00EE1C9C" w:rsidP="00EE1C9C">
      <w:pPr>
        <w:wordWrap w:val="0"/>
        <w:overflowPunct w:val="0"/>
        <w:autoSpaceDE w:val="0"/>
        <w:autoSpaceDN w:val="0"/>
        <w:snapToGrid w:val="0"/>
        <w:jc w:val="center"/>
        <w:textAlignment w:val="center"/>
        <w:rPr>
          <w:rFonts w:ascii="ＭＳ 明朝" w:eastAsia="ＭＳ 明朝" w:hAnsi="Century" w:cs="Times New Roman"/>
          <w:snapToGrid w:val="0"/>
          <w:szCs w:val="21"/>
        </w:rPr>
      </w:pPr>
      <w:r w:rsidRPr="00EE1C9C">
        <w:rPr>
          <w:rFonts w:ascii="ＭＳ 明朝" w:eastAsia="ＭＳ 明朝" w:hAnsi="Century" w:cs="ＭＳ 明朝" w:hint="eastAsia"/>
          <w:snapToGrid w:val="0"/>
          <w:szCs w:val="21"/>
        </w:rPr>
        <w:t>監査てん末報告書</w:t>
      </w:r>
    </w:p>
    <w:p w:rsidR="00EE1C9C" w:rsidRPr="00EE1C9C" w:rsidRDefault="00EE1C9C" w:rsidP="00EE1C9C">
      <w:pPr>
        <w:overflowPunct w:val="0"/>
        <w:autoSpaceDE w:val="0"/>
        <w:autoSpaceDN w:val="0"/>
        <w:snapToGrid w:val="0"/>
        <w:ind w:right="420"/>
        <w:jc w:val="right"/>
        <w:textAlignment w:val="center"/>
        <w:rPr>
          <w:rFonts w:ascii="ＭＳ 明朝" w:eastAsia="ＭＳ 明朝" w:hAnsi="Century" w:cs="Times New Roman"/>
          <w:snapToGrid w:val="0"/>
          <w:szCs w:val="21"/>
        </w:rPr>
      </w:pPr>
      <w:r w:rsidRPr="00EE1C9C">
        <w:rPr>
          <w:rFonts w:ascii="ＭＳ 明朝" w:eastAsia="ＭＳ 明朝" w:hAnsi="Century" w:cs="ＭＳ 明朝" w:hint="eastAsia"/>
          <w:snapToGrid w:val="0"/>
          <w:szCs w:val="21"/>
        </w:rPr>
        <w:t xml:space="preserve">　　　　　　　　　</w:t>
      </w:r>
    </w:p>
    <w:p w:rsidR="00EE1C9C" w:rsidRPr="00EE1C9C" w:rsidRDefault="00EE1C9C" w:rsidP="00EE1C9C">
      <w:pPr>
        <w:wordWrap w:val="0"/>
        <w:overflowPunct w:val="0"/>
        <w:autoSpaceDE w:val="0"/>
        <w:autoSpaceDN w:val="0"/>
        <w:snapToGrid w:val="0"/>
        <w:ind w:left="210" w:hanging="21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年　　月　　日当組合にかかる業務および経理の全般について監査を実施したところ、その状況は下記のとおりでありましたから、水産業協同組合法施行細則第</w:t>
      </w:r>
      <w:r w:rsidRPr="00EE1C9C">
        <w:rPr>
          <w:rFonts w:ascii="ＭＳ 明朝" w:eastAsia="ＭＳ 明朝" w:hAnsi="Century" w:cs="ＭＳ 明朝"/>
          <w:snapToGrid w:val="0"/>
          <w:szCs w:val="21"/>
        </w:rPr>
        <w:t>20</w:t>
      </w:r>
      <w:r w:rsidRPr="00EE1C9C">
        <w:rPr>
          <w:rFonts w:ascii="ＭＳ 明朝" w:eastAsia="ＭＳ 明朝" w:hAnsi="Century" w:cs="ＭＳ 明朝" w:hint="eastAsia"/>
          <w:snapToGrid w:val="0"/>
          <w:szCs w:val="21"/>
        </w:rPr>
        <w:t>条の規定に基づき、報告します。</w:t>
      </w:r>
    </w:p>
    <w:p w:rsidR="00EE1C9C" w:rsidRPr="00EE1C9C" w:rsidRDefault="00EE1C9C" w:rsidP="00EE1C9C">
      <w:pPr>
        <w:wordWrap w:val="0"/>
        <w:overflowPunct w:val="0"/>
        <w:autoSpaceDE w:val="0"/>
        <w:autoSpaceDN w:val="0"/>
        <w:snapToGrid w:val="0"/>
        <w:ind w:left="210" w:hanging="21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jc w:val="center"/>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記</w:t>
      </w:r>
    </w:p>
    <w:p w:rsidR="00EE1C9C" w:rsidRPr="00EE1C9C" w:rsidRDefault="00EE1C9C" w:rsidP="00EE1C9C">
      <w:pPr>
        <w:wordWrap w:val="0"/>
        <w:overflowPunct w:val="0"/>
        <w:autoSpaceDE w:val="0"/>
        <w:autoSpaceDN w:val="0"/>
        <w:snapToGrid w:val="0"/>
        <w:jc w:val="center"/>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630" w:hanging="63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１</w:t>
      </w:r>
      <w:r w:rsidRPr="00EE1C9C">
        <w:rPr>
          <w:rFonts w:ascii="ＭＳ 明朝" w:eastAsia="ＭＳ 明朝" w:hAnsi="Century" w:cs="ＭＳ 明朝" w:hint="eastAsia"/>
          <w:snapToGrid w:val="0"/>
          <w:szCs w:val="21"/>
        </w:rPr>
        <w:t xml:space="preserve">　定款、組合員名簿、総会議事録綴、事業計画、財産目録、損益計算書、登記関係書類その他庶務関係書類の整備状況</w:t>
      </w:r>
    </w:p>
    <w:p w:rsidR="00EE1C9C" w:rsidRPr="00EE1C9C" w:rsidRDefault="00EE1C9C" w:rsidP="00EE1C9C">
      <w:pPr>
        <w:wordWrap w:val="0"/>
        <w:overflowPunct w:val="0"/>
        <w:autoSpaceDE w:val="0"/>
        <w:autoSpaceDN w:val="0"/>
        <w:snapToGrid w:val="0"/>
        <w:ind w:left="630" w:hanging="63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630" w:hanging="630"/>
        <w:textAlignment w:val="center"/>
        <w:rPr>
          <w:rFonts w:ascii="?l?r ??fc"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２</w:t>
      </w:r>
      <w:r w:rsidRPr="00EE1C9C">
        <w:rPr>
          <w:rFonts w:ascii="ＭＳ 明朝" w:eastAsia="ＭＳ 明朝" w:hAnsi="Century" w:cs="ＭＳ 明朝" w:hint="eastAsia"/>
          <w:snapToGrid w:val="0"/>
          <w:szCs w:val="21"/>
        </w:rPr>
        <w:t xml:space="preserve">　収支伝票、日記帳、総勘定元帳、各種補助簿、出納関係の帳簿はその都度明確に記載されているか、また各々の計数は符号しているか。</w:t>
      </w:r>
      <w:r w:rsidRPr="00EE1C9C">
        <w:rPr>
          <w:rFonts w:ascii="?l?r ??fc" w:eastAsia="ＭＳ 明朝" w:hAnsi="Century" w:cs="ＭＳ 明朝" w:hint="eastAsia"/>
          <w:snapToGrid w:val="0"/>
          <w:szCs w:val="21"/>
        </w:rPr>
        <w:t>（</w:t>
      </w:r>
      <w:r w:rsidRPr="00EE1C9C">
        <w:rPr>
          <w:rFonts w:ascii="ＭＳ 明朝" w:eastAsia="ＭＳ 明朝" w:hAnsi="Century" w:cs="ＭＳ 明朝" w:hint="eastAsia"/>
          <w:snapToGrid w:val="0"/>
          <w:szCs w:val="21"/>
        </w:rPr>
        <w:t>不突合の金額があるときは、明細に記載すること。</w:t>
      </w:r>
      <w:r w:rsidRPr="00EE1C9C">
        <w:rPr>
          <w:rFonts w:ascii="?l?r ??fc" w:eastAsia="ＭＳ 明朝" w:hAnsi="Century" w:cs="ＭＳ 明朝" w:hint="eastAsia"/>
          <w:snapToGrid w:val="0"/>
          <w:szCs w:val="21"/>
        </w:rPr>
        <w:t>）</w:t>
      </w:r>
    </w:p>
    <w:p w:rsidR="00EE1C9C" w:rsidRPr="00EE1C9C" w:rsidRDefault="00EE1C9C" w:rsidP="00EE1C9C">
      <w:pPr>
        <w:wordWrap w:val="0"/>
        <w:overflowPunct w:val="0"/>
        <w:autoSpaceDE w:val="0"/>
        <w:autoSpaceDN w:val="0"/>
        <w:snapToGrid w:val="0"/>
        <w:ind w:left="630" w:hanging="63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３</w:t>
      </w:r>
      <w:r w:rsidRPr="00EE1C9C">
        <w:rPr>
          <w:rFonts w:ascii="ＭＳ 明朝" w:eastAsia="ＭＳ 明朝" w:hAnsi="Century" w:cs="ＭＳ 明朝" w:hint="eastAsia"/>
          <w:snapToGrid w:val="0"/>
          <w:szCs w:val="21"/>
        </w:rPr>
        <w:t xml:space="preserve">　試算表の作成状況</w:t>
      </w: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４</w:t>
      </w:r>
      <w:r w:rsidRPr="00EE1C9C">
        <w:rPr>
          <w:rFonts w:ascii="ＭＳ 明朝" w:eastAsia="ＭＳ 明朝" w:hAnsi="Century" w:cs="ＭＳ 明朝" w:hint="eastAsia"/>
          <w:snapToGrid w:val="0"/>
          <w:szCs w:val="21"/>
        </w:rPr>
        <w:t xml:space="preserve">　購買現品と補助簿および元帳との照合結果</w:t>
      </w: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５</w:t>
      </w:r>
      <w:r w:rsidRPr="00EE1C9C">
        <w:rPr>
          <w:rFonts w:ascii="ＭＳ 明朝" w:eastAsia="ＭＳ 明朝" w:hAnsi="Century" w:cs="ＭＳ 明朝" w:hint="eastAsia"/>
          <w:snapToGrid w:val="0"/>
          <w:szCs w:val="21"/>
        </w:rPr>
        <w:t xml:space="preserve">　販売品、購買品の現物取扱中統制規則に違反する行為がないか。</w:t>
      </w: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６</w:t>
      </w:r>
      <w:r w:rsidRPr="00EE1C9C">
        <w:rPr>
          <w:rFonts w:ascii="ＭＳ 明朝" w:eastAsia="ＭＳ 明朝" w:hAnsi="Century" w:cs="ＭＳ 明朝" w:hint="eastAsia"/>
          <w:snapToGrid w:val="0"/>
          <w:szCs w:val="21"/>
        </w:rPr>
        <w:t xml:space="preserve">　手もと現金、有価証券、出資証券等の流動資産は、元帳残額に符合しているか。</w:t>
      </w: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７</w:t>
      </w:r>
      <w:r w:rsidRPr="00EE1C9C">
        <w:rPr>
          <w:rFonts w:ascii="ＭＳ 明朝" w:eastAsia="ＭＳ 明朝" w:hAnsi="Century" w:cs="ＭＳ 明朝" w:hint="eastAsia"/>
          <w:snapToGrid w:val="0"/>
          <w:szCs w:val="21"/>
        </w:rPr>
        <w:t xml:space="preserve">　収入支出共に証拠書類は、各科目別に完全なものが整備されているか。</w:t>
      </w: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p>
    <w:p w:rsidR="00EE1C9C" w:rsidRPr="00EE1C9C" w:rsidRDefault="00EE1C9C" w:rsidP="00EE1C9C">
      <w:pPr>
        <w:wordWrap w:val="0"/>
        <w:autoSpaceDE w:val="0"/>
        <w:autoSpaceDN w:val="0"/>
        <w:snapToGrid w:val="0"/>
        <w:ind w:left="630" w:hanging="63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８</w:t>
      </w:r>
      <w:r w:rsidRPr="00EE1C9C">
        <w:rPr>
          <w:rFonts w:ascii="ＭＳ 明朝" w:eastAsia="ＭＳ 明朝" w:hAnsi="Century" w:cs="ＭＳ 明朝" w:hint="eastAsia"/>
          <w:snapToGrid w:val="0"/>
          <w:szCs w:val="21"/>
        </w:rPr>
        <w:t xml:space="preserve">　職員の事務分掌は適当であるか。またはその勤務の状況について。</w:t>
      </w:r>
    </w:p>
    <w:p w:rsidR="00EE1C9C" w:rsidRPr="00EE1C9C" w:rsidRDefault="00EE1C9C" w:rsidP="00EE1C9C">
      <w:pPr>
        <w:wordWrap w:val="0"/>
        <w:autoSpaceDE w:val="0"/>
        <w:autoSpaceDN w:val="0"/>
        <w:snapToGrid w:val="0"/>
        <w:ind w:left="630" w:hanging="63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630" w:hanging="630"/>
        <w:textAlignment w:val="center"/>
        <w:rPr>
          <w:rFonts w:ascii="ＭＳ 明朝" w:eastAsia="ＭＳ 明朝" w:hAnsi="Century" w:cs="ＭＳ 明朝"/>
          <w:snapToGrid w:val="0"/>
          <w:szCs w:val="21"/>
        </w:rPr>
      </w:pPr>
      <w:r w:rsidRPr="00EE1C9C">
        <w:rPr>
          <w:rFonts w:ascii="ＭＳ 明朝" w:eastAsia="ＭＳ 明朝" w:hAnsi="Century" w:cs="ＭＳ 明朝" w:hint="eastAsia"/>
          <w:snapToGrid w:val="0"/>
          <w:szCs w:val="21"/>
        </w:rPr>
        <w:t xml:space="preserve">　　</w:t>
      </w:r>
      <w:r w:rsidRPr="00EE1C9C">
        <w:rPr>
          <w:rFonts w:ascii="?l?r ??fc" w:eastAsia="ＭＳ 明朝" w:hAnsi="Century" w:cs="ＭＳ 明朝" w:hint="eastAsia"/>
          <w:snapToGrid w:val="0"/>
          <w:szCs w:val="21"/>
        </w:rPr>
        <w:t>９</w:t>
      </w:r>
      <w:r w:rsidRPr="00EE1C9C">
        <w:rPr>
          <w:rFonts w:ascii="ＭＳ 明朝" w:eastAsia="ＭＳ 明朝" w:hAnsi="Century" w:cs="ＭＳ 明朝" w:hint="eastAsia"/>
          <w:snapToGrid w:val="0"/>
          <w:szCs w:val="21"/>
        </w:rPr>
        <w:t xml:space="preserve">　組合の現在行いつつある事業内容は、法律または定款に違反していないか、またその事業は組合自体の利益のために陥つていないか、また組合の真の目的に反している行為はないか。</w:t>
      </w:r>
    </w:p>
    <w:p w:rsidR="00EE1C9C" w:rsidRPr="00EE1C9C" w:rsidRDefault="00EE1C9C" w:rsidP="00EE1C9C">
      <w:pPr>
        <w:wordWrap w:val="0"/>
        <w:overflowPunct w:val="0"/>
        <w:autoSpaceDE w:val="0"/>
        <w:autoSpaceDN w:val="0"/>
        <w:snapToGrid w:val="0"/>
        <w:ind w:left="630" w:hanging="630"/>
        <w:textAlignment w:val="center"/>
        <w:rPr>
          <w:rFonts w:ascii="ＭＳ 明朝" w:eastAsia="ＭＳ 明朝" w:hAnsi="Century" w:cs="Times New Roman"/>
          <w:snapToGrid w:val="0"/>
          <w:szCs w:val="21"/>
        </w:rPr>
      </w:pPr>
    </w:p>
    <w:p w:rsidR="00EE1C9C" w:rsidRPr="00EE1C9C" w:rsidRDefault="00EE1C9C" w:rsidP="00EE1C9C">
      <w:pPr>
        <w:wordWrap w:val="0"/>
        <w:overflowPunct w:val="0"/>
        <w:autoSpaceDE w:val="0"/>
        <w:autoSpaceDN w:val="0"/>
        <w:snapToGrid w:val="0"/>
        <w:ind w:left="518" w:hanging="518"/>
        <w:textAlignment w:val="center"/>
        <w:rPr>
          <w:rFonts w:ascii="ＭＳ 明朝" w:eastAsia="ＭＳ 明朝" w:hAnsi="Century" w:cs="Times New Roman"/>
          <w:snapToGrid w:val="0"/>
          <w:szCs w:val="21"/>
        </w:rPr>
      </w:pPr>
      <w:r w:rsidRPr="00EE1C9C">
        <w:rPr>
          <w:rFonts w:ascii="ＭＳ 明朝" w:eastAsia="ＭＳ 明朝" w:hAnsi="Century" w:cs="ＭＳ 明朝" w:hint="eastAsia"/>
          <w:snapToGrid w:val="0"/>
          <w:szCs w:val="21"/>
        </w:rPr>
        <w:t xml:space="preserve">　　</w:t>
      </w:r>
      <w:r w:rsidRPr="00EE1C9C">
        <w:rPr>
          <w:rFonts w:ascii="ＭＳ 明朝" w:eastAsia="ＭＳ 明朝" w:hAnsi="Century" w:cs="ＭＳ 明朝"/>
          <w:snapToGrid w:val="0"/>
          <w:szCs w:val="21"/>
        </w:rPr>
        <w:t>10</w:t>
      </w:r>
      <w:r w:rsidRPr="00EE1C9C">
        <w:rPr>
          <w:rFonts w:ascii="ＭＳ 明朝" w:eastAsia="ＭＳ 明朝" w:hAnsi="Century" w:cs="ＭＳ 明朝" w:hint="eastAsia"/>
          <w:snapToGrid w:val="0"/>
          <w:szCs w:val="21"/>
        </w:rPr>
        <w:t xml:space="preserve">　組合の業務または経理の方法その他一般について監事としての希望事項</w:t>
      </w:r>
    </w:p>
    <w:p w:rsidR="000154B4" w:rsidRPr="00EE1C9C" w:rsidRDefault="000154B4" w:rsidP="00EE1C9C">
      <w:pPr>
        <w:widowControl/>
        <w:jc w:val="left"/>
        <w:rPr>
          <w:rFonts w:ascii="ＭＳ 明朝" w:eastAsia="ＭＳ 明朝" w:hAnsi="Century" w:cs="ＭＳ 明朝" w:hint="eastAsia"/>
          <w:snapToGrid w:val="0"/>
          <w:szCs w:val="21"/>
        </w:rPr>
      </w:pPr>
      <w:bookmarkStart w:id="0" w:name="_GoBack"/>
      <w:bookmarkEnd w:id="0"/>
    </w:p>
    <w:sectPr w:rsidR="000154B4" w:rsidRPr="00EE1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9C" w:rsidRDefault="00EE1C9C" w:rsidP="00EE1C9C">
      <w:r>
        <w:separator/>
      </w:r>
    </w:p>
  </w:endnote>
  <w:endnote w:type="continuationSeparator" w:id="0">
    <w:p w:rsidR="00EE1C9C" w:rsidRDefault="00EE1C9C" w:rsidP="00EE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9C" w:rsidRDefault="00EE1C9C" w:rsidP="00EE1C9C">
      <w:r>
        <w:separator/>
      </w:r>
    </w:p>
  </w:footnote>
  <w:footnote w:type="continuationSeparator" w:id="0">
    <w:p w:rsidR="00EE1C9C" w:rsidRDefault="00EE1C9C" w:rsidP="00EE1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92"/>
    <w:rsid w:val="000154B4"/>
    <w:rsid w:val="005D5692"/>
    <w:rsid w:val="00EE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025E9B-F440-480B-9DE9-EA4F009B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C9C"/>
    <w:pPr>
      <w:tabs>
        <w:tab w:val="center" w:pos="4252"/>
        <w:tab w:val="right" w:pos="8504"/>
      </w:tabs>
      <w:snapToGrid w:val="0"/>
    </w:pPr>
  </w:style>
  <w:style w:type="character" w:customStyle="1" w:styleId="a4">
    <w:name w:val="ヘッダー (文字)"/>
    <w:basedOn w:val="a0"/>
    <w:link w:val="a3"/>
    <w:uiPriority w:val="99"/>
    <w:rsid w:val="00EE1C9C"/>
  </w:style>
  <w:style w:type="paragraph" w:styleId="a5">
    <w:name w:val="footer"/>
    <w:basedOn w:val="a"/>
    <w:link w:val="a6"/>
    <w:uiPriority w:val="99"/>
    <w:unhideWhenUsed/>
    <w:rsid w:val="00EE1C9C"/>
    <w:pPr>
      <w:tabs>
        <w:tab w:val="center" w:pos="4252"/>
        <w:tab w:val="right" w:pos="8504"/>
      </w:tabs>
      <w:snapToGrid w:val="0"/>
    </w:pPr>
  </w:style>
  <w:style w:type="character" w:customStyle="1" w:styleId="a6">
    <w:name w:val="フッター (文字)"/>
    <w:basedOn w:val="a0"/>
    <w:link w:val="a5"/>
    <w:uiPriority w:val="99"/>
    <w:rsid w:val="00EE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川上　駿亮</cp:lastModifiedBy>
  <cp:revision>2</cp:revision>
  <dcterms:created xsi:type="dcterms:W3CDTF">2022-12-12T01:17:00Z</dcterms:created>
  <dcterms:modified xsi:type="dcterms:W3CDTF">2022-12-12T01:18:00Z</dcterms:modified>
</cp:coreProperties>
</file>