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"/>
        <w:gridCol w:w="1204"/>
        <w:gridCol w:w="1205"/>
        <w:gridCol w:w="362"/>
        <w:gridCol w:w="602"/>
        <w:gridCol w:w="361"/>
        <w:gridCol w:w="362"/>
        <w:gridCol w:w="843"/>
        <w:gridCol w:w="121"/>
        <w:gridCol w:w="3734"/>
      </w:tblGrid>
      <w:tr w:rsidR="002255BD" w:rsidRPr="00EB5BE5" w:rsidTr="00EB5BE5">
        <w:tc>
          <w:tcPr>
            <w:tcW w:w="95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Pr="00EB5BE5" w:rsidRDefault="00EB5BE5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EB5BE5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所有権移転登記請求書</w:t>
            </w:r>
          </w:p>
        </w:tc>
      </w:tr>
      <w:tr w:rsidR="002255BD" w:rsidTr="00EB5BE5">
        <w:tc>
          <w:tcPr>
            <w:tcW w:w="95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2255BD" w:rsidRDefault="001729F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滋賀県　　　　　　　あて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請求者</w:t>
            </w:r>
            <w:r w:rsidR="001729FC">
              <w:rPr>
                <w:rFonts w:hint="eastAsia"/>
              </w:rPr>
              <w:t>（買受人）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氏　</w:t>
            </w:r>
            <w:r w:rsidR="00EB5B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1729FC">
              <w:rPr>
                <w:rFonts w:hint="eastAsia"/>
              </w:rPr>
              <w:t xml:space="preserve">　　　　　　　　　　　　　　　　㊞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2255BD" w:rsidRDefault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2255BD">
              <w:rPr>
                <w:rFonts w:hint="eastAsia"/>
              </w:rPr>
              <w:t>不動産登記法第</w:t>
            </w:r>
            <w:r w:rsidR="00F11B32">
              <w:rPr>
                <w:rFonts w:hint="eastAsia"/>
              </w:rPr>
              <w:t>１１５</w:t>
            </w:r>
            <w:r w:rsidR="002255BD">
              <w:rPr>
                <w:rFonts w:hint="eastAsia"/>
              </w:rPr>
              <w:t>条の規定により，下記のとおり所有権移転登記を請求します。</w:t>
            </w:r>
          </w:p>
        </w:tc>
      </w:tr>
      <w:tr w:rsidR="002255BD" w:rsidTr="00EB5BE5"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2255BD" w:rsidTr="00EB5BE5">
        <w:trPr>
          <w:trHeight w:val="2531"/>
        </w:trPr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59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  <w:tr w:rsidR="002255BD" w:rsidTr="00EB5BE5"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公売代金</w:t>
            </w:r>
          </w:p>
        </w:tc>
        <w:tc>
          <w:tcPr>
            <w:tcW w:w="759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  <w:tr w:rsidR="002255BD" w:rsidTr="00EB5BE5"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登録免許税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課税標準価額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登録免許税</w:t>
            </w: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相当額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BE5" w:rsidRDefault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</w:t>
            </w:r>
            <w:r w:rsidR="00EB5B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2255BD" w:rsidTr="00EB5BE5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添</w:t>
            </w: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付</w:t>
            </w: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書</w:t>
            </w: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公売財産の売却決定通知書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通</w:t>
            </w:r>
          </w:p>
        </w:tc>
      </w:tr>
      <w:tr w:rsidR="002255BD" w:rsidTr="00EB5BE5"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住民票写（商業登記簿謄本）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通</w:t>
            </w:r>
          </w:p>
        </w:tc>
      </w:tr>
      <w:tr w:rsidR="002255BD" w:rsidTr="00EB5BE5"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固定資産評価証明書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通</w:t>
            </w:r>
          </w:p>
        </w:tc>
      </w:tr>
      <w:tr w:rsidR="002255BD" w:rsidTr="00EB5BE5"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登録免許税納付済領収証書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通</w:t>
            </w:r>
          </w:p>
        </w:tc>
      </w:tr>
      <w:tr w:rsidR="002255BD" w:rsidTr="00EB5BE5"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印紙</w:t>
            </w: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</w:p>
          <w:p w:rsidR="002255BD" w:rsidRDefault="002255BD" w:rsidP="00EB5BE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775E4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円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枚</w:t>
            </w:r>
          </w:p>
        </w:tc>
      </w:tr>
      <w:tr w:rsidR="002255BD" w:rsidTr="00EB5BE5"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 w:rsidP="00775E4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775E4B"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枚</w:t>
            </w:r>
          </w:p>
        </w:tc>
      </w:tr>
      <w:tr w:rsidR="002255BD" w:rsidTr="00EB5BE5"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775E4B"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枚</w:t>
            </w:r>
          </w:p>
        </w:tc>
      </w:tr>
      <w:tr w:rsidR="002255BD" w:rsidTr="00EB5BE5">
        <w:trPr>
          <w:trHeight w:val="2932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BD" w:rsidRDefault="002255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775E4B"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BD" w:rsidRDefault="002255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枚</w:t>
            </w:r>
          </w:p>
        </w:tc>
      </w:tr>
    </w:tbl>
    <w:p w:rsidR="002255BD" w:rsidRDefault="002255B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255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D3" w:rsidRDefault="002E09D3">
      <w:r>
        <w:separator/>
      </w:r>
    </w:p>
  </w:endnote>
  <w:endnote w:type="continuationSeparator" w:id="0">
    <w:p w:rsidR="002E09D3" w:rsidRDefault="002E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D3" w:rsidRDefault="002E09D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E09D3" w:rsidRDefault="002E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D"/>
    <w:rsid w:val="001729FC"/>
    <w:rsid w:val="002255BD"/>
    <w:rsid w:val="002E09D3"/>
    <w:rsid w:val="005E15E7"/>
    <w:rsid w:val="007709CD"/>
    <w:rsid w:val="00775E4B"/>
    <w:rsid w:val="00930397"/>
    <w:rsid w:val="00AE0908"/>
    <w:rsid w:val="00DA13EE"/>
    <w:rsid w:val="00EB5BE5"/>
    <w:rsid w:val="00EE70AE"/>
    <w:rsid w:val="00F1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DF77059-6A05-4A1B-85E9-D8A9B4CD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15E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5E1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15E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所有権移転登記請求書</vt:lpstr>
      <vt:lpstr>              所有権移転登記請求書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creator>滋賀県情報統計課</dc:creator>
  <cp:lastModifiedBy>亀井　貴博</cp:lastModifiedBy>
  <cp:revision>5</cp:revision>
  <cp:lastPrinted>1999-04-13T05:40:00Z</cp:lastPrinted>
  <dcterms:created xsi:type="dcterms:W3CDTF">2019-05-23T00:33:00Z</dcterms:created>
  <dcterms:modified xsi:type="dcterms:W3CDTF">2022-05-31T02:59:00Z</dcterms:modified>
</cp:coreProperties>
</file>