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1D" w:rsidRDefault="006D47AF" w:rsidP="006D47AF">
      <w:pPr>
        <w:rPr>
          <w:rFonts w:ascii="ＭＳ 明朝" w:eastAsia="ＭＳ 明朝" w:hAnsi="ＭＳ 明朝" w:cs="ＭＳ 明朝"/>
          <w:color w:val="000000"/>
          <w:sz w:val="24"/>
        </w:rPr>
      </w:pPr>
      <w:r>
        <w:rPr>
          <w:rFonts w:ascii="ＭＳ ゴシック" w:eastAsia="ＭＳ ゴシック" w:hAnsi="ＭＳ ゴシック" w:cs="ＭＳ ゴシック"/>
          <w:color w:val="000000"/>
          <w:sz w:val="24"/>
        </w:rPr>
        <w:t>様式第43</w:t>
      </w:r>
      <w:r>
        <w:rPr>
          <w:rFonts w:ascii="ＭＳ 明朝" w:eastAsia="ＭＳ 明朝" w:hAnsi="ＭＳ 明朝" w:cs="ＭＳ 明朝"/>
          <w:color w:val="000000"/>
          <w:sz w:val="24"/>
        </w:rPr>
        <w:t>（</w:t>
      </w:r>
      <w:r w:rsidR="007A4A1D">
        <w:rPr>
          <w:rFonts w:ascii="ＭＳ 明朝" w:eastAsia="ＭＳ 明朝" w:hAnsi="ＭＳ 明朝" w:cs="ＭＳ 明朝" w:hint="eastAsia"/>
          <w:color w:val="000000"/>
          <w:sz w:val="24"/>
        </w:rPr>
        <w:t>一般則</w:t>
      </w:r>
      <w:r>
        <w:rPr>
          <w:rFonts w:ascii="ＭＳ 明朝" w:eastAsia="ＭＳ 明朝" w:hAnsi="ＭＳ 明朝" w:cs="ＭＳ 明朝"/>
          <w:color w:val="000000"/>
          <w:sz w:val="24"/>
        </w:rPr>
        <w:t>第81条関係）</w:t>
      </w:r>
    </w:p>
    <w:p w:rsidR="006D47AF" w:rsidRDefault="007A4A1D" w:rsidP="006D47AF">
      <w:pPr>
        <w:rPr>
          <w:rFonts w:ascii="ＭＳ 明朝" w:eastAsia="ＭＳ 明朝" w:hAnsi="ＭＳ 明朝" w:cs="ＭＳ 明朝"/>
          <w:color w:val="000000"/>
          <w:sz w:val="24"/>
        </w:rPr>
      </w:pPr>
      <w:r w:rsidRPr="007A4A1D">
        <w:rPr>
          <w:rFonts w:asciiTheme="majorEastAsia" w:eastAsiaTheme="majorEastAsia" w:hAnsiTheme="majorEastAsia" w:cs="ＭＳ 明朝" w:hint="eastAsia"/>
          <w:color w:val="000000"/>
          <w:sz w:val="24"/>
        </w:rPr>
        <w:t>様式第41</w:t>
      </w:r>
      <w:r>
        <w:rPr>
          <w:rFonts w:ascii="ＭＳ 明朝" w:eastAsia="ＭＳ 明朝" w:hAnsi="ＭＳ 明朝" w:cs="ＭＳ 明朝" w:hint="eastAsia"/>
          <w:color w:val="000000"/>
          <w:sz w:val="24"/>
        </w:rPr>
        <w:t>（液石則</w:t>
      </w:r>
      <w:r w:rsidR="006D47AF">
        <w:rPr>
          <w:rFonts w:ascii="ＭＳ 明朝" w:eastAsia="ＭＳ 明朝" w:hAnsi="ＭＳ 明朝" w:cs="ＭＳ 明朝" w:hint="eastAsia"/>
          <w:color w:val="000000"/>
          <w:sz w:val="24"/>
        </w:rPr>
        <w:t>第79条</w:t>
      </w:r>
      <w:r>
        <w:rPr>
          <w:rFonts w:ascii="ＭＳ 明朝" w:eastAsia="ＭＳ 明朝" w:hAnsi="ＭＳ 明朝" w:cs="ＭＳ 明朝" w:hint="eastAsia"/>
          <w:color w:val="000000"/>
          <w:sz w:val="24"/>
        </w:rPr>
        <w:t>関係</w:t>
      </w:r>
      <w:r w:rsidR="006D47AF">
        <w:rPr>
          <w:rFonts w:ascii="ＭＳ 明朝" w:eastAsia="ＭＳ 明朝" w:hAnsi="ＭＳ 明朝" w:cs="ＭＳ 明朝" w:hint="eastAsia"/>
          <w:color w:val="000000"/>
          <w:sz w:val="24"/>
        </w:rPr>
        <w:t>）</w:t>
      </w:r>
    </w:p>
    <w:tbl>
      <w:tblPr>
        <w:tblW w:w="0" w:type="auto"/>
        <w:tblInd w:w="28" w:type="dxa"/>
        <w:tblCellMar>
          <w:left w:w="10" w:type="dxa"/>
          <w:right w:w="10" w:type="dxa"/>
        </w:tblCellMar>
        <w:tblLook w:val="04A0" w:firstRow="1" w:lastRow="0" w:firstColumn="1" w:lastColumn="0" w:noHBand="0" w:noVBand="1"/>
      </w:tblPr>
      <w:tblGrid>
        <w:gridCol w:w="3379"/>
        <w:gridCol w:w="636"/>
        <w:gridCol w:w="1467"/>
        <w:gridCol w:w="2984"/>
      </w:tblGrid>
      <w:tr w:rsidR="006D47AF" w:rsidTr="005F3AC9">
        <w:trPr>
          <w:cantSplit/>
        </w:trPr>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rPr>
                <w:rFonts w:ascii="ＭＳ 明朝" w:eastAsia="ＭＳ 明朝" w:hAnsi="ＭＳ 明朝" w:cs="ＭＳ 明朝"/>
              </w:rPr>
            </w:pPr>
            <w:r>
              <w:rPr>
                <w:rFonts w:ascii="ＭＳ 明朝" w:eastAsia="ＭＳ 明朝" w:hAnsi="ＭＳ 明朝" w:cs="ＭＳ 明朝"/>
                <w:color w:val="000000"/>
                <w:sz w:val="24"/>
              </w:rPr>
              <w:t>保安検査結果報告書</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一般</w:t>
            </w:r>
          </w:p>
          <w:p w:rsidR="00704C58" w:rsidRDefault="00704C58" w:rsidP="005F3AC9">
            <w:pPr>
              <w:jc w:val="center"/>
              <w:rPr>
                <w:rFonts w:ascii="ＭＳ 明朝" w:eastAsia="ＭＳ 明朝" w:hAnsi="ＭＳ 明朝" w:cs="ＭＳ 明朝" w:hint="eastAsia"/>
              </w:rPr>
            </w:pPr>
            <w:r>
              <w:rPr>
                <w:rFonts w:ascii="ＭＳ 明朝" w:eastAsia="ＭＳ 明朝" w:hAnsi="ＭＳ 明朝" w:cs="ＭＳ 明朝" w:hint="eastAsia"/>
                <w:color w:val="000000"/>
                <w:sz w:val="24"/>
              </w:rPr>
              <w:t>液石</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rPr>
                <w:rFonts w:ascii="ＭＳ 明朝" w:eastAsia="ＭＳ 明朝" w:hAnsi="ＭＳ 明朝" w:cs="ＭＳ 明朝"/>
              </w:rPr>
            </w:pPr>
            <w:r>
              <w:rPr>
                <w:rFonts w:ascii="ＭＳ 明朝" w:eastAsia="ＭＳ 明朝" w:hAnsi="ＭＳ 明朝" w:cs="ＭＳ 明朝"/>
                <w:color w:val="000000"/>
                <w:sz w:val="24"/>
              </w:rPr>
              <w:t>×整 理 番 号</w:t>
            </w:r>
          </w:p>
        </w:tc>
        <w:tc>
          <w:tcPr>
            <w:tcW w:w="354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rPr>
                <w:rFonts w:ascii="ＭＳ 明朝" w:eastAsia="ＭＳ 明朝" w:hAnsi="ＭＳ 明朝" w:cs="ＭＳ 明朝"/>
                <w:sz w:val="22"/>
              </w:rPr>
            </w:pPr>
          </w:p>
        </w:tc>
      </w:tr>
      <w:tr w:rsidR="006D47AF" w:rsidTr="005F3AC9">
        <w:trPr>
          <w:cantSplit/>
        </w:trPr>
        <w:tc>
          <w:tcPr>
            <w:tcW w:w="396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D47AF" w:rsidRDefault="006D47AF" w:rsidP="005F3AC9">
            <w:pPr>
              <w:spacing w:after="200" w:line="276" w:lineRule="auto"/>
              <w:jc w:val="left"/>
              <w:rPr>
                <w:rFonts w:ascii="ＭＳ 明朝" w:eastAsia="ＭＳ 明朝" w:hAnsi="ＭＳ 明朝" w:cs="ＭＳ 明朝"/>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6D47AF" w:rsidRDefault="006D47AF" w:rsidP="005F3AC9">
            <w:pPr>
              <w:spacing w:after="200" w:line="276" w:lineRule="auto"/>
              <w:jc w:val="left"/>
              <w:rPr>
                <w:rFonts w:ascii="ＭＳ 明朝" w:eastAsia="ＭＳ 明朝" w:hAnsi="ＭＳ 明朝" w:cs="ＭＳ 明朝"/>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rPr>
                <w:rFonts w:ascii="ＭＳ 明朝" w:eastAsia="ＭＳ 明朝" w:hAnsi="ＭＳ 明朝" w:cs="ＭＳ 明朝"/>
              </w:rPr>
            </w:pPr>
            <w:r>
              <w:rPr>
                <w:rFonts w:ascii="ＭＳ 明朝" w:eastAsia="ＭＳ 明朝" w:hAnsi="ＭＳ 明朝" w:cs="ＭＳ 明朝"/>
                <w:color w:val="000000"/>
                <w:sz w:val="24"/>
              </w:rPr>
              <w:t>×</w:t>
            </w:r>
            <w:r>
              <w:rPr>
                <w:rFonts w:ascii="ＭＳ 明朝" w:eastAsia="ＭＳ 明朝" w:hAnsi="ＭＳ 明朝" w:cs="ＭＳ 明朝"/>
                <w:color w:val="000000"/>
                <w:spacing w:val="20"/>
                <w:sz w:val="24"/>
              </w:rPr>
              <w:t>受理年月</w:t>
            </w:r>
            <w:r>
              <w:rPr>
                <w:rFonts w:ascii="ＭＳ 明朝" w:eastAsia="ＭＳ 明朝" w:hAnsi="ＭＳ 明朝" w:cs="ＭＳ 明朝"/>
                <w:color w:val="000000"/>
                <w:spacing w:val="-39"/>
                <w:sz w:val="24"/>
              </w:rPr>
              <w:t>日</w:t>
            </w:r>
          </w:p>
        </w:tc>
        <w:tc>
          <w:tcPr>
            <w:tcW w:w="354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jc w:val="center"/>
              <w:rPr>
                <w:rFonts w:ascii="ＭＳ 明朝" w:eastAsia="ＭＳ 明朝" w:hAnsi="ＭＳ 明朝" w:cs="ＭＳ 明朝"/>
              </w:rPr>
            </w:pPr>
            <w:r>
              <w:rPr>
                <w:rFonts w:ascii="ＭＳ 明朝" w:eastAsia="ＭＳ 明朝" w:hAnsi="ＭＳ 明朝" w:cs="ＭＳ 明朝"/>
                <w:color w:val="000000"/>
                <w:sz w:val="24"/>
              </w:rPr>
              <w:t>年　　月　　日</w:t>
            </w: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color w:val="000000"/>
                <w:sz w:val="24"/>
              </w:rPr>
            </w:pPr>
            <w:r>
              <w:rPr>
                <w:rFonts w:ascii="ＭＳ 明朝" w:eastAsia="ＭＳ 明朝" w:hAnsi="ＭＳ 明朝" w:cs="ＭＳ 明朝"/>
                <w:color w:val="000000"/>
                <w:sz w:val="24"/>
              </w:rPr>
              <w:t>検査をした特定施設</w:t>
            </w:r>
          </w:p>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及びその所在地</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tabs>
                <w:tab w:val="center" w:pos="4252"/>
                <w:tab w:val="right" w:pos="8504"/>
              </w:tabs>
              <w:spacing w:before="40" w:after="40"/>
              <w:rPr>
                <w:rFonts w:ascii="ＭＳ 明朝" w:eastAsia="ＭＳ 明朝" w:hAnsi="ＭＳ 明朝" w:cs="ＭＳ 明朝"/>
                <w:sz w:val="22"/>
              </w:rPr>
            </w:pP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名称(事業所の名称を含む｡)</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tabs>
                <w:tab w:val="center" w:pos="4252"/>
                <w:tab w:val="right" w:pos="8504"/>
              </w:tabs>
              <w:spacing w:before="40" w:after="40"/>
              <w:rPr>
                <w:rFonts w:ascii="ＭＳ 明朝" w:eastAsia="ＭＳ 明朝" w:hAnsi="ＭＳ 明朝" w:cs="ＭＳ 明朝"/>
                <w:sz w:val="22"/>
              </w:rPr>
            </w:pP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検査の結果</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sz w:val="22"/>
              </w:rPr>
            </w:pP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保安検査証の検査番号</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ind w:firstLine="240"/>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年　　月　　日</w:t>
            </w:r>
          </w:p>
          <w:p w:rsidR="006D47AF" w:rsidRDefault="006D47AF" w:rsidP="005F3AC9">
            <w:pPr>
              <w:spacing w:before="40" w:after="40"/>
              <w:ind w:left="362"/>
              <w:jc w:val="center"/>
              <w:rPr>
                <w:rFonts w:ascii="ＭＳ 明朝" w:eastAsia="ＭＳ 明朝" w:hAnsi="ＭＳ 明朝" w:cs="ＭＳ 明朝"/>
              </w:rPr>
            </w:pPr>
            <w:r>
              <w:rPr>
                <w:rFonts w:ascii="ＭＳ 明朝" w:eastAsia="ＭＳ 明朝" w:hAnsi="ＭＳ 明朝" w:cs="ＭＳ 明朝"/>
                <w:color w:val="000000"/>
                <w:sz w:val="24"/>
              </w:rPr>
              <w:t>指定保安検査機関名  第　　　号</w:t>
            </w: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color w:val="000000"/>
                <w:sz w:val="24"/>
              </w:rPr>
            </w:pPr>
            <w:r>
              <w:rPr>
                <w:rFonts w:ascii="ＭＳ 明朝" w:eastAsia="ＭＳ 明朝" w:hAnsi="ＭＳ 明朝" w:cs="ＭＳ 明朝"/>
                <w:color w:val="000000"/>
                <w:sz w:val="24"/>
              </w:rPr>
              <w:t>保安検査の年月日</w:t>
            </w:r>
          </w:p>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検査員氏名</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sz w:val="22"/>
              </w:rPr>
            </w:pPr>
          </w:p>
        </w:tc>
      </w:tr>
      <w:tr w:rsidR="006D47AF" w:rsidTr="005F3AC9">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備考</w:t>
            </w:r>
          </w:p>
        </w:tc>
        <w:tc>
          <w:tcPr>
            <w:tcW w:w="5949"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6D47AF" w:rsidRDefault="006D47AF" w:rsidP="005F3AC9">
            <w:pPr>
              <w:spacing w:before="40" w:after="40"/>
              <w:rPr>
                <w:rFonts w:ascii="ＭＳ 明朝" w:eastAsia="ＭＳ 明朝" w:hAnsi="ＭＳ 明朝" w:cs="ＭＳ 明朝"/>
                <w:sz w:val="22"/>
              </w:rPr>
            </w:pPr>
          </w:p>
        </w:tc>
      </w:tr>
    </w:tbl>
    <w:p w:rsidR="006D47AF" w:rsidRDefault="006D47AF" w:rsidP="006D47AF">
      <w:pPr>
        <w:rPr>
          <w:rFonts w:ascii="ＭＳ 明朝" w:eastAsia="ＭＳ 明朝" w:hAnsi="ＭＳ 明朝" w:cs="ＭＳ 明朝"/>
          <w:color w:val="000000"/>
          <w:sz w:val="24"/>
        </w:rPr>
      </w:pPr>
    </w:p>
    <w:p w:rsidR="006D47AF" w:rsidRDefault="006D47AF" w:rsidP="006D47AF">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年　　月　　日</w:t>
      </w:r>
    </w:p>
    <w:p w:rsidR="006D47AF" w:rsidRDefault="006D47AF" w:rsidP="006D47AF">
      <w:pPr>
        <w:rPr>
          <w:rFonts w:ascii="ＭＳ 明朝" w:eastAsia="ＭＳ 明朝" w:hAnsi="ＭＳ 明朝" w:cs="ＭＳ 明朝"/>
          <w:color w:val="000000"/>
          <w:sz w:val="24"/>
        </w:rPr>
      </w:pPr>
    </w:p>
    <w:p w:rsidR="006D47AF" w:rsidRDefault="006D47AF" w:rsidP="006D47AF">
      <w:pPr>
        <w:ind w:left="4080"/>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指定保安検査機関名　　　　　　　　　　</w:t>
      </w:r>
    </w:p>
    <w:p w:rsidR="006D47AF" w:rsidRDefault="006D47AF" w:rsidP="006D47AF">
      <w:pPr>
        <w:rPr>
          <w:rFonts w:ascii="ＭＳ 明朝" w:eastAsia="ＭＳ 明朝" w:hAnsi="ＭＳ 明朝" w:cs="ＭＳ 明朝"/>
          <w:color w:val="000000"/>
          <w:sz w:val="24"/>
        </w:rPr>
      </w:pPr>
    </w:p>
    <w:p w:rsidR="006D47AF" w:rsidRDefault="00045ACD" w:rsidP="006D47AF">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r>
        <w:rPr>
          <w:rFonts w:ascii="ＭＳ 明朝" w:eastAsia="ＭＳ 明朝" w:hAnsi="ＭＳ 明朝" w:cs="ＭＳ 明朝" w:hint="eastAsia"/>
          <w:color w:val="000000"/>
          <w:sz w:val="24"/>
        </w:rPr>
        <w:t>滋賀県知事</w:t>
      </w:r>
      <w:r w:rsidR="006D47AF">
        <w:rPr>
          <w:rFonts w:ascii="ＭＳ 明朝" w:eastAsia="ＭＳ 明朝" w:hAnsi="ＭＳ 明朝" w:cs="ＭＳ 明朝"/>
          <w:color w:val="000000"/>
          <w:sz w:val="24"/>
        </w:rPr>
        <w:t xml:space="preserve">　殿</w:t>
      </w:r>
    </w:p>
    <w:p w:rsidR="006D47AF" w:rsidRDefault="006D47AF" w:rsidP="006D47AF">
      <w:pPr>
        <w:jc w:val="left"/>
        <w:rPr>
          <w:rFonts w:ascii="ＭＳ 明朝" w:eastAsia="ＭＳ 明朝" w:hAnsi="ＭＳ 明朝" w:cs="ＭＳ 明朝"/>
          <w:color w:val="000000"/>
          <w:sz w:val="24"/>
        </w:rPr>
      </w:pPr>
    </w:p>
    <w:p w:rsidR="006D47AF" w:rsidRDefault="006D47AF" w:rsidP="006D47AF">
      <w:pPr>
        <w:tabs>
          <w:tab w:val="center" w:pos="4252"/>
          <w:tab w:val="right" w:pos="8504"/>
        </w:tabs>
        <w:ind w:firstLine="240"/>
        <w:jc w:val="left"/>
        <w:rPr>
          <w:rFonts w:ascii="ＭＳ 明朝" w:eastAsia="ＭＳ 明朝" w:hAnsi="ＭＳ 明朝" w:cs="ＭＳ 明朝"/>
          <w:color w:val="000000"/>
          <w:sz w:val="24"/>
        </w:rPr>
      </w:pPr>
      <w:r>
        <w:rPr>
          <w:rFonts w:ascii="ＭＳ 明朝" w:eastAsia="ＭＳ 明朝" w:hAnsi="ＭＳ 明朝" w:cs="ＭＳ 明朝"/>
          <w:color w:val="000000"/>
          <w:sz w:val="24"/>
        </w:rPr>
        <w:t>備考　１　この用紙の大きさは、日本産業規格Ａ４とすること。</w:t>
      </w:r>
    </w:p>
    <w:p w:rsidR="006D47AF" w:rsidRDefault="006D47AF" w:rsidP="006D47AF">
      <w:pPr>
        <w:tabs>
          <w:tab w:val="center" w:pos="4252"/>
          <w:tab w:val="right" w:pos="8504"/>
        </w:tabs>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２　×印の項は記載しないこと。</w:t>
      </w:r>
    </w:p>
    <w:p w:rsidR="006D47AF" w:rsidRDefault="006D47AF" w:rsidP="006D47AF">
      <w:pPr>
        <w:tabs>
          <w:tab w:val="center" w:pos="4252"/>
          <w:tab w:val="right" w:pos="8504"/>
        </w:tabs>
        <w:ind w:left="1166" w:hanging="116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３　保安検査の年月日検査員氏名の欄には、第79条第４項により当該検査を受け又は自ら行つたとみなされる日がある場合は、当該年月日を記載すること。</w:t>
      </w:r>
    </w:p>
    <w:p w:rsidR="006D47AF" w:rsidRDefault="006D47AF" w:rsidP="006D47AF">
      <w:pPr>
        <w:tabs>
          <w:tab w:val="center" w:pos="4252"/>
          <w:tab w:val="right" w:pos="8504"/>
        </w:tabs>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４　備考の欄には、次に掲げる事項を記載すること。</w:t>
      </w:r>
    </w:p>
    <w:p w:rsidR="006D47AF" w:rsidRDefault="006D47AF" w:rsidP="006D47AF">
      <w:pPr>
        <w:tabs>
          <w:tab w:val="center" w:pos="4252"/>
          <w:tab w:val="right" w:pos="8504"/>
        </w:tabs>
        <w:ind w:left="1560" w:hanging="15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(1)　第79条第２項ただし書の経済産業大臣が災害その他の事由を勘案して定める期間に保安検査を行った場合はその旨</w:t>
      </w:r>
    </w:p>
    <w:p w:rsidR="006D47AF" w:rsidRDefault="006D47AF" w:rsidP="006D47AF">
      <w:pPr>
        <w:tabs>
          <w:tab w:val="center" w:pos="4252"/>
          <w:tab w:val="right" w:pos="8504"/>
        </w:tabs>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(2)　その他必要な事項</w:t>
      </w:r>
    </w:p>
    <w:p w:rsidR="006D47AF" w:rsidRDefault="006D47AF" w:rsidP="006D47AF">
      <w:pPr>
        <w:rPr>
          <w:rFonts w:ascii="ＭＳ 明朝" w:eastAsia="ＭＳ 明朝" w:hAnsi="ＭＳ 明朝" w:cs="ＭＳ 明朝"/>
          <w:color w:val="000000"/>
          <w:sz w:val="24"/>
        </w:rPr>
      </w:pPr>
    </w:p>
    <w:p w:rsidR="006D47AF" w:rsidRDefault="006D47AF" w:rsidP="006D47AF">
      <w:pPr>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rsidR="00AE0F62" w:rsidRDefault="00AE0F62"/>
    <w:sectPr w:rsidR="00AE0F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AF"/>
    <w:rsid w:val="00045ACD"/>
    <w:rsid w:val="006D47AF"/>
    <w:rsid w:val="00704C58"/>
    <w:rsid w:val="007A4A1D"/>
    <w:rsid w:val="00AE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7AFEAB-9D34-4A6E-9C62-C907F93A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晶斗</dc:creator>
  <cp:keywords/>
  <dc:description/>
  <cp:lastModifiedBy>河南　更菜</cp:lastModifiedBy>
  <cp:revision>4</cp:revision>
  <dcterms:created xsi:type="dcterms:W3CDTF">2022-06-23T08:07:00Z</dcterms:created>
  <dcterms:modified xsi:type="dcterms:W3CDTF">2022-06-23T10:23:00Z</dcterms:modified>
</cp:coreProperties>
</file>