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7E" w:rsidRPr="000110C5" w:rsidRDefault="006D62E9">
      <w:pPr>
        <w:rPr>
          <w:rFonts w:ascii="ＭＳ ゴシック" w:eastAsia="ＭＳ ゴシック" w:hAnsi="ＭＳ ゴシック"/>
          <w:sz w:val="22"/>
        </w:rPr>
      </w:pPr>
      <w:r w:rsidRPr="000110C5">
        <w:rPr>
          <w:rFonts w:ascii="ＭＳ ゴシック" w:eastAsia="ＭＳ ゴシック" w:hAnsi="ＭＳ ゴシック" w:hint="eastAsia"/>
          <w:sz w:val="22"/>
        </w:rPr>
        <w:t>様式第</w:t>
      </w:r>
      <w:r w:rsidR="00196999" w:rsidRPr="000110C5">
        <w:rPr>
          <w:rFonts w:ascii="ＭＳ ゴシック" w:eastAsia="ＭＳ ゴシック" w:hAnsi="ＭＳ ゴシック" w:hint="eastAsia"/>
          <w:sz w:val="22"/>
        </w:rPr>
        <w:t>２</w:t>
      </w:r>
      <w:r w:rsidR="00380A43" w:rsidRPr="000110C5">
        <w:rPr>
          <w:rFonts w:ascii="ＭＳ ゴシック" w:eastAsia="ＭＳ ゴシック" w:hAnsi="ＭＳ ゴシック" w:hint="eastAsia"/>
          <w:sz w:val="22"/>
        </w:rPr>
        <w:t>６</w:t>
      </w:r>
      <w:r w:rsidRPr="000110C5">
        <w:rPr>
          <w:rFonts w:ascii="ＭＳ ゴシック" w:eastAsia="ＭＳ ゴシック" w:hAnsi="ＭＳ ゴシック" w:hint="eastAsia"/>
          <w:sz w:val="22"/>
        </w:rPr>
        <w:t>（</w:t>
      </w:r>
      <w:r w:rsidR="00196999" w:rsidRPr="000110C5">
        <w:rPr>
          <w:rFonts w:ascii="ＭＳ ゴシック" w:eastAsia="ＭＳ ゴシック" w:hAnsi="ＭＳ ゴシック" w:hint="eastAsia"/>
          <w:sz w:val="22"/>
        </w:rPr>
        <w:t>一般則</w:t>
      </w:r>
      <w:r w:rsidRPr="000110C5">
        <w:rPr>
          <w:rFonts w:ascii="ＭＳ ゴシック" w:eastAsia="ＭＳ ゴシック" w:hAnsi="ＭＳ ゴシック" w:hint="eastAsia"/>
          <w:sz w:val="22"/>
        </w:rPr>
        <w:t>第</w:t>
      </w:r>
      <w:r w:rsidR="00196999" w:rsidRPr="000110C5">
        <w:rPr>
          <w:rFonts w:ascii="ＭＳ ゴシック" w:eastAsia="ＭＳ ゴシック" w:hAnsi="ＭＳ ゴシック" w:hint="eastAsia"/>
          <w:sz w:val="22"/>
        </w:rPr>
        <w:t>4</w:t>
      </w:r>
      <w:r w:rsidR="00380A43" w:rsidRPr="000110C5">
        <w:rPr>
          <w:rFonts w:ascii="ＭＳ ゴシック" w:eastAsia="ＭＳ ゴシック" w:hAnsi="ＭＳ ゴシック" w:hint="eastAsia"/>
          <w:sz w:val="22"/>
        </w:rPr>
        <w:t>4</w:t>
      </w:r>
      <w:r w:rsidRPr="000110C5">
        <w:rPr>
          <w:rFonts w:ascii="ＭＳ ゴシック" w:eastAsia="ＭＳ ゴシック" w:hAnsi="ＭＳ ゴシック" w:hint="eastAsia"/>
          <w:sz w:val="22"/>
        </w:rPr>
        <w:t>条関係）</w:t>
      </w:r>
      <w:r w:rsidR="0017207E" w:rsidRPr="000110C5">
        <w:rPr>
          <w:rFonts w:ascii="ＭＳ ゴシック" w:eastAsia="ＭＳ ゴシック" w:hAnsi="ＭＳ ゴシック" w:hint="eastAsia"/>
          <w:sz w:val="22"/>
        </w:rPr>
        <w:t>、</w:t>
      </w:r>
      <w:r w:rsidR="00196999" w:rsidRPr="000110C5">
        <w:rPr>
          <w:rFonts w:ascii="ＭＳ ゴシック" w:eastAsia="ＭＳ ゴシック" w:hAnsi="ＭＳ ゴシック" w:hint="eastAsia"/>
          <w:sz w:val="22"/>
        </w:rPr>
        <w:t>様式第２</w:t>
      </w:r>
      <w:r w:rsidR="00380A43" w:rsidRPr="000110C5">
        <w:rPr>
          <w:rFonts w:ascii="ＭＳ ゴシック" w:eastAsia="ＭＳ ゴシック" w:hAnsi="ＭＳ ゴシック" w:hint="eastAsia"/>
          <w:sz w:val="22"/>
        </w:rPr>
        <w:t>５</w:t>
      </w:r>
      <w:r w:rsidR="00196999" w:rsidRPr="000110C5">
        <w:rPr>
          <w:rFonts w:ascii="ＭＳ ゴシック" w:eastAsia="ＭＳ ゴシック" w:hAnsi="ＭＳ ゴシック" w:hint="eastAsia"/>
          <w:sz w:val="22"/>
        </w:rPr>
        <w:t>（液石則第</w:t>
      </w:r>
      <w:r w:rsidR="0017207E" w:rsidRPr="000110C5">
        <w:rPr>
          <w:rFonts w:ascii="ＭＳ ゴシック" w:eastAsia="ＭＳ ゴシック" w:hAnsi="ＭＳ ゴシック" w:hint="eastAsia"/>
          <w:sz w:val="22"/>
        </w:rPr>
        <w:t>4</w:t>
      </w:r>
      <w:r w:rsidR="00380A43" w:rsidRPr="000110C5">
        <w:rPr>
          <w:rFonts w:ascii="ＭＳ ゴシック" w:eastAsia="ＭＳ ゴシック" w:hAnsi="ＭＳ ゴシック" w:hint="eastAsia"/>
          <w:sz w:val="22"/>
        </w:rPr>
        <w:t>4</w:t>
      </w:r>
      <w:r w:rsidR="0017207E" w:rsidRPr="000110C5">
        <w:rPr>
          <w:rFonts w:ascii="ＭＳ ゴシック" w:eastAsia="ＭＳ ゴシック" w:hAnsi="ＭＳ ゴシック" w:hint="eastAsia"/>
          <w:sz w:val="22"/>
        </w:rPr>
        <w:t>条関係</w:t>
      </w:r>
      <w:r w:rsidR="00196999" w:rsidRPr="000110C5">
        <w:rPr>
          <w:rFonts w:ascii="ＭＳ ゴシック" w:eastAsia="ＭＳ ゴシック" w:hAnsi="ＭＳ ゴシック" w:hint="eastAsia"/>
          <w:sz w:val="22"/>
        </w:rPr>
        <w:t>）</w:t>
      </w:r>
    </w:p>
    <w:p w:rsidR="0017207E" w:rsidRPr="000110C5" w:rsidRDefault="0017207E">
      <w:pPr>
        <w:rPr>
          <w:rFonts w:ascii="ＭＳ ゴシック" w:eastAsia="ＭＳ ゴシック" w:hAnsi="ＭＳ ゴシック"/>
          <w:sz w:val="22"/>
        </w:rPr>
      </w:pPr>
      <w:r w:rsidRPr="000110C5">
        <w:rPr>
          <w:rFonts w:ascii="ＭＳ ゴシック" w:eastAsia="ＭＳ ゴシック" w:hAnsi="ＭＳ ゴシック" w:hint="eastAsia"/>
          <w:sz w:val="22"/>
        </w:rPr>
        <w:t>様式第１</w:t>
      </w:r>
      <w:r w:rsidR="00380A43" w:rsidRPr="000110C5">
        <w:rPr>
          <w:rFonts w:ascii="ＭＳ ゴシック" w:eastAsia="ＭＳ ゴシック" w:hAnsi="ＭＳ ゴシック" w:hint="eastAsia"/>
          <w:sz w:val="22"/>
        </w:rPr>
        <w:t>７</w:t>
      </w:r>
      <w:r w:rsidRPr="000110C5">
        <w:rPr>
          <w:rFonts w:ascii="ＭＳ ゴシック" w:eastAsia="ＭＳ ゴシック" w:hAnsi="ＭＳ ゴシック" w:hint="eastAsia"/>
          <w:sz w:val="22"/>
        </w:rPr>
        <w:t>（冷凍則第</w:t>
      </w:r>
      <w:r w:rsidR="00380A43" w:rsidRPr="000110C5">
        <w:rPr>
          <w:rFonts w:ascii="ＭＳ ゴシック" w:eastAsia="ＭＳ ゴシック" w:hAnsi="ＭＳ ゴシック" w:hint="eastAsia"/>
          <w:sz w:val="22"/>
        </w:rPr>
        <w:t>30</w:t>
      </w:r>
      <w:r w:rsidRPr="000110C5">
        <w:rPr>
          <w:rFonts w:ascii="ＭＳ ゴシック" w:eastAsia="ＭＳ ゴシック" w:hAnsi="ＭＳ ゴシック"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735"/>
        <w:gridCol w:w="1995"/>
        <w:gridCol w:w="2093"/>
      </w:tblGrid>
      <w:tr w:rsidR="006D62E9" w:rsidRPr="000110C5" w:rsidTr="00380A43">
        <w:trPr>
          <w:cantSplit/>
          <w:trHeight w:val="690"/>
        </w:trPr>
        <w:tc>
          <w:tcPr>
            <w:tcW w:w="3879" w:type="dxa"/>
            <w:vMerge w:val="restart"/>
            <w:vAlign w:val="center"/>
          </w:tcPr>
          <w:p w:rsidR="006D62E9" w:rsidRPr="000110C5" w:rsidRDefault="006D62E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pacing w:val="46"/>
                <w:kern w:val="0"/>
                <w:sz w:val="22"/>
              </w:rPr>
              <w:t>高圧ガス</w:t>
            </w:r>
            <w:r w:rsidR="00380A43" w:rsidRPr="000110C5">
              <w:rPr>
                <w:rFonts w:ascii="ＭＳ ゴシック" w:eastAsia="ＭＳ ゴシック" w:hAnsi="ＭＳ ゴシック" w:hint="eastAsia"/>
                <w:spacing w:val="46"/>
                <w:kern w:val="0"/>
                <w:sz w:val="22"/>
              </w:rPr>
              <w:t>販売事業</w:t>
            </w:r>
            <w:r w:rsidRPr="000110C5">
              <w:rPr>
                <w:rFonts w:ascii="ＭＳ ゴシック" w:eastAsia="ＭＳ ゴシック" w:hAnsi="ＭＳ ゴシック" w:hint="eastAsia"/>
                <w:spacing w:val="46"/>
                <w:kern w:val="0"/>
                <w:sz w:val="22"/>
              </w:rPr>
              <w:t>廃止届</w:t>
            </w:r>
            <w:r w:rsidRPr="000110C5">
              <w:rPr>
                <w:rFonts w:ascii="ＭＳ ゴシック" w:eastAsia="ＭＳ ゴシック" w:hAnsi="ＭＳ ゴシック" w:hint="eastAsia"/>
                <w:spacing w:val="6"/>
                <w:kern w:val="0"/>
                <w:sz w:val="22"/>
              </w:rPr>
              <w:t>書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vAlign w:val="center"/>
          </w:tcPr>
          <w:p w:rsidR="00932BD0" w:rsidRPr="000110C5" w:rsidRDefault="00932B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z w:val="22"/>
              </w:rPr>
              <w:t>一般</w:t>
            </w:r>
          </w:p>
          <w:p w:rsidR="00932BD0" w:rsidRPr="000110C5" w:rsidRDefault="00932B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z w:val="22"/>
              </w:rPr>
              <w:t>液石</w:t>
            </w:r>
          </w:p>
          <w:p w:rsidR="006D62E9" w:rsidRPr="000110C5" w:rsidRDefault="006D62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z w:val="22"/>
              </w:rPr>
              <w:t>冷凍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E9" w:rsidRPr="000110C5" w:rsidRDefault="00380A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2F55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fitText w:val="1616" w:id="-512512256"/>
              </w:rPr>
              <w:t>×整理番号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2E9" w:rsidRPr="000110C5" w:rsidRDefault="006D62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62E9" w:rsidRPr="000110C5" w:rsidTr="00380A43">
        <w:trPr>
          <w:cantSplit/>
          <w:trHeight w:val="705"/>
        </w:trPr>
        <w:tc>
          <w:tcPr>
            <w:tcW w:w="3879" w:type="dxa"/>
            <w:vMerge/>
            <w:vAlign w:val="center"/>
          </w:tcPr>
          <w:p w:rsidR="006D62E9" w:rsidRPr="000110C5" w:rsidRDefault="006D62E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:rsidR="006D62E9" w:rsidRPr="000110C5" w:rsidRDefault="006D62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2E9" w:rsidRPr="000110C5" w:rsidRDefault="00380A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2F55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1616" w:id="-512512256"/>
              </w:rPr>
              <w:t>×受理年月日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62E9" w:rsidRPr="000110C5" w:rsidRDefault="006D62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z w:val="22"/>
              </w:rPr>
              <w:t xml:space="preserve">　年　  月    日</w:t>
            </w:r>
          </w:p>
        </w:tc>
      </w:tr>
      <w:tr w:rsidR="006D62E9" w:rsidRPr="000110C5" w:rsidTr="00380A43">
        <w:trPr>
          <w:trHeight w:val="1065"/>
        </w:trPr>
        <w:tc>
          <w:tcPr>
            <w:tcW w:w="3879" w:type="dxa"/>
            <w:vAlign w:val="center"/>
          </w:tcPr>
          <w:p w:rsidR="006D62E9" w:rsidRPr="000110C5" w:rsidRDefault="006D62E9">
            <w:pPr>
              <w:ind w:left="210" w:hanging="21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名称（事業所の名称を含む。）</w:t>
            </w:r>
          </w:p>
        </w:tc>
        <w:tc>
          <w:tcPr>
            <w:tcW w:w="4823" w:type="dxa"/>
            <w:gridSpan w:val="3"/>
            <w:vAlign w:val="center"/>
          </w:tcPr>
          <w:p w:rsidR="006D62E9" w:rsidRPr="000110C5" w:rsidRDefault="006D62E9">
            <w:pPr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6D62E9" w:rsidRPr="000110C5" w:rsidTr="00380A43">
        <w:trPr>
          <w:trHeight w:val="1065"/>
        </w:trPr>
        <w:tc>
          <w:tcPr>
            <w:tcW w:w="3879" w:type="dxa"/>
            <w:vAlign w:val="center"/>
          </w:tcPr>
          <w:p w:rsidR="006D62E9" w:rsidRPr="000110C5" w:rsidRDefault="006D62E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pacing w:val="46"/>
                <w:kern w:val="0"/>
                <w:sz w:val="22"/>
              </w:rPr>
              <w:t>事務所（本社）所在</w:t>
            </w:r>
            <w:r w:rsidRPr="000110C5">
              <w:rPr>
                <w:rFonts w:ascii="ＭＳ ゴシック" w:eastAsia="ＭＳ ゴシック" w:hAnsi="ＭＳ ゴシック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4823" w:type="dxa"/>
            <w:gridSpan w:val="3"/>
            <w:vAlign w:val="center"/>
          </w:tcPr>
          <w:p w:rsidR="006D62E9" w:rsidRPr="000110C5" w:rsidRDefault="006D62E9">
            <w:pPr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6D62E9" w:rsidRPr="000110C5" w:rsidRDefault="006D62E9">
            <w:pPr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6D62E9" w:rsidRPr="000110C5" w:rsidTr="00380A43">
        <w:trPr>
          <w:trHeight w:val="1065"/>
        </w:trPr>
        <w:tc>
          <w:tcPr>
            <w:tcW w:w="3879" w:type="dxa"/>
            <w:vAlign w:val="center"/>
          </w:tcPr>
          <w:p w:rsidR="006D62E9" w:rsidRPr="000110C5" w:rsidRDefault="00380A4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pacing w:val="168"/>
                <w:kern w:val="0"/>
                <w:sz w:val="22"/>
              </w:rPr>
              <w:t>販売</w:t>
            </w:r>
            <w:r w:rsidR="006D62E9" w:rsidRPr="000110C5">
              <w:rPr>
                <w:rFonts w:ascii="ＭＳ ゴシック" w:eastAsia="ＭＳ ゴシック" w:hAnsi="ＭＳ ゴシック" w:hint="eastAsia"/>
                <w:spacing w:val="168"/>
                <w:kern w:val="0"/>
                <w:sz w:val="22"/>
              </w:rPr>
              <w:t>所所在</w:t>
            </w:r>
            <w:r w:rsidR="006D62E9" w:rsidRPr="000110C5">
              <w:rPr>
                <w:rFonts w:ascii="ＭＳ ゴシック" w:eastAsia="ＭＳ ゴシック" w:hAnsi="ＭＳ ゴシック" w:hint="eastAsia"/>
                <w:kern w:val="0"/>
                <w:sz w:val="22"/>
              </w:rPr>
              <w:t>地</w:t>
            </w:r>
          </w:p>
        </w:tc>
        <w:tc>
          <w:tcPr>
            <w:tcW w:w="4823" w:type="dxa"/>
            <w:gridSpan w:val="3"/>
            <w:vAlign w:val="center"/>
          </w:tcPr>
          <w:p w:rsidR="006D62E9" w:rsidRPr="000110C5" w:rsidRDefault="006D62E9">
            <w:pPr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6D62E9" w:rsidRPr="000110C5" w:rsidRDefault="006D62E9">
            <w:pPr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6D62E9" w:rsidRPr="000110C5" w:rsidTr="00380A43">
        <w:trPr>
          <w:trHeight w:val="1065"/>
        </w:trPr>
        <w:tc>
          <w:tcPr>
            <w:tcW w:w="3879" w:type="dxa"/>
            <w:vAlign w:val="center"/>
          </w:tcPr>
          <w:p w:rsidR="006D62E9" w:rsidRPr="000110C5" w:rsidRDefault="00380A4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2E2F55">
              <w:rPr>
                <w:rFonts w:ascii="ＭＳ ゴシック" w:eastAsia="ＭＳ ゴシック" w:hAnsi="ＭＳ ゴシック" w:hint="eastAsia"/>
                <w:spacing w:val="75"/>
                <w:kern w:val="0"/>
                <w:sz w:val="22"/>
                <w:fitText w:val="3434" w:id="-512513790"/>
              </w:rPr>
              <w:t>販売事業廃止年月</w:t>
            </w:r>
            <w:r w:rsidRPr="002E2F55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3434" w:id="-512513790"/>
              </w:rPr>
              <w:t>日</w:t>
            </w:r>
          </w:p>
        </w:tc>
        <w:tc>
          <w:tcPr>
            <w:tcW w:w="4823" w:type="dxa"/>
            <w:gridSpan w:val="3"/>
            <w:vAlign w:val="center"/>
          </w:tcPr>
          <w:p w:rsidR="006D62E9" w:rsidRPr="000110C5" w:rsidRDefault="006D62E9">
            <w:pPr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6D62E9" w:rsidRPr="000110C5" w:rsidTr="00380A43">
        <w:trPr>
          <w:trHeight w:val="1065"/>
        </w:trPr>
        <w:tc>
          <w:tcPr>
            <w:tcW w:w="3879" w:type="dxa"/>
            <w:vAlign w:val="center"/>
          </w:tcPr>
          <w:p w:rsidR="006D62E9" w:rsidRPr="000110C5" w:rsidRDefault="00380A43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2E2F55">
              <w:rPr>
                <w:rFonts w:ascii="ＭＳ ゴシック" w:eastAsia="ＭＳ ゴシック" w:hAnsi="ＭＳ ゴシック" w:hint="eastAsia"/>
                <w:spacing w:val="75"/>
                <w:kern w:val="0"/>
                <w:sz w:val="22"/>
                <w:fitText w:val="3434" w:id="-512513536"/>
              </w:rPr>
              <w:t>販売事業</w:t>
            </w:r>
            <w:r w:rsidR="006D62E9" w:rsidRPr="002E2F55">
              <w:rPr>
                <w:rFonts w:ascii="ＭＳ ゴシック" w:eastAsia="ＭＳ ゴシック" w:hAnsi="ＭＳ ゴシック" w:hint="eastAsia"/>
                <w:spacing w:val="75"/>
                <w:kern w:val="0"/>
                <w:sz w:val="22"/>
                <w:fitText w:val="3434" w:id="-512513536"/>
              </w:rPr>
              <w:t>廃止の理</w:t>
            </w:r>
            <w:r w:rsidR="006D62E9" w:rsidRPr="002E2F55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3434" w:id="-512513536"/>
              </w:rPr>
              <w:t>由</w:t>
            </w:r>
          </w:p>
        </w:tc>
        <w:tc>
          <w:tcPr>
            <w:tcW w:w="4823" w:type="dxa"/>
            <w:gridSpan w:val="3"/>
            <w:vAlign w:val="center"/>
          </w:tcPr>
          <w:p w:rsidR="006D62E9" w:rsidRPr="000110C5" w:rsidRDefault="006D62E9">
            <w:pPr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</w:tbl>
    <w:p w:rsidR="00380A43" w:rsidRPr="000110C5" w:rsidRDefault="00380A43" w:rsidP="00380A43">
      <w:pPr>
        <w:ind w:firstLineChars="200" w:firstLine="404"/>
        <w:rPr>
          <w:rFonts w:ascii="ＭＳ ゴシック" w:eastAsia="ＭＳ ゴシック" w:hAnsi="ＭＳ ゴシック"/>
          <w:sz w:val="22"/>
        </w:rPr>
      </w:pPr>
    </w:p>
    <w:p w:rsidR="006D62E9" w:rsidRPr="000110C5" w:rsidRDefault="006D62E9" w:rsidP="00380A43">
      <w:pPr>
        <w:ind w:firstLineChars="200" w:firstLine="404"/>
        <w:rPr>
          <w:rFonts w:ascii="ＭＳ ゴシック" w:eastAsia="ＭＳ ゴシック" w:hAnsi="ＭＳ ゴシック"/>
          <w:sz w:val="22"/>
        </w:rPr>
      </w:pPr>
      <w:r w:rsidRPr="000110C5">
        <w:rPr>
          <w:rFonts w:ascii="ＭＳ ゴシック" w:eastAsia="ＭＳ ゴシック" w:hAnsi="ＭＳ ゴシック"/>
          <w:sz w:val="22"/>
        </w:rPr>
        <w:t xml:space="preserve">     </w:t>
      </w:r>
      <w:r w:rsidRPr="000110C5">
        <w:rPr>
          <w:rFonts w:ascii="ＭＳ ゴシック" w:eastAsia="ＭＳ ゴシック" w:hAnsi="ＭＳ ゴシック" w:hint="eastAsia"/>
          <w:sz w:val="22"/>
        </w:rPr>
        <w:t>年</w:t>
      </w:r>
      <w:r w:rsidRPr="000110C5">
        <w:rPr>
          <w:rFonts w:ascii="ＭＳ ゴシック" w:eastAsia="ＭＳ ゴシック" w:hAnsi="ＭＳ ゴシック"/>
          <w:sz w:val="22"/>
        </w:rPr>
        <w:t xml:space="preserve">     </w:t>
      </w:r>
      <w:r w:rsidRPr="000110C5">
        <w:rPr>
          <w:rFonts w:ascii="ＭＳ ゴシック" w:eastAsia="ＭＳ ゴシック" w:hAnsi="ＭＳ ゴシック" w:hint="eastAsia"/>
          <w:sz w:val="22"/>
        </w:rPr>
        <w:t>月</w:t>
      </w:r>
      <w:r w:rsidRPr="000110C5">
        <w:rPr>
          <w:rFonts w:ascii="ＭＳ ゴシック" w:eastAsia="ＭＳ ゴシック" w:hAnsi="ＭＳ ゴシック"/>
          <w:sz w:val="22"/>
        </w:rPr>
        <w:t xml:space="preserve">     </w:t>
      </w:r>
      <w:r w:rsidRPr="000110C5">
        <w:rPr>
          <w:rFonts w:ascii="ＭＳ ゴシック" w:eastAsia="ＭＳ ゴシック" w:hAnsi="ＭＳ ゴシック" w:hint="eastAsia"/>
          <w:sz w:val="22"/>
        </w:rPr>
        <w:t>日</w:t>
      </w:r>
      <w:r w:rsidRPr="000110C5">
        <w:rPr>
          <w:rFonts w:ascii="ＭＳ ゴシック" w:eastAsia="ＭＳ ゴシック" w:hAnsi="ＭＳ ゴシック"/>
          <w:sz w:val="22"/>
        </w:rPr>
        <w:t xml:space="preserve">  </w:t>
      </w:r>
    </w:p>
    <w:p w:rsidR="006D62E9" w:rsidRPr="000110C5" w:rsidRDefault="006D62E9">
      <w:pPr>
        <w:rPr>
          <w:rFonts w:ascii="ＭＳ ゴシック" w:eastAsia="ＭＳ ゴシック" w:hAnsi="ＭＳ ゴシック"/>
          <w:sz w:val="22"/>
        </w:rPr>
      </w:pPr>
    </w:p>
    <w:p w:rsidR="006D62E9" w:rsidRPr="000110C5" w:rsidRDefault="006D62E9">
      <w:pPr>
        <w:rPr>
          <w:rFonts w:ascii="ＭＳ ゴシック" w:eastAsia="ＭＳ ゴシック" w:hAnsi="ＭＳ ゴシック"/>
          <w:sz w:val="22"/>
        </w:rPr>
      </w:pPr>
      <w:r w:rsidRPr="000110C5">
        <w:rPr>
          <w:rFonts w:ascii="ＭＳ ゴシック" w:eastAsia="ＭＳ ゴシック" w:hAnsi="ＭＳ ゴシック"/>
          <w:sz w:val="22"/>
        </w:rPr>
        <w:t xml:space="preserve">                  </w:t>
      </w:r>
      <w:r w:rsidRPr="000110C5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Pr="000110C5">
        <w:rPr>
          <w:rFonts w:ascii="ＭＳ ゴシック" w:eastAsia="ＭＳ ゴシック" w:hAnsi="ＭＳ ゴシック"/>
          <w:sz w:val="22"/>
        </w:rPr>
        <w:t xml:space="preserve">  </w:t>
      </w:r>
      <w:r w:rsidRPr="000110C5">
        <w:rPr>
          <w:rFonts w:ascii="ＭＳ ゴシック" w:eastAsia="ＭＳ ゴシック" w:hAnsi="ＭＳ ゴシック" w:hint="eastAsia"/>
          <w:sz w:val="22"/>
        </w:rPr>
        <w:t>代表者</w:t>
      </w:r>
      <w:r w:rsidRPr="000110C5">
        <w:rPr>
          <w:rFonts w:ascii="ＭＳ ゴシック" w:eastAsia="ＭＳ ゴシック" w:hAnsi="ＭＳ ゴシック"/>
          <w:sz w:val="22"/>
        </w:rPr>
        <w:t xml:space="preserve">  </w:t>
      </w:r>
      <w:r w:rsidRPr="000110C5">
        <w:rPr>
          <w:rFonts w:ascii="ＭＳ ゴシック" w:eastAsia="ＭＳ ゴシック" w:hAnsi="ＭＳ ゴシック" w:hint="eastAsia"/>
          <w:sz w:val="22"/>
        </w:rPr>
        <w:t>氏名</w:t>
      </w:r>
      <w:bookmarkStart w:id="0" w:name="_GoBack"/>
      <w:bookmarkEnd w:id="0"/>
    </w:p>
    <w:p w:rsidR="006D62E9" w:rsidRPr="000110C5" w:rsidRDefault="006D62E9">
      <w:pPr>
        <w:rPr>
          <w:rFonts w:ascii="ＭＳ ゴシック" w:eastAsia="ＭＳ ゴシック" w:hAnsi="ＭＳ ゴシック"/>
          <w:sz w:val="22"/>
        </w:rPr>
      </w:pPr>
    </w:p>
    <w:p w:rsidR="006D62E9" w:rsidRPr="000110C5" w:rsidRDefault="006D62E9">
      <w:pPr>
        <w:rPr>
          <w:rFonts w:ascii="ＭＳ ゴシック" w:eastAsia="ＭＳ ゴシック" w:hAnsi="ＭＳ ゴシック"/>
          <w:sz w:val="22"/>
        </w:rPr>
      </w:pPr>
      <w:r w:rsidRPr="000110C5">
        <w:rPr>
          <w:rFonts w:ascii="ＭＳ ゴシック" w:eastAsia="ＭＳ ゴシック" w:hAnsi="ＭＳ ゴシック"/>
          <w:sz w:val="22"/>
        </w:rPr>
        <w:t xml:space="preserve">     </w:t>
      </w:r>
      <w:r w:rsidRPr="000110C5">
        <w:rPr>
          <w:rFonts w:ascii="ＭＳ ゴシック" w:eastAsia="ＭＳ ゴシック" w:hAnsi="ＭＳ ゴシック" w:hint="eastAsia"/>
          <w:sz w:val="22"/>
        </w:rPr>
        <w:t>滋 賀 県 知 事</w:t>
      </w:r>
    </w:p>
    <w:p w:rsidR="006D62E9" w:rsidRPr="000110C5" w:rsidRDefault="006D62E9">
      <w:pPr>
        <w:rPr>
          <w:rFonts w:ascii="ＭＳ ゴシック" w:eastAsia="ＭＳ ゴシック" w:hAnsi="ＭＳ ゴシック"/>
          <w:sz w:val="22"/>
        </w:rPr>
      </w:pPr>
    </w:p>
    <w:p w:rsidR="006D62E9" w:rsidRPr="000110C5" w:rsidRDefault="006D62E9">
      <w:pPr>
        <w:rPr>
          <w:rFonts w:ascii="ＭＳ ゴシック" w:eastAsia="ＭＳ ゴシック" w:hAnsi="ＭＳ ゴシック"/>
          <w:sz w:val="22"/>
        </w:rPr>
      </w:pPr>
    </w:p>
    <w:p w:rsidR="006D62E9" w:rsidRPr="000110C5" w:rsidRDefault="006D62E9">
      <w:pPr>
        <w:rPr>
          <w:rFonts w:ascii="ＭＳ ゴシック" w:eastAsia="ＭＳ ゴシック" w:hAnsi="ＭＳ ゴシック"/>
          <w:sz w:val="22"/>
        </w:rPr>
      </w:pPr>
      <w:r w:rsidRPr="000110C5">
        <w:rPr>
          <w:rFonts w:ascii="ＭＳ ゴシック" w:eastAsia="ＭＳ ゴシック" w:hAnsi="ＭＳ ゴシック" w:hint="eastAsia"/>
          <w:sz w:val="22"/>
        </w:rPr>
        <w:t>備考</w:t>
      </w:r>
      <w:r w:rsidRPr="000110C5">
        <w:rPr>
          <w:rFonts w:ascii="ＭＳ ゴシック" w:eastAsia="ＭＳ ゴシック" w:hAnsi="ＭＳ ゴシック"/>
          <w:sz w:val="22"/>
        </w:rPr>
        <w:t xml:space="preserve">   </w:t>
      </w:r>
      <w:r w:rsidRPr="000110C5">
        <w:rPr>
          <w:rFonts w:ascii="ＭＳ ゴシック" w:eastAsia="ＭＳ ゴシック" w:hAnsi="ＭＳ ゴシック" w:hint="eastAsia"/>
          <w:sz w:val="22"/>
        </w:rPr>
        <w:t xml:space="preserve"> １　この用紙の大きさは、日本</w:t>
      </w:r>
      <w:r w:rsidR="006A4CF3">
        <w:rPr>
          <w:rFonts w:ascii="ＭＳ ゴシック" w:eastAsia="ＭＳ ゴシック" w:hAnsi="ＭＳ ゴシック" w:hint="eastAsia"/>
          <w:sz w:val="22"/>
        </w:rPr>
        <w:t>産業</w:t>
      </w:r>
      <w:r w:rsidRPr="000110C5">
        <w:rPr>
          <w:rFonts w:ascii="ＭＳ ゴシック" w:eastAsia="ＭＳ ゴシック" w:hAnsi="ＭＳ ゴシック" w:hint="eastAsia"/>
          <w:sz w:val="22"/>
        </w:rPr>
        <w:t>規格</w:t>
      </w:r>
      <w:r w:rsidRPr="000110C5">
        <w:rPr>
          <w:rFonts w:ascii="ＭＳ ゴシック" w:eastAsia="ＭＳ ゴシック" w:hAnsi="ＭＳ ゴシック"/>
          <w:sz w:val="22"/>
        </w:rPr>
        <w:t>A</w:t>
      </w:r>
      <w:r w:rsidRPr="000110C5">
        <w:rPr>
          <w:rFonts w:ascii="ＭＳ ゴシック" w:eastAsia="ＭＳ ゴシック" w:hAnsi="ＭＳ ゴシック" w:hint="eastAsia"/>
          <w:sz w:val="22"/>
        </w:rPr>
        <w:t>４とすること。</w:t>
      </w:r>
    </w:p>
    <w:p w:rsidR="006D62E9" w:rsidRPr="000110C5" w:rsidRDefault="006D62E9">
      <w:pPr>
        <w:rPr>
          <w:rFonts w:ascii="ＭＳ ゴシック" w:eastAsia="ＭＳ ゴシック" w:hAnsi="ＭＳ ゴシック"/>
        </w:rPr>
      </w:pPr>
      <w:r w:rsidRPr="000110C5">
        <w:rPr>
          <w:rFonts w:ascii="ＭＳ ゴシック" w:eastAsia="ＭＳ ゴシック" w:hAnsi="ＭＳ ゴシック" w:hint="eastAsia"/>
          <w:sz w:val="22"/>
        </w:rPr>
        <w:t xml:space="preserve">　　　　２　×印の項は記載しないこと。</w:t>
      </w:r>
    </w:p>
    <w:sectPr w:rsidR="006D62E9" w:rsidRPr="000110C5" w:rsidSect="00654191">
      <w:pgSz w:w="11906" w:h="16838" w:code="9"/>
      <w:pgMar w:top="1418" w:right="1304" w:bottom="1134" w:left="1701" w:header="851" w:footer="992" w:gutter="0"/>
      <w:cols w:space="425"/>
      <w:docGrid w:type="linesAndChars" w:linePitch="595" w:charSpace="-36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5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D0"/>
    <w:rsid w:val="000110C5"/>
    <w:rsid w:val="0017207E"/>
    <w:rsid w:val="00196999"/>
    <w:rsid w:val="002E2F55"/>
    <w:rsid w:val="00380A43"/>
    <w:rsid w:val="00654191"/>
    <w:rsid w:val="006A4CF3"/>
    <w:rsid w:val="006D62E9"/>
    <w:rsid w:val="00932BD0"/>
    <w:rsid w:val="00C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53F0380-DB7B-4DFF-98A3-83F6006C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様式第２４（一般則第42条関係）、様式第２３（液石則第42条関係）</vt:lpstr>
      <vt:lpstr>様式第２４（一般則第42条関係）、様式第２３（液石則第42条関係）</vt:lpstr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様式第２４（一般則第42条関係）、様式第２３（液石則第42条関係）</dc:title>
  <dc:creator>w</dc:creator>
  <cp:lastModifiedBy>那須　文彰</cp:lastModifiedBy>
  <cp:revision>3</cp:revision>
  <cp:lastPrinted>2010-10-22T08:04:00Z</cp:lastPrinted>
  <dcterms:created xsi:type="dcterms:W3CDTF">2019-06-28T11:04:00Z</dcterms:created>
  <dcterms:modified xsi:type="dcterms:W3CDTF">2021-01-08T06:30:00Z</dcterms:modified>
</cp:coreProperties>
</file>