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666FC" w14:textId="2E331D62" w:rsidR="00116C87" w:rsidRPr="001C1C3E" w:rsidRDefault="00AC64E1" w:rsidP="00E41D17">
      <w:pPr>
        <w:pStyle w:val="a8"/>
        <w:rPr>
          <w:rFonts w:asciiTheme="minorEastAsia" w:eastAsiaTheme="minorEastAsia" w:hAnsiTheme="minorEastAsia"/>
        </w:rPr>
      </w:pPr>
      <w:r w:rsidRPr="001C1C3E">
        <w:rPr>
          <w:rFonts w:asciiTheme="minorEastAsia" w:eastAsiaTheme="minorEastAsia" w:hAnsiTheme="minorEastAsia" w:hint="eastAsia"/>
        </w:rPr>
        <w:t>しがSNS安心・安全ガイド</w:t>
      </w:r>
      <w:r w:rsidR="0088564D" w:rsidRPr="001C1C3E">
        <w:rPr>
          <w:rFonts w:asciiTheme="minorEastAsia" w:eastAsiaTheme="minorEastAsia" w:hAnsiTheme="minorEastAsia" w:hint="eastAsia"/>
        </w:rPr>
        <w:t>LINE</w:t>
      </w:r>
      <w:r w:rsidR="00905281" w:rsidRPr="001C1C3E">
        <w:rPr>
          <w:rFonts w:asciiTheme="minorEastAsia" w:eastAsiaTheme="minorEastAsia" w:hAnsiTheme="minorEastAsia" w:hint="eastAsia"/>
        </w:rPr>
        <w:t>公</w:t>
      </w:r>
      <w:bookmarkStart w:id="0" w:name="_GoBack"/>
      <w:bookmarkEnd w:id="0"/>
      <w:r w:rsidR="00905281" w:rsidRPr="001C1C3E">
        <w:rPr>
          <w:rFonts w:asciiTheme="minorEastAsia" w:eastAsiaTheme="minorEastAsia" w:hAnsiTheme="minorEastAsia" w:hint="eastAsia"/>
        </w:rPr>
        <w:t>式</w:t>
      </w:r>
      <w:r w:rsidR="0088564D" w:rsidRPr="001C1C3E">
        <w:rPr>
          <w:rFonts w:asciiTheme="minorEastAsia" w:eastAsiaTheme="minorEastAsia" w:hAnsiTheme="minorEastAsia" w:hint="eastAsia"/>
        </w:rPr>
        <w:t>アカウント</w:t>
      </w:r>
      <w:r w:rsidR="00116C87" w:rsidRPr="001C1C3E">
        <w:rPr>
          <w:rFonts w:asciiTheme="minorEastAsia" w:eastAsiaTheme="minorEastAsia" w:hAnsiTheme="minorEastAsia" w:hint="eastAsia"/>
        </w:rPr>
        <w:t>利用要領</w:t>
      </w:r>
    </w:p>
    <w:p w14:paraId="1949B85A"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（目的）</w:t>
      </w:r>
    </w:p>
    <w:p w14:paraId="3C321044" w14:textId="79DF9579" w:rsidR="00116C87" w:rsidRPr="001C1C3E" w:rsidRDefault="00116C87" w:rsidP="00D739C9">
      <w:pPr>
        <w:ind w:left="210" w:hangingChars="100" w:hanging="210"/>
        <w:rPr>
          <w:rFonts w:asciiTheme="minorEastAsia" w:hAnsiTheme="minorEastAsia"/>
          <w:szCs w:val="21"/>
        </w:rPr>
      </w:pPr>
      <w:r w:rsidRPr="001C1C3E">
        <w:rPr>
          <w:rFonts w:asciiTheme="minorEastAsia" w:hAnsiTheme="minorEastAsia" w:hint="eastAsia"/>
          <w:szCs w:val="21"/>
        </w:rPr>
        <w:t>第１条</w:t>
      </w:r>
      <w:r w:rsidR="002D1016" w:rsidRPr="001C1C3E">
        <w:rPr>
          <w:rFonts w:asciiTheme="minorEastAsia" w:hAnsiTheme="minorEastAsia"/>
          <w:szCs w:val="21"/>
        </w:rPr>
        <w:t xml:space="preserve">　</w:t>
      </w:r>
      <w:r w:rsidRPr="001C1C3E">
        <w:rPr>
          <w:rFonts w:asciiTheme="minorEastAsia" w:hAnsiTheme="minorEastAsia" w:hint="eastAsia"/>
          <w:szCs w:val="21"/>
        </w:rPr>
        <w:t>この要領は、滋賀県</w:t>
      </w:r>
      <w:r w:rsidR="000B34B7" w:rsidRPr="001C1C3E">
        <w:rPr>
          <w:rFonts w:asciiTheme="minorEastAsia" w:hAnsiTheme="minorEastAsia" w:hint="eastAsia"/>
          <w:szCs w:val="21"/>
        </w:rPr>
        <w:t>総合企画部</w:t>
      </w:r>
      <w:r w:rsidR="00275799" w:rsidRPr="001C1C3E">
        <w:rPr>
          <w:rFonts w:asciiTheme="minorEastAsia" w:hAnsiTheme="minorEastAsia" w:hint="eastAsia"/>
          <w:szCs w:val="21"/>
        </w:rPr>
        <w:t>ＤＸ推進</w:t>
      </w:r>
      <w:r w:rsidR="00480723" w:rsidRPr="001C1C3E">
        <w:rPr>
          <w:rFonts w:asciiTheme="minorEastAsia" w:hAnsiTheme="minorEastAsia" w:hint="eastAsia"/>
          <w:szCs w:val="21"/>
        </w:rPr>
        <w:t>課（以下「当課」という。</w:t>
      </w:r>
      <w:r w:rsidR="0088564D" w:rsidRPr="001C1C3E">
        <w:rPr>
          <w:rFonts w:asciiTheme="minorEastAsia" w:hAnsiTheme="minorEastAsia" w:hint="eastAsia"/>
          <w:szCs w:val="21"/>
        </w:rPr>
        <w:t>）が、</w:t>
      </w:r>
      <w:r w:rsidR="00A72877" w:rsidRPr="001C1C3E">
        <w:rPr>
          <w:rFonts w:asciiTheme="minorEastAsia" w:hAnsiTheme="minorEastAsia" w:hint="eastAsia"/>
          <w:szCs w:val="21"/>
        </w:rPr>
        <w:t>滋賀</w:t>
      </w:r>
      <w:r w:rsidR="0088564D" w:rsidRPr="001C1C3E">
        <w:rPr>
          <w:rFonts w:asciiTheme="minorEastAsia" w:hAnsiTheme="minorEastAsia" w:hint="eastAsia"/>
          <w:szCs w:val="21"/>
        </w:rPr>
        <w:t>県</w:t>
      </w:r>
      <w:r w:rsidRPr="001C1C3E">
        <w:rPr>
          <w:rFonts w:asciiTheme="minorEastAsia" w:hAnsiTheme="minorEastAsia" w:hint="eastAsia"/>
          <w:szCs w:val="21"/>
        </w:rPr>
        <w:t>ソーシャルメディア</w:t>
      </w:r>
      <w:r w:rsidR="00A72877" w:rsidRPr="001C1C3E">
        <w:rPr>
          <w:rFonts w:asciiTheme="minorEastAsia" w:hAnsiTheme="minorEastAsia" w:hint="eastAsia"/>
          <w:szCs w:val="21"/>
        </w:rPr>
        <w:t>利用</w:t>
      </w:r>
      <w:r w:rsidRPr="001C1C3E">
        <w:rPr>
          <w:rFonts w:asciiTheme="minorEastAsia" w:hAnsiTheme="minorEastAsia" w:hint="eastAsia"/>
          <w:szCs w:val="21"/>
        </w:rPr>
        <w:t>ガイドラインに基づいて</w:t>
      </w:r>
      <w:r w:rsidR="0088564D" w:rsidRPr="001C1C3E">
        <w:rPr>
          <w:rFonts w:asciiTheme="minorEastAsia" w:hAnsiTheme="minorEastAsia" w:hint="eastAsia"/>
          <w:szCs w:val="21"/>
        </w:rPr>
        <w:t>LINE</w:t>
      </w:r>
      <w:r w:rsidR="00905281" w:rsidRPr="001C1C3E">
        <w:rPr>
          <w:rFonts w:asciiTheme="minorEastAsia" w:hAnsiTheme="minorEastAsia" w:hint="eastAsia"/>
          <w:szCs w:val="21"/>
        </w:rPr>
        <w:t>公式</w:t>
      </w:r>
      <w:r w:rsidR="0088564D" w:rsidRPr="001C1C3E">
        <w:rPr>
          <w:rFonts w:asciiTheme="minorEastAsia" w:hAnsiTheme="minorEastAsia" w:hint="eastAsia"/>
          <w:szCs w:val="21"/>
        </w:rPr>
        <w:t>アカウント</w:t>
      </w:r>
      <w:r w:rsidRPr="001C1C3E">
        <w:rPr>
          <w:rFonts w:asciiTheme="minorEastAsia" w:hAnsiTheme="minorEastAsia" w:hint="eastAsia"/>
          <w:szCs w:val="21"/>
        </w:rPr>
        <w:t>を県民等への情報伝達媒体として利用するにあたって、必要な事項を定める。</w:t>
      </w:r>
    </w:p>
    <w:p w14:paraId="67A6C3B0" w14:textId="77777777" w:rsidR="00905281" w:rsidRPr="001C1C3E" w:rsidRDefault="00905281" w:rsidP="00116C87">
      <w:pPr>
        <w:rPr>
          <w:rFonts w:asciiTheme="minorEastAsia" w:hAnsiTheme="minorEastAsia"/>
          <w:szCs w:val="21"/>
        </w:rPr>
      </w:pPr>
    </w:p>
    <w:p w14:paraId="03AE1F9E"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（用語の定義）</w:t>
      </w:r>
    </w:p>
    <w:p w14:paraId="49FF9A5C" w14:textId="77777777" w:rsidR="00116C87" w:rsidRPr="001C1C3E" w:rsidRDefault="00116C87" w:rsidP="00D739C9">
      <w:pPr>
        <w:ind w:left="210" w:hangingChars="100" w:hanging="210"/>
        <w:rPr>
          <w:rFonts w:asciiTheme="minorEastAsia" w:hAnsiTheme="minorEastAsia"/>
          <w:szCs w:val="21"/>
        </w:rPr>
      </w:pPr>
      <w:r w:rsidRPr="001C1C3E">
        <w:rPr>
          <w:rFonts w:asciiTheme="minorEastAsia" w:hAnsiTheme="minorEastAsia" w:hint="eastAsia"/>
          <w:szCs w:val="21"/>
        </w:rPr>
        <w:t>第２条</w:t>
      </w:r>
      <w:r w:rsidR="002D1016" w:rsidRPr="001C1C3E">
        <w:rPr>
          <w:rFonts w:asciiTheme="minorEastAsia" w:hAnsiTheme="minorEastAsia"/>
          <w:szCs w:val="21"/>
        </w:rPr>
        <w:t xml:space="preserve">　</w:t>
      </w:r>
      <w:r w:rsidRPr="001C1C3E">
        <w:rPr>
          <w:rFonts w:asciiTheme="minorEastAsia" w:hAnsiTheme="minorEastAsia" w:hint="eastAsia"/>
          <w:szCs w:val="21"/>
        </w:rPr>
        <w:t>この要領において、次の各号に掲げる用語の定義は、当該各号に定めるところによる。</w:t>
      </w:r>
    </w:p>
    <w:p w14:paraId="6DD18A78" w14:textId="77777777" w:rsidR="00116C87"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1</w:t>
      </w:r>
      <w:r w:rsidRPr="001C1C3E">
        <w:rPr>
          <w:rFonts w:asciiTheme="minorEastAsia" w:hAnsiTheme="minorEastAsia" w:hint="eastAsia"/>
          <w:szCs w:val="21"/>
        </w:rPr>
        <w:t xml:space="preserve">)　</w:t>
      </w:r>
      <w:r w:rsidR="0088564D" w:rsidRPr="001C1C3E">
        <w:rPr>
          <w:rFonts w:asciiTheme="minorEastAsia" w:hAnsiTheme="minorEastAsia" w:hint="eastAsia"/>
          <w:szCs w:val="21"/>
        </w:rPr>
        <w:t>LINE</w:t>
      </w:r>
    </w:p>
    <w:p w14:paraId="1ABA0FA3" w14:textId="77777777" w:rsidR="00116C87" w:rsidRPr="001C1C3E" w:rsidRDefault="0088564D" w:rsidP="00D739C9">
      <w:pPr>
        <w:ind w:firstLineChars="200" w:firstLine="420"/>
        <w:rPr>
          <w:rFonts w:asciiTheme="minorEastAsia" w:hAnsiTheme="minorEastAsia"/>
          <w:szCs w:val="21"/>
        </w:rPr>
      </w:pPr>
      <w:r w:rsidRPr="001C1C3E">
        <w:rPr>
          <w:rFonts w:asciiTheme="minorEastAsia" w:hAnsiTheme="minorEastAsia" w:hint="eastAsia"/>
          <w:szCs w:val="21"/>
        </w:rPr>
        <w:t>LINE株式会社</w:t>
      </w:r>
      <w:r w:rsidR="00116C87" w:rsidRPr="001C1C3E">
        <w:rPr>
          <w:rFonts w:asciiTheme="minorEastAsia" w:hAnsiTheme="minorEastAsia" w:hint="eastAsia"/>
          <w:szCs w:val="21"/>
        </w:rPr>
        <w:t>がインターネットにおいて提供する情報サービスをいう。</w:t>
      </w:r>
    </w:p>
    <w:p w14:paraId="6EF6A55F" w14:textId="77777777" w:rsidR="00116C87"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2</w:t>
      </w:r>
      <w:r w:rsidRPr="001C1C3E">
        <w:rPr>
          <w:rFonts w:asciiTheme="minorEastAsia" w:hAnsiTheme="minorEastAsia" w:hint="eastAsia"/>
          <w:szCs w:val="21"/>
        </w:rPr>
        <w:t xml:space="preserve">)　</w:t>
      </w:r>
      <w:r w:rsidR="0088564D" w:rsidRPr="001C1C3E">
        <w:rPr>
          <w:rFonts w:asciiTheme="minorEastAsia" w:hAnsiTheme="minorEastAsia" w:hint="eastAsia"/>
          <w:szCs w:val="21"/>
        </w:rPr>
        <w:t>LINE</w:t>
      </w:r>
      <w:r w:rsidR="00905281" w:rsidRPr="001C1C3E">
        <w:rPr>
          <w:rFonts w:asciiTheme="minorEastAsia" w:hAnsiTheme="minorEastAsia" w:hint="eastAsia"/>
          <w:szCs w:val="21"/>
        </w:rPr>
        <w:t>公式</w:t>
      </w:r>
      <w:r w:rsidR="0088564D" w:rsidRPr="001C1C3E">
        <w:rPr>
          <w:rFonts w:asciiTheme="minorEastAsia" w:hAnsiTheme="minorEastAsia" w:hint="eastAsia"/>
          <w:szCs w:val="21"/>
        </w:rPr>
        <w:t>アカウント</w:t>
      </w:r>
    </w:p>
    <w:p w14:paraId="07332075" w14:textId="77777777" w:rsidR="00116C87" w:rsidRPr="001C1C3E" w:rsidRDefault="00480723" w:rsidP="00D739C9">
      <w:pPr>
        <w:ind w:firstLineChars="200" w:firstLine="420"/>
        <w:rPr>
          <w:rFonts w:asciiTheme="minorEastAsia" w:hAnsiTheme="minorEastAsia"/>
          <w:szCs w:val="21"/>
        </w:rPr>
      </w:pPr>
      <w:r w:rsidRPr="001C1C3E">
        <w:rPr>
          <w:rFonts w:asciiTheme="minorEastAsia" w:hAnsiTheme="minorEastAsia" w:hint="eastAsia"/>
          <w:szCs w:val="21"/>
        </w:rPr>
        <w:t>特定の企業やブランドなどが、</w:t>
      </w:r>
      <w:r w:rsidR="00E41D17" w:rsidRPr="001C1C3E">
        <w:rPr>
          <w:rFonts w:asciiTheme="minorEastAsia" w:hAnsiTheme="minorEastAsia" w:hint="eastAsia"/>
          <w:szCs w:val="21"/>
        </w:rPr>
        <w:t>ユーザ</w:t>
      </w:r>
      <w:r w:rsidRPr="001C1C3E">
        <w:rPr>
          <w:rFonts w:asciiTheme="minorEastAsia" w:hAnsiTheme="minorEastAsia" w:hint="eastAsia"/>
          <w:szCs w:val="21"/>
        </w:rPr>
        <w:t>に情報発信するためのアカウントをいう</w:t>
      </w:r>
      <w:r w:rsidR="00116C87" w:rsidRPr="001C1C3E">
        <w:rPr>
          <w:rFonts w:asciiTheme="minorEastAsia" w:hAnsiTheme="minorEastAsia" w:hint="eastAsia"/>
          <w:szCs w:val="21"/>
        </w:rPr>
        <w:t>。</w:t>
      </w:r>
    </w:p>
    <w:p w14:paraId="4F70CE31" w14:textId="77777777" w:rsidR="00116C87"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3</w:t>
      </w:r>
      <w:r w:rsidRPr="001C1C3E">
        <w:rPr>
          <w:rFonts w:asciiTheme="minorEastAsia" w:hAnsiTheme="minorEastAsia" w:hint="eastAsia"/>
          <w:szCs w:val="21"/>
        </w:rPr>
        <w:t xml:space="preserve">)　</w:t>
      </w:r>
      <w:r w:rsidR="00480723" w:rsidRPr="001C1C3E">
        <w:rPr>
          <w:rFonts w:asciiTheme="minorEastAsia" w:hAnsiTheme="minorEastAsia" w:hint="eastAsia"/>
          <w:szCs w:val="21"/>
        </w:rPr>
        <w:t>公式アカウント</w:t>
      </w:r>
    </w:p>
    <w:p w14:paraId="35A315A7" w14:textId="77777777" w:rsidR="00116C87" w:rsidRPr="001C1C3E" w:rsidRDefault="00480723" w:rsidP="00D739C9">
      <w:pPr>
        <w:ind w:firstLineChars="200" w:firstLine="420"/>
        <w:rPr>
          <w:rFonts w:asciiTheme="minorEastAsia" w:hAnsiTheme="minorEastAsia"/>
          <w:szCs w:val="21"/>
        </w:rPr>
      </w:pPr>
      <w:r w:rsidRPr="001C1C3E">
        <w:rPr>
          <w:rFonts w:asciiTheme="minorEastAsia" w:hAnsiTheme="minorEastAsia" w:hint="eastAsia"/>
          <w:szCs w:val="21"/>
        </w:rPr>
        <w:t>当課</w:t>
      </w:r>
      <w:r w:rsidR="00116C87" w:rsidRPr="001C1C3E">
        <w:rPr>
          <w:rFonts w:asciiTheme="minorEastAsia" w:hAnsiTheme="minorEastAsia" w:hint="eastAsia"/>
          <w:szCs w:val="21"/>
        </w:rPr>
        <w:t>が運用する次の</w:t>
      </w:r>
      <w:r w:rsidR="00905281" w:rsidRPr="001C1C3E">
        <w:rPr>
          <w:rFonts w:asciiTheme="minorEastAsia" w:hAnsiTheme="minorEastAsia" w:hint="eastAsia"/>
          <w:szCs w:val="21"/>
        </w:rPr>
        <w:t>LINE公式</w:t>
      </w:r>
      <w:r w:rsidRPr="001C1C3E">
        <w:rPr>
          <w:rFonts w:asciiTheme="minorEastAsia" w:hAnsiTheme="minorEastAsia" w:hint="eastAsia"/>
          <w:szCs w:val="21"/>
        </w:rPr>
        <w:t>アカウント</w:t>
      </w:r>
      <w:r w:rsidR="00116C87" w:rsidRPr="001C1C3E">
        <w:rPr>
          <w:rFonts w:asciiTheme="minorEastAsia" w:hAnsiTheme="minorEastAsia" w:hint="eastAsia"/>
          <w:szCs w:val="21"/>
        </w:rPr>
        <w:t>をいう。</w:t>
      </w:r>
    </w:p>
    <w:p w14:paraId="4C827811" w14:textId="668D5891" w:rsidR="00116C87" w:rsidRPr="001C1C3E" w:rsidRDefault="00AC64E1" w:rsidP="00D739C9">
      <w:pPr>
        <w:ind w:firstLineChars="200" w:firstLine="420"/>
        <w:rPr>
          <w:rFonts w:asciiTheme="minorEastAsia" w:hAnsiTheme="minorEastAsia"/>
          <w:szCs w:val="21"/>
        </w:rPr>
      </w:pPr>
      <w:r w:rsidRPr="001C1C3E">
        <w:rPr>
          <w:rFonts w:asciiTheme="minorEastAsia" w:hAnsiTheme="minorEastAsia" w:hint="eastAsia"/>
          <w:szCs w:val="21"/>
        </w:rPr>
        <w:t>アカウント名：しがSNS安心・安全ガイド</w:t>
      </w:r>
    </w:p>
    <w:p w14:paraId="4444FA32" w14:textId="77777777" w:rsidR="00116C87"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4</w:t>
      </w:r>
      <w:r w:rsidRPr="001C1C3E">
        <w:rPr>
          <w:rFonts w:asciiTheme="minorEastAsia" w:hAnsiTheme="minorEastAsia" w:hint="eastAsia"/>
          <w:szCs w:val="21"/>
        </w:rPr>
        <w:t xml:space="preserve">)　</w:t>
      </w:r>
      <w:r w:rsidR="00116C87" w:rsidRPr="001C1C3E">
        <w:rPr>
          <w:rFonts w:asciiTheme="minorEastAsia" w:hAnsiTheme="minorEastAsia" w:hint="eastAsia"/>
          <w:szCs w:val="21"/>
        </w:rPr>
        <w:t>利用者</w:t>
      </w:r>
    </w:p>
    <w:p w14:paraId="253F17B9" w14:textId="77777777" w:rsidR="00116C87" w:rsidRPr="001C1C3E" w:rsidRDefault="0087199B" w:rsidP="00D739C9">
      <w:pPr>
        <w:ind w:leftChars="100" w:left="210" w:firstLineChars="100" w:firstLine="210"/>
        <w:rPr>
          <w:rFonts w:asciiTheme="minorEastAsia" w:hAnsiTheme="minorEastAsia"/>
          <w:szCs w:val="21"/>
        </w:rPr>
      </w:pPr>
      <w:r w:rsidRPr="001C1C3E">
        <w:rPr>
          <w:rFonts w:asciiTheme="minorEastAsia" w:hAnsiTheme="minorEastAsia" w:hint="eastAsia"/>
          <w:szCs w:val="21"/>
        </w:rPr>
        <w:t>公式アカウントからの情報を受信する</w:t>
      </w:r>
      <w:r w:rsidR="00116C87" w:rsidRPr="001C1C3E">
        <w:rPr>
          <w:rFonts w:asciiTheme="minorEastAsia" w:hAnsiTheme="minorEastAsia" w:hint="eastAsia"/>
          <w:szCs w:val="21"/>
        </w:rPr>
        <w:t>者、</w:t>
      </w:r>
      <w:r w:rsidRPr="001C1C3E">
        <w:rPr>
          <w:rFonts w:asciiTheme="minorEastAsia" w:hAnsiTheme="minorEastAsia" w:hint="eastAsia"/>
          <w:szCs w:val="21"/>
        </w:rPr>
        <w:t>公式アカウント上のコンテンツに対して「いいね</w:t>
      </w:r>
      <w:r w:rsidR="00116C87" w:rsidRPr="001C1C3E">
        <w:rPr>
          <w:rFonts w:asciiTheme="minorEastAsia" w:hAnsiTheme="minorEastAsia" w:hint="eastAsia"/>
          <w:szCs w:val="21"/>
        </w:rPr>
        <w:t>」、「シェア」およびその他</w:t>
      </w:r>
      <w:r w:rsidR="00905281" w:rsidRPr="001C1C3E">
        <w:rPr>
          <w:rFonts w:asciiTheme="minorEastAsia" w:hAnsiTheme="minorEastAsia" w:hint="eastAsia"/>
          <w:szCs w:val="21"/>
        </w:rPr>
        <w:t>公式</w:t>
      </w:r>
      <w:r w:rsidRPr="001C1C3E">
        <w:rPr>
          <w:rFonts w:asciiTheme="minorEastAsia" w:hAnsiTheme="minorEastAsia" w:hint="eastAsia"/>
          <w:szCs w:val="21"/>
        </w:rPr>
        <w:t>アカウント</w:t>
      </w:r>
      <w:r w:rsidR="00116C87" w:rsidRPr="001C1C3E">
        <w:rPr>
          <w:rFonts w:asciiTheme="minorEastAsia" w:hAnsiTheme="minorEastAsia" w:hint="eastAsia"/>
          <w:szCs w:val="21"/>
        </w:rPr>
        <w:t>上の各機能を使用する者をいう。</w:t>
      </w:r>
    </w:p>
    <w:p w14:paraId="007DD998" w14:textId="77777777" w:rsidR="00905281" w:rsidRPr="001C1C3E" w:rsidRDefault="00905281" w:rsidP="00116C87">
      <w:pPr>
        <w:rPr>
          <w:rFonts w:asciiTheme="minorEastAsia" w:hAnsiTheme="minorEastAsia"/>
          <w:szCs w:val="21"/>
        </w:rPr>
      </w:pPr>
    </w:p>
    <w:p w14:paraId="77115756"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（運用管理者）</w:t>
      </w:r>
    </w:p>
    <w:p w14:paraId="6F506425" w14:textId="16CD2BC7" w:rsidR="00116C87" w:rsidRPr="001C1C3E" w:rsidRDefault="00116C87" w:rsidP="00D739C9">
      <w:pPr>
        <w:ind w:left="210" w:hangingChars="100" w:hanging="210"/>
        <w:rPr>
          <w:rFonts w:asciiTheme="minorEastAsia" w:hAnsiTheme="minorEastAsia"/>
          <w:szCs w:val="21"/>
        </w:rPr>
      </w:pPr>
      <w:r w:rsidRPr="001C1C3E">
        <w:rPr>
          <w:rFonts w:asciiTheme="minorEastAsia" w:hAnsiTheme="minorEastAsia" w:hint="eastAsia"/>
          <w:szCs w:val="21"/>
        </w:rPr>
        <w:t>第３条</w:t>
      </w:r>
      <w:r w:rsidR="002D1016" w:rsidRPr="001C1C3E">
        <w:rPr>
          <w:rFonts w:asciiTheme="minorEastAsia" w:hAnsiTheme="minorEastAsia"/>
          <w:szCs w:val="21"/>
        </w:rPr>
        <w:t xml:space="preserve">　</w:t>
      </w:r>
      <w:r w:rsidR="0087199B" w:rsidRPr="001C1C3E">
        <w:rPr>
          <w:rFonts w:asciiTheme="minorEastAsia" w:hAnsiTheme="minorEastAsia" w:hint="eastAsia"/>
          <w:szCs w:val="21"/>
        </w:rPr>
        <w:t>公式アカウント</w:t>
      </w:r>
      <w:r w:rsidRPr="001C1C3E">
        <w:rPr>
          <w:rFonts w:asciiTheme="minorEastAsia" w:hAnsiTheme="minorEastAsia" w:hint="eastAsia"/>
          <w:szCs w:val="21"/>
        </w:rPr>
        <w:t>の運用管理は、</w:t>
      </w:r>
      <w:r w:rsidR="00905281" w:rsidRPr="001C1C3E">
        <w:rPr>
          <w:rFonts w:asciiTheme="minorEastAsia" w:hAnsiTheme="minorEastAsia" w:hint="eastAsia"/>
          <w:szCs w:val="21"/>
        </w:rPr>
        <w:t>滋賀県総合企画</w:t>
      </w:r>
      <w:r w:rsidR="0087199B" w:rsidRPr="001C1C3E">
        <w:rPr>
          <w:rFonts w:asciiTheme="minorEastAsia" w:hAnsiTheme="minorEastAsia" w:hint="eastAsia"/>
          <w:szCs w:val="21"/>
        </w:rPr>
        <w:t>部</w:t>
      </w:r>
      <w:r w:rsidR="00275799" w:rsidRPr="001C1C3E">
        <w:rPr>
          <w:rFonts w:asciiTheme="minorEastAsia" w:hAnsiTheme="minorEastAsia" w:hint="eastAsia"/>
          <w:szCs w:val="21"/>
        </w:rPr>
        <w:t>ＤＸ推進</w:t>
      </w:r>
      <w:r w:rsidR="0087199B" w:rsidRPr="001C1C3E">
        <w:rPr>
          <w:rFonts w:asciiTheme="minorEastAsia" w:hAnsiTheme="minorEastAsia" w:hint="eastAsia"/>
          <w:szCs w:val="21"/>
        </w:rPr>
        <w:t>課長</w:t>
      </w:r>
      <w:r w:rsidRPr="001C1C3E">
        <w:rPr>
          <w:rFonts w:asciiTheme="minorEastAsia" w:hAnsiTheme="minorEastAsia" w:hint="eastAsia"/>
          <w:szCs w:val="21"/>
        </w:rPr>
        <w:t>（以下「運用管理者」という。）が行う。</w:t>
      </w:r>
    </w:p>
    <w:p w14:paraId="7A1EC604" w14:textId="77777777" w:rsidR="00116C87" w:rsidRPr="001C1C3E" w:rsidRDefault="00116C87" w:rsidP="00D739C9">
      <w:pPr>
        <w:ind w:left="210" w:hangingChars="100" w:hanging="210"/>
        <w:rPr>
          <w:rFonts w:asciiTheme="minorEastAsia" w:hAnsiTheme="minorEastAsia"/>
          <w:szCs w:val="21"/>
        </w:rPr>
      </w:pPr>
      <w:r w:rsidRPr="001C1C3E">
        <w:rPr>
          <w:rFonts w:asciiTheme="minorEastAsia" w:hAnsiTheme="minorEastAsia" w:hint="eastAsia"/>
          <w:szCs w:val="21"/>
        </w:rPr>
        <w:t>２</w:t>
      </w:r>
      <w:r w:rsidR="002D1016" w:rsidRPr="001C1C3E">
        <w:rPr>
          <w:rFonts w:asciiTheme="minorEastAsia" w:hAnsiTheme="minorEastAsia"/>
          <w:szCs w:val="21"/>
        </w:rPr>
        <w:t xml:space="preserve">　</w:t>
      </w:r>
      <w:r w:rsidRPr="001C1C3E">
        <w:rPr>
          <w:rFonts w:asciiTheme="minorEastAsia" w:hAnsiTheme="minorEastAsia" w:hint="eastAsia"/>
          <w:szCs w:val="21"/>
        </w:rPr>
        <w:t>運用管理者は、</w:t>
      </w:r>
      <w:r w:rsidR="0087199B" w:rsidRPr="001C1C3E">
        <w:rPr>
          <w:rFonts w:asciiTheme="minorEastAsia" w:hAnsiTheme="minorEastAsia" w:hint="eastAsia"/>
          <w:szCs w:val="21"/>
        </w:rPr>
        <w:t>公式アカウント</w:t>
      </w:r>
      <w:r w:rsidRPr="001C1C3E">
        <w:rPr>
          <w:rFonts w:asciiTheme="minorEastAsia" w:hAnsiTheme="minorEastAsia" w:hint="eastAsia"/>
          <w:szCs w:val="21"/>
        </w:rPr>
        <w:t>の適切な運用を行うため、次の各号に掲げる事務を処理する。</w:t>
      </w:r>
    </w:p>
    <w:p w14:paraId="099F7AEC" w14:textId="77777777" w:rsidR="00116C87"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1</w:t>
      </w:r>
      <w:r w:rsidRPr="001C1C3E">
        <w:rPr>
          <w:rFonts w:asciiTheme="minorEastAsia" w:hAnsiTheme="minorEastAsia" w:hint="eastAsia"/>
          <w:szCs w:val="21"/>
        </w:rPr>
        <w:t xml:space="preserve">)　</w:t>
      </w:r>
      <w:r w:rsidR="0087199B" w:rsidRPr="001C1C3E">
        <w:rPr>
          <w:rFonts w:asciiTheme="minorEastAsia" w:hAnsiTheme="minorEastAsia" w:hint="eastAsia"/>
          <w:szCs w:val="21"/>
        </w:rPr>
        <w:t>公式アカウント</w:t>
      </w:r>
      <w:r w:rsidR="00116C87" w:rsidRPr="001C1C3E">
        <w:rPr>
          <w:rFonts w:asciiTheme="minorEastAsia" w:hAnsiTheme="minorEastAsia" w:hint="eastAsia"/>
          <w:szCs w:val="21"/>
        </w:rPr>
        <w:t>上への情報の掲載および削除等の承認、指示</w:t>
      </w:r>
    </w:p>
    <w:p w14:paraId="463B5FC3" w14:textId="77777777" w:rsidR="00116C87"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2</w:t>
      </w:r>
      <w:r w:rsidRPr="001C1C3E">
        <w:rPr>
          <w:rFonts w:asciiTheme="minorEastAsia" w:hAnsiTheme="minorEastAsia" w:hint="eastAsia"/>
          <w:szCs w:val="21"/>
        </w:rPr>
        <w:t>)　ユーザ</w:t>
      </w:r>
      <w:r w:rsidR="00116C87" w:rsidRPr="001C1C3E">
        <w:rPr>
          <w:rFonts w:asciiTheme="minorEastAsia" w:hAnsiTheme="minorEastAsia" w:hint="eastAsia"/>
          <w:szCs w:val="21"/>
        </w:rPr>
        <w:t>情報やパスワード等の管理</w:t>
      </w:r>
    </w:p>
    <w:p w14:paraId="6ED5A63C" w14:textId="77777777" w:rsidR="00116C87"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3</w:t>
      </w:r>
      <w:r w:rsidRPr="001C1C3E">
        <w:rPr>
          <w:rFonts w:asciiTheme="minorEastAsia" w:hAnsiTheme="minorEastAsia" w:hint="eastAsia"/>
          <w:szCs w:val="21"/>
        </w:rPr>
        <w:t xml:space="preserve">)　</w:t>
      </w:r>
      <w:r w:rsidR="00116C87" w:rsidRPr="001C1C3E">
        <w:rPr>
          <w:rFonts w:asciiTheme="minorEastAsia" w:hAnsiTheme="minorEastAsia" w:hint="eastAsia"/>
          <w:szCs w:val="21"/>
        </w:rPr>
        <w:t>掲載情報に関する問い合わせおよび苦情等への対応</w:t>
      </w:r>
    </w:p>
    <w:p w14:paraId="1557494E" w14:textId="77777777" w:rsidR="00116C87"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4</w:t>
      </w:r>
      <w:r w:rsidRPr="001C1C3E">
        <w:rPr>
          <w:rFonts w:asciiTheme="minorEastAsia" w:hAnsiTheme="minorEastAsia" w:hint="eastAsia"/>
          <w:szCs w:val="21"/>
        </w:rPr>
        <w:t xml:space="preserve">)　</w:t>
      </w:r>
      <w:r w:rsidR="00116C87" w:rsidRPr="001C1C3E">
        <w:rPr>
          <w:rFonts w:asciiTheme="minorEastAsia" w:hAnsiTheme="minorEastAsia" w:hint="eastAsia"/>
          <w:szCs w:val="21"/>
        </w:rPr>
        <w:t>その他、適切な運用を行うために必要な事項</w:t>
      </w:r>
    </w:p>
    <w:p w14:paraId="50A3F267" w14:textId="77777777" w:rsidR="00905281" w:rsidRPr="001C1C3E" w:rsidRDefault="00905281" w:rsidP="00116C87">
      <w:pPr>
        <w:rPr>
          <w:rFonts w:asciiTheme="minorEastAsia" w:hAnsiTheme="minorEastAsia"/>
          <w:szCs w:val="21"/>
        </w:rPr>
      </w:pPr>
    </w:p>
    <w:p w14:paraId="3C9734AE" w14:textId="553DC7C8" w:rsidR="00116C87" w:rsidRPr="001C1C3E" w:rsidRDefault="00116C87" w:rsidP="00116C87">
      <w:pPr>
        <w:rPr>
          <w:rFonts w:asciiTheme="minorEastAsia" w:hAnsiTheme="minorEastAsia"/>
          <w:szCs w:val="21"/>
        </w:rPr>
      </w:pPr>
      <w:r w:rsidRPr="001C1C3E">
        <w:rPr>
          <w:rFonts w:asciiTheme="minorEastAsia" w:hAnsiTheme="minorEastAsia" w:hint="eastAsia"/>
          <w:szCs w:val="21"/>
        </w:rPr>
        <w:t>（</w:t>
      </w:r>
      <w:r w:rsidR="008E4C02" w:rsidRPr="001C1C3E">
        <w:rPr>
          <w:rFonts w:asciiTheme="minorEastAsia" w:hAnsiTheme="minorEastAsia" w:hint="eastAsia"/>
          <w:szCs w:val="21"/>
        </w:rPr>
        <w:t>情報掲載</w:t>
      </w:r>
      <w:r w:rsidRPr="001C1C3E">
        <w:rPr>
          <w:rFonts w:asciiTheme="minorEastAsia" w:hAnsiTheme="minorEastAsia" w:hint="eastAsia"/>
          <w:szCs w:val="21"/>
        </w:rPr>
        <w:t>者）</w:t>
      </w:r>
    </w:p>
    <w:p w14:paraId="0FCCDA32" w14:textId="34C823A0" w:rsidR="00116C87" w:rsidRPr="001C1C3E" w:rsidRDefault="00116C87" w:rsidP="00116C87">
      <w:pPr>
        <w:rPr>
          <w:rFonts w:asciiTheme="minorEastAsia" w:hAnsiTheme="minorEastAsia"/>
          <w:szCs w:val="21"/>
        </w:rPr>
      </w:pPr>
      <w:r w:rsidRPr="001C1C3E">
        <w:rPr>
          <w:rFonts w:asciiTheme="minorEastAsia" w:hAnsiTheme="minorEastAsia" w:hint="eastAsia"/>
          <w:szCs w:val="21"/>
        </w:rPr>
        <w:t>第４条</w:t>
      </w:r>
      <w:r w:rsidR="002D1016" w:rsidRPr="001C1C3E">
        <w:rPr>
          <w:rFonts w:asciiTheme="minorEastAsia" w:hAnsiTheme="minorEastAsia"/>
          <w:szCs w:val="21"/>
        </w:rPr>
        <w:t xml:space="preserve">　</w:t>
      </w:r>
      <w:r w:rsidR="0087199B" w:rsidRPr="001C1C3E">
        <w:rPr>
          <w:rFonts w:asciiTheme="minorEastAsia" w:hAnsiTheme="minorEastAsia" w:hint="eastAsia"/>
          <w:szCs w:val="21"/>
        </w:rPr>
        <w:t>公式アカウント</w:t>
      </w:r>
      <w:r w:rsidRPr="001C1C3E">
        <w:rPr>
          <w:rFonts w:asciiTheme="minorEastAsia" w:hAnsiTheme="minorEastAsia" w:hint="eastAsia"/>
          <w:szCs w:val="21"/>
        </w:rPr>
        <w:t>への</w:t>
      </w:r>
      <w:r w:rsidR="008E4C02" w:rsidRPr="001C1C3E">
        <w:rPr>
          <w:rFonts w:asciiTheme="minorEastAsia" w:hAnsiTheme="minorEastAsia" w:hint="eastAsia"/>
          <w:szCs w:val="21"/>
        </w:rPr>
        <w:t>情報掲載</w:t>
      </w:r>
      <w:r w:rsidRPr="001C1C3E">
        <w:rPr>
          <w:rFonts w:asciiTheme="minorEastAsia" w:hAnsiTheme="minorEastAsia" w:hint="eastAsia"/>
          <w:szCs w:val="21"/>
        </w:rPr>
        <w:t>は、運用管理者が指定した職員</w:t>
      </w:r>
      <w:r w:rsidR="00AC64E1" w:rsidRPr="001C1C3E">
        <w:rPr>
          <w:rFonts w:asciiTheme="minorEastAsia" w:hAnsiTheme="minorEastAsia" w:hint="eastAsia"/>
          <w:szCs w:val="21"/>
        </w:rPr>
        <w:t>等</w:t>
      </w:r>
      <w:r w:rsidRPr="001C1C3E">
        <w:rPr>
          <w:rFonts w:asciiTheme="minorEastAsia" w:hAnsiTheme="minorEastAsia" w:hint="eastAsia"/>
          <w:szCs w:val="21"/>
        </w:rPr>
        <w:t>が行う。</w:t>
      </w:r>
    </w:p>
    <w:p w14:paraId="40DB619E" w14:textId="77777777" w:rsidR="00905281" w:rsidRPr="001C1C3E" w:rsidRDefault="00905281" w:rsidP="00116C87">
      <w:pPr>
        <w:rPr>
          <w:rFonts w:asciiTheme="minorEastAsia" w:hAnsiTheme="minorEastAsia"/>
          <w:szCs w:val="21"/>
        </w:rPr>
      </w:pPr>
    </w:p>
    <w:p w14:paraId="3B3CBFBE" w14:textId="3678E1D8" w:rsidR="00116C87" w:rsidRPr="001C1C3E" w:rsidRDefault="00905281" w:rsidP="00116C87">
      <w:pPr>
        <w:rPr>
          <w:rFonts w:asciiTheme="minorEastAsia" w:hAnsiTheme="minorEastAsia"/>
          <w:szCs w:val="21"/>
        </w:rPr>
      </w:pPr>
      <w:r w:rsidRPr="001C1C3E">
        <w:rPr>
          <w:rFonts w:asciiTheme="minorEastAsia" w:hAnsiTheme="minorEastAsia" w:hint="eastAsia"/>
          <w:szCs w:val="21"/>
        </w:rPr>
        <w:t>（</w:t>
      </w:r>
      <w:r w:rsidR="008E4C02" w:rsidRPr="001C1C3E">
        <w:rPr>
          <w:rFonts w:asciiTheme="minorEastAsia" w:hAnsiTheme="minorEastAsia" w:hint="eastAsia"/>
          <w:szCs w:val="21"/>
        </w:rPr>
        <w:t>掲載</w:t>
      </w:r>
      <w:r w:rsidR="00116C87" w:rsidRPr="001C1C3E">
        <w:rPr>
          <w:rFonts w:asciiTheme="minorEastAsia" w:hAnsiTheme="minorEastAsia" w:hint="eastAsia"/>
          <w:szCs w:val="21"/>
        </w:rPr>
        <w:t>情報）</w:t>
      </w:r>
    </w:p>
    <w:p w14:paraId="2494B198" w14:textId="7988E233" w:rsidR="00116C87" w:rsidRPr="001C1C3E" w:rsidRDefault="00116C87" w:rsidP="00D739C9">
      <w:pPr>
        <w:ind w:left="210" w:hangingChars="100" w:hanging="210"/>
        <w:rPr>
          <w:rFonts w:asciiTheme="minorEastAsia" w:hAnsiTheme="minorEastAsia"/>
          <w:szCs w:val="21"/>
        </w:rPr>
      </w:pPr>
      <w:r w:rsidRPr="001C1C3E">
        <w:rPr>
          <w:rFonts w:asciiTheme="minorEastAsia" w:hAnsiTheme="minorEastAsia" w:hint="eastAsia"/>
          <w:szCs w:val="21"/>
        </w:rPr>
        <w:lastRenderedPageBreak/>
        <w:t>第５条</w:t>
      </w:r>
      <w:r w:rsidR="002D1016" w:rsidRPr="001C1C3E">
        <w:rPr>
          <w:rFonts w:asciiTheme="minorEastAsia" w:hAnsiTheme="minorEastAsia"/>
          <w:szCs w:val="21"/>
        </w:rPr>
        <w:t xml:space="preserve">　</w:t>
      </w:r>
      <w:r w:rsidR="0087199B" w:rsidRPr="001C1C3E">
        <w:rPr>
          <w:rFonts w:asciiTheme="minorEastAsia" w:hAnsiTheme="minorEastAsia" w:hint="eastAsia"/>
          <w:szCs w:val="21"/>
        </w:rPr>
        <w:t>公式アカウント</w:t>
      </w:r>
      <w:r w:rsidRPr="001C1C3E">
        <w:rPr>
          <w:rFonts w:asciiTheme="minorEastAsia" w:hAnsiTheme="minorEastAsia" w:hint="eastAsia"/>
          <w:szCs w:val="21"/>
        </w:rPr>
        <w:t>では、</w:t>
      </w:r>
      <w:r w:rsidR="00AC64E1" w:rsidRPr="001C1C3E">
        <w:rPr>
          <w:rFonts w:asciiTheme="minorEastAsia" w:hAnsiTheme="minorEastAsia" w:hint="eastAsia"/>
          <w:szCs w:val="21"/>
        </w:rPr>
        <w:t>次に掲げる</w:t>
      </w:r>
      <w:r w:rsidR="00923F01" w:rsidRPr="001C1C3E">
        <w:rPr>
          <w:rFonts w:asciiTheme="minorEastAsia" w:hAnsiTheme="minorEastAsia" w:hint="eastAsia"/>
          <w:szCs w:val="21"/>
        </w:rPr>
        <w:t>情報を</w:t>
      </w:r>
      <w:r w:rsidR="00896FFA" w:rsidRPr="001C1C3E">
        <w:rPr>
          <w:rFonts w:asciiTheme="minorEastAsia" w:hAnsiTheme="minorEastAsia" w:hint="eastAsia"/>
          <w:szCs w:val="21"/>
        </w:rPr>
        <w:t>県民等へ</w:t>
      </w:r>
      <w:r w:rsidR="00923F01" w:rsidRPr="001C1C3E">
        <w:rPr>
          <w:rFonts w:asciiTheme="minorEastAsia" w:hAnsiTheme="minorEastAsia" w:hint="eastAsia"/>
          <w:szCs w:val="21"/>
        </w:rPr>
        <w:t>提供する。</w:t>
      </w:r>
    </w:p>
    <w:p w14:paraId="4052955C" w14:textId="3546B769" w:rsidR="00116C87" w:rsidRPr="001C1C3E" w:rsidRDefault="00E41D17" w:rsidP="00AC64E1">
      <w:pPr>
        <w:ind w:firstLineChars="50" w:firstLine="105"/>
        <w:rPr>
          <w:rFonts w:asciiTheme="minorEastAsia" w:hAnsiTheme="minorEastAsia"/>
          <w:szCs w:val="21"/>
        </w:rPr>
      </w:pPr>
      <w:r w:rsidRPr="001C1C3E">
        <w:rPr>
          <w:rFonts w:asciiTheme="minorEastAsia" w:hAnsiTheme="minorEastAsia" w:hint="eastAsia"/>
          <w:szCs w:val="21"/>
        </w:rPr>
        <w:t>(</w:t>
      </w:r>
      <w:r w:rsidRPr="001C1C3E">
        <w:rPr>
          <w:rFonts w:asciiTheme="minorEastAsia" w:hAnsiTheme="minorEastAsia"/>
          <w:szCs w:val="21"/>
        </w:rPr>
        <w:t>1</w:t>
      </w:r>
      <w:r w:rsidRPr="001C1C3E">
        <w:rPr>
          <w:rFonts w:asciiTheme="minorEastAsia" w:hAnsiTheme="minorEastAsia" w:hint="eastAsia"/>
          <w:szCs w:val="21"/>
        </w:rPr>
        <w:t xml:space="preserve">)　</w:t>
      </w:r>
      <w:r w:rsidR="00AC64E1" w:rsidRPr="001C1C3E">
        <w:rPr>
          <w:rFonts w:asciiTheme="minorEastAsia" w:hAnsiTheme="minorEastAsia" w:hint="eastAsia"/>
          <w:szCs w:val="21"/>
        </w:rPr>
        <w:t>SNS等を安心・安全に利用するための教育コンテンツ</w:t>
      </w:r>
    </w:p>
    <w:p w14:paraId="3B38BF17" w14:textId="4C53230D" w:rsidR="00905281" w:rsidRPr="001C1C3E" w:rsidRDefault="00E41D17" w:rsidP="00D739C9">
      <w:pPr>
        <w:ind w:firstLineChars="50" w:firstLine="105"/>
        <w:rPr>
          <w:rFonts w:asciiTheme="minorEastAsia" w:hAnsiTheme="minorEastAsia"/>
          <w:szCs w:val="21"/>
        </w:rPr>
      </w:pPr>
      <w:r w:rsidRPr="001C1C3E">
        <w:rPr>
          <w:rFonts w:asciiTheme="minorEastAsia" w:hAnsiTheme="minorEastAsia" w:hint="eastAsia"/>
          <w:szCs w:val="21"/>
        </w:rPr>
        <w:t>(</w:t>
      </w:r>
      <w:r w:rsidR="00AC64E1" w:rsidRPr="001C1C3E">
        <w:rPr>
          <w:rFonts w:asciiTheme="minorEastAsia" w:hAnsiTheme="minorEastAsia" w:hint="eastAsia"/>
          <w:szCs w:val="21"/>
        </w:rPr>
        <w:t>2</w:t>
      </w:r>
      <w:r w:rsidRPr="001C1C3E">
        <w:rPr>
          <w:rFonts w:asciiTheme="minorEastAsia" w:hAnsiTheme="minorEastAsia" w:hint="eastAsia"/>
          <w:szCs w:val="21"/>
        </w:rPr>
        <w:t xml:space="preserve">)　</w:t>
      </w:r>
      <w:r w:rsidR="00905281" w:rsidRPr="001C1C3E">
        <w:rPr>
          <w:rFonts w:asciiTheme="minorEastAsia" w:hAnsiTheme="minorEastAsia" w:hint="eastAsia"/>
          <w:szCs w:val="21"/>
        </w:rPr>
        <w:t>その他、県が適当と認める情報</w:t>
      </w:r>
    </w:p>
    <w:p w14:paraId="0B07B8F0" w14:textId="77777777" w:rsidR="00923F01" w:rsidRPr="001C1C3E" w:rsidRDefault="00923F01" w:rsidP="00116C87">
      <w:pPr>
        <w:rPr>
          <w:rFonts w:asciiTheme="minorEastAsia" w:hAnsiTheme="minorEastAsia"/>
          <w:szCs w:val="21"/>
        </w:rPr>
      </w:pPr>
    </w:p>
    <w:p w14:paraId="424E9206"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（禁止事項）</w:t>
      </w:r>
    </w:p>
    <w:p w14:paraId="5B44CAEB"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第６条</w:t>
      </w:r>
      <w:r w:rsidR="002D1016" w:rsidRPr="001C1C3E">
        <w:rPr>
          <w:rFonts w:asciiTheme="minorEastAsia" w:hAnsiTheme="minorEastAsia"/>
          <w:szCs w:val="21"/>
        </w:rPr>
        <w:t xml:space="preserve">　</w:t>
      </w:r>
      <w:r w:rsidR="0087199B" w:rsidRPr="001C1C3E">
        <w:rPr>
          <w:rFonts w:asciiTheme="minorEastAsia" w:hAnsiTheme="minorEastAsia" w:hint="eastAsia"/>
          <w:szCs w:val="21"/>
        </w:rPr>
        <w:t>公式アカウント</w:t>
      </w:r>
      <w:r w:rsidRPr="001C1C3E">
        <w:rPr>
          <w:rFonts w:asciiTheme="minorEastAsia" w:hAnsiTheme="minorEastAsia" w:hint="eastAsia"/>
          <w:szCs w:val="21"/>
        </w:rPr>
        <w:t>では、次の各号に該当する利用者からのコメントを禁止する。</w:t>
      </w:r>
    </w:p>
    <w:p w14:paraId="792971EF" w14:textId="77777777" w:rsidR="00905281" w:rsidRPr="001C1C3E" w:rsidRDefault="00905281" w:rsidP="00D739C9">
      <w:pPr>
        <w:ind w:firstLineChars="50" w:firstLine="105"/>
        <w:rPr>
          <w:rFonts w:asciiTheme="minorEastAsia" w:hAnsiTheme="minorEastAsia"/>
        </w:rPr>
      </w:pPr>
      <w:r w:rsidRPr="001C1C3E">
        <w:rPr>
          <w:rFonts w:asciiTheme="minorEastAsia" w:hAnsiTheme="minorEastAsia" w:hint="eastAsia"/>
        </w:rPr>
        <w:t>(</w:t>
      </w:r>
      <w:r w:rsidRPr="001C1C3E">
        <w:rPr>
          <w:rFonts w:asciiTheme="minorEastAsia" w:hAnsiTheme="minorEastAsia"/>
        </w:rPr>
        <w:t>1</w:t>
      </w:r>
      <w:r w:rsidRPr="001C1C3E">
        <w:rPr>
          <w:rFonts w:asciiTheme="minorEastAsia" w:hAnsiTheme="minorEastAsia" w:hint="eastAsia"/>
        </w:rPr>
        <w:t>)　法令等に違反し、またはその恐れのある行為</w:t>
      </w:r>
    </w:p>
    <w:p w14:paraId="4604D27D" w14:textId="77777777" w:rsidR="00905281" w:rsidRPr="001C1C3E" w:rsidRDefault="00905281" w:rsidP="00D739C9">
      <w:pPr>
        <w:ind w:firstLineChars="50" w:firstLine="105"/>
        <w:rPr>
          <w:rFonts w:asciiTheme="minorEastAsia" w:hAnsiTheme="minorEastAsia"/>
        </w:rPr>
      </w:pPr>
      <w:r w:rsidRPr="001C1C3E">
        <w:rPr>
          <w:rFonts w:asciiTheme="minorEastAsia" w:hAnsiTheme="minorEastAsia"/>
        </w:rPr>
        <w:t>(2)</w:t>
      </w:r>
      <w:r w:rsidRPr="001C1C3E">
        <w:rPr>
          <w:rFonts w:asciiTheme="minorEastAsia" w:hAnsiTheme="minorEastAsia" w:hint="eastAsia"/>
        </w:rPr>
        <w:t xml:space="preserve">　公序良俗に違反する行為</w:t>
      </w:r>
    </w:p>
    <w:p w14:paraId="420BD835" w14:textId="77777777" w:rsidR="00905281" w:rsidRPr="001C1C3E" w:rsidRDefault="00905281" w:rsidP="00D739C9">
      <w:pPr>
        <w:ind w:firstLineChars="50" w:firstLine="105"/>
        <w:rPr>
          <w:rFonts w:asciiTheme="minorEastAsia" w:hAnsiTheme="minorEastAsia"/>
        </w:rPr>
      </w:pPr>
      <w:r w:rsidRPr="001C1C3E">
        <w:rPr>
          <w:rFonts w:asciiTheme="minorEastAsia" w:hAnsiTheme="minorEastAsia"/>
        </w:rPr>
        <w:t>(3)</w:t>
      </w:r>
      <w:r w:rsidRPr="001C1C3E">
        <w:rPr>
          <w:rFonts w:asciiTheme="minorEastAsia" w:hAnsiTheme="minorEastAsia" w:hint="eastAsia"/>
        </w:rPr>
        <w:t xml:space="preserve">　政治活動、選挙活動および宗教活動を目的とした行為</w:t>
      </w:r>
    </w:p>
    <w:p w14:paraId="5B723814" w14:textId="77777777" w:rsidR="00905281" w:rsidRPr="001C1C3E" w:rsidRDefault="00905281" w:rsidP="00D739C9">
      <w:pPr>
        <w:ind w:firstLineChars="50" w:firstLine="105"/>
        <w:rPr>
          <w:rFonts w:asciiTheme="minorEastAsia" w:hAnsiTheme="minorEastAsia"/>
        </w:rPr>
      </w:pPr>
      <w:r w:rsidRPr="001C1C3E">
        <w:rPr>
          <w:rFonts w:asciiTheme="minorEastAsia" w:hAnsiTheme="minorEastAsia"/>
        </w:rPr>
        <w:t>(4)</w:t>
      </w:r>
      <w:r w:rsidRPr="001C1C3E">
        <w:rPr>
          <w:rFonts w:asciiTheme="minorEastAsia" w:hAnsiTheme="minorEastAsia" w:hint="eastAsia"/>
        </w:rPr>
        <w:t xml:space="preserve">　特定の個人、企業、団体等を誹謗中傷し、または名誉もしくは信用を傷つける行為</w:t>
      </w:r>
    </w:p>
    <w:p w14:paraId="47DE3467" w14:textId="77777777" w:rsidR="00905281" w:rsidRPr="001C1C3E" w:rsidRDefault="00905281" w:rsidP="00D739C9">
      <w:pPr>
        <w:ind w:firstLineChars="50" w:firstLine="105"/>
        <w:rPr>
          <w:rFonts w:asciiTheme="minorEastAsia" w:hAnsiTheme="minorEastAsia"/>
        </w:rPr>
      </w:pPr>
      <w:r w:rsidRPr="001C1C3E">
        <w:rPr>
          <w:rFonts w:asciiTheme="minorEastAsia" w:hAnsiTheme="minorEastAsia"/>
        </w:rPr>
        <w:t>(5)</w:t>
      </w:r>
      <w:r w:rsidRPr="001C1C3E">
        <w:rPr>
          <w:rFonts w:asciiTheme="minorEastAsia" w:hAnsiTheme="minorEastAsia" w:hint="eastAsia"/>
        </w:rPr>
        <w:t xml:space="preserve">　人種、思想、信条等の差別または差別を助長し、人権等を侵害する行為</w:t>
      </w:r>
    </w:p>
    <w:p w14:paraId="328D24CB" w14:textId="77777777" w:rsidR="00905281" w:rsidRPr="001C1C3E" w:rsidRDefault="00905281" w:rsidP="00D739C9">
      <w:pPr>
        <w:ind w:leftChars="50" w:left="420" w:hangingChars="150" w:hanging="315"/>
        <w:rPr>
          <w:rFonts w:asciiTheme="minorEastAsia" w:hAnsiTheme="minorEastAsia"/>
        </w:rPr>
      </w:pPr>
      <w:r w:rsidRPr="001C1C3E">
        <w:rPr>
          <w:rFonts w:asciiTheme="minorEastAsia" w:hAnsiTheme="minorEastAsia"/>
        </w:rPr>
        <w:t>(6)</w:t>
      </w:r>
      <w:r w:rsidRPr="001C1C3E">
        <w:rPr>
          <w:rFonts w:asciiTheme="minorEastAsia" w:hAnsiTheme="minorEastAsia" w:hint="eastAsia"/>
        </w:rPr>
        <w:t xml:space="preserve">　本人の承諾なく個人情報を特定、開示、漏えいする等個人のプライバシーを害する行為</w:t>
      </w:r>
    </w:p>
    <w:p w14:paraId="6BC93D43" w14:textId="77777777" w:rsidR="00905281" w:rsidRPr="001C1C3E" w:rsidRDefault="00905281" w:rsidP="00D739C9">
      <w:pPr>
        <w:ind w:firstLineChars="50" w:firstLine="105"/>
        <w:rPr>
          <w:rFonts w:asciiTheme="minorEastAsia" w:hAnsiTheme="minorEastAsia"/>
        </w:rPr>
      </w:pPr>
      <w:r w:rsidRPr="001C1C3E">
        <w:rPr>
          <w:rFonts w:asciiTheme="minorEastAsia" w:hAnsiTheme="minorEastAsia"/>
        </w:rPr>
        <w:t>(7)</w:t>
      </w:r>
      <w:r w:rsidRPr="001C1C3E">
        <w:rPr>
          <w:rFonts w:asciiTheme="minorEastAsia" w:hAnsiTheme="minorEastAsia" w:hint="eastAsia"/>
        </w:rPr>
        <w:t xml:space="preserve">　広告、宣伝、勧誘、営業活動その他営利を目的とする行為</w:t>
      </w:r>
    </w:p>
    <w:p w14:paraId="2240120D" w14:textId="77777777" w:rsidR="00905281" w:rsidRPr="001C1C3E" w:rsidRDefault="00905281" w:rsidP="00D739C9">
      <w:pPr>
        <w:ind w:firstLineChars="50" w:firstLine="105"/>
        <w:rPr>
          <w:rFonts w:asciiTheme="minorEastAsia" w:hAnsiTheme="minorEastAsia"/>
        </w:rPr>
      </w:pPr>
      <w:r w:rsidRPr="001C1C3E">
        <w:rPr>
          <w:rFonts w:asciiTheme="minorEastAsia" w:hAnsiTheme="minorEastAsia"/>
        </w:rPr>
        <w:t>(8)</w:t>
      </w:r>
      <w:r w:rsidRPr="001C1C3E">
        <w:rPr>
          <w:rFonts w:asciiTheme="minorEastAsia" w:hAnsiTheme="minorEastAsia" w:hint="eastAsia"/>
        </w:rPr>
        <w:t xml:space="preserve">　虚偽または事実と異なる情報等を掲載する行為</w:t>
      </w:r>
    </w:p>
    <w:p w14:paraId="0F0146FB" w14:textId="77777777" w:rsidR="00905281" w:rsidRPr="001C1C3E" w:rsidRDefault="00905281" w:rsidP="00D739C9">
      <w:pPr>
        <w:ind w:leftChars="50" w:left="420" w:hangingChars="150" w:hanging="315"/>
        <w:rPr>
          <w:rFonts w:asciiTheme="minorEastAsia" w:hAnsiTheme="minorEastAsia"/>
        </w:rPr>
      </w:pPr>
      <w:r w:rsidRPr="001C1C3E">
        <w:rPr>
          <w:rFonts w:asciiTheme="minorEastAsia" w:hAnsiTheme="minorEastAsia"/>
        </w:rPr>
        <w:t>(9)</w:t>
      </w:r>
      <w:r w:rsidRPr="001C1C3E">
        <w:rPr>
          <w:rFonts w:asciiTheme="minorEastAsia" w:hAnsiTheme="minorEastAsia" w:hint="eastAsia"/>
        </w:rPr>
        <w:t xml:space="preserve">　本アカウントに対し不正アクセスする、意図的に不正な指令を与えるおよび高負荷をかける、その他障害を発生させようとする行為</w:t>
      </w:r>
    </w:p>
    <w:p w14:paraId="3F0CBEE2" w14:textId="77777777" w:rsidR="00116C87" w:rsidRPr="001C1C3E" w:rsidRDefault="00905281" w:rsidP="00D739C9">
      <w:pPr>
        <w:ind w:firstLineChars="50" w:firstLine="105"/>
        <w:rPr>
          <w:rFonts w:asciiTheme="minorEastAsia" w:hAnsiTheme="minorEastAsia"/>
          <w:szCs w:val="21"/>
        </w:rPr>
      </w:pPr>
      <w:r w:rsidRPr="001C1C3E">
        <w:rPr>
          <w:rFonts w:asciiTheme="minorEastAsia" w:hAnsiTheme="minorEastAsia" w:hint="eastAsia"/>
        </w:rPr>
        <w:t>(10)　その他県が不適切であると判断した行為</w:t>
      </w:r>
    </w:p>
    <w:p w14:paraId="6703CAAD" w14:textId="77777777" w:rsidR="00116C87" w:rsidRPr="001C1C3E" w:rsidRDefault="00116C87" w:rsidP="00116C87">
      <w:pPr>
        <w:rPr>
          <w:rFonts w:asciiTheme="minorEastAsia" w:hAnsiTheme="minorEastAsia"/>
          <w:szCs w:val="21"/>
        </w:rPr>
      </w:pPr>
    </w:p>
    <w:p w14:paraId="1783423D"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（コメントへの返信）</w:t>
      </w:r>
    </w:p>
    <w:p w14:paraId="2190ED83" w14:textId="135AA5C8" w:rsidR="00116C87" w:rsidRPr="001C1C3E" w:rsidRDefault="00116C87" w:rsidP="00116C87">
      <w:pPr>
        <w:rPr>
          <w:rFonts w:asciiTheme="minorEastAsia" w:hAnsiTheme="minorEastAsia"/>
          <w:szCs w:val="21"/>
        </w:rPr>
      </w:pPr>
      <w:r w:rsidRPr="001C1C3E">
        <w:rPr>
          <w:rFonts w:asciiTheme="minorEastAsia" w:hAnsiTheme="minorEastAsia" w:hint="eastAsia"/>
          <w:szCs w:val="21"/>
        </w:rPr>
        <w:t>第７条</w:t>
      </w:r>
      <w:r w:rsidR="002D1016" w:rsidRPr="001C1C3E">
        <w:rPr>
          <w:rFonts w:asciiTheme="minorEastAsia" w:hAnsiTheme="minorEastAsia"/>
          <w:szCs w:val="21"/>
        </w:rPr>
        <w:t xml:space="preserve">　</w:t>
      </w:r>
      <w:r w:rsidRPr="001C1C3E">
        <w:rPr>
          <w:rFonts w:asciiTheme="minorEastAsia" w:hAnsiTheme="minorEastAsia" w:hint="eastAsia"/>
          <w:szCs w:val="21"/>
        </w:rPr>
        <w:t>利用者からのコメントに対する返信は、原則として行わない。</w:t>
      </w:r>
    </w:p>
    <w:p w14:paraId="4FF47BC7" w14:textId="77777777" w:rsidR="00905281" w:rsidRPr="001C1C3E" w:rsidRDefault="00905281" w:rsidP="00116C87">
      <w:pPr>
        <w:rPr>
          <w:rFonts w:asciiTheme="minorEastAsia" w:hAnsiTheme="minorEastAsia"/>
          <w:szCs w:val="21"/>
        </w:rPr>
      </w:pPr>
    </w:p>
    <w:p w14:paraId="713D5C2E"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（著作権）</w:t>
      </w:r>
    </w:p>
    <w:p w14:paraId="5A063736" w14:textId="77777777" w:rsidR="00116C87" w:rsidRPr="001C1C3E" w:rsidRDefault="00116C87" w:rsidP="00D739C9">
      <w:pPr>
        <w:ind w:left="210" w:hangingChars="100" w:hanging="210"/>
        <w:rPr>
          <w:rFonts w:asciiTheme="minorEastAsia" w:hAnsiTheme="minorEastAsia"/>
          <w:szCs w:val="21"/>
        </w:rPr>
      </w:pPr>
      <w:r w:rsidRPr="001C1C3E">
        <w:rPr>
          <w:rFonts w:asciiTheme="minorEastAsia" w:hAnsiTheme="minorEastAsia" w:hint="eastAsia"/>
          <w:szCs w:val="21"/>
        </w:rPr>
        <w:t>第８条</w:t>
      </w:r>
      <w:r w:rsidR="002D1016" w:rsidRPr="001C1C3E">
        <w:rPr>
          <w:rFonts w:asciiTheme="minorEastAsia" w:hAnsiTheme="minorEastAsia"/>
          <w:szCs w:val="21"/>
        </w:rPr>
        <w:t xml:space="preserve">　</w:t>
      </w:r>
      <w:r w:rsidR="0087199B" w:rsidRPr="001C1C3E">
        <w:rPr>
          <w:rFonts w:asciiTheme="minorEastAsia" w:hAnsiTheme="minorEastAsia" w:hint="eastAsia"/>
          <w:szCs w:val="21"/>
        </w:rPr>
        <w:t>公式アカウント</w:t>
      </w:r>
      <w:r w:rsidRPr="001C1C3E">
        <w:rPr>
          <w:rFonts w:asciiTheme="minorEastAsia" w:hAnsiTheme="minorEastAsia" w:hint="eastAsia"/>
          <w:szCs w:val="21"/>
        </w:rPr>
        <w:t>に掲載されている写真、イラスト、音声、動画および掲載情報等の著作権は、滋賀県または正当な権利を有するものに帰属する。</w:t>
      </w:r>
    </w:p>
    <w:p w14:paraId="3B80FF0A" w14:textId="77777777" w:rsidR="00905281" w:rsidRPr="001C1C3E" w:rsidRDefault="00905281" w:rsidP="00116C87">
      <w:pPr>
        <w:rPr>
          <w:rFonts w:asciiTheme="minorEastAsia" w:hAnsiTheme="minorEastAsia"/>
          <w:szCs w:val="21"/>
        </w:rPr>
      </w:pPr>
    </w:p>
    <w:p w14:paraId="5EC4F61A"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（アカウントの明示）</w:t>
      </w:r>
    </w:p>
    <w:p w14:paraId="45222A9F" w14:textId="77777777" w:rsidR="00116C87" w:rsidRPr="001C1C3E" w:rsidRDefault="00116C87" w:rsidP="00D739C9">
      <w:pPr>
        <w:ind w:left="210" w:hangingChars="100" w:hanging="210"/>
        <w:rPr>
          <w:rFonts w:asciiTheme="minorEastAsia" w:hAnsiTheme="minorEastAsia"/>
          <w:szCs w:val="21"/>
        </w:rPr>
      </w:pPr>
      <w:r w:rsidRPr="001C1C3E">
        <w:rPr>
          <w:rFonts w:asciiTheme="minorEastAsia" w:hAnsiTheme="minorEastAsia" w:hint="eastAsia"/>
          <w:szCs w:val="21"/>
        </w:rPr>
        <w:t>第９条</w:t>
      </w:r>
      <w:r w:rsidR="002D1016" w:rsidRPr="001C1C3E">
        <w:rPr>
          <w:rFonts w:asciiTheme="minorEastAsia" w:hAnsiTheme="minorEastAsia"/>
          <w:szCs w:val="21"/>
        </w:rPr>
        <w:t xml:space="preserve">　</w:t>
      </w:r>
      <w:r w:rsidRPr="001C1C3E">
        <w:rPr>
          <w:rFonts w:asciiTheme="minorEastAsia" w:hAnsiTheme="minorEastAsia" w:hint="eastAsia"/>
          <w:szCs w:val="21"/>
        </w:rPr>
        <w:t>なりすましによる誤情報の流布を防ぐため、</w:t>
      </w:r>
      <w:r w:rsidR="0087199B" w:rsidRPr="001C1C3E">
        <w:rPr>
          <w:rFonts w:asciiTheme="minorEastAsia" w:hAnsiTheme="minorEastAsia" w:hint="eastAsia"/>
          <w:szCs w:val="21"/>
        </w:rPr>
        <w:t>公式アカウント</w:t>
      </w:r>
      <w:r w:rsidRPr="001C1C3E">
        <w:rPr>
          <w:rFonts w:asciiTheme="minorEastAsia" w:hAnsiTheme="minorEastAsia" w:hint="eastAsia"/>
          <w:szCs w:val="21"/>
        </w:rPr>
        <w:t>のアドレス等を滋賀県公式ホームページ上に明示する。</w:t>
      </w:r>
    </w:p>
    <w:p w14:paraId="4AC9F42C" w14:textId="77777777" w:rsidR="00905281" w:rsidRPr="001C1C3E" w:rsidRDefault="00905281" w:rsidP="00116C87">
      <w:pPr>
        <w:rPr>
          <w:rFonts w:asciiTheme="minorEastAsia" w:hAnsiTheme="minorEastAsia"/>
          <w:szCs w:val="21"/>
        </w:rPr>
      </w:pPr>
    </w:p>
    <w:p w14:paraId="40A910BB" w14:textId="77777777" w:rsidR="00116C87" w:rsidRPr="001C1C3E" w:rsidRDefault="00116C87" w:rsidP="00116C87">
      <w:pPr>
        <w:rPr>
          <w:rFonts w:asciiTheme="minorEastAsia" w:hAnsiTheme="minorEastAsia"/>
          <w:szCs w:val="21"/>
        </w:rPr>
      </w:pPr>
      <w:r w:rsidRPr="001C1C3E">
        <w:rPr>
          <w:rFonts w:asciiTheme="minorEastAsia" w:hAnsiTheme="minorEastAsia" w:hint="eastAsia"/>
          <w:szCs w:val="21"/>
        </w:rPr>
        <w:t>（免責事項）</w:t>
      </w:r>
    </w:p>
    <w:p w14:paraId="30F39A1F" w14:textId="77777777" w:rsidR="00E41D17" w:rsidRPr="001C1C3E" w:rsidRDefault="00116C87" w:rsidP="00D739C9">
      <w:pPr>
        <w:ind w:left="210" w:hangingChars="100" w:hanging="210"/>
        <w:rPr>
          <w:rFonts w:asciiTheme="minorEastAsia" w:hAnsiTheme="minorEastAsia"/>
        </w:rPr>
      </w:pPr>
      <w:r w:rsidRPr="001C1C3E">
        <w:rPr>
          <w:rFonts w:asciiTheme="minorEastAsia" w:hAnsiTheme="minorEastAsia" w:hint="eastAsia"/>
          <w:szCs w:val="21"/>
        </w:rPr>
        <w:t>第</w:t>
      </w:r>
      <w:r w:rsidRPr="001C1C3E">
        <w:rPr>
          <w:rFonts w:asciiTheme="minorEastAsia" w:hAnsiTheme="minorEastAsia"/>
          <w:szCs w:val="21"/>
        </w:rPr>
        <w:t>10</w:t>
      </w:r>
      <w:r w:rsidRPr="001C1C3E">
        <w:rPr>
          <w:rFonts w:asciiTheme="minorEastAsia" w:hAnsiTheme="minorEastAsia" w:hint="eastAsia"/>
          <w:szCs w:val="21"/>
        </w:rPr>
        <w:t>条</w:t>
      </w:r>
      <w:r w:rsidR="00E41D17" w:rsidRPr="001C1C3E">
        <w:rPr>
          <w:rFonts w:asciiTheme="minorEastAsia" w:hAnsiTheme="minorEastAsia" w:hint="eastAsia"/>
          <w:szCs w:val="21"/>
        </w:rPr>
        <w:t xml:space="preserve">　</w:t>
      </w:r>
      <w:r w:rsidR="00E41D17" w:rsidRPr="001C1C3E">
        <w:rPr>
          <w:rFonts w:asciiTheme="minorEastAsia" w:hAnsiTheme="minorEastAsia" w:hint="eastAsia"/>
        </w:rPr>
        <w:t>県は、本アカウントにより配信された内容によって生じたすべての影響について、一切の責任を負わない。</w:t>
      </w:r>
    </w:p>
    <w:p w14:paraId="0C6C55FB" w14:textId="77777777" w:rsidR="00E41D17" w:rsidRPr="001C1C3E" w:rsidRDefault="00D739C9" w:rsidP="00D739C9">
      <w:pPr>
        <w:ind w:left="210" w:hangingChars="100" w:hanging="210"/>
        <w:rPr>
          <w:rFonts w:asciiTheme="minorEastAsia" w:hAnsiTheme="minorEastAsia"/>
        </w:rPr>
      </w:pPr>
      <w:r w:rsidRPr="001C1C3E">
        <w:rPr>
          <w:rFonts w:asciiTheme="minorEastAsia" w:hAnsiTheme="minorEastAsia" w:hint="eastAsia"/>
        </w:rPr>
        <w:t>２</w:t>
      </w:r>
      <w:r w:rsidR="00E41D17" w:rsidRPr="001C1C3E">
        <w:rPr>
          <w:rFonts w:asciiTheme="minorEastAsia" w:hAnsiTheme="minorEastAsia" w:hint="eastAsia"/>
        </w:rPr>
        <w:t xml:space="preserve">　県は、配信の遅延や不達に起因する利用者または他の第三者が被った損害について、一切の責任を負わない。</w:t>
      </w:r>
    </w:p>
    <w:p w14:paraId="332B32EF" w14:textId="77777777" w:rsidR="00116C87" w:rsidRPr="001C1C3E" w:rsidRDefault="00E41D17" w:rsidP="00D739C9">
      <w:pPr>
        <w:ind w:left="210" w:hangingChars="100" w:hanging="210"/>
        <w:rPr>
          <w:rFonts w:asciiTheme="minorEastAsia" w:hAnsiTheme="minorEastAsia"/>
        </w:rPr>
      </w:pPr>
      <w:r w:rsidRPr="001C1C3E">
        <w:rPr>
          <w:rFonts w:asciiTheme="minorEastAsia" w:hAnsiTheme="minorEastAsia" w:hint="eastAsia"/>
        </w:rPr>
        <w:t xml:space="preserve">３　</w:t>
      </w:r>
      <w:r w:rsidR="00F65C08" w:rsidRPr="001C1C3E">
        <w:rPr>
          <w:rFonts w:asciiTheme="minorEastAsia" w:hAnsiTheme="minorEastAsia" w:hint="eastAsia"/>
        </w:rPr>
        <w:t>県は、その他</w:t>
      </w:r>
      <w:r w:rsidR="00D739C9" w:rsidRPr="001C1C3E">
        <w:rPr>
          <w:rFonts w:asciiTheme="minorEastAsia" w:hAnsiTheme="minorEastAsia" w:hint="eastAsia"/>
        </w:rPr>
        <w:t>公式アカウントを利用することで生じた直接・間接的な損失について、</w:t>
      </w:r>
      <w:r w:rsidR="00F65C08" w:rsidRPr="001C1C3E">
        <w:rPr>
          <w:rFonts w:asciiTheme="minorEastAsia" w:hAnsiTheme="minorEastAsia" w:hint="eastAsia"/>
        </w:rPr>
        <w:t>一</w:t>
      </w:r>
      <w:r w:rsidR="00F65C08" w:rsidRPr="001C1C3E">
        <w:rPr>
          <w:rFonts w:asciiTheme="minorEastAsia" w:hAnsiTheme="minorEastAsia" w:hint="eastAsia"/>
        </w:rPr>
        <w:lastRenderedPageBreak/>
        <w:t>切の責任を負わない。</w:t>
      </w:r>
    </w:p>
    <w:p w14:paraId="1B4DCFDF" w14:textId="77777777" w:rsidR="00E41D17" w:rsidRPr="001C1C3E" w:rsidRDefault="00E41D17" w:rsidP="00E41D17">
      <w:pPr>
        <w:rPr>
          <w:rFonts w:asciiTheme="minorEastAsia" w:hAnsiTheme="minorEastAsia"/>
        </w:rPr>
      </w:pPr>
    </w:p>
    <w:p w14:paraId="132C57B6" w14:textId="77777777" w:rsidR="00E41D17" w:rsidRPr="001C1C3E" w:rsidRDefault="00E41D17" w:rsidP="00E41D17">
      <w:pPr>
        <w:rPr>
          <w:rFonts w:asciiTheme="minorEastAsia" w:hAnsiTheme="minorEastAsia"/>
        </w:rPr>
      </w:pPr>
      <w:r w:rsidRPr="001C1C3E">
        <w:rPr>
          <w:rFonts w:asciiTheme="minorEastAsia" w:hAnsiTheme="minorEastAsia" w:hint="eastAsia"/>
        </w:rPr>
        <w:t>（個人情報の取扱い）</w:t>
      </w:r>
    </w:p>
    <w:p w14:paraId="272D8F5A" w14:textId="77777777" w:rsidR="00E41D17" w:rsidRPr="001C1C3E" w:rsidRDefault="00E41D17" w:rsidP="00D739C9">
      <w:pPr>
        <w:ind w:left="210" w:hangingChars="100" w:hanging="210"/>
        <w:rPr>
          <w:rFonts w:asciiTheme="minorEastAsia" w:hAnsiTheme="minorEastAsia"/>
        </w:rPr>
      </w:pPr>
      <w:r w:rsidRPr="001C1C3E">
        <w:rPr>
          <w:rFonts w:asciiTheme="minorEastAsia" w:hAnsiTheme="minorEastAsia" w:hint="eastAsia"/>
        </w:rPr>
        <w:t>第11条　県は、個人情報について、滋賀県個人情報保護条例（平成７年滋賀県条例第８号）の規定に基づき、適切に収集、利用および管理する。</w:t>
      </w:r>
    </w:p>
    <w:p w14:paraId="19E125F2" w14:textId="77777777" w:rsidR="00E41D17" w:rsidRPr="001C1C3E" w:rsidRDefault="00E41D17" w:rsidP="00E41D17">
      <w:pPr>
        <w:rPr>
          <w:rFonts w:asciiTheme="minorEastAsia" w:hAnsiTheme="minorEastAsia"/>
        </w:rPr>
      </w:pPr>
    </w:p>
    <w:p w14:paraId="4539DD68" w14:textId="77777777" w:rsidR="004B41EC" w:rsidRPr="001C1C3E" w:rsidRDefault="004B41EC" w:rsidP="004B41EC">
      <w:pPr>
        <w:ind w:firstLineChars="300" w:firstLine="630"/>
        <w:rPr>
          <w:rFonts w:asciiTheme="minorEastAsia" w:hAnsiTheme="minorEastAsia"/>
          <w:szCs w:val="21"/>
        </w:rPr>
      </w:pPr>
      <w:r w:rsidRPr="001C1C3E">
        <w:rPr>
          <w:rFonts w:asciiTheme="minorEastAsia" w:hAnsiTheme="minorEastAsia" w:hint="eastAsia"/>
          <w:szCs w:val="21"/>
        </w:rPr>
        <w:t>付　則</w:t>
      </w:r>
    </w:p>
    <w:p w14:paraId="13D749E0" w14:textId="57EFC01D" w:rsidR="004B41EC" w:rsidRPr="001C1C3E" w:rsidRDefault="004B41EC" w:rsidP="004B41EC">
      <w:pPr>
        <w:ind w:firstLineChars="100" w:firstLine="210"/>
        <w:rPr>
          <w:rFonts w:asciiTheme="minorEastAsia" w:hAnsiTheme="minorEastAsia"/>
        </w:rPr>
      </w:pPr>
      <w:r w:rsidRPr="001C1C3E">
        <w:rPr>
          <w:rFonts w:asciiTheme="minorEastAsia" w:hAnsiTheme="minorEastAsia" w:hint="eastAsia"/>
          <w:szCs w:val="21"/>
        </w:rPr>
        <w:t>この要領は、令和元年12月21日から施行する。</w:t>
      </w:r>
    </w:p>
    <w:p w14:paraId="6D797BDE" w14:textId="77777777" w:rsidR="00480723" w:rsidRPr="001C1C3E" w:rsidRDefault="00116C87" w:rsidP="00E41D17">
      <w:pPr>
        <w:ind w:firstLineChars="300" w:firstLine="630"/>
        <w:rPr>
          <w:rFonts w:asciiTheme="minorEastAsia" w:hAnsiTheme="minorEastAsia"/>
          <w:szCs w:val="21"/>
        </w:rPr>
      </w:pPr>
      <w:r w:rsidRPr="001C1C3E">
        <w:rPr>
          <w:rFonts w:asciiTheme="minorEastAsia" w:hAnsiTheme="minorEastAsia" w:hint="eastAsia"/>
          <w:szCs w:val="21"/>
        </w:rPr>
        <w:t>付</w:t>
      </w:r>
      <w:r w:rsidR="00E41D17" w:rsidRPr="001C1C3E">
        <w:rPr>
          <w:rFonts w:asciiTheme="minorEastAsia" w:hAnsiTheme="minorEastAsia" w:hint="eastAsia"/>
          <w:szCs w:val="21"/>
        </w:rPr>
        <w:t xml:space="preserve">　</w:t>
      </w:r>
      <w:r w:rsidRPr="001C1C3E">
        <w:rPr>
          <w:rFonts w:asciiTheme="minorEastAsia" w:hAnsiTheme="minorEastAsia" w:hint="eastAsia"/>
          <w:szCs w:val="21"/>
        </w:rPr>
        <w:t>則</w:t>
      </w:r>
    </w:p>
    <w:p w14:paraId="6891F460" w14:textId="691E2767" w:rsidR="00477E7F" w:rsidRPr="001C1C3E" w:rsidRDefault="00E41D17">
      <w:pPr>
        <w:ind w:firstLineChars="100" w:firstLine="210"/>
        <w:rPr>
          <w:rFonts w:asciiTheme="minorEastAsia" w:hAnsiTheme="minorEastAsia"/>
          <w:szCs w:val="21"/>
        </w:rPr>
      </w:pPr>
      <w:r w:rsidRPr="001C1C3E">
        <w:rPr>
          <w:rFonts w:asciiTheme="minorEastAsia" w:hAnsiTheme="minorEastAsia" w:hint="eastAsia"/>
          <w:szCs w:val="21"/>
        </w:rPr>
        <w:t>この要領は</w:t>
      </w:r>
      <w:r w:rsidR="002D1016" w:rsidRPr="001C1C3E">
        <w:rPr>
          <w:rFonts w:asciiTheme="minorEastAsia" w:hAnsiTheme="minorEastAsia" w:hint="eastAsia"/>
          <w:szCs w:val="21"/>
        </w:rPr>
        <w:t>、</w:t>
      </w:r>
      <w:r w:rsidR="00275799" w:rsidRPr="001C1C3E">
        <w:rPr>
          <w:rFonts w:asciiTheme="minorEastAsia" w:hAnsiTheme="minorEastAsia" w:hint="eastAsia"/>
          <w:szCs w:val="21"/>
        </w:rPr>
        <w:t>令和４</w:t>
      </w:r>
      <w:r w:rsidRPr="001C1C3E">
        <w:rPr>
          <w:rFonts w:asciiTheme="minorEastAsia" w:hAnsiTheme="minorEastAsia" w:hint="eastAsia"/>
          <w:szCs w:val="21"/>
        </w:rPr>
        <w:t>年</w:t>
      </w:r>
      <w:r w:rsidR="00275799" w:rsidRPr="001C1C3E">
        <w:rPr>
          <w:rFonts w:asciiTheme="minorEastAsia" w:hAnsiTheme="minorEastAsia" w:hint="eastAsia"/>
          <w:szCs w:val="21"/>
        </w:rPr>
        <w:t>４</w:t>
      </w:r>
      <w:r w:rsidR="00116C87" w:rsidRPr="001C1C3E">
        <w:rPr>
          <w:rFonts w:asciiTheme="minorEastAsia" w:hAnsiTheme="minorEastAsia" w:hint="eastAsia"/>
          <w:szCs w:val="21"/>
        </w:rPr>
        <w:t>月</w:t>
      </w:r>
      <w:r w:rsidR="00275799" w:rsidRPr="001C1C3E">
        <w:rPr>
          <w:rFonts w:asciiTheme="minorEastAsia" w:hAnsiTheme="minorEastAsia" w:hint="eastAsia"/>
          <w:szCs w:val="21"/>
        </w:rPr>
        <w:t>１</w:t>
      </w:r>
      <w:r w:rsidR="00116C87" w:rsidRPr="001C1C3E">
        <w:rPr>
          <w:rFonts w:asciiTheme="minorEastAsia" w:hAnsiTheme="minorEastAsia" w:hint="eastAsia"/>
          <w:szCs w:val="21"/>
        </w:rPr>
        <w:t>日</w:t>
      </w:r>
      <w:r w:rsidR="002D1016" w:rsidRPr="001C1C3E">
        <w:rPr>
          <w:rFonts w:asciiTheme="minorEastAsia" w:hAnsiTheme="minorEastAsia" w:hint="eastAsia"/>
          <w:szCs w:val="21"/>
        </w:rPr>
        <w:t>から</w:t>
      </w:r>
      <w:r w:rsidR="00116C87" w:rsidRPr="001C1C3E">
        <w:rPr>
          <w:rFonts w:asciiTheme="minorEastAsia" w:hAnsiTheme="minorEastAsia" w:hint="eastAsia"/>
          <w:szCs w:val="21"/>
        </w:rPr>
        <w:t>施行する。</w:t>
      </w:r>
    </w:p>
    <w:sectPr w:rsidR="00477E7F" w:rsidRPr="001C1C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AC65B" w14:textId="77777777" w:rsidR="0077246C" w:rsidRDefault="0077246C" w:rsidP="002674EB">
      <w:r>
        <w:separator/>
      </w:r>
    </w:p>
  </w:endnote>
  <w:endnote w:type="continuationSeparator" w:id="0">
    <w:p w14:paraId="44C06485" w14:textId="77777777" w:rsidR="0077246C" w:rsidRDefault="0077246C" w:rsidP="00267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F4724E" w14:textId="77777777" w:rsidR="0077246C" w:rsidRDefault="0077246C" w:rsidP="002674EB">
      <w:r>
        <w:separator/>
      </w:r>
    </w:p>
  </w:footnote>
  <w:footnote w:type="continuationSeparator" w:id="0">
    <w:p w14:paraId="2EFD6A1F" w14:textId="77777777" w:rsidR="0077246C" w:rsidRDefault="0077246C" w:rsidP="00267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0"/>
  <w:drawingGridVerticalSpacing w:val="3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87"/>
    <w:rsid w:val="000B34B7"/>
    <w:rsid w:val="000F25B7"/>
    <w:rsid w:val="00116C87"/>
    <w:rsid w:val="00153E9E"/>
    <w:rsid w:val="001C1C3E"/>
    <w:rsid w:val="001E4D8C"/>
    <w:rsid w:val="002674EB"/>
    <w:rsid w:val="00275799"/>
    <w:rsid w:val="002A1CDB"/>
    <w:rsid w:val="002D1016"/>
    <w:rsid w:val="004404C2"/>
    <w:rsid w:val="00477E7F"/>
    <w:rsid w:val="00480723"/>
    <w:rsid w:val="004B41EC"/>
    <w:rsid w:val="005836AF"/>
    <w:rsid w:val="0059173E"/>
    <w:rsid w:val="00720795"/>
    <w:rsid w:val="007505E5"/>
    <w:rsid w:val="0077246C"/>
    <w:rsid w:val="00803F61"/>
    <w:rsid w:val="00831A23"/>
    <w:rsid w:val="0087199B"/>
    <w:rsid w:val="0088564D"/>
    <w:rsid w:val="00896FFA"/>
    <w:rsid w:val="008E4C02"/>
    <w:rsid w:val="00905281"/>
    <w:rsid w:val="00923F01"/>
    <w:rsid w:val="00980E1B"/>
    <w:rsid w:val="009C1F25"/>
    <w:rsid w:val="00A72877"/>
    <w:rsid w:val="00AC64E1"/>
    <w:rsid w:val="00B323B0"/>
    <w:rsid w:val="00B71959"/>
    <w:rsid w:val="00BA1A7D"/>
    <w:rsid w:val="00C80CEB"/>
    <w:rsid w:val="00CB74D2"/>
    <w:rsid w:val="00D739C9"/>
    <w:rsid w:val="00E41D17"/>
    <w:rsid w:val="00F3603F"/>
    <w:rsid w:val="00F65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00EF18"/>
  <w15:docId w15:val="{69000781-AB87-46B4-823A-0BC9C726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6C87"/>
    <w:rPr>
      <w:color w:val="0000FF" w:themeColor="hyperlink"/>
      <w:u w:val="single"/>
    </w:rPr>
  </w:style>
  <w:style w:type="paragraph" w:styleId="a4">
    <w:name w:val="header"/>
    <w:basedOn w:val="a"/>
    <w:link w:val="a5"/>
    <w:uiPriority w:val="99"/>
    <w:unhideWhenUsed/>
    <w:rsid w:val="002674EB"/>
    <w:pPr>
      <w:tabs>
        <w:tab w:val="center" w:pos="4252"/>
        <w:tab w:val="right" w:pos="8504"/>
      </w:tabs>
      <w:snapToGrid w:val="0"/>
    </w:pPr>
  </w:style>
  <w:style w:type="character" w:customStyle="1" w:styleId="a5">
    <w:name w:val="ヘッダー (文字)"/>
    <w:basedOn w:val="a0"/>
    <w:link w:val="a4"/>
    <w:uiPriority w:val="99"/>
    <w:rsid w:val="002674EB"/>
  </w:style>
  <w:style w:type="paragraph" w:styleId="a6">
    <w:name w:val="footer"/>
    <w:basedOn w:val="a"/>
    <w:link w:val="a7"/>
    <w:uiPriority w:val="99"/>
    <w:unhideWhenUsed/>
    <w:rsid w:val="002674EB"/>
    <w:pPr>
      <w:tabs>
        <w:tab w:val="center" w:pos="4252"/>
        <w:tab w:val="right" w:pos="8504"/>
      </w:tabs>
      <w:snapToGrid w:val="0"/>
    </w:pPr>
  </w:style>
  <w:style w:type="character" w:customStyle="1" w:styleId="a7">
    <w:name w:val="フッター (文字)"/>
    <w:basedOn w:val="a0"/>
    <w:link w:val="a6"/>
    <w:uiPriority w:val="99"/>
    <w:rsid w:val="002674EB"/>
  </w:style>
  <w:style w:type="paragraph" w:styleId="a8">
    <w:name w:val="Title"/>
    <w:basedOn w:val="a"/>
    <w:next w:val="a"/>
    <w:link w:val="a9"/>
    <w:uiPriority w:val="10"/>
    <w:qFormat/>
    <w:rsid w:val="00E41D1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E41D17"/>
    <w:rPr>
      <w:rFonts w:asciiTheme="majorHAnsi" w:eastAsia="ＭＳ ゴシック" w:hAnsiTheme="majorHAnsi" w:cstheme="majorBidi"/>
      <w:sz w:val="32"/>
      <w:szCs w:val="32"/>
    </w:rPr>
  </w:style>
  <w:style w:type="paragraph" w:styleId="aa">
    <w:name w:val="Balloon Text"/>
    <w:basedOn w:val="a"/>
    <w:link w:val="ab"/>
    <w:uiPriority w:val="99"/>
    <w:semiHidden/>
    <w:unhideWhenUsed/>
    <w:rsid w:val="002D101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D1016"/>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E4C02"/>
    <w:rPr>
      <w:sz w:val="18"/>
      <w:szCs w:val="18"/>
    </w:rPr>
  </w:style>
  <w:style w:type="paragraph" w:styleId="ad">
    <w:name w:val="annotation text"/>
    <w:basedOn w:val="a"/>
    <w:link w:val="ae"/>
    <w:uiPriority w:val="99"/>
    <w:semiHidden/>
    <w:unhideWhenUsed/>
    <w:rsid w:val="008E4C02"/>
    <w:pPr>
      <w:jc w:val="left"/>
    </w:pPr>
  </w:style>
  <w:style w:type="character" w:customStyle="1" w:styleId="ae">
    <w:name w:val="コメント文字列 (文字)"/>
    <w:basedOn w:val="a0"/>
    <w:link w:val="ad"/>
    <w:uiPriority w:val="99"/>
    <w:semiHidden/>
    <w:rsid w:val="008E4C02"/>
  </w:style>
  <w:style w:type="paragraph" w:styleId="af">
    <w:name w:val="annotation subject"/>
    <w:basedOn w:val="ad"/>
    <w:next w:val="ad"/>
    <w:link w:val="af0"/>
    <w:uiPriority w:val="99"/>
    <w:semiHidden/>
    <w:unhideWhenUsed/>
    <w:rsid w:val="008E4C02"/>
    <w:rPr>
      <w:b/>
      <w:bCs/>
    </w:rPr>
  </w:style>
  <w:style w:type="character" w:customStyle="1" w:styleId="af0">
    <w:name w:val="コメント内容 (文字)"/>
    <w:basedOn w:val="ae"/>
    <w:link w:val="af"/>
    <w:uiPriority w:val="99"/>
    <w:semiHidden/>
    <w:rsid w:val="008E4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7B274-1937-4FA0-B2DE-EF02655A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5</cp:revision>
  <dcterms:created xsi:type="dcterms:W3CDTF">2021-06-02T07:50:00Z</dcterms:created>
  <dcterms:modified xsi:type="dcterms:W3CDTF">2022-03-18T01:56:00Z</dcterms:modified>
</cp:coreProperties>
</file>