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8F7777" w:rsidP="00E52C6F">
      <w:pPr>
        <w:jc w:val="center"/>
        <w:rPr>
          <w:sz w:val="22"/>
        </w:rPr>
      </w:pPr>
      <w:r>
        <w:rPr>
          <w:rFonts w:hint="eastAsia"/>
          <w:sz w:val="22"/>
        </w:rPr>
        <w:t xml:space="preserve">滋賀県文化財保護課　</w:t>
      </w:r>
      <w:r>
        <w:rPr>
          <w:rFonts w:hint="eastAsia"/>
          <w:sz w:val="22"/>
        </w:rPr>
        <w:t>YouTube</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8F7777">
        <w:rPr>
          <w:rFonts w:hint="eastAsia"/>
          <w:sz w:val="22"/>
        </w:rPr>
        <w:t>文化財保護課</w:t>
      </w:r>
      <w:r>
        <w:rPr>
          <w:rFonts w:hint="eastAsia"/>
          <w:sz w:val="22"/>
        </w:rPr>
        <w:t>が</w:t>
      </w:r>
      <w:r w:rsidR="008F7777">
        <w:rPr>
          <w:rFonts w:hint="eastAsia"/>
          <w:sz w:val="22"/>
        </w:rPr>
        <w:t>YouTube</w:t>
      </w:r>
      <w:r>
        <w:rPr>
          <w:rFonts w:hint="eastAsia"/>
          <w:sz w:val="22"/>
        </w:rPr>
        <w:t>を県民への情報伝達媒体として利用するために必要な事項を定めることを目的とする。</w:t>
      </w:r>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8F7777">
        <w:rPr>
          <w:rFonts w:hint="eastAsia"/>
          <w:sz w:val="22"/>
        </w:rPr>
        <w:t>YouTube</w:t>
      </w:r>
    </w:p>
    <w:p w:rsidR="00AF0972" w:rsidRDefault="00AF0972" w:rsidP="00E52C6F">
      <w:pPr>
        <w:ind w:left="141" w:hangingChars="64" w:hanging="141"/>
        <w:rPr>
          <w:sz w:val="22"/>
        </w:rPr>
      </w:pPr>
      <w:r>
        <w:rPr>
          <w:rFonts w:hint="eastAsia"/>
          <w:sz w:val="22"/>
        </w:rPr>
        <w:t xml:space="preserve">　　　</w:t>
      </w:r>
      <w:r w:rsidR="008F7777">
        <w:rPr>
          <w:rFonts w:hint="eastAsia"/>
          <w:sz w:val="22"/>
        </w:rPr>
        <w:t>Google</w:t>
      </w:r>
      <w:r w:rsidR="008F7777">
        <w:rPr>
          <w:sz w:val="22"/>
        </w:rPr>
        <w:t xml:space="preserve"> </w:t>
      </w:r>
      <w:r w:rsidR="008F7777">
        <w:rPr>
          <w:rFonts w:hint="eastAsia"/>
          <w:sz w:val="22"/>
        </w:rPr>
        <w:t>LLC</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AF0972" w:rsidRDefault="00AF0972" w:rsidP="00E52C6F">
      <w:pPr>
        <w:ind w:left="141" w:hangingChars="64" w:hanging="141"/>
        <w:rPr>
          <w:sz w:val="22"/>
        </w:rPr>
      </w:pPr>
      <w:r>
        <w:rPr>
          <w:rFonts w:hint="eastAsia"/>
          <w:sz w:val="22"/>
        </w:rPr>
        <w:t xml:space="preserve">　　　</w:t>
      </w:r>
      <w:r w:rsidR="008F7777">
        <w:rPr>
          <w:rFonts w:hint="eastAsia"/>
          <w:sz w:val="22"/>
        </w:rPr>
        <w:t>YouTube</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AF0972" w:rsidP="00A55877">
      <w:pPr>
        <w:ind w:left="141" w:hangingChars="64" w:hanging="141"/>
        <w:rPr>
          <w:sz w:val="22"/>
        </w:rPr>
      </w:pPr>
      <w:r>
        <w:rPr>
          <w:rFonts w:hint="eastAsia"/>
          <w:sz w:val="22"/>
        </w:rPr>
        <w:t xml:space="preserve">　　　滋賀県</w:t>
      </w:r>
      <w:r w:rsidR="008F7777">
        <w:rPr>
          <w:rFonts w:hint="eastAsia"/>
          <w:sz w:val="22"/>
        </w:rPr>
        <w:t>文化財保護課</w:t>
      </w:r>
      <w:r>
        <w:rPr>
          <w:rFonts w:hint="eastAsia"/>
          <w:sz w:val="22"/>
        </w:rPr>
        <w:t>が管理するアカウントをいう。</w:t>
      </w:r>
    </w:p>
    <w:p w:rsidR="00364C5A" w:rsidRDefault="00364C5A" w:rsidP="00A55877">
      <w:pPr>
        <w:ind w:left="141" w:hangingChars="64" w:hanging="141"/>
        <w:rPr>
          <w:sz w:val="22"/>
        </w:rPr>
      </w:pPr>
      <w:r>
        <w:rPr>
          <w:rFonts w:hint="eastAsia"/>
          <w:sz w:val="22"/>
        </w:rPr>
        <w:t xml:space="preserve">　　　アカウント名：</w:t>
      </w:r>
      <w:r w:rsidR="008F7777">
        <w:rPr>
          <w:rFonts w:hint="eastAsia"/>
          <w:sz w:val="22"/>
        </w:rPr>
        <w:t>滋賀県文化財保護課</w:t>
      </w:r>
    </w:p>
    <w:p w:rsidR="00AF0972" w:rsidRDefault="00AF0972" w:rsidP="000E530C">
      <w:pPr>
        <w:ind w:left="141" w:hangingChars="64" w:hanging="141"/>
        <w:rPr>
          <w:sz w:val="22"/>
        </w:rPr>
      </w:pPr>
      <w:r>
        <w:rPr>
          <w:rFonts w:hint="eastAsia"/>
          <w:sz w:val="22"/>
        </w:rPr>
        <w:t xml:space="preserve">　　　アドレス：</w:t>
      </w:r>
      <w:r w:rsidR="0064274D" w:rsidRPr="0064274D">
        <w:rPr>
          <w:sz w:val="22"/>
        </w:rPr>
        <w:t>https://youtube.com/channel/UC7IFRzf4JcdNvgkGrUL-LCw</w:t>
      </w:r>
      <w:bookmarkStart w:id="0" w:name="_GoBack"/>
      <w:bookmarkEnd w:id="0"/>
    </w:p>
    <w:p w:rsidR="00AF0972" w:rsidRPr="00D3085E" w:rsidRDefault="00AF0972" w:rsidP="00E52C6F">
      <w:pPr>
        <w:ind w:left="141" w:hangingChars="64" w:hanging="141"/>
        <w:rPr>
          <w:sz w:val="22"/>
        </w:rPr>
      </w:pPr>
    </w:p>
    <w:p w:rsidR="00AF0972" w:rsidRDefault="00AF0972" w:rsidP="00E52C6F">
      <w:pPr>
        <w:ind w:left="141" w:hangingChars="64" w:hanging="141"/>
        <w:rPr>
          <w:sz w:val="22"/>
        </w:rPr>
      </w:pPr>
      <w:r>
        <w:rPr>
          <w:rFonts w:hint="eastAsia"/>
          <w:sz w:val="22"/>
        </w:rPr>
        <w:t>（</w:t>
      </w:r>
      <w:r w:rsidR="0050725F">
        <w:rPr>
          <w:rFonts w:hint="eastAsia"/>
          <w:sz w:val="22"/>
        </w:rPr>
        <w:t>管理責任者</w:t>
      </w:r>
      <w:r>
        <w:rPr>
          <w:rFonts w:hint="eastAsia"/>
          <w:sz w:val="22"/>
        </w:rPr>
        <w:t>）</w:t>
      </w:r>
    </w:p>
    <w:p w:rsidR="00AF0972" w:rsidRDefault="009D310E" w:rsidP="00E52C6F">
      <w:pPr>
        <w:ind w:left="141" w:hangingChars="64" w:hanging="141"/>
        <w:rPr>
          <w:sz w:val="22"/>
        </w:rPr>
      </w:pPr>
      <w:r>
        <w:rPr>
          <w:rFonts w:hint="eastAsia"/>
          <w:sz w:val="22"/>
        </w:rPr>
        <w:t>第３条　公式アカウント</w:t>
      </w:r>
      <w:r w:rsidR="0064274D">
        <w:rPr>
          <w:rFonts w:hint="eastAsia"/>
          <w:sz w:val="22"/>
        </w:rPr>
        <w:t>の運用管理は、文化財保護課</w:t>
      </w:r>
      <w:r w:rsidR="003A68CC">
        <w:rPr>
          <w:rFonts w:hint="eastAsia"/>
          <w:sz w:val="22"/>
        </w:rPr>
        <w:t>長（以下</w:t>
      </w:r>
      <w:r w:rsidR="0050725F">
        <w:rPr>
          <w:rFonts w:hint="eastAsia"/>
          <w:sz w:val="22"/>
        </w:rPr>
        <w:t>「</w:t>
      </w:r>
      <w:r w:rsidR="0050725F" w:rsidRPr="0050725F">
        <w:rPr>
          <w:rFonts w:hint="eastAsia"/>
          <w:sz w:val="22"/>
        </w:rPr>
        <w:t>管理責任者</w:t>
      </w:r>
      <w:r w:rsidR="00AF0972">
        <w:rPr>
          <w:rFonts w:hint="eastAsia"/>
          <w:sz w:val="22"/>
        </w:rPr>
        <w:t>」という。）が行う。</w:t>
      </w:r>
    </w:p>
    <w:p w:rsidR="00AF0972" w:rsidRDefault="00AF0972" w:rsidP="00E52C6F">
      <w:pPr>
        <w:ind w:left="141" w:hangingChars="64" w:hanging="141"/>
        <w:rPr>
          <w:sz w:val="22"/>
        </w:rPr>
      </w:pPr>
      <w:r>
        <w:rPr>
          <w:rFonts w:hint="eastAsia"/>
          <w:sz w:val="22"/>
        </w:rPr>
        <w:t xml:space="preserve">２　</w:t>
      </w:r>
      <w:r w:rsidR="0050725F">
        <w:rPr>
          <w:rFonts w:hint="eastAsia"/>
          <w:sz w:val="22"/>
        </w:rPr>
        <w:t>管理責任者</w:t>
      </w:r>
      <w:r w:rsidR="00A55877">
        <w:rPr>
          <w:rFonts w:hint="eastAsia"/>
          <w:sz w:val="22"/>
        </w:rPr>
        <w:t>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w:t>
      </w:r>
      <w:r w:rsidR="0050725F">
        <w:rPr>
          <w:rFonts w:hint="eastAsia"/>
          <w:sz w:val="22"/>
        </w:rPr>
        <w:t>管理責任者</w:t>
      </w:r>
      <w:r w:rsidR="00392A97">
        <w:rPr>
          <w:rFonts w:hint="eastAsia"/>
          <w:sz w:val="22"/>
        </w:rPr>
        <w:t>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64274D">
      <w:pPr>
        <w:ind w:left="141" w:hangingChars="64" w:hanging="141"/>
        <w:rPr>
          <w:rFonts w:hint="eastAsia"/>
          <w:sz w:val="22"/>
        </w:rPr>
      </w:pPr>
      <w:r>
        <w:rPr>
          <w:rFonts w:hint="eastAsia"/>
          <w:sz w:val="22"/>
        </w:rPr>
        <w:t xml:space="preserve">　（１）</w:t>
      </w:r>
      <w:r w:rsidR="0064274D">
        <w:rPr>
          <w:rFonts w:hint="eastAsia"/>
          <w:sz w:val="22"/>
        </w:rPr>
        <w:t>滋賀県の文化財</w:t>
      </w:r>
      <w:r w:rsidR="00392A97">
        <w:rPr>
          <w:rFonts w:hint="eastAsia"/>
          <w:sz w:val="22"/>
        </w:rPr>
        <w:t>に関する情報</w:t>
      </w:r>
    </w:p>
    <w:p w:rsidR="00392A97" w:rsidRDefault="0064274D" w:rsidP="007C1DA1">
      <w:pPr>
        <w:ind w:left="141" w:hangingChars="64" w:hanging="141"/>
        <w:rPr>
          <w:sz w:val="22"/>
        </w:rPr>
      </w:pPr>
      <w:r>
        <w:rPr>
          <w:rFonts w:hint="eastAsia"/>
          <w:sz w:val="22"/>
        </w:rPr>
        <w:t xml:space="preserve">　（２</w:t>
      </w:r>
      <w:r w:rsidR="00392A97">
        <w:rPr>
          <w:rFonts w:hint="eastAsia"/>
          <w:sz w:val="22"/>
        </w:rPr>
        <w:t>）その他</w:t>
      </w:r>
      <w:r w:rsidR="0050725F">
        <w:rPr>
          <w:rFonts w:hint="eastAsia"/>
          <w:sz w:val="22"/>
        </w:rPr>
        <w:t>管理責任者</w:t>
      </w:r>
      <w:r w:rsidR="00392A97">
        <w:rPr>
          <w:rFonts w:hint="eastAsia"/>
          <w:sz w:val="22"/>
        </w:rPr>
        <w:t>が適用と認めるもの</w:t>
      </w:r>
    </w:p>
    <w:p w:rsidR="007C1DA1" w:rsidRDefault="000E7918" w:rsidP="003A68CC">
      <w:pPr>
        <w:rPr>
          <w:sz w:val="22"/>
        </w:rPr>
      </w:pPr>
      <w:r w:rsidRPr="000E7918">
        <w:rPr>
          <w:rFonts w:hint="eastAsia"/>
          <w:sz w:val="22"/>
        </w:rPr>
        <w:t>２</w:t>
      </w:r>
      <w:r w:rsidRPr="000E7918">
        <w:rPr>
          <w:rFonts w:hint="eastAsia"/>
          <w:sz w:val="22"/>
        </w:rPr>
        <w:t xml:space="preserve"> </w:t>
      </w:r>
      <w:r w:rsidR="0064274D">
        <w:rPr>
          <w:rFonts w:hint="eastAsia"/>
          <w:sz w:val="22"/>
        </w:rPr>
        <w:t>文化財保護課</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lastRenderedPageBreak/>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w:t>
      </w:r>
      <w:r w:rsidR="0050725F">
        <w:rPr>
          <w:rFonts w:hint="eastAsia"/>
          <w:sz w:val="22"/>
        </w:rPr>
        <w:t>管理責任者</w:t>
      </w:r>
      <w:r>
        <w:rPr>
          <w:rFonts w:hint="eastAsia"/>
          <w:sz w:val="22"/>
        </w:rPr>
        <w:t>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（その他）</w:t>
      </w:r>
    </w:p>
    <w:p w:rsidR="006511DB" w:rsidRDefault="006511DB" w:rsidP="00392A97">
      <w:pPr>
        <w:ind w:left="141" w:hangingChars="64" w:hanging="141"/>
        <w:rPr>
          <w:sz w:val="22"/>
        </w:rPr>
      </w:pPr>
      <w:r>
        <w:rPr>
          <w:rFonts w:hint="eastAsia"/>
          <w:sz w:val="22"/>
        </w:rPr>
        <w:t>第</w:t>
      </w:r>
      <w:r>
        <w:rPr>
          <w:rFonts w:hint="eastAsia"/>
          <w:sz w:val="22"/>
        </w:rPr>
        <w:t>10</w:t>
      </w:r>
      <w:r>
        <w:rPr>
          <w:rFonts w:hint="eastAsia"/>
          <w:sz w:val="22"/>
        </w:rPr>
        <w:t>条　この要領に定めのない事項は</w:t>
      </w:r>
      <w:r w:rsidR="0064274D">
        <w:rPr>
          <w:rFonts w:hint="eastAsia"/>
          <w:sz w:val="22"/>
        </w:rPr>
        <w:t>文化財保護課</w:t>
      </w:r>
      <w:r>
        <w:rPr>
          <w:rFonts w:hint="eastAsia"/>
          <w:sz w:val="22"/>
        </w:rPr>
        <w:t>長が別に定める。</w:t>
      </w:r>
    </w:p>
    <w:p w:rsidR="006511DB" w:rsidRDefault="006511DB" w:rsidP="00392A97">
      <w:pPr>
        <w:ind w:left="141" w:hangingChars="64" w:hanging="141"/>
        <w:rPr>
          <w:sz w:val="22"/>
        </w:rPr>
      </w:pPr>
    </w:p>
    <w:p w:rsidR="006511DB" w:rsidRDefault="006511DB" w:rsidP="00392A97">
      <w:pPr>
        <w:ind w:left="141" w:hangingChars="64" w:hanging="141"/>
        <w:rPr>
          <w:sz w:val="22"/>
        </w:rPr>
      </w:pPr>
    </w:p>
    <w:p w:rsidR="006511DB" w:rsidRDefault="006511DB" w:rsidP="003A68CC">
      <w:pPr>
        <w:ind w:left="141" w:firstLineChars="200" w:firstLine="440"/>
        <w:rPr>
          <w:sz w:val="22"/>
        </w:rPr>
      </w:pPr>
      <w:r>
        <w:rPr>
          <w:rFonts w:hint="eastAsia"/>
          <w:sz w:val="22"/>
        </w:rPr>
        <w:t>付　則</w:t>
      </w:r>
    </w:p>
    <w:p w:rsidR="006511DB" w:rsidRPr="00AF0972" w:rsidRDefault="0064274D" w:rsidP="003A68CC">
      <w:pPr>
        <w:ind w:left="141"/>
        <w:rPr>
          <w:sz w:val="22"/>
        </w:rPr>
      </w:pPr>
      <w:r>
        <w:rPr>
          <w:rFonts w:hint="eastAsia"/>
          <w:sz w:val="22"/>
        </w:rPr>
        <w:t>本要領は、令和３</w:t>
      </w:r>
      <w:r w:rsidR="006511DB">
        <w:rPr>
          <w:rFonts w:hint="eastAsia"/>
          <w:sz w:val="22"/>
        </w:rPr>
        <w:t>年</w:t>
      </w:r>
      <w:r>
        <w:rPr>
          <w:rFonts w:hint="eastAsia"/>
          <w:sz w:val="22"/>
        </w:rPr>
        <w:t>10</w:t>
      </w:r>
      <w:r w:rsidR="006511DB">
        <w:rPr>
          <w:rFonts w:hint="eastAsia"/>
          <w:sz w:val="22"/>
        </w:rPr>
        <w:t>月</w:t>
      </w:r>
      <w:r>
        <w:rPr>
          <w:rFonts w:hint="eastAsia"/>
          <w:sz w:val="22"/>
        </w:rPr>
        <w:t>28</w:t>
      </w:r>
      <w:r w:rsidR="006511DB">
        <w:rPr>
          <w:rFonts w:hint="eastAsia"/>
          <w:sz w:val="22"/>
        </w:rPr>
        <w:t>日から施行する。</w:t>
      </w:r>
    </w:p>
    <w:sectPr w:rsidR="006511DB" w:rsidRPr="00AF0972"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2C" w:rsidRDefault="00D56E2C" w:rsidP="00D56E2C">
      <w:r>
        <w:separator/>
      </w:r>
    </w:p>
  </w:endnote>
  <w:endnote w:type="continuationSeparator" w:id="0">
    <w:p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2C" w:rsidRDefault="00D56E2C" w:rsidP="00D56E2C">
      <w:r>
        <w:separator/>
      </w:r>
    </w:p>
  </w:footnote>
  <w:footnote w:type="continuationSeparator" w:id="0">
    <w:p w:rsidR="00D56E2C" w:rsidRDefault="00D56E2C"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364C5A"/>
    <w:rsid w:val="00392A97"/>
    <w:rsid w:val="003A68CC"/>
    <w:rsid w:val="00472DCC"/>
    <w:rsid w:val="0050725F"/>
    <w:rsid w:val="0059266D"/>
    <w:rsid w:val="005A4FFA"/>
    <w:rsid w:val="0064274D"/>
    <w:rsid w:val="006511DB"/>
    <w:rsid w:val="006924B5"/>
    <w:rsid w:val="007C1DA1"/>
    <w:rsid w:val="008F7777"/>
    <w:rsid w:val="009D310E"/>
    <w:rsid w:val="00A31C0F"/>
    <w:rsid w:val="00A55877"/>
    <w:rsid w:val="00AF0972"/>
    <w:rsid w:val="00B77734"/>
    <w:rsid w:val="00D3085E"/>
    <w:rsid w:val="00D42BB5"/>
    <w:rsid w:val="00D56E2C"/>
    <w:rsid w:val="00D63396"/>
    <w:rsid w:val="00E15539"/>
    <w:rsid w:val="00E52C6F"/>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2021-10-28T02:46:00Z</dcterms:created>
  <dcterms:modified xsi:type="dcterms:W3CDTF">2021-10-28T02:46:00Z</dcterms:modified>
</cp:coreProperties>
</file>