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83" w:rsidRPr="002B2132" w:rsidRDefault="00D52183">
      <w:pPr>
        <w:adjustRightInd/>
        <w:spacing w:line="384" w:lineRule="exact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D52183">
      <w:pPr>
        <w:adjustRightInd/>
        <w:spacing w:line="574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2B2132">
        <w:rPr>
          <w:rFonts w:asciiTheme="majorEastAsia" w:eastAsiaTheme="majorEastAsia" w:hAnsiTheme="majorEastAsia" w:hint="eastAsia"/>
          <w:spacing w:val="2"/>
          <w:sz w:val="40"/>
          <w:szCs w:val="40"/>
        </w:rPr>
        <w:t>委　任　状</w:t>
      </w:r>
    </w:p>
    <w:p w:rsidR="00D52183" w:rsidRPr="002B2132" w:rsidRDefault="00D52183">
      <w:pPr>
        <w:adjustRightInd/>
        <w:spacing w:line="384" w:lineRule="exact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D52183">
      <w:pPr>
        <w:adjustRightInd/>
        <w:spacing w:line="384" w:lineRule="exact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D52183">
      <w:pPr>
        <w:adjustRightInd/>
        <w:spacing w:line="434" w:lineRule="exact"/>
        <w:rPr>
          <w:rFonts w:asciiTheme="majorEastAsia" w:eastAsiaTheme="majorEastAsia" w:hAnsiTheme="majorEastAsia" w:cs="Times New Roman"/>
          <w:spacing w:val="2"/>
        </w:rPr>
      </w:pPr>
      <w:r w:rsidRPr="002B2132">
        <w:rPr>
          <w:rFonts w:asciiTheme="majorEastAsia" w:eastAsiaTheme="majorEastAsia" w:hAnsiTheme="majorEastAsia" w:cs="Times New Roman"/>
          <w:sz w:val="26"/>
          <w:szCs w:val="26"/>
        </w:rPr>
        <w:t xml:space="preserve">                                         </w:t>
      </w:r>
      <w:r w:rsidR="007065D8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Pr="002B2132">
        <w:rPr>
          <w:rFonts w:asciiTheme="majorEastAsia" w:eastAsiaTheme="majorEastAsia" w:hAnsiTheme="majorEastAsia" w:hint="eastAsia"/>
          <w:sz w:val="26"/>
          <w:szCs w:val="26"/>
        </w:rPr>
        <w:t xml:space="preserve">　　年　　月　　日</w:t>
      </w:r>
    </w:p>
    <w:p w:rsidR="00D52183" w:rsidRPr="002B2132" w:rsidRDefault="00D95402">
      <w:pPr>
        <w:adjustRightInd/>
        <w:spacing w:line="384" w:lineRule="exact"/>
        <w:rPr>
          <w:rFonts w:asciiTheme="majorEastAsia" w:eastAsiaTheme="majorEastAsia" w:hAnsiTheme="majorEastAsia" w:cs="Times New Roman"/>
          <w:spacing w:val="2"/>
          <w:sz w:val="26"/>
          <w:szCs w:val="26"/>
        </w:rPr>
      </w:pPr>
      <w:r w:rsidRPr="002B2132">
        <w:rPr>
          <w:rFonts w:asciiTheme="majorEastAsia" w:eastAsiaTheme="majorEastAsia" w:hAnsiTheme="majorEastAsia" w:cs="Times New Roman" w:hint="eastAsia"/>
          <w:spacing w:val="2"/>
          <w:sz w:val="26"/>
          <w:szCs w:val="26"/>
        </w:rPr>
        <w:t>（宛先）</w:t>
      </w:r>
    </w:p>
    <w:p w:rsidR="00D52183" w:rsidRPr="002B2132" w:rsidRDefault="003D4D9E">
      <w:pPr>
        <w:adjustRightInd/>
        <w:spacing w:line="434" w:lineRule="exact"/>
        <w:rPr>
          <w:rFonts w:asciiTheme="majorEastAsia" w:eastAsiaTheme="majorEastAsia" w:hAnsiTheme="majorEastAsia" w:cs="Times New Roman"/>
          <w:spacing w:val="2"/>
          <w:sz w:val="26"/>
          <w:szCs w:val="26"/>
        </w:rPr>
      </w:pPr>
      <w:r w:rsidRPr="002B2132">
        <w:rPr>
          <w:rFonts w:asciiTheme="majorEastAsia" w:eastAsiaTheme="majorEastAsia" w:hAnsiTheme="majorEastAsia" w:cs="Times New Roman" w:hint="eastAsia"/>
          <w:spacing w:val="2"/>
          <w:sz w:val="26"/>
          <w:szCs w:val="26"/>
        </w:rPr>
        <w:t xml:space="preserve">　滋賀県　　　　　　県税事務所長</w:t>
      </w:r>
    </w:p>
    <w:p w:rsidR="00D52183" w:rsidRPr="002B2132" w:rsidRDefault="00D52183">
      <w:pPr>
        <w:adjustRightInd/>
        <w:spacing w:line="384" w:lineRule="exact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D52183">
      <w:pPr>
        <w:adjustRightInd/>
        <w:spacing w:line="384" w:lineRule="exact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D52183">
      <w:pPr>
        <w:adjustRightInd/>
        <w:spacing w:line="434" w:lineRule="exact"/>
        <w:rPr>
          <w:rFonts w:asciiTheme="majorEastAsia" w:eastAsiaTheme="majorEastAsia" w:hAnsiTheme="majorEastAsia" w:cs="Times New Roman"/>
          <w:spacing w:val="2"/>
        </w:rPr>
      </w:pPr>
      <w:r w:rsidRPr="002B2132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委任者　住　所</w:t>
      </w:r>
    </w:p>
    <w:p w:rsidR="00D52183" w:rsidRPr="002B2132" w:rsidRDefault="00D52183">
      <w:pPr>
        <w:adjustRightInd/>
        <w:spacing w:line="384" w:lineRule="exact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94113B">
      <w:pPr>
        <w:adjustRightInd/>
        <w:spacing w:line="434" w:lineRule="exact"/>
        <w:ind w:left="1052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氏　名</w:t>
      </w:r>
    </w:p>
    <w:p w:rsidR="00D52183" w:rsidRPr="002B2132" w:rsidRDefault="00D52183">
      <w:pPr>
        <w:adjustRightInd/>
        <w:spacing w:line="384" w:lineRule="exact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D52183">
      <w:pPr>
        <w:adjustRightInd/>
        <w:spacing w:line="384" w:lineRule="exact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D52183">
      <w:pPr>
        <w:adjustRightInd/>
        <w:spacing w:line="434" w:lineRule="exact"/>
        <w:rPr>
          <w:rFonts w:asciiTheme="majorEastAsia" w:eastAsiaTheme="majorEastAsia" w:hAnsiTheme="majorEastAsia" w:cs="Times New Roman"/>
          <w:spacing w:val="2"/>
        </w:rPr>
      </w:pPr>
      <w:r w:rsidRPr="002B2132">
        <w:rPr>
          <w:rFonts w:asciiTheme="majorEastAsia" w:eastAsiaTheme="majorEastAsia" w:hAnsiTheme="majorEastAsia" w:hint="eastAsia"/>
          <w:sz w:val="26"/>
          <w:szCs w:val="26"/>
        </w:rPr>
        <w:t xml:space="preserve">　私は、下記の者を代理人と定め、次の一切の権限を委任します。</w:t>
      </w:r>
    </w:p>
    <w:p w:rsidR="00D52183" w:rsidRPr="002B2132" w:rsidRDefault="00D52183">
      <w:pPr>
        <w:adjustRightInd/>
        <w:spacing w:line="384" w:lineRule="exact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D52183">
      <w:pPr>
        <w:adjustRightInd/>
        <w:spacing w:line="384" w:lineRule="exact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D52183">
      <w:pPr>
        <w:adjustRightInd/>
        <w:spacing w:line="434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2B2132">
        <w:rPr>
          <w:rFonts w:asciiTheme="majorEastAsia" w:eastAsiaTheme="majorEastAsia" w:hAnsiTheme="majorEastAsia" w:hint="eastAsia"/>
          <w:sz w:val="26"/>
          <w:szCs w:val="26"/>
        </w:rPr>
        <w:t>記</w:t>
      </w:r>
    </w:p>
    <w:p w:rsidR="00D52183" w:rsidRPr="002B2132" w:rsidRDefault="00D52183">
      <w:pPr>
        <w:adjustRightInd/>
        <w:spacing w:line="384" w:lineRule="exact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D52183">
      <w:pPr>
        <w:adjustRightInd/>
        <w:spacing w:line="384" w:lineRule="exact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7065D8" w:rsidP="00D52183">
      <w:pPr>
        <w:adjustRightInd/>
        <w:spacing w:line="434" w:lineRule="exact"/>
        <w:ind w:left="524" w:hangingChars="200" w:hanging="524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１．令和</w:t>
      </w:r>
      <w:r w:rsidR="00D52183" w:rsidRPr="002B2132">
        <w:rPr>
          <w:rFonts w:asciiTheme="majorEastAsia" w:eastAsiaTheme="majorEastAsia" w:hAnsiTheme="majorEastAsia" w:hint="eastAsia"/>
          <w:sz w:val="26"/>
          <w:szCs w:val="26"/>
        </w:rPr>
        <w:t xml:space="preserve">　　年　　月　　日付けの免税軽油使用者証および軽油引取税免税証の申請</w:t>
      </w:r>
      <w:r w:rsidR="00F17E78" w:rsidRPr="002B2132">
        <w:rPr>
          <w:rFonts w:asciiTheme="majorEastAsia" w:eastAsiaTheme="majorEastAsia" w:hAnsiTheme="majorEastAsia" w:hint="eastAsia"/>
          <w:sz w:val="26"/>
          <w:szCs w:val="26"/>
        </w:rPr>
        <w:t>書</w:t>
      </w:r>
      <w:r w:rsidR="001A125E" w:rsidRPr="002B2132">
        <w:rPr>
          <w:rFonts w:asciiTheme="majorEastAsia" w:eastAsiaTheme="majorEastAsia" w:hAnsiTheme="majorEastAsia" w:hint="eastAsia"/>
          <w:sz w:val="26"/>
          <w:szCs w:val="26"/>
        </w:rPr>
        <w:t>提出</w:t>
      </w:r>
      <w:r w:rsidR="00D52183" w:rsidRPr="002B2132">
        <w:rPr>
          <w:rFonts w:asciiTheme="majorEastAsia" w:eastAsiaTheme="majorEastAsia" w:hAnsiTheme="majorEastAsia" w:hint="eastAsia"/>
          <w:sz w:val="26"/>
          <w:szCs w:val="26"/>
        </w:rPr>
        <w:t>ならびに受領に関する件</w:t>
      </w:r>
    </w:p>
    <w:p w:rsidR="00D52183" w:rsidRPr="002B2132" w:rsidRDefault="00D52183">
      <w:pPr>
        <w:adjustRightInd/>
        <w:spacing w:line="384" w:lineRule="exact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D52183">
      <w:pPr>
        <w:adjustRightInd/>
        <w:spacing w:line="384" w:lineRule="exact"/>
        <w:ind w:left="526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D52183">
      <w:pPr>
        <w:adjustRightInd/>
        <w:spacing w:line="384" w:lineRule="exact"/>
        <w:ind w:left="526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D52183">
      <w:pPr>
        <w:adjustRightInd/>
        <w:spacing w:line="434" w:lineRule="exact"/>
        <w:ind w:left="2106"/>
        <w:rPr>
          <w:rFonts w:asciiTheme="majorEastAsia" w:eastAsiaTheme="majorEastAsia" w:hAnsiTheme="majorEastAsia" w:cs="Times New Roman"/>
          <w:spacing w:val="2"/>
        </w:rPr>
      </w:pPr>
      <w:r w:rsidRPr="002B2132">
        <w:rPr>
          <w:rFonts w:asciiTheme="majorEastAsia" w:eastAsiaTheme="majorEastAsia" w:hAnsiTheme="majorEastAsia" w:hint="eastAsia"/>
          <w:sz w:val="26"/>
          <w:szCs w:val="26"/>
        </w:rPr>
        <w:t>代理人　住　所</w:t>
      </w:r>
    </w:p>
    <w:p w:rsidR="00D52183" w:rsidRPr="002B2132" w:rsidRDefault="00D52183">
      <w:pPr>
        <w:adjustRightInd/>
        <w:spacing w:line="384" w:lineRule="exact"/>
        <w:ind w:left="2106"/>
        <w:rPr>
          <w:rFonts w:asciiTheme="majorEastAsia" w:eastAsiaTheme="majorEastAsia" w:hAnsiTheme="majorEastAsia" w:cs="Times New Roman"/>
          <w:spacing w:val="2"/>
        </w:rPr>
      </w:pPr>
    </w:p>
    <w:p w:rsidR="00D52183" w:rsidRPr="002B2132" w:rsidRDefault="00C77E26">
      <w:pPr>
        <w:adjustRightInd/>
        <w:spacing w:line="434" w:lineRule="exact"/>
        <w:ind w:left="3164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氏　名</w:t>
      </w:r>
      <w:bookmarkStart w:id="0" w:name="_GoBack"/>
      <w:bookmarkEnd w:id="0"/>
    </w:p>
    <w:sectPr w:rsidR="00D52183" w:rsidRPr="002B2132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28" w:rsidRDefault="00A87228">
      <w:r>
        <w:separator/>
      </w:r>
    </w:p>
  </w:endnote>
  <w:endnote w:type="continuationSeparator" w:id="0">
    <w:p w:rsidR="00A87228" w:rsidRDefault="00A8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83" w:rsidRDefault="00D5218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28" w:rsidRDefault="00A872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7228" w:rsidRDefault="00A87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83" w:rsidRDefault="00D5218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83"/>
    <w:rsid w:val="001A125E"/>
    <w:rsid w:val="00235614"/>
    <w:rsid w:val="002B2132"/>
    <w:rsid w:val="00363A88"/>
    <w:rsid w:val="003D4D9E"/>
    <w:rsid w:val="003F305D"/>
    <w:rsid w:val="004D45F5"/>
    <w:rsid w:val="005C3268"/>
    <w:rsid w:val="007065D8"/>
    <w:rsid w:val="008F3F11"/>
    <w:rsid w:val="0094113B"/>
    <w:rsid w:val="00A87228"/>
    <w:rsid w:val="00C77E26"/>
    <w:rsid w:val="00C8145E"/>
    <w:rsid w:val="00CC201D"/>
    <w:rsid w:val="00D52183"/>
    <w:rsid w:val="00D95402"/>
    <w:rsid w:val="00DC3C9D"/>
    <w:rsid w:val="00EF07D2"/>
    <w:rsid w:val="00F1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2EA981-2055-4D25-A1AE-151998F5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株式会社 ジャストシステム</dc:creator>
  <cp:lastModifiedBy>浅野　菜々子</cp:lastModifiedBy>
  <cp:revision>4</cp:revision>
  <cp:lastPrinted>2006-05-15T08:07:00Z</cp:lastPrinted>
  <dcterms:created xsi:type="dcterms:W3CDTF">2021-08-31T02:02:00Z</dcterms:created>
  <dcterms:modified xsi:type="dcterms:W3CDTF">2021-08-31T02:02:00Z</dcterms:modified>
</cp:coreProperties>
</file>