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AA9" w:rsidRPr="002D1B32" w:rsidRDefault="00427AA9">
      <w:pPr>
        <w:rPr>
          <w:rFonts w:ascii="ＭＳ ゴシック" w:eastAsia="ＭＳ ゴシック" w:hAnsi="ＭＳ ゴシック"/>
          <w:b/>
          <w:bCs/>
          <w:color w:val="auto"/>
          <w:spacing w:val="2"/>
          <w:sz w:val="21"/>
          <w:szCs w:val="21"/>
        </w:rPr>
      </w:pPr>
      <w:bookmarkStart w:id="0" w:name="_GoBack"/>
      <w:bookmarkEnd w:id="0"/>
      <w:r w:rsidRPr="002D1B32">
        <w:rPr>
          <w:rFonts w:ascii="ＭＳ ゴシック" w:eastAsia="ＭＳ ゴシック" w:hAnsi="ＭＳ ゴシック" w:cs="ＭＳ ゴシック" w:hint="eastAsia"/>
          <w:b/>
          <w:bCs/>
          <w:color w:val="auto"/>
          <w:sz w:val="21"/>
          <w:szCs w:val="21"/>
        </w:rPr>
        <w:t>別添様式１</w:t>
      </w:r>
      <w:r w:rsidR="00821013">
        <w:rPr>
          <w:rFonts w:ascii="ＭＳ ゴシック" w:eastAsia="ＭＳ ゴシック" w:hAnsi="ＭＳ ゴシック" w:cs="ＭＳ ゴシック" w:hint="eastAsia"/>
          <w:b/>
          <w:bCs/>
          <w:color w:val="auto"/>
          <w:sz w:val="21"/>
          <w:szCs w:val="21"/>
        </w:rPr>
        <w:t>（当初請負金額５００万円以上）</w:t>
      </w:r>
    </w:p>
    <w:p w:rsidR="001C063B" w:rsidRPr="001C063B" w:rsidRDefault="001C063B" w:rsidP="001C063B">
      <w:pPr>
        <w:overflowPunct w:val="0"/>
        <w:adjustRightInd/>
        <w:jc w:val="center"/>
        <w:rPr>
          <w:rFonts w:ascii="ＭＳ 明朝"/>
          <w:spacing w:val="2"/>
          <w:sz w:val="21"/>
          <w:szCs w:val="21"/>
        </w:rPr>
      </w:pPr>
      <w:r w:rsidRPr="001C063B">
        <w:rPr>
          <w:rFonts w:ascii="ＭＳ 明朝" w:eastAsia="ＭＳ ゴシック" w:cs="ＭＳ ゴシック" w:hint="eastAsia"/>
          <w:b/>
          <w:bCs/>
          <w:sz w:val="34"/>
          <w:szCs w:val="34"/>
        </w:rPr>
        <w:t>創意工夫・社会性等に関する実施状況</w:t>
      </w:r>
    </w:p>
    <w:p w:rsidR="001C063B" w:rsidRPr="001C063B" w:rsidRDefault="001C063B" w:rsidP="001C063B">
      <w:pPr>
        <w:overflowPunct w:val="0"/>
        <w:adjustRightInd/>
        <w:rPr>
          <w:rFonts w:ascii="ＭＳ 明朝"/>
          <w:spacing w:val="2"/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1807"/>
        <w:gridCol w:w="1063"/>
        <w:gridCol w:w="1295"/>
        <w:gridCol w:w="3827"/>
      </w:tblGrid>
      <w:tr w:rsidR="001C063B" w:rsidRPr="001C063B" w:rsidTr="001C063B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sz w:val="21"/>
                <w:szCs w:val="21"/>
              </w:rPr>
              <w:t xml:space="preserve">  </w:t>
            </w: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 xml:space="preserve">　工事名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sz w:val="21"/>
                <w:szCs w:val="21"/>
              </w:rPr>
              <w:t xml:space="preserve"> </w:t>
            </w: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請負者名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</w:tc>
      </w:tr>
      <w:tr w:rsidR="001C063B" w:rsidRPr="001C063B" w:rsidTr="001C063B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項　　目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 xml:space="preserve">　評</w:t>
            </w:r>
            <w:r w:rsidRPr="001C063B"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価</w:t>
            </w:r>
            <w:r w:rsidRPr="001C063B"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内</w:t>
            </w:r>
            <w:r w:rsidRPr="001C063B"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容</w:t>
            </w:r>
          </w:p>
        </w:tc>
        <w:tc>
          <w:tcPr>
            <w:tcW w:w="61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 xml:space="preserve">　　　</w:t>
            </w:r>
            <w:r w:rsidRPr="001C063B"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 xml:space="preserve">　実　　施　　内　　容</w:t>
            </w:r>
          </w:p>
        </w:tc>
      </w:tr>
      <w:tr w:rsidR="005C5ED0" w:rsidRPr="001C063B" w:rsidTr="005C5ED0">
        <w:tblPrEx>
          <w:tblCellMar>
            <w:top w:w="0" w:type="dxa"/>
            <w:bottom w:w="0" w:type="dxa"/>
          </w:tblCellMar>
        </w:tblPrEx>
        <w:trPr>
          <w:trHeight w:val="2504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□創意工夫</w:t>
            </w: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自ら立案実施</w:t>
            </w: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した創意工夫</w:t>
            </w: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や技術力</w:t>
            </w: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□施工</w:t>
            </w: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</w:tc>
        <w:tc>
          <w:tcPr>
            <w:tcW w:w="61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・施工に伴う器具、工具、装置等の工夫</w:t>
            </w: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・コンクリート二次製品等の代替材の適用</w:t>
            </w: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・施工方法の工夫、施工環境の改善</w:t>
            </w: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・仮設備計画の工夫</w:t>
            </w: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・施工管理の工夫</w:t>
            </w:r>
          </w:p>
          <w:p w:rsidR="005C5ED0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 w:eastAsia="ＭＳ ゴシック" w:cs="ＭＳ ゴシック" w:hint="eastAsia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・ＩＣＴ（情報通信技術）の活用　等</w:t>
            </w: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</w:tc>
      </w:tr>
      <w:tr w:rsidR="005C5ED0" w:rsidRPr="001C063B" w:rsidTr="001C063B">
        <w:tblPrEx>
          <w:tblCellMar>
            <w:top w:w="0" w:type="dxa"/>
            <w:bottom w:w="0" w:type="dxa"/>
          </w:tblCellMar>
        </w:tblPrEx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5ED0" w:rsidRPr="001C063B" w:rsidRDefault="005C5ED0" w:rsidP="001C063B">
            <w:pPr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□品質</w:t>
            </w: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</w:tc>
        <w:tc>
          <w:tcPr>
            <w:tcW w:w="61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・土工、設備、電気の品質向上の工夫</w:t>
            </w: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・コンクリートの材料、打設、養生の工夫</w:t>
            </w: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・鉄筋、コンクリート二次製品等使用材料の工夫</w:t>
            </w:r>
          </w:p>
          <w:p w:rsidR="005C5ED0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 w:eastAsia="ＭＳ ゴシック" w:cs="ＭＳ ゴシック" w:hint="eastAsia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・配筋、溶接作業等の工夫　等</w:t>
            </w:r>
          </w:p>
          <w:p w:rsidR="005C5ED0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 w:hint="eastAsia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</w:tc>
      </w:tr>
      <w:tr w:rsidR="005C5ED0" w:rsidRPr="001C063B" w:rsidTr="00E77874">
        <w:tblPrEx>
          <w:tblCellMar>
            <w:top w:w="0" w:type="dxa"/>
            <w:bottom w:w="0" w:type="dxa"/>
          </w:tblCellMar>
        </w:tblPrEx>
        <w:trPr>
          <w:trHeight w:val="2205"/>
        </w:trPr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5ED0" w:rsidRPr="001C063B" w:rsidRDefault="005C5ED0" w:rsidP="001C063B">
            <w:pPr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□安全衛生</w:t>
            </w: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</w:tc>
        <w:tc>
          <w:tcPr>
            <w:tcW w:w="6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・安全衛生教育・講習会・パトロール等の工夫</w:t>
            </w: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・仮設備の工夫</w:t>
            </w: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・作業環境の改善</w:t>
            </w: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・交通事故防止の工夫</w:t>
            </w:r>
          </w:p>
          <w:p w:rsidR="005C5ED0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 w:eastAsia="ＭＳ ゴシック" w:cs="ＭＳ ゴシック" w:hint="eastAsia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・環境保全の工夫　等</w:t>
            </w:r>
          </w:p>
          <w:p w:rsidR="005C5ED0" w:rsidRPr="001C063B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</w:tc>
      </w:tr>
      <w:tr w:rsidR="005C5ED0" w:rsidRPr="001C063B" w:rsidTr="005C5ED0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5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C5ED0" w:rsidRPr="001C063B" w:rsidRDefault="005C5ED0" w:rsidP="001C063B">
            <w:pPr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C5ED0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 w:hint="eastAsia"/>
                <w:spacing w:val="2"/>
                <w:sz w:val="21"/>
                <w:szCs w:val="21"/>
              </w:rPr>
            </w:pPr>
          </w:p>
          <w:p w:rsidR="005C5ED0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 w:hint="eastAsia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□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働き方改革</w:t>
            </w:r>
          </w:p>
          <w:p w:rsidR="005C5ED0" w:rsidRDefault="005C5ED0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 w:hint="eastAsia"/>
                <w:spacing w:val="2"/>
                <w:sz w:val="21"/>
                <w:szCs w:val="21"/>
              </w:rPr>
            </w:pPr>
          </w:p>
          <w:p w:rsidR="00011C18" w:rsidRDefault="00011C18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 w:hint="eastAsia"/>
                <w:spacing w:val="2"/>
                <w:sz w:val="21"/>
                <w:szCs w:val="21"/>
              </w:rPr>
            </w:pPr>
          </w:p>
          <w:p w:rsidR="00011C18" w:rsidRPr="001C063B" w:rsidRDefault="00011C18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</w:tc>
        <w:tc>
          <w:tcPr>
            <w:tcW w:w="6185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11C18" w:rsidRPr="001C063B" w:rsidRDefault="00011C18" w:rsidP="00011C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011C18" w:rsidRPr="001C063B" w:rsidRDefault="00011C18" w:rsidP="00011C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・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週休２日の確保に向けた工夫</w:t>
            </w:r>
          </w:p>
          <w:p w:rsidR="005C5ED0" w:rsidRPr="001C063B" w:rsidRDefault="00011C18" w:rsidP="00011C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・</w:t>
            </w: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若手や女性技術者の登用など担い手確保に向けた取組</w:t>
            </w:r>
          </w:p>
        </w:tc>
      </w:tr>
      <w:tr w:rsidR="001C063B" w:rsidRPr="001C063B" w:rsidTr="001C063B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□社会性等</w:t>
            </w: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地域社会や住民に対する貢献</w:t>
            </w: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□地域への貢献等</w:t>
            </w: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</w:tc>
        <w:tc>
          <w:tcPr>
            <w:tcW w:w="6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・周辺環境への配慮</w:t>
            </w: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・現場環境の周辺地域との調和</w:t>
            </w: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・地域住民とのコミュニケーション</w:t>
            </w:r>
          </w:p>
          <w:p w:rsidR="001C063B" w:rsidRPr="001C063B" w:rsidRDefault="00FE373E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  <w:r>
              <w:rPr>
                <w:rFonts w:ascii="ＭＳ 明朝" w:eastAsia="ＭＳ ゴシック" w:cs="ＭＳ ゴシック" w:hint="eastAsia"/>
                <w:sz w:val="21"/>
                <w:szCs w:val="21"/>
              </w:rPr>
              <w:t>・災害時など地域への支援・行政などによる救援活</w:t>
            </w:r>
            <w:r w:rsidR="001C063B"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動への協力</w:t>
            </w:r>
            <w:r w:rsidR="001C063B" w:rsidRPr="001C063B"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 w:rsidR="001C063B"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等</w:t>
            </w: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</w:tc>
      </w:tr>
    </w:tbl>
    <w:p w:rsidR="001C063B" w:rsidRPr="001C063B" w:rsidRDefault="001C063B" w:rsidP="001C063B">
      <w:pPr>
        <w:overflowPunct w:val="0"/>
        <w:adjustRightInd/>
        <w:rPr>
          <w:rFonts w:ascii="ＭＳ 明朝"/>
          <w:spacing w:val="2"/>
          <w:sz w:val="21"/>
          <w:szCs w:val="21"/>
        </w:rPr>
      </w:pPr>
      <w:r w:rsidRPr="001C063B">
        <w:rPr>
          <w:rFonts w:ascii="ＭＳ ゴシック" w:hAnsi="ＭＳ ゴシック" w:cs="ＭＳ ゴシック"/>
          <w:sz w:val="21"/>
          <w:szCs w:val="21"/>
        </w:rPr>
        <w:t xml:space="preserve"> </w:t>
      </w:r>
      <w:r w:rsidRPr="001C063B">
        <w:rPr>
          <w:rFonts w:ascii="ＭＳ 明朝" w:eastAsia="ＭＳ ゴシック" w:cs="ＭＳ ゴシック" w:hint="eastAsia"/>
          <w:sz w:val="21"/>
          <w:szCs w:val="21"/>
        </w:rPr>
        <w:t xml:space="preserve">　１．該当する評価内容の項目の□にレマークを記入する</w:t>
      </w:r>
    </w:p>
    <w:p w:rsidR="004E3C96" w:rsidRDefault="001C063B" w:rsidP="001C063B">
      <w:pPr>
        <w:rPr>
          <w:rFonts w:ascii="ＭＳ 明朝" w:eastAsia="ＭＳ ゴシック" w:cs="ＭＳ ゴシック" w:hint="eastAsia"/>
          <w:sz w:val="21"/>
          <w:szCs w:val="21"/>
        </w:rPr>
      </w:pPr>
      <w:r w:rsidRPr="001C063B">
        <w:rPr>
          <w:rFonts w:ascii="ＭＳ ゴシック" w:hAnsi="ＭＳ ゴシック" w:cs="ＭＳ ゴシック"/>
          <w:sz w:val="21"/>
          <w:szCs w:val="21"/>
        </w:rPr>
        <w:t xml:space="preserve">   </w:t>
      </w:r>
      <w:r w:rsidRPr="001C063B">
        <w:rPr>
          <w:rFonts w:ascii="ＭＳ 明朝" w:eastAsia="ＭＳ ゴシック" w:cs="ＭＳ ゴシック" w:hint="eastAsia"/>
          <w:sz w:val="21"/>
          <w:szCs w:val="21"/>
        </w:rPr>
        <w:t>２．具体的内容の説明として、写真・ポンチ絵等を別紙説明資料に整理する</w:t>
      </w:r>
    </w:p>
    <w:p w:rsidR="00EB0EEF" w:rsidRPr="002D1B32" w:rsidRDefault="00EB0EEF" w:rsidP="001C063B">
      <w:pPr>
        <w:rPr>
          <w:color w:val="auto"/>
          <w:sz w:val="21"/>
          <w:szCs w:val="21"/>
        </w:rPr>
        <w:sectPr w:rsidR="00EB0EEF" w:rsidRPr="002D1B32" w:rsidSect="00A10F96">
          <w:headerReference w:type="default" r:id="rId6"/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04" w:charSpace="819"/>
        </w:sectPr>
      </w:pPr>
    </w:p>
    <w:p w:rsidR="00427AA9" w:rsidRPr="002D1B32" w:rsidRDefault="00427AA9">
      <w:pPr>
        <w:rPr>
          <w:rFonts w:ascii="ＭＳ ゴシック" w:eastAsia="ＭＳ ゴシック" w:hAnsi="ＭＳ ゴシック"/>
          <w:b/>
          <w:bCs/>
          <w:color w:val="auto"/>
          <w:spacing w:val="2"/>
          <w:sz w:val="21"/>
          <w:szCs w:val="21"/>
        </w:rPr>
      </w:pPr>
      <w:r w:rsidRPr="002D1B32">
        <w:rPr>
          <w:rFonts w:ascii="ＭＳ ゴシック" w:eastAsia="ＭＳ ゴシック" w:hAnsi="ＭＳ ゴシック" w:cs="ＭＳ ゴシック" w:hint="eastAsia"/>
          <w:b/>
          <w:bCs/>
          <w:color w:val="auto"/>
          <w:sz w:val="21"/>
          <w:szCs w:val="21"/>
        </w:rPr>
        <w:lastRenderedPageBreak/>
        <w:t>別添様式２</w:t>
      </w:r>
      <w:r w:rsidR="00821013">
        <w:rPr>
          <w:rFonts w:ascii="ＭＳ ゴシック" w:eastAsia="ＭＳ ゴシック" w:hAnsi="ＭＳ ゴシック" w:cs="ＭＳ ゴシック" w:hint="eastAsia"/>
          <w:b/>
          <w:bCs/>
          <w:color w:val="auto"/>
          <w:sz w:val="21"/>
          <w:szCs w:val="21"/>
        </w:rPr>
        <w:t>（当初請負金額５００万円以上）</w:t>
      </w:r>
    </w:p>
    <w:p w:rsidR="001C063B" w:rsidRPr="001C063B" w:rsidRDefault="001C063B" w:rsidP="001C063B">
      <w:pPr>
        <w:overflowPunct w:val="0"/>
        <w:adjustRightInd/>
        <w:jc w:val="center"/>
        <w:rPr>
          <w:rFonts w:ascii="ＭＳ 明朝"/>
          <w:spacing w:val="2"/>
          <w:sz w:val="21"/>
          <w:szCs w:val="21"/>
        </w:rPr>
      </w:pPr>
      <w:r w:rsidRPr="001C063B">
        <w:rPr>
          <w:rFonts w:ascii="ＭＳ 明朝" w:eastAsia="ＭＳ ゴシック" w:cs="ＭＳ ゴシック" w:hint="eastAsia"/>
          <w:b/>
          <w:bCs/>
          <w:sz w:val="30"/>
          <w:szCs w:val="30"/>
        </w:rPr>
        <w:t>創意工夫・社会性等に関する実施状況（説明資料）</w:t>
      </w:r>
    </w:p>
    <w:p w:rsidR="001C063B" w:rsidRPr="001C063B" w:rsidRDefault="001C063B" w:rsidP="001C063B">
      <w:pPr>
        <w:overflowPunct w:val="0"/>
        <w:adjustRightInd/>
        <w:rPr>
          <w:rFonts w:ascii="ＭＳ 明朝"/>
          <w:spacing w:val="2"/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232"/>
        <w:gridCol w:w="1169"/>
        <w:gridCol w:w="2445"/>
        <w:gridCol w:w="2252"/>
      </w:tblGrid>
      <w:tr w:rsidR="001C063B" w:rsidRPr="001C063B" w:rsidTr="001C063B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sz w:val="21"/>
                <w:szCs w:val="21"/>
              </w:rPr>
              <w:t xml:space="preserve">  </w:t>
            </w: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工　事　名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sz w:val="21"/>
                <w:szCs w:val="21"/>
              </w:rPr>
              <w:t xml:space="preserve">                  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sz w:val="21"/>
                <w:szCs w:val="21"/>
              </w:rPr>
              <w:t xml:space="preserve">   </w:t>
            </w: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／</w:t>
            </w:r>
          </w:p>
        </w:tc>
      </w:tr>
      <w:tr w:rsidR="001C063B" w:rsidRPr="001C063B" w:rsidTr="001C063B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sz w:val="21"/>
                <w:szCs w:val="21"/>
              </w:rPr>
              <w:t xml:space="preserve">  </w:t>
            </w: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項　　　目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sz w:val="21"/>
                <w:szCs w:val="21"/>
              </w:rPr>
              <w:t xml:space="preserve"> </w:t>
            </w: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評価内容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</w:tc>
      </w:tr>
      <w:tr w:rsidR="001C063B" w:rsidRPr="001C063B" w:rsidTr="001C063B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sz w:val="21"/>
                <w:szCs w:val="21"/>
              </w:rPr>
              <w:t xml:space="preserve">  </w:t>
            </w: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実施内容</w:t>
            </w:r>
          </w:p>
        </w:tc>
        <w:tc>
          <w:tcPr>
            <w:tcW w:w="80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</w:tc>
      </w:tr>
      <w:tr w:rsidR="001C063B" w:rsidRPr="001C063B" w:rsidTr="001C063B">
        <w:tblPrEx>
          <w:tblCellMar>
            <w:top w:w="0" w:type="dxa"/>
            <w:bottom w:w="0" w:type="dxa"/>
          </w:tblCellMar>
        </w:tblPrEx>
        <w:tc>
          <w:tcPr>
            <w:tcW w:w="958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sz w:val="21"/>
                <w:szCs w:val="21"/>
              </w:rPr>
              <w:t xml:space="preserve"> </w:t>
            </w: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（説明）</w:t>
            </w: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</w:tc>
      </w:tr>
      <w:tr w:rsidR="001C063B" w:rsidRPr="001C063B" w:rsidTr="001C063B">
        <w:tblPrEx>
          <w:tblCellMar>
            <w:top w:w="0" w:type="dxa"/>
            <w:bottom w:w="0" w:type="dxa"/>
          </w:tblCellMar>
        </w:tblPrEx>
        <w:tc>
          <w:tcPr>
            <w:tcW w:w="9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  <w:r w:rsidRPr="001C063B">
              <w:rPr>
                <w:sz w:val="21"/>
                <w:szCs w:val="21"/>
              </w:rPr>
              <w:t xml:space="preserve"> </w:t>
            </w:r>
            <w:r w:rsidRPr="001C063B">
              <w:rPr>
                <w:rFonts w:cs="ＭＳ 明朝" w:hint="eastAsia"/>
                <w:sz w:val="21"/>
                <w:szCs w:val="21"/>
              </w:rPr>
              <w:t>（</w:t>
            </w:r>
            <w:r w:rsidRPr="001C063B">
              <w:rPr>
                <w:rFonts w:ascii="ＭＳ 明朝" w:eastAsia="ＭＳ ゴシック" w:cs="ＭＳ ゴシック" w:hint="eastAsia"/>
                <w:sz w:val="21"/>
                <w:szCs w:val="21"/>
              </w:rPr>
              <w:t>添付図）</w:t>
            </w: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 w:hint="eastAsia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 w:hint="eastAsia"/>
                <w:spacing w:val="2"/>
                <w:sz w:val="21"/>
                <w:szCs w:val="21"/>
              </w:rPr>
            </w:pPr>
          </w:p>
          <w:p w:rsidR="00CB5A29" w:rsidRDefault="00CB5A29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 w:hint="eastAsia"/>
                <w:spacing w:val="2"/>
                <w:sz w:val="21"/>
                <w:szCs w:val="21"/>
              </w:rPr>
            </w:pPr>
          </w:p>
          <w:p w:rsidR="00CB5A29" w:rsidRDefault="00CB5A29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 w:hint="eastAsia"/>
                <w:spacing w:val="2"/>
                <w:sz w:val="21"/>
                <w:szCs w:val="21"/>
              </w:rPr>
            </w:pPr>
          </w:p>
          <w:p w:rsidR="00CB5A29" w:rsidRDefault="00CB5A29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 w:hint="eastAsia"/>
                <w:spacing w:val="2"/>
                <w:sz w:val="21"/>
                <w:szCs w:val="21"/>
              </w:rPr>
            </w:pPr>
          </w:p>
          <w:p w:rsidR="00CB5A29" w:rsidRDefault="00CB5A29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 w:hint="eastAsia"/>
                <w:spacing w:val="2"/>
                <w:sz w:val="21"/>
                <w:szCs w:val="21"/>
              </w:rPr>
            </w:pPr>
          </w:p>
          <w:p w:rsidR="00CB5A29" w:rsidRDefault="00CB5A29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 w:hint="eastAsia"/>
                <w:spacing w:val="2"/>
                <w:sz w:val="21"/>
                <w:szCs w:val="21"/>
              </w:rPr>
            </w:pPr>
          </w:p>
          <w:p w:rsidR="00CB5A29" w:rsidRDefault="00CB5A29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 w:hint="eastAsia"/>
                <w:spacing w:val="2"/>
                <w:sz w:val="21"/>
                <w:szCs w:val="21"/>
              </w:rPr>
            </w:pPr>
          </w:p>
          <w:p w:rsidR="00CB5A29" w:rsidRPr="001C063B" w:rsidRDefault="00CB5A29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  <w:p w:rsidR="001C063B" w:rsidRPr="001C063B" w:rsidRDefault="001C063B" w:rsidP="001C0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2"/>
                <w:sz w:val="21"/>
                <w:szCs w:val="21"/>
              </w:rPr>
            </w:pPr>
          </w:p>
        </w:tc>
      </w:tr>
    </w:tbl>
    <w:p w:rsidR="001C063B" w:rsidRPr="001C063B" w:rsidRDefault="001C063B" w:rsidP="001C063B">
      <w:pPr>
        <w:overflowPunct w:val="0"/>
        <w:adjustRightInd/>
        <w:rPr>
          <w:rFonts w:ascii="ＭＳ 明朝" w:hint="eastAsia"/>
          <w:spacing w:val="2"/>
          <w:sz w:val="21"/>
          <w:szCs w:val="21"/>
        </w:rPr>
      </w:pPr>
      <w:r w:rsidRPr="001C063B">
        <w:rPr>
          <w:sz w:val="21"/>
          <w:szCs w:val="21"/>
        </w:rPr>
        <w:t xml:space="preserve">    </w:t>
      </w:r>
      <w:r w:rsidRPr="001C063B">
        <w:rPr>
          <w:rFonts w:ascii="ＭＳ 明朝" w:eastAsia="ＭＳ ゴシック" w:cs="ＭＳ ゴシック" w:hint="eastAsia"/>
          <w:sz w:val="21"/>
          <w:szCs w:val="21"/>
        </w:rPr>
        <w:t>説明資料は簡潔に作成するものとし、必要に応じて別葉とする</w:t>
      </w:r>
    </w:p>
    <w:p w:rsidR="00821013" w:rsidRPr="002D1B32" w:rsidRDefault="00821013" w:rsidP="00821013">
      <w:pPr>
        <w:rPr>
          <w:rFonts w:ascii="ＭＳ ゴシック" w:eastAsia="ＭＳ ゴシック" w:hAnsi="ＭＳ ゴシック"/>
          <w:b/>
          <w:bCs/>
          <w:color w:val="auto"/>
          <w:spacing w:val="2"/>
          <w:sz w:val="21"/>
          <w:szCs w:val="21"/>
        </w:rPr>
      </w:pPr>
      <w:r>
        <w:rPr>
          <w:rFonts w:ascii="ＭＳ ゴシック" w:eastAsia="ＭＳ ゴシック" w:hAnsi="ＭＳ ゴシック" w:cs="ＭＳ ゴシック"/>
          <w:b/>
          <w:bCs/>
          <w:color w:val="auto"/>
          <w:sz w:val="21"/>
          <w:szCs w:val="21"/>
        </w:rPr>
        <w:br w:type="page"/>
      </w:r>
      <w:r w:rsidRPr="002D1B32">
        <w:rPr>
          <w:rFonts w:ascii="ＭＳ ゴシック" w:eastAsia="ＭＳ ゴシック" w:hAnsi="ＭＳ ゴシック" w:cs="ＭＳ ゴシック" w:hint="eastAsia"/>
          <w:b/>
          <w:bCs/>
          <w:color w:val="auto"/>
          <w:sz w:val="21"/>
          <w:szCs w:val="21"/>
        </w:rPr>
        <w:lastRenderedPageBreak/>
        <w:t>別添様式１</w:t>
      </w:r>
      <w:r>
        <w:rPr>
          <w:rFonts w:ascii="ＭＳ ゴシック" w:eastAsia="ＭＳ ゴシック" w:hAnsi="ＭＳ ゴシック" w:cs="ＭＳ ゴシック" w:hint="eastAsia"/>
          <w:b/>
          <w:bCs/>
          <w:color w:val="auto"/>
          <w:sz w:val="21"/>
          <w:szCs w:val="21"/>
        </w:rPr>
        <w:t>（当初請負金額５００万円未満）</w:t>
      </w:r>
    </w:p>
    <w:p w:rsidR="00821013" w:rsidRPr="002D1B32" w:rsidRDefault="00821013" w:rsidP="00821013">
      <w:pPr>
        <w:jc w:val="center"/>
        <w:rPr>
          <w:rFonts w:ascii="ＭＳ 明朝" w:hAnsi="Century"/>
          <w:color w:val="auto"/>
          <w:spacing w:val="2"/>
          <w:sz w:val="21"/>
          <w:szCs w:val="21"/>
        </w:rPr>
      </w:pPr>
      <w:r w:rsidRPr="002D1B32">
        <w:rPr>
          <w:rFonts w:cs="ＭＳ 明朝" w:hint="eastAsia"/>
          <w:color w:val="auto"/>
        </w:rPr>
        <w:t>高度技術・創意工夫・社会性等に関する実施状況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1"/>
        <w:gridCol w:w="2442"/>
        <w:gridCol w:w="1465"/>
        <w:gridCol w:w="1344"/>
        <w:gridCol w:w="2565"/>
      </w:tblGrid>
      <w:tr w:rsidR="00821013" w:rsidRPr="002D1B32" w:rsidTr="00BE197D">
        <w:tblPrEx>
          <w:tblCellMar>
            <w:top w:w="0" w:type="dxa"/>
            <w:bottom w:w="0" w:type="dxa"/>
          </w:tblCellMar>
        </w:tblPrEx>
        <w:trPr>
          <w:trHeight w:val="456"/>
          <w:jc w:val="center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2D1B32">
              <w:rPr>
                <w:rFonts w:cs="ＭＳ 明朝" w:hint="eastAsia"/>
                <w:color w:val="auto"/>
                <w:sz w:val="22"/>
                <w:szCs w:val="22"/>
              </w:rPr>
              <w:t>工　事　名</w:t>
            </w: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2D1B32">
              <w:rPr>
                <w:rFonts w:cs="ＭＳ 明朝" w:hint="eastAsia"/>
                <w:color w:val="auto"/>
                <w:sz w:val="22"/>
                <w:szCs w:val="22"/>
              </w:rPr>
              <w:t>請負人名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</w:tr>
      <w:tr w:rsidR="00821013" w:rsidRPr="002D1B32" w:rsidTr="00BE197D">
        <w:tblPrEx>
          <w:tblCellMar>
            <w:top w:w="0" w:type="dxa"/>
            <w:bottom w:w="0" w:type="dxa"/>
          </w:tblCellMar>
        </w:tblPrEx>
        <w:trPr>
          <w:trHeight w:val="344"/>
          <w:jc w:val="center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2D1B32">
              <w:rPr>
                <w:rFonts w:cs="ＭＳ 明朝" w:hint="eastAsia"/>
                <w:color w:val="auto"/>
                <w:sz w:val="22"/>
                <w:szCs w:val="22"/>
              </w:rPr>
              <w:t>項　目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2D1B32">
              <w:rPr>
                <w:rFonts w:cs="ＭＳ 明朝" w:hint="eastAsia"/>
                <w:color w:val="auto"/>
                <w:sz w:val="22"/>
                <w:szCs w:val="22"/>
              </w:rPr>
              <w:t>評　価　内　容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2D1B32">
              <w:rPr>
                <w:rFonts w:cs="ＭＳ 明朝" w:hint="eastAsia"/>
                <w:color w:val="auto"/>
                <w:sz w:val="22"/>
                <w:szCs w:val="22"/>
              </w:rPr>
              <w:t xml:space="preserve">備　　　　</w:t>
            </w:r>
            <w:r w:rsidRPr="002D1B32">
              <w:rPr>
                <w:color w:val="auto"/>
                <w:sz w:val="22"/>
                <w:szCs w:val="22"/>
              </w:rPr>
              <w:t xml:space="preserve"> </w:t>
            </w:r>
            <w:r w:rsidRPr="002D1B32">
              <w:rPr>
                <w:rFonts w:cs="ＭＳ 明朝" w:hint="eastAsia"/>
                <w:color w:val="auto"/>
                <w:sz w:val="22"/>
                <w:szCs w:val="22"/>
              </w:rPr>
              <w:t>考</w:t>
            </w:r>
          </w:p>
        </w:tc>
      </w:tr>
      <w:tr w:rsidR="00821013" w:rsidRPr="002D1B32" w:rsidTr="00BE197D">
        <w:tblPrEx>
          <w:tblCellMar>
            <w:top w:w="0" w:type="dxa"/>
            <w:bottom w:w="0" w:type="dxa"/>
          </w:tblCellMar>
        </w:tblPrEx>
        <w:trPr>
          <w:trHeight w:val="479"/>
          <w:jc w:val="center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□高度技術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工事全体を通して他の類似工事に比べて特異な技術力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□施工規模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821013" w:rsidRPr="002D1B32" w:rsidTr="00BE197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7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1013" w:rsidRPr="002D1B32" w:rsidRDefault="00821013" w:rsidP="00BE197D">
            <w:pPr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□構造物固有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複雑な形状の構造物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既設構造物の補強、特殊な撤去工事</w:t>
            </w:r>
          </w:p>
        </w:tc>
      </w:tr>
      <w:tr w:rsidR="00821013" w:rsidRPr="002D1B32" w:rsidTr="00BE197D">
        <w:tblPrEx>
          <w:tblCellMar>
            <w:top w:w="0" w:type="dxa"/>
            <w:bottom w:w="0" w:type="dxa"/>
          </w:tblCellMar>
        </w:tblPrEx>
        <w:trPr>
          <w:trHeight w:val="447"/>
          <w:jc w:val="center"/>
        </w:trPr>
        <w:tc>
          <w:tcPr>
            <w:tcW w:w="17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1013" w:rsidRPr="002D1B32" w:rsidRDefault="00821013" w:rsidP="00BE197D">
            <w:pPr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□技術固有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color w:val="auto"/>
                <w:sz w:val="21"/>
                <w:szCs w:val="21"/>
              </w:rPr>
              <w:t xml:space="preserve">  </w:t>
            </w: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特殊な工種及び工法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新工法（機器類を含む）及び新材料の適用</w:t>
            </w:r>
          </w:p>
        </w:tc>
      </w:tr>
      <w:tr w:rsidR="00821013" w:rsidRPr="002D1B32" w:rsidTr="00BE197D">
        <w:tblPrEx>
          <w:tblCellMar>
            <w:top w:w="0" w:type="dxa"/>
            <w:bottom w:w="0" w:type="dxa"/>
          </w:tblCellMar>
        </w:tblPrEx>
        <w:trPr>
          <w:trHeight w:val="1028"/>
          <w:jc w:val="center"/>
        </w:trPr>
        <w:tc>
          <w:tcPr>
            <w:tcW w:w="17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1013" w:rsidRPr="002D1B32" w:rsidRDefault="00821013" w:rsidP="00BE197D">
            <w:pPr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□自然・地盤条件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color w:val="auto"/>
                <w:sz w:val="21"/>
                <w:szCs w:val="21"/>
              </w:rPr>
              <w:t xml:space="preserve">  </w:t>
            </w: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湧水、地下水の影響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軟弱地盤、支持地盤の影響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制約の厳しい工事用道路・作業スペース等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気象現象の影響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地滑り、急流河川、潮流等、動植物等</w:t>
            </w:r>
          </w:p>
        </w:tc>
      </w:tr>
      <w:tr w:rsidR="00821013" w:rsidRPr="002D1B32" w:rsidTr="00BE197D">
        <w:tblPrEx>
          <w:tblCellMar>
            <w:top w:w="0" w:type="dxa"/>
            <w:bottom w:w="0" w:type="dxa"/>
          </w:tblCellMar>
        </w:tblPrEx>
        <w:trPr>
          <w:trHeight w:val="1015"/>
          <w:jc w:val="center"/>
        </w:trPr>
        <w:tc>
          <w:tcPr>
            <w:tcW w:w="17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1013" w:rsidRPr="002D1B32" w:rsidRDefault="00821013" w:rsidP="00BE197D">
            <w:pPr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□周辺環境等、社会　条件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埋設物等の地中内の作業障害物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鉄道・供用中の道路・建築物等の近接施工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騒音・振動・水質汚濁等環境対策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作業スペース制約・現道上の交通規制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廃棄物処理</w:t>
            </w:r>
          </w:p>
        </w:tc>
      </w:tr>
      <w:tr w:rsidR="00821013" w:rsidRPr="002D1B32" w:rsidTr="00BE197D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17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1013" w:rsidRPr="002D1B32" w:rsidRDefault="00821013" w:rsidP="00BE197D">
            <w:pPr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□現場での対応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color w:val="auto"/>
                <w:sz w:val="21"/>
                <w:szCs w:val="21"/>
              </w:rPr>
              <w:t xml:space="preserve">  </w:t>
            </w: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災害等での臨機の処置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施工状況（条件）の変化への対応</w:t>
            </w:r>
          </w:p>
        </w:tc>
      </w:tr>
      <w:tr w:rsidR="00821013" w:rsidRPr="002D1B32" w:rsidTr="00BE197D">
        <w:tblPrEx>
          <w:tblCellMar>
            <w:top w:w="0" w:type="dxa"/>
            <w:bottom w:w="0" w:type="dxa"/>
          </w:tblCellMar>
        </w:tblPrEx>
        <w:trPr>
          <w:trHeight w:val="479"/>
          <w:jc w:val="center"/>
        </w:trPr>
        <w:tc>
          <w:tcPr>
            <w:tcW w:w="17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1013" w:rsidRPr="002D1B32" w:rsidRDefault="00821013" w:rsidP="00BE197D">
            <w:pPr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□その他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821013" w:rsidRPr="002D1B32" w:rsidTr="00BE197D">
        <w:tblPrEx>
          <w:tblCellMar>
            <w:top w:w="0" w:type="dxa"/>
            <w:bottom w:w="0" w:type="dxa"/>
          </w:tblCellMar>
        </w:tblPrEx>
        <w:trPr>
          <w:trHeight w:val="479"/>
          <w:jc w:val="center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□創意工夫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「高度技術」で評価するほどでない軽微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な工夫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□準備・後片づけ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821013" w:rsidRPr="002D1B32" w:rsidTr="00BE197D">
        <w:tblPrEx>
          <w:tblCellMar>
            <w:top w:w="0" w:type="dxa"/>
            <w:bottom w:w="0" w:type="dxa"/>
          </w:tblCellMar>
        </w:tblPrEx>
        <w:trPr>
          <w:trHeight w:val="1236"/>
          <w:jc w:val="center"/>
        </w:trPr>
        <w:tc>
          <w:tcPr>
            <w:tcW w:w="17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1013" w:rsidRPr="002D1B32" w:rsidRDefault="00821013" w:rsidP="00BE197D">
            <w:pPr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□施工関係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施工に伴う機械、器具、工具、装置類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color w:val="auto"/>
                <w:sz w:val="21"/>
                <w:szCs w:val="21"/>
              </w:rPr>
              <w:t xml:space="preserve">  </w:t>
            </w: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二次製品、代替製品の利用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施工方法の工夫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施工環境の改善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仮設計画の工夫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施工管理、品質管理の工夫</w:t>
            </w:r>
          </w:p>
        </w:tc>
      </w:tr>
      <w:tr w:rsidR="00821013" w:rsidRPr="002D1B32" w:rsidTr="00BE197D">
        <w:tblPrEx>
          <w:tblCellMar>
            <w:top w:w="0" w:type="dxa"/>
            <w:bottom w:w="0" w:type="dxa"/>
          </w:tblCellMar>
        </w:tblPrEx>
        <w:trPr>
          <w:trHeight w:val="479"/>
          <w:jc w:val="center"/>
        </w:trPr>
        <w:tc>
          <w:tcPr>
            <w:tcW w:w="17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1013" w:rsidRPr="002D1B32" w:rsidRDefault="00821013" w:rsidP="00BE197D">
            <w:pPr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□品質関係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821013" w:rsidRPr="002D1B32" w:rsidTr="00BE197D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7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1013" w:rsidRPr="002D1B32" w:rsidRDefault="00821013" w:rsidP="00BE197D">
            <w:pPr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□安全衛生関係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color w:val="auto"/>
                <w:sz w:val="21"/>
                <w:szCs w:val="21"/>
              </w:rPr>
              <w:t xml:space="preserve">  </w:t>
            </w: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安全施設・仮設備の拝領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安全教育・講習会・パトロールの工夫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作業環境の改善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交通事故防止の工夫</w:t>
            </w:r>
          </w:p>
        </w:tc>
      </w:tr>
      <w:tr w:rsidR="00821013" w:rsidRPr="002D1B32" w:rsidTr="00BE197D">
        <w:tblPrEx>
          <w:tblCellMar>
            <w:top w:w="0" w:type="dxa"/>
            <w:bottom w:w="0" w:type="dxa"/>
          </w:tblCellMar>
        </w:tblPrEx>
        <w:trPr>
          <w:trHeight w:val="479"/>
          <w:jc w:val="center"/>
        </w:trPr>
        <w:tc>
          <w:tcPr>
            <w:tcW w:w="17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1013" w:rsidRPr="002D1B32" w:rsidRDefault="00821013" w:rsidP="00BE197D">
            <w:pPr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□施工管理関係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821013" w:rsidRPr="002D1B32" w:rsidTr="00BE197D">
        <w:tblPrEx>
          <w:tblCellMar>
            <w:top w:w="0" w:type="dxa"/>
            <w:bottom w:w="0" w:type="dxa"/>
          </w:tblCellMar>
        </w:tblPrEx>
        <w:trPr>
          <w:trHeight w:val="479"/>
          <w:jc w:val="center"/>
        </w:trPr>
        <w:tc>
          <w:tcPr>
            <w:tcW w:w="17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1013" w:rsidRPr="002D1B32" w:rsidRDefault="00821013" w:rsidP="00BE197D">
            <w:pPr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□その他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821013" w:rsidRPr="002D1B32" w:rsidTr="00BE197D">
        <w:tblPrEx>
          <w:tblCellMar>
            <w:top w:w="0" w:type="dxa"/>
            <w:bottom w:w="0" w:type="dxa"/>
          </w:tblCellMar>
        </w:tblPrEx>
        <w:trPr>
          <w:trHeight w:val="828"/>
          <w:jc w:val="center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□社会性等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地域社会や住民対する貢献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□地域への貢献等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地域の自然環境保全、動植物の保護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現場環境の地域への調和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地域住民とのコミュニケーション</w:t>
            </w: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 xml:space="preserve">　ボランティアの実施、グリーン購入の取組</w:t>
            </w:r>
          </w:p>
        </w:tc>
      </w:tr>
    </w:tbl>
    <w:p w:rsidR="00821013" w:rsidRPr="002D1B32" w:rsidRDefault="00821013" w:rsidP="00821013">
      <w:pPr>
        <w:rPr>
          <w:rFonts w:ascii="ＭＳ 明朝" w:hAnsi="Century"/>
          <w:color w:val="auto"/>
          <w:spacing w:val="2"/>
          <w:sz w:val="21"/>
          <w:szCs w:val="21"/>
        </w:rPr>
      </w:pPr>
      <w:r w:rsidRPr="002D1B32">
        <w:rPr>
          <w:rFonts w:cs="ＭＳ 明朝" w:hint="eastAsia"/>
          <w:color w:val="auto"/>
          <w:sz w:val="21"/>
          <w:szCs w:val="21"/>
        </w:rPr>
        <w:t xml:space="preserve">　１．該当する項目の□にﾚマーク記入</w:t>
      </w:r>
    </w:p>
    <w:p w:rsidR="00821013" w:rsidRPr="002D1B32" w:rsidRDefault="00821013" w:rsidP="00821013">
      <w:pPr>
        <w:rPr>
          <w:color w:val="auto"/>
          <w:sz w:val="21"/>
          <w:szCs w:val="21"/>
        </w:rPr>
        <w:sectPr w:rsidR="00821013" w:rsidRPr="002D1B32" w:rsidSect="00A10F96">
          <w:headerReference w:type="default" r:id="rId7"/>
          <w:footerReference w:type="default" r:id="rId8"/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04" w:charSpace="819"/>
        </w:sectPr>
      </w:pPr>
      <w:r w:rsidRPr="002D1B32">
        <w:rPr>
          <w:rFonts w:cs="ＭＳ 明朝" w:hint="eastAsia"/>
          <w:color w:val="auto"/>
          <w:sz w:val="21"/>
          <w:szCs w:val="21"/>
        </w:rPr>
        <w:t xml:space="preserve">　２．具体的内容の説明として、写真・ポンチ絵等を説明資料に整理</w:t>
      </w:r>
    </w:p>
    <w:p w:rsidR="00821013" w:rsidRPr="002D1B32" w:rsidRDefault="00821013" w:rsidP="00821013">
      <w:pPr>
        <w:rPr>
          <w:rFonts w:ascii="ＭＳ ゴシック" w:eastAsia="ＭＳ ゴシック" w:hAnsi="ＭＳ ゴシック"/>
          <w:b/>
          <w:bCs/>
          <w:color w:val="auto"/>
          <w:spacing w:val="2"/>
          <w:sz w:val="21"/>
          <w:szCs w:val="21"/>
        </w:rPr>
      </w:pPr>
      <w:r w:rsidRPr="002D1B32">
        <w:rPr>
          <w:rFonts w:ascii="ＭＳ ゴシック" w:eastAsia="ＭＳ ゴシック" w:hAnsi="ＭＳ ゴシック" w:cs="ＭＳ ゴシック" w:hint="eastAsia"/>
          <w:b/>
          <w:bCs/>
          <w:color w:val="auto"/>
          <w:sz w:val="21"/>
          <w:szCs w:val="21"/>
        </w:rPr>
        <w:lastRenderedPageBreak/>
        <w:t>別添様式２</w:t>
      </w:r>
      <w:r>
        <w:rPr>
          <w:rFonts w:ascii="ＭＳ ゴシック" w:eastAsia="ＭＳ ゴシック" w:hAnsi="ＭＳ ゴシック" w:cs="ＭＳ ゴシック" w:hint="eastAsia"/>
          <w:b/>
          <w:bCs/>
          <w:color w:val="auto"/>
          <w:sz w:val="21"/>
          <w:szCs w:val="21"/>
        </w:rPr>
        <w:t>（当初請負金額５００万円未満）</w:t>
      </w:r>
    </w:p>
    <w:p w:rsidR="00821013" w:rsidRPr="002D1B32" w:rsidRDefault="00821013" w:rsidP="00821013">
      <w:pPr>
        <w:jc w:val="center"/>
        <w:rPr>
          <w:rFonts w:ascii="ＭＳ 明朝" w:hAnsi="Century"/>
          <w:color w:val="auto"/>
          <w:spacing w:val="2"/>
          <w:sz w:val="21"/>
          <w:szCs w:val="21"/>
        </w:rPr>
      </w:pPr>
      <w:r w:rsidRPr="002D1B32">
        <w:rPr>
          <w:rFonts w:cs="ＭＳ 明朝" w:hint="eastAsia"/>
          <w:color w:val="auto"/>
        </w:rPr>
        <w:t>高度技術・創意工夫・社会性等に関する実施状況（説明資料）</w:t>
      </w:r>
    </w:p>
    <w:p w:rsidR="00821013" w:rsidRPr="002D1B32" w:rsidRDefault="00821013" w:rsidP="00821013">
      <w:pPr>
        <w:rPr>
          <w:rFonts w:ascii="ＭＳ 明朝" w:hAnsi="Century"/>
          <w:color w:val="auto"/>
          <w:spacing w:val="2"/>
          <w:sz w:val="21"/>
          <w:szCs w:val="21"/>
        </w:rPr>
      </w:pP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0"/>
        <w:gridCol w:w="2319"/>
        <w:gridCol w:w="1708"/>
        <w:gridCol w:w="2808"/>
        <w:gridCol w:w="978"/>
      </w:tblGrid>
      <w:tr w:rsidR="00821013" w:rsidRPr="002D1B32" w:rsidTr="00BE197D">
        <w:tblPrEx>
          <w:tblCellMar>
            <w:top w:w="0" w:type="dxa"/>
            <w:bottom w:w="0" w:type="dxa"/>
          </w:tblCellMar>
        </w:tblPrEx>
        <w:trPr>
          <w:trHeight w:val="638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工　事　名</w:t>
            </w:r>
          </w:p>
        </w:tc>
        <w:tc>
          <w:tcPr>
            <w:tcW w:w="68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</w:p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</w:p>
        </w:tc>
      </w:tr>
      <w:tr w:rsidR="00821013" w:rsidRPr="002D1B32" w:rsidTr="00BE197D">
        <w:tblPrEx>
          <w:tblCellMar>
            <w:top w:w="0" w:type="dxa"/>
            <w:bottom w:w="0" w:type="dxa"/>
          </w:tblCellMar>
        </w:tblPrEx>
        <w:trPr>
          <w:trHeight w:val="638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項　　　目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評</w:t>
            </w:r>
            <w:r w:rsidRPr="002D1B32">
              <w:rPr>
                <w:color w:val="auto"/>
                <w:sz w:val="21"/>
                <w:szCs w:val="21"/>
              </w:rPr>
              <w:t xml:space="preserve"> </w:t>
            </w: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価</w:t>
            </w:r>
            <w:r w:rsidRPr="002D1B32">
              <w:rPr>
                <w:color w:val="auto"/>
                <w:sz w:val="21"/>
                <w:szCs w:val="21"/>
              </w:rPr>
              <w:t xml:space="preserve"> </w:t>
            </w: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内</w:t>
            </w:r>
            <w:r w:rsidRPr="002D1B32">
              <w:rPr>
                <w:color w:val="auto"/>
                <w:sz w:val="21"/>
                <w:szCs w:val="21"/>
              </w:rPr>
              <w:t xml:space="preserve"> </w:t>
            </w: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容</w:t>
            </w:r>
          </w:p>
        </w:tc>
        <w:tc>
          <w:tcPr>
            <w:tcW w:w="37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</w:rPr>
            </w:pPr>
          </w:p>
        </w:tc>
      </w:tr>
      <w:tr w:rsidR="00821013" w:rsidRPr="002D1B32" w:rsidTr="00BE197D">
        <w:tblPrEx>
          <w:tblCellMar>
            <w:top w:w="0" w:type="dxa"/>
            <w:bottom w:w="0" w:type="dxa"/>
          </w:tblCellMar>
        </w:tblPrEx>
        <w:trPr>
          <w:trHeight w:val="638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</w:rPr>
            </w:pP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提</w:t>
            </w:r>
            <w:r w:rsidRPr="002D1B32">
              <w:rPr>
                <w:color w:val="auto"/>
                <w:sz w:val="21"/>
                <w:szCs w:val="21"/>
              </w:rPr>
              <w:t xml:space="preserve"> </w:t>
            </w: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案</w:t>
            </w:r>
            <w:r w:rsidRPr="002D1B32">
              <w:rPr>
                <w:color w:val="auto"/>
                <w:sz w:val="21"/>
                <w:szCs w:val="21"/>
              </w:rPr>
              <w:t xml:space="preserve"> </w:t>
            </w: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内</w:t>
            </w:r>
            <w:r w:rsidRPr="002D1B32">
              <w:rPr>
                <w:color w:val="auto"/>
                <w:sz w:val="21"/>
                <w:szCs w:val="21"/>
              </w:rPr>
              <w:t xml:space="preserve"> </w:t>
            </w: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容</w:t>
            </w:r>
          </w:p>
        </w:tc>
        <w:tc>
          <w:tcPr>
            <w:tcW w:w="78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</w:rPr>
            </w:pPr>
          </w:p>
        </w:tc>
      </w:tr>
      <w:tr w:rsidR="00821013" w:rsidRPr="002D1B32" w:rsidTr="00BE197D">
        <w:tblPrEx>
          <w:tblCellMar>
            <w:top w:w="0" w:type="dxa"/>
            <w:bottom w:w="0" w:type="dxa"/>
          </w:tblCellMar>
        </w:tblPrEx>
        <w:trPr>
          <w:trHeight w:val="1915"/>
          <w:jc w:val="center"/>
        </w:trPr>
        <w:tc>
          <w:tcPr>
            <w:tcW w:w="95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</w:rPr>
            </w:pPr>
            <w:r w:rsidRPr="002D1B32">
              <w:rPr>
                <w:color w:val="auto"/>
                <w:sz w:val="21"/>
                <w:szCs w:val="21"/>
              </w:rPr>
              <w:t xml:space="preserve"> </w:t>
            </w: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（説　明）</w:t>
            </w:r>
          </w:p>
        </w:tc>
      </w:tr>
      <w:tr w:rsidR="00821013" w:rsidRPr="002D1B32" w:rsidTr="00BE197D">
        <w:tblPrEx>
          <w:tblCellMar>
            <w:top w:w="0" w:type="dxa"/>
            <w:bottom w:w="0" w:type="dxa"/>
          </w:tblCellMar>
        </w:tblPrEx>
        <w:trPr>
          <w:trHeight w:val="9159"/>
          <w:jc w:val="center"/>
        </w:trPr>
        <w:tc>
          <w:tcPr>
            <w:tcW w:w="9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13" w:rsidRPr="002D1B32" w:rsidRDefault="00821013" w:rsidP="00BE1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</w:rPr>
            </w:pPr>
            <w:r w:rsidRPr="002D1B32">
              <w:rPr>
                <w:color w:val="auto"/>
                <w:sz w:val="21"/>
                <w:szCs w:val="21"/>
              </w:rPr>
              <w:t xml:space="preserve"> </w:t>
            </w:r>
            <w:r w:rsidRPr="002D1B32">
              <w:rPr>
                <w:rFonts w:cs="ＭＳ 明朝" w:hint="eastAsia"/>
                <w:color w:val="auto"/>
                <w:sz w:val="21"/>
                <w:szCs w:val="21"/>
              </w:rPr>
              <w:t>（添付図）</w:t>
            </w:r>
          </w:p>
        </w:tc>
      </w:tr>
    </w:tbl>
    <w:p w:rsidR="00427AA9" w:rsidRDefault="00821013" w:rsidP="00821013">
      <w:pPr>
        <w:rPr>
          <w:rFonts w:cs="ＭＳ 明朝" w:hint="eastAsia"/>
          <w:color w:val="auto"/>
          <w:sz w:val="21"/>
          <w:szCs w:val="21"/>
        </w:rPr>
      </w:pPr>
      <w:r w:rsidRPr="002D1B32">
        <w:rPr>
          <w:rFonts w:cs="ＭＳ 明朝" w:hint="eastAsia"/>
          <w:color w:val="auto"/>
          <w:sz w:val="21"/>
          <w:szCs w:val="21"/>
        </w:rPr>
        <w:t xml:space="preserve">　　説明資料は簡潔に作成するものとし、必要に応じて別葉とする。</w:t>
      </w:r>
    </w:p>
    <w:p w:rsidR="0064442E" w:rsidRPr="00990FF8" w:rsidRDefault="0064442E" w:rsidP="0064442E">
      <w:pPr>
        <w:spacing w:line="240" w:lineRule="atLeast"/>
        <w:rPr>
          <w:rFonts w:ascii="ＭＳ ゴシック" w:eastAsia="ＭＳ ゴシック" w:hAnsi="ＭＳ ゴシック" w:cs="ＭＳ ゴシック"/>
          <w:b/>
          <w:bCs/>
          <w:color w:val="auto"/>
          <w:sz w:val="21"/>
          <w:szCs w:val="21"/>
        </w:rPr>
      </w:pPr>
      <w:r w:rsidRPr="00990FF8">
        <w:rPr>
          <w:rFonts w:ascii="ＭＳ ゴシック" w:eastAsia="ＭＳ ゴシック" w:hAnsi="ＭＳ ゴシック" w:cs="ＭＳ ゴシック" w:hint="eastAsia"/>
          <w:b/>
          <w:bCs/>
          <w:color w:val="auto"/>
          <w:sz w:val="21"/>
          <w:szCs w:val="21"/>
        </w:rPr>
        <w:t>別添様式１</w:t>
      </w:r>
      <w:r>
        <w:rPr>
          <w:rFonts w:ascii="ＭＳ ゴシック" w:eastAsia="ＭＳ ゴシック" w:hAnsi="ＭＳ ゴシック" w:cs="ＭＳ ゴシック" w:hint="eastAsia"/>
          <w:b/>
          <w:bCs/>
          <w:color w:val="auto"/>
          <w:sz w:val="21"/>
          <w:szCs w:val="21"/>
        </w:rPr>
        <w:t>（建築工事）</w:t>
      </w:r>
    </w:p>
    <w:p w:rsidR="0064442E" w:rsidRPr="00990FF8" w:rsidRDefault="0064442E" w:rsidP="0064442E">
      <w:pPr>
        <w:spacing w:line="240" w:lineRule="atLeast"/>
        <w:jc w:val="center"/>
        <w:rPr>
          <w:rFonts w:cs="ＭＳ 明朝"/>
          <w:color w:val="auto"/>
        </w:rPr>
      </w:pPr>
      <w:r w:rsidRPr="00990FF8">
        <w:rPr>
          <w:rFonts w:cs="ＭＳ 明朝" w:hint="eastAsia"/>
          <w:color w:val="auto"/>
        </w:rPr>
        <w:t>創意工夫・社会性等に関する実施状況</w:t>
      </w:r>
    </w:p>
    <w:p w:rsidR="0064442E" w:rsidRPr="00990FF8" w:rsidRDefault="0064442E" w:rsidP="0064442E">
      <w:pPr>
        <w:spacing w:line="240" w:lineRule="atLeast"/>
        <w:jc w:val="center"/>
        <w:rPr>
          <w:rFonts w:ascii="ＭＳ 明朝" w:hAnsi="Century"/>
          <w:color w:val="auto"/>
          <w:spacing w:val="2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9"/>
        <w:gridCol w:w="2454"/>
        <w:gridCol w:w="1471"/>
        <w:gridCol w:w="1349"/>
        <w:gridCol w:w="2580"/>
      </w:tblGrid>
      <w:tr w:rsidR="0064442E" w:rsidRPr="00990FF8" w:rsidTr="000059CA">
        <w:trPr>
          <w:trHeight w:val="532"/>
          <w:jc w:val="center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990FF8">
              <w:rPr>
                <w:rFonts w:cs="ＭＳ 明朝" w:hint="eastAsia"/>
                <w:color w:val="auto"/>
                <w:sz w:val="22"/>
                <w:szCs w:val="22"/>
              </w:rPr>
              <w:t>工　事　名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990FF8">
              <w:rPr>
                <w:rFonts w:cs="ＭＳ 明朝" w:hint="eastAsia"/>
                <w:color w:val="auto"/>
                <w:sz w:val="22"/>
                <w:szCs w:val="22"/>
              </w:rPr>
              <w:t>受注者名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</w:tr>
      <w:tr w:rsidR="0064442E" w:rsidRPr="00990FF8" w:rsidTr="000059CA">
        <w:trPr>
          <w:trHeight w:val="554"/>
          <w:jc w:val="center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990FF8">
              <w:rPr>
                <w:rFonts w:cs="ＭＳ 明朝" w:hint="eastAsia"/>
                <w:color w:val="auto"/>
                <w:sz w:val="22"/>
                <w:szCs w:val="22"/>
              </w:rPr>
              <w:t>項　目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990FF8">
              <w:rPr>
                <w:rFonts w:cs="ＭＳ 明朝" w:hint="eastAsia"/>
                <w:color w:val="auto"/>
                <w:sz w:val="22"/>
                <w:szCs w:val="22"/>
              </w:rPr>
              <w:t>評　価　内　容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990FF8">
              <w:rPr>
                <w:rFonts w:cs="ＭＳ 明朝" w:hint="eastAsia"/>
                <w:color w:val="auto"/>
                <w:sz w:val="22"/>
                <w:szCs w:val="22"/>
              </w:rPr>
              <w:t xml:space="preserve">備　　　　</w:t>
            </w:r>
            <w:r w:rsidRPr="00990FF8">
              <w:rPr>
                <w:color w:val="auto"/>
                <w:sz w:val="22"/>
                <w:szCs w:val="22"/>
              </w:rPr>
              <w:t xml:space="preserve"> </w:t>
            </w:r>
            <w:r w:rsidRPr="00990FF8">
              <w:rPr>
                <w:rFonts w:cs="ＭＳ 明朝" w:hint="eastAsia"/>
                <w:color w:val="auto"/>
                <w:sz w:val="22"/>
                <w:szCs w:val="22"/>
              </w:rPr>
              <w:t>考</w:t>
            </w:r>
          </w:p>
        </w:tc>
      </w:tr>
      <w:tr w:rsidR="0064442E" w:rsidRPr="00990FF8" w:rsidTr="000059CA">
        <w:trPr>
          <w:trHeight w:val="704"/>
          <w:jc w:val="center"/>
        </w:trPr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□創意工夫</w:t>
            </w:r>
          </w:p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</w:p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自ら立案実施した創意工夫や技術力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□準備・後片づけ関係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64442E" w:rsidRPr="00990FF8" w:rsidTr="000059CA">
        <w:trPr>
          <w:trHeight w:val="2259"/>
          <w:jc w:val="center"/>
        </w:trPr>
        <w:tc>
          <w:tcPr>
            <w:tcW w:w="17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442E" w:rsidRPr="00990FF8" w:rsidRDefault="0064442E" w:rsidP="000059CA">
            <w:pPr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</w:p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□施工関係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 xml:space="preserve">　施工に伴う機械、器具、工具、装置類</w:t>
            </w:r>
          </w:p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990FF8">
              <w:rPr>
                <w:color w:val="auto"/>
                <w:sz w:val="21"/>
                <w:szCs w:val="21"/>
              </w:rPr>
              <w:t xml:space="preserve">  </w:t>
            </w: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二次製品、代替製品の利用</w:t>
            </w:r>
          </w:p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 xml:space="preserve">　施工方法の工夫</w:t>
            </w:r>
          </w:p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 xml:space="preserve">　施工環境の改善</w:t>
            </w:r>
          </w:p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 xml:space="preserve">　仮設計画の工夫</w:t>
            </w:r>
          </w:p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64442E" w:rsidRPr="00990FF8" w:rsidTr="000059CA">
        <w:trPr>
          <w:trHeight w:val="690"/>
          <w:jc w:val="center"/>
        </w:trPr>
        <w:tc>
          <w:tcPr>
            <w:tcW w:w="17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442E" w:rsidRPr="00990FF8" w:rsidRDefault="0064442E" w:rsidP="000059CA">
            <w:pPr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□品質関係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990FF8">
              <w:rPr>
                <w:rFonts w:ascii="ＭＳ 明朝" w:hAnsi="Century" w:hint="eastAsia"/>
                <w:color w:val="auto"/>
                <w:sz w:val="21"/>
                <w:szCs w:val="21"/>
              </w:rPr>
              <w:t xml:space="preserve">　</w:t>
            </w: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品質管理の工夫</w:t>
            </w:r>
          </w:p>
        </w:tc>
      </w:tr>
      <w:tr w:rsidR="0064442E" w:rsidRPr="00990FF8" w:rsidTr="000059CA">
        <w:trPr>
          <w:trHeight w:val="1564"/>
          <w:jc w:val="center"/>
        </w:trPr>
        <w:tc>
          <w:tcPr>
            <w:tcW w:w="17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442E" w:rsidRPr="00990FF8" w:rsidRDefault="0064442E" w:rsidP="000059CA">
            <w:pPr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</w:p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□安全衛生関係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42E" w:rsidRPr="0018035C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cs="ＭＳ 明朝"/>
                <w:color w:val="auto"/>
                <w:sz w:val="21"/>
                <w:szCs w:val="21"/>
              </w:rPr>
            </w:pPr>
            <w:r w:rsidRPr="00990FF8">
              <w:rPr>
                <w:color w:val="auto"/>
                <w:sz w:val="21"/>
                <w:szCs w:val="21"/>
              </w:rPr>
              <w:t xml:space="preserve">  </w:t>
            </w: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安全施設・仮設備の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>工夫</w:t>
            </w:r>
          </w:p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 xml:space="preserve">　安全教育・講習会・パトロールの工夫</w:t>
            </w:r>
          </w:p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 xml:space="preserve">　作業環境の改善</w:t>
            </w:r>
          </w:p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 xml:space="preserve">　交通事故防止の工夫</w:t>
            </w:r>
          </w:p>
        </w:tc>
      </w:tr>
      <w:tr w:rsidR="0064442E" w:rsidRPr="00990FF8" w:rsidTr="000059CA">
        <w:trPr>
          <w:trHeight w:val="694"/>
          <w:jc w:val="center"/>
        </w:trPr>
        <w:tc>
          <w:tcPr>
            <w:tcW w:w="17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442E" w:rsidRPr="00990FF8" w:rsidRDefault="0064442E" w:rsidP="000059CA">
            <w:pPr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□施工管理関係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10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施工管理の工夫</w:t>
            </w:r>
          </w:p>
        </w:tc>
      </w:tr>
      <w:tr w:rsidR="0064442E" w:rsidRPr="00990FF8" w:rsidTr="000059CA">
        <w:trPr>
          <w:trHeight w:val="691"/>
          <w:jc w:val="center"/>
        </w:trPr>
        <w:tc>
          <w:tcPr>
            <w:tcW w:w="17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442E" w:rsidRPr="00990FF8" w:rsidRDefault="0064442E" w:rsidP="000059CA">
            <w:pPr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□その他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64442E" w:rsidRPr="00990FF8" w:rsidTr="000059CA">
        <w:trPr>
          <w:trHeight w:val="2260"/>
          <w:jc w:val="center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□社会性等</w:t>
            </w:r>
          </w:p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</w:p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地域社会や住民対する貢献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□地域への貢献等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 xml:space="preserve">　地域の自然環境保全、動植物の保護</w:t>
            </w:r>
          </w:p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 xml:space="preserve">　現場環境の地域への調和</w:t>
            </w:r>
          </w:p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 xml:space="preserve">　地域住民とのコミュニケーション</w:t>
            </w:r>
          </w:p>
          <w:p w:rsidR="0064442E" w:rsidRPr="00990FF8" w:rsidRDefault="0064442E" w:rsidP="000059CA">
            <w:pPr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 xml:space="preserve">　ボランティアの実施、グリーン購入の取組</w:t>
            </w:r>
          </w:p>
        </w:tc>
      </w:tr>
    </w:tbl>
    <w:p w:rsidR="0064442E" w:rsidRPr="00990FF8" w:rsidRDefault="0064442E" w:rsidP="0064442E">
      <w:pPr>
        <w:spacing w:line="240" w:lineRule="atLeast"/>
        <w:rPr>
          <w:rFonts w:cs="ＭＳ 明朝"/>
          <w:color w:val="auto"/>
          <w:sz w:val="21"/>
          <w:szCs w:val="21"/>
        </w:rPr>
      </w:pPr>
      <w:r w:rsidRPr="00990FF8">
        <w:rPr>
          <w:rFonts w:cs="ＭＳ 明朝" w:hint="eastAsia"/>
          <w:color w:val="auto"/>
          <w:sz w:val="21"/>
          <w:szCs w:val="21"/>
        </w:rPr>
        <w:t xml:space="preserve">　１．該当する項目の□にﾚマーク記入</w:t>
      </w:r>
    </w:p>
    <w:p w:rsidR="0064442E" w:rsidRDefault="0064442E" w:rsidP="0064442E">
      <w:pPr>
        <w:rPr>
          <w:rFonts w:cs="ＭＳ 明朝" w:hint="eastAsia"/>
          <w:color w:val="auto"/>
          <w:sz w:val="21"/>
          <w:szCs w:val="21"/>
        </w:rPr>
      </w:pPr>
      <w:r w:rsidRPr="00990FF8">
        <w:rPr>
          <w:rFonts w:cs="ＭＳ 明朝" w:hint="eastAsia"/>
          <w:color w:val="auto"/>
          <w:sz w:val="21"/>
          <w:szCs w:val="21"/>
        </w:rPr>
        <w:t xml:space="preserve">　２．具体的内容の説明として、写真・ポンチ絵等を説明資料に整理</w:t>
      </w:r>
    </w:p>
    <w:p w:rsidR="0064442E" w:rsidRDefault="0064442E" w:rsidP="00821013">
      <w:pPr>
        <w:rPr>
          <w:rFonts w:cs="ＭＳ 明朝" w:hint="eastAsia"/>
          <w:color w:val="auto"/>
          <w:sz w:val="21"/>
          <w:szCs w:val="21"/>
        </w:rPr>
      </w:pPr>
    </w:p>
    <w:p w:rsidR="0064442E" w:rsidRPr="00990FF8" w:rsidRDefault="0064442E" w:rsidP="0064442E">
      <w:pPr>
        <w:rPr>
          <w:rFonts w:ascii="ＭＳ ゴシック" w:eastAsia="ＭＳ ゴシック" w:hAnsi="ＭＳ ゴシック"/>
          <w:b/>
          <w:bCs/>
          <w:color w:val="auto"/>
          <w:spacing w:val="2"/>
          <w:sz w:val="21"/>
          <w:szCs w:val="21"/>
        </w:rPr>
      </w:pPr>
      <w:r>
        <w:rPr>
          <w:rFonts w:cs="ＭＳ 明朝"/>
          <w:color w:val="auto"/>
          <w:sz w:val="21"/>
          <w:szCs w:val="21"/>
        </w:rPr>
        <w:br w:type="page"/>
      </w:r>
      <w:r w:rsidRPr="00990FF8">
        <w:rPr>
          <w:rFonts w:ascii="ＭＳ ゴシック" w:eastAsia="ＭＳ ゴシック" w:hAnsi="ＭＳ ゴシック" w:cs="ＭＳ ゴシック" w:hint="eastAsia"/>
          <w:b/>
          <w:bCs/>
          <w:color w:val="auto"/>
          <w:sz w:val="21"/>
          <w:szCs w:val="21"/>
        </w:rPr>
        <w:t>別添様式２</w:t>
      </w:r>
      <w:r>
        <w:rPr>
          <w:rFonts w:ascii="ＭＳ ゴシック" w:eastAsia="ＭＳ ゴシック" w:hAnsi="ＭＳ ゴシック" w:cs="ＭＳ ゴシック" w:hint="eastAsia"/>
          <w:b/>
          <w:bCs/>
          <w:color w:val="auto"/>
          <w:sz w:val="21"/>
          <w:szCs w:val="21"/>
        </w:rPr>
        <w:t>（建築工事）</w:t>
      </w:r>
    </w:p>
    <w:p w:rsidR="0064442E" w:rsidRPr="00990FF8" w:rsidRDefault="0064442E" w:rsidP="0064442E">
      <w:pPr>
        <w:jc w:val="center"/>
        <w:rPr>
          <w:rFonts w:ascii="ＭＳ 明朝" w:hAnsi="Century"/>
          <w:color w:val="auto"/>
          <w:spacing w:val="2"/>
          <w:sz w:val="21"/>
          <w:szCs w:val="21"/>
        </w:rPr>
      </w:pPr>
      <w:r w:rsidRPr="00990FF8">
        <w:rPr>
          <w:rFonts w:cs="ＭＳ 明朝" w:hint="eastAsia"/>
          <w:color w:val="auto"/>
        </w:rPr>
        <w:t>創意工夫・社会性等に関する実施状況（説明資料）</w:t>
      </w:r>
    </w:p>
    <w:p w:rsidR="0064442E" w:rsidRPr="00990FF8" w:rsidRDefault="0064442E" w:rsidP="0064442E">
      <w:pPr>
        <w:rPr>
          <w:rFonts w:ascii="ＭＳ 明朝" w:hAnsi="Century"/>
          <w:color w:val="auto"/>
          <w:spacing w:val="2"/>
          <w:sz w:val="21"/>
          <w:szCs w:val="21"/>
        </w:rPr>
      </w:pP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0"/>
        <w:gridCol w:w="2319"/>
        <w:gridCol w:w="1708"/>
        <w:gridCol w:w="2808"/>
        <w:gridCol w:w="978"/>
      </w:tblGrid>
      <w:tr w:rsidR="0064442E" w:rsidRPr="00990FF8" w:rsidTr="000059CA">
        <w:trPr>
          <w:trHeight w:val="638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442E" w:rsidRPr="00990FF8" w:rsidRDefault="0064442E" w:rsidP="000059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工　事　名</w:t>
            </w:r>
          </w:p>
        </w:tc>
        <w:tc>
          <w:tcPr>
            <w:tcW w:w="68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442E" w:rsidRPr="00990FF8" w:rsidRDefault="0064442E" w:rsidP="000059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pacing w:val="2"/>
                <w:sz w:val="21"/>
                <w:szCs w:val="21"/>
              </w:rPr>
            </w:pPr>
          </w:p>
          <w:p w:rsidR="0064442E" w:rsidRPr="00990FF8" w:rsidRDefault="0064442E" w:rsidP="000059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442E" w:rsidRPr="00990FF8" w:rsidRDefault="0064442E" w:rsidP="000059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／</w:t>
            </w:r>
          </w:p>
        </w:tc>
      </w:tr>
      <w:tr w:rsidR="0064442E" w:rsidRPr="00990FF8" w:rsidTr="000059CA">
        <w:trPr>
          <w:trHeight w:val="638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442E" w:rsidRPr="00990FF8" w:rsidRDefault="0064442E" w:rsidP="000059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項　　　目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442E" w:rsidRPr="00990FF8" w:rsidRDefault="0064442E" w:rsidP="000059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442E" w:rsidRPr="00990FF8" w:rsidRDefault="0064442E" w:rsidP="000059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評</w:t>
            </w:r>
            <w:r w:rsidRPr="00990FF8">
              <w:rPr>
                <w:color w:val="auto"/>
                <w:sz w:val="21"/>
                <w:szCs w:val="21"/>
              </w:rPr>
              <w:t xml:space="preserve"> </w:t>
            </w: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価</w:t>
            </w:r>
            <w:r w:rsidRPr="00990FF8">
              <w:rPr>
                <w:color w:val="auto"/>
                <w:sz w:val="21"/>
                <w:szCs w:val="21"/>
              </w:rPr>
              <w:t xml:space="preserve"> </w:t>
            </w: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内</w:t>
            </w:r>
            <w:r w:rsidRPr="00990FF8">
              <w:rPr>
                <w:color w:val="auto"/>
                <w:sz w:val="21"/>
                <w:szCs w:val="21"/>
              </w:rPr>
              <w:t xml:space="preserve"> </w:t>
            </w: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容</w:t>
            </w:r>
          </w:p>
        </w:tc>
        <w:tc>
          <w:tcPr>
            <w:tcW w:w="37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442E" w:rsidRPr="00990FF8" w:rsidRDefault="0064442E" w:rsidP="000059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</w:rPr>
            </w:pPr>
          </w:p>
        </w:tc>
      </w:tr>
      <w:tr w:rsidR="0064442E" w:rsidRPr="00990FF8" w:rsidTr="000059CA">
        <w:trPr>
          <w:trHeight w:val="638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442E" w:rsidRPr="00990FF8" w:rsidRDefault="0064442E" w:rsidP="000059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</w:rPr>
            </w:pP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実</w:t>
            </w: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 xml:space="preserve"> </w:t>
            </w: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施</w:t>
            </w: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 xml:space="preserve"> </w:t>
            </w: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内</w:t>
            </w: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 xml:space="preserve"> </w:t>
            </w: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容</w:t>
            </w:r>
          </w:p>
        </w:tc>
        <w:tc>
          <w:tcPr>
            <w:tcW w:w="78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442E" w:rsidRPr="00990FF8" w:rsidRDefault="0064442E" w:rsidP="000059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</w:rPr>
            </w:pPr>
          </w:p>
        </w:tc>
      </w:tr>
      <w:tr w:rsidR="0064442E" w:rsidRPr="00990FF8" w:rsidTr="000059CA">
        <w:trPr>
          <w:trHeight w:val="1915"/>
          <w:jc w:val="center"/>
        </w:trPr>
        <w:tc>
          <w:tcPr>
            <w:tcW w:w="95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42E" w:rsidRPr="00990FF8" w:rsidRDefault="0064442E" w:rsidP="000059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</w:rPr>
            </w:pPr>
            <w:r w:rsidRPr="00990FF8">
              <w:rPr>
                <w:color w:val="auto"/>
                <w:sz w:val="21"/>
                <w:szCs w:val="21"/>
              </w:rPr>
              <w:t xml:space="preserve"> </w:t>
            </w: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（説　明）</w:t>
            </w:r>
          </w:p>
        </w:tc>
      </w:tr>
      <w:tr w:rsidR="0064442E" w:rsidRPr="00990FF8" w:rsidTr="000059CA">
        <w:trPr>
          <w:trHeight w:val="9159"/>
          <w:jc w:val="center"/>
        </w:trPr>
        <w:tc>
          <w:tcPr>
            <w:tcW w:w="9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2E" w:rsidRPr="00990FF8" w:rsidRDefault="0064442E" w:rsidP="000059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</w:rPr>
            </w:pPr>
            <w:r w:rsidRPr="00990FF8">
              <w:rPr>
                <w:color w:val="auto"/>
                <w:sz w:val="21"/>
                <w:szCs w:val="21"/>
              </w:rPr>
              <w:t xml:space="preserve"> </w:t>
            </w:r>
            <w:r w:rsidRPr="00990FF8">
              <w:rPr>
                <w:rFonts w:cs="ＭＳ 明朝" w:hint="eastAsia"/>
                <w:color w:val="auto"/>
                <w:sz w:val="21"/>
                <w:szCs w:val="21"/>
              </w:rPr>
              <w:t>（添付図）</w:t>
            </w:r>
          </w:p>
        </w:tc>
      </w:tr>
    </w:tbl>
    <w:p w:rsidR="0064442E" w:rsidRPr="00821013" w:rsidRDefault="0064442E" w:rsidP="00821013">
      <w:pPr>
        <w:rPr>
          <w:rFonts w:ascii="ＭＳ 明朝" w:hAnsi="Century"/>
          <w:color w:val="auto"/>
        </w:rPr>
      </w:pPr>
      <w:r w:rsidRPr="00990FF8">
        <w:rPr>
          <w:rFonts w:cs="ＭＳ 明朝" w:hint="eastAsia"/>
          <w:color w:val="auto"/>
          <w:sz w:val="21"/>
          <w:szCs w:val="21"/>
        </w:rPr>
        <w:t xml:space="preserve">　　説明資料は簡潔に作成するものとし、必要に応じて別葉とする。</w:t>
      </w:r>
    </w:p>
    <w:sectPr w:rsidR="0064442E" w:rsidRPr="00821013" w:rsidSect="004E3C96">
      <w:headerReference w:type="default" r:id="rId9"/>
      <w:footerReference w:type="default" r:id="rId10"/>
      <w:pgSz w:w="11906" w:h="16838" w:code="9"/>
      <w:pgMar w:top="1134" w:right="1134" w:bottom="1134" w:left="1134" w:header="720" w:footer="720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F6C" w:rsidRDefault="00B70F6C">
      <w:r>
        <w:separator/>
      </w:r>
    </w:p>
  </w:endnote>
  <w:endnote w:type="continuationSeparator" w:id="0">
    <w:p w:rsidR="00B70F6C" w:rsidRDefault="00B7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013" w:rsidRPr="003D470C" w:rsidRDefault="00821013" w:rsidP="003D470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80F" w:rsidRPr="003D470C" w:rsidRDefault="00A7680F" w:rsidP="003D47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F6C" w:rsidRDefault="00B70F6C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70F6C" w:rsidRDefault="00B70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80F" w:rsidRDefault="00A7680F">
    <w:pPr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013" w:rsidRDefault="00821013">
    <w:pPr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80F" w:rsidRDefault="00A7680F">
    <w:pPr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6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AE"/>
    <w:rsid w:val="0000119F"/>
    <w:rsid w:val="000012D3"/>
    <w:rsid w:val="000059CA"/>
    <w:rsid w:val="00011C18"/>
    <w:rsid w:val="00032523"/>
    <w:rsid w:val="00034725"/>
    <w:rsid w:val="0004482A"/>
    <w:rsid w:val="0006254E"/>
    <w:rsid w:val="000F06D4"/>
    <w:rsid w:val="00141238"/>
    <w:rsid w:val="001534C0"/>
    <w:rsid w:val="00182615"/>
    <w:rsid w:val="0018507A"/>
    <w:rsid w:val="001A7DEC"/>
    <w:rsid w:val="001C063B"/>
    <w:rsid w:val="001C12F0"/>
    <w:rsid w:val="001D08C1"/>
    <w:rsid w:val="001F456D"/>
    <w:rsid w:val="001F74BE"/>
    <w:rsid w:val="00246012"/>
    <w:rsid w:val="002543B3"/>
    <w:rsid w:val="00257905"/>
    <w:rsid w:val="002A6EAC"/>
    <w:rsid w:val="002D1B32"/>
    <w:rsid w:val="002D48E6"/>
    <w:rsid w:val="002D6C75"/>
    <w:rsid w:val="00337BB4"/>
    <w:rsid w:val="00341DA7"/>
    <w:rsid w:val="003570F3"/>
    <w:rsid w:val="00360F56"/>
    <w:rsid w:val="003672F4"/>
    <w:rsid w:val="00375F52"/>
    <w:rsid w:val="0038607E"/>
    <w:rsid w:val="003D470C"/>
    <w:rsid w:val="003E0643"/>
    <w:rsid w:val="00400F68"/>
    <w:rsid w:val="00425F24"/>
    <w:rsid w:val="00427AA9"/>
    <w:rsid w:val="00441486"/>
    <w:rsid w:val="00461EA0"/>
    <w:rsid w:val="00473EA6"/>
    <w:rsid w:val="00487ECE"/>
    <w:rsid w:val="00490634"/>
    <w:rsid w:val="004C1D77"/>
    <w:rsid w:val="004C5918"/>
    <w:rsid w:val="004E3C96"/>
    <w:rsid w:val="00527B47"/>
    <w:rsid w:val="00541305"/>
    <w:rsid w:val="00573D11"/>
    <w:rsid w:val="005B2CAD"/>
    <w:rsid w:val="005C5ED0"/>
    <w:rsid w:val="005E15FF"/>
    <w:rsid w:val="005E4C78"/>
    <w:rsid w:val="005F459B"/>
    <w:rsid w:val="0060351A"/>
    <w:rsid w:val="006405AE"/>
    <w:rsid w:val="0064442E"/>
    <w:rsid w:val="00663E9A"/>
    <w:rsid w:val="0068385D"/>
    <w:rsid w:val="00686095"/>
    <w:rsid w:val="006C4886"/>
    <w:rsid w:val="006C7D23"/>
    <w:rsid w:val="00716676"/>
    <w:rsid w:val="007F0F5B"/>
    <w:rsid w:val="00807CBA"/>
    <w:rsid w:val="00816A67"/>
    <w:rsid w:val="00821013"/>
    <w:rsid w:val="00827C1B"/>
    <w:rsid w:val="00857C5B"/>
    <w:rsid w:val="00865325"/>
    <w:rsid w:val="00887219"/>
    <w:rsid w:val="00896670"/>
    <w:rsid w:val="008C6799"/>
    <w:rsid w:val="008D033A"/>
    <w:rsid w:val="008D73E4"/>
    <w:rsid w:val="00923145"/>
    <w:rsid w:val="009314A3"/>
    <w:rsid w:val="00987DE6"/>
    <w:rsid w:val="009A269B"/>
    <w:rsid w:val="009B55B9"/>
    <w:rsid w:val="009C3136"/>
    <w:rsid w:val="00A10F96"/>
    <w:rsid w:val="00A62227"/>
    <w:rsid w:val="00A66E03"/>
    <w:rsid w:val="00A7680F"/>
    <w:rsid w:val="00A86920"/>
    <w:rsid w:val="00AA3BBB"/>
    <w:rsid w:val="00AF0F33"/>
    <w:rsid w:val="00B641CC"/>
    <w:rsid w:val="00B70F6C"/>
    <w:rsid w:val="00B903FF"/>
    <w:rsid w:val="00BE197D"/>
    <w:rsid w:val="00C219B0"/>
    <w:rsid w:val="00C9258B"/>
    <w:rsid w:val="00C92FF8"/>
    <w:rsid w:val="00CB5A29"/>
    <w:rsid w:val="00CF142E"/>
    <w:rsid w:val="00D043D8"/>
    <w:rsid w:val="00D06DF8"/>
    <w:rsid w:val="00D26CF2"/>
    <w:rsid w:val="00D30F76"/>
    <w:rsid w:val="00D441EC"/>
    <w:rsid w:val="00D93BF1"/>
    <w:rsid w:val="00DE2FEB"/>
    <w:rsid w:val="00DE4C00"/>
    <w:rsid w:val="00E103A9"/>
    <w:rsid w:val="00E268B7"/>
    <w:rsid w:val="00E45276"/>
    <w:rsid w:val="00E77874"/>
    <w:rsid w:val="00EB0EEF"/>
    <w:rsid w:val="00EB7162"/>
    <w:rsid w:val="00EE259B"/>
    <w:rsid w:val="00F359AE"/>
    <w:rsid w:val="00F61775"/>
    <w:rsid w:val="00F70555"/>
    <w:rsid w:val="00FC4C38"/>
    <w:rsid w:val="00FD3600"/>
    <w:rsid w:val="00FE373E"/>
    <w:rsid w:val="00FF2D0C"/>
    <w:rsid w:val="00FF52FC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94A1E04-6E58-4126-BF09-0CB21ABE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534C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D30F7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30F7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30F76"/>
  </w:style>
  <w:style w:type="paragraph" w:styleId="a7">
    <w:name w:val="Date"/>
    <w:basedOn w:val="a"/>
    <w:next w:val="a"/>
    <w:link w:val="a8"/>
    <w:rsid w:val="00032523"/>
  </w:style>
  <w:style w:type="character" w:customStyle="1" w:styleId="a8">
    <w:name w:val="日付 (文字)"/>
    <w:link w:val="a7"/>
    <w:rsid w:val="00032523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請負工事成績評定実施要領</vt:lpstr>
      <vt:lpstr>請負工事成績評定実施要領</vt:lpstr>
    </vt:vector>
  </TitlesOfParts>
  <Company>行政情報NW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請負工事成績評定実施要領</dc:title>
  <dc:subject/>
  <dc:creator>滋賀県</dc:creator>
  <cp:keywords/>
  <dc:description/>
  <cp:lastModifiedBy>岩佐　克之</cp:lastModifiedBy>
  <cp:revision>2</cp:revision>
  <cp:lastPrinted>2021-09-21T00:07:00Z</cp:lastPrinted>
  <dcterms:created xsi:type="dcterms:W3CDTF">2021-09-29T07:27:00Z</dcterms:created>
  <dcterms:modified xsi:type="dcterms:W3CDTF">2021-09-29T07:27:00Z</dcterms:modified>
</cp:coreProperties>
</file>