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8" w:rsidRPr="002B17F7" w:rsidRDefault="00520E47" w:rsidP="001A3665">
      <w:pPr>
        <w:spacing w:line="300" w:lineRule="exact"/>
        <w:jc w:val="left"/>
        <w:rPr>
          <w:rFonts w:asciiTheme="majorEastAsia" w:eastAsiaTheme="majorEastAsia" w:hAnsiTheme="majorEastAsia"/>
          <w:sz w:val="16"/>
        </w:rPr>
      </w:pPr>
      <w:r w:rsidRPr="002B17F7">
        <w:rPr>
          <w:rFonts w:asciiTheme="majorEastAsia" w:eastAsiaTheme="majorEastAsia" w:hAnsiTheme="majorEastAsia" w:hint="eastAsia"/>
          <w:sz w:val="22"/>
        </w:rPr>
        <w:t>【様式第３</w:t>
      </w:r>
      <w:r w:rsidR="00006A4E" w:rsidRPr="002B17F7">
        <w:rPr>
          <w:rFonts w:asciiTheme="majorEastAsia" w:eastAsiaTheme="majorEastAsia" w:hAnsiTheme="majorEastAsia" w:hint="eastAsia"/>
          <w:sz w:val="22"/>
        </w:rPr>
        <w:t>号】</w:t>
      </w:r>
    </w:p>
    <w:p w:rsidR="00AA5556" w:rsidRPr="002B17F7" w:rsidRDefault="00AA5556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006A4E" w:rsidRPr="002B17F7" w:rsidRDefault="008A11E8" w:rsidP="001A3665">
      <w:pPr>
        <w:spacing w:line="300" w:lineRule="exact"/>
        <w:jc w:val="center"/>
        <w:rPr>
          <w:rFonts w:asciiTheme="majorEastAsia" w:eastAsiaTheme="majorEastAsia" w:hAnsiTheme="majorEastAsia"/>
          <w:b/>
        </w:rPr>
      </w:pPr>
      <w:r w:rsidRPr="002B17F7">
        <w:rPr>
          <w:rFonts w:asciiTheme="majorEastAsia" w:eastAsiaTheme="majorEastAsia" w:hAnsiTheme="majorEastAsia" w:hint="eastAsia"/>
          <w:b/>
          <w:sz w:val="24"/>
        </w:rPr>
        <w:t>「</w:t>
      </w:r>
      <w:r w:rsidR="0009005F" w:rsidRPr="002B17F7">
        <w:rPr>
          <w:rFonts w:asciiTheme="majorEastAsia" w:eastAsiaTheme="majorEastAsia" w:hAnsiTheme="majorEastAsia" w:hint="eastAsia"/>
          <w:b/>
          <w:sz w:val="24"/>
        </w:rPr>
        <w:t>滋賀県働く障害者を応援する農福連携モデル事業所</w:t>
      </w:r>
      <w:r w:rsidRPr="002B17F7">
        <w:rPr>
          <w:rFonts w:asciiTheme="majorEastAsia" w:eastAsiaTheme="majorEastAsia" w:hAnsiTheme="majorEastAsia" w:hint="eastAsia"/>
          <w:b/>
          <w:sz w:val="24"/>
        </w:rPr>
        <w:t>」</w:t>
      </w:r>
      <w:r w:rsidR="00AF6D8D" w:rsidRPr="002B17F7">
        <w:rPr>
          <w:rFonts w:asciiTheme="majorEastAsia" w:eastAsiaTheme="majorEastAsia" w:hAnsiTheme="majorEastAsia" w:hint="eastAsia"/>
          <w:b/>
          <w:sz w:val="24"/>
        </w:rPr>
        <w:t>認定</w:t>
      </w:r>
      <w:r w:rsidR="00520E47" w:rsidRPr="002B17F7">
        <w:rPr>
          <w:rFonts w:asciiTheme="majorEastAsia" w:eastAsiaTheme="majorEastAsia" w:hAnsiTheme="majorEastAsia" w:hint="eastAsia"/>
          <w:b/>
          <w:sz w:val="24"/>
        </w:rPr>
        <w:t>事項変更届</w:t>
      </w:r>
    </w:p>
    <w:p w:rsidR="00006A4E" w:rsidRPr="002B17F7" w:rsidRDefault="00006A4E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D838DB" w:rsidRPr="002B17F7" w:rsidRDefault="00D838DB" w:rsidP="001A3665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D838DB" w:rsidRPr="002B17F7" w:rsidRDefault="00D838DB" w:rsidP="001A366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z w:val="24"/>
          <w:szCs w:val="24"/>
        </w:rPr>
        <w:t>(宛先)</w:t>
      </w:r>
    </w:p>
    <w:p w:rsidR="00D838DB" w:rsidRPr="002B17F7" w:rsidRDefault="00D838DB" w:rsidP="001A3665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z w:val="24"/>
          <w:szCs w:val="24"/>
        </w:rPr>
        <w:t>滋賀県健康医療福祉部障害福祉課長</w:t>
      </w:r>
    </w:p>
    <w:p w:rsidR="00D838DB" w:rsidRPr="002B17F7" w:rsidRDefault="00D838DB" w:rsidP="001A3665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D838DB" w:rsidRPr="002B17F7" w:rsidRDefault="00D838DB" w:rsidP="001A3665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pacing w:val="210"/>
          <w:kern w:val="0"/>
          <w:sz w:val="24"/>
          <w:szCs w:val="24"/>
          <w:fitText w:val="1560" w:id="-1722064640"/>
        </w:rPr>
        <w:t>所在</w:t>
      </w:r>
      <w:r w:rsidRPr="002B17F7">
        <w:rPr>
          <w:rFonts w:asciiTheme="majorEastAsia" w:eastAsiaTheme="majorEastAsia" w:hAnsiTheme="majorEastAsia" w:hint="eastAsia"/>
          <w:kern w:val="0"/>
          <w:sz w:val="24"/>
          <w:szCs w:val="24"/>
          <w:fitText w:val="1560" w:id="-1722064640"/>
        </w:rPr>
        <w:t>地</w:t>
      </w:r>
      <w:r w:rsidRPr="002B17F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2B17F7">
        <w:rPr>
          <w:rFonts w:asciiTheme="majorEastAsia" w:eastAsiaTheme="majorEastAsia" w:hAnsiTheme="majorEastAsia" w:hint="eastAsia"/>
          <w:sz w:val="24"/>
          <w:szCs w:val="24"/>
        </w:rPr>
        <w:t>〒　　　－</w:t>
      </w:r>
    </w:p>
    <w:p w:rsidR="00D838DB" w:rsidRPr="002B17F7" w:rsidRDefault="00D838DB" w:rsidP="001A3665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838DB" w:rsidRPr="002B17F7" w:rsidRDefault="00D838DB" w:rsidP="001A3665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1560" w:id="-1722064639"/>
        </w:rPr>
        <w:t>事業所の名</w:t>
      </w:r>
      <w:r w:rsidRPr="002B17F7">
        <w:rPr>
          <w:rFonts w:asciiTheme="majorEastAsia" w:eastAsiaTheme="majorEastAsia" w:hAnsiTheme="majorEastAsia" w:hint="eastAsia"/>
          <w:kern w:val="0"/>
          <w:sz w:val="24"/>
          <w:szCs w:val="24"/>
          <w:fitText w:val="1560" w:id="-1722064639"/>
        </w:rPr>
        <w:t>称</w:t>
      </w:r>
    </w:p>
    <w:p w:rsidR="00D838DB" w:rsidRPr="002B17F7" w:rsidRDefault="00D838DB" w:rsidP="001A3665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838DB" w:rsidRPr="002B17F7" w:rsidRDefault="00D838DB" w:rsidP="001A3665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B17F7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1560" w:id="-1722064638"/>
        </w:rPr>
        <w:t>代表者</w:t>
      </w:r>
      <w:r w:rsidRPr="002B17F7">
        <w:rPr>
          <w:rFonts w:asciiTheme="majorEastAsia" w:eastAsiaTheme="majorEastAsia" w:hAnsiTheme="majorEastAsia" w:hint="eastAsia"/>
          <w:kern w:val="0"/>
          <w:sz w:val="24"/>
          <w:szCs w:val="24"/>
          <w:fitText w:val="1560" w:id="-1722064638"/>
        </w:rPr>
        <w:t>名</w:t>
      </w:r>
    </w:p>
    <w:p w:rsidR="00F8609E" w:rsidRPr="002B17F7" w:rsidRDefault="00F8609E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AF7D8D" w:rsidRPr="002B17F7" w:rsidRDefault="00AF6D8D" w:rsidP="001A3665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B17F7">
        <w:rPr>
          <w:rFonts w:asciiTheme="majorEastAsia" w:eastAsiaTheme="majorEastAsia" w:hAnsiTheme="majorEastAsia" w:hint="eastAsia"/>
          <w:szCs w:val="21"/>
        </w:rPr>
        <w:t>認定</w:t>
      </w:r>
      <w:r w:rsidR="00921176" w:rsidRPr="002B17F7">
        <w:rPr>
          <w:rFonts w:asciiTheme="majorEastAsia" w:eastAsiaTheme="majorEastAsia" w:hAnsiTheme="majorEastAsia" w:hint="eastAsia"/>
          <w:szCs w:val="21"/>
        </w:rPr>
        <w:t>事項に変更が</w:t>
      </w:r>
      <w:r w:rsidR="0054548A" w:rsidRPr="002B17F7">
        <w:rPr>
          <w:rFonts w:asciiTheme="majorEastAsia" w:eastAsiaTheme="majorEastAsia" w:hAnsiTheme="majorEastAsia" w:hint="eastAsia"/>
          <w:szCs w:val="21"/>
        </w:rPr>
        <w:t>あ</w:t>
      </w:r>
      <w:r w:rsidR="00921176" w:rsidRPr="002B17F7">
        <w:rPr>
          <w:rFonts w:asciiTheme="majorEastAsia" w:eastAsiaTheme="majorEastAsia" w:hAnsiTheme="majorEastAsia" w:hint="eastAsia"/>
          <w:szCs w:val="21"/>
        </w:rPr>
        <w:t>ったため、</w:t>
      </w:r>
      <w:r w:rsidR="0009005F" w:rsidRPr="002B17F7">
        <w:rPr>
          <w:rFonts w:asciiTheme="majorEastAsia" w:eastAsiaTheme="majorEastAsia" w:hAnsiTheme="majorEastAsia" w:hint="eastAsia"/>
          <w:szCs w:val="21"/>
        </w:rPr>
        <w:t>滋賀県働く障害者を応援する農福連携モデル事業所</w:t>
      </w:r>
      <w:r w:rsidRPr="002B17F7">
        <w:rPr>
          <w:rFonts w:asciiTheme="majorEastAsia" w:eastAsiaTheme="majorEastAsia" w:hAnsiTheme="majorEastAsia" w:hint="eastAsia"/>
          <w:szCs w:val="21"/>
        </w:rPr>
        <w:t>認定</w:t>
      </w:r>
      <w:r w:rsidR="0064536E" w:rsidRPr="002B17F7">
        <w:rPr>
          <w:rFonts w:asciiTheme="majorEastAsia" w:eastAsiaTheme="majorEastAsia" w:hAnsiTheme="majorEastAsia" w:hint="eastAsia"/>
          <w:szCs w:val="21"/>
        </w:rPr>
        <w:t>制度</w:t>
      </w:r>
      <w:r w:rsidR="00520E47" w:rsidRPr="002B17F7">
        <w:rPr>
          <w:rFonts w:asciiTheme="majorEastAsia" w:eastAsiaTheme="majorEastAsia" w:hAnsiTheme="majorEastAsia" w:hint="eastAsia"/>
          <w:szCs w:val="21"/>
        </w:rPr>
        <w:t>実施要綱</w:t>
      </w:r>
      <w:r w:rsidR="00BB190B" w:rsidRPr="002B17F7">
        <w:rPr>
          <w:rFonts w:asciiTheme="majorEastAsia" w:eastAsiaTheme="majorEastAsia" w:hAnsiTheme="majorEastAsia" w:hint="eastAsia"/>
          <w:szCs w:val="21"/>
        </w:rPr>
        <w:t>第６</w:t>
      </w:r>
      <w:r w:rsidR="00E34CE2" w:rsidRPr="002B17F7">
        <w:rPr>
          <w:rFonts w:asciiTheme="majorEastAsia" w:eastAsiaTheme="majorEastAsia" w:hAnsiTheme="majorEastAsia" w:hint="eastAsia"/>
          <w:szCs w:val="21"/>
        </w:rPr>
        <w:t>条の規定により、下記のとおり</w:t>
      </w:r>
      <w:r w:rsidR="00520E47" w:rsidRPr="002B17F7">
        <w:rPr>
          <w:rFonts w:asciiTheme="majorEastAsia" w:eastAsiaTheme="majorEastAsia" w:hAnsiTheme="majorEastAsia" w:hint="eastAsia"/>
          <w:szCs w:val="21"/>
        </w:rPr>
        <w:t>届け出ます。</w:t>
      </w:r>
    </w:p>
    <w:p w:rsidR="00520E47" w:rsidRPr="002B17F7" w:rsidRDefault="00520E47" w:rsidP="001A3665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006A4E" w:rsidRPr="002B17F7" w:rsidRDefault="00AF7D8D" w:rsidP="001A3665">
      <w:pPr>
        <w:spacing w:line="300" w:lineRule="exact"/>
        <w:rPr>
          <w:rFonts w:asciiTheme="majorEastAsia" w:eastAsiaTheme="majorEastAsia" w:hAnsiTheme="majorEastAsia"/>
          <w:b/>
        </w:rPr>
      </w:pPr>
      <w:r w:rsidRPr="002B17F7">
        <w:rPr>
          <w:rFonts w:asciiTheme="majorEastAsia" w:eastAsiaTheme="majorEastAsia" w:hAnsiTheme="majorEastAsia" w:hint="eastAsia"/>
          <w:b/>
        </w:rPr>
        <w:t xml:space="preserve">１　</w:t>
      </w:r>
      <w:r w:rsidR="00AF6D8D" w:rsidRPr="002B17F7">
        <w:rPr>
          <w:rFonts w:asciiTheme="majorEastAsia" w:eastAsiaTheme="majorEastAsia" w:hAnsiTheme="majorEastAsia" w:hint="eastAsia"/>
          <w:b/>
          <w:spacing w:val="123"/>
          <w:kern w:val="0"/>
          <w:fitText w:val="1583" w:id="-1722063872"/>
        </w:rPr>
        <w:t>認定</w:t>
      </w:r>
      <w:r w:rsidR="00520E47" w:rsidRPr="002B17F7">
        <w:rPr>
          <w:rFonts w:asciiTheme="majorEastAsia" w:eastAsiaTheme="majorEastAsia" w:hAnsiTheme="majorEastAsia" w:hint="eastAsia"/>
          <w:b/>
          <w:spacing w:val="123"/>
          <w:kern w:val="0"/>
          <w:fitText w:val="1583" w:id="-1722063872"/>
        </w:rPr>
        <w:t>番</w:t>
      </w:r>
      <w:r w:rsidR="00520E47" w:rsidRPr="002B17F7">
        <w:rPr>
          <w:rFonts w:asciiTheme="majorEastAsia" w:eastAsiaTheme="majorEastAsia" w:hAnsiTheme="majorEastAsia" w:hint="eastAsia"/>
          <w:b/>
          <w:spacing w:val="1"/>
          <w:kern w:val="0"/>
          <w:fitText w:val="1583" w:id="-1722063872"/>
        </w:rPr>
        <w:t>号</w:t>
      </w:r>
      <w:r w:rsidR="0018286B" w:rsidRPr="002B17F7">
        <w:rPr>
          <w:rFonts w:asciiTheme="majorEastAsia" w:eastAsiaTheme="majorEastAsia" w:hAnsiTheme="majorEastAsia" w:hint="eastAsia"/>
          <w:b/>
        </w:rPr>
        <w:t xml:space="preserve">　　　　　</w:t>
      </w:r>
      <w:r w:rsidR="0018286B" w:rsidRPr="002B17F7">
        <w:rPr>
          <w:rFonts w:asciiTheme="majorEastAsia" w:eastAsiaTheme="majorEastAsia" w:hAnsiTheme="majorEastAsia" w:hint="eastAsia"/>
        </w:rPr>
        <w:t>第　　　　　　　号</w:t>
      </w:r>
    </w:p>
    <w:p w:rsidR="00520E47" w:rsidRPr="002B17F7" w:rsidRDefault="00520E47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AA5556" w:rsidRPr="002B17F7" w:rsidRDefault="00AF7D8D" w:rsidP="001A3665">
      <w:pPr>
        <w:spacing w:line="300" w:lineRule="exact"/>
        <w:rPr>
          <w:rFonts w:asciiTheme="majorEastAsia" w:eastAsiaTheme="majorEastAsia" w:hAnsiTheme="majorEastAsia"/>
          <w:b/>
        </w:rPr>
      </w:pPr>
      <w:r w:rsidRPr="002B17F7">
        <w:rPr>
          <w:rFonts w:asciiTheme="majorEastAsia" w:eastAsiaTheme="majorEastAsia" w:hAnsiTheme="majorEastAsia" w:hint="eastAsia"/>
          <w:b/>
        </w:rPr>
        <w:t xml:space="preserve">２　</w:t>
      </w:r>
      <w:r w:rsidR="00AF6D8D" w:rsidRPr="002B17F7">
        <w:rPr>
          <w:rFonts w:asciiTheme="majorEastAsia" w:eastAsiaTheme="majorEastAsia" w:hAnsiTheme="majorEastAsia" w:hint="eastAsia"/>
          <w:b/>
          <w:spacing w:val="66"/>
          <w:kern w:val="0"/>
          <w:fitText w:val="1583" w:id="-1722063871"/>
        </w:rPr>
        <w:t>認定</w:t>
      </w:r>
      <w:r w:rsidR="00520E47" w:rsidRPr="002B17F7">
        <w:rPr>
          <w:rFonts w:asciiTheme="majorEastAsia" w:eastAsiaTheme="majorEastAsia" w:hAnsiTheme="majorEastAsia" w:hint="eastAsia"/>
          <w:b/>
          <w:spacing w:val="66"/>
          <w:kern w:val="0"/>
          <w:fitText w:val="1583" w:id="-1722063871"/>
        </w:rPr>
        <w:t>年月</w:t>
      </w:r>
      <w:r w:rsidR="00520E47" w:rsidRPr="002B17F7">
        <w:rPr>
          <w:rFonts w:asciiTheme="majorEastAsia" w:eastAsiaTheme="majorEastAsia" w:hAnsiTheme="majorEastAsia" w:hint="eastAsia"/>
          <w:b/>
          <w:kern w:val="0"/>
          <w:fitText w:val="1583" w:id="-1722063871"/>
        </w:rPr>
        <w:t>日</w:t>
      </w:r>
      <w:r w:rsidR="00C15B19" w:rsidRPr="002B17F7">
        <w:rPr>
          <w:rFonts w:asciiTheme="majorEastAsia" w:eastAsiaTheme="majorEastAsia" w:hAnsiTheme="majorEastAsia" w:hint="eastAsia"/>
          <w:b/>
        </w:rPr>
        <w:t xml:space="preserve">　　　</w:t>
      </w:r>
      <w:r w:rsidR="0018286B" w:rsidRPr="002B17F7">
        <w:rPr>
          <w:rFonts w:asciiTheme="majorEastAsia" w:eastAsiaTheme="majorEastAsia" w:hAnsiTheme="majorEastAsia" w:hint="eastAsia"/>
        </w:rPr>
        <w:t xml:space="preserve">　　年　　　月　　　日</w:t>
      </w:r>
    </w:p>
    <w:p w:rsidR="00AA5556" w:rsidRPr="002B17F7" w:rsidRDefault="00AA5556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C739D4" w:rsidRPr="002B17F7" w:rsidRDefault="00C739D4" w:rsidP="001A3665">
      <w:pPr>
        <w:spacing w:line="300" w:lineRule="exact"/>
        <w:rPr>
          <w:rFonts w:asciiTheme="majorEastAsia" w:eastAsiaTheme="majorEastAsia" w:hAnsiTheme="majorEastAsia"/>
          <w:b/>
        </w:rPr>
      </w:pPr>
      <w:r w:rsidRPr="002B17F7">
        <w:rPr>
          <w:rFonts w:asciiTheme="majorEastAsia" w:eastAsiaTheme="majorEastAsia" w:hAnsiTheme="majorEastAsia" w:hint="eastAsia"/>
          <w:b/>
        </w:rPr>
        <w:t xml:space="preserve">３　</w:t>
      </w:r>
      <w:r w:rsidR="00520E47" w:rsidRPr="002B17F7">
        <w:rPr>
          <w:rFonts w:asciiTheme="majorEastAsia" w:eastAsiaTheme="majorEastAsia" w:hAnsiTheme="majorEastAsia" w:hint="eastAsia"/>
          <w:b/>
          <w:spacing w:val="35"/>
          <w:kern w:val="0"/>
          <w:fitText w:val="1055" w:id="1209296385"/>
        </w:rPr>
        <w:t>変更内</w:t>
      </w:r>
      <w:r w:rsidR="00520E47" w:rsidRPr="002B17F7">
        <w:rPr>
          <w:rFonts w:asciiTheme="majorEastAsia" w:eastAsiaTheme="majorEastAsia" w:hAnsiTheme="majorEastAsia" w:hint="eastAsia"/>
          <w:b/>
          <w:spacing w:val="1"/>
          <w:kern w:val="0"/>
          <w:fitText w:val="1055" w:id="1209296385"/>
        </w:rPr>
        <w:t>容</w:t>
      </w: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2B17F7" w:rsidRPr="002B17F7" w:rsidTr="0054548A">
        <w:trPr>
          <w:trHeight w:val="399"/>
        </w:trPr>
        <w:tc>
          <w:tcPr>
            <w:tcW w:w="2929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変　更　事　項</w:t>
            </w:r>
          </w:p>
        </w:tc>
        <w:tc>
          <w:tcPr>
            <w:tcW w:w="2930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09287936"/>
              </w:rPr>
              <w:t>変更</w:t>
            </w:r>
            <w:r w:rsidRPr="002B17F7">
              <w:rPr>
                <w:rFonts w:asciiTheme="majorEastAsia" w:eastAsiaTheme="majorEastAsia" w:hAnsiTheme="majorEastAsia" w:hint="eastAsia"/>
                <w:kern w:val="0"/>
                <w:fitText w:val="1470" w:id="1209287936"/>
              </w:rPr>
              <w:t>前</w:t>
            </w:r>
          </w:p>
        </w:tc>
        <w:tc>
          <w:tcPr>
            <w:tcW w:w="2930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09287937"/>
              </w:rPr>
              <w:t>変更</w:t>
            </w:r>
            <w:r w:rsidRPr="002B17F7">
              <w:rPr>
                <w:rFonts w:asciiTheme="majorEastAsia" w:eastAsiaTheme="majorEastAsia" w:hAnsiTheme="majorEastAsia" w:hint="eastAsia"/>
                <w:kern w:val="0"/>
                <w:fitText w:val="1470" w:id="1209287937"/>
              </w:rPr>
              <w:t>後</w:t>
            </w:r>
          </w:p>
        </w:tc>
      </w:tr>
      <w:tr w:rsidR="00520E47" w:rsidRPr="002B17F7" w:rsidTr="001A3665">
        <w:trPr>
          <w:trHeight w:val="1016"/>
        </w:trPr>
        <w:tc>
          <w:tcPr>
            <w:tcW w:w="2929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930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0" w:type="dxa"/>
            <w:vAlign w:val="center"/>
          </w:tcPr>
          <w:p w:rsidR="00520E47" w:rsidRPr="002B17F7" w:rsidRDefault="00520E47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512C3" w:rsidRPr="002B17F7" w:rsidRDefault="001512C3" w:rsidP="001A3665">
      <w:pPr>
        <w:spacing w:line="30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</w:p>
    <w:p w:rsidR="000033C3" w:rsidRPr="002B17F7" w:rsidRDefault="000033C3" w:rsidP="001A3665">
      <w:pPr>
        <w:spacing w:line="30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2B17F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F6D8D" w:rsidRPr="002B17F7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番号および</w:t>
      </w:r>
      <w:r w:rsidR="00AF6D8D" w:rsidRPr="002B17F7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年月日は</w:t>
      </w:r>
      <w:r w:rsidR="00AF6D8D" w:rsidRPr="002B17F7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証に記載</w:t>
      </w:r>
      <w:r w:rsidR="00A34FE2" w:rsidRPr="002B17F7">
        <w:rPr>
          <w:rFonts w:asciiTheme="majorEastAsia" w:eastAsiaTheme="majorEastAsia" w:hAnsiTheme="majorEastAsia" w:hint="eastAsia"/>
          <w:sz w:val="20"/>
          <w:szCs w:val="20"/>
        </w:rPr>
        <w:t>してある番号、年月日を御記入ください。</w:t>
      </w:r>
    </w:p>
    <w:p w:rsidR="00030DCA" w:rsidRPr="002B17F7" w:rsidRDefault="00520E47" w:rsidP="001A3665">
      <w:pPr>
        <w:spacing w:line="300" w:lineRule="exact"/>
        <w:ind w:leftChars="100" w:left="610" w:rightChars="-135" w:right="-283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2B17F7">
        <w:rPr>
          <w:rFonts w:asciiTheme="majorEastAsia" w:eastAsiaTheme="majorEastAsia" w:hAnsiTheme="majorEastAsia" w:hint="eastAsia"/>
          <w:sz w:val="20"/>
          <w:szCs w:val="20"/>
        </w:rPr>
        <w:t>※「変更事項」欄には、</w:t>
      </w:r>
      <w:r w:rsidR="0009005F" w:rsidRPr="002B17F7">
        <w:rPr>
          <w:rFonts w:asciiTheme="majorEastAsia" w:eastAsiaTheme="majorEastAsia" w:hAnsiTheme="majorEastAsia" w:hint="eastAsia"/>
          <w:sz w:val="20"/>
          <w:szCs w:val="20"/>
        </w:rPr>
        <w:t>事業所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の名称、</w:t>
      </w:r>
      <w:r w:rsidR="000033C3" w:rsidRPr="002B17F7">
        <w:rPr>
          <w:rFonts w:asciiTheme="majorEastAsia" w:eastAsiaTheme="majorEastAsia" w:hAnsiTheme="majorEastAsia" w:hint="eastAsia"/>
          <w:sz w:val="20"/>
          <w:szCs w:val="20"/>
        </w:rPr>
        <w:t>代表者氏名、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所在地、</w:t>
      </w:r>
      <w:r w:rsidR="004F616D" w:rsidRPr="002B17F7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="000033C3" w:rsidRPr="002B17F7">
        <w:rPr>
          <w:rFonts w:asciiTheme="majorEastAsia" w:eastAsiaTheme="majorEastAsia" w:hAnsiTheme="majorEastAsia" w:hint="eastAsia"/>
          <w:sz w:val="20"/>
          <w:szCs w:val="20"/>
        </w:rPr>
        <w:t>内容</w:t>
      </w:r>
      <w:r w:rsidRPr="002B17F7">
        <w:rPr>
          <w:rFonts w:asciiTheme="majorEastAsia" w:eastAsiaTheme="majorEastAsia" w:hAnsiTheme="majorEastAsia" w:hint="eastAsia"/>
          <w:sz w:val="20"/>
          <w:szCs w:val="20"/>
        </w:rPr>
        <w:t>の別を記載してください。</w:t>
      </w:r>
    </w:p>
    <w:p w:rsidR="00030DCA" w:rsidRPr="002B17F7" w:rsidRDefault="00030DCA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1A3665" w:rsidRPr="002B17F7" w:rsidRDefault="007A3BB0" w:rsidP="001A3665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17F7">
        <w:rPr>
          <w:rFonts w:asciiTheme="majorEastAsia" w:eastAsiaTheme="majorEastAsia" w:hAnsiTheme="majorEastAsia" w:hint="eastAsia"/>
          <w:b/>
          <w:szCs w:val="21"/>
        </w:rPr>
        <w:t>４</w:t>
      </w:r>
      <w:r w:rsidR="001A3665" w:rsidRPr="002B17F7">
        <w:rPr>
          <w:rFonts w:asciiTheme="majorEastAsia" w:eastAsiaTheme="majorEastAsia" w:hAnsiTheme="majorEastAsia" w:hint="eastAsia"/>
          <w:b/>
          <w:szCs w:val="21"/>
        </w:rPr>
        <w:t xml:space="preserve">　担当者名等をご記入ください。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92"/>
        <w:gridCol w:w="2914"/>
        <w:gridCol w:w="1694"/>
        <w:gridCol w:w="2389"/>
      </w:tblGrid>
      <w:tr w:rsidR="002B17F7" w:rsidRPr="002B17F7" w:rsidTr="001A3665">
        <w:trPr>
          <w:trHeight w:val="340"/>
        </w:trPr>
        <w:tc>
          <w:tcPr>
            <w:tcW w:w="1792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B17F7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720003840"/>
              </w:rPr>
              <w:t>担当者</w:t>
            </w:r>
            <w:r w:rsidRPr="002B17F7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720003840"/>
              </w:rPr>
              <w:t>名</w:t>
            </w:r>
          </w:p>
        </w:tc>
        <w:tc>
          <w:tcPr>
            <w:tcW w:w="2914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94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B17F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-1720003839"/>
              </w:rPr>
              <w:t>部署・役</w:t>
            </w:r>
            <w:r w:rsidRPr="002B17F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-1720003839"/>
              </w:rPr>
              <w:t>職</w:t>
            </w:r>
          </w:p>
        </w:tc>
        <w:tc>
          <w:tcPr>
            <w:tcW w:w="2389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B17F7" w:rsidRPr="002B17F7" w:rsidTr="001A3665">
        <w:trPr>
          <w:trHeight w:val="340"/>
        </w:trPr>
        <w:tc>
          <w:tcPr>
            <w:tcW w:w="1792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B17F7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720003838"/>
              </w:rPr>
              <w:t>電話番</w:t>
            </w:r>
            <w:r w:rsidRPr="002B17F7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720003838"/>
              </w:rPr>
              <w:t>号</w:t>
            </w:r>
          </w:p>
        </w:tc>
        <w:tc>
          <w:tcPr>
            <w:tcW w:w="2914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94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B17F7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1470" w:id="-1720003837"/>
              </w:rPr>
              <w:t>FAX番</w:t>
            </w:r>
            <w:r w:rsidRPr="002B17F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-1720003837"/>
              </w:rPr>
              <w:t>号</w:t>
            </w:r>
          </w:p>
        </w:tc>
        <w:tc>
          <w:tcPr>
            <w:tcW w:w="2389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A3665" w:rsidRPr="002B17F7" w:rsidTr="001A3665">
        <w:trPr>
          <w:trHeight w:val="340"/>
        </w:trPr>
        <w:tc>
          <w:tcPr>
            <w:tcW w:w="1792" w:type="dxa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B17F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575" w:id="-1720003836"/>
              </w:rPr>
              <w:t>メールアドレ</w:t>
            </w:r>
            <w:r w:rsidRPr="002B17F7">
              <w:rPr>
                <w:rFonts w:asciiTheme="majorEastAsia" w:eastAsiaTheme="majorEastAsia" w:hAnsiTheme="majorEastAsia" w:hint="eastAsia"/>
                <w:spacing w:val="-37"/>
                <w:kern w:val="0"/>
                <w:szCs w:val="21"/>
                <w:fitText w:val="1575" w:id="-1720003836"/>
              </w:rPr>
              <w:t>ス</w:t>
            </w:r>
          </w:p>
        </w:tc>
        <w:tc>
          <w:tcPr>
            <w:tcW w:w="6997" w:type="dxa"/>
            <w:gridSpan w:val="3"/>
          </w:tcPr>
          <w:p w:rsidR="001A3665" w:rsidRPr="002B17F7" w:rsidRDefault="001A3665" w:rsidP="008C5038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A3665" w:rsidRPr="002B17F7" w:rsidRDefault="001A3665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1A3665" w:rsidRPr="002B17F7" w:rsidRDefault="001A3665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18286B" w:rsidRPr="002B17F7" w:rsidRDefault="007A3BB0" w:rsidP="001A3665">
      <w:pPr>
        <w:spacing w:line="300" w:lineRule="exact"/>
        <w:rPr>
          <w:rFonts w:asciiTheme="majorEastAsia" w:eastAsiaTheme="majorEastAsia" w:hAnsiTheme="majorEastAsia"/>
          <w:b/>
        </w:rPr>
      </w:pPr>
      <w:r w:rsidRPr="002B17F7">
        <w:rPr>
          <w:rFonts w:asciiTheme="majorEastAsia" w:eastAsiaTheme="majorEastAsia" w:hAnsiTheme="majorEastAsia" w:hint="eastAsia"/>
          <w:b/>
        </w:rPr>
        <w:t>５</w:t>
      </w:r>
      <w:r w:rsidR="0018286B" w:rsidRPr="002B17F7">
        <w:rPr>
          <w:rFonts w:asciiTheme="majorEastAsia" w:eastAsiaTheme="majorEastAsia" w:hAnsiTheme="majorEastAsia" w:hint="eastAsia"/>
          <w:b/>
        </w:rPr>
        <w:t xml:space="preserve">　問合せ</w:t>
      </w:r>
      <w:r w:rsidR="0064536E" w:rsidRPr="002B17F7">
        <w:rPr>
          <w:rFonts w:asciiTheme="majorEastAsia" w:eastAsiaTheme="majorEastAsia" w:hAnsiTheme="majorEastAsia" w:hint="eastAsia"/>
          <w:b/>
        </w:rPr>
        <w:t>・</w:t>
      </w:r>
      <w:r w:rsidR="00C95F78" w:rsidRPr="002B17F7">
        <w:rPr>
          <w:rFonts w:asciiTheme="majorEastAsia" w:eastAsiaTheme="majorEastAsia" w:hAnsiTheme="majorEastAsia" w:hint="eastAsia"/>
          <w:b/>
        </w:rPr>
        <w:t>提出先</w:t>
      </w:r>
    </w:p>
    <w:p w:rsidR="0018286B" w:rsidRPr="002B17F7" w:rsidRDefault="00921176" w:rsidP="001A366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2B17F7">
        <w:rPr>
          <w:rFonts w:asciiTheme="majorEastAsia" w:eastAsiaTheme="majorEastAsia" w:hAnsiTheme="majorEastAsia" w:hint="eastAsia"/>
        </w:rPr>
        <w:t xml:space="preserve">　　本書は、</w:t>
      </w:r>
      <w:r w:rsidR="008A11E8" w:rsidRPr="002B17F7">
        <w:rPr>
          <w:rFonts w:asciiTheme="majorEastAsia" w:eastAsiaTheme="majorEastAsia" w:hAnsiTheme="majorEastAsia" w:hint="eastAsia"/>
        </w:rPr>
        <w:t>滋賀県健康医療福祉部障害福祉課</w:t>
      </w:r>
      <w:r w:rsidR="00E34CE2" w:rsidRPr="002B17F7">
        <w:rPr>
          <w:rFonts w:asciiTheme="majorEastAsia" w:eastAsiaTheme="majorEastAsia" w:hAnsiTheme="majorEastAsia" w:hint="eastAsia"/>
        </w:rPr>
        <w:t>へ御提出くだ</w:t>
      </w:r>
      <w:r w:rsidR="0018286B" w:rsidRPr="002B17F7">
        <w:rPr>
          <w:rFonts w:asciiTheme="majorEastAsia" w:eastAsiaTheme="majorEastAsia" w:hAnsiTheme="majorEastAsia" w:hint="eastAsia"/>
        </w:rPr>
        <w:t>さい。</w:t>
      </w: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A11E8" w:rsidRPr="002B17F7" w:rsidTr="00B376F2">
        <w:trPr>
          <w:trHeight w:val="1353"/>
        </w:trPr>
        <w:tc>
          <w:tcPr>
            <w:tcW w:w="2835" w:type="dxa"/>
            <w:vAlign w:val="center"/>
          </w:tcPr>
          <w:p w:rsidR="008A11E8" w:rsidRPr="002B17F7" w:rsidRDefault="008A11E8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滋賀県健康医療福祉部</w:t>
            </w:r>
          </w:p>
          <w:p w:rsidR="008A11E8" w:rsidRPr="002B17F7" w:rsidRDefault="008A11E8" w:rsidP="001A366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障害福祉課</w:t>
            </w:r>
          </w:p>
        </w:tc>
        <w:tc>
          <w:tcPr>
            <w:tcW w:w="5954" w:type="dxa"/>
            <w:vAlign w:val="center"/>
          </w:tcPr>
          <w:p w:rsidR="008A11E8" w:rsidRPr="002B17F7" w:rsidRDefault="008A11E8" w:rsidP="001A366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〒520-8577　　滋賀県大津市京町四丁目１番１号</w:t>
            </w:r>
          </w:p>
          <w:p w:rsidR="008A11E8" w:rsidRPr="002B17F7" w:rsidRDefault="008A11E8" w:rsidP="001A3665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電　話　　077－528－3542</w:t>
            </w:r>
            <w:r w:rsidR="001F628B" w:rsidRPr="002B17F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5B19" w:rsidRPr="002B17F7">
              <w:rPr>
                <w:rFonts w:asciiTheme="majorEastAsia" w:eastAsiaTheme="majorEastAsia" w:hAnsiTheme="majorEastAsia" w:hint="eastAsia"/>
              </w:rPr>
              <w:t xml:space="preserve">　FAX　　</w:t>
            </w:r>
            <w:r w:rsidRPr="002B17F7">
              <w:rPr>
                <w:rFonts w:asciiTheme="majorEastAsia" w:eastAsiaTheme="majorEastAsia" w:hAnsiTheme="majorEastAsia" w:hint="eastAsia"/>
              </w:rPr>
              <w:t>077－528－4853</w:t>
            </w:r>
          </w:p>
          <w:p w:rsidR="008A11E8" w:rsidRPr="002B17F7" w:rsidRDefault="008A11E8" w:rsidP="001A3665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B17F7">
              <w:rPr>
                <w:rFonts w:asciiTheme="majorEastAsia" w:eastAsiaTheme="majorEastAsia" w:hAnsiTheme="majorEastAsia" w:hint="eastAsia"/>
              </w:rPr>
              <w:t>メール　　ec0003@pref.shiga.lg.jp</w:t>
            </w:r>
          </w:p>
        </w:tc>
      </w:tr>
    </w:tbl>
    <w:p w:rsidR="0018286B" w:rsidRPr="002B17F7" w:rsidRDefault="0018286B" w:rsidP="001A3665">
      <w:pPr>
        <w:spacing w:line="300" w:lineRule="exact"/>
        <w:rPr>
          <w:rFonts w:asciiTheme="majorEastAsia" w:eastAsiaTheme="majorEastAsia" w:hAnsiTheme="majorEastAsia"/>
        </w:rPr>
      </w:pPr>
    </w:p>
    <w:p w:rsidR="001A3665" w:rsidRPr="002B17F7" w:rsidRDefault="001A3665" w:rsidP="001A3665">
      <w:pPr>
        <w:spacing w:line="300" w:lineRule="exact"/>
        <w:rPr>
          <w:rFonts w:asciiTheme="majorEastAsia" w:eastAsiaTheme="majorEastAsia" w:hAnsiTheme="majorEastAsia"/>
        </w:rPr>
      </w:pPr>
    </w:p>
    <w:sectPr w:rsidR="001A3665" w:rsidRPr="002B17F7" w:rsidSect="00D838D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FA" w:rsidRDefault="00375BFA" w:rsidP="00520E47">
      <w:r>
        <w:separator/>
      </w:r>
    </w:p>
  </w:endnote>
  <w:endnote w:type="continuationSeparator" w:id="0">
    <w:p w:rsidR="00375BFA" w:rsidRDefault="00375BFA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FA" w:rsidRDefault="00375BFA" w:rsidP="00520E47">
      <w:r>
        <w:separator/>
      </w:r>
    </w:p>
  </w:footnote>
  <w:footnote w:type="continuationSeparator" w:id="0">
    <w:p w:rsidR="00375BFA" w:rsidRDefault="00375BFA" w:rsidP="0052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DB" w:rsidRPr="00D838DB" w:rsidRDefault="00D838DB" w:rsidP="00D838DB">
    <w:pPr>
      <w:pStyle w:val="a7"/>
      <w:jc w:val="right"/>
      <w:rPr>
        <w:sz w:val="18"/>
        <w:szCs w:val="18"/>
      </w:rPr>
    </w:pPr>
    <w:r w:rsidRPr="00D838DB">
      <w:rPr>
        <w:rFonts w:asciiTheme="majorEastAsia" w:eastAsiaTheme="majorEastAsia" w:hAnsiTheme="majorEastAsia" w:hint="eastAsia"/>
        <w:sz w:val="18"/>
        <w:szCs w:val="18"/>
      </w:rPr>
      <w:t>事業者　→　滋賀県健康医療福祉部障害福祉課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E"/>
    <w:rsid w:val="000033C3"/>
    <w:rsid w:val="00006A4E"/>
    <w:rsid w:val="00022CB0"/>
    <w:rsid w:val="000254BC"/>
    <w:rsid w:val="00030DCA"/>
    <w:rsid w:val="00061BB5"/>
    <w:rsid w:val="0009005F"/>
    <w:rsid w:val="000A6C8B"/>
    <w:rsid w:val="000C7E96"/>
    <w:rsid w:val="00113D15"/>
    <w:rsid w:val="001512C3"/>
    <w:rsid w:val="0018286B"/>
    <w:rsid w:val="001A3665"/>
    <w:rsid w:val="001F628B"/>
    <w:rsid w:val="00212E54"/>
    <w:rsid w:val="002B17F7"/>
    <w:rsid w:val="002E06EB"/>
    <w:rsid w:val="00343964"/>
    <w:rsid w:val="00375BFA"/>
    <w:rsid w:val="00383873"/>
    <w:rsid w:val="004225CD"/>
    <w:rsid w:val="004405F2"/>
    <w:rsid w:val="00465ECB"/>
    <w:rsid w:val="0048682E"/>
    <w:rsid w:val="004B3098"/>
    <w:rsid w:val="004F616D"/>
    <w:rsid w:val="00520E47"/>
    <w:rsid w:val="00540F4C"/>
    <w:rsid w:val="0054548A"/>
    <w:rsid w:val="005D0117"/>
    <w:rsid w:val="00613091"/>
    <w:rsid w:val="0064536E"/>
    <w:rsid w:val="00717208"/>
    <w:rsid w:val="007319FF"/>
    <w:rsid w:val="007A3BB0"/>
    <w:rsid w:val="00816A24"/>
    <w:rsid w:val="008528D9"/>
    <w:rsid w:val="008A11E8"/>
    <w:rsid w:val="008B0870"/>
    <w:rsid w:val="008E2CE0"/>
    <w:rsid w:val="00921176"/>
    <w:rsid w:val="00A34FE2"/>
    <w:rsid w:val="00AA5556"/>
    <w:rsid w:val="00AB4648"/>
    <w:rsid w:val="00AC1B02"/>
    <w:rsid w:val="00AF6D8D"/>
    <w:rsid w:val="00AF7D8D"/>
    <w:rsid w:val="00B376F2"/>
    <w:rsid w:val="00BB190B"/>
    <w:rsid w:val="00C15B19"/>
    <w:rsid w:val="00C243B8"/>
    <w:rsid w:val="00C739D4"/>
    <w:rsid w:val="00C95F78"/>
    <w:rsid w:val="00D0170F"/>
    <w:rsid w:val="00D35715"/>
    <w:rsid w:val="00D838DB"/>
    <w:rsid w:val="00DA1DA5"/>
    <w:rsid w:val="00DB5AC5"/>
    <w:rsid w:val="00E33F35"/>
    <w:rsid w:val="00E34CE2"/>
    <w:rsid w:val="00E70DE8"/>
    <w:rsid w:val="00E72D7A"/>
    <w:rsid w:val="00EA22BC"/>
    <w:rsid w:val="00EA2FD0"/>
    <w:rsid w:val="00EB11A8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E9A005-37F6-43DF-AD9D-5C67FC8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paragraph" w:styleId="ab">
    <w:name w:val="Balloon Text"/>
    <w:basedOn w:val="a"/>
    <w:link w:val="ac"/>
    <w:uiPriority w:val="99"/>
    <w:semiHidden/>
    <w:unhideWhenUsed/>
    <w:rsid w:val="0054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今西　真由</cp:lastModifiedBy>
  <cp:revision>33</cp:revision>
  <cp:lastPrinted>2021-09-15T02:53:00Z</cp:lastPrinted>
  <dcterms:created xsi:type="dcterms:W3CDTF">2016-08-02T07:13:00Z</dcterms:created>
  <dcterms:modified xsi:type="dcterms:W3CDTF">2021-09-21T01:07:00Z</dcterms:modified>
</cp:coreProperties>
</file>