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05" w:rsidRPr="00EC66BF" w:rsidRDefault="00854605">
      <w:pPr>
        <w:jc w:val="center"/>
        <w:rPr>
          <w:rFonts w:hAnsi="Century" w:cs="Times New Roman"/>
          <w:color w:val="auto"/>
          <w:spacing w:val="6"/>
        </w:rPr>
      </w:pPr>
      <w:bookmarkStart w:id="0" w:name="_GoBack"/>
      <w:bookmarkEnd w:id="0"/>
      <w:r w:rsidRPr="00EC66BF">
        <w:rPr>
          <w:rFonts w:hAnsi="Century" w:hint="eastAsia"/>
          <w:color w:val="auto"/>
          <w:spacing w:val="2"/>
          <w:sz w:val="32"/>
          <w:szCs w:val="32"/>
        </w:rPr>
        <w:t>特定施設入居者生活介護　自己点検表</w:t>
      </w:r>
    </w:p>
    <w:p w:rsidR="00854605" w:rsidRPr="00EC66BF" w:rsidRDefault="00854605">
      <w:pPr>
        <w:rPr>
          <w:rFonts w:hAnsi="Century" w:cs="Times New Roman"/>
          <w:color w:val="auto"/>
          <w:spacing w:val="6"/>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6637"/>
      </w:tblGrid>
      <w:tr w:rsidR="00EC66BF" w:rsidRPr="00EC66BF" w:rsidTr="00220440">
        <w:trPr>
          <w:trHeight w:val="635"/>
        </w:trPr>
        <w:tc>
          <w:tcPr>
            <w:tcW w:w="1770"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rPr>
                <w:rFonts w:hAnsi="Century" w:cs="Times New Roman"/>
                <w:color w:val="auto"/>
                <w:sz w:val="24"/>
                <w:szCs w:val="24"/>
              </w:rPr>
            </w:pPr>
            <w:r w:rsidRPr="00EC66BF">
              <w:rPr>
                <w:rFonts w:hint="eastAsia"/>
                <w:color w:val="auto"/>
              </w:rPr>
              <w:t>点検年月日</w:t>
            </w:r>
          </w:p>
        </w:tc>
        <w:tc>
          <w:tcPr>
            <w:tcW w:w="6637" w:type="dxa"/>
            <w:tcBorders>
              <w:top w:val="single" w:sz="4" w:space="0" w:color="000000"/>
              <w:left w:val="single" w:sz="4" w:space="0" w:color="000000"/>
              <w:bottom w:val="nil"/>
              <w:right w:val="single" w:sz="4" w:space="0" w:color="000000"/>
            </w:tcBorders>
            <w:vAlign w:val="center"/>
          </w:tcPr>
          <w:p w:rsidR="00854605" w:rsidRPr="00EC66BF" w:rsidRDefault="00AF224D" w:rsidP="00220440">
            <w:pPr>
              <w:suppressAutoHyphens/>
              <w:kinsoku w:val="0"/>
              <w:wordWrap w:val="0"/>
              <w:autoSpaceDE w:val="0"/>
              <w:autoSpaceDN w:val="0"/>
              <w:spacing w:line="320" w:lineRule="atLeast"/>
              <w:ind w:firstLineChars="100" w:firstLine="220"/>
              <w:rPr>
                <w:rFonts w:hAnsi="Century" w:cs="Times New Roman"/>
                <w:color w:val="auto"/>
                <w:sz w:val="24"/>
                <w:szCs w:val="24"/>
              </w:rPr>
            </w:pPr>
            <w:r w:rsidRPr="00EC66BF">
              <w:rPr>
                <w:rFonts w:hint="eastAsia"/>
                <w:color w:val="auto"/>
              </w:rPr>
              <w:t>令和</w:t>
            </w:r>
            <w:r w:rsidR="00854605" w:rsidRPr="00EC66BF">
              <w:rPr>
                <w:rFonts w:hint="eastAsia"/>
                <w:color w:val="auto"/>
              </w:rPr>
              <w:t xml:space="preserve">　　年　　月　　日</w:t>
            </w:r>
          </w:p>
        </w:tc>
      </w:tr>
      <w:tr w:rsidR="00EC66BF" w:rsidRPr="00EC66BF" w:rsidTr="00220440">
        <w:trPr>
          <w:trHeight w:val="635"/>
        </w:trPr>
        <w:tc>
          <w:tcPr>
            <w:tcW w:w="1770"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rPr>
                <w:rFonts w:hAnsi="Century" w:cs="Times New Roman"/>
                <w:color w:val="auto"/>
                <w:sz w:val="24"/>
                <w:szCs w:val="24"/>
              </w:rPr>
            </w:pPr>
            <w:r w:rsidRPr="00EC66BF">
              <w:rPr>
                <w:rFonts w:hint="eastAsia"/>
                <w:color w:val="auto"/>
              </w:rPr>
              <w:t>事業所番号</w:t>
            </w:r>
          </w:p>
        </w:tc>
        <w:tc>
          <w:tcPr>
            <w:tcW w:w="6637" w:type="dxa"/>
            <w:tcBorders>
              <w:top w:val="single" w:sz="4" w:space="0" w:color="000000"/>
              <w:left w:val="single" w:sz="4" w:space="0" w:color="000000"/>
              <w:bottom w:val="nil"/>
              <w:right w:val="single" w:sz="4" w:space="0" w:color="000000"/>
            </w:tcBorders>
            <w:vAlign w:val="center"/>
          </w:tcPr>
          <w:p w:rsidR="00854605" w:rsidRPr="00EC66BF" w:rsidRDefault="00220440" w:rsidP="00220440">
            <w:pPr>
              <w:suppressAutoHyphens/>
              <w:kinsoku w:val="0"/>
              <w:wordWrap w:val="0"/>
              <w:autoSpaceDE w:val="0"/>
              <w:autoSpaceDN w:val="0"/>
              <w:spacing w:line="320" w:lineRule="atLeast"/>
              <w:rPr>
                <w:rFonts w:hAnsi="Century" w:cs="Times New Roman"/>
                <w:color w:val="auto"/>
                <w:sz w:val="24"/>
                <w:szCs w:val="24"/>
              </w:rPr>
            </w:pPr>
            <w:r w:rsidRPr="00EC66BF">
              <w:rPr>
                <w:rFonts w:hAnsi="Century" w:cs="Times New Roman" w:hint="eastAsia"/>
                <w:color w:val="auto"/>
                <w:sz w:val="24"/>
                <w:szCs w:val="24"/>
              </w:rPr>
              <w:t xml:space="preserve">　</w:t>
            </w:r>
          </w:p>
        </w:tc>
      </w:tr>
      <w:tr w:rsidR="00EC66BF" w:rsidRPr="00EC66BF" w:rsidTr="00220440">
        <w:trPr>
          <w:trHeight w:val="635"/>
        </w:trPr>
        <w:tc>
          <w:tcPr>
            <w:tcW w:w="1770"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rPr>
                <w:rFonts w:hAnsi="Century" w:cs="Times New Roman"/>
                <w:color w:val="auto"/>
                <w:sz w:val="24"/>
                <w:szCs w:val="24"/>
              </w:rPr>
            </w:pPr>
            <w:r w:rsidRPr="00EC66BF">
              <w:rPr>
                <w:rFonts w:hint="eastAsia"/>
                <w:color w:val="auto"/>
              </w:rPr>
              <w:t>事業所名</w:t>
            </w:r>
          </w:p>
        </w:tc>
        <w:tc>
          <w:tcPr>
            <w:tcW w:w="6637" w:type="dxa"/>
            <w:tcBorders>
              <w:top w:val="single" w:sz="4" w:space="0" w:color="000000"/>
              <w:left w:val="single" w:sz="4" w:space="0" w:color="000000"/>
              <w:bottom w:val="nil"/>
              <w:right w:val="single" w:sz="4" w:space="0" w:color="000000"/>
            </w:tcBorders>
            <w:vAlign w:val="center"/>
          </w:tcPr>
          <w:p w:rsidR="00854605" w:rsidRPr="00EC66BF" w:rsidRDefault="00220440" w:rsidP="00220440">
            <w:pPr>
              <w:suppressAutoHyphens/>
              <w:kinsoku w:val="0"/>
              <w:wordWrap w:val="0"/>
              <w:autoSpaceDE w:val="0"/>
              <w:autoSpaceDN w:val="0"/>
              <w:spacing w:line="320" w:lineRule="atLeast"/>
              <w:rPr>
                <w:rFonts w:hAnsi="Century" w:cs="Times New Roman"/>
                <w:color w:val="auto"/>
                <w:sz w:val="24"/>
                <w:szCs w:val="24"/>
              </w:rPr>
            </w:pPr>
            <w:r w:rsidRPr="00EC66BF">
              <w:rPr>
                <w:rFonts w:hAnsi="Century" w:cs="Times New Roman" w:hint="eastAsia"/>
                <w:color w:val="auto"/>
                <w:sz w:val="24"/>
                <w:szCs w:val="24"/>
              </w:rPr>
              <w:t xml:space="preserve">　</w:t>
            </w:r>
          </w:p>
        </w:tc>
      </w:tr>
      <w:tr w:rsidR="00854605" w:rsidRPr="00EC66BF" w:rsidTr="00220440">
        <w:trPr>
          <w:trHeight w:val="635"/>
        </w:trPr>
        <w:tc>
          <w:tcPr>
            <w:tcW w:w="1770"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rPr>
                <w:rFonts w:hAnsi="Century" w:cs="Times New Roman"/>
                <w:color w:val="auto"/>
                <w:sz w:val="24"/>
                <w:szCs w:val="24"/>
              </w:rPr>
            </w:pPr>
            <w:r w:rsidRPr="00EC66BF">
              <w:rPr>
                <w:rFonts w:hint="eastAsia"/>
                <w:color w:val="auto"/>
              </w:rPr>
              <w:t>担当者職・氏名</w:t>
            </w:r>
          </w:p>
        </w:tc>
        <w:tc>
          <w:tcPr>
            <w:tcW w:w="6637"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220440" w:rsidP="00220440">
            <w:pPr>
              <w:suppressAutoHyphens/>
              <w:kinsoku w:val="0"/>
              <w:wordWrap w:val="0"/>
              <w:autoSpaceDE w:val="0"/>
              <w:autoSpaceDN w:val="0"/>
              <w:spacing w:line="320" w:lineRule="atLeast"/>
              <w:rPr>
                <w:rFonts w:hAnsi="Century" w:cs="Times New Roman"/>
                <w:color w:val="auto"/>
                <w:sz w:val="24"/>
                <w:szCs w:val="24"/>
              </w:rPr>
            </w:pPr>
            <w:r w:rsidRPr="00EC66BF">
              <w:rPr>
                <w:rFonts w:hAnsi="Century" w:cs="Times New Roman" w:hint="eastAsia"/>
                <w:color w:val="auto"/>
                <w:sz w:val="24"/>
                <w:szCs w:val="24"/>
              </w:rPr>
              <w:t xml:space="preserve">　</w:t>
            </w:r>
          </w:p>
        </w:tc>
      </w:tr>
    </w:tbl>
    <w:p w:rsidR="00854605" w:rsidRPr="00EC66BF" w:rsidRDefault="00854605">
      <w:pPr>
        <w:rPr>
          <w:rFonts w:hAnsi="Century" w:cs="Times New Roman"/>
          <w:color w:val="auto"/>
          <w:spacing w:val="6"/>
        </w:rPr>
      </w:pPr>
    </w:p>
    <w:p w:rsidR="00854605" w:rsidRPr="00EC66BF" w:rsidRDefault="00854605">
      <w:pPr>
        <w:rPr>
          <w:rFonts w:hAnsi="Century" w:cs="Times New Roman"/>
          <w:color w:val="auto"/>
          <w:spacing w:val="6"/>
        </w:rPr>
      </w:pPr>
    </w:p>
    <w:p w:rsidR="00854605" w:rsidRPr="00EC66BF" w:rsidRDefault="00854605">
      <w:pPr>
        <w:rPr>
          <w:rFonts w:hAnsi="Century" w:cs="Times New Roman"/>
          <w:color w:val="auto"/>
          <w:spacing w:val="6"/>
        </w:rPr>
      </w:pPr>
      <w:r w:rsidRPr="00EC66BF">
        <w:rPr>
          <w:rFonts w:hint="eastAsia"/>
          <w:color w:val="auto"/>
        </w:rPr>
        <w:t xml:space="preserve">　　＜記入について＞</w:t>
      </w:r>
    </w:p>
    <w:p w:rsidR="00854605" w:rsidRPr="00EC66BF" w:rsidRDefault="00854605">
      <w:pPr>
        <w:ind w:left="664" w:right="442" w:hanging="220"/>
        <w:rPr>
          <w:rFonts w:hAnsi="Century" w:cs="Times New Roman"/>
          <w:color w:val="auto"/>
          <w:spacing w:val="6"/>
        </w:rPr>
      </w:pPr>
      <w:r w:rsidRPr="00EC66BF">
        <w:rPr>
          <w:rFonts w:hint="eastAsia"/>
          <w:color w:val="auto"/>
        </w:rPr>
        <w:t>○　指定介護保険事業者として守るべき最低基準を掲げています。確認をする際には、関係法令等も併せて参照してください。</w:t>
      </w:r>
    </w:p>
    <w:p w:rsidR="00854605" w:rsidRPr="00EC66BF" w:rsidRDefault="00854605">
      <w:pPr>
        <w:ind w:left="664" w:right="442" w:hanging="220"/>
        <w:rPr>
          <w:rFonts w:hAnsi="Century" w:cs="Times New Roman"/>
          <w:color w:val="auto"/>
          <w:spacing w:val="6"/>
        </w:rPr>
      </w:pPr>
      <w:r w:rsidRPr="00EC66BF">
        <w:rPr>
          <w:rFonts w:hint="eastAsia"/>
          <w:color w:val="auto"/>
        </w:rPr>
        <w:t>○　「基準の概要」欄の内容が実施できているかを確認して、「適否」欄に○または×を記入してください。</w:t>
      </w:r>
    </w:p>
    <w:p w:rsidR="00854605" w:rsidRPr="00EC66BF" w:rsidRDefault="00854605">
      <w:pPr>
        <w:rPr>
          <w:rFonts w:hAnsi="Century" w:cs="Times New Roman"/>
          <w:color w:val="auto"/>
          <w:spacing w:val="6"/>
        </w:rPr>
      </w:pPr>
    </w:p>
    <w:p w:rsidR="00854605" w:rsidRPr="00EC66BF" w:rsidRDefault="00854605">
      <w:pPr>
        <w:rPr>
          <w:rFonts w:hAnsi="Century" w:cs="Times New Roman"/>
          <w:color w:val="auto"/>
          <w:spacing w:val="6"/>
        </w:rPr>
      </w:pPr>
    </w:p>
    <w:p w:rsidR="00854605" w:rsidRPr="00EC66BF" w:rsidRDefault="00854605">
      <w:pPr>
        <w:rPr>
          <w:rFonts w:hAnsi="Century" w:cs="Times New Roman"/>
          <w:color w:val="auto"/>
          <w:spacing w:val="6"/>
        </w:rPr>
      </w:pPr>
      <w:r w:rsidRPr="00EC66BF">
        <w:rPr>
          <w:rFonts w:hint="eastAsia"/>
          <w:color w:val="auto"/>
        </w:rPr>
        <w:t xml:space="preserve">　　＜その他＞</w:t>
      </w:r>
    </w:p>
    <w:p w:rsidR="00854605" w:rsidRPr="00EC66BF" w:rsidRDefault="00854605">
      <w:pPr>
        <w:rPr>
          <w:rFonts w:hAnsi="Century" w:cs="Times New Roman"/>
          <w:color w:val="auto"/>
          <w:spacing w:val="6"/>
        </w:rPr>
      </w:pPr>
    </w:p>
    <w:p w:rsidR="00854605" w:rsidRPr="00EC66BF" w:rsidRDefault="00854605">
      <w:pPr>
        <w:rPr>
          <w:rFonts w:hAnsi="Century" w:cs="Times New Roman"/>
          <w:color w:val="auto"/>
          <w:spacing w:val="6"/>
        </w:rPr>
      </w:pPr>
      <w:r w:rsidRPr="00EC66BF">
        <w:rPr>
          <w:color w:val="auto"/>
        </w:rPr>
        <w:t xml:space="preserve">  </w:t>
      </w:r>
      <w:r w:rsidRPr="00EC66BF">
        <w:rPr>
          <w:rFonts w:hint="eastAsia"/>
          <w:color w:val="auto"/>
        </w:rPr>
        <w:t xml:space="preserve">　</w:t>
      </w:r>
      <w:r w:rsidRPr="00EC66BF">
        <w:rPr>
          <w:rFonts w:hint="eastAsia"/>
          <w:b/>
          <w:bCs/>
          <w:color w:val="auto"/>
        </w:rPr>
        <w:t>１）「根拠」欄に掲げている法令等は以下のとおりです</w:t>
      </w:r>
    </w:p>
    <w:p w:rsidR="00854605" w:rsidRPr="00EC66BF" w:rsidRDefault="00854605">
      <w:pPr>
        <w:ind w:left="884" w:right="442" w:hanging="220"/>
        <w:rPr>
          <w:rFonts w:hAnsi="Century" w:cs="Times New Roman"/>
          <w:color w:val="auto"/>
          <w:spacing w:val="6"/>
        </w:rPr>
      </w:pPr>
      <w:r w:rsidRPr="00EC66BF">
        <w:rPr>
          <w:rFonts w:hint="eastAsia"/>
          <w:color w:val="auto"/>
        </w:rPr>
        <w:t>・介護保険法（平成９年法律第１２３号）</w:t>
      </w:r>
    </w:p>
    <w:p w:rsidR="00854605" w:rsidRPr="00EC66BF" w:rsidRDefault="00854605">
      <w:pPr>
        <w:ind w:left="884" w:right="442" w:hanging="220"/>
        <w:rPr>
          <w:rFonts w:hAnsi="Century" w:cs="Times New Roman"/>
          <w:color w:val="auto"/>
          <w:spacing w:val="6"/>
        </w:rPr>
      </w:pPr>
      <w:r w:rsidRPr="00EC66BF">
        <w:rPr>
          <w:rFonts w:hint="eastAsia"/>
          <w:color w:val="auto"/>
        </w:rPr>
        <w:t>・介護保険法施行規則（平成１１年厚生省令第３６号）</w:t>
      </w:r>
    </w:p>
    <w:p w:rsidR="00854605" w:rsidRPr="00EC66BF" w:rsidRDefault="00854605">
      <w:pPr>
        <w:ind w:left="884" w:right="442" w:hanging="220"/>
        <w:rPr>
          <w:rFonts w:hAnsi="Century" w:cs="Times New Roman"/>
          <w:color w:val="auto"/>
          <w:spacing w:val="6"/>
        </w:rPr>
      </w:pPr>
      <w:r w:rsidRPr="00EC66BF">
        <w:rPr>
          <w:rFonts w:hint="eastAsia"/>
          <w:color w:val="auto"/>
        </w:rPr>
        <w:t>◇指定居宅サービス等の人員、設備及び運営に関する基準（平成１１年厚生省令第３７号）＝（</w:t>
      </w:r>
      <w:r w:rsidRPr="00EC66BF">
        <w:rPr>
          <w:rFonts w:hint="eastAsia"/>
          <w:color w:val="auto"/>
          <w:u w:val="single" w:color="000000"/>
        </w:rPr>
        <w:t>この点検</w:t>
      </w:r>
      <w:r w:rsidR="00BC64BD" w:rsidRPr="00EC66BF">
        <w:rPr>
          <w:rFonts w:hint="eastAsia"/>
          <w:color w:val="auto"/>
          <w:u w:val="single" w:color="000000"/>
        </w:rPr>
        <w:t>表</w:t>
      </w:r>
      <w:r w:rsidRPr="00EC66BF">
        <w:rPr>
          <w:rFonts w:hint="eastAsia"/>
          <w:color w:val="auto"/>
          <w:u w:val="single" w:color="000000"/>
        </w:rPr>
        <w:t>において「指定基準」という。）</w:t>
      </w:r>
    </w:p>
    <w:p w:rsidR="00854605" w:rsidRPr="00EC66BF" w:rsidRDefault="00854605">
      <w:pPr>
        <w:ind w:left="884" w:right="442" w:hanging="220"/>
        <w:rPr>
          <w:rFonts w:hAnsi="Century" w:cs="Times New Roman"/>
          <w:color w:val="auto"/>
          <w:spacing w:val="6"/>
        </w:rPr>
      </w:pPr>
      <w:r w:rsidRPr="00EC66BF">
        <w:rPr>
          <w:rFonts w:hint="eastAsia"/>
          <w:color w:val="auto"/>
        </w:rPr>
        <w:t>◆指定介護予防サービス等の人員、設備及び運営並びに指定介護予防サービスに係る介護予防のための効果的な支援の方法に関する基準（平成１８年厚生労働省令第３５号）＝（</w:t>
      </w:r>
      <w:r w:rsidRPr="00EC66BF">
        <w:rPr>
          <w:rFonts w:hint="eastAsia"/>
          <w:color w:val="auto"/>
          <w:u w:val="single" w:color="000000"/>
        </w:rPr>
        <w:t>この点検</w:t>
      </w:r>
      <w:r w:rsidR="00BC64BD" w:rsidRPr="00EC66BF">
        <w:rPr>
          <w:rFonts w:hint="eastAsia"/>
          <w:color w:val="auto"/>
          <w:u w:val="single" w:color="000000"/>
        </w:rPr>
        <w:t>表</w:t>
      </w:r>
      <w:r w:rsidRPr="00EC66BF">
        <w:rPr>
          <w:rFonts w:hint="eastAsia"/>
          <w:color w:val="auto"/>
          <w:u w:val="single" w:color="000000"/>
        </w:rPr>
        <w:t>において「予防基準」という。）</w:t>
      </w:r>
    </w:p>
    <w:p w:rsidR="00854605" w:rsidRPr="00EC66BF" w:rsidRDefault="00854605">
      <w:pPr>
        <w:ind w:left="884" w:right="442" w:hanging="220"/>
        <w:rPr>
          <w:rFonts w:hAnsi="Century" w:cs="Times New Roman"/>
          <w:color w:val="auto"/>
          <w:spacing w:val="6"/>
        </w:rPr>
      </w:pPr>
      <w:r w:rsidRPr="00EC66BF">
        <w:rPr>
          <w:rFonts w:hint="eastAsia"/>
          <w:color w:val="auto"/>
        </w:rPr>
        <w:t>☆指定居宅サービス等及び指定介護予防サービス等に関する基準について（平成１１年老企第２５号）＝</w:t>
      </w:r>
      <w:r w:rsidRPr="00EC66BF">
        <w:rPr>
          <w:rFonts w:hint="eastAsia"/>
          <w:color w:val="auto"/>
          <w:u w:val="single" w:color="000000"/>
        </w:rPr>
        <w:t>（この点検</w:t>
      </w:r>
      <w:r w:rsidR="00BC64BD" w:rsidRPr="00EC66BF">
        <w:rPr>
          <w:rFonts w:hint="eastAsia"/>
          <w:color w:val="auto"/>
          <w:u w:val="single" w:color="000000"/>
        </w:rPr>
        <w:t>表</w:t>
      </w:r>
      <w:r w:rsidRPr="00EC66BF">
        <w:rPr>
          <w:rFonts w:hint="eastAsia"/>
          <w:color w:val="auto"/>
          <w:u w:val="single" w:color="000000"/>
        </w:rPr>
        <w:t>において「基準通知」という。）</w:t>
      </w:r>
    </w:p>
    <w:p w:rsidR="00E038B2" w:rsidRPr="00EC66BF" w:rsidRDefault="00E038B2" w:rsidP="00E038B2">
      <w:pPr>
        <w:ind w:leftChars="250" w:left="898" w:hangingChars="150" w:hanging="348"/>
        <w:rPr>
          <w:rFonts w:hAnsi="Century" w:cs="Times New Roman"/>
          <w:color w:val="auto"/>
          <w:spacing w:val="6"/>
        </w:rPr>
      </w:pPr>
      <w:r w:rsidRPr="00EC66BF">
        <w:rPr>
          <w:rFonts w:hAnsi="Century" w:cs="Times New Roman" w:hint="eastAsia"/>
          <w:color w:val="auto"/>
          <w:spacing w:val="6"/>
        </w:rPr>
        <w:t xml:space="preserve"> ・滋賀県介護保険法に基づく指定居宅サービスの事業の従業者ならびに設備および運営に関する基準等を定める条例（平成２５年滋賀県条例第１７号）＝</w:t>
      </w:r>
      <w:r w:rsidRPr="00EC66BF">
        <w:rPr>
          <w:rFonts w:hAnsi="Century" w:cs="Times New Roman" w:hint="eastAsia"/>
          <w:color w:val="auto"/>
          <w:spacing w:val="6"/>
          <w:u w:val="single"/>
        </w:rPr>
        <w:t>（この</w:t>
      </w:r>
      <w:r w:rsidR="00BC64BD" w:rsidRPr="00EC66BF">
        <w:rPr>
          <w:rFonts w:hAnsi="Century" w:cs="Times New Roman" w:hint="eastAsia"/>
          <w:color w:val="auto"/>
          <w:spacing w:val="6"/>
          <w:u w:val="single"/>
        </w:rPr>
        <w:t>点検表</w:t>
      </w:r>
      <w:r w:rsidRPr="00EC66BF">
        <w:rPr>
          <w:rFonts w:hAnsi="Century" w:cs="Times New Roman" w:hint="eastAsia"/>
          <w:color w:val="auto"/>
          <w:spacing w:val="6"/>
          <w:u w:val="single"/>
        </w:rPr>
        <w:t>において「基準条例」という。）</w:t>
      </w:r>
    </w:p>
    <w:p w:rsidR="00854605" w:rsidRPr="00EC66BF" w:rsidRDefault="00854605">
      <w:pPr>
        <w:rPr>
          <w:rFonts w:hAnsi="Century" w:cs="Times New Roman"/>
          <w:color w:val="auto"/>
          <w:spacing w:val="6"/>
        </w:rPr>
      </w:pPr>
    </w:p>
    <w:p w:rsidR="00854605" w:rsidRPr="00EC66BF" w:rsidRDefault="00854605">
      <w:pPr>
        <w:rPr>
          <w:rFonts w:hAnsi="Century" w:cs="Times New Roman"/>
          <w:color w:val="auto"/>
          <w:spacing w:val="6"/>
        </w:rPr>
      </w:pPr>
    </w:p>
    <w:p w:rsidR="00854605" w:rsidRPr="00EC66BF" w:rsidRDefault="00854605">
      <w:pPr>
        <w:ind w:left="332"/>
        <w:rPr>
          <w:rFonts w:hAnsi="Century" w:cs="Times New Roman"/>
          <w:color w:val="auto"/>
          <w:spacing w:val="6"/>
        </w:rPr>
      </w:pPr>
      <w:r w:rsidRPr="00EC66BF">
        <w:rPr>
          <w:rFonts w:hint="eastAsia"/>
          <w:b/>
          <w:bCs/>
          <w:color w:val="auto"/>
        </w:rPr>
        <w:t xml:space="preserve">　２）その他</w:t>
      </w:r>
    </w:p>
    <w:p w:rsidR="00854605" w:rsidRPr="00EC66BF" w:rsidRDefault="00854605">
      <w:pPr>
        <w:ind w:left="884" w:right="442" w:hanging="220"/>
        <w:rPr>
          <w:rFonts w:hAnsi="Century" w:cs="Times New Roman"/>
          <w:color w:val="auto"/>
          <w:spacing w:val="6"/>
        </w:rPr>
      </w:pPr>
      <w:r w:rsidRPr="00EC66BF">
        <w:rPr>
          <w:rFonts w:hint="eastAsia"/>
          <w:color w:val="auto"/>
        </w:rPr>
        <w:t>○　本自己点検表は、事業所自らが指定基準等の遵守状況を確認し、提供するサービスの質や運営状況の向上の役に立てていただくものです。</w:t>
      </w:r>
    </w:p>
    <w:p w:rsidR="00854605" w:rsidRPr="00EC66BF" w:rsidRDefault="00854605" w:rsidP="00AC380F">
      <w:pPr>
        <w:ind w:left="884" w:right="442" w:hanging="220"/>
        <w:rPr>
          <w:rFonts w:hAnsi="Century" w:cs="Times New Roman"/>
          <w:color w:val="auto"/>
          <w:spacing w:val="6"/>
        </w:rPr>
      </w:pPr>
      <w:r w:rsidRPr="00EC66BF">
        <w:rPr>
          <w:rFonts w:hint="eastAsia"/>
          <w:color w:val="auto"/>
        </w:rPr>
        <w:t>○　実地指導や指定の更新等の際に提出していただくことがあります。</w:t>
      </w:r>
    </w:p>
    <w:p w:rsidR="00854605" w:rsidRPr="00EC66BF" w:rsidRDefault="00854605" w:rsidP="00854605">
      <w:pPr>
        <w:rPr>
          <w:rFonts w:hAnsi="Century" w:cs="Times New Roman"/>
          <w:color w:val="auto"/>
          <w:spacing w:val="6"/>
        </w:rPr>
      </w:pPr>
      <w:r w:rsidRPr="00EC66BF">
        <w:rPr>
          <w:rFonts w:hAnsi="Century" w:cs="Times New Roman"/>
          <w:color w:val="auto"/>
          <w:sz w:val="24"/>
          <w:szCs w:val="24"/>
        </w:rPr>
        <w:br w:type="page"/>
      </w:r>
      <w:r w:rsidRPr="00EC66BF">
        <w:rPr>
          <w:b/>
          <w:bCs/>
          <w:color w:val="auto"/>
        </w:rPr>
        <w:lastRenderedPageBreak/>
        <w:t>0</w:t>
      </w:r>
      <w:r w:rsidRPr="00EC66BF">
        <w:rPr>
          <w:rFonts w:hint="eastAsia"/>
          <w:b/>
          <w:bCs/>
          <w:color w:val="auto"/>
        </w:rPr>
        <w:t xml:space="preserve">　基本方針</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220440">
        <w:trPr>
          <w:trHeight w:val="37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適</w:t>
            </w:r>
          </w:p>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854605">
        <w:trPr>
          <w:trHeight w:val="2709"/>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854605">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１．基本方針</w:t>
            </w:r>
          </w:p>
          <w:p w:rsidR="00854605" w:rsidRPr="00EC66BF" w:rsidRDefault="00854605" w:rsidP="00854605">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特定施設サービス計画に基づき、入浴、排せつ、食事等の介護その他の日常生活上の世話、機能訓練及び療養上の世話を行うことにより、要介護状態となった場合でも、利用者が当該指定特定施設においてその有する能力に応じ自立した日常生活を営むことができるようにし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9E2038">
            <w:pPr>
              <w:suppressAutoHyphens/>
              <w:kinsoku w:val="0"/>
              <w:wordWrap w:val="0"/>
              <w:autoSpaceDE w:val="0"/>
              <w:autoSpaceDN w:val="0"/>
              <w:rPr>
                <w:color w:val="auto"/>
                <w:sz w:val="22"/>
                <w:szCs w:val="22"/>
              </w:rPr>
            </w:pPr>
            <w:r w:rsidRPr="00EC66BF">
              <w:rPr>
                <w:rFonts w:hint="eastAsia"/>
                <w:color w:val="auto"/>
                <w:w w:val="50"/>
                <w:sz w:val="22"/>
                <w:szCs w:val="22"/>
              </w:rPr>
              <w:t>指定基準第</w:t>
            </w:r>
            <w:r w:rsidRPr="00EC66BF">
              <w:rPr>
                <w:color w:val="auto"/>
                <w:w w:val="50"/>
                <w:sz w:val="22"/>
                <w:szCs w:val="22"/>
              </w:rPr>
              <w:t>174</w:t>
            </w:r>
            <w:r w:rsidRPr="00EC66BF">
              <w:rPr>
                <w:rFonts w:hint="eastAsia"/>
                <w:color w:val="auto"/>
                <w:w w:val="50"/>
                <w:sz w:val="22"/>
                <w:szCs w:val="22"/>
              </w:rPr>
              <w:t>条第１項</w:t>
            </w:r>
            <w:r w:rsidRPr="00EC66BF">
              <w:rPr>
                <w:color w:val="auto"/>
                <w:sz w:val="22"/>
                <w:szCs w:val="22"/>
              </w:rPr>
              <w:t xml:space="preserve"> </w:t>
            </w:r>
          </w:p>
          <w:p w:rsidR="00854605" w:rsidRPr="00EC66BF" w:rsidRDefault="00854605" w:rsidP="009E2038">
            <w:pPr>
              <w:suppressAutoHyphens/>
              <w:kinsoku w:val="0"/>
              <w:wordWrap w:val="0"/>
              <w:autoSpaceDE w:val="0"/>
              <w:autoSpaceDN w:val="0"/>
              <w:rPr>
                <w:color w:val="auto"/>
                <w:sz w:val="22"/>
                <w:szCs w:val="22"/>
              </w:rPr>
            </w:pPr>
          </w:p>
          <w:p w:rsidR="00854605" w:rsidRPr="00EC66BF" w:rsidRDefault="00854605" w:rsidP="009E2038">
            <w:pPr>
              <w:suppressAutoHyphens/>
              <w:kinsoku w:val="0"/>
              <w:wordWrap w:val="0"/>
              <w:autoSpaceDE w:val="0"/>
              <w:autoSpaceDN w:val="0"/>
              <w:rPr>
                <w:color w:val="auto"/>
                <w:sz w:val="22"/>
                <w:szCs w:val="22"/>
              </w:rPr>
            </w:pPr>
          </w:p>
          <w:p w:rsidR="00854605" w:rsidRPr="00EC66BF" w:rsidRDefault="00854605" w:rsidP="009E2038">
            <w:pPr>
              <w:suppressAutoHyphens/>
              <w:kinsoku w:val="0"/>
              <w:wordWrap w:val="0"/>
              <w:autoSpaceDE w:val="0"/>
              <w:autoSpaceDN w:val="0"/>
              <w:rPr>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z w:val="22"/>
                <w:szCs w:val="22"/>
              </w:rPr>
            </w:pPr>
          </w:p>
        </w:tc>
      </w:tr>
      <w:tr w:rsidR="00EC66BF" w:rsidRPr="00EC66BF" w:rsidTr="00854605">
        <w:trPr>
          <w:trHeight w:val="2543"/>
        </w:trPr>
        <w:tc>
          <w:tcPr>
            <w:tcW w:w="5973" w:type="dxa"/>
            <w:tcBorders>
              <w:top w:val="nil"/>
              <w:left w:val="single" w:sz="4" w:space="0" w:color="000000"/>
              <w:bottom w:val="dashed" w:sz="4" w:space="0" w:color="000000"/>
              <w:right w:val="single" w:sz="4" w:space="0" w:color="000000"/>
            </w:tcBorders>
            <w:vAlign w:val="center"/>
          </w:tcPr>
          <w:p w:rsidR="00854605" w:rsidRPr="00EC66BF" w:rsidRDefault="00854605" w:rsidP="00854605">
            <w:pPr>
              <w:suppressAutoHyphens/>
              <w:kinsoku w:val="0"/>
              <w:wordWrap w:val="0"/>
              <w:autoSpaceDE w:val="0"/>
              <w:autoSpaceDN w:val="0"/>
              <w:ind w:left="220" w:rightChars="50" w:right="110" w:hangingChars="100" w:hanging="220"/>
              <w:rPr>
                <w:b/>
                <w:bCs/>
                <w:color w:val="auto"/>
              </w:rPr>
            </w:pPr>
            <w:r w:rsidRPr="00EC66BF">
              <w:rPr>
                <w:rFonts w:hint="eastAsia"/>
                <w:color w:val="auto"/>
              </w:rPr>
              <w:t>一　介護予防特定施設サービス計画に基づき、入浴、排せつ、食事等の介護その他の日常生活上の支援、機能訓練及び療養上の世話を行うことにより、利用者が指定介護予防特定施設において、自立した日常生活を営むことができるよう、利用者の心身機能の維持回復を図り、もって利用者の生活機能の維持又は向上を目指しているか。</w:t>
            </w:r>
          </w:p>
        </w:tc>
        <w:tc>
          <w:tcPr>
            <w:tcW w:w="1549" w:type="dxa"/>
            <w:tcBorders>
              <w:top w:val="nil"/>
              <w:left w:val="single" w:sz="4" w:space="0" w:color="000000"/>
              <w:bottom w:val="dashed" w:sz="4" w:space="0" w:color="000000"/>
              <w:right w:val="single" w:sz="4" w:space="0" w:color="000000"/>
            </w:tcBorders>
            <w:vAlign w:val="center"/>
          </w:tcPr>
          <w:p w:rsidR="00854605" w:rsidRPr="00EC66BF" w:rsidRDefault="00854605" w:rsidP="009E2038">
            <w:pPr>
              <w:suppressAutoHyphens/>
              <w:kinsoku w:val="0"/>
              <w:wordWrap w:val="0"/>
              <w:autoSpaceDE w:val="0"/>
              <w:autoSpaceDN w:val="0"/>
              <w:rPr>
                <w:color w:val="auto"/>
                <w:sz w:val="22"/>
                <w:szCs w:val="22"/>
              </w:rPr>
            </w:pPr>
            <w:r w:rsidRPr="00EC66BF">
              <w:rPr>
                <w:rFonts w:hint="eastAsia"/>
                <w:color w:val="auto"/>
                <w:w w:val="50"/>
                <w:sz w:val="22"/>
                <w:szCs w:val="22"/>
              </w:rPr>
              <w:t>予防基準第</w:t>
            </w:r>
            <w:r w:rsidRPr="00EC66BF">
              <w:rPr>
                <w:color w:val="auto"/>
                <w:w w:val="50"/>
                <w:sz w:val="22"/>
                <w:szCs w:val="22"/>
              </w:rPr>
              <w:t>230</w:t>
            </w:r>
            <w:r w:rsidRPr="00EC66BF">
              <w:rPr>
                <w:rFonts w:hint="eastAsia"/>
                <w:color w:val="auto"/>
                <w:w w:val="50"/>
                <w:sz w:val="22"/>
                <w:szCs w:val="22"/>
              </w:rPr>
              <w:t>条第１項</w:t>
            </w:r>
            <w:r w:rsidRPr="00EC66BF">
              <w:rPr>
                <w:color w:val="auto"/>
                <w:sz w:val="22"/>
                <w:szCs w:val="22"/>
              </w:rPr>
              <w:t xml:space="preserve"> </w:t>
            </w:r>
          </w:p>
          <w:p w:rsidR="00854605" w:rsidRPr="00EC66BF" w:rsidRDefault="00854605" w:rsidP="009E2038">
            <w:pPr>
              <w:suppressAutoHyphens/>
              <w:kinsoku w:val="0"/>
              <w:wordWrap w:val="0"/>
              <w:autoSpaceDE w:val="0"/>
              <w:autoSpaceDN w:val="0"/>
              <w:rPr>
                <w:color w:val="auto"/>
                <w:sz w:val="22"/>
                <w:szCs w:val="22"/>
              </w:rPr>
            </w:pPr>
          </w:p>
          <w:p w:rsidR="00854605" w:rsidRPr="00EC66BF" w:rsidRDefault="00854605" w:rsidP="009E2038">
            <w:pPr>
              <w:suppressAutoHyphens/>
              <w:kinsoku w:val="0"/>
              <w:wordWrap w:val="0"/>
              <w:autoSpaceDE w:val="0"/>
              <w:autoSpaceDN w:val="0"/>
              <w:rPr>
                <w:color w:val="auto"/>
                <w:sz w:val="22"/>
                <w:szCs w:val="22"/>
              </w:rPr>
            </w:pPr>
          </w:p>
          <w:p w:rsidR="00854605" w:rsidRPr="00EC66BF" w:rsidRDefault="00854605" w:rsidP="009E2038">
            <w:pPr>
              <w:suppressAutoHyphens/>
              <w:kinsoku w:val="0"/>
              <w:wordWrap w:val="0"/>
              <w:autoSpaceDE w:val="0"/>
              <w:autoSpaceDN w:val="0"/>
              <w:rPr>
                <w:color w:val="auto"/>
                <w:sz w:val="22"/>
                <w:szCs w:val="22"/>
              </w:rPr>
            </w:pPr>
          </w:p>
          <w:p w:rsidR="00854605" w:rsidRPr="00EC66BF" w:rsidRDefault="00854605" w:rsidP="009E2038">
            <w:pPr>
              <w:suppressAutoHyphens/>
              <w:kinsoku w:val="0"/>
              <w:wordWrap w:val="0"/>
              <w:autoSpaceDE w:val="0"/>
              <w:autoSpaceDN w:val="0"/>
              <w:rPr>
                <w:color w:val="auto"/>
                <w:sz w:val="22"/>
                <w:szCs w:val="22"/>
              </w:rPr>
            </w:pPr>
          </w:p>
          <w:p w:rsidR="00854605" w:rsidRPr="00EC66BF" w:rsidRDefault="00854605" w:rsidP="009E2038">
            <w:pPr>
              <w:suppressAutoHyphens/>
              <w:kinsoku w:val="0"/>
              <w:wordWrap w:val="0"/>
              <w:autoSpaceDE w:val="0"/>
              <w:autoSpaceDN w:val="0"/>
              <w:rPr>
                <w:color w:val="auto"/>
                <w:w w:val="50"/>
                <w:sz w:val="22"/>
                <w:szCs w:val="22"/>
              </w:rPr>
            </w:pPr>
          </w:p>
        </w:tc>
        <w:tc>
          <w:tcPr>
            <w:tcW w:w="442" w:type="dxa"/>
            <w:tcBorders>
              <w:top w:val="nil"/>
              <w:left w:val="single" w:sz="4" w:space="0" w:color="000000"/>
              <w:bottom w:val="dashed" w:sz="4" w:space="0" w:color="000000"/>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z w:val="22"/>
                <w:szCs w:val="22"/>
              </w:rPr>
            </w:pPr>
          </w:p>
        </w:tc>
        <w:tc>
          <w:tcPr>
            <w:tcW w:w="885" w:type="dxa"/>
            <w:tcBorders>
              <w:top w:val="nil"/>
              <w:left w:val="single" w:sz="4" w:space="0" w:color="000000"/>
              <w:bottom w:val="dashed" w:sz="4" w:space="0" w:color="000000"/>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z w:val="22"/>
                <w:szCs w:val="22"/>
              </w:rPr>
            </w:pPr>
          </w:p>
        </w:tc>
      </w:tr>
      <w:tr w:rsidR="00854605" w:rsidRPr="00EC66BF" w:rsidTr="00854605">
        <w:trPr>
          <w:trHeight w:val="1135"/>
        </w:trPr>
        <w:tc>
          <w:tcPr>
            <w:tcW w:w="5973"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854605">
            <w:pPr>
              <w:suppressAutoHyphens/>
              <w:kinsoku w:val="0"/>
              <w:wordWrap w:val="0"/>
              <w:autoSpaceDE w:val="0"/>
              <w:autoSpaceDN w:val="0"/>
              <w:ind w:rightChars="50" w:right="110"/>
              <w:rPr>
                <w:color w:val="auto"/>
              </w:rPr>
            </w:pPr>
            <w:r w:rsidRPr="00EC66BF">
              <w:rPr>
                <w:rFonts w:hint="eastAsia"/>
                <w:color w:val="auto"/>
              </w:rPr>
              <w:t>二　安定的かつ継続的な事業運営に努めているか。</w:t>
            </w:r>
          </w:p>
          <w:p w:rsidR="00854605" w:rsidRPr="00EC66BF" w:rsidRDefault="00854605" w:rsidP="00854605">
            <w:pPr>
              <w:suppressAutoHyphens/>
              <w:kinsoku w:val="0"/>
              <w:wordWrap w:val="0"/>
              <w:autoSpaceDE w:val="0"/>
              <w:autoSpaceDN w:val="0"/>
              <w:ind w:rightChars="50" w:right="110"/>
              <w:rPr>
                <w:rFonts w:hAnsi="Century" w:cs="Times New Roman"/>
                <w:color w:val="auto"/>
                <w:sz w:val="24"/>
                <w:szCs w:val="24"/>
              </w:rPr>
            </w:pP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9E203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174</w:t>
            </w:r>
            <w:r w:rsidRPr="00EC66BF">
              <w:rPr>
                <w:rFonts w:hint="eastAsia"/>
                <w:color w:val="auto"/>
                <w:w w:val="50"/>
                <w:sz w:val="22"/>
                <w:szCs w:val="22"/>
              </w:rPr>
              <w:t>条第２項</w:t>
            </w:r>
            <w:r w:rsidRPr="00EC66BF">
              <w:rPr>
                <w:color w:val="auto"/>
                <w:sz w:val="22"/>
                <w:szCs w:val="22"/>
              </w:rPr>
              <w:t xml:space="preserve"> </w:t>
            </w:r>
          </w:p>
          <w:p w:rsidR="00854605" w:rsidRPr="00EC66BF" w:rsidRDefault="00854605" w:rsidP="009E2038">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230</w:t>
            </w:r>
            <w:r w:rsidRPr="00EC66BF">
              <w:rPr>
                <w:rFonts w:hint="eastAsia"/>
                <w:color w:val="auto"/>
                <w:w w:val="50"/>
                <w:sz w:val="22"/>
                <w:szCs w:val="22"/>
              </w:rPr>
              <w:t>条第２項</w:t>
            </w:r>
            <w:r w:rsidRPr="00EC66BF">
              <w:rPr>
                <w:color w:val="auto"/>
                <w:sz w:val="22"/>
                <w:szCs w:val="22"/>
              </w:rPr>
              <w:t xml:space="preserve"> </w:t>
            </w: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z w:val="22"/>
                <w:szCs w:val="22"/>
              </w:rPr>
            </w:pPr>
          </w:p>
        </w:tc>
      </w:tr>
    </w:tbl>
    <w:p w:rsidR="00854605" w:rsidRPr="00EC66BF" w:rsidRDefault="00854605">
      <w:pPr>
        <w:rPr>
          <w:rFonts w:hAnsi="Century" w:cs="Times New Roman"/>
          <w:color w:val="auto"/>
          <w:spacing w:val="6"/>
        </w:rPr>
      </w:pPr>
    </w:p>
    <w:p w:rsidR="00854605" w:rsidRPr="00EC66BF" w:rsidRDefault="00854605">
      <w:pPr>
        <w:rPr>
          <w:rFonts w:hAnsi="Century" w:cs="Times New Roman"/>
          <w:color w:val="auto"/>
          <w:spacing w:val="6"/>
        </w:rPr>
      </w:pPr>
      <w:r w:rsidRPr="00EC66BF">
        <w:rPr>
          <w:rFonts w:hint="eastAsia"/>
          <w:b/>
          <w:bCs/>
          <w:color w:val="auto"/>
        </w:rPr>
        <w:t>①　人員基準</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5812"/>
        <w:gridCol w:w="1549"/>
        <w:gridCol w:w="442"/>
        <w:gridCol w:w="885"/>
      </w:tblGrid>
      <w:tr w:rsidR="00EC66BF" w:rsidRPr="00EC66BF" w:rsidTr="00220440">
        <w:trPr>
          <w:trHeight w:val="132"/>
        </w:trPr>
        <w:tc>
          <w:tcPr>
            <w:tcW w:w="5986" w:type="dxa"/>
            <w:gridSpan w:val="2"/>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22044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933F48">
        <w:trPr>
          <w:trHeight w:val="2365"/>
        </w:trPr>
        <w:tc>
          <w:tcPr>
            <w:tcW w:w="5986" w:type="dxa"/>
            <w:gridSpan w:val="2"/>
            <w:tcBorders>
              <w:top w:val="single" w:sz="4" w:space="0" w:color="000000"/>
              <w:left w:val="single" w:sz="4" w:space="0" w:color="000000"/>
              <w:bottom w:val="nil"/>
              <w:right w:val="single" w:sz="4" w:space="0" w:color="000000"/>
            </w:tcBorders>
            <w:vAlign w:val="center"/>
          </w:tcPr>
          <w:p w:rsidR="00854605" w:rsidRPr="00EC66BF" w:rsidRDefault="00854605" w:rsidP="00854605">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１　従業者の員数</w:t>
            </w:r>
            <w:r w:rsidRPr="00EC66BF">
              <w:rPr>
                <w:color w:val="auto"/>
              </w:rPr>
              <w:t xml:space="preserve"> </w:t>
            </w:r>
          </w:p>
          <w:p w:rsidR="00854605" w:rsidRPr="00EC66BF" w:rsidRDefault="00854605" w:rsidP="00854605">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一　従業者の員数を次のとおり置いているか。（</w:t>
            </w:r>
            <w:r w:rsidRPr="00EC66BF">
              <w:rPr>
                <w:rFonts w:hint="eastAsia"/>
                <w:color w:val="auto"/>
                <w:u w:val="single" w:color="000000"/>
              </w:rPr>
              <w:t>介護予防を除く</w:t>
            </w:r>
            <w:r w:rsidRPr="00EC66BF">
              <w:rPr>
                <w:rFonts w:hint="eastAsia"/>
                <w:color w:val="auto"/>
              </w:rPr>
              <w:t>）</w:t>
            </w:r>
          </w:p>
          <w:p w:rsidR="00854605" w:rsidRPr="00EC66BF" w:rsidRDefault="00854605" w:rsidP="00854605">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①　生活相談員</w:t>
            </w:r>
          </w:p>
          <w:p w:rsidR="00854605" w:rsidRPr="00EC66BF" w:rsidRDefault="00854605" w:rsidP="00854605">
            <w:pPr>
              <w:suppressAutoHyphens/>
              <w:kinsoku w:val="0"/>
              <w:wordWrap w:val="0"/>
              <w:autoSpaceDE w:val="0"/>
              <w:autoSpaceDN w:val="0"/>
              <w:ind w:leftChars="200" w:left="440" w:rightChars="50" w:right="110" w:firstLineChars="100" w:firstLine="220"/>
              <w:rPr>
                <w:rFonts w:hAnsi="Century" w:cs="Times New Roman"/>
                <w:color w:val="auto"/>
                <w:sz w:val="24"/>
                <w:szCs w:val="24"/>
              </w:rPr>
            </w:pPr>
            <w:r w:rsidRPr="00EC66BF">
              <w:rPr>
                <w:rFonts w:hint="eastAsia"/>
                <w:color w:val="auto"/>
              </w:rPr>
              <w:t>常勤換算方法で、利用者の数が１００又はその端数を増すごとに１人以上</w:t>
            </w:r>
          </w:p>
        </w:tc>
        <w:tc>
          <w:tcPr>
            <w:tcW w:w="1549" w:type="dxa"/>
            <w:tcBorders>
              <w:top w:val="single" w:sz="4" w:space="0" w:color="000000"/>
              <w:left w:val="single" w:sz="4" w:space="0" w:color="000000"/>
              <w:bottom w:val="dotDotDash" w:sz="4" w:space="0" w:color="auto"/>
              <w:right w:val="single" w:sz="4" w:space="0" w:color="000000"/>
            </w:tcBorders>
            <w:vAlign w:val="center"/>
          </w:tcPr>
          <w:p w:rsidR="00854605" w:rsidRPr="00EC66BF" w:rsidRDefault="00854605" w:rsidP="00177C60">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条第１項第１号</w:t>
            </w:r>
          </w:p>
          <w:p w:rsidR="00854605" w:rsidRPr="00EC66BF" w:rsidRDefault="00854605" w:rsidP="00177C60">
            <w:pPr>
              <w:suppressAutoHyphens/>
              <w:kinsoku w:val="0"/>
              <w:wordWrap w:val="0"/>
              <w:autoSpaceDE w:val="0"/>
              <w:autoSpaceDN w:val="0"/>
              <w:rPr>
                <w:color w:val="auto"/>
                <w:w w:val="50"/>
                <w:sz w:val="22"/>
                <w:szCs w:val="22"/>
              </w:rPr>
            </w:pPr>
          </w:p>
          <w:p w:rsidR="00854605" w:rsidRPr="00EC66BF" w:rsidRDefault="00854605" w:rsidP="00177C60">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dotDotDash" w:sz="4" w:space="0" w:color="auto"/>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z w:val="22"/>
                <w:szCs w:val="22"/>
              </w:rPr>
            </w:pPr>
          </w:p>
        </w:tc>
        <w:tc>
          <w:tcPr>
            <w:tcW w:w="885" w:type="dxa"/>
            <w:tcBorders>
              <w:top w:val="single" w:sz="4" w:space="0" w:color="000000"/>
              <w:left w:val="single" w:sz="4" w:space="0" w:color="000000"/>
              <w:bottom w:val="dotDotDash" w:sz="4" w:space="0" w:color="auto"/>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854605" w:rsidRPr="00EC66BF" w:rsidRDefault="00854605" w:rsidP="009E2038">
            <w:pPr>
              <w:suppressAutoHyphens/>
              <w:kinsoku w:val="0"/>
              <w:wordWrap w:val="0"/>
              <w:autoSpaceDE w:val="0"/>
              <w:autoSpaceDN w:val="0"/>
              <w:rPr>
                <w:rFonts w:hAnsi="Century" w:cs="Times New Roman"/>
                <w:color w:val="auto"/>
                <w:sz w:val="22"/>
                <w:szCs w:val="22"/>
              </w:rPr>
            </w:pPr>
          </w:p>
        </w:tc>
      </w:tr>
      <w:tr w:rsidR="00EC66BF" w:rsidRPr="00EC66BF" w:rsidTr="00933F48">
        <w:trPr>
          <w:trHeight w:val="273"/>
        </w:trPr>
        <w:tc>
          <w:tcPr>
            <w:tcW w:w="174" w:type="dxa"/>
            <w:tcBorders>
              <w:top w:val="nil"/>
              <w:left w:val="single" w:sz="4" w:space="0" w:color="000000"/>
              <w:bottom w:val="nil"/>
              <w:right w:val="nil"/>
            </w:tcBorders>
          </w:tcPr>
          <w:p w:rsidR="00933F48" w:rsidRPr="00EC66BF" w:rsidRDefault="00933F48" w:rsidP="00933F48">
            <w:pPr>
              <w:suppressAutoHyphens/>
              <w:kinsoku w:val="0"/>
              <w:wordWrap w:val="0"/>
              <w:autoSpaceDE w:val="0"/>
              <w:autoSpaceDN w:val="0"/>
              <w:ind w:rightChars="50" w:right="110"/>
              <w:rPr>
                <w:b/>
                <w:bCs/>
                <w:color w:val="auto"/>
              </w:rPr>
            </w:pPr>
          </w:p>
        </w:tc>
        <w:tc>
          <w:tcPr>
            <w:tcW w:w="5812" w:type="dxa"/>
            <w:tcBorders>
              <w:top w:val="dotDotDash" w:sz="4" w:space="0" w:color="auto"/>
              <w:left w:val="nil"/>
              <w:bottom w:val="nil"/>
              <w:right w:val="single" w:sz="4" w:space="0" w:color="000000"/>
            </w:tcBorders>
          </w:tcPr>
          <w:p w:rsidR="00933F48" w:rsidRPr="00EC66BF" w:rsidRDefault="00933F48" w:rsidP="00933F48">
            <w:pPr>
              <w:suppressAutoHyphens/>
              <w:kinsoku w:val="0"/>
              <w:wordWrap w:val="0"/>
              <w:autoSpaceDE w:val="0"/>
              <w:autoSpaceDN w:val="0"/>
              <w:ind w:rightChars="50" w:right="110"/>
              <w:rPr>
                <w:b/>
                <w:bCs/>
                <w:color w:val="auto"/>
              </w:rPr>
            </w:pPr>
          </w:p>
        </w:tc>
        <w:tc>
          <w:tcPr>
            <w:tcW w:w="1549" w:type="dxa"/>
            <w:tcBorders>
              <w:top w:val="dotDotDash" w:sz="4" w:space="0" w:color="auto"/>
              <w:left w:val="single" w:sz="4" w:space="0" w:color="000000"/>
              <w:bottom w:val="nil"/>
              <w:right w:val="single" w:sz="4" w:space="0" w:color="000000"/>
            </w:tcBorders>
          </w:tcPr>
          <w:p w:rsidR="00933F48" w:rsidRPr="00EC66BF" w:rsidRDefault="00933F48" w:rsidP="00177C60">
            <w:pPr>
              <w:suppressAutoHyphens/>
              <w:kinsoku w:val="0"/>
              <w:wordWrap w:val="0"/>
              <w:autoSpaceDE w:val="0"/>
              <w:autoSpaceDN w:val="0"/>
              <w:rPr>
                <w:color w:val="auto"/>
                <w:w w:val="50"/>
                <w:sz w:val="22"/>
                <w:szCs w:val="22"/>
              </w:rPr>
            </w:pPr>
          </w:p>
        </w:tc>
        <w:tc>
          <w:tcPr>
            <w:tcW w:w="442" w:type="dxa"/>
            <w:tcBorders>
              <w:top w:val="dotDotDash" w:sz="4" w:space="0" w:color="auto"/>
              <w:left w:val="single" w:sz="4" w:space="0" w:color="000000"/>
              <w:bottom w:val="nil"/>
              <w:right w:val="single" w:sz="4" w:space="0" w:color="000000"/>
            </w:tcBorders>
          </w:tcPr>
          <w:p w:rsidR="00933F48" w:rsidRPr="00EC66BF" w:rsidRDefault="00933F48" w:rsidP="009E2038">
            <w:pPr>
              <w:suppressAutoHyphens/>
              <w:kinsoku w:val="0"/>
              <w:wordWrap w:val="0"/>
              <w:autoSpaceDE w:val="0"/>
              <w:autoSpaceDN w:val="0"/>
              <w:rPr>
                <w:rFonts w:hAnsi="Century" w:cs="Times New Roman"/>
                <w:color w:val="auto"/>
                <w:sz w:val="22"/>
                <w:szCs w:val="22"/>
              </w:rPr>
            </w:pPr>
          </w:p>
        </w:tc>
        <w:tc>
          <w:tcPr>
            <w:tcW w:w="885" w:type="dxa"/>
            <w:tcBorders>
              <w:top w:val="dotDotDash" w:sz="4" w:space="0" w:color="auto"/>
              <w:left w:val="single" w:sz="4" w:space="0" w:color="000000"/>
              <w:bottom w:val="nil"/>
              <w:right w:val="single" w:sz="4" w:space="0" w:color="000000"/>
            </w:tcBorders>
          </w:tcPr>
          <w:p w:rsidR="00933F48" w:rsidRPr="00EC66BF" w:rsidRDefault="00933F48" w:rsidP="009E2038">
            <w:pPr>
              <w:suppressAutoHyphens/>
              <w:kinsoku w:val="0"/>
              <w:wordWrap w:val="0"/>
              <w:autoSpaceDE w:val="0"/>
              <w:autoSpaceDN w:val="0"/>
              <w:rPr>
                <w:rFonts w:hAnsi="Century" w:cs="Times New Roman"/>
                <w:color w:val="auto"/>
                <w:sz w:val="22"/>
                <w:szCs w:val="22"/>
              </w:rPr>
            </w:pPr>
          </w:p>
        </w:tc>
      </w:tr>
      <w:tr w:rsidR="00EC66BF" w:rsidRPr="00EC66BF" w:rsidTr="00933F48">
        <w:trPr>
          <w:trHeight w:val="2824"/>
        </w:trPr>
        <w:tc>
          <w:tcPr>
            <w:tcW w:w="5986" w:type="dxa"/>
            <w:gridSpan w:val="2"/>
            <w:tcBorders>
              <w:top w:val="nil"/>
              <w:left w:val="single" w:sz="4" w:space="0" w:color="000000"/>
              <w:bottom w:val="single" w:sz="4" w:space="0" w:color="000000"/>
              <w:right w:val="single" w:sz="4" w:space="0" w:color="000000"/>
            </w:tcBorders>
          </w:tcPr>
          <w:p w:rsidR="00854605" w:rsidRPr="00EC66BF" w:rsidRDefault="00854605" w:rsidP="00933F48">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②　看護師若しくは准看護師</w:t>
            </w:r>
            <w:r w:rsidRPr="00EC66BF">
              <w:rPr>
                <w:color w:val="auto"/>
              </w:rPr>
              <w:t>(</w:t>
            </w:r>
            <w:r w:rsidRPr="00EC66BF">
              <w:rPr>
                <w:rFonts w:hint="eastAsia"/>
                <w:color w:val="auto"/>
              </w:rPr>
              <w:t>以下「看護職員」という</w:t>
            </w:r>
            <w:r w:rsidRPr="00EC66BF">
              <w:rPr>
                <w:color w:val="auto"/>
              </w:rPr>
              <w:t>)</w:t>
            </w:r>
            <w:r w:rsidRPr="00EC66BF">
              <w:rPr>
                <w:rFonts w:hint="eastAsia"/>
                <w:color w:val="auto"/>
              </w:rPr>
              <w:t>又は介護職員</w:t>
            </w:r>
          </w:p>
          <w:p w:rsidR="00854605" w:rsidRPr="00EC66BF" w:rsidRDefault="00854605" w:rsidP="00933F48">
            <w:pPr>
              <w:suppressAutoHyphens/>
              <w:kinsoku w:val="0"/>
              <w:wordWrap w:val="0"/>
              <w:autoSpaceDE w:val="0"/>
              <w:autoSpaceDN w:val="0"/>
              <w:ind w:rightChars="50" w:right="110" w:firstLineChars="200" w:firstLine="440"/>
              <w:rPr>
                <w:rFonts w:hAnsi="Century" w:cs="Times New Roman"/>
                <w:color w:val="auto"/>
                <w:spacing w:val="6"/>
              </w:rPr>
            </w:pPr>
            <w:r w:rsidRPr="00EC66BF">
              <w:rPr>
                <w:rFonts w:hint="eastAsia"/>
                <w:color w:val="auto"/>
              </w:rPr>
              <w:t>イ　看護職員及び介護職員の合計数</w:t>
            </w:r>
          </w:p>
          <w:p w:rsidR="00854605" w:rsidRPr="00EC66BF" w:rsidRDefault="00854605" w:rsidP="00933F48">
            <w:pPr>
              <w:suppressAutoHyphens/>
              <w:kinsoku w:val="0"/>
              <w:wordWrap w:val="0"/>
              <w:autoSpaceDE w:val="0"/>
              <w:autoSpaceDN w:val="0"/>
              <w:ind w:left="660" w:rightChars="50" w:right="110" w:hangingChars="300" w:hanging="660"/>
              <w:rPr>
                <w:rFonts w:hAnsi="Century" w:cs="Times New Roman"/>
                <w:color w:val="auto"/>
                <w:spacing w:val="6"/>
              </w:rPr>
            </w:pPr>
            <w:r w:rsidRPr="00EC66BF">
              <w:rPr>
                <w:rFonts w:hint="eastAsia"/>
                <w:color w:val="auto"/>
              </w:rPr>
              <w:t xml:space="preserve">　　　　常勤換算方法で、要介護者である利用者の数が３又はその端数を増すごとに１以上であること。</w:t>
            </w:r>
          </w:p>
          <w:p w:rsidR="00854605" w:rsidRPr="00EC66BF" w:rsidRDefault="00854605" w:rsidP="00933F48">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933F48">
            <w:pPr>
              <w:suppressAutoHyphens/>
              <w:kinsoku w:val="0"/>
              <w:wordWrap w:val="0"/>
              <w:autoSpaceDE w:val="0"/>
              <w:autoSpaceDN w:val="0"/>
              <w:ind w:rightChars="50" w:right="110"/>
              <w:rPr>
                <w:rFonts w:hAnsi="Century" w:cs="Times New Roman"/>
                <w:color w:val="auto"/>
                <w:sz w:val="24"/>
                <w:szCs w:val="24"/>
              </w:rPr>
            </w:pPr>
            <w:r w:rsidRPr="00EC66BF">
              <w:rPr>
                <w:color w:val="auto"/>
              </w:rPr>
              <w:t xml:space="preserve">    </w:t>
            </w:r>
            <w:r w:rsidRPr="00EC66BF">
              <w:rPr>
                <w:rFonts w:hint="eastAsia"/>
                <w:color w:val="auto"/>
              </w:rPr>
              <w:t>ロ　看護職員の数は、次のとおりとすること。</w:t>
            </w:r>
          </w:p>
        </w:tc>
        <w:tc>
          <w:tcPr>
            <w:tcW w:w="1549" w:type="dxa"/>
            <w:tcBorders>
              <w:top w:val="nil"/>
              <w:left w:val="single" w:sz="4" w:space="0" w:color="000000"/>
              <w:bottom w:val="single" w:sz="4" w:space="0" w:color="000000"/>
              <w:right w:val="single" w:sz="4" w:space="0" w:color="000000"/>
            </w:tcBorders>
          </w:tcPr>
          <w:p w:rsidR="00854605" w:rsidRPr="00EC66BF" w:rsidRDefault="00220440" w:rsidP="00177C60">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条第１項第２号</w:t>
            </w:r>
          </w:p>
          <w:p w:rsidR="00854605" w:rsidRPr="00EC66BF" w:rsidRDefault="00854605" w:rsidP="00177C60">
            <w:pPr>
              <w:suppressAutoHyphens/>
              <w:kinsoku w:val="0"/>
              <w:wordWrap w:val="0"/>
              <w:autoSpaceDE w:val="0"/>
              <w:autoSpaceDN w:val="0"/>
              <w:rPr>
                <w:color w:val="auto"/>
                <w:w w:val="50"/>
                <w:sz w:val="22"/>
                <w:szCs w:val="22"/>
              </w:rPr>
            </w:pPr>
          </w:p>
          <w:p w:rsidR="00854605" w:rsidRPr="00EC66BF" w:rsidRDefault="00854605" w:rsidP="00177C60">
            <w:pPr>
              <w:suppressAutoHyphens/>
              <w:kinsoku w:val="0"/>
              <w:wordWrap w:val="0"/>
              <w:autoSpaceDE w:val="0"/>
              <w:autoSpaceDN w:val="0"/>
              <w:rPr>
                <w:color w:val="auto"/>
                <w:w w:val="50"/>
                <w:sz w:val="22"/>
                <w:szCs w:val="22"/>
              </w:rPr>
            </w:pPr>
          </w:p>
          <w:p w:rsidR="00854605" w:rsidRPr="00EC66BF" w:rsidRDefault="00854605" w:rsidP="00177C60">
            <w:pPr>
              <w:suppressAutoHyphens/>
              <w:kinsoku w:val="0"/>
              <w:wordWrap w:val="0"/>
              <w:autoSpaceDE w:val="0"/>
              <w:autoSpaceDN w:val="0"/>
              <w:rPr>
                <w:color w:val="auto"/>
                <w:w w:val="50"/>
                <w:sz w:val="22"/>
                <w:szCs w:val="22"/>
              </w:rPr>
            </w:pPr>
          </w:p>
          <w:p w:rsidR="00854605" w:rsidRPr="00EC66BF" w:rsidRDefault="00854605" w:rsidP="00177C60">
            <w:pPr>
              <w:suppressAutoHyphens/>
              <w:kinsoku w:val="0"/>
              <w:wordWrap w:val="0"/>
              <w:autoSpaceDE w:val="0"/>
              <w:autoSpaceDN w:val="0"/>
              <w:rPr>
                <w:color w:val="auto"/>
                <w:w w:val="50"/>
                <w:sz w:val="22"/>
                <w:szCs w:val="22"/>
              </w:rPr>
            </w:pPr>
          </w:p>
          <w:p w:rsidR="00854605" w:rsidRPr="00EC66BF" w:rsidRDefault="00854605" w:rsidP="00177C60">
            <w:pPr>
              <w:suppressAutoHyphens/>
              <w:kinsoku w:val="0"/>
              <w:wordWrap w:val="0"/>
              <w:autoSpaceDE w:val="0"/>
              <w:autoSpaceDN w:val="0"/>
              <w:rPr>
                <w:rFonts w:hAnsi="Century" w:cs="Times New Roman"/>
                <w:color w:val="auto"/>
                <w:spacing w:val="6"/>
                <w:sz w:val="22"/>
                <w:szCs w:val="22"/>
              </w:rPr>
            </w:pPr>
          </w:p>
        </w:tc>
        <w:tc>
          <w:tcPr>
            <w:tcW w:w="442" w:type="dxa"/>
            <w:tcBorders>
              <w:top w:val="nil"/>
              <w:left w:val="single" w:sz="4" w:space="0" w:color="000000"/>
              <w:bottom w:val="single" w:sz="4" w:space="0" w:color="000000"/>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9E2038" w:rsidRPr="00EC66BF" w:rsidRDefault="009E2038" w:rsidP="009E2038">
            <w:pPr>
              <w:suppressAutoHyphens/>
              <w:kinsoku w:val="0"/>
              <w:wordWrap w:val="0"/>
              <w:autoSpaceDE w:val="0"/>
              <w:autoSpaceDN w:val="0"/>
              <w:rPr>
                <w:rFonts w:hAnsi="Century" w:cs="Times New Roman"/>
                <w:color w:val="auto"/>
                <w:sz w:val="22"/>
                <w:szCs w:val="22"/>
              </w:rPr>
            </w:pPr>
          </w:p>
        </w:tc>
        <w:tc>
          <w:tcPr>
            <w:tcW w:w="885" w:type="dxa"/>
            <w:tcBorders>
              <w:top w:val="nil"/>
              <w:left w:val="single" w:sz="4" w:space="0" w:color="000000"/>
              <w:bottom w:val="single" w:sz="4" w:space="0" w:color="000000"/>
              <w:right w:val="single" w:sz="4" w:space="0" w:color="000000"/>
            </w:tcBorders>
          </w:tcPr>
          <w:p w:rsidR="00854605" w:rsidRPr="00EC66BF" w:rsidRDefault="00854605" w:rsidP="009E2038">
            <w:pPr>
              <w:suppressAutoHyphens/>
              <w:kinsoku w:val="0"/>
              <w:wordWrap w:val="0"/>
              <w:autoSpaceDE w:val="0"/>
              <w:autoSpaceDN w:val="0"/>
              <w:rPr>
                <w:rFonts w:hAnsi="Century" w:cs="Times New Roman"/>
                <w:color w:val="auto"/>
                <w:sz w:val="22"/>
                <w:szCs w:val="22"/>
              </w:rPr>
            </w:pPr>
          </w:p>
          <w:p w:rsidR="009E2038" w:rsidRPr="00EC66BF" w:rsidRDefault="009E2038" w:rsidP="009E2038">
            <w:pPr>
              <w:suppressAutoHyphens/>
              <w:kinsoku w:val="0"/>
              <w:wordWrap w:val="0"/>
              <w:autoSpaceDE w:val="0"/>
              <w:autoSpaceDN w:val="0"/>
              <w:rPr>
                <w:rFonts w:hAnsi="Century" w:cs="Times New Roman"/>
                <w:color w:val="auto"/>
                <w:sz w:val="22"/>
                <w:szCs w:val="22"/>
              </w:rPr>
            </w:pPr>
          </w:p>
        </w:tc>
      </w:tr>
    </w:tbl>
    <w:p w:rsidR="00854605" w:rsidRPr="00EC66BF" w:rsidRDefault="00220440">
      <w:pPr>
        <w:overflowPunct/>
        <w:autoSpaceDE w:val="0"/>
        <w:autoSpaceDN w:val="0"/>
        <w:jc w:val="left"/>
        <w:textAlignment w:val="auto"/>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5812"/>
        <w:gridCol w:w="1549"/>
        <w:gridCol w:w="442"/>
        <w:gridCol w:w="885"/>
      </w:tblGrid>
      <w:tr w:rsidR="00EC66BF" w:rsidRPr="00EC66BF" w:rsidTr="0049372D">
        <w:trPr>
          <w:trHeight w:val="375"/>
        </w:trPr>
        <w:tc>
          <w:tcPr>
            <w:tcW w:w="5986" w:type="dxa"/>
            <w:gridSpan w:val="2"/>
            <w:tcBorders>
              <w:top w:val="single" w:sz="4" w:space="0" w:color="000000"/>
              <w:left w:val="single" w:sz="4" w:space="0" w:color="000000"/>
              <w:bottom w:val="nil"/>
              <w:right w:val="single" w:sz="4" w:space="0" w:color="000000"/>
            </w:tcBorders>
            <w:vAlign w:val="center"/>
          </w:tcPr>
          <w:p w:rsidR="00854605" w:rsidRPr="00EC66BF" w:rsidRDefault="00854605" w:rsidP="0049372D">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9372D">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49372D">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49372D">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49372D">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AE3F82">
        <w:trPr>
          <w:trHeight w:val="3180"/>
        </w:trPr>
        <w:tc>
          <w:tcPr>
            <w:tcW w:w="5986" w:type="dxa"/>
            <w:gridSpan w:val="2"/>
            <w:tcBorders>
              <w:top w:val="single" w:sz="4" w:space="0" w:color="000000"/>
              <w:left w:val="single" w:sz="4" w:space="0" w:color="000000"/>
              <w:bottom w:val="nil"/>
              <w:right w:val="single" w:sz="4" w:space="0" w:color="000000"/>
            </w:tcBorders>
            <w:vAlign w:val="center"/>
          </w:tcPr>
          <w:p w:rsidR="00854605" w:rsidRPr="00EC66BF" w:rsidRDefault="00854605" w:rsidP="0049372D">
            <w:pPr>
              <w:suppressAutoHyphens/>
              <w:kinsoku w:val="0"/>
              <w:autoSpaceDE w:val="0"/>
              <w:autoSpaceDN w:val="0"/>
              <w:ind w:leftChars="300" w:left="1100" w:rightChars="50" w:right="110" w:hangingChars="200" w:hanging="440"/>
              <w:rPr>
                <w:rFonts w:hAnsi="Century" w:cs="Times New Roman"/>
                <w:color w:val="auto"/>
                <w:spacing w:val="6"/>
              </w:rPr>
            </w:pPr>
            <w:r w:rsidRPr="00EC66BF">
              <w:rPr>
                <w:color w:val="auto"/>
              </w:rPr>
              <w:t xml:space="preserve">(1) </w:t>
            </w:r>
            <w:r w:rsidRPr="00EC66BF">
              <w:rPr>
                <w:rFonts w:hint="eastAsia"/>
                <w:color w:val="auto"/>
              </w:rPr>
              <w:t>利用者の数が３０を超えない指定特定施設　　　常勤換算方法で、１以上</w:t>
            </w:r>
          </w:p>
          <w:p w:rsidR="00854605" w:rsidRPr="00EC66BF" w:rsidRDefault="00854605" w:rsidP="0049372D">
            <w:pPr>
              <w:suppressAutoHyphens/>
              <w:kinsoku w:val="0"/>
              <w:autoSpaceDE w:val="0"/>
              <w:autoSpaceDN w:val="0"/>
              <w:ind w:leftChars="300" w:left="1100" w:rightChars="50" w:right="110" w:hangingChars="200" w:hanging="440"/>
              <w:rPr>
                <w:rFonts w:hAnsi="Century" w:cs="Times New Roman"/>
                <w:color w:val="auto"/>
                <w:spacing w:val="6"/>
              </w:rPr>
            </w:pPr>
            <w:r w:rsidRPr="00EC66BF">
              <w:rPr>
                <w:color w:val="auto"/>
              </w:rPr>
              <w:t xml:space="preserve">(2) </w:t>
            </w:r>
            <w:r w:rsidRPr="00EC66BF">
              <w:rPr>
                <w:rFonts w:hint="eastAsia"/>
                <w:color w:val="auto"/>
              </w:rPr>
              <w:t>利用者の数が３０を超える指定特定施設　　　　常勤換算方法で、１に利用者の数が３０を超えて５０又はその端数を増すごとに１を加えて得</w:t>
            </w:r>
            <w:r w:rsidR="0049372D" w:rsidRPr="00EC66BF">
              <w:rPr>
                <w:color w:val="auto"/>
              </w:rPr>
              <w:t xml:space="preserve">   </w:t>
            </w:r>
            <w:r w:rsidRPr="00EC66BF">
              <w:rPr>
                <w:rFonts w:hint="eastAsia"/>
                <w:color w:val="auto"/>
              </w:rPr>
              <w:t>た数以上</w:t>
            </w:r>
          </w:p>
          <w:p w:rsidR="00854605" w:rsidRPr="00EC66BF" w:rsidRDefault="00854605" w:rsidP="0049372D">
            <w:pPr>
              <w:suppressAutoHyphens/>
              <w:kinsoku w:val="0"/>
              <w:autoSpaceDE w:val="0"/>
              <w:autoSpaceDN w:val="0"/>
              <w:ind w:rightChars="50" w:right="110"/>
              <w:rPr>
                <w:rFonts w:hAnsi="Century" w:cs="Times New Roman"/>
                <w:color w:val="auto"/>
                <w:spacing w:val="6"/>
              </w:rPr>
            </w:pPr>
          </w:p>
          <w:p w:rsidR="00854605" w:rsidRPr="00EC66BF" w:rsidRDefault="00854605" w:rsidP="00AE3F82">
            <w:pPr>
              <w:suppressAutoHyphens/>
              <w:kinsoku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ハ　常に１以上の指定特定施設入居者生活介護の提供に当たる介護職員が確保されること。</w:t>
            </w:r>
          </w:p>
        </w:tc>
        <w:tc>
          <w:tcPr>
            <w:tcW w:w="1549" w:type="dxa"/>
            <w:tcBorders>
              <w:top w:val="single" w:sz="4" w:space="0" w:color="000000"/>
              <w:left w:val="single" w:sz="4" w:space="0" w:color="000000"/>
              <w:bottom w:val="nil"/>
              <w:right w:val="single" w:sz="4" w:space="0" w:color="000000"/>
            </w:tcBorders>
            <w:vAlign w:val="center"/>
          </w:tcPr>
          <w:p w:rsidR="0049372D" w:rsidRPr="00EC66BF" w:rsidRDefault="0049372D" w:rsidP="00177C60">
            <w:pPr>
              <w:suppressAutoHyphens/>
              <w:kinsoku w:val="0"/>
              <w:autoSpaceDE w:val="0"/>
              <w:autoSpaceDN w:val="0"/>
              <w:rPr>
                <w:color w:val="auto"/>
                <w:w w:val="50"/>
                <w:sz w:val="22"/>
                <w:szCs w:val="22"/>
              </w:rPr>
            </w:pPr>
          </w:p>
          <w:p w:rsidR="00AE3F82" w:rsidRPr="00EC66BF" w:rsidRDefault="00AE3F82" w:rsidP="00177C60">
            <w:pPr>
              <w:suppressAutoHyphens/>
              <w:kinsoku w:val="0"/>
              <w:autoSpaceDE w:val="0"/>
              <w:autoSpaceDN w:val="0"/>
              <w:rPr>
                <w:color w:val="auto"/>
                <w:w w:val="50"/>
                <w:sz w:val="22"/>
                <w:szCs w:val="22"/>
              </w:rPr>
            </w:pPr>
          </w:p>
          <w:p w:rsidR="00AE3F82" w:rsidRPr="00EC66BF" w:rsidRDefault="00AE3F82" w:rsidP="00177C60">
            <w:pPr>
              <w:suppressAutoHyphens/>
              <w:kinsoku w:val="0"/>
              <w:autoSpaceDE w:val="0"/>
              <w:autoSpaceDN w:val="0"/>
              <w:rPr>
                <w:color w:val="auto"/>
                <w:w w:val="50"/>
                <w:sz w:val="22"/>
                <w:szCs w:val="22"/>
              </w:rPr>
            </w:pPr>
          </w:p>
          <w:p w:rsidR="00AE3F82" w:rsidRPr="00EC66BF" w:rsidRDefault="00AE3F82" w:rsidP="00177C60">
            <w:pPr>
              <w:suppressAutoHyphens/>
              <w:kinsoku w:val="0"/>
              <w:autoSpaceDE w:val="0"/>
              <w:autoSpaceDN w:val="0"/>
              <w:rPr>
                <w:color w:val="auto"/>
                <w:w w:val="50"/>
                <w:sz w:val="22"/>
                <w:szCs w:val="22"/>
              </w:rPr>
            </w:pPr>
          </w:p>
          <w:p w:rsidR="00AE3F82" w:rsidRPr="00EC66BF" w:rsidRDefault="00AE3F82" w:rsidP="00177C60">
            <w:pPr>
              <w:suppressAutoHyphens/>
              <w:kinsoku w:val="0"/>
              <w:autoSpaceDE w:val="0"/>
              <w:autoSpaceDN w:val="0"/>
              <w:rPr>
                <w:color w:val="auto"/>
                <w:w w:val="50"/>
                <w:sz w:val="22"/>
                <w:szCs w:val="22"/>
              </w:rPr>
            </w:pPr>
          </w:p>
          <w:p w:rsidR="00AE3F82" w:rsidRPr="00EC66BF" w:rsidRDefault="00AE3F82" w:rsidP="00177C60">
            <w:pPr>
              <w:suppressAutoHyphens/>
              <w:kinsoku w:val="0"/>
              <w:autoSpaceDE w:val="0"/>
              <w:autoSpaceDN w:val="0"/>
              <w:rPr>
                <w:color w:val="auto"/>
                <w:w w:val="50"/>
                <w:sz w:val="22"/>
                <w:szCs w:val="22"/>
              </w:rPr>
            </w:pPr>
          </w:p>
          <w:p w:rsidR="00AE3F82" w:rsidRPr="00EC66BF" w:rsidRDefault="00AE3F82" w:rsidP="00177C60">
            <w:pPr>
              <w:suppressAutoHyphens/>
              <w:kinsoku w:val="0"/>
              <w:autoSpaceDE w:val="0"/>
              <w:autoSpaceDN w:val="0"/>
              <w:rPr>
                <w:color w:val="auto"/>
                <w:w w:val="50"/>
                <w:sz w:val="22"/>
                <w:szCs w:val="22"/>
              </w:rPr>
            </w:pPr>
          </w:p>
          <w:p w:rsidR="00AE3F82" w:rsidRPr="00EC66BF" w:rsidRDefault="00AE3F82" w:rsidP="00177C60">
            <w:pPr>
              <w:suppressAutoHyphens/>
              <w:kinsoku w:val="0"/>
              <w:autoSpaceDE w:val="0"/>
              <w:autoSpaceDN w:val="0"/>
              <w:rPr>
                <w:color w:val="auto"/>
                <w:w w:val="50"/>
                <w:sz w:val="22"/>
                <w:szCs w:val="22"/>
              </w:rPr>
            </w:pPr>
          </w:p>
          <w:p w:rsidR="00AE3F82" w:rsidRPr="00EC66BF" w:rsidRDefault="00AE3F82" w:rsidP="00177C60">
            <w:pPr>
              <w:suppressAutoHyphens/>
              <w:kinsoku w:val="0"/>
              <w:autoSpaceDE w:val="0"/>
              <w:autoSpaceDN w:val="0"/>
              <w:rPr>
                <w:color w:val="auto"/>
                <w:w w:val="50"/>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9E2038">
            <w:pPr>
              <w:suppressAutoHyphens/>
              <w:kinsoku w:val="0"/>
              <w:autoSpaceDE w:val="0"/>
              <w:autoSpaceDN w:val="0"/>
              <w:jc w:val="left"/>
              <w:rPr>
                <w:rFonts w:hAnsi="Century" w:cs="Times New Roman"/>
                <w:color w:val="auto"/>
                <w:sz w:val="22"/>
                <w:szCs w:val="22"/>
              </w:rPr>
            </w:pPr>
          </w:p>
          <w:p w:rsidR="0049372D" w:rsidRPr="00EC66BF" w:rsidRDefault="0049372D" w:rsidP="009E2038">
            <w:pPr>
              <w:suppressAutoHyphens/>
              <w:kinsoku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9E2038">
            <w:pPr>
              <w:suppressAutoHyphens/>
              <w:kinsoku w:val="0"/>
              <w:autoSpaceDE w:val="0"/>
              <w:autoSpaceDN w:val="0"/>
              <w:jc w:val="left"/>
              <w:rPr>
                <w:rFonts w:hAnsi="Century" w:cs="Times New Roman"/>
                <w:color w:val="auto"/>
                <w:sz w:val="22"/>
                <w:szCs w:val="22"/>
              </w:rPr>
            </w:pPr>
          </w:p>
          <w:p w:rsidR="0049372D" w:rsidRPr="00EC66BF" w:rsidRDefault="0049372D" w:rsidP="009E2038">
            <w:pPr>
              <w:suppressAutoHyphens/>
              <w:kinsoku w:val="0"/>
              <w:autoSpaceDE w:val="0"/>
              <w:autoSpaceDN w:val="0"/>
              <w:jc w:val="left"/>
              <w:rPr>
                <w:rFonts w:hAnsi="Century" w:cs="Times New Roman"/>
                <w:color w:val="auto"/>
                <w:sz w:val="22"/>
                <w:szCs w:val="22"/>
              </w:rPr>
            </w:pPr>
          </w:p>
        </w:tc>
      </w:tr>
      <w:tr w:rsidR="00EC66BF" w:rsidRPr="00EC66BF" w:rsidTr="00AE3F82">
        <w:trPr>
          <w:trHeight w:val="795"/>
        </w:trPr>
        <w:tc>
          <w:tcPr>
            <w:tcW w:w="5986" w:type="dxa"/>
            <w:gridSpan w:val="2"/>
            <w:tcBorders>
              <w:top w:val="nil"/>
              <w:left w:val="single" w:sz="4" w:space="0" w:color="000000"/>
              <w:bottom w:val="nil"/>
              <w:right w:val="single" w:sz="4" w:space="0" w:color="000000"/>
            </w:tcBorders>
            <w:vAlign w:val="center"/>
          </w:tcPr>
          <w:p w:rsidR="00AE3F82" w:rsidRPr="00EC66BF" w:rsidRDefault="00AE3F82" w:rsidP="00AE3F82">
            <w:pPr>
              <w:suppressAutoHyphens/>
              <w:kinsoku w:val="0"/>
              <w:autoSpaceDE w:val="0"/>
              <w:autoSpaceDN w:val="0"/>
              <w:ind w:leftChars="300" w:left="880" w:rightChars="50" w:right="110" w:hangingChars="100" w:hanging="220"/>
              <w:rPr>
                <w:color w:val="auto"/>
              </w:rPr>
            </w:pPr>
            <w:r w:rsidRPr="00EC66BF">
              <w:rPr>
                <w:rFonts w:hint="eastAsia"/>
                <w:color w:val="auto"/>
              </w:rPr>
              <w:t>※宿直時間帯を含めて適切な介護を提供できるようにしているか。</w:t>
            </w:r>
          </w:p>
        </w:tc>
        <w:tc>
          <w:tcPr>
            <w:tcW w:w="1549" w:type="dxa"/>
            <w:tcBorders>
              <w:top w:val="nil"/>
              <w:left w:val="single" w:sz="4" w:space="0" w:color="000000"/>
              <w:bottom w:val="dotDotDash" w:sz="4" w:space="0" w:color="auto"/>
              <w:right w:val="single" w:sz="4" w:space="0" w:color="000000"/>
            </w:tcBorders>
            <w:vAlign w:val="center"/>
          </w:tcPr>
          <w:p w:rsidR="00AE3F82" w:rsidRPr="00EC66BF" w:rsidRDefault="00AE3F82" w:rsidP="00177C60">
            <w:pPr>
              <w:suppressAutoHyphens/>
              <w:kinsoku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の１</w:t>
            </w:r>
            <w:r w:rsidRPr="00EC66BF">
              <w:rPr>
                <w:color w:val="auto"/>
                <w:w w:val="50"/>
                <w:sz w:val="22"/>
                <w:szCs w:val="22"/>
              </w:rPr>
              <w:t>(1)</w:t>
            </w:r>
            <w:r w:rsidRPr="00EC66BF">
              <w:rPr>
                <w:rFonts w:hint="eastAsia"/>
                <w:color w:val="auto"/>
                <w:w w:val="50"/>
                <w:sz w:val="22"/>
                <w:szCs w:val="22"/>
              </w:rPr>
              <w:t>①</w:t>
            </w:r>
          </w:p>
        </w:tc>
        <w:tc>
          <w:tcPr>
            <w:tcW w:w="442" w:type="dxa"/>
            <w:tcBorders>
              <w:top w:val="nil"/>
              <w:left w:val="single" w:sz="4" w:space="0" w:color="000000"/>
              <w:bottom w:val="dotDotDash" w:sz="4" w:space="0" w:color="auto"/>
              <w:right w:val="single" w:sz="4" w:space="0" w:color="000000"/>
            </w:tcBorders>
          </w:tcPr>
          <w:p w:rsidR="00AE3F82" w:rsidRPr="00EC66BF" w:rsidRDefault="00AE3F82" w:rsidP="00AE3F82">
            <w:pPr>
              <w:suppressAutoHyphens/>
              <w:kinsoku w:val="0"/>
              <w:autoSpaceDE w:val="0"/>
              <w:autoSpaceDN w:val="0"/>
              <w:rPr>
                <w:rFonts w:hAnsi="Century" w:cs="Times New Roman"/>
                <w:color w:val="auto"/>
                <w:sz w:val="22"/>
                <w:szCs w:val="22"/>
              </w:rPr>
            </w:pPr>
          </w:p>
          <w:p w:rsidR="00AE3F82" w:rsidRPr="00EC66BF" w:rsidRDefault="00AE3F82" w:rsidP="00AE3F82">
            <w:pPr>
              <w:suppressAutoHyphens/>
              <w:kinsoku w:val="0"/>
              <w:autoSpaceDE w:val="0"/>
              <w:autoSpaceDN w:val="0"/>
              <w:rPr>
                <w:rFonts w:hAnsi="Century" w:cs="Times New Roman"/>
                <w:color w:val="auto"/>
                <w:sz w:val="22"/>
                <w:szCs w:val="22"/>
              </w:rPr>
            </w:pPr>
          </w:p>
        </w:tc>
        <w:tc>
          <w:tcPr>
            <w:tcW w:w="885" w:type="dxa"/>
            <w:tcBorders>
              <w:top w:val="nil"/>
              <w:left w:val="single" w:sz="4" w:space="0" w:color="000000"/>
              <w:bottom w:val="dotDotDash" w:sz="4" w:space="0" w:color="auto"/>
              <w:right w:val="single" w:sz="4" w:space="0" w:color="000000"/>
            </w:tcBorders>
          </w:tcPr>
          <w:p w:rsidR="00AE3F82" w:rsidRPr="00EC66BF" w:rsidRDefault="00AE3F82" w:rsidP="00AE3F82">
            <w:pPr>
              <w:suppressAutoHyphens/>
              <w:kinsoku w:val="0"/>
              <w:autoSpaceDE w:val="0"/>
              <w:autoSpaceDN w:val="0"/>
              <w:rPr>
                <w:rFonts w:hAnsi="Century" w:cs="Times New Roman"/>
                <w:color w:val="auto"/>
                <w:sz w:val="22"/>
                <w:szCs w:val="22"/>
              </w:rPr>
            </w:pPr>
          </w:p>
          <w:p w:rsidR="00AE3F82" w:rsidRPr="00EC66BF" w:rsidRDefault="00AE3F82" w:rsidP="00AE3F82">
            <w:pPr>
              <w:suppressAutoHyphens/>
              <w:kinsoku w:val="0"/>
              <w:autoSpaceDE w:val="0"/>
              <w:autoSpaceDN w:val="0"/>
              <w:rPr>
                <w:rFonts w:hAnsi="Century" w:cs="Times New Roman"/>
                <w:color w:val="auto"/>
                <w:sz w:val="22"/>
                <w:szCs w:val="22"/>
              </w:rPr>
            </w:pPr>
          </w:p>
        </w:tc>
      </w:tr>
      <w:tr w:rsidR="00EC66BF" w:rsidRPr="00EC66BF" w:rsidTr="00933F48">
        <w:trPr>
          <w:trHeight w:val="196"/>
        </w:trPr>
        <w:tc>
          <w:tcPr>
            <w:tcW w:w="174" w:type="dxa"/>
            <w:tcBorders>
              <w:top w:val="nil"/>
              <w:left w:val="single" w:sz="4" w:space="0" w:color="000000"/>
              <w:bottom w:val="nil"/>
              <w:right w:val="nil"/>
            </w:tcBorders>
          </w:tcPr>
          <w:p w:rsidR="00933F48" w:rsidRPr="00EC66BF" w:rsidRDefault="00933F48" w:rsidP="0049372D">
            <w:pPr>
              <w:suppressAutoHyphens/>
              <w:kinsoku w:val="0"/>
              <w:autoSpaceDE w:val="0"/>
              <w:autoSpaceDN w:val="0"/>
              <w:ind w:rightChars="50" w:right="110"/>
              <w:rPr>
                <w:b/>
                <w:bCs/>
                <w:color w:val="auto"/>
              </w:rPr>
            </w:pPr>
          </w:p>
        </w:tc>
        <w:tc>
          <w:tcPr>
            <w:tcW w:w="5812" w:type="dxa"/>
            <w:tcBorders>
              <w:top w:val="dotDotDash" w:sz="4" w:space="0" w:color="auto"/>
              <w:left w:val="nil"/>
              <w:bottom w:val="nil"/>
              <w:right w:val="single" w:sz="4" w:space="0" w:color="000000"/>
            </w:tcBorders>
          </w:tcPr>
          <w:p w:rsidR="00933F48" w:rsidRPr="00EC66BF" w:rsidRDefault="00933F48" w:rsidP="0049372D">
            <w:pPr>
              <w:suppressAutoHyphens/>
              <w:kinsoku w:val="0"/>
              <w:autoSpaceDE w:val="0"/>
              <w:autoSpaceDN w:val="0"/>
              <w:ind w:rightChars="50" w:right="110"/>
              <w:rPr>
                <w:b/>
                <w:bCs/>
                <w:color w:val="auto"/>
              </w:rPr>
            </w:pPr>
          </w:p>
        </w:tc>
        <w:tc>
          <w:tcPr>
            <w:tcW w:w="1549" w:type="dxa"/>
            <w:tcBorders>
              <w:top w:val="dotDotDash" w:sz="4" w:space="0" w:color="auto"/>
              <w:left w:val="single" w:sz="4" w:space="0" w:color="000000"/>
              <w:bottom w:val="nil"/>
              <w:right w:val="single" w:sz="4" w:space="0" w:color="000000"/>
            </w:tcBorders>
          </w:tcPr>
          <w:p w:rsidR="00933F48" w:rsidRPr="00EC66BF" w:rsidRDefault="00933F48" w:rsidP="00177C60">
            <w:pPr>
              <w:suppressAutoHyphens/>
              <w:kinsoku w:val="0"/>
              <w:autoSpaceDE w:val="0"/>
              <w:autoSpaceDN w:val="0"/>
              <w:rPr>
                <w:color w:val="auto"/>
                <w:w w:val="50"/>
                <w:sz w:val="22"/>
                <w:szCs w:val="22"/>
              </w:rPr>
            </w:pPr>
          </w:p>
        </w:tc>
        <w:tc>
          <w:tcPr>
            <w:tcW w:w="442" w:type="dxa"/>
            <w:tcBorders>
              <w:top w:val="dotDotDash" w:sz="4" w:space="0" w:color="auto"/>
              <w:left w:val="single" w:sz="4" w:space="0" w:color="000000"/>
              <w:bottom w:val="nil"/>
              <w:right w:val="single" w:sz="4" w:space="0" w:color="000000"/>
            </w:tcBorders>
          </w:tcPr>
          <w:p w:rsidR="00933F48" w:rsidRPr="00EC66BF" w:rsidRDefault="00933F48" w:rsidP="009E2038">
            <w:pPr>
              <w:suppressAutoHyphens/>
              <w:kinsoku w:val="0"/>
              <w:autoSpaceDE w:val="0"/>
              <w:autoSpaceDN w:val="0"/>
              <w:rPr>
                <w:rFonts w:hAnsi="Century" w:cs="Times New Roman"/>
                <w:color w:val="auto"/>
                <w:sz w:val="22"/>
                <w:szCs w:val="22"/>
              </w:rPr>
            </w:pPr>
          </w:p>
        </w:tc>
        <w:tc>
          <w:tcPr>
            <w:tcW w:w="885" w:type="dxa"/>
            <w:tcBorders>
              <w:top w:val="dotDotDash" w:sz="4" w:space="0" w:color="auto"/>
              <w:left w:val="single" w:sz="4" w:space="0" w:color="000000"/>
              <w:bottom w:val="nil"/>
              <w:right w:val="single" w:sz="4" w:space="0" w:color="000000"/>
            </w:tcBorders>
          </w:tcPr>
          <w:p w:rsidR="00933F48" w:rsidRPr="00EC66BF" w:rsidRDefault="00933F48" w:rsidP="009E2038">
            <w:pPr>
              <w:suppressAutoHyphens/>
              <w:kinsoku w:val="0"/>
              <w:autoSpaceDE w:val="0"/>
              <w:autoSpaceDN w:val="0"/>
              <w:rPr>
                <w:rFonts w:hAnsi="Century" w:cs="Times New Roman"/>
                <w:color w:val="auto"/>
                <w:sz w:val="22"/>
                <w:szCs w:val="22"/>
              </w:rPr>
            </w:pPr>
          </w:p>
        </w:tc>
      </w:tr>
      <w:tr w:rsidR="00EC66BF" w:rsidRPr="00EC66BF" w:rsidTr="0049372D">
        <w:trPr>
          <w:trHeight w:val="801"/>
        </w:trPr>
        <w:tc>
          <w:tcPr>
            <w:tcW w:w="5986" w:type="dxa"/>
            <w:gridSpan w:val="2"/>
            <w:tcBorders>
              <w:top w:val="nil"/>
              <w:left w:val="single" w:sz="4" w:space="0" w:color="000000"/>
              <w:bottom w:val="nil"/>
              <w:right w:val="single" w:sz="4" w:space="0" w:color="000000"/>
            </w:tcBorders>
          </w:tcPr>
          <w:p w:rsidR="00933F48" w:rsidRPr="00EC66BF" w:rsidRDefault="00933F48" w:rsidP="0049372D">
            <w:pPr>
              <w:suppressAutoHyphens/>
              <w:kinsoku w:val="0"/>
              <w:autoSpaceDE w:val="0"/>
              <w:autoSpaceDN w:val="0"/>
              <w:ind w:rightChars="50" w:right="110" w:firstLineChars="100" w:firstLine="220"/>
              <w:jc w:val="left"/>
              <w:rPr>
                <w:rFonts w:hAnsi="Century" w:cs="Times New Roman"/>
                <w:color w:val="auto"/>
                <w:spacing w:val="6"/>
              </w:rPr>
            </w:pPr>
            <w:r w:rsidRPr="00EC66BF">
              <w:rPr>
                <w:rFonts w:hint="eastAsia"/>
                <w:color w:val="auto"/>
              </w:rPr>
              <w:t>③　機能訓練指導員</w:t>
            </w:r>
          </w:p>
          <w:p w:rsidR="00933F48" w:rsidRPr="00EC66BF" w:rsidRDefault="00933F48" w:rsidP="0049372D">
            <w:pPr>
              <w:suppressAutoHyphens/>
              <w:kinsoku w:val="0"/>
              <w:autoSpaceDE w:val="0"/>
              <w:autoSpaceDN w:val="0"/>
              <w:ind w:rightChars="50" w:right="110"/>
              <w:jc w:val="left"/>
              <w:rPr>
                <w:rFonts w:hAnsi="Century" w:cs="Times New Roman"/>
                <w:color w:val="auto"/>
                <w:spacing w:val="6"/>
              </w:rPr>
            </w:pPr>
            <w:r w:rsidRPr="00EC66BF">
              <w:rPr>
                <w:rFonts w:hint="eastAsia"/>
                <w:color w:val="auto"/>
              </w:rPr>
              <w:t xml:space="preserve">　　</w:t>
            </w:r>
            <w:r w:rsidR="0049372D" w:rsidRPr="00EC66BF">
              <w:rPr>
                <w:rFonts w:hint="eastAsia"/>
                <w:color w:val="auto"/>
              </w:rPr>
              <w:t xml:space="preserve">　</w:t>
            </w:r>
            <w:r w:rsidRPr="00EC66BF">
              <w:rPr>
                <w:rFonts w:hint="eastAsia"/>
                <w:color w:val="auto"/>
              </w:rPr>
              <w:t xml:space="preserve">１以上　</w:t>
            </w:r>
          </w:p>
        </w:tc>
        <w:tc>
          <w:tcPr>
            <w:tcW w:w="1549" w:type="dxa"/>
            <w:tcBorders>
              <w:top w:val="nil"/>
              <w:left w:val="single" w:sz="4" w:space="0" w:color="000000"/>
              <w:bottom w:val="dotDash" w:sz="4" w:space="0" w:color="auto"/>
              <w:right w:val="single" w:sz="4" w:space="0" w:color="000000"/>
            </w:tcBorders>
          </w:tcPr>
          <w:p w:rsidR="00933F48" w:rsidRPr="00EC66BF" w:rsidRDefault="00933F48" w:rsidP="00177C60">
            <w:pPr>
              <w:suppressAutoHyphens/>
              <w:kinsoku w:val="0"/>
              <w:autoSpaceDE w:val="0"/>
              <w:autoSpaceDN w:val="0"/>
              <w:jc w:val="lef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条第１項第３号</w:t>
            </w:r>
          </w:p>
        </w:tc>
        <w:tc>
          <w:tcPr>
            <w:tcW w:w="442" w:type="dxa"/>
            <w:tcBorders>
              <w:top w:val="nil"/>
              <w:left w:val="single" w:sz="4" w:space="0" w:color="000000"/>
              <w:bottom w:val="dotDash" w:sz="4" w:space="0" w:color="auto"/>
              <w:right w:val="single" w:sz="4" w:space="0" w:color="000000"/>
            </w:tcBorders>
          </w:tcPr>
          <w:p w:rsidR="00933F48" w:rsidRPr="00EC66BF" w:rsidRDefault="00933F48" w:rsidP="009E2038">
            <w:pPr>
              <w:suppressAutoHyphens/>
              <w:kinsoku w:val="0"/>
              <w:autoSpaceDE w:val="0"/>
              <w:autoSpaceDN w:val="0"/>
              <w:jc w:val="left"/>
              <w:rPr>
                <w:rFonts w:hAnsi="Century" w:cs="Times New Roman"/>
                <w:color w:val="auto"/>
                <w:spacing w:val="6"/>
                <w:sz w:val="22"/>
                <w:szCs w:val="22"/>
              </w:rPr>
            </w:pPr>
          </w:p>
        </w:tc>
        <w:tc>
          <w:tcPr>
            <w:tcW w:w="885" w:type="dxa"/>
            <w:tcBorders>
              <w:top w:val="nil"/>
              <w:left w:val="single" w:sz="4" w:space="0" w:color="000000"/>
              <w:bottom w:val="dotDash" w:sz="4" w:space="0" w:color="auto"/>
              <w:right w:val="single" w:sz="4" w:space="0" w:color="000000"/>
            </w:tcBorders>
          </w:tcPr>
          <w:p w:rsidR="00933F48" w:rsidRPr="00EC66BF" w:rsidRDefault="00933F48" w:rsidP="009E2038">
            <w:pPr>
              <w:suppressAutoHyphens/>
              <w:kinsoku w:val="0"/>
              <w:autoSpaceDE w:val="0"/>
              <w:autoSpaceDN w:val="0"/>
              <w:jc w:val="left"/>
              <w:rPr>
                <w:rFonts w:hAnsi="Century" w:cs="Times New Roman"/>
                <w:color w:val="auto"/>
                <w:spacing w:val="6"/>
                <w:sz w:val="22"/>
                <w:szCs w:val="22"/>
              </w:rPr>
            </w:pPr>
          </w:p>
        </w:tc>
      </w:tr>
      <w:tr w:rsidR="00EC66BF" w:rsidRPr="00EC66BF" w:rsidTr="00CB23DE">
        <w:trPr>
          <w:trHeight w:val="322"/>
        </w:trPr>
        <w:tc>
          <w:tcPr>
            <w:tcW w:w="174" w:type="dxa"/>
            <w:tcBorders>
              <w:top w:val="nil"/>
              <w:left w:val="single" w:sz="4" w:space="0" w:color="000000"/>
              <w:bottom w:val="nil"/>
              <w:right w:val="nil"/>
            </w:tcBorders>
          </w:tcPr>
          <w:p w:rsidR="00933F48" w:rsidRPr="00EC66BF" w:rsidRDefault="00933F48" w:rsidP="0049372D">
            <w:pPr>
              <w:suppressAutoHyphens/>
              <w:kinsoku w:val="0"/>
              <w:autoSpaceDE w:val="0"/>
              <w:autoSpaceDN w:val="0"/>
              <w:ind w:rightChars="50" w:right="110"/>
              <w:jc w:val="left"/>
              <w:rPr>
                <w:rFonts w:hAnsi="Century" w:cs="Times New Roman"/>
                <w:color w:val="auto"/>
                <w:sz w:val="24"/>
                <w:szCs w:val="24"/>
              </w:rPr>
            </w:pPr>
          </w:p>
        </w:tc>
        <w:tc>
          <w:tcPr>
            <w:tcW w:w="5812" w:type="dxa"/>
            <w:tcBorders>
              <w:top w:val="dotDash" w:sz="4" w:space="0" w:color="auto"/>
              <w:left w:val="nil"/>
              <w:bottom w:val="nil"/>
              <w:right w:val="single" w:sz="4" w:space="0" w:color="000000"/>
            </w:tcBorders>
          </w:tcPr>
          <w:p w:rsidR="00933F48" w:rsidRPr="00EC66BF" w:rsidRDefault="00933F48" w:rsidP="0049372D">
            <w:pPr>
              <w:suppressAutoHyphens/>
              <w:kinsoku w:val="0"/>
              <w:autoSpaceDE w:val="0"/>
              <w:autoSpaceDN w:val="0"/>
              <w:ind w:rightChars="50" w:right="110"/>
              <w:jc w:val="left"/>
              <w:rPr>
                <w:rFonts w:hAnsi="Century" w:cs="Times New Roman"/>
                <w:color w:val="auto"/>
                <w:sz w:val="24"/>
                <w:szCs w:val="24"/>
              </w:rPr>
            </w:pPr>
          </w:p>
        </w:tc>
        <w:tc>
          <w:tcPr>
            <w:tcW w:w="1549" w:type="dxa"/>
            <w:tcBorders>
              <w:top w:val="dotDash" w:sz="4" w:space="0" w:color="auto"/>
              <w:left w:val="single" w:sz="4" w:space="0" w:color="000000"/>
              <w:bottom w:val="nil"/>
              <w:right w:val="single" w:sz="4" w:space="0" w:color="000000"/>
            </w:tcBorders>
          </w:tcPr>
          <w:p w:rsidR="00933F48" w:rsidRPr="00EC66BF" w:rsidRDefault="00933F48" w:rsidP="00177C60">
            <w:pPr>
              <w:suppressAutoHyphens/>
              <w:kinsoku w:val="0"/>
              <w:autoSpaceDE w:val="0"/>
              <w:autoSpaceDN w:val="0"/>
              <w:jc w:val="left"/>
              <w:rPr>
                <w:rFonts w:hAnsi="Century" w:cs="Times New Roman"/>
                <w:color w:val="auto"/>
                <w:sz w:val="22"/>
                <w:szCs w:val="22"/>
              </w:rPr>
            </w:pPr>
          </w:p>
        </w:tc>
        <w:tc>
          <w:tcPr>
            <w:tcW w:w="442" w:type="dxa"/>
            <w:tcBorders>
              <w:top w:val="dotDash" w:sz="4" w:space="0" w:color="auto"/>
              <w:left w:val="single" w:sz="4" w:space="0" w:color="000000"/>
              <w:bottom w:val="nil"/>
              <w:right w:val="single" w:sz="4" w:space="0" w:color="000000"/>
            </w:tcBorders>
          </w:tcPr>
          <w:p w:rsidR="00933F48" w:rsidRPr="00EC66BF" w:rsidRDefault="00933F48" w:rsidP="009E2038">
            <w:pPr>
              <w:suppressAutoHyphens/>
              <w:kinsoku w:val="0"/>
              <w:autoSpaceDE w:val="0"/>
              <w:autoSpaceDN w:val="0"/>
              <w:jc w:val="left"/>
              <w:rPr>
                <w:rFonts w:hAnsi="Century" w:cs="Times New Roman"/>
                <w:color w:val="auto"/>
                <w:sz w:val="22"/>
                <w:szCs w:val="22"/>
              </w:rPr>
            </w:pPr>
          </w:p>
        </w:tc>
        <w:tc>
          <w:tcPr>
            <w:tcW w:w="885" w:type="dxa"/>
            <w:tcBorders>
              <w:top w:val="dotDash" w:sz="4" w:space="0" w:color="auto"/>
              <w:left w:val="single" w:sz="4" w:space="0" w:color="000000"/>
              <w:bottom w:val="nil"/>
              <w:right w:val="single" w:sz="4" w:space="0" w:color="000000"/>
            </w:tcBorders>
          </w:tcPr>
          <w:p w:rsidR="00933F48" w:rsidRPr="00EC66BF" w:rsidRDefault="00933F48" w:rsidP="009E2038">
            <w:pPr>
              <w:suppressAutoHyphens/>
              <w:kinsoku w:val="0"/>
              <w:autoSpaceDE w:val="0"/>
              <w:autoSpaceDN w:val="0"/>
              <w:jc w:val="left"/>
              <w:rPr>
                <w:rFonts w:hAnsi="Century" w:cs="Times New Roman"/>
                <w:color w:val="auto"/>
                <w:sz w:val="22"/>
                <w:szCs w:val="22"/>
              </w:rPr>
            </w:pPr>
          </w:p>
        </w:tc>
      </w:tr>
      <w:tr w:rsidR="00EC66BF" w:rsidRPr="00EC66BF" w:rsidTr="00C51F18">
        <w:trPr>
          <w:trHeight w:val="1081"/>
        </w:trPr>
        <w:tc>
          <w:tcPr>
            <w:tcW w:w="5986" w:type="dxa"/>
            <w:gridSpan w:val="2"/>
            <w:tcBorders>
              <w:top w:val="nil"/>
              <w:left w:val="single" w:sz="4" w:space="0" w:color="000000"/>
              <w:bottom w:val="dashed" w:sz="4" w:space="0" w:color="000000"/>
              <w:right w:val="single" w:sz="4" w:space="0" w:color="000000"/>
            </w:tcBorders>
          </w:tcPr>
          <w:p w:rsidR="00933F48" w:rsidRPr="00EC66BF" w:rsidRDefault="00933F48" w:rsidP="0049372D">
            <w:pPr>
              <w:suppressAutoHyphens/>
              <w:kinsoku w:val="0"/>
              <w:autoSpaceDE w:val="0"/>
              <w:autoSpaceDN w:val="0"/>
              <w:ind w:rightChars="50" w:right="110" w:firstLineChars="100" w:firstLine="220"/>
              <w:jc w:val="left"/>
              <w:rPr>
                <w:rFonts w:hAnsi="Century" w:cs="Times New Roman"/>
                <w:color w:val="auto"/>
                <w:spacing w:val="6"/>
              </w:rPr>
            </w:pPr>
            <w:r w:rsidRPr="00EC66BF">
              <w:rPr>
                <w:rFonts w:hint="eastAsia"/>
                <w:color w:val="auto"/>
              </w:rPr>
              <w:t>④　計画作成担当者</w:t>
            </w:r>
          </w:p>
          <w:p w:rsidR="00933F48" w:rsidRPr="00EC66BF" w:rsidRDefault="00933F48" w:rsidP="0049372D">
            <w:pPr>
              <w:suppressAutoHyphens/>
              <w:kinsoku w:val="0"/>
              <w:autoSpaceDE w:val="0"/>
              <w:autoSpaceDN w:val="0"/>
              <w:ind w:leftChars="200" w:left="440" w:rightChars="50" w:right="110" w:firstLineChars="100" w:firstLine="220"/>
              <w:jc w:val="left"/>
              <w:rPr>
                <w:rFonts w:hAnsi="Century" w:cs="Times New Roman"/>
                <w:color w:val="auto"/>
                <w:sz w:val="24"/>
                <w:szCs w:val="24"/>
              </w:rPr>
            </w:pPr>
            <w:r w:rsidRPr="00EC66BF">
              <w:rPr>
                <w:rFonts w:hint="eastAsia"/>
                <w:color w:val="auto"/>
              </w:rPr>
              <w:t>１以上（利用者の数が１００又はその端数を増すごとに１を標準とする。</w:t>
            </w:r>
            <w:r w:rsidRPr="00EC66BF">
              <w:rPr>
                <w:color w:val="auto"/>
              </w:rPr>
              <w:t>)</w:t>
            </w:r>
          </w:p>
        </w:tc>
        <w:tc>
          <w:tcPr>
            <w:tcW w:w="1549" w:type="dxa"/>
            <w:tcBorders>
              <w:top w:val="nil"/>
              <w:left w:val="single" w:sz="4" w:space="0" w:color="000000"/>
              <w:bottom w:val="dashed" w:sz="4" w:space="0" w:color="000000"/>
              <w:right w:val="single" w:sz="4" w:space="0" w:color="000000"/>
            </w:tcBorders>
          </w:tcPr>
          <w:p w:rsidR="00933F48" w:rsidRPr="00EC66BF" w:rsidRDefault="00933F48" w:rsidP="00177C60">
            <w:pPr>
              <w:suppressAutoHyphens/>
              <w:kinsoku w:val="0"/>
              <w:autoSpaceDE w:val="0"/>
              <w:autoSpaceDN w:val="0"/>
              <w:jc w:val="left"/>
              <w:rPr>
                <w:rFonts w:hAnsi="Century" w:cs="Times New Roman"/>
                <w:color w:val="auto"/>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条第１項第４号</w:t>
            </w:r>
          </w:p>
        </w:tc>
        <w:tc>
          <w:tcPr>
            <w:tcW w:w="442" w:type="dxa"/>
            <w:tcBorders>
              <w:top w:val="nil"/>
              <w:left w:val="single" w:sz="4" w:space="0" w:color="000000"/>
              <w:bottom w:val="dashed" w:sz="4" w:space="0" w:color="000000"/>
              <w:right w:val="single" w:sz="4" w:space="0" w:color="000000"/>
            </w:tcBorders>
          </w:tcPr>
          <w:p w:rsidR="00933F48" w:rsidRPr="00EC66BF" w:rsidRDefault="00933F48" w:rsidP="009E2038">
            <w:pPr>
              <w:overflowPunct/>
              <w:autoSpaceDE w:val="0"/>
              <w:autoSpaceDN w:val="0"/>
              <w:jc w:val="left"/>
              <w:textAlignment w:val="auto"/>
              <w:rPr>
                <w:rFonts w:hAnsi="Century" w:cs="Times New Roman"/>
                <w:color w:val="auto"/>
                <w:sz w:val="22"/>
                <w:szCs w:val="22"/>
              </w:rPr>
            </w:pPr>
          </w:p>
        </w:tc>
        <w:tc>
          <w:tcPr>
            <w:tcW w:w="885" w:type="dxa"/>
            <w:tcBorders>
              <w:top w:val="nil"/>
              <w:left w:val="single" w:sz="4" w:space="0" w:color="000000"/>
              <w:bottom w:val="dashed" w:sz="4" w:space="0" w:color="000000"/>
              <w:right w:val="single" w:sz="4" w:space="0" w:color="000000"/>
            </w:tcBorders>
          </w:tcPr>
          <w:p w:rsidR="00933F48" w:rsidRPr="00EC66BF" w:rsidRDefault="00933F48" w:rsidP="009E2038">
            <w:pPr>
              <w:overflowPunct/>
              <w:autoSpaceDE w:val="0"/>
              <w:autoSpaceDN w:val="0"/>
              <w:jc w:val="left"/>
              <w:textAlignment w:val="auto"/>
              <w:rPr>
                <w:rFonts w:hAnsi="Century" w:cs="Times New Roman"/>
                <w:color w:val="auto"/>
                <w:sz w:val="22"/>
                <w:szCs w:val="22"/>
              </w:rPr>
            </w:pPr>
          </w:p>
        </w:tc>
      </w:tr>
      <w:tr w:rsidR="00EC66BF" w:rsidRPr="00EC66BF" w:rsidTr="00303169">
        <w:trPr>
          <w:trHeight w:val="2263"/>
        </w:trPr>
        <w:tc>
          <w:tcPr>
            <w:tcW w:w="5986" w:type="dxa"/>
            <w:gridSpan w:val="2"/>
            <w:tcBorders>
              <w:top w:val="dashed" w:sz="4" w:space="0" w:color="000000"/>
              <w:left w:val="single" w:sz="4" w:space="0" w:color="000000"/>
              <w:bottom w:val="nil"/>
              <w:right w:val="single" w:sz="4" w:space="0" w:color="000000"/>
            </w:tcBorders>
            <w:vAlign w:val="center"/>
          </w:tcPr>
          <w:p w:rsidR="00933F48" w:rsidRPr="00EC66BF" w:rsidRDefault="00933F48" w:rsidP="0049372D">
            <w:pPr>
              <w:suppressAutoHyphens/>
              <w:kinsoku w:val="0"/>
              <w:autoSpaceDE w:val="0"/>
              <w:autoSpaceDN w:val="0"/>
              <w:ind w:left="220" w:rightChars="50" w:right="110" w:hangingChars="100" w:hanging="220"/>
              <w:rPr>
                <w:rFonts w:hAnsi="Century" w:cs="Times New Roman"/>
                <w:color w:val="auto"/>
                <w:spacing w:val="6"/>
              </w:rPr>
            </w:pPr>
            <w:r w:rsidRPr="00EC66BF">
              <w:rPr>
                <w:rFonts w:hint="eastAsia"/>
                <w:color w:val="auto"/>
              </w:rPr>
              <w:t>二　従業者の員数を次のとおり置いているか。（</w:t>
            </w:r>
            <w:r w:rsidRPr="00EC66BF">
              <w:rPr>
                <w:rFonts w:hint="eastAsia"/>
                <w:color w:val="auto"/>
                <w:u w:val="single" w:color="000000"/>
              </w:rPr>
              <w:t>介護予防を含む</w:t>
            </w:r>
            <w:r w:rsidRPr="00EC66BF">
              <w:rPr>
                <w:rFonts w:hint="eastAsia"/>
                <w:color w:val="auto"/>
              </w:rPr>
              <w:t>）</w:t>
            </w:r>
          </w:p>
          <w:p w:rsidR="00933F48" w:rsidRPr="00EC66BF" w:rsidRDefault="00933F48" w:rsidP="0049372D">
            <w:pPr>
              <w:suppressAutoHyphens/>
              <w:kinsoku w:val="0"/>
              <w:autoSpaceDE w:val="0"/>
              <w:autoSpaceDN w:val="0"/>
              <w:ind w:rightChars="50" w:right="110" w:firstLineChars="100" w:firstLine="220"/>
              <w:rPr>
                <w:rFonts w:hAnsi="Century" w:cs="Times New Roman"/>
                <w:color w:val="auto"/>
                <w:spacing w:val="6"/>
              </w:rPr>
            </w:pPr>
            <w:r w:rsidRPr="00EC66BF">
              <w:rPr>
                <w:rFonts w:hint="eastAsia"/>
                <w:color w:val="auto"/>
              </w:rPr>
              <w:t>①　生活相談員</w:t>
            </w:r>
          </w:p>
          <w:p w:rsidR="00933F48" w:rsidRPr="00EC66BF" w:rsidRDefault="00933F48" w:rsidP="0049372D">
            <w:pPr>
              <w:suppressAutoHyphens/>
              <w:kinsoku w:val="0"/>
              <w:autoSpaceDE w:val="0"/>
              <w:autoSpaceDN w:val="0"/>
              <w:ind w:left="440" w:rightChars="50" w:right="110" w:hangingChars="200" w:hanging="440"/>
              <w:rPr>
                <w:rFonts w:hAnsi="Century" w:cs="Times New Roman"/>
                <w:color w:val="auto"/>
                <w:sz w:val="24"/>
                <w:szCs w:val="24"/>
              </w:rPr>
            </w:pPr>
            <w:r w:rsidRPr="00EC66BF">
              <w:rPr>
                <w:rFonts w:hint="eastAsia"/>
                <w:color w:val="auto"/>
              </w:rPr>
              <w:t xml:space="preserve">　　</w:t>
            </w:r>
            <w:r w:rsidR="0049372D" w:rsidRPr="00EC66BF">
              <w:rPr>
                <w:rFonts w:hint="eastAsia"/>
                <w:color w:val="auto"/>
              </w:rPr>
              <w:t xml:space="preserve">　</w:t>
            </w:r>
            <w:r w:rsidRPr="00EC66BF">
              <w:rPr>
                <w:rFonts w:hint="eastAsia"/>
                <w:color w:val="auto"/>
              </w:rPr>
              <w:t>常勤換算方法で、利用者及び介護予防サービスの利用者の合計数</w:t>
            </w:r>
            <w:r w:rsidRPr="00EC66BF">
              <w:rPr>
                <w:color w:val="auto"/>
              </w:rPr>
              <w:t>(</w:t>
            </w:r>
            <w:r w:rsidRPr="00EC66BF">
              <w:rPr>
                <w:rFonts w:hint="eastAsia"/>
                <w:color w:val="auto"/>
              </w:rPr>
              <w:t>以下この条において「総利用者数」という。</w:t>
            </w:r>
            <w:r w:rsidRPr="00EC66BF">
              <w:rPr>
                <w:color w:val="auto"/>
              </w:rPr>
              <w:t>)</w:t>
            </w:r>
            <w:r w:rsidRPr="00EC66BF">
              <w:rPr>
                <w:rFonts w:hint="eastAsia"/>
                <w:color w:val="auto"/>
              </w:rPr>
              <w:t>が１００又はその端数を増すごとに１人以上</w:t>
            </w:r>
          </w:p>
        </w:tc>
        <w:tc>
          <w:tcPr>
            <w:tcW w:w="1549" w:type="dxa"/>
            <w:tcBorders>
              <w:top w:val="dashed" w:sz="4" w:space="0" w:color="000000"/>
              <w:left w:val="single" w:sz="4" w:space="0" w:color="000000"/>
              <w:bottom w:val="dotDotDash" w:sz="4" w:space="0" w:color="auto"/>
              <w:right w:val="single" w:sz="4" w:space="0" w:color="000000"/>
            </w:tcBorders>
            <w:vAlign w:val="center"/>
          </w:tcPr>
          <w:p w:rsidR="00933F48" w:rsidRPr="00EC66BF" w:rsidRDefault="00933F48" w:rsidP="00177C60">
            <w:pPr>
              <w:suppressAutoHyphens/>
              <w:kinsoku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条第２項第１号</w:t>
            </w:r>
          </w:p>
          <w:p w:rsidR="00933F48" w:rsidRPr="00EC66BF" w:rsidRDefault="00933F48" w:rsidP="00177C60">
            <w:pPr>
              <w:suppressAutoHyphens/>
              <w:kinsoku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条第２項第１号</w:t>
            </w:r>
          </w:p>
          <w:p w:rsidR="0049372D" w:rsidRPr="00EC66BF" w:rsidRDefault="0049372D" w:rsidP="00177C60">
            <w:pPr>
              <w:suppressAutoHyphens/>
              <w:kinsoku w:val="0"/>
              <w:autoSpaceDE w:val="0"/>
              <w:autoSpaceDN w:val="0"/>
              <w:rPr>
                <w:color w:val="auto"/>
                <w:w w:val="50"/>
                <w:sz w:val="22"/>
                <w:szCs w:val="22"/>
              </w:rPr>
            </w:pPr>
          </w:p>
          <w:p w:rsidR="0049372D" w:rsidRPr="00EC66BF" w:rsidRDefault="0049372D" w:rsidP="00177C60">
            <w:pPr>
              <w:suppressAutoHyphens/>
              <w:kinsoku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dotDotDash" w:sz="4" w:space="0" w:color="auto"/>
              <w:right w:val="single" w:sz="4" w:space="0" w:color="000000"/>
            </w:tcBorders>
          </w:tcPr>
          <w:p w:rsidR="00933F48" w:rsidRPr="00EC66BF" w:rsidRDefault="00933F48" w:rsidP="009E2038">
            <w:pPr>
              <w:suppressAutoHyphens/>
              <w:kinsoku w:val="0"/>
              <w:autoSpaceDE w:val="0"/>
              <w:autoSpaceDN w:val="0"/>
              <w:jc w:val="left"/>
              <w:rPr>
                <w:rFonts w:hAnsi="Century" w:cs="Times New Roman"/>
                <w:color w:val="auto"/>
                <w:sz w:val="22"/>
                <w:szCs w:val="22"/>
              </w:rPr>
            </w:pPr>
          </w:p>
          <w:p w:rsidR="00CB23DE" w:rsidRPr="00EC66BF" w:rsidRDefault="00CB23DE" w:rsidP="009E2038">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dotDotDash" w:sz="4" w:space="0" w:color="auto"/>
              <w:right w:val="single" w:sz="4" w:space="0" w:color="000000"/>
            </w:tcBorders>
          </w:tcPr>
          <w:p w:rsidR="00933F48" w:rsidRPr="00EC66BF" w:rsidRDefault="00933F48" w:rsidP="009E2038">
            <w:pPr>
              <w:suppressAutoHyphens/>
              <w:kinsoku w:val="0"/>
              <w:autoSpaceDE w:val="0"/>
              <w:autoSpaceDN w:val="0"/>
              <w:jc w:val="left"/>
              <w:rPr>
                <w:rFonts w:hAnsi="Century" w:cs="Times New Roman"/>
                <w:color w:val="auto"/>
                <w:sz w:val="22"/>
                <w:szCs w:val="22"/>
              </w:rPr>
            </w:pPr>
          </w:p>
          <w:p w:rsidR="00CB23DE" w:rsidRPr="00EC66BF" w:rsidRDefault="00CB23DE" w:rsidP="009E2038">
            <w:pPr>
              <w:suppressAutoHyphens/>
              <w:kinsoku w:val="0"/>
              <w:autoSpaceDE w:val="0"/>
              <w:autoSpaceDN w:val="0"/>
              <w:jc w:val="left"/>
              <w:rPr>
                <w:rFonts w:hAnsi="Century" w:cs="Times New Roman"/>
                <w:color w:val="auto"/>
                <w:sz w:val="22"/>
                <w:szCs w:val="22"/>
              </w:rPr>
            </w:pPr>
          </w:p>
        </w:tc>
      </w:tr>
      <w:tr w:rsidR="00EC66BF" w:rsidRPr="00EC66BF" w:rsidTr="00916AD6">
        <w:trPr>
          <w:trHeight w:val="425"/>
        </w:trPr>
        <w:tc>
          <w:tcPr>
            <w:tcW w:w="174" w:type="dxa"/>
            <w:tcBorders>
              <w:top w:val="nil"/>
              <w:left w:val="single" w:sz="4" w:space="0" w:color="000000"/>
              <w:bottom w:val="nil"/>
              <w:right w:val="nil"/>
            </w:tcBorders>
          </w:tcPr>
          <w:p w:rsidR="00933F48" w:rsidRPr="00EC66BF" w:rsidRDefault="00933F48" w:rsidP="0049372D">
            <w:pPr>
              <w:suppressAutoHyphens/>
              <w:kinsoku w:val="0"/>
              <w:autoSpaceDE w:val="0"/>
              <w:autoSpaceDN w:val="0"/>
              <w:ind w:rightChars="50" w:right="110"/>
              <w:jc w:val="left"/>
              <w:rPr>
                <w:rFonts w:hAnsi="Century" w:cs="Times New Roman"/>
                <w:color w:val="auto"/>
                <w:sz w:val="24"/>
                <w:szCs w:val="24"/>
              </w:rPr>
            </w:pPr>
          </w:p>
        </w:tc>
        <w:tc>
          <w:tcPr>
            <w:tcW w:w="5812" w:type="dxa"/>
            <w:tcBorders>
              <w:top w:val="dotDotDash" w:sz="4" w:space="0" w:color="auto"/>
              <w:left w:val="nil"/>
              <w:bottom w:val="nil"/>
              <w:right w:val="single" w:sz="4" w:space="0" w:color="000000"/>
            </w:tcBorders>
          </w:tcPr>
          <w:p w:rsidR="00933F48" w:rsidRPr="00EC66BF" w:rsidRDefault="00933F48" w:rsidP="0049372D">
            <w:pPr>
              <w:suppressAutoHyphens/>
              <w:kinsoku w:val="0"/>
              <w:autoSpaceDE w:val="0"/>
              <w:autoSpaceDN w:val="0"/>
              <w:ind w:rightChars="50" w:right="110"/>
              <w:jc w:val="left"/>
              <w:rPr>
                <w:rFonts w:hAnsi="Century" w:cs="Times New Roman"/>
                <w:color w:val="auto"/>
                <w:sz w:val="24"/>
                <w:szCs w:val="24"/>
              </w:rPr>
            </w:pPr>
          </w:p>
        </w:tc>
        <w:tc>
          <w:tcPr>
            <w:tcW w:w="1549" w:type="dxa"/>
            <w:tcBorders>
              <w:top w:val="dotDotDash" w:sz="4" w:space="0" w:color="auto"/>
              <w:left w:val="single" w:sz="4" w:space="0" w:color="000000"/>
              <w:bottom w:val="nil"/>
              <w:right w:val="single" w:sz="4" w:space="0" w:color="000000"/>
            </w:tcBorders>
          </w:tcPr>
          <w:p w:rsidR="00933F48" w:rsidRPr="00EC66BF" w:rsidRDefault="00933F48" w:rsidP="00177C60">
            <w:pPr>
              <w:suppressAutoHyphens/>
              <w:kinsoku w:val="0"/>
              <w:autoSpaceDE w:val="0"/>
              <w:autoSpaceDN w:val="0"/>
              <w:jc w:val="left"/>
              <w:rPr>
                <w:rFonts w:hAnsi="Century" w:cs="Times New Roman"/>
                <w:color w:val="auto"/>
                <w:spacing w:val="6"/>
                <w:sz w:val="22"/>
                <w:szCs w:val="22"/>
              </w:rPr>
            </w:pPr>
          </w:p>
        </w:tc>
        <w:tc>
          <w:tcPr>
            <w:tcW w:w="442" w:type="dxa"/>
            <w:tcBorders>
              <w:top w:val="dotDotDash" w:sz="4" w:space="0" w:color="auto"/>
              <w:left w:val="single" w:sz="4" w:space="0" w:color="000000"/>
              <w:bottom w:val="nil"/>
              <w:right w:val="single" w:sz="4" w:space="0" w:color="000000"/>
            </w:tcBorders>
          </w:tcPr>
          <w:p w:rsidR="00933F48" w:rsidRPr="00EC66BF" w:rsidRDefault="00933F48" w:rsidP="009E2038">
            <w:pPr>
              <w:suppressAutoHyphens/>
              <w:kinsoku w:val="0"/>
              <w:autoSpaceDE w:val="0"/>
              <w:autoSpaceDN w:val="0"/>
              <w:jc w:val="left"/>
              <w:rPr>
                <w:rFonts w:hAnsi="Century" w:cs="Times New Roman"/>
                <w:color w:val="auto"/>
                <w:sz w:val="22"/>
                <w:szCs w:val="22"/>
              </w:rPr>
            </w:pPr>
          </w:p>
        </w:tc>
        <w:tc>
          <w:tcPr>
            <w:tcW w:w="885" w:type="dxa"/>
            <w:tcBorders>
              <w:top w:val="dotDotDash" w:sz="4" w:space="0" w:color="auto"/>
              <w:left w:val="single" w:sz="4" w:space="0" w:color="000000"/>
              <w:bottom w:val="nil"/>
              <w:right w:val="single" w:sz="4" w:space="0" w:color="000000"/>
            </w:tcBorders>
          </w:tcPr>
          <w:p w:rsidR="00933F48" w:rsidRPr="00EC66BF" w:rsidRDefault="00933F48" w:rsidP="009E2038">
            <w:pPr>
              <w:suppressAutoHyphens/>
              <w:kinsoku w:val="0"/>
              <w:autoSpaceDE w:val="0"/>
              <w:autoSpaceDN w:val="0"/>
              <w:jc w:val="left"/>
              <w:rPr>
                <w:rFonts w:hAnsi="Century" w:cs="Times New Roman"/>
                <w:color w:val="auto"/>
                <w:sz w:val="22"/>
                <w:szCs w:val="22"/>
              </w:rPr>
            </w:pPr>
          </w:p>
        </w:tc>
      </w:tr>
      <w:tr w:rsidR="00EC66BF" w:rsidRPr="00EC66BF" w:rsidTr="009E2038">
        <w:trPr>
          <w:trHeight w:val="4278"/>
        </w:trPr>
        <w:tc>
          <w:tcPr>
            <w:tcW w:w="5986" w:type="dxa"/>
            <w:gridSpan w:val="2"/>
            <w:tcBorders>
              <w:top w:val="nil"/>
              <w:left w:val="single" w:sz="4" w:space="0" w:color="000000"/>
              <w:bottom w:val="single" w:sz="4" w:space="0" w:color="000000"/>
              <w:right w:val="single" w:sz="4" w:space="0" w:color="000000"/>
            </w:tcBorders>
          </w:tcPr>
          <w:p w:rsidR="00933F48" w:rsidRPr="00EC66BF" w:rsidRDefault="00933F48" w:rsidP="0049372D">
            <w:pPr>
              <w:suppressAutoHyphens/>
              <w:kinsoku w:val="0"/>
              <w:autoSpaceDE w:val="0"/>
              <w:autoSpaceDN w:val="0"/>
              <w:ind w:leftChars="100" w:left="440" w:rightChars="50" w:right="110" w:hangingChars="100" w:hanging="220"/>
              <w:jc w:val="left"/>
              <w:rPr>
                <w:rFonts w:hAnsi="Century" w:cs="Times New Roman"/>
                <w:color w:val="auto"/>
                <w:spacing w:val="6"/>
              </w:rPr>
            </w:pPr>
            <w:r w:rsidRPr="00EC66BF">
              <w:rPr>
                <w:rFonts w:hint="eastAsia"/>
                <w:color w:val="auto"/>
              </w:rPr>
              <w:t>②　看護師若しくは准看護師</w:t>
            </w:r>
            <w:r w:rsidRPr="00EC66BF">
              <w:rPr>
                <w:color w:val="auto"/>
              </w:rPr>
              <w:t>(</w:t>
            </w:r>
            <w:r w:rsidRPr="00EC66BF">
              <w:rPr>
                <w:rFonts w:hint="eastAsia"/>
                <w:color w:val="auto"/>
              </w:rPr>
              <w:t>以下「看護職員」という</w:t>
            </w:r>
            <w:r w:rsidRPr="00EC66BF">
              <w:rPr>
                <w:color w:val="auto"/>
              </w:rPr>
              <w:t>)</w:t>
            </w:r>
            <w:r w:rsidRPr="00EC66BF">
              <w:rPr>
                <w:rFonts w:hint="eastAsia"/>
                <w:color w:val="auto"/>
              </w:rPr>
              <w:t>又は介護職員</w:t>
            </w:r>
          </w:p>
          <w:p w:rsidR="00933F48" w:rsidRPr="00EC66BF" w:rsidRDefault="00933F48" w:rsidP="0049372D">
            <w:pPr>
              <w:suppressAutoHyphens/>
              <w:kinsoku w:val="0"/>
              <w:autoSpaceDE w:val="0"/>
              <w:autoSpaceDN w:val="0"/>
              <w:ind w:rightChars="50" w:right="110" w:firstLineChars="200" w:firstLine="440"/>
              <w:jc w:val="left"/>
              <w:rPr>
                <w:rFonts w:hAnsi="Century" w:cs="Times New Roman"/>
                <w:color w:val="auto"/>
                <w:spacing w:val="6"/>
              </w:rPr>
            </w:pPr>
            <w:r w:rsidRPr="00EC66BF">
              <w:rPr>
                <w:rFonts w:hint="eastAsia"/>
                <w:color w:val="auto"/>
              </w:rPr>
              <w:t>イ　看護職員及び介護職員の合計数</w:t>
            </w:r>
          </w:p>
          <w:p w:rsidR="00933F48" w:rsidRPr="00EC66BF" w:rsidRDefault="00933F48" w:rsidP="0049372D">
            <w:pPr>
              <w:suppressAutoHyphens/>
              <w:kinsoku w:val="0"/>
              <w:autoSpaceDE w:val="0"/>
              <w:autoSpaceDN w:val="0"/>
              <w:ind w:left="660" w:rightChars="50" w:right="110" w:hangingChars="300" w:hanging="660"/>
              <w:jc w:val="left"/>
              <w:rPr>
                <w:rFonts w:hAnsi="Century" w:cs="Times New Roman"/>
                <w:color w:val="auto"/>
                <w:spacing w:val="6"/>
              </w:rPr>
            </w:pPr>
            <w:r w:rsidRPr="00EC66BF">
              <w:rPr>
                <w:rFonts w:hint="eastAsia"/>
                <w:color w:val="auto"/>
              </w:rPr>
              <w:t xml:space="preserve">　　</w:t>
            </w:r>
            <w:r w:rsidR="0049372D" w:rsidRPr="00EC66BF">
              <w:rPr>
                <w:rFonts w:hint="eastAsia"/>
                <w:color w:val="auto"/>
              </w:rPr>
              <w:t xml:space="preserve">　　</w:t>
            </w:r>
            <w:r w:rsidRPr="00EC66BF">
              <w:rPr>
                <w:rFonts w:hint="eastAsia"/>
                <w:color w:val="auto"/>
              </w:rPr>
              <w:t>常勤換算方法で、要介護者である利用者及び要支援</w:t>
            </w:r>
            <w:r w:rsidR="00BB04D1" w:rsidRPr="00EC66BF">
              <w:rPr>
                <w:rFonts w:hint="eastAsia"/>
                <w:color w:val="auto"/>
              </w:rPr>
              <w:t>者である利用者の数に１０分の３を乗じて得た数の合計数が３またはその</w:t>
            </w:r>
            <w:r w:rsidRPr="00EC66BF">
              <w:rPr>
                <w:rFonts w:hint="eastAsia"/>
                <w:color w:val="auto"/>
              </w:rPr>
              <w:t>端数を増すごとに１以上であること。</w:t>
            </w:r>
          </w:p>
          <w:p w:rsidR="00933F48" w:rsidRPr="00EC66BF" w:rsidRDefault="00933F48" w:rsidP="0049372D">
            <w:pPr>
              <w:suppressAutoHyphens/>
              <w:kinsoku w:val="0"/>
              <w:autoSpaceDE w:val="0"/>
              <w:autoSpaceDN w:val="0"/>
              <w:ind w:rightChars="50" w:right="110"/>
              <w:jc w:val="left"/>
              <w:rPr>
                <w:rFonts w:hAnsi="Century" w:cs="Times New Roman"/>
                <w:color w:val="auto"/>
                <w:spacing w:val="6"/>
              </w:rPr>
            </w:pPr>
          </w:p>
          <w:p w:rsidR="00933F48" w:rsidRPr="00EC66BF" w:rsidRDefault="00933F48" w:rsidP="0049372D">
            <w:pPr>
              <w:suppressAutoHyphens/>
              <w:kinsoku w:val="0"/>
              <w:autoSpaceDE w:val="0"/>
              <w:autoSpaceDN w:val="0"/>
              <w:ind w:rightChars="50" w:right="110"/>
              <w:jc w:val="left"/>
              <w:rPr>
                <w:rFonts w:hAnsi="Century" w:cs="Times New Roman"/>
                <w:color w:val="auto"/>
                <w:spacing w:val="6"/>
              </w:rPr>
            </w:pPr>
            <w:r w:rsidRPr="00EC66BF">
              <w:rPr>
                <w:color w:val="auto"/>
              </w:rPr>
              <w:t xml:space="preserve">    </w:t>
            </w:r>
            <w:r w:rsidRPr="00EC66BF">
              <w:rPr>
                <w:rFonts w:hint="eastAsia"/>
                <w:color w:val="auto"/>
              </w:rPr>
              <w:t>ロ　看護職員の数は、次のとおりとすること。</w:t>
            </w:r>
          </w:p>
          <w:p w:rsidR="00933F48" w:rsidRPr="00EC66BF" w:rsidRDefault="00933F48" w:rsidP="0049372D">
            <w:pPr>
              <w:suppressAutoHyphens/>
              <w:kinsoku w:val="0"/>
              <w:autoSpaceDE w:val="0"/>
              <w:autoSpaceDN w:val="0"/>
              <w:ind w:leftChars="300" w:left="1100" w:rightChars="50" w:right="110" w:hangingChars="200" w:hanging="440"/>
              <w:jc w:val="left"/>
              <w:rPr>
                <w:rFonts w:hAnsi="Century" w:cs="Times New Roman"/>
                <w:color w:val="auto"/>
                <w:spacing w:val="6"/>
              </w:rPr>
            </w:pPr>
            <w:r w:rsidRPr="00EC66BF">
              <w:rPr>
                <w:color w:val="auto"/>
              </w:rPr>
              <w:t xml:space="preserve">(1) </w:t>
            </w:r>
            <w:r w:rsidRPr="00EC66BF">
              <w:rPr>
                <w:rFonts w:hint="eastAsia"/>
                <w:color w:val="auto"/>
              </w:rPr>
              <w:t>総利用者の数が３０を超えない指定特定施設　　常勤換算方法で、１以上</w:t>
            </w:r>
          </w:p>
          <w:p w:rsidR="00933F48" w:rsidRPr="00EC66BF" w:rsidRDefault="00933F48" w:rsidP="009E2038">
            <w:pPr>
              <w:suppressAutoHyphens/>
              <w:kinsoku w:val="0"/>
              <w:autoSpaceDE w:val="0"/>
              <w:autoSpaceDN w:val="0"/>
              <w:ind w:rightChars="50" w:right="110" w:firstLineChars="300" w:firstLine="660"/>
              <w:jc w:val="left"/>
              <w:rPr>
                <w:rFonts w:hAnsi="Century" w:cs="Times New Roman"/>
                <w:color w:val="auto"/>
                <w:sz w:val="24"/>
                <w:szCs w:val="24"/>
              </w:rPr>
            </w:pPr>
            <w:r w:rsidRPr="00EC66BF">
              <w:rPr>
                <w:color w:val="auto"/>
              </w:rPr>
              <w:t xml:space="preserve">(2) </w:t>
            </w:r>
            <w:r w:rsidRPr="00EC66BF">
              <w:rPr>
                <w:rFonts w:hint="eastAsia"/>
                <w:color w:val="auto"/>
              </w:rPr>
              <w:t>総利用者の数が３０を超える指定特定施設</w:t>
            </w:r>
          </w:p>
        </w:tc>
        <w:tc>
          <w:tcPr>
            <w:tcW w:w="1549" w:type="dxa"/>
            <w:tcBorders>
              <w:top w:val="nil"/>
              <w:left w:val="single" w:sz="4" w:space="0" w:color="000000"/>
              <w:bottom w:val="single" w:sz="4" w:space="0" w:color="000000"/>
              <w:right w:val="single" w:sz="4" w:space="0" w:color="000000"/>
            </w:tcBorders>
          </w:tcPr>
          <w:p w:rsidR="00C51F18" w:rsidRPr="00EC66BF" w:rsidRDefault="00C51F18" w:rsidP="00177C60">
            <w:pPr>
              <w:suppressAutoHyphens/>
              <w:kinsoku w:val="0"/>
              <w:autoSpaceDE w:val="0"/>
              <w:autoSpaceDN w:val="0"/>
              <w:jc w:val="lef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条第２項第２号</w:t>
            </w:r>
          </w:p>
          <w:p w:rsidR="00933F48" w:rsidRPr="00EC66BF" w:rsidRDefault="00C51F18" w:rsidP="00177C60">
            <w:pPr>
              <w:suppressAutoHyphens/>
              <w:kinsoku w:val="0"/>
              <w:autoSpaceDE w:val="0"/>
              <w:autoSpaceDN w:val="0"/>
              <w:jc w:val="left"/>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条第２項第２号</w:t>
            </w:r>
          </w:p>
        </w:tc>
        <w:tc>
          <w:tcPr>
            <w:tcW w:w="442" w:type="dxa"/>
            <w:tcBorders>
              <w:top w:val="nil"/>
              <w:left w:val="single" w:sz="4" w:space="0" w:color="000000"/>
              <w:bottom w:val="single" w:sz="4" w:space="0" w:color="000000"/>
              <w:right w:val="single" w:sz="4" w:space="0" w:color="000000"/>
            </w:tcBorders>
          </w:tcPr>
          <w:p w:rsidR="00933F48" w:rsidRPr="00EC66BF" w:rsidRDefault="00933F48" w:rsidP="009E2038">
            <w:pPr>
              <w:overflowPunct/>
              <w:autoSpaceDE w:val="0"/>
              <w:autoSpaceDN w:val="0"/>
              <w:jc w:val="left"/>
              <w:textAlignment w:val="auto"/>
              <w:rPr>
                <w:rFonts w:hAnsi="Century" w:cs="Times New Roman"/>
                <w:color w:val="auto"/>
                <w:sz w:val="22"/>
                <w:szCs w:val="22"/>
              </w:rPr>
            </w:pPr>
          </w:p>
        </w:tc>
        <w:tc>
          <w:tcPr>
            <w:tcW w:w="885" w:type="dxa"/>
            <w:tcBorders>
              <w:top w:val="nil"/>
              <w:left w:val="single" w:sz="4" w:space="0" w:color="000000"/>
              <w:bottom w:val="single" w:sz="4" w:space="0" w:color="000000"/>
              <w:right w:val="single" w:sz="4" w:space="0" w:color="000000"/>
            </w:tcBorders>
          </w:tcPr>
          <w:p w:rsidR="00933F48" w:rsidRPr="00EC66BF" w:rsidRDefault="00933F48" w:rsidP="009E2038">
            <w:pPr>
              <w:overflowPunct/>
              <w:autoSpaceDE w:val="0"/>
              <w:autoSpaceDN w:val="0"/>
              <w:jc w:val="left"/>
              <w:textAlignment w:val="auto"/>
              <w:rPr>
                <w:rFonts w:hAnsi="Century" w:cs="Times New Roman"/>
                <w:color w:val="auto"/>
                <w:sz w:val="22"/>
                <w:szCs w:val="22"/>
              </w:rPr>
            </w:pPr>
          </w:p>
        </w:tc>
      </w:tr>
    </w:tbl>
    <w:p w:rsidR="006F3091" w:rsidRPr="00EC66BF" w:rsidRDefault="006F3091">
      <w:pPr>
        <w:rPr>
          <w:color w:val="auto"/>
        </w:rPr>
      </w:pPr>
      <w:r w:rsidRPr="00EC66BF">
        <w:rPr>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5816"/>
        <w:gridCol w:w="1549"/>
        <w:gridCol w:w="442"/>
        <w:gridCol w:w="885"/>
      </w:tblGrid>
      <w:tr w:rsidR="00EC66BF" w:rsidRPr="00EC66BF" w:rsidTr="00CB23DE">
        <w:trPr>
          <w:trHeight w:val="286"/>
        </w:trPr>
        <w:tc>
          <w:tcPr>
            <w:tcW w:w="5986" w:type="dxa"/>
            <w:gridSpan w:val="2"/>
            <w:tcBorders>
              <w:top w:val="single" w:sz="4" w:space="0" w:color="000000"/>
              <w:left w:val="single" w:sz="4" w:space="0" w:color="000000"/>
              <w:bottom w:val="nil"/>
              <w:right w:val="single" w:sz="4" w:space="0" w:color="000000"/>
            </w:tcBorders>
            <w:vAlign w:val="center"/>
          </w:tcPr>
          <w:p w:rsidR="00854605" w:rsidRPr="00EC66BF" w:rsidRDefault="00854605" w:rsidP="00CB23DE">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CB23DE">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CB23DE">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CB23DE">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CB23DE">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134522">
        <w:trPr>
          <w:trHeight w:val="3195"/>
        </w:trPr>
        <w:tc>
          <w:tcPr>
            <w:tcW w:w="5986" w:type="dxa"/>
            <w:gridSpan w:val="2"/>
            <w:tcBorders>
              <w:top w:val="single" w:sz="4" w:space="0" w:color="000000"/>
              <w:left w:val="single" w:sz="4" w:space="0" w:color="000000"/>
              <w:bottom w:val="nil"/>
              <w:right w:val="single" w:sz="4" w:space="0" w:color="000000"/>
            </w:tcBorders>
            <w:vAlign w:val="center"/>
          </w:tcPr>
          <w:p w:rsidR="00854605" w:rsidRPr="00EC66BF" w:rsidRDefault="00854605" w:rsidP="00134522">
            <w:pPr>
              <w:suppressAutoHyphens/>
              <w:kinsoku w:val="0"/>
              <w:autoSpaceDE w:val="0"/>
              <w:autoSpaceDN w:val="0"/>
              <w:ind w:leftChars="400" w:left="880" w:rightChars="50" w:right="110" w:firstLineChars="100" w:firstLine="220"/>
              <w:rPr>
                <w:rFonts w:hAnsi="Century" w:cs="Times New Roman"/>
                <w:color w:val="auto"/>
                <w:spacing w:val="6"/>
              </w:rPr>
            </w:pPr>
            <w:r w:rsidRPr="00EC66BF">
              <w:rPr>
                <w:rFonts w:hint="eastAsia"/>
                <w:color w:val="auto"/>
              </w:rPr>
              <w:t>常勤換算方法で、１に総利用者の数が３０を超えて５０又はその端数を増すごとに１を加えて得た数以上</w:t>
            </w:r>
          </w:p>
          <w:p w:rsidR="00854605" w:rsidRPr="00EC66BF" w:rsidRDefault="00854605" w:rsidP="00134522">
            <w:pPr>
              <w:suppressAutoHyphens/>
              <w:kinsoku w:val="0"/>
              <w:autoSpaceDE w:val="0"/>
              <w:autoSpaceDN w:val="0"/>
              <w:ind w:rightChars="50" w:right="110"/>
              <w:rPr>
                <w:rFonts w:hAnsi="Century" w:cs="Times New Roman"/>
                <w:color w:val="auto"/>
                <w:spacing w:val="6"/>
              </w:rPr>
            </w:pPr>
          </w:p>
          <w:p w:rsidR="00854605" w:rsidRPr="00EC66BF" w:rsidRDefault="00854605" w:rsidP="00134522">
            <w:pPr>
              <w:suppressAutoHyphens/>
              <w:kinsoku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ハ　常に１以上の指定特定施設入居者生活介護及び指定介護予防特定施設入居者生活介護の提供に当たる介護職員が確保されること。ただし、指定介護予防特定施設入居者生活介護のみを提供する場合の宿直時間帯については、この限りでない。</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autoSpaceDE w:val="0"/>
              <w:autoSpaceDN w:val="0"/>
              <w:rPr>
                <w:rFonts w:hAnsi="Century" w:cs="Times New Roman"/>
                <w:color w:val="auto"/>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134522">
            <w:pPr>
              <w:suppressAutoHyphens/>
              <w:kinsoku w:val="0"/>
              <w:autoSpaceDE w:val="0"/>
              <w:autoSpaceDN w:val="0"/>
              <w:rPr>
                <w:rFonts w:hAnsi="Century" w:cs="Times New Roman"/>
                <w:color w:val="auto"/>
                <w:sz w:val="22"/>
                <w:szCs w:val="22"/>
              </w:rPr>
            </w:pPr>
          </w:p>
          <w:p w:rsidR="00134522" w:rsidRPr="00EC66BF" w:rsidRDefault="00134522" w:rsidP="00134522">
            <w:pPr>
              <w:suppressAutoHyphens/>
              <w:kinsoku w:val="0"/>
              <w:autoSpaceDE w:val="0"/>
              <w:autoSpaceDN w:val="0"/>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134522">
            <w:pPr>
              <w:suppressAutoHyphens/>
              <w:kinsoku w:val="0"/>
              <w:autoSpaceDE w:val="0"/>
              <w:autoSpaceDN w:val="0"/>
              <w:rPr>
                <w:rFonts w:hAnsi="Century" w:cs="Times New Roman"/>
                <w:color w:val="auto"/>
                <w:sz w:val="22"/>
                <w:szCs w:val="22"/>
              </w:rPr>
            </w:pPr>
          </w:p>
          <w:p w:rsidR="00134522" w:rsidRPr="00EC66BF" w:rsidRDefault="00134522" w:rsidP="00134522">
            <w:pPr>
              <w:suppressAutoHyphens/>
              <w:kinsoku w:val="0"/>
              <w:autoSpaceDE w:val="0"/>
              <w:autoSpaceDN w:val="0"/>
              <w:rPr>
                <w:rFonts w:hAnsi="Century" w:cs="Times New Roman"/>
                <w:color w:val="auto"/>
                <w:sz w:val="22"/>
                <w:szCs w:val="22"/>
              </w:rPr>
            </w:pPr>
          </w:p>
        </w:tc>
      </w:tr>
      <w:tr w:rsidR="00EC66BF" w:rsidRPr="00EC66BF" w:rsidTr="00134522">
        <w:trPr>
          <w:trHeight w:val="321"/>
        </w:trPr>
        <w:tc>
          <w:tcPr>
            <w:tcW w:w="5986" w:type="dxa"/>
            <w:gridSpan w:val="2"/>
            <w:tcBorders>
              <w:top w:val="nil"/>
              <w:left w:val="single" w:sz="4" w:space="0" w:color="000000"/>
              <w:bottom w:val="nil"/>
              <w:right w:val="single" w:sz="4" w:space="0" w:color="000000"/>
            </w:tcBorders>
            <w:vAlign w:val="center"/>
          </w:tcPr>
          <w:p w:rsidR="00134522" w:rsidRPr="00EC66BF" w:rsidRDefault="00134522" w:rsidP="00134522">
            <w:pPr>
              <w:suppressAutoHyphens/>
              <w:kinsoku w:val="0"/>
              <w:autoSpaceDE w:val="0"/>
              <w:autoSpaceDN w:val="0"/>
              <w:ind w:rightChars="50" w:right="110" w:firstLineChars="200" w:firstLine="440"/>
              <w:rPr>
                <w:color w:val="auto"/>
              </w:rPr>
            </w:pPr>
            <w:r w:rsidRPr="00EC66BF">
              <w:rPr>
                <w:rFonts w:hint="eastAsia"/>
                <w:color w:val="auto"/>
              </w:rPr>
              <w:t>※宿直時間帯には宿直勤務を行う介護職員がいるか。</w:t>
            </w:r>
          </w:p>
          <w:p w:rsidR="00134522" w:rsidRPr="00EC66BF" w:rsidRDefault="00134522" w:rsidP="00134522">
            <w:pPr>
              <w:suppressAutoHyphens/>
              <w:kinsoku w:val="0"/>
              <w:autoSpaceDE w:val="0"/>
              <w:autoSpaceDN w:val="0"/>
              <w:ind w:rightChars="50" w:right="110"/>
              <w:rPr>
                <w:color w:val="auto"/>
              </w:rPr>
            </w:pPr>
          </w:p>
        </w:tc>
        <w:tc>
          <w:tcPr>
            <w:tcW w:w="1549" w:type="dxa"/>
            <w:tcBorders>
              <w:top w:val="nil"/>
              <w:left w:val="single" w:sz="4" w:space="0" w:color="000000"/>
              <w:bottom w:val="nil"/>
              <w:right w:val="single" w:sz="4" w:space="0" w:color="000000"/>
            </w:tcBorders>
            <w:vAlign w:val="center"/>
          </w:tcPr>
          <w:p w:rsidR="00134522" w:rsidRPr="00EC66BF" w:rsidRDefault="00134522" w:rsidP="00892698">
            <w:pPr>
              <w:suppressAutoHyphens/>
              <w:kinsoku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の１</w:t>
            </w:r>
            <w:r w:rsidRPr="00EC66BF">
              <w:rPr>
                <w:color w:val="auto"/>
                <w:w w:val="50"/>
                <w:sz w:val="22"/>
                <w:szCs w:val="22"/>
              </w:rPr>
              <w:t>(1)</w:t>
            </w:r>
            <w:r w:rsidRPr="00EC66BF">
              <w:rPr>
                <w:rFonts w:hint="eastAsia"/>
                <w:color w:val="auto"/>
                <w:w w:val="50"/>
                <w:sz w:val="22"/>
                <w:szCs w:val="22"/>
              </w:rPr>
              <w:t>③</w:t>
            </w:r>
          </w:p>
        </w:tc>
        <w:tc>
          <w:tcPr>
            <w:tcW w:w="442" w:type="dxa"/>
            <w:tcBorders>
              <w:top w:val="nil"/>
              <w:left w:val="single" w:sz="4" w:space="0" w:color="000000"/>
              <w:bottom w:val="nil"/>
              <w:right w:val="single" w:sz="4" w:space="0" w:color="000000"/>
            </w:tcBorders>
          </w:tcPr>
          <w:p w:rsidR="00134522" w:rsidRPr="00EC66BF" w:rsidRDefault="00134522" w:rsidP="00134522">
            <w:pPr>
              <w:suppressAutoHyphens/>
              <w:kinsoku w:val="0"/>
              <w:autoSpaceDE w:val="0"/>
              <w:autoSpaceDN w:val="0"/>
              <w:rPr>
                <w:rFonts w:hAnsi="Century" w:cs="Times New Roman"/>
                <w:color w:val="auto"/>
                <w:sz w:val="22"/>
                <w:szCs w:val="22"/>
              </w:rPr>
            </w:pPr>
          </w:p>
          <w:p w:rsidR="00134522" w:rsidRPr="00EC66BF" w:rsidRDefault="00134522" w:rsidP="00134522">
            <w:pPr>
              <w:suppressAutoHyphens/>
              <w:kinsoku w:val="0"/>
              <w:autoSpaceDE w:val="0"/>
              <w:autoSpaceDN w:val="0"/>
              <w:rPr>
                <w:rFonts w:hAnsi="Century" w:cs="Times New Roman"/>
                <w:color w:val="auto"/>
                <w:sz w:val="22"/>
                <w:szCs w:val="22"/>
              </w:rPr>
            </w:pPr>
          </w:p>
        </w:tc>
        <w:tc>
          <w:tcPr>
            <w:tcW w:w="885" w:type="dxa"/>
            <w:tcBorders>
              <w:top w:val="nil"/>
              <w:left w:val="single" w:sz="4" w:space="0" w:color="000000"/>
              <w:bottom w:val="nil"/>
              <w:right w:val="single" w:sz="4" w:space="0" w:color="000000"/>
            </w:tcBorders>
          </w:tcPr>
          <w:p w:rsidR="00134522" w:rsidRPr="00EC66BF" w:rsidRDefault="00134522" w:rsidP="00134522">
            <w:pPr>
              <w:suppressAutoHyphens/>
              <w:kinsoku w:val="0"/>
              <w:autoSpaceDE w:val="0"/>
              <w:autoSpaceDN w:val="0"/>
              <w:rPr>
                <w:rFonts w:hAnsi="Century" w:cs="Times New Roman"/>
                <w:color w:val="auto"/>
                <w:sz w:val="22"/>
                <w:szCs w:val="22"/>
              </w:rPr>
            </w:pPr>
          </w:p>
          <w:p w:rsidR="00134522" w:rsidRPr="00EC66BF" w:rsidRDefault="00134522" w:rsidP="00134522">
            <w:pPr>
              <w:suppressAutoHyphens/>
              <w:kinsoku w:val="0"/>
              <w:autoSpaceDE w:val="0"/>
              <w:autoSpaceDN w:val="0"/>
              <w:rPr>
                <w:rFonts w:hAnsi="Century" w:cs="Times New Roman"/>
                <w:color w:val="auto"/>
                <w:sz w:val="22"/>
                <w:szCs w:val="22"/>
              </w:rPr>
            </w:pPr>
          </w:p>
        </w:tc>
      </w:tr>
      <w:tr w:rsidR="00EC66BF" w:rsidRPr="00EC66BF" w:rsidTr="009E2038">
        <w:trPr>
          <w:trHeight w:val="308"/>
        </w:trPr>
        <w:tc>
          <w:tcPr>
            <w:tcW w:w="170" w:type="dxa"/>
            <w:tcBorders>
              <w:top w:val="nil"/>
              <w:left w:val="single" w:sz="4" w:space="0" w:color="000000"/>
              <w:bottom w:val="nil"/>
              <w:right w:val="nil"/>
            </w:tcBorders>
          </w:tcPr>
          <w:p w:rsidR="00854605" w:rsidRPr="00EC66BF" w:rsidRDefault="00854605" w:rsidP="00134522">
            <w:pPr>
              <w:suppressAutoHyphens/>
              <w:kinsoku w:val="0"/>
              <w:autoSpaceDE w:val="0"/>
              <w:autoSpaceDN w:val="0"/>
              <w:ind w:right="50"/>
              <w:jc w:val="left"/>
              <w:rPr>
                <w:rFonts w:hAnsi="Century" w:cs="Times New Roman"/>
                <w:color w:val="auto"/>
                <w:sz w:val="22"/>
                <w:szCs w:val="22"/>
              </w:rPr>
            </w:pPr>
          </w:p>
        </w:tc>
        <w:tc>
          <w:tcPr>
            <w:tcW w:w="5816" w:type="dxa"/>
            <w:tcBorders>
              <w:top w:val="dotDotDash" w:sz="4" w:space="0" w:color="000000"/>
              <w:left w:val="nil"/>
              <w:bottom w:val="nil"/>
              <w:right w:val="single" w:sz="4" w:space="0" w:color="000000"/>
            </w:tcBorders>
          </w:tcPr>
          <w:p w:rsidR="00854605" w:rsidRPr="00EC66BF" w:rsidRDefault="00854605" w:rsidP="00134522">
            <w:pPr>
              <w:suppressAutoHyphens/>
              <w:kinsoku w:val="0"/>
              <w:autoSpaceDE w:val="0"/>
              <w:autoSpaceDN w:val="0"/>
              <w:ind w:right="50"/>
              <w:jc w:val="left"/>
              <w:rPr>
                <w:rFonts w:hAnsi="Century" w:cs="Times New Roman"/>
                <w:color w:val="auto"/>
                <w:sz w:val="22"/>
                <w:szCs w:val="22"/>
              </w:rPr>
            </w:pPr>
          </w:p>
        </w:tc>
        <w:tc>
          <w:tcPr>
            <w:tcW w:w="1549" w:type="dxa"/>
            <w:tcBorders>
              <w:top w:val="dotDotDash" w:sz="4" w:space="0" w:color="000000"/>
              <w:left w:val="single" w:sz="4" w:space="0" w:color="000000"/>
              <w:bottom w:val="nil"/>
              <w:right w:val="single" w:sz="4" w:space="0" w:color="000000"/>
            </w:tcBorders>
          </w:tcPr>
          <w:p w:rsidR="00854605" w:rsidRPr="00EC66BF" w:rsidRDefault="00854605" w:rsidP="00892698">
            <w:pPr>
              <w:suppressAutoHyphens/>
              <w:kinsoku w:val="0"/>
              <w:autoSpaceDE w:val="0"/>
              <w:autoSpaceDN w:val="0"/>
              <w:jc w:val="left"/>
              <w:rPr>
                <w:rFonts w:hAnsi="Century" w:cs="Times New Roman"/>
                <w:color w:val="auto"/>
                <w:sz w:val="22"/>
                <w:szCs w:val="22"/>
              </w:rPr>
            </w:pPr>
          </w:p>
        </w:tc>
        <w:tc>
          <w:tcPr>
            <w:tcW w:w="442" w:type="dxa"/>
            <w:tcBorders>
              <w:top w:val="dotDotDash" w:sz="4" w:space="0" w:color="000000"/>
              <w:left w:val="single" w:sz="4" w:space="0" w:color="000000"/>
              <w:bottom w:val="nil"/>
              <w:right w:val="single" w:sz="4" w:space="0" w:color="000000"/>
            </w:tcBorders>
          </w:tcPr>
          <w:p w:rsidR="00CB23DE" w:rsidRPr="00EC66BF" w:rsidRDefault="00CB23DE" w:rsidP="00134522">
            <w:pPr>
              <w:suppressAutoHyphens/>
              <w:kinsoku w:val="0"/>
              <w:autoSpaceDE w:val="0"/>
              <w:autoSpaceDN w:val="0"/>
              <w:jc w:val="left"/>
              <w:rPr>
                <w:rFonts w:hAnsi="Century" w:cs="Times New Roman"/>
                <w:color w:val="auto"/>
                <w:sz w:val="22"/>
                <w:szCs w:val="22"/>
              </w:rPr>
            </w:pPr>
          </w:p>
        </w:tc>
        <w:tc>
          <w:tcPr>
            <w:tcW w:w="885" w:type="dxa"/>
            <w:tcBorders>
              <w:top w:val="dotDotDash" w:sz="4" w:space="0" w:color="000000"/>
              <w:left w:val="single" w:sz="4" w:space="0" w:color="000000"/>
              <w:bottom w:val="nil"/>
              <w:right w:val="single" w:sz="4" w:space="0" w:color="000000"/>
            </w:tcBorders>
          </w:tcPr>
          <w:p w:rsidR="00CB23DE" w:rsidRPr="00EC66BF" w:rsidRDefault="00CB23DE" w:rsidP="00134522">
            <w:pPr>
              <w:suppressAutoHyphens/>
              <w:kinsoku w:val="0"/>
              <w:autoSpaceDE w:val="0"/>
              <w:autoSpaceDN w:val="0"/>
              <w:jc w:val="left"/>
              <w:rPr>
                <w:rFonts w:hAnsi="Century" w:cs="Times New Roman"/>
                <w:color w:val="auto"/>
                <w:sz w:val="22"/>
                <w:szCs w:val="22"/>
              </w:rPr>
            </w:pPr>
          </w:p>
        </w:tc>
      </w:tr>
      <w:tr w:rsidR="00EC66BF" w:rsidRPr="00EC66BF" w:rsidTr="00134522">
        <w:trPr>
          <w:trHeight w:val="2039"/>
        </w:trPr>
        <w:tc>
          <w:tcPr>
            <w:tcW w:w="5986" w:type="dxa"/>
            <w:gridSpan w:val="2"/>
            <w:tcBorders>
              <w:top w:val="nil"/>
              <w:left w:val="single" w:sz="4" w:space="0" w:color="000000"/>
              <w:bottom w:val="nil"/>
              <w:right w:val="single" w:sz="4" w:space="0" w:color="000000"/>
            </w:tcBorders>
          </w:tcPr>
          <w:p w:rsidR="00854605" w:rsidRPr="00EC66BF" w:rsidRDefault="00854605" w:rsidP="00134522">
            <w:pPr>
              <w:suppressAutoHyphens/>
              <w:kinsoku w:val="0"/>
              <w:autoSpaceDE w:val="0"/>
              <w:autoSpaceDN w:val="0"/>
              <w:ind w:right="50" w:firstLineChars="200" w:firstLine="440"/>
              <w:jc w:val="left"/>
              <w:rPr>
                <w:rFonts w:hAnsi="Century" w:cs="Times New Roman"/>
                <w:color w:val="auto"/>
                <w:spacing w:val="6"/>
              </w:rPr>
            </w:pPr>
            <w:r w:rsidRPr="00EC66BF">
              <w:rPr>
                <w:rFonts w:hint="eastAsia"/>
                <w:color w:val="auto"/>
              </w:rPr>
              <w:t>③　機能訓練指導員</w:t>
            </w:r>
          </w:p>
          <w:p w:rsidR="00854605" w:rsidRPr="00EC66BF" w:rsidRDefault="00854605" w:rsidP="00134522">
            <w:pPr>
              <w:suppressAutoHyphens/>
              <w:kinsoku w:val="0"/>
              <w:autoSpaceDE w:val="0"/>
              <w:autoSpaceDN w:val="0"/>
              <w:ind w:right="50"/>
              <w:jc w:val="left"/>
              <w:rPr>
                <w:rFonts w:hAnsi="Century" w:cs="Times New Roman"/>
                <w:color w:val="auto"/>
                <w:spacing w:val="6"/>
              </w:rPr>
            </w:pPr>
            <w:r w:rsidRPr="00EC66BF">
              <w:rPr>
                <w:rFonts w:hint="eastAsia"/>
                <w:color w:val="auto"/>
              </w:rPr>
              <w:t xml:space="preserve">　　</w:t>
            </w:r>
            <w:r w:rsidR="009E2038" w:rsidRPr="00EC66BF">
              <w:rPr>
                <w:rFonts w:hint="eastAsia"/>
                <w:color w:val="auto"/>
              </w:rPr>
              <w:t xml:space="preserve">　　</w:t>
            </w:r>
            <w:r w:rsidRPr="00EC66BF">
              <w:rPr>
                <w:rFonts w:hint="eastAsia"/>
                <w:color w:val="auto"/>
              </w:rPr>
              <w:t>１以上</w:t>
            </w:r>
          </w:p>
          <w:p w:rsidR="00854605" w:rsidRPr="00EC66BF" w:rsidRDefault="00854605" w:rsidP="00134522">
            <w:pPr>
              <w:suppressAutoHyphens/>
              <w:kinsoku w:val="0"/>
              <w:autoSpaceDE w:val="0"/>
              <w:autoSpaceDN w:val="0"/>
              <w:ind w:right="50"/>
              <w:jc w:val="left"/>
              <w:rPr>
                <w:rFonts w:hAnsi="Century" w:cs="Times New Roman"/>
                <w:color w:val="auto"/>
                <w:spacing w:val="6"/>
              </w:rPr>
            </w:pPr>
          </w:p>
          <w:p w:rsidR="009E2038" w:rsidRPr="00EC66BF" w:rsidRDefault="00854605" w:rsidP="002D44EC">
            <w:pPr>
              <w:suppressAutoHyphens/>
              <w:kinsoku w:val="0"/>
              <w:autoSpaceDE w:val="0"/>
              <w:autoSpaceDN w:val="0"/>
              <w:ind w:right="50" w:firstLineChars="200" w:firstLine="440"/>
              <w:jc w:val="distribute"/>
              <w:rPr>
                <w:color w:val="auto"/>
              </w:rPr>
            </w:pPr>
            <w:r w:rsidRPr="00EC66BF">
              <w:rPr>
                <w:rFonts w:hint="eastAsia"/>
                <w:color w:val="auto"/>
              </w:rPr>
              <w:t>※理学療法士、作業療法士、言語聴覚士、看護職員、</w:t>
            </w:r>
          </w:p>
          <w:p w:rsidR="00854605" w:rsidRPr="00EC66BF" w:rsidRDefault="00854605" w:rsidP="00134522">
            <w:pPr>
              <w:suppressAutoHyphens/>
              <w:kinsoku w:val="0"/>
              <w:autoSpaceDE w:val="0"/>
              <w:autoSpaceDN w:val="0"/>
              <w:ind w:leftChars="300" w:left="660" w:right="50"/>
              <w:jc w:val="left"/>
              <w:rPr>
                <w:rFonts w:hAnsi="Century" w:cs="Times New Roman"/>
                <w:color w:val="auto"/>
                <w:sz w:val="24"/>
                <w:szCs w:val="24"/>
              </w:rPr>
            </w:pPr>
            <w:r w:rsidRPr="00EC66BF">
              <w:rPr>
                <w:rFonts w:hint="eastAsia"/>
                <w:color w:val="auto"/>
              </w:rPr>
              <w:t>柔道整復師又はあん摩マッサージ指圧師の資格を有する者であるか。</w:t>
            </w:r>
          </w:p>
        </w:tc>
        <w:tc>
          <w:tcPr>
            <w:tcW w:w="1549" w:type="dxa"/>
            <w:tcBorders>
              <w:top w:val="nil"/>
              <w:left w:val="single" w:sz="4" w:space="0" w:color="000000"/>
              <w:bottom w:val="nil"/>
              <w:right w:val="single" w:sz="4" w:space="0" w:color="000000"/>
            </w:tcBorders>
          </w:tcPr>
          <w:p w:rsidR="009E2038" w:rsidRPr="00EC66BF" w:rsidRDefault="009E2038" w:rsidP="00892698">
            <w:pPr>
              <w:suppressAutoHyphens/>
              <w:kinsoku w:val="0"/>
              <w:autoSpaceDE w:val="0"/>
              <w:autoSpaceDN w:val="0"/>
              <w:jc w:val="lef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条第２項第３号</w:t>
            </w:r>
          </w:p>
          <w:p w:rsidR="009E2038" w:rsidRPr="00EC66BF" w:rsidRDefault="009E2038" w:rsidP="00892698">
            <w:pPr>
              <w:suppressAutoHyphens/>
              <w:kinsoku w:val="0"/>
              <w:autoSpaceDE w:val="0"/>
              <w:autoSpaceDN w:val="0"/>
              <w:jc w:val="left"/>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条第２項第３号</w:t>
            </w:r>
          </w:p>
          <w:p w:rsidR="00854605" w:rsidRPr="00EC66BF" w:rsidRDefault="009E2038" w:rsidP="00892698">
            <w:pPr>
              <w:suppressAutoHyphens/>
              <w:kinsoku w:val="0"/>
              <w:autoSpaceDE w:val="0"/>
              <w:autoSpaceDN w:val="0"/>
              <w:jc w:val="left"/>
              <w:rPr>
                <w:rFonts w:hAnsi="Century" w:cs="Times New Roman"/>
                <w:color w:val="auto"/>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の１</w:t>
            </w:r>
            <w:r w:rsidRPr="00EC66BF">
              <w:rPr>
                <w:color w:val="auto"/>
                <w:w w:val="50"/>
                <w:sz w:val="22"/>
                <w:szCs w:val="22"/>
              </w:rPr>
              <w:t>(3)</w:t>
            </w:r>
          </w:p>
        </w:tc>
        <w:tc>
          <w:tcPr>
            <w:tcW w:w="442" w:type="dxa"/>
            <w:tcBorders>
              <w:top w:val="nil"/>
              <w:left w:val="single" w:sz="4" w:space="0" w:color="000000"/>
              <w:bottom w:val="nil"/>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c>
          <w:tcPr>
            <w:tcW w:w="885" w:type="dxa"/>
            <w:tcBorders>
              <w:top w:val="nil"/>
              <w:left w:val="single" w:sz="4" w:space="0" w:color="000000"/>
              <w:bottom w:val="nil"/>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r>
      <w:tr w:rsidR="00EC66BF" w:rsidRPr="00EC66BF" w:rsidTr="00CB23DE">
        <w:trPr>
          <w:trHeight w:val="70"/>
        </w:trPr>
        <w:tc>
          <w:tcPr>
            <w:tcW w:w="174" w:type="dxa"/>
            <w:tcBorders>
              <w:top w:val="nil"/>
              <w:left w:val="single" w:sz="4" w:space="0" w:color="000000"/>
              <w:bottom w:val="nil"/>
              <w:right w:val="nil"/>
            </w:tcBorders>
          </w:tcPr>
          <w:p w:rsidR="00CB23DE" w:rsidRPr="00EC66BF" w:rsidRDefault="00CB23DE" w:rsidP="00134522">
            <w:pPr>
              <w:suppressAutoHyphens/>
              <w:kinsoku w:val="0"/>
              <w:autoSpaceDE w:val="0"/>
              <w:autoSpaceDN w:val="0"/>
              <w:ind w:right="50"/>
              <w:jc w:val="left"/>
              <w:rPr>
                <w:rFonts w:hAnsi="Century" w:cs="Times New Roman"/>
                <w:color w:val="auto"/>
                <w:sz w:val="22"/>
                <w:szCs w:val="22"/>
              </w:rPr>
            </w:pPr>
          </w:p>
        </w:tc>
        <w:tc>
          <w:tcPr>
            <w:tcW w:w="5812" w:type="dxa"/>
            <w:tcBorders>
              <w:top w:val="dotDash" w:sz="4" w:space="0" w:color="000000"/>
              <w:left w:val="nil"/>
              <w:bottom w:val="nil"/>
              <w:right w:val="single" w:sz="4" w:space="0" w:color="000000"/>
            </w:tcBorders>
          </w:tcPr>
          <w:p w:rsidR="00CB23DE" w:rsidRPr="00EC66BF" w:rsidRDefault="00CB23DE" w:rsidP="00134522">
            <w:pPr>
              <w:suppressAutoHyphens/>
              <w:kinsoku w:val="0"/>
              <w:autoSpaceDE w:val="0"/>
              <w:autoSpaceDN w:val="0"/>
              <w:ind w:right="50"/>
              <w:jc w:val="left"/>
              <w:rPr>
                <w:rFonts w:hAnsi="Century" w:cs="Times New Roman"/>
                <w:color w:val="auto"/>
                <w:sz w:val="22"/>
                <w:szCs w:val="22"/>
              </w:rPr>
            </w:pPr>
          </w:p>
        </w:tc>
        <w:tc>
          <w:tcPr>
            <w:tcW w:w="1549" w:type="dxa"/>
            <w:tcBorders>
              <w:top w:val="dotDash" w:sz="4" w:space="0" w:color="000000"/>
              <w:left w:val="single" w:sz="4" w:space="0" w:color="000000"/>
              <w:bottom w:val="nil"/>
              <w:right w:val="single" w:sz="4" w:space="0" w:color="000000"/>
            </w:tcBorders>
          </w:tcPr>
          <w:p w:rsidR="00CB23DE" w:rsidRPr="00EC66BF" w:rsidRDefault="00CB23DE" w:rsidP="00892698">
            <w:pPr>
              <w:suppressAutoHyphens/>
              <w:kinsoku w:val="0"/>
              <w:autoSpaceDE w:val="0"/>
              <w:autoSpaceDN w:val="0"/>
              <w:jc w:val="left"/>
              <w:rPr>
                <w:rFonts w:hAnsi="Century" w:cs="Times New Roman"/>
                <w:color w:val="auto"/>
                <w:sz w:val="22"/>
                <w:szCs w:val="22"/>
              </w:rPr>
            </w:pPr>
          </w:p>
        </w:tc>
        <w:tc>
          <w:tcPr>
            <w:tcW w:w="442" w:type="dxa"/>
            <w:tcBorders>
              <w:top w:val="dotDash" w:sz="4" w:space="0" w:color="000000"/>
              <w:left w:val="single" w:sz="4" w:space="0" w:color="000000"/>
              <w:bottom w:val="nil"/>
              <w:right w:val="single" w:sz="4" w:space="0" w:color="000000"/>
            </w:tcBorders>
          </w:tcPr>
          <w:p w:rsidR="00CB23DE" w:rsidRPr="00EC66BF" w:rsidRDefault="00CB23DE" w:rsidP="00134522">
            <w:pPr>
              <w:suppressAutoHyphens/>
              <w:kinsoku w:val="0"/>
              <w:autoSpaceDE w:val="0"/>
              <w:autoSpaceDN w:val="0"/>
              <w:jc w:val="left"/>
              <w:rPr>
                <w:rFonts w:hAnsi="Century" w:cs="Times New Roman"/>
                <w:color w:val="auto"/>
                <w:sz w:val="22"/>
                <w:szCs w:val="22"/>
              </w:rPr>
            </w:pPr>
          </w:p>
        </w:tc>
        <w:tc>
          <w:tcPr>
            <w:tcW w:w="885" w:type="dxa"/>
            <w:tcBorders>
              <w:top w:val="dotDash" w:sz="4" w:space="0" w:color="000000"/>
              <w:left w:val="single" w:sz="4" w:space="0" w:color="000000"/>
              <w:bottom w:val="nil"/>
              <w:right w:val="single" w:sz="4" w:space="0" w:color="000000"/>
            </w:tcBorders>
          </w:tcPr>
          <w:p w:rsidR="00CB23DE" w:rsidRPr="00EC66BF" w:rsidRDefault="00CB23DE" w:rsidP="00134522">
            <w:pPr>
              <w:suppressAutoHyphens/>
              <w:kinsoku w:val="0"/>
              <w:autoSpaceDE w:val="0"/>
              <w:autoSpaceDN w:val="0"/>
              <w:jc w:val="left"/>
              <w:rPr>
                <w:rFonts w:hAnsi="Century" w:cs="Times New Roman"/>
                <w:color w:val="auto"/>
                <w:sz w:val="22"/>
                <w:szCs w:val="22"/>
              </w:rPr>
            </w:pPr>
          </w:p>
        </w:tc>
      </w:tr>
      <w:tr w:rsidR="00EC66BF" w:rsidRPr="00EC66BF" w:rsidTr="00134522">
        <w:trPr>
          <w:trHeight w:val="1549"/>
        </w:trPr>
        <w:tc>
          <w:tcPr>
            <w:tcW w:w="5986" w:type="dxa"/>
            <w:gridSpan w:val="2"/>
            <w:tcBorders>
              <w:top w:val="nil"/>
              <w:left w:val="single" w:sz="4" w:space="0" w:color="000000"/>
              <w:bottom w:val="nil"/>
              <w:right w:val="single" w:sz="4" w:space="0" w:color="000000"/>
            </w:tcBorders>
          </w:tcPr>
          <w:p w:rsidR="00854605" w:rsidRPr="00EC66BF" w:rsidRDefault="00854605" w:rsidP="00134522">
            <w:pPr>
              <w:suppressAutoHyphens/>
              <w:kinsoku w:val="0"/>
              <w:autoSpaceDE w:val="0"/>
              <w:autoSpaceDN w:val="0"/>
              <w:ind w:right="50" w:firstLineChars="200" w:firstLine="440"/>
              <w:jc w:val="left"/>
              <w:rPr>
                <w:rFonts w:hAnsi="Century" w:cs="Times New Roman"/>
                <w:color w:val="auto"/>
                <w:spacing w:val="6"/>
              </w:rPr>
            </w:pPr>
            <w:r w:rsidRPr="00EC66BF">
              <w:rPr>
                <w:rFonts w:hint="eastAsia"/>
                <w:color w:val="auto"/>
              </w:rPr>
              <w:t>④　計画作成担当者</w:t>
            </w:r>
          </w:p>
          <w:p w:rsidR="00854605" w:rsidRPr="00EC66BF" w:rsidRDefault="009E2038" w:rsidP="00134522">
            <w:pPr>
              <w:suppressAutoHyphens/>
              <w:kinsoku w:val="0"/>
              <w:autoSpaceDE w:val="0"/>
              <w:autoSpaceDN w:val="0"/>
              <w:ind w:leftChars="300" w:left="660" w:right="50" w:firstLineChars="100" w:firstLine="220"/>
              <w:jc w:val="left"/>
              <w:rPr>
                <w:rFonts w:hAnsi="Century" w:cs="Times New Roman"/>
                <w:color w:val="auto"/>
                <w:sz w:val="24"/>
                <w:szCs w:val="24"/>
              </w:rPr>
            </w:pPr>
            <w:r w:rsidRPr="00EC66BF">
              <w:rPr>
                <w:rFonts w:hint="eastAsia"/>
                <w:color w:val="auto"/>
              </w:rPr>
              <w:t>１以上（</w:t>
            </w:r>
            <w:r w:rsidR="00854605" w:rsidRPr="00EC66BF">
              <w:rPr>
                <w:rFonts w:hint="eastAsia"/>
                <w:color w:val="auto"/>
              </w:rPr>
              <w:t>総利用者の数が１００又はその端数を増すごとに１を標準とする。</w:t>
            </w:r>
            <w:r w:rsidR="00854605" w:rsidRPr="00EC66BF">
              <w:rPr>
                <w:color w:val="auto"/>
              </w:rPr>
              <w:t>)</w:t>
            </w:r>
          </w:p>
        </w:tc>
        <w:tc>
          <w:tcPr>
            <w:tcW w:w="1549" w:type="dxa"/>
            <w:tcBorders>
              <w:top w:val="nil"/>
              <w:left w:val="single" w:sz="4" w:space="0" w:color="000000"/>
              <w:bottom w:val="nil"/>
              <w:right w:val="single" w:sz="4" w:space="0" w:color="000000"/>
            </w:tcBorders>
          </w:tcPr>
          <w:p w:rsidR="00CB23DE" w:rsidRPr="00EC66BF" w:rsidRDefault="00CB23DE" w:rsidP="00892698">
            <w:pPr>
              <w:suppressAutoHyphens/>
              <w:kinsoku w:val="0"/>
              <w:autoSpaceDE w:val="0"/>
              <w:autoSpaceDN w:val="0"/>
              <w:jc w:val="lef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条第２項第４号</w:t>
            </w:r>
          </w:p>
          <w:p w:rsidR="00854605" w:rsidRPr="00EC66BF" w:rsidRDefault="00CB23DE" w:rsidP="00892698">
            <w:pPr>
              <w:suppressAutoHyphens/>
              <w:kinsoku w:val="0"/>
              <w:autoSpaceDE w:val="0"/>
              <w:autoSpaceDN w:val="0"/>
              <w:jc w:val="left"/>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条第２項第４号</w:t>
            </w:r>
          </w:p>
        </w:tc>
        <w:tc>
          <w:tcPr>
            <w:tcW w:w="442" w:type="dxa"/>
            <w:tcBorders>
              <w:top w:val="nil"/>
              <w:left w:val="single" w:sz="4" w:space="0" w:color="000000"/>
              <w:bottom w:val="nil"/>
              <w:right w:val="single" w:sz="4" w:space="0" w:color="000000"/>
            </w:tcBorders>
          </w:tcPr>
          <w:p w:rsidR="00854605" w:rsidRPr="00EC66BF" w:rsidRDefault="00854605" w:rsidP="00134522">
            <w:pPr>
              <w:overflowPunct/>
              <w:autoSpaceDE w:val="0"/>
              <w:autoSpaceDN w:val="0"/>
              <w:jc w:val="left"/>
              <w:textAlignment w:val="auto"/>
              <w:rPr>
                <w:rFonts w:hAnsi="Century" w:cs="Times New Roman"/>
                <w:color w:val="auto"/>
                <w:sz w:val="22"/>
                <w:szCs w:val="22"/>
              </w:rPr>
            </w:pPr>
          </w:p>
          <w:p w:rsidR="00134522" w:rsidRPr="00EC66BF" w:rsidRDefault="00134522" w:rsidP="00134522">
            <w:pPr>
              <w:overflowPunct/>
              <w:autoSpaceDE w:val="0"/>
              <w:autoSpaceDN w:val="0"/>
              <w:jc w:val="left"/>
              <w:textAlignment w:val="auto"/>
              <w:rPr>
                <w:rFonts w:hAnsi="Century" w:cs="Times New Roman"/>
                <w:color w:val="auto"/>
                <w:sz w:val="22"/>
                <w:szCs w:val="22"/>
              </w:rPr>
            </w:pPr>
          </w:p>
        </w:tc>
        <w:tc>
          <w:tcPr>
            <w:tcW w:w="885" w:type="dxa"/>
            <w:tcBorders>
              <w:top w:val="nil"/>
              <w:left w:val="single" w:sz="4" w:space="0" w:color="000000"/>
              <w:bottom w:val="nil"/>
              <w:right w:val="single" w:sz="4" w:space="0" w:color="000000"/>
            </w:tcBorders>
          </w:tcPr>
          <w:p w:rsidR="00854605" w:rsidRPr="00EC66BF" w:rsidRDefault="00854605" w:rsidP="00134522">
            <w:pPr>
              <w:overflowPunct/>
              <w:autoSpaceDE w:val="0"/>
              <w:autoSpaceDN w:val="0"/>
              <w:jc w:val="left"/>
              <w:textAlignment w:val="auto"/>
              <w:rPr>
                <w:rFonts w:hAnsi="Century" w:cs="Times New Roman"/>
                <w:color w:val="auto"/>
                <w:sz w:val="22"/>
                <w:szCs w:val="22"/>
              </w:rPr>
            </w:pPr>
          </w:p>
          <w:p w:rsidR="00134522" w:rsidRPr="00EC66BF" w:rsidRDefault="00134522" w:rsidP="00134522">
            <w:pPr>
              <w:overflowPunct/>
              <w:autoSpaceDE w:val="0"/>
              <w:autoSpaceDN w:val="0"/>
              <w:jc w:val="left"/>
              <w:textAlignment w:val="auto"/>
              <w:rPr>
                <w:rFonts w:hAnsi="Century" w:cs="Times New Roman"/>
                <w:color w:val="auto"/>
                <w:sz w:val="22"/>
                <w:szCs w:val="22"/>
              </w:rPr>
            </w:pPr>
          </w:p>
        </w:tc>
      </w:tr>
      <w:tr w:rsidR="00EC66BF" w:rsidRPr="00EC66BF" w:rsidTr="00134522">
        <w:trPr>
          <w:trHeight w:val="996"/>
        </w:trPr>
        <w:tc>
          <w:tcPr>
            <w:tcW w:w="5986" w:type="dxa"/>
            <w:gridSpan w:val="2"/>
            <w:tcBorders>
              <w:top w:val="dashed" w:sz="4" w:space="0" w:color="000000"/>
              <w:left w:val="single" w:sz="4" w:space="0" w:color="000000"/>
              <w:bottom w:val="nil"/>
              <w:right w:val="single" w:sz="4" w:space="0" w:color="000000"/>
            </w:tcBorders>
            <w:vAlign w:val="center"/>
          </w:tcPr>
          <w:p w:rsidR="00854605" w:rsidRPr="00EC66BF" w:rsidRDefault="00854605" w:rsidP="00134522">
            <w:pPr>
              <w:suppressAutoHyphens/>
              <w:kinsoku w:val="0"/>
              <w:autoSpaceDE w:val="0"/>
              <w:autoSpaceDN w:val="0"/>
              <w:ind w:left="220" w:right="50" w:hangingChars="100" w:hanging="220"/>
              <w:rPr>
                <w:rFonts w:hAnsi="Century" w:cs="Times New Roman"/>
                <w:color w:val="auto"/>
                <w:sz w:val="24"/>
                <w:szCs w:val="24"/>
              </w:rPr>
            </w:pPr>
            <w:r w:rsidRPr="00EC66BF">
              <w:rPr>
                <w:rFonts w:hint="eastAsia"/>
                <w:color w:val="auto"/>
              </w:rPr>
              <w:t>三　利用者及び介護予防サービスの利用者の数並びに総利用者数は、前年度の平均値としているか。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条第３項</w:t>
            </w:r>
          </w:p>
          <w:p w:rsidR="00854605" w:rsidRPr="00EC66BF" w:rsidRDefault="00854605" w:rsidP="00892698">
            <w:pPr>
              <w:suppressAutoHyphens/>
              <w:kinsoku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条第３項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r>
      <w:tr w:rsidR="00EC66BF" w:rsidRPr="00EC66BF" w:rsidTr="00134522">
        <w:trPr>
          <w:trHeight w:val="924"/>
        </w:trPr>
        <w:tc>
          <w:tcPr>
            <w:tcW w:w="5986" w:type="dxa"/>
            <w:gridSpan w:val="2"/>
            <w:tcBorders>
              <w:top w:val="dashed" w:sz="4" w:space="0" w:color="000000"/>
              <w:left w:val="single" w:sz="4" w:space="0" w:color="000000"/>
              <w:bottom w:val="nil"/>
              <w:right w:val="single" w:sz="4" w:space="0" w:color="000000"/>
            </w:tcBorders>
            <w:vAlign w:val="center"/>
          </w:tcPr>
          <w:p w:rsidR="00854605" w:rsidRPr="00EC66BF" w:rsidRDefault="00854605" w:rsidP="00134522">
            <w:pPr>
              <w:suppressAutoHyphens/>
              <w:kinsoku w:val="0"/>
              <w:autoSpaceDE w:val="0"/>
              <w:autoSpaceDN w:val="0"/>
              <w:ind w:right="50"/>
              <w:rPr>
                <w:color w:val="auto"/>
              </w:rPr>
            </w:pPr>
            <w:r w:rsidRPr="00EC66BF">
              <w:rPr>
                <w:rFonts w:hint="eastAsia"/>
                <w:color w:val="auto"/>
              </w:rPr>
              <w:t>四　生活相談員のうち１人以上は、常勤か。</w:t>
            </w:r>
          </w:p>
          <w:p w:rsidR="00134522" w:rsidRPr="00EC66BF" w:rsidRDefault="00134522" w:rsidP="00134522">
            <w:pPr>
              <w:suppressAutoHyphens/>
              <w:kinsoku w:val="0"/>
              <w:autoSpaceDE w:val="0"/>
              <w:autoSpaceDN w:val="0"/>
              <w:ind w:right="50"/>
              <w:rPr>
                <w:rFonts w:hAnsi="Century" w:cs="Times New Roman"/>
                <w:color w:val="auto"/>
                <w:sz w:val="24"/>
                <w:szCs w:val="24"/>
              </w:rPr>
            </w:pP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条第４項</w:t>
            </w:r>
          </w:p>
          <w:p w:rsidR="00854605" w:rsidRPr="00EC66BF" w:rsidRDefault="00854605" w:rsidP="00892698">
            <w:pPr>
              <w:suppressAutoHyphens/>
              <w:kinsoku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条第４項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r>
      <w:tr w:rsidR="00EC66BF" w:rsidRPr="00EC66BF" w:rsidTr="00134522">
        <w:trPr>
          <w:trHeight w:val="1540"/>
        </w:trPr>
        <w:tc>
          <w:tcPr>
            <w:tcW w:w="5986" w:type="dxa"/>
            <w:gridSpan w:val="2"/>
            <w:tcBorders>
              <w:top w:val="dashed" w:sz="4" w:space="0" w:color="000000"/>
              <w:left w:val="single" w:sz="4" w:space="0" w:color="000000"/>
              <w:bottom w:val="nil"/>
              <w:right w:val="single" w:sz="4" w:space="0" w:color="000000"/>
            </w:tcBorders>
            <w:vAlign w:val="center"/>
          </w:tcPr>
          <w:p w:rsidR="00177C60" w:rsidRPr="00EC66BF" w:rsidRDefault="00854605" w:rsidP="002D44EC">
            <w:pPr>
              <w:suppressAutoHyphens/>
              <w:kinsoku w:val="0"/>
              <w:autoSpaceDE w:val="0"/>
              <w:autoSpaceDN w:val="0"/>
              <w:ind w:left="220" w:right="50" w:hangingChars="100" w:hanging="220"/>
              <w:jc w:val="distribute"/>
              <w:rPr>
                <w:color w:val="auto"/>
              </w:rPr>
            </w:pPr>
            <w:r w:rsidRPr="00EC66BF">
              <w:rPr>
                <w:rFonts w:hint="eastAsia"/>
                <w:color w:val="auto"/>
              </w:rPr>
              <w:t>五　上記一②の看護職員及び介護職員は、主として指定特</w:t>
            </w:r>
          </w:p>
          <w:p w:rsidR="00177C60" w:rsidRPr="00EC66BF" w:rsidRDefault="00854605" w:rsidP="002D44EC">
            <w:pPr>
              <w:suppressAutoHyphens/>
              <w:kinsoku w:val="0"/>
              <w:autoSpaceDE w:val="0"/>
              <w:autoSpaceDN w:val="0"/>
              <w:ind w:leftChars="100" w:left="220" w:right="50"/>
              <w:jc w:val="distribute"/>
              <w:rPr>
                <w:color w:val="auto"/>
              </w:rPr>
            </w:pPr>
            <w:r w:rsidRPr="00EC66BF">
              <w:rPr>
                <w:rFonts w:hint="eastAsia"/>
                <w:color w:val="auto"/>
              </w:rPr>
              <w:t>定施設入居者生活介護の提供に当たるものとし、看護職</w:t>
            </w:r>
          </w:p>
          <w:p w:rsidR="00177C60" w:rsidRPr="00EC66BF" w:rsidRDefault="00854605" w:rsidP="002D44EC">
            <w:pPr>
              <w:suppressAutoHyphens/>
              <w:kinsoku w:val="0"/>
              <w:autoSpaceDE w:val="0"/>
              <w:autoSpaceDN w:val="0"/>
              <w:ind w:leftChars="100" w:left="220" w:right="50"/>
              <w:jc w:val="distribute"/>
              <w:rPr>
                <w:color w:val="auto"/>
              </w:rPr>
            </w:pPr>
            <w:r w:rsidRPr="00EC66BF">
              <w:rPr>
                <w:rFonts w:hint="eastAsia"/>
                <w:color w:val="auto"/>
              </w:rPr>
              <w:t>員のうち１人以上、及び介護職員のうち１人以上は、常</w:t>
            </w:r>
          </w:p>
          <w:p w:rsidR="00854605" w:rsidRPr="00EC66BF" w:rsidRDefault="00854605" w:rsidP="00177C60">
            <w:pPr>
              <w:suppressAutoHyphens/>
              <w:kinsoku w:val="0"/>
              <w:autoSpaceDE w:val="0"/>
              <w:autoSpaceDN w:val="0"/>
              <w:ind w:leftChars="100" w:left="220" w:right="50"/>
              <w:rPr>
                <w:rFonts w:hAnsi="Century" w:cs="Times New Roman"/>
                <w:color w:val="auto"/>
                <w:sz w:val="24"/>
                <w:szCs w:val="24"/>
              </w:rPr>
            </w:pPr>
            <w:r w:rsidRPr="00EC66BF">
              <w:rPr>
                <w:rFonts w:hint="eastAsia"/>
                <w:color w:val="auto"/>
              </w:rPr>
              <w:t>勤の者であるか。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条第５項</w:t>
            </w:r>
          </w:p>
          <w:p w:rsidR="00134522" w:rsidRPr="00EC66BF" w:rsidRDefault="00134522" w:rsidP="00892698">
            <w:pPr>
              <w:suppressAutoHyphens/>
              <w:kinsoku w:val="0"/>
              <w:autoSpaceDE w:val="0"/>
              <w:autoSpaceDN w:val="0"/>
              <w:rPr>
                <w:color w:val="auto"/>
                <w:w w:val="50"/>
                <w:sz w:val="22"/>
                <w:szCs w:val="22"/>
              </w:rPr>
            </w:pPr>
          </w:p>
          <w:p w:rsidR="00134522" w:rsidRPr="00EC66BF" w:rsidRDefault="00134522" w:rsidP="00892698">
            <w:pPr>
              <w:suppressAutoHyphens/>
              <w:kinsoku w:val="0"/>
              <w:autoSpaceDE w:val="0"/>
              <w:autoSpaceDN w:val="0"/>
              <w:rPr>
                <w:color w:val="auto"/>
                <w:w w:val="50"/>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r>
      <w:tr w:rsidR="00EC66BF" w:rsidRPr="00EC66BF" w:rsidTr="00134522">
        <w:trPr>
          <w:trHeight w:val="1630"/>
        </w:trPr>
        <w:tc>
          <w:tcPr>
            <w:tcW w:w="5986" w:type="dxa"/>
            <w:gridSpan w:val="2"/>
            <w:tcBorders>
              <w:top w:val="dashed" w:sz="4" w:space="0" w:color="000000"/>
              <w:left w:val="single" w:sz="4" w:space="0" w:color="000000"/>
              <w:bottom w:val="single" w:sz="4" w:space="0" w:color="000000"/>
              <w:right w:val="single" w:sz="4" w:space="0" w:color="000000"/>
            </w:tcBorders>
            <w:vAlign w:val="center"/>
          </w:tcPr>
          <w:p w:rsidR="00177C60" w:rsidRPr="00EC66BF" w:rsidRDefault="00854605" w:rsidP="002D44EC">
            <w:pPr>
              <w:suppressAutoHyphens/>
              <w:kinsoku w:val="0"/>
              <w:autoSpaceDE w:val="0"/>
              <w:autoSpaceDN w:val="0"/>
              <w:ind w:left="220" w:right="50" w:hangingChars="100" w:hanging="220"/>
              <w:jc w:val="distribute"/>
              <w:rPr>
                <w:color w:val="auto"/>
              </w:rPr>
            </w:pPr>
            <w:r w:rsidRPr="00EC66BF">
              <w:rPr>
                <w:rFonts w:hint="eastAsia"/>
                <w:color w:val="auto"/>
              </w:rPr>
              <w:t>六　上記二②の看護職員及び介護職員は、主として指定特</w:t>
            </w:r>
          </w:p>
          <w:p w:rsidR="00177C60" w:rsidRPr="00EC66BF" w:rsidRDefault="00854605" w:rsidP="002D44EC">
            <w:pPr>
              <w:suppressAutoHyphens/>
              <w:kinsoku w:val="0"/>
              <w:autoSpaceDE w:val="0"/>
              <w:autoSpaceDN w:val="0"/>
              <w:ind w:leftChars="100" w:left="220" w:right="50"/>
              <w:jc w:val="distribute"/>
              <w:rPr>
                <w:color w:val="auto"/>
              </w:rPr>
            </w:pPr>
            <w:r w:rsidRPr="00EC66BF">
              <w:rPr>
                <w:rFonts w:hint="eastAsia"/>
                <w:color w:val="auto"/>
              </w:rPr>
              <w:t>定施設入居者生活介護及び指定介護予防特定施設入居者生活介護の提供に当たるものとし、看護職員のうち１人</w:t>
            </w:r>
          </w:p>
          <w:p w:rsidR="00AC380F" w:rsidRPr="00EC66BF" w:rsidRDefault="00854605" w:rsidP="00177C60">
            <w:pPr>
              <w:suppressAutoHyphens/>
              <w:kinsoku w:val="0"/>
              <w:autoSpaceDE w:val="0"/>
              <w:autoSpaceDN w:val="0"/>
              <w:ind w:leftChars="100" w:left="220" w:right="50"/>
              <w:rPr>
                <w:color w:val="auto"/>
              </w:rPr>
            </w:pPr>
            <w:r w:rsidRPr="00EC66BF">
              <w:rPr>
                <w:rFonts w:hint="eastAsia"/>
                <w:color w:val="auto"/>
              </w:rPr>
              <w:t>以上、及び介護職員のうち１人以上は、常勤の者である</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892698">
            <w:pPr>
              <w:suppressAutoHyphens/>
              <w:kinsoku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条第８項</w:t>
            </w:r>
          </w:p>
          <w:p w:rsidR="00854605" w:rsidRPr="00EC66BF" w:rsidRDefault="00854605" w:rsidP="00892698">
            <w:pPr>
              <w:suppressAutoHyphens/>
              <w:kinsoku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条第８項</w:t>
            </w:r>
          </w:p>
          <w:p w:rsidR="00134522" w:rsidRPr="00EC66BF" w:rsidRDefault="00134522" w:rsidP="00892698">
            <w:pPr>
              <w:suppressAutoHyphens/>
              <w:kinsoku w:val="0"/>
              <w:autoSpaceDE w:val="0"/>
              <w:autoSpaceDN w:val="0"/>
              <w:rPr>
                <w:color w:val="auto"/>
                <w:w w:val="50"/>
                <w:sz w:val="22"/>
                <w:szCs w:val="22"/>
              </w:rPr>
            </w:pPr>
          </w:p>
          <w:p w:rsidR="00134522" w:rsidRPr="00EC66BF" w:rsidRDefault="00134522" w:rsidP="00892698">
            <w:pPr>
              <w:suppressAutoHyphens/>
              <w:kinsoku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134522">
            <w:pPr>
              <w:suppressAutoHyphens/>
              <w:kinsoku w:val="0"/>
              <w:autoSpaceDE w:val="0"/>
              <w:autoSpaceDN w:val="0"/>
              <w:jc w:val="left"/>
              <w:rPr>
                <w:rFonts w:hAnsi="Century" w:cs="Times New Roman"/>
                <w:color w:val="auto"/>
                <w:sz w:val="22"/>
                <w:szCs w:val="22"/>
              </w:rPr>
            </w:pPr>
          </w:p>
          <w:p w:rsidR="00134522" w:rsidRPr="00EC66BF" w:rsidRDefault="00134522" w:rsidP="00134522">
            <w:pPr>
              <w:suppressAutoHyphens/>
              <w:kinsoku w:val="0"/>
              <w:autoSpaceDE w:val="0"/>
              <w:autoSpaceDN w:val="0"/>
              <w:jc w:val="left"/>
              <w:rPr>
                <w:rFonts w:hAnsi="Century" w:cs="Times New Roman"/>
                <w:color w:val="auto"/>
                <w:sz w:val="22"/>
                <w:szCs w:val="22"/>
              </w:rPr>
            </w:pPr>
          </w:p>
        </w:tc>
      </w:tr>
    </w:tbl>
    <w:p w:rsidR="00854605" w:rsidRPr="00EC66BF" w:rsidRDefault="00AC380F">
      <w:pPr>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6F66E8">
        <w:trPr>
          <w:trHeight w:val="7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38243C">
        <w:trPr>
          <w:trHeight w:val="1232"/>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38243C">
            <w:pPr>
              <w:suppressAutoHyphens/>
              <w:kinsoku w:val="0"/>
              <w:wordWrap w:val="0"/>
              <w:autoSpaceDE w:val="0"/>
              <w:autoSpaceDN w:val="0"/>
              <w:ind w:leftChars="100" w:left="220" w:rightChars="50" w:right="110"/>
              <w:rPr>
                <w:rFonts w:hAnsi="Century" w:cs="Times New Roman"/>
                <w:color w:val="auto"/>
                <w:sz w:val="24"/>
                <w:szCs w:val="24"/>
              </w:rPr>
            </w:pPr>
            <w:r w:rsidRPr="00EC66BF">
              <w:rPr>
                <w:rFonts w:hint="eastAsia"/>
                <w:color w:val="auto"/>
              </w:rPr>
              <w:t>か。ただし、指定介護予防特定施設入居者生活介護のみを提供する場合は、介護職員及び看護職員のうちいずれか１人が常勤であれば足りる。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wordWrap w:val="0"/>
              <w:autoSpaceDE w:val="0"/>
              <w:autoSpaceDN w:val="0"/>
              <w:rPr>
                <w:rFonts w:hAnsi="Century" w:cs="Times New Roman"/>
                <w:color w:val="auto"/>
                <w:sz w:val="22"/>
                <w:szCs w:val="22"/>
              </w:rPr>
            </w:pPr>
          </w:p>
          <w:p w:rsidR="0038243C" w:rsidRPr="00EC66BF" w:rsidRDefault="0038243C" w:rsidP="00892698">
            <w:pPr>
              <w:suppressAutoHyphens/>
              <w:kinsoku w:val="0"/>
              <w:wordWrap w:val="0"/>
              <w:autoSpaceDE w:val="0"/>
              <w:autoSpaceDN w:val="0"/>
              <w:rPr>
                <w:rFonts w:hAnsi="Century" w:cs="Times New Roman"/>
                <w:color w:val="auto"/>
                <w:sz w:val="22"/>
                <w:szCs w:val="22"/>
              </w:rPr>
            </w:pPr>
          </w:p>
          <w:p w:rsidR="0038243C" w:rsidRPr="00EC66BF" w:rsidRDefault="0038243C" w:rsidP="00892698">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r>
      <w:tr w:rsidR="00EC66BF" w:rsidRPr="00EC66BF" w:rsidTr="0038243C">
        <w:trPr>
          <w:trHeight w:val="1540"/>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38243C">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七　機能訓練指導員は、日常生活を営むのに必要な機能の減退を防止するための訓練を行う能力を有しているか。ただし、当該特定施設における他の職務に従事することができる。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条第６項</w:t>
            </w:r>
          </w:p>
          <w:p w:rsidR="00854605" w:rsidRPr="00EC66BF" w:rsidRDefault="00854605" w:rsidP="00892698">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条第６項</w:t>
            </w:r>
          </w:p>
          <w:p w:rsidR="0038243C" w:rsidRPr="00EC66BF" w:rsidRDefault="0038243C" w:rsidP="00892698">
            <w:pPr>
              <w:suppressAutoHyphens/>
              <w:kinsoku w:val="0"/>
              <w:wordWrap w:val="0"/>
              <w:autoSpaceDE w:val="0"/>
              <w:autoSpaceDN w:val="0"/>
              <w:rPr>
                <w:color w:val="auto"/>
                <w:w w:val="50"/>
                <w:sz w:val="22"/>
                <w:szCs w:val="22"/>
              </w:rPr>
            </w:pPr>
          </w:p>
          <w:p w:rsidR="0038243C" w:rsidRPr="00EC66BF" w:rsidRDefault="0038243C" w:rsidP="00892698">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r>
      <w:tr w:rsidR="00EC66BF" w:rsidRPr="00EC66BF" w:rsidTr="00892698">
        <w:trPr>
          <w:trHeight w:val="2467"/>
        </w:trPr>
        <w:tc>
          <w:tcPr>
            <w:tcW w:w="5973" w:type="dxa"/>
            <w:tcBorders>
              <w:top w:val="dashed" w:sz="4" w:space="0" w:color="000000"/>
              <w:left w:val="single" w:sz="4" w:space="0" w:color="000000"/>
              <w:bottom w:val="nil"/>
              <w:right w:val="single" w:sz="4" w:space="0" w:color="000000"/>
            </w:tcBorders>
            <w:vAlign w:val="center"/>
          </w:tcPr>
          <w:p w:rsidR="00892698" w:rsidRPr="00EC66BF" w:rsidRDefault="00854605" w:rsidP="002D44EC">
            <w:pPr>
              <w:suppressAutoHyphens/>
              <w:kinsoku w:val="0"/>
              <w:autoSpaceDE w:val="0"/>
              <w:autoSpaceDN w:val="0"/>
              <w:ind w:left="220" w:rightChars="50" w:right="110" w:hangingChars="100" w:hanging="220"/>
              <w:jc w:val="distribute"/>
              <w:rPr>
                <w:color w:val="auto"/>
              </w:rPr>
            </w:pPr>
            <w:r w:rsidRPr="00EC66BF">
              <w:rPr>
                <w:rFonts w:hint="eastAsia"/>
                <w:color w:val="auto"/>
              </w:rPr>
              <w:t>八　計画作成担当者は、専らその職務に従事する介護支援専門員であって、特定施設サービス計画</w:t>
            </w:r>
            <w:r w:rsidRPr="00EC66BF">
              <w:rPr>
                <w:color w:val="auto"/>
              </w:rPr>
              <w:t>(</w:t>
            </w:r>
            <w:r w:rsidRPr="00EC66BF">
              <w:rPr>
                <w:rFonts w:hint="eastAsia"/>
                <w:color w:val="auto"/>
              </w:rPr>
              <w:t>介護予防特定</w:t>
            </w:r>
          </w:p>
          <w:p w:rsidR="00892698" w:rsidRPr="00EC66BF" w:rsidRDefault="00854605" w:rsidP="002D44EC">
            <w:pPr>
              <w:suppressAutoHyphens/>
              <w:kinsoku w:val="0"/>
              <w:autoSpaceDE w:val="0"/>
              <w:autoSpaceDN w:val="0"/>
              <w:ind w:leftChars="100" w:left="220" w:rightChars="50" w:right="110"/>
              <w:jc w:val="distribute"/>
              <w:rPr>
                <w:color w:val="auto"/>
              </w:rPr>
            </w:pPr>
            <w:r w:rsidRPr="00EC66BF">
              <w:rPr>
                <w:rFonts w:hint="eastAsia"/>
                <w:color w:val="auto"/>
              </w:rPr>
              <w:t>施設サービス計画を含む</w:t>
            </w:r>
            <w:r w:rsidRPr="00EC66BF">
              <w:rPr>
                <w:color w:val="auto"/>
              </w:rPr>
              <w:t>)</w:t>
            </w:r>
            <w:r w:rsidRPr="00EC66BF">
              <w:rPr>
                <w:rFonts w:hint="eastAsia"/>
                <w:color w:val="auto"/>
              </w:rPr>
              <w:t>の作成を担当させるのに適当と認められるものであるか。ただし、利用者</w:t>
            </w:r>
            <w:r w:rsidRPr="00EC66BF">
              <w:rPr>
                <w:color w:val="auto"/>
              </w:rPr>
              <w:t>(</w:t>
            </w:r>
            <w:r w:rsidRPr="00EC66BF">
              <w:rPr>
                <w:rFonts w:hint="eastAsia"/>
                <w:color w:val="auto"/>
              </w:rPr>
              <w:t>介護予防</w:t>
            </w:r>
          </w:p>
          <w:p w:rsidR="00892698" w:rsidRPr="00EC66BF" w:rsidRDefault="00854605" w:rsidP="002D44EC">
            <w:pPr>
              <w:suppressAutoHyphens/>
              <w:kinsoku w:val="0"/>
              <w:autoSpaceDE w:val="0"/>
              <w:autoSpaceDN w:val="0"/>
              <w:ind w:leftChars="100" w:left="220" w:rightChars="50" w:right="110"/>
              <w:jc w:val="distribute"/>
              <w:rPr>
                <w:color w:val="auto"/>
              </w:rPr>
            </w:pPr>
            <w:r w:rsidRPr="00EC66BF">
              <w:rPr>
                <w:rFonts w:hint="eastAsia"/>
                <w:color w:val="auto"/>
              </w:rPr>
              <w:t>サービスの利用者を含む</w:t>
            </w:r>
            <w:r w:rsidRPr="00EC66BF">
              <w:rPr>
                <w:color w:val="auto"/>
              </w:rPr>
              <w:t>)</w:t>
            </w:r>
            <w:r w:rsidRPr="00EC66BF">
              <w:rPr>
                <w:rFonts w:hint="eastAsia"/>
                <w:color w:val="auto"/>
              </w:rPr>
              <w:t>の処遇に支障がない場合は、</w:t>
            </w:r>
          </w:p>
          <w:p w:rsidR="00892698" w:rsidRPr="00EC66BF" w:rsidRDefault="00854605" w:rsidP="002D44EC">
            <w:pPr>
              <w:suppressAutoHyphens/>
              <w:kinsoku w:val="0"/>
              <w:autoSpaceDE w:val="0"/>
              <w:autoSpaceDN w:val="0"/>
              <w:ind w:leftChars="100" w:left="220" w:rightChars="50" w:right="110"/>
              <w:jc w:val="distribute"/>
              <w:rPr>
                <w:color w:val="auto"/>
              </w:rPr>
            </w:pPr>
            <w:r w:rsidRPr="00EC66BF">
              <w:rPr>
                <w:rFonts w:hint="eastAsia"/>
                <w:color w:val="auto"/>
              </w:rPr>
              <w:t>当該特定施設における他の職務に従事することができ</w:t>
            </w:r>
          </w:p>
          <w:p w:rsidR="00854605" w:rsidRPr="00EC66BF" w:rsidRDefault="00854605" w:rsidP="00892698">
            <w:pPr>
              <w:suppressAutoHyphens/>
              <w:kinsoku w:val="0"/>
              <w:wordWrap w:val="0"/>
              <w:autoSpaceDE w:val="0"/>
              <w:autoSpaceDN w:val="0"/>
              <w:ind w:leftChars="100" w:left="220" w:rightChars="50" w:right="110"/>
              <w:rPr>
                <w:rFonts w:hAnsi="Century" w:cs="Times New Roman"/>
                <w:color w:val="auto"/>
                <w:sz w:val="24"/>
                <w:szCs w:val="24"/>
              </w:rPr>
            </w:pPr>
            <w:r w:rsidRPr="00EC66BF">
              <w:rPr>
                <w:rFonts w:hint="eastAsia"/>
                <w:color w:val="auto"/>
              </w:rPr>
              <w:t>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175</w:t>
            </w:r>
            <w:r w:rsidRPr="00EC66BF">
              <w:rPr>
                <w:rFonts w:hint="eastAsia"/>
                <w:color w:val="auto"/>
                <w:w w:val="50"/>
                <w:sz w:val="22"/>
                <w:szCs w:val="22"/>
              </w:rPr>
              <w:t>条第７項</w:t>
            </w:r>
          </w:p>
          <w:p w:rsidR="00854605" w:rsidRPr="00EC66BF" w:rsidRDefault="00854605" w:rsidP="00892698">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231</w:t>
            </w:r>
            <w:r w:rsidRPr="00EC66BF">
              <w:rPr>
                <w:rFonts w:hint="eastAsia"/>
                <w:color w:val="auto"/>
                <w:w w:val="50"/>
                <w:sz w:val="22"/>
                <w:szCs w:val="22"/>
              </w:rPr>
              <w:t>条第７項</w:t>
            </w:r>
          </w:p>
          <w:p w:rsidR="0038243C" w:rsidRPr="00EC66BF" w:rsidRDefault="0038243C" w:rsidP="00892698">
            <w:pPr>
              <w:suppressAutoHyphens/>
              <w:kinsoku w:val="0"/>
              <w:wordWrap w:val="0"/>
              <w:autoSpaceDE w:val="0"/>
              <w:autoSpaceDN w:val="0"/>
              <w:rPr>
                <w:color w:val="auto"/>
                <w:w w:val="50"/>
                <w:sz w:val="22"/>
                <w:szCs w:val="22"/>
              </w:rPr>
            </w:pPr>
          </w:p>
          <w:p w:rsidR="0038243C" w:rsidRPr="00EC66BF" w:rsidRDefault="0038243C" w:rsidP="00892698">
            <w:pPr>
              <w:suppressAutoHyphens/>
              <w:kinsoku w:val="0"/>
              <w:wordWrap w:val="0"/>
              <w:autoSpaceDE w:val="0"/>
              <w:autoSpaceDN w:val="0"/>
              <w:rPr>
                <w:color w:val="auto"/>
                <w:w w:val="50"/>
                <w:sz w:val="22"/>
                <w:szCs w:val="22"/>
              </w:rPr>
            </w:pPr>
          </w:p>
          <w:p w:rsidR="0038243C" w:rsidRPr="00EC66BF" w:rsidRDefault="0038243C" w:rsidP="00892698">
            <w:pPr>
              <w:suppressAutoHyphens/>
              <w:kinsoku w:val="0"/>
              <w:wordWrap w:val="0"/>
              <w:autoSpaceDE w:val="0"/>
              <w:autoSpaceDN w:val="0"/>
              <w:rPr>
                <w:color w:val="auto"/>
                <w:w w:val="50"/>
                <w:sz w:val="22"/>
                <w:szCs w:val="22"/>
              </w:rPr>
            </w:pPr>
          </w:p>
          <w:p w:rsidR="0038243C" w:rsidRPr="00EC66BF" w:rsidRDefault="0038243C" w:rsidP="00892698">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r>
      <w:tr w:rsidR="00854605" w:rsidRPr="00EC66BF" w:rsidTr="0038243C">
        <w:trPr>
          <w:trHeight w:val="2227"/>
        </w:trPr>
        <w:tc>
          <w:tcPr>
            <w:tcW w:w="5973"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38243C">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２　管理者</w:t>
            </w:r>
            <w:r w:rsidRPr="00EC66BF">
              <w:rPr>
                <w:color w:val="auto"/>
              </w:rPr>
              <w:t xml:space="preserve"> </w:t>
            </w:r>
          </w:p>
          <w:p w:rsidR="00854605" w:rsidRPr="00EC66BF" w:rsidRDefault="00854605" w:rsidP="0038243C">
            <w:pPr>
              <w:suppressAutoHyphens/>
              <w:kinsoku w:val="0"/>
              <w:wordWrap w:val="0"/>
              <w:autoSpaceDE w:val="0"/>
              <w:autoSpaceDN w:val="0"/>
              <w:ind w:rightChars="50" w:right="110" w:firstLineChars="100" w:firstLine="220"/>
              <w:rPr>
                <w:rFonts w:hAnsi="Century" w:cs="Times New Roman"/>
                <w:color w:val="auto"/>
                <w:sz w:val="24"/>
                <w:szCs w:val="24"/>
              </w:rPr>
            </w:pPr>
            <w:r w:rsidRPr="00EC66BF">
              <w:rPr>
                <w:rFonts w:hint="eastAsia"/>
                <w:color w:val="auto"/>
              </w:rPr>
              <w:t>指定特定施設ごとに専らその職務に従事する管理者を置いているか。ただし、指定特定施設の管理上支障がない場合は、当該指定特定施設における他の職務に従事し、又は同一敷地内にある他の事業所、施設等の職務に従事することができる。</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89269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176</w:t>
            </w:r>
            <w:r w:rsidRPr="00EC66BF">
              <w:rPr>
                <w:rFonts w:hint="eastAsia"/>
                <w:color w:val="auto"/>
                <w:w w:val="50"/>
                <w:sz w:val="22"/>
                <w:szCs w:val="22"/>
              </w:rPr>
              <w:t>条</w:t>
            </w:r>
          </w:p>
          <w:p w:rsidR="00854605" w:rsidRPr="00EC66BF" w:rsidRDefault="00854605" w:rsidP="00892698">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232</w:t>
            </w:r>
            <w:r w:rsidRPr="00EC66BF">
              <w:rPr>
                <w:rFonts w:hint="eastAsia"/>
                <w:color w:val="auto"/>
                <w:w w:val="50"/>
                <w:sz w:val="22"/>
                <w:szCs w:val="22"/>
              </w:rPr>
              <w:t>条</w:t>
            </w:r>
          </w:p>
          <w:p w:rsidR="0038243C" w:rsidRPr="00EC66BF" w:rsidRDefault="0038243C" w:rsidP="00892698">
            <w:pPr>
              <w:suppressAutoHyphens/>
              <w:kinsoku w:val="0"/>
              <w:wordWrap w:val="0"/>
              <w:autoSpaceDE w:val="0"/>
              <w:autoSpaceDN w:val="0"/>
              <w:rPr>
                <w:color w:val="auto"/>
                <w:w w:val="50"/>
                <w:sz w:val="22"/>
                <w:szCs w:val="22"/>
              </w:rPr>
            </w:pPr>
          </w:p>
          <w:p w:rsidR="0038243C" w:rsidRPr="00EC66BF" w:rsidRDefault="0038243C" w:rsidP="00892698">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r>
    </w:tbl>
    <w:p w:rsidR="00854605" w:rsidRPr="00EC66BF" w:rsidRDefault="00854605">
      <w:pPr>
        <w:rPr>
          <w:rFonts w:hAnsi="Century" w:cs="Times New Roman"/>
          <w:color w:val="auto"/>
          <w:spacing w:val="6"/>
        </w:rPr>
      </w:pPr>
    </w:p>
    <w:p w:rsidR="00854605" w:rsidRPr="00EC66BF" w:rsidRDefault="00854605">
      <w:pPr>
        <w:rPr>
          <w:rFonts w:hAnsi="Century" w:cs="Times New Roman"/>
          <w:color w:val="auto"/>
          <w:spacing w:val="6"/>
        </w:rPr>
      </w:pPr>
      <w:r w:rsidRPr="00EC66BF">
        <w:rPr>
          <w:rFonts w:hint="eastAsia"/>
          <w:b/>
          <w:bCs/>
          <w:color w:val="auto"/>
        </w:rPr>
        <w:t>②　施設及び設備基準</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6F66E8">
        <w:trPr>
          <w:trHeight w:val="7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6F66E8">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38243C">
        <w:trPr>
          <w:trHeight w:val="2531"/>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38243C">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２　設備</w:t>
            </w:r>
          </w:p>
          <w:p w:rsidR="00854605" w:rsidRPr="00EC66BF" w:rsidRDefault="00854605" w:rsidP="0038243C">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介護居室のほかに、一時介護室、浴室、便所、食堂及び機能訓練室を有しているか。ただし、他に利用者を一時的に移して介護を行うための室が確保されている場合にあっては一時介護室を、他に機能訓練を行うために適当な広さの場所が確保できる場合にあっては機能訓練室を設けないことができ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177</w:t>
            </w:r>
            <w:r w:rsidRPr="00EC66BF">
              <w:rPr>
                <w:rFonts w:hint="eastAsia"/>
                <w:color w:val="auto"/>
                <w:w w:val="50"/>
                <w:sz w:val="22"/>
                <w:szCs w:val="22"/>
              </w:rPr>
              <w:t>条第３項</w:t>
            </w:r>
          </w:p>
          <w:p w:rsidR="00854605" w:rsidRPr="00EC66BF" w:rsidRDefault="00854605" w:rsidP="0089269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233</w:t>
            </w:r>
            <w:r w:rsidRPr="00EC66BF">
              <w:rPr>
                <w:rFonts w:hint="eastAsia"/>
                <w:color w:val="auto"/>
                <w:w w:val="50"/>
                <w:sz w:val="22"/>
                <w:szCs w:val="22"/>
              </w:rPr>
              <w:t>条第３項</w:t>
            </w:r>
          </w:p>
          <w:p w:rsidR="0038243C" w:rsidRPr="00EC66BF" w:rsidRDefault="0038243C" w:rsidP="00892698">
            <w:pPr>
              <w:suppressAutoHyphens/>
              <w:kinsoku w:val="0"/>
              <w:wordWrap w:val="0"/>
              <w:autoSpaceDE w:val="0"/>
              <w:autoSpaceDN w:val="0"/>
              <w:rPr>
                <w:rFonts w:hAnsi="Century" w:cs="Times New Roman"/>
                <w:color w:val="auto"/>
                <w:spacing w:val="6"/>
                <w:sz w:val="22"/>
                <w:szCs w:val="22"/>
              </w:rPr>
            </w:pPr>
          </w:p>
          <w:p w:rsidR="0038243C" w:rsidRPr="00EC66BF" w:rsidRDefault="0038243C" w:rsidP="00892698">
            <w:pPr>
              <w:suppressAutoHyphens/>
              <w:kinsoku w:val="0"/>
              <w:wordWrap w:val="0"/>
              <w:autoSpaceDE w:val="0"/>
              <w:autoSpaceDN w:val="0"/>
              <w:rPr>
                <w:rFonts w:hAnsi="Century" w:cs="Times New Roman"/>
                <w:color w:val="auto"/>
                <w:spacing w:val="6"/>
                <w:sz w:val="22"/>
                <w:szCs w:val="22"/>
              </w:rPr>
            </w:pPr>
          </w:p>
          <w:p w:rsidR="0038243C" w:rsidRPr="00EC66BF" w:rsidRDefault="0038243C" w:rsidP="00892698">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p w:rsidR="0038243C" w:rsidRPr="00EC66BF" w:rsidRDefault="0038243C" w:rsidP="0038243C">
            <w:pPr>
              <w:suppressAutoHyphens/>
              <w:kinsoku w:val="0"/>
              <w:wordWrap w:val="0"/>
              <w:autoSpaceDE w:val="0"/>
              <w:autoSpaceDN w:val="0"/>
              <w:jc w:val="left"/>
              <w:rPr>
                <w:rFonts w:hAnsi="Century" w:cs="Times New Roman"/>
                <w:color w:val="auto"/>
                <w:sz w:val="22"/>
                <w:szCs w:val="22"/>
              </w:rPr>
            </w:pPr>
          </w:p>
        </w:tc>
      </w:tr>
      <w:tr w:rsidR="00EC66BF" w:rsidRPr="00EC66BF" w:rsidTr="0038243C">
        <w:trPr>
          <w:trHeight w:val="1588"/>
        </w:trPr>
        <w:tc>
          <w:tcPr>
            <w:tcW w:w="5973"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38243C">
            <w:pPr>
              <w:suppressAutoHyphens/>
              <w:kinsoku w:val="0"/>
              <w:wordWrap w:val="0"/>
              <w:autoSpaceDE w:val="0"/>
              <w:autoSpaceDN w:val="0"/>
              <w:ind w:rightChars="50" w:right="110"/>
              <w:rPr>
                <w:rFonts w:hAnsi="Century" w:cs="Times New Roman"/>
                <w:color w:val="auto"/>
                <w:spacing w:val="6"/>
              </w:rPr>
            </w:pPr>
            <w:r w:rsidRPr="00EC66BF">
              <w:rPr>
                <w:rFonts w:hint="eastAsia"/>
                <w:color w:val="auto"/>
              </w:rPr>
              <w:t>二　設備の基準は、次のとおりとなっているか。</w:t>
            </w:r>
            <w:r w:rsidRPr="00EC66BF">
              <w:rPr>
                <w:color w:val="auto"/>
              </w:rPr>
              <w:t xml:space="preserve"> </w:t>
            </w:r>
          </w:p>
          <w:p w:rsidR="00854605" w:rsidRPr="00EC66BF" w:rsidRDefault="00854605" w:rsidP="0038243C">
            <w:pPr>
              <w:suppressAutoHyphens/>
              <w:kinsoku w:val="0"/>
              <w:wordWrap w:val="0"/>
              <w:autoSpaceDE w:val="0"/>
              <w:autoSpaceDN w:val="0"/>
              <w:ind w:rightChars="50" w:right="110"/>
              <w:rPr>
                <w:rFonts w:hAnsi="Century" w:cs="Times New Roman"/>
                <w:color w:val="auto"/>
                <w:spacing w:val="6"/>
              </w:rPr>
            </w:pPr>
            <w:r w:rsidRPr="00EC66BF">
              <w:rPr>
                <w:rFonts w:hint="eastAsia"/>
                <w:color w:val="auto"/>
              </w:rPr>
              <w:t xml:space="preserve">①　介護居室　</w:t>
            </w:r>
          </w:p>
          <w:p w:rsidR="00854605" w:rsidRPr="00EC66BF" w:rsidRDefault="00854605" w:rsidP="0038243C">
            <w:pPr>
              <w:suppressAutoHyphens/>
              <w:kinsoku w:val="0"/>
              <w:wordWrap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イ　１の居室の定員は、１人となっているか。ただし、利用者の処遇上必要と認められる場合は、２人とする</w:t>
            </w:r>
          </w:p>
        </w:tc>
        <w:tc>
          <w:tcPr>
            <w:tcW w:w="1549"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89269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177</w:t>
            </w:r>
            <w:r w:rsidRPr="00EC66BF">
              <w:rPr>
                <w:rFonts w:hint="eastAsia"/>
                <w:color w:val="auto"/>
                <w:w w:val="50"/>
                <w:sz w:val="22"/>
                <w:szCs w:val="22"/>
              </w:rPr>
              <w:t>条第４項</w:t>
            </w:r>
          </w:p>
          <w:p w:rsidR="00854605" w:rsidRPr="00EC66BF" w:rsidRDefault="00854605" w:rsidP="0089269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233</w:t>
            </w:r>
            <w:r w:rsidRPr="00EC66BF">
              <w:rPr>
                <w:rFonts w:hint="eastAsia"/>
                <w:color w:val="auto"/>
                <w:w w:val="50"/>
                <w:sz w:val="22"/>
                <w:szCs w:val="22"/>
              </w:rPr>
              <w:t>条第４項</w:t>
            </w:r>
          </w:p>
          <w:p w:rsidR="00854605" w:rsidRPr="00EC66BF" w:rsidRDefault="00854605" w:rsidP="00892698">
            <w:pPr>
              <w:suppressAutoHyphens/>
              <w:kinsoku w:val="0"/>
              <w:wordWrap w:val="0"/>
              <w:autoSpaceDE w:val="0"/>
              <w:autoSpaceDN w:val="0"/>
              <w:rPr>
                <w:rFonts w:hAnsi="Century" w:cs="Times New Roman"/>
                <w:color w:val="auto"/>
                <w:sz w:val="22"/>
                <w:szCs w:val="22"/>
              </w:rPr>
            </w:pPr>
          </w:p>
          <w:p w:rsidR="0038243C" w:rsidRPr="00EC66BF" w:rsidRDefault="0038243C" w:rsidP="00892698">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single" w:sz="4" w:space="0" w:color="000000"/>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single" w:sz="4" w:space="0" w:color="000000"/>
              <w:right w:val="single" w:sz="4" w:space="0" w:color="000000"/>
            </w:tcBorders>
          </w:tcPr>
          <w:p w:rsidR="00854605" w:rsidRPr="00EC66BF" w:rsidRDefault="00854605" w:rsidP="0038243C">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38243C">
            <w:pPr>
              <w:suppressAutoHyphens/>
              <w:kinsoku w:val="0"/>
              <w:wordWrap w:val="0"/>
              <w:autoSpaceDE w:val="0"/>
              <w:autoSpaceDN w:val="0"/>
              <w:jc w:val="left"/>
              <w:rPr>
                <w:rFonts w:hAnsi="Century" w:cs="Times New Roman"/>
                <w:color w:val="auto"/>
                <w:sz w:val="22"/>
                <w:szCs w:val="22"/>
              </w:rPr>
            </w:pPr>
          </w:p>
        </w:tc>
      </w:tr>
    </w:tbl>
    <w:p w:rsidR="00854605" w:rsidRPr="00EC66BF" w:rsidRDefault="00E70E8B">
      <w:pPr>
        <w:overflowPunct/>
        <w:autoSpaceDE w:val="0"/>
        <w:autoSpaceDN w:val="0"/>
        <w:jc w:val="left"/>
        <w:textAlignment w:val="auto"/>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E70E8B">
        <w:trPr>
          <w:trHeight w:val="14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E70E8B">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E70E8B">
        <w:trPr>
          <w:trHeight w:val="369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autoSpaceDE w:val="0"/>
              <w:autoSpaceDN w:val="0"/>
              <w:ind w:rightChars="50" w:right="110" w:firstLineChars="200" w:firstLine="440"/>
              <w:rPr>
                <w:rFonts w:hAnsi="Century" w:cs="Times New Roman"/>
                <w:color w:val="auto"/>
                <w:spacing w:val="6"/>
              </w:rPr>
            </w:pPr>
            <w:r w:rsidRPr="00EC66BF">
              <w:rPr>
                <w:rFonts w:hint="eastAsia"/>
                <w:color w:val="auto"/>
              </w:rPr>
              <w:t>ことができる。</w:t>
            </w:r>
          </w:p>
          <w:p w:rsidR="00854605" w:rsidRPr="00EC66BF" w:rsidRDefault="00854605" w:rsidP="00E70E8B">
            <w:pPr>
              <w:suppressAutoHyphens/>
              <w:kinsoku w:val="0"/>
              <w:autoSpaceDE w:val="0"/>
              <w:autoSpaceDN w:val="0"/>
              <w:ind w:rightChars="50" w:right="110"/>
              <w:rPr>
                <w:rFonts w:hAnsi="Century" w:cs="Times New Roman"/>
                <w:color w:val="auto"/>
                <w:spacing w:val="6"/>
              </w:rPr>
            </w:pPr>
          </w:p>
          <w:p w:rsidR="00854605" w:rsidRPr="00EC66BF" w:rsidRDefault="00854605" w:rsidP="00E70E8B">
            <w:pPr>
              <w:suppressAutoHyphens/>
              <w:kinsoku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※附則第１８条により、既存の指定特定施設における定員４人以下の介護居室については、個室とする規定を適用しない。</w:t>
            </w:r>
          </w:p>
          <w:p w:rsidR="00854605" w:rsidRPr="00EC66BF" w:rsidRDefault="00854605" w:rsidP="00E70E8B">
            <w:pPr>
              <w:suppressAutoHyphens/>
              <w:kinsoku w:val="0"/>
              <w:autoSpaceDE w:val="0"/>
              <w:autoSpaceDN w:val="0"/>
              <w:ind w:rightChars="50" w:right="110"/>
              <w:rPr>
                <w:rFonts w:hAnsi="Century" w:cs="Times New Roman"/>
                <w:color w:val="auto"/>
                <w:spacing w:val="6"/>
              </w:rPr>
            </w:pPr>
          </w:p>
          <w:p w:rsidR="00854605" w:rsidRPr="00EC66BF" w:rsidRDefault="00854605" w:rsidP="00E70E8B">
            <w:pPr>
              <w:suppressAutoHyphens/>
              <w:kinsoku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ロ　プライバシーの保護に配慮し、介護を行える適当な広さとなっているか。</w:t>
            </w:r>
          </w:p>
          <w:p w:rsidR="00854605" w:rsidRPr="00EC66BF" w:rsidRDefault="00854605" w:rsidP="00E70E8B">
            <w:pPr>
              <w:suppressAutoHyphens/>
              <w:kinsoku w:val="0"/>
              <w:autoSpaceDE w:val="0"/>
              <w:autoSpaceDN w:val="0"/>
              <w:ind w:rightChars="50" w:right="110" w:firstLineChars="100" w:firstLine="220"/>
              <w:rPr>
                <w:rFonts w:hAnsi="Century" w:cs="Times New Roman"/>
                <w:color w:val="auto"/>
                <w:spacing w:val="6"/>
              </w:rPr>
            </w:pPr>
            <w:r w:rsidRPr="00EC66BF">
              <w:rPr>
                <w:rFonts w:hint="eastAsia"/>
                <w:color w:val="auto"/>
              </w:rPr>
              <w:t>ハ　地階に設けていないか。</w:t>
            </w:r>
          </w:p>
          <w:p w:rsidR="00854605" w:rsidRPr="00EC66BF" w:rsidRDefault="00854605" w:rsidP="00E70E8B">
            <w:pPr>
              <w:suppressAutoHyphens/>
              <w:kinsoku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ニ　１以上の出入口は、避難上有効な空き地、廊下又は広間に直接面しているか。</w:t>
            </w:r>
          </w:p>
        </w:tc>
        <w:tc>
          <w:tcPr>
            <w:tcW w:w="1549" w:type="dxa"/>
            <w:vMerge w:val="restart"/>
            <w:tcBorders>
              <w:top w:val="single"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の２</w:t>
            </w:r>
            <w:r w:rsidRPr="00EC66BF">
              <w:rPr>
                <w:color w:val="auto"/>
                <w:w w:val="50"/>
                <w:sz w:val="22"/>
                <w:szCs w:val="22"/>
              </w:rPr>
              <w:t>(</w:t>
            </w:r>
            <w:r w:rsidRPr="00EC66BF">
              <w:rPr>
                <w:rFonts w:hint="eastAsia"/>
                <w:color w:val="auto"/>
                <w:w w:val="50"/>
                <w:sz w:val="22"/>
                <w:szCs w:val="22"/>
              </w:rPr>
              <w:t>２</w:t>
            </w:r>
            <w:r w:rsidRPr="00EC66BF">
              <w:rPr>
                <w:color w:val="auto"/>
                <w:w w:val="50"/>
                <w:sz w:val="22"/>
                <w:szCs w:val="22"/>
              </w:rPr>
              <w:t>)</w:t>
            </w: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r>
      <w:tr w:rsidR="00EC66BF" w:rsidRPr="00EC66BF" w:rsidTr="00E70E8B">
        <w:trPr>
          <w:trHeight w:val="924"/>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autoSpaceDE w:val="0"/>
              <w:autoSpaceDN w:val="0"/>
              <w:ind w:rightChars="50" w:right="110"/>
              <w:rPr>
                <w:rFonts w:hAnsi="Century" w:cs="Times New Roman"/>
                <w:color w:val="auto"/>
                <w:spacing w:val="6"/>
              </w:rPr>
            </w:pPr>
            <w:r w:rsidRPr="00EC66BF">
              <w:rPr>
                <w:rFonts w:hint="eastAsia"/>
                <w:color w:val="auto"/>
              </w:rPr>
              <w:t>②　一時介護室</w:t>
            </w:r>
          </w:p>
          <w:p w:rsidR="00854605" w:rsidRPr="00EC66BF" w:rsidRDefault="00854605" w:rsidP="00E70E8B">
            <w:pPr>
              <w:suppressAutoHyphens/>
              <w:kinsoku w:val="0"/>
              <w:autoSpaceDE w:val="0"/>
              <w:autoSpaceDN w:val="0"/>
              <w:ind w:rightChars="50" w:right="110"/>
              <w:rPr>
                <w:rFonts w:hAnsi="Century" w:cs="Times New Roman"/>
                <w:color w:val="auto"/>
                <w:sz w:val="24"/>
                <w:szCs w:val="24"/>
              </w:rPr>
            </w:pPr>
            <w:r w:rsidRPr="00EC66BF">
              <w:rPr>
                <w:rFonts w:hint="eastAsia"/>
                <w:color w:val="auto"/>
              </w:rPr>
              <w:t xml:space="preserve">　　介護を行うために適当な広さを有しているか。</w:t>
            </w:r>
          </w:p>
        </w:tc>
        <w:tc>
          <w:tcPr>
            <w:tcW w:w="1549" w:type="dxa"/>
            <w:vMerge/>
            <w:tcBorders>
              <w:top w:val="nil"/>
              <w:left w:val="single" w:sz="4" w:space="0" w:color="000000"/>
              <w:bottom w:val="nil"/>
              <w:right w:val="single" w:sz="4" w:space="0" w:color="000000"/>
            </w:tcBorders>
            <w:vAlign w:val="center"/>
          </w:tcPr>
          <w:p w:rsidR="00854605" w:rsidRPr="00EC66BF" w:rsidRDefault="00854605" w:rsidP="00892698">
            <w:pPr>
              <w:overflowPunct/>
              <w:autoSpaceDE w:val="0"/>
              <w:autoSpaceDN w:val="0"/>
              <w:textAlignment w:val="auto"/>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r>
      <w:tr w:rsidR="00EC66BF" w:rsidRPr="00EC66BF" w:rsidTr="00E70E8B">
        <w:trPr>
          <w:trHeight w:val="1232"/>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autoSpaceDE w:val="0"/>
              <w:autoSpaceDN w:val="0"/>
              <w:ind w:rightChars="50" w:right="110"/>
              <w:rPr>
                <w:rFonts w:hAnsi="Century" w:cs="Times New Roman"/>
                <w:color w:val="auto"/>
                <w:spacing w:val="6"/>
              </w:rPr>
            </w:pPr>
            <w:r w:rsidRPr="00EC66BF">
              <w:rPr>
                <w:rFonts w:hint="eastAsia"/>
                <w:color w:val="auto"/>
              </w:rPr>
              <w:t>③　浴室</w:t>
            </w:r>
            <w:r w:rsidRPr="00EC66BF">
              <w:rPr>
                <w:color w:val="auto"/>
              </w:rPr>
              <w:t xml:space="preserve"> </w:t>
            </w:r>
          </w:p>
          <w:p w:rsidR="00854605" w:rsidRPr="00EC66BF" w:rsidRDefault="00854605" w:rsidP="00E70E8B">
            <w:pPr>
              <w:suppressAutoHyphens/>
              <w:kinsoku w:val="0"/>
              <w:autoSpaceDE w:val="0"/>
              <w:autoSpaceDN w:val="0"/>
              <w:ind w:leftChars="100" w:left="220" w:rightChars="50" w:right="110" w:firstLineChars="100" w:firstLine="220"/>
              <w:rPr>
                <w:rFonts w:hAnsi="Century" w:cs="Times New Roman"/>
                <w:color w:val="auto"/>
                <w:sz w:val="24"/>
                <w:szCs w:val="24"/>
              </w:rPr>
            </w:pPr>
            <w:r w:rsidRPr="00EC66BF">
              <w:rPr>
                <w:rFonts w:hint="eastAsia"/>
                <w:color w:val="auto"/>
              </w:rPr>
              <w:t>身体の不自由な者が入浴するのに適したものとなっているか。</w:t>
            </w:r>
          </w:p>
        </w:tc>
        <w:tc>
          <w:tcPr>
            <w:tcW w:w="1549" w:type="dxa"/>
            <w:vMerge/>
            <w:tcBorders>
              <w:top w:val="nil"/>
              <w:left w:val="single" w:sz="4" w:space="0" w:color="000000"/>
              <w:bottom w:val="nil"/>
              <w:right w:val="single" w:sz="4" w:space="0" w:color="000000"/>
            </w:tcBorders>
            <w:vAlign w:val="center"/>
          </w:tcPr>
          <w:p w:rsidR="00854605" w:rsidRPr="00EC66BF" w:rsidRDefault="00854605" w:rsidP="00892698">
            <w:pPr>
              <w:overflowPunct/>
              <w:autoSpaceDE w:val="0"/>
              <w:autoSpaceDN w:val="0"/>
              <w:textAlignment w:val="auto"/>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pacing w:val="6"/>
                <w:sz w:val="22"/>
                <w:szCs w:val="22"/>
              </w:rPr>
            </w:pPr>
          </w:p>
          <w:p w:rsidR="00854605" w:rsidRPr="00EC66BF" w:rsidRDefault="00854605" w:rsidP="00E70E8B">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pacing w:val="6"/>
                <w:sz w:val="22"/>
                <w:szCs w:val="22"/>
              </w:rPr>
            </w:pPr>
          </w:p>
          <w:p w:rsidR="00854605" w:rsidRPr="00EC66BF" w:rsidRDefault="00854605" w:rsidP="00E70E8B">
            <w:pPr>
              <w:suppressAutoHyphens/>
              <w:kinsoku w:val="0"/>
              <w:autoSpaceDE w:val="0"/>
              <w:autoSpaceDN w:val="0"/>
              <w:jc w:val="left"/>
              <w:rPr>
                <w:rFonts w:hAnsi="Century" w:cs="Times New Roman"/>
                <w:color w:val="auto"/>
                <w:sz w:val="22"/>
                <w:szCs w:val="22"/>
              </w:rPr>
            </w:pPr>
          </w:p>
        </w:tc>
      </w:tr>
      <w:tr w:rsidR="00EC66BF" w:rsidRPr="00EC66BF" w:rsidTr="00E70E8B">
        <w:trPr>
          <w:trHeight w:val="1232"/>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autoSpaceDE w:val="0"/>
              <w:autoSpaceDN w:val="0"/>
              <w:ind w:rightChars="50" w:right="110"/>
              <w:rPr>
                <w:rFonts w:hAnsi="Century" w:cs="Times New Roman"/>
                <w:color w:val="auto"/>
                <w:spacing w:val="6"/>
              </w:rPr>
            </w:pPr>
            <w:r w:rsidRPr="00EC66BF">
              <w:rPr>
                <w:rFonts w:hint="eastAsia"/>
                <w:color w:val="auto"/>
              </w:rPr>
              <w:t>④　便所</w:t>
            </w:r>
          </w:p>
          <w:p w:rsidR="00854605" w:rsidRPr="00EC66BF" w:rsidRDefault="00854605" w:rsidP="00E70E8B">
            <w:pPr>
              <w:suppressAutoHyphens/>
              <w:kinsoku w:val="0"/>
              <w:autoSpaceDE w:val="0"/>
              <w:autoSpaceDN w:val="0"/>
              <w:ind w:leftChars="100" w:left="220" w:rightChars="50" w:right="110" w:firstLineChars="100" w:firstLine="220"/>
              <w:rPr>
                <w:rFonts w:hAnsi="Century" w:cs="Times New Roman"/>
                <w:color w:val="auto"/>
                <w:sz w:val="24"/>
                <w:szCs w:val="24"/>
              </w:rPr>
            </w:pPr>
            <w:r w:rsidRPr="00EC66BF">
              <w:rPr>
                <w:rFonts w:hint="eastAsia"/>
                <w:color w:val="auto"/>
              </w:rPr>
              <w:t>居室のある階ごとに設置し、非常用設備を備えているか。</w:t>
            </w:r>
          </w:p>
        </w:tc>
        <w:tc>
          <w:tcPr>
            <w:tcW w:w="1549" w:type="dxa"/>
            <w:vMerge/>
            <w:tcBorders>
              <w:top w:val="nil"/>
              <w:left w:val="single" w:sz="4" w:space="0" w:color="000000"/>
              <w:bottom w:val="nil"/>
              <w:right w:val="single" w:sz="4" w:space="0" w:color="000000"/>
            </w:tcBorders>
            <w:vAlign w:val="center"/>
          </w:tcPr>
          <w:p w:rsidR="00854605" w:rsidRPr="00EC66BF" w:rsidRDefault="00854605" w:rsidP="00892698">
            <w:pPr>
              <w:overflowPunct/>
              <w:autoSpaceDE w:val="0"/>
              <w:autoSpaceDN w:val="0"/>
              <w:textAlignment w:val="auto"/>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r>
      <w:tr w:rsidR="00EC66BF" w:rsidRPr="00EC66BF" w:rsidTr="00E70E8B">
        <w:trPr>
          <w:trHeight w:val="924"/>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autoSpaceDE w:val="0"/>
              <w:autoSpaceDN w:val="0"/>
              <w:ind w:rightChars="50" w:right="110"/>
              <w:rPr>
                <w:rFonts w:hAnsi="Century" w:cs="Times New Roman"/>
                <w:color w:val="auto"/>
                <w:spacing w:val="6"/>
              </w:rPr>
            </w:pPr>
            <w:r w:rsidRPr="00EC66BF">
              <w:rPr>
                <w:rFonts w:hint="eastAsia"/>
                <w:color w:val="auto"/>
              </w:rPr>
              <w:t>⑤　食堂</w:t>
            </w:r>
          </w:p>
          <w:p w:rsidR="00854605" w:rsidRPr="00EC66BF" w:rsidRDefault="00854605" w:rsidP="00E70E8B">
            <w:pPr>
              <w:suppressAutoHyphens/>
              <w:kinsoku w:val="0"/>
              <w:autoSpaceDE w:val="0"/>
              <w:autoSpaceDN w:val="0"/>
              <w:ind w:rightChars="50" w:right="110"/>
              <w:rPr>
                <w:rFonts w:hAnsi="Century" w:cs="Times New Roman"/>
                <w:color w:val="auto"/>
                <w:sz w:val="24"/>
                <w:szCs w:val="24"/>
              </w:rPr>
            </w:pPr>
            <w:r w:rsidRPr="00EC66BF">
              <w:rPr>
                <w:rFonts w:hint="eastAsia"/>
                <w:color w:val="auto"/>
              </w:rPr>
              <w:t xml:space="preserve">　　機能を十分に発揮し得る適当な広さを有しているか。</w:t>
            </w:r>
          </w:p>
        </w:tc>
        <w:tc>
          <w:tcPr>
            <w:tcW w:w="1549" w:type="dxa"/>
            <w:vMerge/>
            <w:tcBorders>
              <w:top w:val="nil"/>
              <w:left w:val="single" w:sz="4" w:space="0" w:color="000000"/>
              <w:bottom w:val="nil"/>
              <w:right w:val="single" w:sz="4" w:space="0" w:color="000000"/>
            </w:tcBorders>
            <w:vAlign w:val="center"/>
          </w:tcPr>
          <w:p w:rsidR="00854605" w:rsidRPr="00EC66BF" w:rsidRDefault="00854605" w:rsidP="00892698">
            <w:pPr>
              <w:overflowPunct/>
              <w:autoSpaceDE w:val="0"/>
              <w:autoSpaceDN w:val="0"/>
              <w:textAlignment w:val="auto"/>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r>
      <w:tr w:rsidR="00EC66BF" w:rsidRPr="00EC66BF" w:rsidTr="00E70E8B">
        <w:trPr>
          <w:trHeight w:val="920"/>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autoSpaceDE w:val="0"/>
              <w:autoSpaceDN w:val="0"/>
              <w:ind w:rightChars="50" w:right="110"/>
              <w:rPr>
                <w:rFonts w:hAnsi="Century" w:cs="Times New Roman"/>
                <w:color w:val="auto"/>
                <w:spacing w:val="6"/>
              </w:rPr>
            </w:pPr>
            <w:r w:rsidRPr="00EC66BF">
              <w:rPr>
                <w:rFonts w:hint="eastAsia"/>
                <w:color w:val="auto"/>
              </w:rPr>
              <w:t>⑥　機能訓練室</w:t>
            </w:r>
          </w:p>
          <w:p w:rsidR="00854605" w:rsidRPr="00EC66BF" w:rsidRDefault="00854605" w:rsidP="00E70E8B">
            <w:pPr>
              <w:suppressAutoHyphens/>
              <w:kinsoku w:val="0"/>
              <w:autoSpaceDE w:val="0"/>
              <w:autoSpaceDN w:val="0"/>
              <w:ind w:rightChars="50" w:right="110"/>
              <w:rPr>
                <w:rFonts w:hAnsi="Century" w:cs="Times New Roman"/>
                <w:color w:val="auto"/>
                <w:spacing w:val="6"/>
              </w:rPr>
            </w:pPr>
            <w:r w:rsidRPr="00EC66BF">
              <w:rPr>
                <w:rFonts w:hint="eastAsia"/>
                <w:color w:val="auto"/>
              </w:rPr>
              <w:t xml:space="preserve">　　機能を十分に発揮し得る適当な広さを有しているか。</w:t>
            </w:r>
          </w:p>
        </w:tc>
        <w:tc>
          <w:tcPr>
            <w:tcW w:w="1549" w:type="dxa"/>
            <w:vMerge/>
            <w:tcBorders>
              <w:top w:val="nil"/>
              <w:left w:val="single" w:sz="4" w:space="0" w:color="000000"/>
              <w:bottom w:val="nil"/>
              <w:right w:val="single" w:sz="4" w:space="0" w:color="000000"/>
            </w:tcBorders>
            <w:vAlign w:val="center"/>
          </w:tcPr>
          <w:p w:rsidR="00854605" w:rsidRPr="00EC66BF" w:rsidRDefault="00854605" w:rsidP="00892698">
            <w:pPr>
              <w:overflowPunct/>
              <w:autoSpaceDE w:val="0"/>
              <w:autoSpaceDN w:val="0"/>
              <w:textAlignment w:val="auto"/>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r>
      <w:tr w:rsidR="00EC66BF" w:rsidRPr="00EC66BF" w:rsidTr="00E70E8B">
        <w:trPr>
          <w:trHeight w:val="2145"/>
        </w:trPr>
        <w:tc>
          <w:tcPr>
            <w:tcW w:w="5973" w:type="dxa"/>
            <w:tcBorders>
              <w:top w:val="nil"/>
              <w:left w:val="single" w:sz="4" w:space="0" w:color="000000"/>
              <w:bottom w:val="dashed" w:sz="4" w:space="0" w:color="000000"/>
              <w:right w:val="single" w:sz="4" w:space="0" w:color="000000"/>
            </w:tcBorders>
            <w:vAlign w:val="center"/>
          </w:tcPr>
          <w:p w:rsidR="00E70E8B" w:rsidRPr="00EC66BF" w:rsidRDefault="00BC5F3E" w:rsidP="00E70E8B">
            <w:pPr>
              <w:suppressAutoHyphens/>
              <w:kinsoku w:val="0"/>
              <w:autoSpaceDE w:val="0"/>
              <w:autoSpaceDN w:val="0"/>
              <w:ind w:leftChars="100" w:left="440" w:rightChars="50" w:right="110" w:hangingChars="100" w:hanging="220"/>
              <w:rPr>
                <w:color w:val="auto"/>
              </w:rPr>
            </w:pPr>
            <w:r w:rsidRPr="00EC66BF">
              <w:rPr>
                <w:rFonts w:hint="eastAsia"/>
                <w:color w:val="auto"/>
              </w:rPr>
              <w:t>※上記①、②、⑤、⑥における面積</w:t>
            </w:r>
            <w:r w:rsidR="00E70E8B" w:rsidRPr="00EC66BF">
              <w:rPr>
                <w:rFonts w:hint="eastAsia"/>
                <w:color w:val="auto"/>
              </w:rPr>
              <w:t>による基準を定めることはせず、利用者の選択に委ねることとなる。このため、具体的な広さについては、利用申込者のサービスの選択に資すると認められる重要事項であることから、利用申込者に対する文書を交付しての説明及び掲示をおこなっているか。</w:t>
            </w:r>
          </w:p>
        </w:tc>
        <w:tc>
          <w:tcPr>
            <w:tcW w:w="1549" w:type="dxa"/>
            <w:tcBorders>
              <w:top w:val="nil"/>
              <w:left w:val="single" w:sz="4" w:space="0" w:color="000000"/>
              <w:bottom w:val="dashed" w:sz="4" w:space="0" w:color="000000"/>
              <w:right w:val="single" w:sz="4" w:space="0" w:color="000000"/>
            </w:tcBorders>
            <w:vAlign w:val="center"/>
          </w:tcPr>
          <w:p w:rsidR="00E70E8B" w:rsidRPr="00EC66BF" w:rsidRDefault="00E70E8B" w:rsidP="00892698">
            <w:pPr>
              <w:suppressAutoHyphens/>
              <w:kinsoku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の２</w:t>
            </w:r>
            <w:r w:rsidRPr="00EC66BF">
              <w:rPr>
                <w:color w:val="auto"/>
                <w:w w:val="50"/>
                <w:sz w:val="22"/>
                <w:szCs w:val="22"/>
              </w:rPr>
              <w:t>(</w:t>
            </w:r>
            <w:r w:rsidRPr="00EC66BF">
              <w:rPr>
                <w:rFonts w:hint="eastAsia"/>
                <w:color w:val="auto"/>
                <w:w w:val="50"/>
                <w:sz w:val="22"/>
                <w:szCs w:val="22"/>
              </w:rPr>
              <w:t>３</w:t>
            </w:r>
            <w:r w:rsidRPr="00EC66BF">
              <w:rPr>
                <w:color w:val="auto"/>
                <w:w w:val="50"/>
                <w:sz w:val="22"/>
                <w:szCs w:val="22"/>
              </w:rPr>
              <w:t>)</w:t>
            </w: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color w:val="auto"/>
                <w:w w:val="50"/>
                <w:sz w:val="22"/>
                <w:szCs w:val="22"/>
              </w:rPr>
            </w:pPr>
          </w:p>
          <w:p w:rsidR="00E70E8B" w:rsidRPr="00EC66BF" w:rsidRDefault="00E70E8B" w:rsidP="00892698">
            <w:pPr>
              <w:suppressAutoHyphens/>
              <w:kinsoku w:val="0"/>
              <w:autoSpaceDE w:val="0"/>
              <w:autoSpaceDN w:val="0"/>
              <w:rPr>
                <w:rFonts w:hAnsi="Century" w:cs="Times New Roman"/>
                <w:color w:val="auto"/>
                <w:sz w:val="22"/>
                <w:szCs w:val="22"/>
              </w:rPr>
            </w:pPr>
          </w:p>
        </w:tc>
        <w:tc>
          <w:tcPr>
            <w:tcW w:w="442" w:type="dxa"/>
            <w:tcBorders>
              <w:top w:val="nil"/>
              <w:left w:val="single" w:sz="4" w:space="0" w:color="000000"/>
              <w:bottom w:val="dashed" w:sz="4" w:space="0" w:color="000000"/>
              <w:right w:val="single" w:sz="4" w:space="0" w:color="000000"/>
            </w:tcBorders>
          </w:tcPr>
          <w:p w:rsidR="00E70E8B" w:rsidRPr="00EC66BF" w:rsidRDefault="00E70E8B"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c>
          <w:tcPr>
            <w:tcW w:w="885" w:type="dxa"/>
            <w:tcBorders>
              <w:top w:val="nil"/>
              <w:left w:val="single" w:sz="4" w:space="0" w:color="000000"/>
              <w:bottom w:val="dashed" w:sz="4" w:space="0" w:color="000000"/>
              <w:right w:val="single" w:sz="4" w:space="0" w:color="000000"/>
            </w:tcBorders>
          </w:tcPr>
          <w:p w:rsidR="00E70E8B" w:rsidRPr="00EC66BF" w:rsidRDefault="00E70E8B"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r>
      <w:tr w:rsidR="00EC66BF" w:rsidRPr="00EC66BF" w:rsidTr="00E70E8B">
        <w:trPr>
          <w:trHeight w:val="924"/>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70E8B">
            <w:pPr>
              <w:suppressAutoHyphens/>
              <w:kinsoku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三　利用者が車椅子で円滑に移動することが可能な空間と構造を有しているか。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892698">
            <w:pPr>
              <w:suppressAutoHyphens/>
              <w:kinsoku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177</w:t>
            </w:r>
            <w:r w:rsidRPr="00EC66BF">
              <w:rPr>
                <w:rFonts w:hint="eastAsia"/>
                <w:color w:val="auto"/>
                <w:w w:val="50"/>
                <w:sz w:val="22"/>
                <w:szCs w:val="22"/>
              </w:rPr>
              <w:t>条第５項</w:t>
            </w:r>
          </w:p>
          <w:p w:rsidR="00854605" w:rsidRPr="00EC66BF" w:rsidRDefault="00854605" w:rsidP="00892698">
            <w:pPr>
              <w:suppressAutoHyphens/>
              <w:kinsoku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233</w:t>
            </w:r>
            <w:r w:rsidRPr="00EC66BF">
              <w:rPr>
                <w:rFonts w:hint="eastAsia"/>
                <w:color w:val="auto"/>
                <w:w w:val="50"/>
                <w:sz w:val="22"/>
                <w:szCs w:val="22"/>
              </w:rPr>
              <w:t>条第５項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r>
      <w:tr w:rsidR="00EC66BF" w:rsidRPr="00EC66BF" w:rsidTr="00E70E8B">
        <w:trPr>
          <w:trHeight w:val="1232"/>
        </w:trPr>
        <w:tc>
          <w:tcPr>
            <w:tcW w:w="5973"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8817D7">
            <w:pPr>
              <w:suppressAutoHyphens/>
              <w:kinsoku w:val="0"/>
              <w:autoSpaceDE w:val="0"/>
              <w:autoSpaceDN w:val="0"/>
              <w:ind w:left="220" w:rightChars="50" w:right="110" w:hangingChars="100" w:hanging="220"/>
              <w:rPr>
                <w:rFonts w:hAnsi="Century" w:cs="Times New Roman"/>
                <w:color w:val="auto"/>
                <w:sz w:val="24"/>
                <w:szCs w:val="24"/>
              </w:rPr>
            </w:pPr>
            <w:r w:rsidRPr="00EC66BF">
              <w:rPr>
                <w:rFonts w:hint="eastAsia"/>
                <w:color w:val="auto"/>
              </w:rPr>
              <w:t>四　消火設備その他の非常災害に際して必要な設備を設けているか。</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892698">
            <w:pPr>
              <w:suppressAutoHyphens/>
              <w:kinsoku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177</w:t>
            </w:r>
            <w:r w:rsidRPr="00EC66BF">
              <w:rPr>
                <w:rFonts w:hint="eastAsia"/>
                <w:color w:val="auto"/>
                <w:w w:val="50"/>
                <w:sz w:val="22"/>
                <w:szCs w:val="22"/>
              </w:rPr>
              <w:t>条第６項</w:t>
            </w:r>
          </w:p>
          <w:p w:rsidR="00854605" w:rsidRPr="00EC66BF" w:rsidRDefault="00854605" w:rsidP="00892698">
            <w:pPr>
              <w:suppressAutoHyphens/>
              <w:kinsoku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233</w:t>
            </w:r>
            <w:r w:rsidRPr="00EC66BF">
              <w:rPr>
                <w:rFonts w:hint="eastAsia"/>
                <w:color w:val="auto"/>
                <w:w w:val="50"/>
                <w:sz w:val="22"/>
                <w:szCs w:val="22"/>
              </w:rPr>
              <w:t>条第６項</w:t>
            </w: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E70E8B">
            <w:pPr>
              <w:suppressAutoHyphens/>
              <w:kinsoku w:val="0"/>
              <w:autoSpaceDE w:val="0"/>
              <w:autoSpaceDN w:val="0"/>
              <w:jc w:val="left"/>
              <w:rPr>
                <w:rFonts w:hAnsi="Century" w:cs="Times New Roman"/>
                <w:color w:val="auto"/>
                <w:sz w:val="22"/>
                <w:szCs w:val="22"/>
              </w:rPr>
            </w:pPr>
          </w:p>
          <w:p w:rsidR="00E70E8B" w:rsidRPr="00EC66BF" w:rsidRDefault="00E70E8B" w:rsidP="00E70E8B">
            <w:pPr>
              <w:suppressAutoHyphens/>
              <w:kinsoku w:val="0"/>
              <w:autoSpaceDE w:val="0"/>
              <w:autoSpaceDN w:val="0"/>
              <w:jc w:val="left"/>
              <w:rPr>
                <w:rFonts w:hAnsi="Century" w:cs="Times New Roman"/>
                <w:color w:val="auto"/>
                <w:sz w:val="22"/>
                <w:szCs w:val="22"/>
              </w:rPr>
            </w:pPr>
          </w:p>
        </w:tc>
      </w:tr>
    </w:tbl>
    <w:p w:rsidR="00854605" w:rsidRPr="00EC66BF" w:rsidRDefault="008817D7">
      <w:pPr>
        <w:rPr>
          <w:rFonts w:hAnsi="Century" w:cs="Times New Roman"/>
          <w:color w:val="auto"/>
          <w:spacing w:val="6"/>
        </w:rPr>
      </w:pPr>
      <w:r w:rsidRPr="00EC66BF">
        <w:rPr>
          <w:b/>
          <w:bCs/>
          <w:color w:val="auto"/>
        </w:rPr>
        <w:br w:type="page"/>
      </w:r>
      <w:r w:rsidR="00854605" w:rsidRPr="00EC66BF">
        <w:rPr>
          <w:rFonts w:hint="eastAsia"/>
          <w:b/>
          <w:bCs/>
          <w:color w:val="auto"/>
        </w:rPr>
        <w:lastRenderedPageBreak/>
        <w:t>③　運営基準</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8817D7">
        <w:trPr>
          <w:trHeight w:val="14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8817D7">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8817D7">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8817D7">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8817D7">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8817D7">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763268">
        <w:trPr>
          <w:trHeight w:val="255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763268">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１　内容及び手続の説明及び同意</w:t>
            </w:r>
          </w:p>
          <w:p w:rsidR="00854605" w:rsidRPr="00EC66BF" w:rsidRDefault="00854605" w:rsidP="00763268">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一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指定（介護予防）特定施設入居者生活介護の提供に関する契約を文書により締結し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178</w:t>
            </w:r>
            <w:r w:rsidRPr="00EC66BF">
              <w:rPr>
                <w:rFonts w:hint="eastAsia"/>
                <w:color w:val="auto"/>
                <w:w w:val="50"/>
                <w:sz w:val="22"/>
                <w:szCs w:val="22"/>
              </w:rPr>
              <w:t>条第１項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234</w:t>
            </w:r>
            <w:r w:rsidRPr="00EC66BF">
              <w:rPr>
                <w:rFonts w:hint="eastAsia"/>
                <w:color w:val="auto"/>
                <w:w w:val="50"/>
                <w:sz w:val="22"/>
                <w:szCs w:val="22"/>
              </w:rPr>
              <w:t>条第１項</w:t>
            </w: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r>
      <w:tr w:rsidR="00EC66BF" w:rsidRPr="00EC66BF" w:rsidTr="00763268">
        <w:trPr>
          <w:trHeight w:val="2221"/>
        </w:trPr>
        <w:tc>
          <w:tcPr>
            <w:tcW w:w="5973" w:type="dxa"/>
            <w:tcBorders>
              <w:top w:val="nil"/>
              <w:left w:val="single" w:sz="4" w:space="0" w:color="000000"/>
              <w:bottom w:val="dashed" w:sz="4" w:space="0" w:color="000000"/>
              <w:right w:val="single" w:sz="4" w:space="0" w:color="000000"/>
            </w:tcBorders>
            <w:vAlign w:val="center"/>
          </w:tcPr>
          <w:p w:rsidR="008817D7" w:rsidRPr="00EC66BF" w:rsidRDefault="008817D7" w:rsidP="00763268">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※重要事項については、わかりやすい説明書やパンフレット等の文書を交付して懇切丁寧に説明を行い、同意を得ているか。</w:t>
            </w:r>
          </w:p>
          <w:p w:rsidR="008817D7" w:rsidRPr="00EC66BF" w:rsidRDefault="008817D7" w:rsidP="00763268">
            <w:pPr>
              <w:suppressAutoHyphens/>
              <w:kinsoku w:val="0"/>
              <w:wordWrap w:val="0"/>
              <w:autoSpaceDE w:val="0"/>
              <w:autoSpaceDN w:val="0"/>
              <w:ind w:leftChars="100" w:left="440" w:rightChars="50" w:right="110" w:hangingChars="100" w:hanging="220"/>
              <w:rPr>
                <w:b/>
                <w:bCs/>
                <w:color w:val="auto"/>
              </w:rPr>
            </w:pPr>
            <w:r w:rsidRPr="00EC66BF">
              <w:rPr>
                <w:rFonts w:hint="eastAsia"/>
                <w:color w:val="auto"/>
              </w:rPr>
              <w:t>※契約書においては、少なくとも、介護サービスの内容及び利用料その他費用の額、契約解除の条件を記載しているか。</w:t>
            </w:r>
          </w:p>
        </w:tc>
        <w:tc>
          <w:tcPr>
            <w:tcW w:w="1549" w:type="dxa"/>
            <w:tcBorders>
              <w:top w:val="nil"/>
              <w:left w:val="single" w:sz="4" w:space="0" w:color="000000"/>
              <w:bottom w:val="dashed" w:sz="4" w:space="0" w:color="000000"/>
              <w:right w:val="single" w:sz="4" w:space="0" w:color="000000"/>
            </w:tcBorders>
            <w:vAlign w:val="center"/>
          </w:tcPr>
          <w:p w:rsidR="008817D7" w:rsidRPr="00EC66BF" w:rsidRDefault="008817D7"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r w:rsidRPr="00EC66BF">
              <w:rPr>
                <w:color w:val="auto"/>
                <w:w w:val="50"/>
                <w:sz w:val="22"/>
                <w:szCs w:val="22"/>
              </w:rPr>
              <w:t>(</w:t>
            </w:r>
            <w:r w:rsidRPr="00EC66BF">
              <w:rPr>
                <w:rFonts w:hint="eastAsia"/>
                <w:color w:val="auto"/>
                <w:w w:val="50"/>
                <w:sz w:val="22"/>
                <w:szCs w:val="22"/>
              </w:rPr>
              <w:t>１</w:t>
            </w:r>
            <w:r w:rsidRPr="00EC66BF">
              <w:rPr>
                <w:color w:val="auto"/>
                <w:w w:val="50"/>
                <w:sz w:val="22"/>
                <w:szCs w:val="22"/>
              </w:rPr>
              <w:t>)</w:t>
            </w: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color w:val="auto"/>
                <w:w w:val="50"/>
                <w:sz w:val="22"/>
                <w:szCs w:val="22"/>
              </w:rPr>
            </w:pPr>
          </w:p>
        </w:tc>
        <w:tc>
          <w:tcPr>
            <w:tcW w:w="442" w:type="dxa"/>
            <w:tcBorders>
              <w:top w:val="nil"/>
              <w:left w:val="single" w:sz="4" w:space="0" w:color="000000"/>
              <w:bottom w:val="dashed" w:sz="4" w:space="0" w:color="000000"/>
              <w:right w:val="single" w:sz="4" w:space="0" w:color="000000"/>
            </w:tcBorders>
          </w:tcPr>
          <w:p w:rsidR="008817D7" w:rsidRPr="00EC66BF" w:rsidRDefault="008817D7"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dashed" w:sz="4" w:space="0" w:color="000000"/>
              <w:right w:val="single" w:sz="4" w:space="0" w:color="000000"/>
            </w:tcBorders>
          </w:tcPr>
          <w:p w:rsidR="008817D7" w:rsidRPr="00EC66BF" w:rsidRDefault="008817D7"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r>
      <w:tr w:rsidR="00EC66BF" w:rsidRPr="00EC66BF" w:rsidTr="00763268">
        <w:trPr>
          <w:trHeight w:val="924"/>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763268">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前項の契約において、入居者の権利を不当に狭めるような契約解除の条件を定めていないか。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178</w:t>
            </w:r>
            <w:r w:rsidRPr="00EC66BF">
              <w:rPr>
                <w:rFonts w:hint="eastAsia"/>
                <w:color w:val="auto"/>
                <w:w w:val="50"/>
                <w:sz w:val="22"/>
                <w:szCs w:val="22"/>
              </w:rPr>
              <w:t>条第２項</w:t>
            </w:r>
          </w:p>
          <w:p w:rsidR="00854605" w:rsidRPr="00EC66BF" w:rsidRDefault="00854605" w:rsidP="00BF58AB">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234</w:t>
            </w:r>
            <w:r w:rsidRPr="00EC66BF">
              <w:rPr>
                <w:rFonts w:hint="eastAsia"/>
                <w:color w:val="auto"/>
                <w:w w:val="50"/>
                <w:sz w:val="22"/>
                <w:szCs w:val="22"/>
              </w:rPr>
              <w:t>条第２項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r>
      <w:tr w:rsidR="00EC66BF" w:rsidRPr="00EC66BF" w:rsidTr="00763268">
        <w:trPr>
          <w:trHeight w:val="2266"/>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763268">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三　より適切な指定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をあらかじめ第一項の契約に係る文書に明記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178</w:t>
            </w:r>
            <w:r w:rsidRPr="00EC66BF">
              <w:rPr>
                <w:rFonts w:hint="eastAsia"/>
                <w:color w:val="auto"/>
                <w:w w:val="50"/>
                <w:sz w:val="22"/>
                <w:szCs w:val="22"/>
              </w:rPr>
              <w:t>条第３項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234</w:t>
            </w:r>
            <w:r w:rsidRPr="00EC66BF">
              <w:rPr>
                <w:rFonts w:hint="eastAsia"/>
                <w:color w:val="auto"/>
                <w:w w:val="50"/>
                <w:sz w:val="22"/>
                <w:szCs w:val="22"/>
              </w:rPr>
              <w:t>条第３項</w:t>
            </w: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r>
      <w:tr w:rsidR="00EC66BF" w:rsidRPr="00EC66BF" w:rsidTr="00763268">
        <w:trPr>
          <w:trHeight w:val="104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763268">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２　サービスの提供の開始等</w:t>
            </w:r>
          </w:p>
          <w:p w:rsidR="00854605" w:rsidRPr="00EC66BF" w:rsidRDefault="00854605" w:rsidP="00763268">
            <w:pPr>
              <w:suppressAutoHyphens/>
              <w:kinsoku w:val="0"/>
              <w:wordWrap w:val="0"/>
              <w:autoSpaceDE w:val="0"/>
              <w:autoSpaceDN w:val="0"/>
              <w:ind w:rightChars="50" w:right="110"/>
              <w:rPr>
                <w:rFonts w:hAnsi="Century" w:cs="Times New Roman"/>
                <w:color w:val="auto"/>
                <w:sz w:val="24"/>
                <w:szCs w:val="24"/>
              </w:rPr>
            </w:pPr>
            <w:r w:rsidRPr="00EC66BF">
              <w:rPr>
                <w:rFonts w:hint="eastAsia"/>
                <w:color w:val="auto"/>
              </w:rPr>
              <w:t>一　正当な理由なくサービスの提供を拒んでいないか。</w:t>
            </w:r>
            <w:r w:rsidRPr="00EC66BF">
              <w:rPr>
                <w:color w:val="auto"/>
              </w:rPr>
              <w:t xml:space="preserve"> </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179</w:t>
            </w:r>
            <w:r w:rsidRPr="00EC66BF">
              <w:rPr>
                <w:rFonts w:hint="eastAsia"/>
                <w:color w:val="auto"/>
                <w:w w:val="50"/>
                <w:sz w:val="22"/>
                <w:szCs w:val="22"/>
              </w:rPr>
              <w:t>条第１項</w:t>
            </w:r>
          </w:p>
          <w:p w:rsidR="00854605" w:rsidRPr="00EC66BF" w:rsidRDefault="00854605" w:rsidP="00BF58AB">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235</w:t>
            </w:r>
            <w:r w:rsidRPr="00EC66BF">
              <w:rPr>
                <w:rFonts w:hint="eastAsia"/>
                <w:color w:val="auto"/>
                <w:w w:val="50"/>
                <w:sz w:val="22"/>
                <w:szCs w:val="22"/>
              </w:rPr>
              <w:t>条第１項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r>
      <w:tr w:rsidR="00EC66BF" w:rsidRPr="00EC66BF" w:rsidTr="00763268">
        <w:trPr>
          <w:trHeight w:val="1724"/>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763268">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w:t>
            </w:r>
            <w:r w:rsidRPr="00EC66BF">
              <w:rPr>
                <w:color w:val="auto"/>
              </w:rPr>
              <w:t xml:space="preserve">  </w:t>
            </w:r>
            <w:r w:rsidRPr="00EC66BF">
              <w:rPr>
                <w:rFonts w:hint="eastAsia"/>
                <w:color w:val="auto"/>
              </w:rPr>
              <w:t>入居者が指定（介護予防）特定施設入居者生活介護に代えて当該指定（介護予防）特定施設入居者生活介護事業者以外の者が提供する介護サービスを利用することを妨げていないか。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179</w:t>
            </w:r>
            <w:r w:rsidRPr="00EC66BF">
              <w:rPr>
                <w:rFonts w:hint="eastAsia"/>
                <w:color w:val="auto"/>
                <w:w w:val="50"/>
                <w:sz w:val="22"/>
                <w:szCs w:val="22"/>
              </w:rPr>
              <w:t>条第２項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235</w:t>
            </w:r>
            <w:r w:rsidRPr="00EC66BF">
              <w:rPr>
                <w:rFonts w:hint="eastAsia"/>
                <w:color w:val="auto"/>
                <w:w w:val="50"/>
                <w:sz w:val="22"/>
                <w:szCs w:val="22"/>
              </w:rPr>
              <w:t>条第２項</w:t>
            </w: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r>
      <w:tr w:rsidR="00EC66BF" w:rsidRPr="00EC66BF" w:rsidTr="00763268">
        <w:trPr>
          <w:trHeight w:val="1540"/>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763268">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三　入居者等が入院治療を要する者であること等入居者等に対し自ら必要なサービスを提供することが困難であると認めた場合は、適切な病院又は診療所の紹介その他の適切な措置を速やかに講じているか。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179</w:t>
            </w:r>
            <w:r w:rsidRPr="00EC66BF">
              <w:rPr>
                <w:rFonts w:hint="eastAsia"/>
                <w:color w:val="auto"/>
                <w:w w:val="50"/>
                <w:sz w:val="22"/>
                <w:szCs w:val="22"/>
              </w:rPr>
              <w:t>条第３項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235</w:t>
            </w:r>
            <w:r w:rsidRPr="00EC66BF">
              <w:rPr>
                <w:rFonts w:hint="eastAsia"/>
                <w:color w:val="auto"/>
                <w:w w:val="50"/>
                <w:sz w:val="22"/>
                <w:szCs w:val="22"/>
              </w:rPr>
              <w:t>条第３項</w:t>
            </w:r>
          </w:p>
          <w:p w:rsidR="00763268" w:rsidRPr="00EC66BF" w:rsidRDefault="00763268" w:rsidP="00BF58AB">
            <w:pPr>
              <w:suppressAutoHyphens/>
              <w:kinsoku w:val="0"/>
              <w:wordWrap w:val="0"/>
              <w:autoSpaceDE w:val="0"/>
              <w:autoSpaceDN w:val="0"/>
              <w:rPr>
                <w:color w:val="auto"/>
                <w:w w:val="50"/>
                <w:sz w:val="22"/>
                <w:szCs w:val="22"/>
              </w:rPr>
            </w:pPr>
          </w:p>
          <w:p w:rsidR="00763268" w:rsidRPr="00EC66BF" w:rsidRDefault="00763268"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r>
      <w:tr w:rsidR="00EC66BF" w:rsidRPr="00EC66BF" w:rsidTr="00763268">
        <w:trPr>
          <w:trHeight w:val="1015"/>
        </w:trPr>
        <w:tc>
          <w:tcPr>
            <w:tcW w:w="5973" w:type="dxa"/>
            <w:tcBorders>
              <w:top w:val="dashed" w:sz="4" w:space="0" w:color="000000"/>
              <w:left w:val="single" w:sz="4" w:space="0" w:color="000000"/>
              <w:bottom w:val="single" w:sz="4" w:space="0" w:color="000000"/>
              <w:right w:val="single" w:sz="4" w:space="0" w:color="000000"/>
            </w:tcBorders>
            <w:vAlign w:val="center"/>
          </w:tcPr>
          <w:p w:rsidR="00763268" w:rsidRPr="00EC66BF" w:rsidRDefault="00854605" w:rsidP="00763268">
            <w:pPr>
              <w:suppressAutoHyphens/>
              <w:kinsoku w:val="0"/>
              <w:wordWrap w:val="0"/>
              <w:autoSpaceDE w:val="0"/>
              <w:autoSpaceDN w:val="0"/>
              <w:ind w:left="220" w:rightChars="50" w:right="110" w:hangingChars="100" w:hanging="220"/>
              <w:rPr>
                <w:color w:val="auto"/>
              </w:rPr>
            </w:pPr>
            <w:r w:rsidRPr="00EC66BF">
              <w:rPr>
                <w:rFonts w:hint="eastAsia"/>
                <w:color w:val="auto"/>
              </w:rPr>
              <w:t>四　サービスの提供に当たっては、利用者の心身の状況、その置かれている環境等の把握に努めているか。</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179</w:t>
            </w:r>
            <w:r w:rsidRPr="00EC66BF">
              <w:rPr>
                <w:rFonts w:hint="eastAsia"/>
                <w:color w:val="auto"/>
                <w:w w:val="50"/>
                <w:sz w:val="22"/>
                <w:szCs w:val="22"/>
              </w:rPr>
              <w:t>条第４項</w:t>
            </w:r>
          </w:p>
          <w:p w:rsidR="00854605" w:rsidRPr="00EC66BF" w:rsidRDefault="00854605" w:rsidP="00BF58AB">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235</w:t>
            </w:r>
            <w:r w:rsidRPr="00EC66BF">
              <w:rPr>
                <w:rFonts w:hint="eastAsia"/>
                <w:color w:val="auto"/>
                <w:w w:val="50"/>
                <w:sz w:val="22"/>
                <w:szCs w:val="22"/>
              </w:rPr>
              <w:t>条第４項</w:t>
            </w: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763268">
            <w:pPr>
              <w:suppressAutoHyphens/>
              <w:kinsoku w:val="0"/>
              <w:wordWrap w:val="0"/>
              <w:autoSpaceDE w:val="0"/>
              <w:autoSpaceDN w:val="0"/>
              <w:jc w:val="left"/>
              <w:rPr>
                <w:rFonts w:hAnsi="Century" w:cs="Times New Roman"/>
                <w:color w:val="auto"/>
                <w:sz w:val="22"/>
                <w:szCs w:val="22"/>
              </w:rPr>
            </w:pPr>
          </w:p>
          <w:p w:rsidR="00763268" w:rsidRPr="00EC66BF" w:rsidRDefault="00763268" w:rsidP="00763268">
            <w:pPr>
              <w:suppressAutoHyphens/>
              <w:kinsoku w:val="0"/>
              <w:wordWrap w:val="0"/>
              <w:autoSpaceDE w:val="0"/>
              <w:autoSpaceDN w:val="0"/>
              <w:jc w:val="left"/>
              <w:rPr>
                <w:rFonts w:hAnsi="Century" w:cs="Times New Roman"/>
                <w:color w:val="auto"/>
                <w:sz w:val="22"/>
                <w:szCs w:val="22"/>
              </w:rPr>
            </w:pPr>
          </w:p>
        </w:tc>
      </w:tr>
    </w:tbl>
    <w:p w:rsidR="00854605" w:rsidRPr="00EC66BF" w:rsidRDefault="00763268">
      <w:pPr>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EE4D56">
        <w:trPr>
          <w:trHeight w:val="30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E4D56">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E4D56">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EE4D56">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EE4D56">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EE4D56">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EE4D56">
        <w:trPr>
          <w:trHeight w:val="2468"/>
        </w:trPr>
        <w:tc>
          <w:tcPr>
            <w:tcW w:w="5973" w:type="dxa"/>
            <w:tcBorders>
              <w:top w:val="single" w:sz="4" w:space="0" w:color="000000"/>
              <w:left w:val="single" w:sz="4" w:space="0" w:color="000000"/>
              <w:bottom w:val="dashed" w:sz="4" w:space="0" w:color="000000"/>
              <w:right w:val="single" w:sz="4" w:space="0" w:color="000000"/>
            </w:tcBorders>
            <w:vAlign w:val="center"/>
          </w:tcPr>
          <w:p w:rsidR="00854605" w:rsidRPr="00EC66BF" w:rsidRDefault="00BB04D1" w:rsidP="00EE4D56">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３</w:t>
            </w:r>
            <w:r w:rsidR="00854605" w:rsidRPr="00EC66BF">
              <w:rPr>
                <w:rFonts w:hint="eastAsia"/>
                <w:b/>
                <w:bCs/>
                <w:color w:val="auto"/>
              </w:rPr>
              <w:t xml:space="preserve">　サービス提供の記録</w:t>
            </w:r>
          </w:p>
          <w:p w:rsidR="00854605" w:rsidRPr="00EC66BF" w:rsidRDefault="00854605" w:rsidP="00EE4D56">
            <w:pPr>
              <w:suppressAutoHyphens/>
              <w:kinsoku w:val="0"/>
              <w:wordWrap w:val="0"/>
              <w:autoSpaceDE w:val="0"/>
              <w:autoSpaceDN w:val="0"/>
              <w:ind w:rightChars="50" w:right="110"/>
              <w:rPr>
                <w:rFonts w:hAnsi="Century" w:cs="Times New Roman"/>
                <w:color w:val="auto"/>
                <w:spacing w:val="6"/>
              </w:rPr>
            </w:pPr>
            <w:r w:rsidRPr="00EC66BF">
              <w:rPr>
                <w:rFonts w:hint="eastAsia"/>
                <w:color w:val="auto"/>
              </w:rPr>
              <w:t>一　利用者の被保険者証に以下のことを記載しているか。</w:t>
            </w:r>
          </w:p>
          <w:p w:rsidR="00854605" w:rsidRPr="00EC66BF" w:rsidRDefault="00854605" w:rsidP="00EE4D56">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・指定（介護予防）特定施設入居者生活介護の開始に際して、当該開始の年月日及び入居している指定特定施設の名称</w:t>
            </w:r>
          </w:p>
          <w:p w:rsidR="00854605" w:rsidRPr="00EC66BF" w:rsidRDefault="00854605" w:rsidP="00EE4D56">
            <w:pPr>
              <w:suppressAutoHyphens/>
              <w:kinsoku w:val="0"/>
              <w:wordWrap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・指定（介護予防）特定施設入居者生活介護の終了に際しては、当該終了の年月日。</w:t>
            </w:r>
          </w:p>
        </w:tc>
        <w:tc>
          <w:tcPr>
            <w:tcW w:w="1549" w:type="dxa"/>
            <w:tcBorders>
              <w:top w:val="single" w:sz="4" w:space="0" w:color="000000"/>
              <w:left w:val="single" w:sz="4" w:space="0" w:color="000000"/>
              <w:bottom w:val="dashed" w:sz="4" w:space="0" w:color="000000"/>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181</w:t>
            </w:r>
            <w:r w:rsidRPr="00EC66BF">
              <w:rPr>
                <w:rFonts w:hint="eastAsia"/>
                <w:color w:val="auto"/>
                <w:w w:val="50"/>
                <w:sz w:val="22"/>
                <w:szCs w:val="22"/>
              </w:rPr>
              <w:t>条第１項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237</w:t>
            </w:r>
            <w:r w:rsidRPr="00EC66BF">
              <w:rPr>
                <w:rFonts w:hint="eastAsia"/>
                <w:color w:val="auto"/>
                <w:w w:val="50"/>
                <w:sz w:val="22"/>
                <w:szCs w:val="22"/>
              </w:rPr>
              <w:t>条第１項</w:t>
            </w: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dashed" w:sz="4" w:space="0" w:color="000000"/>
              <w:right w:val="single" w:sz="4" w:space="0" w:color="000000"/>
            </w:tcBorders>
          </w:tcPr>
          <w:p w:rsidR="00854605" w:rsidRPr="00EC66BF" w:rsidRDefault="00854605"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dashed" w:sz="4" w:space="0" w:color="000000"/>
              <w:right w:val="single" w:sz="4" w:space="0" w:color="000000"/>
            </w:tcBorders>
          </w:tcPr>
          <w:p w:rsidR="00854605" w:rsidRPr="00EC66BF" w:rsidRDefault="00854605"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r>
      <w:tr w:rsidR="00EC66BF" w:rsidRPr="00EC66BF" w:rsidTr="00EE4D56">
        <w:trPr>
          <w:trHeight w:val="1004"/>
        </w:trPr>
        <w:tc>
          <w:tcPr>
            <w:tcW w:w="5973" w:type="dxa"/>
            <w:tcBorders>
              <w:top w:val="dashed" w:sz="4" w:space="0" w:color="000000"/>
              <w:left w:val="single" w:sz="4" w:space="0" w:color="000000"/>
              <w:right w:val="single" w:sz="4" w:space="0" w:color="000000"/>
            </w:tcBorders>
            <w:vAlign w:val="center"/>
          </w:tcPr>
          <w:p w:rsidR="00EE4D56" w:rsidRPr="00EC66BF" w:rsidRDefault="00EE4D56" w:rsidP="00EE4D56">
            <w:pPr>
              <w:suppressAutoHyphens/>
              <w:kinsoku w:val="0"/>
              <w:wordWrap w:val="0"/>
              <w:autoSpaceDE w:val="0"/>
              <w:autoSpaceDN w:val="0"/>
              <w:ind w:left="220" w:rightChars="50" w:right="110" w:hangingChars="100" w:hanging="220"/>
              <w:rPr>
                <w:b/>
                <w:bCs/>
                <w:color w:val="auto"/>
              </w:rPr>
            </w:pPr>
            <w:r w:rsidRPr="00EC66BF">
              <w:rPr>
                <w:rFonts w:hint="eastAsia"/>
                <w:color w:val="auto"/>
              </w:rPr>
              <w:t>二　サービスを提供した際には、提供した具体的なサービスの内容等を記録しているか。</w:t>
            </w:r>
          </w:p>
        </w:tc>
        <w:tc>
          <w:tcPr>
            <w:tcW w:w="1549" w:type="dxa"/>
            <w:tcBorders>
              <w:top w:val="dashed" w:sz="4" w:space="0" w:color="000000"/>
              <w:left w:val="single" w:sz="4" w:space="0" w:color="000000"/>
              <w:right w:val="single" w:sz="4" w:space="0" w:color="000000"/>
            </w:tcBorders>
            <w:vAlign w:val="center"/>
          </w:tcPr>
          <w:p w:rsidR="00EE4D56" w:rsidRPr="00EC66BF" w:rsidRDefault="00EE4D56"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181</w:t>
            </w:r>
            <w:r w:rsidRPr="00EC66BF">
              <w:rPr>
                <w:rFonts w:hint="eastAsia"/>
                <w:color w:val="auto"/>
                <w:w w:val="50"/>
                <w:sz w:val="22"/>
                <w:szCs w:val="22"/>
              </w:rPr>
              <w:t>条第２項</w:t>
            </w:r>
          </w:p>
          <w:p w:rsidR="00EE4D56" w:rsidRPr="00EC66BF" w:rsidRDefault="00EE4D56"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237</w:t>
            </w:r>
            <w:r w:rsidRPr="00EC66BF">
              <w:rPr>
                <w:rFonts w:hint="eastAsia"/>
                <w:color w:val="auto"/>
                <w:w w:val="50"/>
                <w:sz w:val="22"/>
                <w:szCs w:val="22"/>
              </w:rPr>
              <w:t>条第２項</w:t>
            </w:r>
          </w:p>
        </w:tc>
        <w:tc>
          <w:tcPr>
            <w:tcW w:w="442" w:type="dxa"/>
            <w:tcBorders>
              <w:top w:val="dashed" w:sz="4" w:space="0" w:color="000000"/>
              <w:left w:val="single" w:sz="4" w:space="0" w:color="000000"/>
              <w:right w:val="single" w:sz="4" w:space="0" w:color="000000"/>
            </w:tcBorders>
          </w:tcPr>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right w:val="single" w:sz="4" w:space="0" w:color="000000"/>
            </w:tcBorders>
          </w:tcPr>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r>
      <w:tr w:rsidR="00EC66BF" w:rsidRPr="00EC66BF" w:rsidTr="00EE4D56">
        <w:trPr>
          <w:trHeight w:val="2655"/>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BB04D1" w:rsidP="00EE4D56">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４</w:t>
            </w:r>
            <w:r w:rsidR="00854605" w:rsidRPr="00EC66BF">
              <w:rPr>
                <w:rFonts w:hint="eastAsia"/>
                <w:b/>
                <w:bCs/>
                <w:color w:val="auto"/>
              </w:rPr>
              <w:t xml:space="preserve">　利用料等の受領</w:t>
            </w:r>
          </w:p>
          <w:p w:rsidR="00854605" w:rsidRPr="00EC66BF" w:rsidRDefault="00854605" w:rsidP="00EE4D5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法定代理受領サービスに該当する指定（介護予防）特定施設入居者生活介護を提供した際には、その利用者から利用料の一部として、当該（介護予防）指定特定施設入居者生活介護に係る居宅介護サービス費用基準額から当該事業者に支払われる居宅介護サービス費の額を控除して得た額の支払を受け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182</w:t>
            </w:r>
            <w:r w:rsidRPr="00EC66BF">
              <w:rPr>
                <w:rFonts w:hint="eastAsia"/>
                <w:color w:val="auto"/>
                <w:w w:val="50"/>
                <w:sz w:val="22"/>
                <w:szCs w:val="22"/>
              </w:rPr>
              <w:t>条第１項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238</w:t>
            </w:r>
            <w:r w:rsidRPr="00EC66BF">
              <w:rPr>
                <w:rFonts w:hint="eastAsia"/>
                <w:color w:val="auto"/>
                <w:w w:val="50"/>
                <w:sz w:val="22"/>
                <w:szCs w:val="22"/>
              </w:rPr>
              <w:t>条第１項</w:t>
            </w: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r>
      <w:tr w:rsidR="00EC66BF" w:rsidRPr="00EC66BF" w:rsidTr="00EE4D56">
        <w:trPr>
          <w:trHeight w:val="1899"/>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E4D5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法定代理受領サービスに該当しない指定（介護予防）特定施設入居者生活介護を提供した際にその利用者から支払を受ける利用料の額と、指定（介護予防）特定施設入居者生活介護に係る居宅介護サービス費用基準額との間に、不合理な差額が生じないように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182</w:t>
            </w:r>
            <w:r w:rsidRPr="00EC66BF">
              <w:rPr>
                <w:rFonts w:hint="eastAsia"/>
                <w:color w:val="auto"/>
                <w:w w:val="50"/>
                <w:sz w:val="22"/>
                <w:szCs w:val="22"/>
              </w:rPr>
              <w:t>条第２項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238</w:t>
            </w:r>
            <w:r w:rsidRPr="00EC66BF">
              <w:rPr>
                <w:rFonts w:hint="eastAsia"/>
                <w:color w:val="auto"/>
                <w:w w:val="50"/>
                <w:sz w:val="22"/>
                <w:szCs w:val="22"/>
              </w:rPr>
              <w:t>条第２項</w:t>
            </w: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r>
      <w:tr w:rsidR="00EC66BF" w:rsidRPr="00EC66BF" w:rsidTr="00002712">
        <w:trPr>
          <w:trHeight w:val="2920"/>
        </w:trPr>
        <w:tc>
          <w:tcPr>
            <w:tcW w:w="5973" w:type="dxa"/>
            <w:tcBorders>
              <w:top w:val="dashed" w:sz="4" w:space="0" w:color="000000"/>
              <w:left w:val="single" w:sz="4" w:space="0" w:color="000000"/>
              <w:bottom w:val="dashed" w:sz="4" w:space="0" w:color="000000"/>
              <w:right w:val="single" w:sz="4" w:space="0" w:color="000000"/>
            </w:tcBorders>
            <w:vAlign w:val="center"/>
          </w:tcPr>
          <w:p w:rsidR="00BF58AB" w:rsidRPr="00EC66BF" w:rsidRDefault="00854605" w:rsidP="002D44EC">
            <w:pPr>
              <w:suppressAutoHyphens/>
              <w:kinsoku w:val="0"/>
              <w:autoSpaceDE w:val="0"/>
              <w:autoSpaceDN w:val="0"/>
              <w:ind w:left="220" w:rightChars="50" w:right="110" w:hangingChars="100" w:hanging="220"/>
              <w:jc w:val="distribute"/>
              <w:rPr>
                <w:color w:val="auto"/>
              </w:rPr>
            </w:pPr>
            <w:r w:rsidRPr="00EC66BF">
              <w:rPr>
                <w:rFonts w:hint="eastAsia"/>
                <w:color w:val="auto"/>
              </w:rPr>
              <w:t>三</w:t>
            </w:r>
            <w:r w:rsidRPr="00EC66BF">
              <w:rPr>
                <w:color w:val="auto"/>
              </w:rPr>
              <w:t xml:space="preserve"> </w:t>
            </w:r>
            <w:r w:rsidRPr="00EC66BF">
              <w:rPr>
                <w:rFonts w:hint="eastAsia"/>
                <w:color w:val="auto"/>
              </w:rPr>
              <w:t xml:space="preserve">　事業</w:t>
            </w:r>
            <w:r w:rsidR="00BF58AB" w:rsidRPr="00EC66BF">
              <w:rPr>
                <w:rFonts w:hint="eastAsia"/>
                <w:color w:val="auto"/>
              </w:rPr>
              <w:t>者は、前二項の支払を受ける額のほか、</w:t>
            </w:r>
            <w:r w:rsidRPr="00EC66BF">
              <w:rPr>
                <w:rFonts w:hint="eastAsia"/>
                <w:color w:val="auto"/>
              </w:rPr>
              <w:t>次に掲</w:t>
            </w:r>
          </w:p>
          <w:p w:rsidR="00854605" w:rsidRPr="00EC66BF" w:rsidRDefault="00854605" w:rsidP="00BF58AB">
            <w:pPr>
              <w:suppressAutoHyphens/>
              <w:kinsoku w:val="0"/>
              <w:wordWrap w:val="0"/>
              <w:autoSpaceDE w:val="0"/>
              <w:autoSpaceDN w:val="0"/>
              <w:ind w:leftChars="100" w:left="220" w:rightChars="50" w:right="110"/>
              <w:rPr>
                <w:rFonts w:hAnsi="Century" w:cs="Times New Roman"/>
                <w:color w:val="auto"/>
                <w:spacing w:val="6"/>
              </w:rPr>
            </w:pPr>
            <w:r w:rsidRPr="00EC66BF">
              <w:rPr>
                <w:rFonts w:hint="eastAsia"/>
                <w:color w:val="auto"/>
              </w:rPr>
              <w:t>げる費用の額以外の支払を受けていないか。</w:t>
            </w:r>
          </w:p>
          <w:p w:rsidR="00854605" w:rsidRPr="00EC66BF" w:rsidRDefault="00854605" w:rsidP="00EE4D56">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①　利用者の選定により提供される介護その他の日常生活上の便宜に要する費用</w:t>
            </w:r>
          </w:p>
          <w:p w:rsidR="00854605" w:rsidRPr="00EC66BF" w:rsidRDefault="00854605" w:rsidP="00EE4D56">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②　おむつ代</w:t>
            </w:r>
          </w:p>
          <w:p w:rsidR="00854605" w:rsidRPr="00EC66BF" w:rsidRDefault="00854605" w:rsidP="00EE4D56">
            <w:pPr>
              <w:suppressAutoHyphens/>
              <w:kinsoku w:val="0"/>
              <w:wordWrap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③　上記①、②に掲げるもののほか、指定（介護予防）特定施設入居者生活介護において提供される便宜のうち、日常生活においても通常必要となるものに係る費</w:t>
            </w:r>
            <w:r w:rsidR="00002712" w:rsidRPr="00EC66BF">
              <w:rPr>
                <w:rFonts w:hint="eastAsia"/>
                <w:color w:val="auto"/>
              </w:rPr>
              <w:t>用であって、その利用者に負担させることが適当と認められるもの</w:t>
            </w:r>
          </w:p>
        </w:tc>
        <w:tc>
          <w:tcPr>
            <w:tcW w:w="1549" w:type="dxa"/>
            <w:tcBorders>
              <w:top w:val="dashed" w:sz="4" w:space="0" w:color="000000"/>
              <w:left w:val="single" w:sz="4" w:space="0" w:color="000000"/>
              <w:bottom w:val="dashed" w:sz="4" w:space="0" w:color="000000"/>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182</w:t>
            </w:r>
            <w:r w:rsidRPr="00EC66BF">
              <w:rPr>
                <w:rFonts w:hint="eastAsia"/>
                <w:color w:val="auto"/>
                <w:w w:val="50"/>
                <w:sz w:val="22"/>
                <w:szCs w:val="22"/>
              </w:rPr>
              <w:t>条第３項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238</w:t>
            </w:r>
            <w:r w:rsidRPr="00EC66BF">
              <w:rPr>
                <w:rFonts w:hint="eastAsia"/>
                <w:color w:val="auto"/>
                <w:w w:val="50"/>
                <w:sz w:val="22"/>
                <w:szCs w:val="22"/>
              </w:rPr>
              <w:t>条第３項</w:t>
            </w: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color w:val="auto"/>
                <w:w w:val="50"/>
                <w:sz w:val="22"/>
                <w:szCs w:val="22"/>
              </w:rPr>
            </w:pPr>
          </w:p>
          <w:p w:rsidR="00EE4D56" w:rsidRPr="00EC66BF" w:rsidRDefault="00EE4D56" w:rsidP="00BF58AB">
            <w:pPr>
              <w:suppressAutoHyphens/>
              <w:kinsoku w:val="0"/>
              <w:wordWrap w:val="0"/>
              <w:autoSpaceDE w:val="0"/>
              <w:autoSpaceDN w:val="0"/>
              <w:rPr>
                <w:rFonts w:hAnsi="Century" w:cs="Times New Roman"/>
                <w:color w:val="auto"/>
                <w:spacing w:val="6"/>
                <w:sz w:val="22"/>
                <w:szCs w:val="22"/>
              </w:rPr>
            </w:pPr>
          </w:p>
        </w:tc>
        <w:tc>
          <w:tcPr>
            <w:tcW w:w="442" w:type="dxa"/>
            <w:tcBorders>
              <w:top w:val="dashed" w:sz="4" w:space="0" w:color="000000"/>
              <w:left w:val="single" w:sz="4" w:space="0" w:color="000000"/>
              <w:bottom w:val="dashed" w:sz="4" w:space="0" w:color="000000"/>
              <w:right w:val="single" w:sz="4" w:space="0" w:color="000000"/>
            </w:tcBorders>
          </w:tcPr>
          <w:p w:rsidR="00854605" w:rsidRPr="00EC66BF" w:rsidRDefault="00854605"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dashed" w:sz="4" w:space="0" w:color="000000"/>
              <w:right w:val="single" w:sz="4" w:space="0" w:color="000000"/>
            </w:tcBorders>
          </w:tcPr>
          <w:p w:rsidR="00854605" w:rsidRPr="00EC66BF" w:rsidRDefault="00854605" w:rsidP="00EE4D56">
            <w:pPr>
              <w:suppressAutoHyphens/>
              <w:kinsoku w:val="0"/>
              <w:wordWrap w:val="0"/>
              <w:autoSpaceDE w:val="0"/>
              <w:autoSpaceDN w:val="0"/>
              <w:jc w:val="left"/>
              <w:rPr>
                <w:rFonts w:hAnsi="Century" w:cs="Times New Roman"/>
                <w:color w:val="auto"/>
                <w:sz w:val="22"/>
                <w:szCs w:val="22"/>
              </w:rPr>
            </w:pPr>
          </w:p>
          <w:p w:rsidR="00EE4D56" w:rsidRPr="00EC66BF" w:rsidRDefault="00EE4D56" w:rsidP="00EE4D56">
            <w:pPr>
              <w:suppressAutoHyphens/>
              <w:kinsoku w:val="0"/>
              <w:wordWrap w:val="0"/>
              <w:autoSpaceDE w:val="0"/>
              <w:autoSpaceDN w:val="0"/>
              <w:jc w:val="left"/>
              <w:rPr>
                <w:rFonts w:hAnsi="Century" w:cs="Times New Roman"/>
                <w:color w:val="auto"/>
                <w:sz w:val="22"/>
                <w:szCs w:val="22"/>
              </w:rPr>
            </w:pPr>
          </w:p>
        </w:tc>
      </w:tr>
      <w:tr w:rsidR="00EC66BF" w:rsidRPr="00EC66BF" w:rsidTr="00002712">
        <w:trPr>
          <w:trHeight w:val="1975"/>
        </w:trPr>
        <w:tc>
          <w:tcPr>
            <w:tcW w:w="5973" w:type="dxa"/>
            <w:tcBorders>
              <w:top w:val="dashed" w:sz="4" w:space="0" w:color="000000"/>
              <w:left w:val="single" w:sz="4" w:space="0" w:color="000000"/>
              <w:bottom w:val="single" w:sz="4" w:space="0" w:color="000000"/>
              <w:right w:val="single" w:sz="4" w:space="0" w:color="000000"/>
            </w:tcBorders>
            <w:vAlign w:val="center"/>
          </w:tcPr>
          <w:p w:rsidR="00002712" w:rsidRPr="00EC66BF" w:rsidRDefault="00002712" w:rsidP="00002712">
            <w:pPr>
              <w:suppressAutoHyphens/>
              <w:kinsoku w:val="0"/>
              <w:wordWrap w:val="0"/>
              <w:autoSpaceDE w:val="0"/>
              <w:autoSpaceDN w:val="0"/>
              <w:ind w:leftChars="100" w:left="440" w:rightChars="50" w:right="110" w:hangingChars="100" w:hanging="220"/>
              <w:rPr>
                <w:color w:val="auto"/>
              </w:rPr>
            </w:pPr>
            <w:r w:rsidRPr="00EC66BF">
              <w:rPr>
                <w:rFonts w:hint="eastAsia"/>
                <w:color w:val="auto"/>
              </w:rPr>
              <w:t>※保険給付の対象となっているサービスと明確に区分されないあいまいな名目による費用の支払いを受けていないか。</w:t>
            </w:r>
          </w:p>
        </w:tc>
        <w:tc>
          <w:tcPr>
            <w:tcW w:w="1549" w:type="dxa"/>
            <w:tcBorders>
              <w:top w:val="dashed" w:sz="4" w:space="0" w:color="000000"/>
              <w:left w:val="single" w:sz="4" w:space="0" w:color="000000"/>
              <w:bottom w:val="single" w:sz="4" w:space="0" w:color="000000"/>
              <w:right w:val="single" w:sz="4" w:space="0" w:color="000000"/>
            </w:tcBorders>
            <w:vAlign w:val="center"/>
          </w:tcPr>
          <w:p w:rsidR="00002712" w:rsidRPr="00EC66BF" w:rsidRDefault="00002712" w:rsidP="000428A9">
            <w:pPr>
              <w:suppressAutoHyphens/>
              <w:kinsoku w:val="0"/>
              <w:wordWrap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r w:rsidRPr="00EC66BF">
              <w:rPr>
                <w:color w:val="auto"/>
                <w:w w:val="50"/>
                <w:sz w:val="22"/>
                <w:szCs w:val="22"/>
              </w:rPr>
              <w:t>(</w:t>
            </w:r>
            <w:r w:rsidRPr="00EC66BF">
              <w:rPr>
                <w:rFonts w:hint="eastAsia"/>
                <w:color w:val="auto"/>
                <w:w w:val="50"/>
                <w:sz w:val="22"/>
                <w:szCs w:val="22"/>
              </w:rPr>
              <w:t>５</w:t>
            </w:r>
            <w:r w:rsidRPr="00EC66BF">
              <w:rPr>
                <w:color w:val="auto"/>
                <w:w w:val="50"/>
                <w:sz w:val="22"/>
                <w:szCs w:val="22"/>
              </w:rPr>
              <w:t>)</w:t>
            </w:r>
            <w:r w:rsidRPr="00EC66BF">
              <w:rPr>
                <w:rFonts w:hint="eastAsia"/>
                <w:color w:val="auto"/>
                <w:w w:val="50"/>
                <w:sz w:val="22"/>
                <w:szCs w:val="22"/>
              </w:rPr>
              <w:t>②</w:t>
            </w:r>
          </w:p>
        </w:tc>
        <w:tc>
          <w:tcPr>
            <w:tcW w:w="442" w:type="dxa"/>
            <w:tcBorders>
              <w:top w:val="dashed" w:sz="4" w:space="0" w:color="000000"/>
              <w:left w:val="single" w:sz="4" w:space="0" w:color="000000"/>
              <w:bottom w:val="single" w:sz="4" w:space="0" w:color="000000"/>
              <w:right w:val="single" w:sz="4" w:space="0" w:color="000000"/>
            </w:tcBorders>
          </w:tcPr>
          <w:p w:rsidR="00002712" w:rsidRPr="00EC66BF" w:rsidRDefault="00002712" w:rsidP="000428A9">
            <w:pPr>
              <w:suppressAutoHyphens/>
              <w:kinsoku w:val="0"/>
              <w:wordWrap w:val="0"/>
              <w:autoSpaceDE w:val="0"/>
              <w:autoSpaceDN w:val="0"/>
              <w:jc w:val="left"/>
              <w:rPr>
                <w:rFonts w:hAnsi="Century" w:cs="Times New Roman"/>
                <w:color w:val="auto"/>
                <w:sz w:val="22"/>
                <w:szCs w:val="22"/>
              </w:rPr>
            </w:pPr>
          </w:p>
          <w:p w:rsidR="00002712" w:rsidRPr="00EC66BF" w:rsidRDefault="00002712" w:rsidP="000428A9">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002712" w:rsidRPr="00EC66BF" w:rsidRDefault="00002712" w:rsidP="000428A9">
            <w:pPr>
              <w:suppressAutoHyphens/>
              <w:kinsoku w:val="0"/>
              <w:wordWrap w:val="0"/>
              <w:autoSpaceDE w:val="0"/>
              <w:autoSpaceDN w:val="0"/>
              <w:jc w:val="left"/>
              <w:rPr>
                <w:rFonts w:hAnsi="Century" w:cs="Times New Roman"/>
                <w:color w:val="auto"/>
                <w:sz w:val="22"/>
                <w:szCs w:val="22"/>
              </w:rPr>
            </w:pPr>
          </w:p>
          <w:p w:rsidR="00002712" w:rsidRPr="00EC66BF" w:rsidRDefault="00002712" w:rsidP="000428A9">
            <w:pPr>
              <w:suppressAutoHyphens/>
              <w:kinsoku w:val="0"/>
              <w:wordWrap w:val="0"/>
              <w:autoSpaceDE w:val="0"/>
              <w:autoSpaceDN w:val="0"/>
              <w:jc w:val="left"/>
              <w:rPr>
                <w:rFonts w:hAnsi="Century" w:cs="Times New Roman"/>
                <w:color w:val="auto"/>
                <w:sz w:val="22"/>
                <w:szCs w:val="22"/>
              </w:rPr>
            </w:pPr>
          </w:p>
        </w:tc>
      </w:tr>
    </w:tbl>
    <w:p w:rsidR="00EE4D56" w:rsidRPr="00EC66BF" w:rsidRDefault="00EE4D56">
      <w:pPr>
        <w:rPr>
          <w:color w:val="auto"/>
        </w:rPr>
      </w:pPr>
      <w:r w:rsidRPr="00EC66BF">
        <w:rPr>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002712">
        <w:trPr>
          <w:trHeight w:val="70"/>
        </w:trPr>
        <w:tc>
          <w:tcPr>
            <w:tcW w:w="5973" w:type="dxa"/>
            <w:tcBorders>
              <w:top w:val="single" w:sz="4" w:space="0" w:color="000000"/>
              <w:left w:val="single" w:sz="4" w:space="0" w:color="000000"/>
              <w:bottom w:val="single" w:sz="4" w:space="0" w:color="auto"/>
              <w:right w:val="single" w:sz="4" w:space="0" w:color="000000"/>
            </w:tcBorders>
            <w:vAlign w:val="center"/>
          </w:tcPr>
          <w:p w:rsidR="00854605" w:rsidRPr="00EC66BF" w:rsidRDefault="00854605" w:rsidP="00A02459">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single" w:sz="4" w:space="0" w:color="auto"/>
              <w:right w:val="single" w:sz="4" w:space="0" w:color="000000"/>
            </w:tcBorders>
            <w:vAlign w:val="center"/>
          </w:tcPr>
          <w:p w:rsidR="00854605" w:rsidRPr="00EC66BF" w:rsidRDefault="00854605" w:rsidP="00A02459">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single" w:sz="4" w:space="0" w:color="auto"/>
              <w:right w:val="single" w:sz="4" w:space="0" w:color="auto"/>
            </w:tcBorders>
            <w:vAlign w:val="center"/>
          </w:tcPr>
          <w:p w:rsidR="00854605" w:rsidRPr="00EC66BF" w:rsidRDefault="00854605" w:rsidP="00A02459">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auto"/>
              <w:bottom w:val="single" w:sz="4" w:space="0" w:color="auto"/>
              <w:right w:val="single" w:sz="4" w:space="0" w:color="000000"/>
            </w:tcBorders>
            <w:vAlign w:val="center"/>
          </w:tcPr>
          <w:p w:rsidR="00854605" w:rsidRPr="00EC66BF" w:rsidRDefault="00854605" w:rsidP="00A02459">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A02459">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5F40A1">
        <w:trPr>
          <w:trHeight w:val="1610"/>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5F40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 xml:space="preserve">四　前項の費用の額に係るサービスの提供に当たっては、あらかじめ、利用者又はその家族に対し、当該サービスの内容及び費用について説明を行い、利用者の同意を得ているか。　</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182</w:t>
            </w:r>
            <w:r w:rsidRPr="00EC66BF">
              <w:rPr>
                <w:rFonts w:hint="eastAsia"/>
                <w:color w:val="auto"/>
                <w:w w:val="50"/>
                <w:sz w:val="22"/>
                <w:szCs w:val="22"/>
              </w:rPr>
              <w:t>条第４項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238</w:t>
            </w:r>
            <w:r w:rsidRPr="00EC66BF">
              <w:rPr>
                <w:rFonts w:hint="eastAsia"/>
                <w:color w:val="auto"/>
                <w:w w:val="50"/>
                <w:sz w:val="22"/>
                <w:szCs w:val="22"/>
              </w:rPr>
              <w:t>条第４項</w:t>
            </w:r>
          </w:p>
          <w:p w:rsidR="005F40A1" w:rsidRPr="00EC66BF" w:rsidRDefault="005F40A1" w:rsidP="00BF58AB">
            <w:pPr>
              <w:suppressAutoHyphens/>
              <w:kinsoku w:val="0"/>
              <w:wordWrap w:val="0"/>
              <w:autoSpaceDE w:val="0"/>
              <w:autoSpaceDN w:val="0"/>
              <w:rPr>
                <w:color w:val="auto"/>
                <w:w w:val="50"/>
                <w:sz w:val="22"/>
                <w:szCs w:val="22"/>
              </w:rPr>
            </w:pPr>
          </w:p>
          <w:p w:rsidR="005F40A1" w:rsidRPr="00EC66BF" w:rsidRDefault="005F40A1"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r>
      <w:tr w:rsidR="00EC66BF" w:rsidRPr="00EC66BF" w:rsidTr="005F40A1">
        <w:trPr>
          <w:trHeight w:val="161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BB04D1" w:rsidP="005F40A1">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５</w:t>
            </w:r>
            <w:r w:rsidR="00854605" w:rsidRPr="00EC66BF">
              <w:rPr>
                <w:rFonts w:hint="eastAsia"/>
                <w:b/>
                <w:bCs/>
                <w:color w:val="auto"/>
              </w:rPr>
              <w:t>－１　サービスの取扱方針</w:t>
            </w:r>
          </w:p>
          <w:p w:rsidR="00854605" w:rsidRPr="00EC66BF" w:rsidRDefault="00854605" w:rsidP="005F40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利用者の要介護状態の軽減又は悪化の防止に資するよう、認知症の状況等利用者の心身の状況を踏まえて、日常生活に必要な援助を妥当適切に行っているか。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183</w:t>
            </w:r>
            <w:r w:rsidRPr="00EC66BF">
              <w:rPr>
                <w:rFonts w:hint="eastAsia"/>
                <w:color w:val="auto"/>
                <w:w w:val="50"/>
                <w:sz w:val="22"/>
                <w:szCs w:val="22"/>
              </w:rPr>
              <w:t>条第１項</w:t>
            </w:r>
          </w:p>
          <w:p w:rsidR="005F40A1" w:rsidRPr="00EC66BF" w:rsidRDefault="005F40A1" w:rsidP="00BF58AB">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r>
      <w:tr w:rsidR="00EC66BF" w:rsidRPr="00EC66BF" w:rsidTr="005F40A1">
        <w:trPr>
          <w:trHeight w:val="966"/>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5F40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サービスは、特定施設サービス計画に基づき、漫然かつ画一的なものとならないよう配慮して行っているか。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183</w:t>
            </w:r>
            <w:r w:rsidRPr="00EC66BF">
              <w:rPr>
                <w:rFonts w:hint="eastAsia"/>
                <w:color w:val="auto"/>
                <w:w w:val="50"/>
                <w:sz w:val="22"/>
                <w:szCs w:val="22"/>
              </w:rPr>
              <w:t>条第２項</w:t>
            </w:r>
          </w:p>
          <w:p w:rsidR="005F40A1" w:rsidRPr="00EC66BF" w:rsidRDefault="005F40A1"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r>
      <w:tr w:rsidR="00EC66BF" w:rsidRPr="00EC66BF" w:rsidTr="005F40A1">
        <w:trPr>
          <w:trHeight w:val="1610"/>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5F40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三　サービスの提供に当たっては、懇切丁寧を旨とし、利用者又はその家族から求められたときは、サービスの提供方法等について、理解しやすいように説明を行っているか。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183</w:t>
            </w:r>
            <w:r w:rsidRPr="00EC66BF">
              <w:rPr>
                <w:rFonts w:hint="eastAsia"/>
                <w:color w:val="auto"/>
                <w:w w:val="50"/>
                <w:sz w:val="22"/>
                <w:szCs w:val="22"/>
              </w:rPr>
              <w:t>条第３項</w:t>
            </w:r>
          </w:p>
          <w:p w:rsidR="005F40A1" w:rsidRPr="00EC66BF" w:rsidRDefault="005F40A1" w:rsidP="00BF58AB">
            <w:pPr>
              <w:suppressAutoHyphens/>
              <w:kinsoku w:val="0"/>
              <w:wordWrap w:val="0"/>
              <w:autoSpaceDE w:val="0"/>
              <w:autoSpaceDN w:val="0"/>
              <w:rPr>
                <w:color w:val="auto"/>
                <w:w w:val="50"/>
                <w:sz w:val="22"/>
                <w:szCs w:val="22"/>
              </w:rPr>
            </w:pPr>
          </w:p>
          <w:p w:rsidR="005F40A1" w:rsidRPr="00EC66BF" w:rsidRDefault="005F40A1" w:rsidP="00BF58AB">
            <w:pPr>
              <w:suppressAutoHyphens/>
              <w:kinsoku w:val="0"/>
              <w:wordWrap w:val="0"/>
              <w:autoSpaceDE w:val="0"/>
              <w:autoSpaceDN w:val="0"/>
              <w:rPr>
                <w:color w:val="auto"/>
                <w:w w:val="50"/>
                <w:sz w:val="22"/>
                <w:szCs w:val="22"/>
              </w:rPr>
            </w:pPr>
          </w:p>
          <w:p w:rsidR="005F40A1" w:rsidRPr="00EC66BF" w:rsidRDefault="005F40A1" w:rsidP="00BF58AB">
            <w:pPr>
              <w:suppressAutoHyphens/>
              <w:kinsoku w:val="0"/>
              <w:wordWrap w:val="0"/>
              <w:autoSpaceDE w:val="0"/>
              <w:autoSpaceDN w:val="0"/>
              <w:rPr>
                <w:rFonts w:hAnsi="Century" w:cs="Times New Roman"/>
                <w:color w:val="auto"/>
                <w:spacing w:val="6"/>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tc>
      </w:tr>
      <w:tr w:rsidR="00EC66BF" w:rsidRPr="00EC66BF" w:rsidTr="005F40A1">
        <w:trPr>
          <w:trHeight w:val="1288"/>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5F40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四　サービスの提供に当たっては、当該利用者又は他の利用者等の生命又は身体を保護するため緊急やむを得ない場合を除き、身体的拘束等を行っていないか。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183</w:t>
            </w:r>
            <w:r w:rsidRPr="00EC66BF">
              <w:rPr>
                <w:rFonts w:hint="eastAsia"/>
                <w:color w:val="auto"/>
                <w:w w:val="50"/>
                <w:sz w:val="22"/>
                <w:szCs w:val="22"/>
              </w:rPr>
              <w:t>条第４項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239</w:t>
            </w:r>
            <w:r w:rsidRPr="00EC66BF">
              <w:rPr>
                <w:rFonts w:hint="eastAsia"/>
                <w:color w:val="auto"/>
                <w:w w:val="50"/>
                <w:sz w:val="22"/>
                <w:szCs w:val="22"/>
              </w:rPr>
              <w:t>条第１項</w:t>
            </w:r>
          </w:p>
          <w:p w:rsidR="005F40A1" w:rsidRPr="00EC66BF" w:rsidRDefault="005F40A1"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r>
      <w:tr w:rsidR="00EC66BF" w:rsidRPr="00EC66BF" w:rsidTr="005F40A1">
        <w:trPr>
          <w:trHeight w:val="1288"/>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5F40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五　身体的拘束等を行う場合には、その態様及び時間、その際の利用者の心身の状況並びに緊急やむを得ない理由を記録しているか。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183</w:t>
            </w:r>
            <w:r w:rsidRPr="00EC66BF">
              <w:rPr>
                <w:rFonts w:hint="eastAsia"/>
                <w:color w:val="auto"/>
                <w:w w:val="50"/>
                <w:sz w:val="22"/>
                <w:szCs w:val="22"/>
              </w:rPr>
              <w:t>条第５項</w:t>
            </w:r>
          </w:p>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239</w:t>
            </w:r>
            <w:r w:rsidRPr="00EC66BF">
              <w:rPr>
                <w:rFonts w:hint="eastAsia"/>
                <w:color w:val="auto"/>
                <w:w w:val="50"/>
                <w:sz w:val="22"/>
                <w:szCs w:val="22"/>
              </w:rPr>
              <w:t>条第２項</w:t>
            </w:r>
          </w:p>
          <w:p w:rsidR="005F40A1" w:rsidRPr="00EC66BF" w:rsidRDefault="005F40A1"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r>
      <w:tr w:rsidR="00EC66BF" w:rsidRPr="00EC66BF" w:rsidTr="00992B24">
        <w:trPr>
          <w:trHeight w:val="966"/>
        </w:trPr>
        <w:tc>
          <w:tcPr>
            <w:tcW w:w="5973" w:type="dxa"/>
            <w:tcBorders>
              <w:top w:val="dashed" w:sz="4" w:space="0" w:color="000000"/>
              <w:left w:val="single" w:sz="4" w:space="0" w:color="000000"/>
              <w:bottom w:val="nil"/>
              <w:right w:val="single" w:sz="4" w:space="0" w:color="000000"/>
            </w:tcBorders>
            <w:vAlign w:val="center"/>
          </w:tcPr>
          <w:p w:rsidR="00901579" w:rsidRPr="00EC66BF" w:rsidRDefault="00901579" w:rsidP="00901579">
            <w:pPr>
              <w:suppressAutoHyphens/>
              <w:kinsoku w:val="0"/>
              <w:wordWrap w:val="0"/>
              <w:autoSpaceDE w:val="0"/>
              <w:autoSpaceDN w:val="0"/>
              <w:ind w:left="220" w:rightChars="50" w:right="110" w:hangingChars="100" w:hanging="220"/>
              <w:rPr>
                <w:color w:val="auto"/>
              </w:rPr>
            </w:pPr>
            <w:r w:rsidRPr="00EC66BF">
              <w:rPr>
                <w:rFonts w:hint="eastAsia"/>
                <w:color w:val="auto"/>
              </w:rPr>
              <w:t>六　身体的拘束等の適正化のための対策を検討する委員会</w:t>
            </w:r>
            <w:r w:rsidR="00BB0A8C" w:rsidRPr="00EC66BF">
              <w:rPr>
                <w:rFonts w:hint="eastAsia"/>
                <w:color w:val="auto"/>
              </w:rPr>
              <w:t>(</w:t>
            </w:r>
            <w:r w:rsidR="00BB0A8C" w:rsidRPr="00EC66BF">
              <w:rPr>
                <w:color w:val="auto"/>
              </w:rPr>
              <w:t>関係する職種、取り扱う事項 等が相互に関係が深いと認められる他の会議体を設置している場合、これと一体的に設置・運営することとして差し支えない。</w:t>
            </w:r>
            <w:r w:rsidR="00BB0A8C" w:rsidRPr="00EC66BF">
              <w:rPr>
                <w:rFonts w:hint="eastAsia"/>
                <w:color w:val="auto"/>
              </w:rPr>
              <w:t>)</w:t>
            </w:r>
            <w:r w:rsidRPr="00EC66BF">
              <w:rPr>
                <w:rFonts w:hint="eastAsia"/>
                <w:color w:val="auto"/>
              </w:rPr>
              <w:t>を３月に１回以上開催する</w:t>
            </w:r>
            <w:r w:rsidR="00BB0A8C" w:rsidRPr="00EC66BF">
              <w:rPr>
                <w:rFonts w:hint="eastAsia"/>
                <w:color w:val="auto"/>
              </w:rPr>
              <w:t>(テレビ電話装置等を活用して行うこととしても</w:t>
            </w:r>
            <w:r w:rsidR="00BB0A8C" w:rsidRPr="00EC66BF">
              <w:rPr>
                <w:color w:val="auto"/>
              </w:rPr>
              <w:t>差し支えない。</w:t>
            </w:r>
            <w:r w:rsidR="00BB0A8C" w:rsidRPr="00EC66BF">
              <w:rPr>
                <w:rFonts w:hint="eastAsia"/>
                <w:color w:val="auto"/>
              </w:rPr>
              <w:t>)</w:t>
            </w:r>
            <w:r w:rsidRPr="00EC66BF">
              <w:rPr>
                <w:rFonts w:hint="eastAsia"/>
                <w:color w:val="auto"/>
              </w:rPr>
              <w:t>とともに、その結果について、介護職員その他の従業者に周知徹底を図っているか。身体的拘束等の適正化のための指針を整備しているか。また、介護職員その他の従業者に対し、身体的拘束等の適正化のための研修を定期的に実施しているか。</w:t>
            </w:r>
          </w:p>
        </w:tc>
        <w:tc>
          <w:tcPr>
            <w:tcW w:w="1549" w:type="dxa"/>
            <w:tcBorders>
              <w:top w:val="dashed" w:sz="4" w:space="0" w:color="000000"/>
              <w:left w:val="single" w:sz="4" w:space="0" w:color="000000"/>
              <w:bottom w:val="nil"/>
              <w:right w:val="single" w:sz="4" w:space="0" w:color="000000"/>
            </w:tcBorders>
          </w:tcPr>
          <w:p w:rsidR="00901579" w:rsidRPr="00EC66BF" w:rsidRDefault="00901579" w:rsidP="00992B24">
            <w:pPr>
              <w:suppressAutoHyphens/>
              <w:kinsoku w:val="0"/>
              <w:autoSpaceDE w:val="0"/>
              <w:autoSpaceDN w:val="0"/>
              <w:rPr>
                <w:color w:val="auto"/>
                <w:w w:val="50"/>
                <w:sz w:val="22"/>
                <w:szCs w:val="22"/>
              </w:rPr>
            </w:pPr>
            <w:r w:rsidRPr="00EC66BF">
              <w:rPr>
                <w:rFonts w:hint="eastAsia"/>
                <w:color w:val="auto"/>
                <w:w w:val="50"/>
                <w:sz w:val="22"/>
                <w:szCs w:val="22"/>
              </w:rPr>
              <w:t>指定基準第183条第６項</w:t>
            </w:r>
          </w:p>
          <w:p w:rsidR="00901579" w:rsidRPr="00EC66BF" w:rsidRDefault="00186428" w:rsidP="00992B24">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予防基準第239条第３項</w:t>
            </w:r>
          </w:p>
          <w:p w:rsidR="00901579" w:rsidRPr="00EC66BF" w:rsidRDefault="00901579" w:rsidP="00992B24">
            <w:pPr>
              <w:suppressAutoHyphens/>
              <w:kinsoku w:val="0"/>
              <w:wordWrap w:val="0"/>
              <w:autoSpaceDE w:val="0"/>
              <w:autoSpaceDN w:val="0"/>
              <w:rPr>
                <w:color w:val="auto"/>
                <w:w w:val="50"/>
                <w:sz w:val="22"/>
                <w:szCs w:val="22"/>
              </w:rPr>
            </w:pPr>
          </w:p>
          <w:p w:rsidR="00901579" w:rsidRPr="00EC66BF" w:rsidRDefault="00901579" w:rsidP="00992B24">
            <w:pPr>
              <w:suppressAutoHyphens/>
              <w:kinsoku w:val="0"/>
              <w:wordWrap w:val="0"/>
              <w:autoSpaceDE w:val="0"/>
              <w:autoSpaceDN w:val="0"/>
              <w:rPr>
                <w:color w:val="auto"/>
                <w:w w:val="50"/>
                <w:sz w:val="22"/>
                <w:szCs w:val="22"/>
              </w:rPr>
            </w:pPr>
          </w:p>
          <w:p w:rsidR="00901579" w:rsidRPr="00EC66BF" w:rsidRDefault="00901579" w:rsidP="00992B24">
            <w:pPr>
              <w:suppressAutoHyphens/>
              <w:kinsoku w:val="0"/>
              <w:wordWrap w:val="0"/>
              <w:autoSpaceDE w:val="0"/>
              <w:autoSpaceDN w:val="0"/>
              <w:rPr>
                <w:color w:val="auto"/>
                <w:w w:val="50"/>
                <w:sz w:val="22"/>
                <w:szCs w:val="22"/>
              </w:rPr>
            </w:pPr>
          </w:p>
          <w:p w:rsidR="00901579" w:rsidRPr="00EC66BF" w:rsidRDefault="00901579" w:rsidP="00992B24">
            <w:pPr>
              <w:suppressAutoHyphens/>
              <w:kinsoku w:val="0"/>
              <w:wordWrap w:val="0"/>
              <w:autoSpaceDE w:val="0"/>
              <w:autoSpaceDN w:val="0"/>
              <w:rPr>
                <w:color w:val="auto"/>
                <w:w w:val="50"/>
                <w:sz w:val="22"/>
                <w:szCs w:val="22"/>
              </w:rPr>
            </w:pPr>
          </w:p>
        </w:tc>
        <w:tc>
          <w:tcPr>
            <w:tcW w:w="442" w:type="dxa"/>
            <w:tcBorders>
              <w:top w:val="dashed" w:sz="4" w:space="0" w:color="000000"/>
              <w:left w:val="single" w:sz="4" w:space="0" w:color="000000"/>
              <w:bottom w:val="nil"/>
              <w:right w:val="single" w:sz="4" w:space="0" w:color="000000"/>
            </w:tcBorders>
          </w:tcPr>
          <w:p w:rsidR="00901579" w:rsidRPr="00EC66BF" w:rsidRDefault="00901579" w:rsidP="005F40A1">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901579" w:rsidRPr="00EC66BF" w:rsidRDefault="00901579" w:rsidP="005F40A1">
            <w:pPr>
              <w:suppressAutoHyphens/>
              <w:kinsoku w:val="0"/>
              <w:wordWrap w:val="0"/>
              <w:autoSpaceDE w:val="0"/>
              <w:autoSpaceDN w:val="0"/>
              <w:jc w:val="left"/>
              <w:rPr>
                <w:rFonts w:hAnsi="Century" w:cs="Times New Roman"/>
                <w:color w:val="auto"/>
                <w:sz w:val="22"/>
                <w:szCs w:val="22"/>
              </w:rPr>
            </w:pPr>
          </w:p>
        </w:tc>
      </w:tr>
      <w:tr w:rsidR="00EC66BF" w:rsidRPr="00EC66BF" w:rsidTr="005F40A1">
        <w:trPr>
          <w:trHeight w:val="966"/>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901579" w:rsidP="005F40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七</w:t>
            </w:r>
            <w:r w:rsidR="00854605" w:rsidRPr="00EC66BF">
              <w:rPr>
                <w:rFonts w:hint="eastAsia"/>
                <w:color w:val="auto"/>
              </w:rPr>
              <w:t xml:space="preserve">　自らその提供するサービスの質の評価を行い、常にその改善を図っているか。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183</w:t>
            </w:r>
            <w:r w:rsidR="00901579" w:rsidRPr="00EC66BF">
              <w:rPr>
                <w:rFonts w:hint="eastAsia"/>
                <w:color w:val="auto"/>
                <w:w w:val="50"/>
                <w:sz w:val="22"/>
                <w:szCs w:val="22"/>
              </w:rPr>
              <w:t>条第７</w:t>
            </w:r>
            <w:r w:rsidRPr="00EC66BF">
              <w:rPr>
                <w:rFonts w:hint="eastAsia"/>
                <w:color w:val="auto"/>
                <w:w w:val="50"/>
                <w:sz w:val="22"/>
                <w:szCs w:val="22"/>
              </w:rPr>
              <w:t>項</w:t>
            </w:r>
          </w:p>
          <w:p w:rsidR="005F40A1" w:rsidRPr="00EC66BF" w:rsidRDefault="005F40A1"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r>
      <w:tr w:rsidR="00EC66BF" w:rsidRPr="00EC66BF" w:rsidTr="005F40A1">
        <w:trPr>
          <w:trHeight w:val="1767"/>
        </w:trPr>
        <w:tc>
          <w:tcPr>
            <w:tcW w:w="5973"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BB04D1" w:rsidP="005F40A1">
            <w:pPr>
              <w:suppressAutoHyphens/>
              <w:kinsoku w:val="0"/>
              <w:wordWrap w:val="0"/>
              <w:autoSpaceDE w:val="0"/>
              <w:autoSpaceDN w:val="0"/>
              <w:ind w:left="661" w:rightChars="50" w:right="110" w:hangingChars="300" w:hanging="661"/>
              <w:rPr>
                <w:rFonts w:hAnsi="Century" w:cs="Times New Roman"/>
                <w:color w:val="auto"/>
                <w:spacing w:val="6"/>
              </w:rPr>
            </w:pPr>
            <w:r w:rsidRPr="00EC66BF">
              <w:rPr>
                <w:rFonts w:hint="eastAsia"/>
                <w:b/>
                <w:bCs/>
                <w:color w:val="auto"/>
              </w:rPr>
              <w:lastRenderedPageBreak/>
              <w:t>５</w:t>
            </w:r>
            <w:r w:rsidR="00854605" w:rsidRPr="00EC66BF">
              <w:rPr>
                <w:rFonts w:hint="eastAsia"/>
                <w:b/>
                <w:bCs/>
                <w:color w:val="auto"/>
              </w:rPr>
              <w:t>－２　指定介護予防特定施設入居者生活介護の基本取扱方針</w:t>
            </w:r>
          </w:p>
          <w:p w:rsidR="00854605" w:rsidRPr="00EC66BF" w:rsidRDefault="00854605" w:rsidP="005F40A1">
            <w:pPr>
              <w:suppressAutoHyphens/>
              <w:kinsoku w:val="0"/>
              <w:wordWrap w:val="0"/>
              <w:autoSpaceDE w:val="0"/>
              <w:autoSpaceDN w:val="0"/>
              <w:ind w:left="220" w:rightChars="50" w:right="110" w:hangingChars="100" w:hanging="220"/>
              <w:rPr>
                <w:color w:val="auto"/>
              </w:rPr>
            </w:pPr>
            <w:r w:rsidRPr="00EC66BF">
              <w:rPr>
                <w:rFonts w:hint="eastAsia"/>
                <w:color w:val="auto"/>
              </w:rPr>
              <w:t>一　利用者の介護予防に資するよう、その目標を設定し、計画的に行っているか。</w:t>
            </w:r>
          </w:p>
          <w:p w:rsidR="005F40A1" w:rsidRPr="00EC66BF" w:rsidRDefault="005F40A1" w:rsidP="005F40A1">
            <w:pPr>
              <w:suppressAutoHyphens/>
              <w:kinsoku w:val="0"/>
              <w:wordWrap w:val="0"/>
              <w:autoSpaceDE w:val="0"/>
              <w:autoSpaceDN w:val="0"/>
              <w:ind w:left="250" w:rightChars="50" w:right="110" w:hangingChars="100" w:hanging="250"/>
              <w:rPr>
                <w:rFonts w:hAnsi="Century" w:cs="Times New Roman"/>
                <w:color w:val="auto"/>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246</w:t>
            </w:r>
            <w:r w:rsidRPr="00EC66BF">
              <w:rPr>
                <w:rFonts w:hint="eastAsia"/>
                <w:color w:val="auto"/>
                <w:w w:val="50"/>
                <w:sz w:val="22"/>
                <w:szCs w:val="22"/>
              </w:rPr>
              <w:t>条第１項</w:t>
            </w:r>
          </w:p>
        </w:tc>
        <w:tc>
          <w:tcPr>
            <w:tcW w:w="442" w:type="dxa"/>
            <w:tcBorders>
              <w:top w:val="single" w:sz="4" w:space="0" w:color="000000"/>
              <w:left w:val="single" w:sz="4" w:space="0" w:color="000000"/>
              <w:bottom w:val="single" w:sz="4" w:space="0" w:color="000000"/>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single" w:sz="4" w:space="0" w:color="000000"/>
              <w:right w:val="single" w:sz="4" w:space="0" w:color="000000"/>
            </w:tcBorders>
          </w:tcPr>
          <w:p w:rsidR="00854605" w:rsidRPr="00EC66BF" w:rsidRDefault="00854605" w:rsidP="005F40A1">
            <w:pPr>
              <w:suppressAutoHyphens/>
              <w:kinsoku w:val="0"/>
              <w:wordWrap w:val="0"/>
              <w:autoSpaceDE w:val="0"/>
              <w:autoSpaceDN w:val="0"/>
              <w:jc w:val="left"/>
              <w:rPr>
                <w:rFonts w:hAnsi="Century" w:cs="Times New Roman"/>
                <w:color w:val="auto"/>
                <w:sz w:val="22"/>
                <w:szCs w:val="22"/>
              </w:rPr>
            </w:pPr>
          </w:p>
          <w:p w:rsidR="005F40A1" w:rsidRPr="00EC66BF" w:rsidRDefault="005F40A1" w:rsidP="005F40A1">
            <w:pPr>
              <w:suppressAutoHyphens/>
              <w:kinsoku w:val="0"/>
              <w:wordWrap w:val="0"/>
              <w:autoSpaceDE w:val="0"/>
              <w:autoSpaceDN w:val="0"/>
              <w:jc w:val="left"/>
              <w:rPr>
                <w:rFonts w:hAnsi="Century" w:cs="Times New Roman"/>
                <w:color w:val="auto"/>
                <w:sz w:val="22"/>
                <w:szCs w:val="22"/>
              </w:rPr>
            </w:pPr>
          </w:p>
        </w:tc>
      </w:tr>
    </w:tbl>
    <w:p w:rsidR="00854605" w:rsidRPr="00EC66BF" w:rsidRDefault="00A02459">
      <w:pPr>
        <w:overflowPunct/>
        <w:autoSpaceDE w:val="0"/>
        <w:autoSpaceDN w:val="0"/>
        <w:jc w:val="left"/>
        <w:textAlignment w:val="auto"/>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C36F56">
        <w:trPr>
          <w:trHeight w:val="7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C36F56">
        <w:trPr>
          <w:trHeight w:val="1288"/>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自らその提供する指定介護予防特定施設入居者生活介護の質の評価を行うとともに、主治の医師又は歯科医師とも連携を図りつつ、常にその改善を図っているか。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246</w:t>
            </w:r>
            <w:r w:rsidRPr="00EC66BF">
              <w:rPr>
                <w:rFonts w:hint="eastAsia"/>
                <w:color w:val="auto"/>
                <w:w w:val="50"/>
                <w:sz w:val="22"/>
                <w:szCs w:val="22"/>
              </w:rPr>
              <w:t>条第２項</w:t>
            </w: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p w:rsidR="00C36F56" w:rsidRPr="00EC66BF" w:rsidRDefault="00C36F56" w:rsidP="00C36F5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p w:rsidR="00C36F56" w:rsidRPr="00EC66BF" w:rsidRDefault="00C36F56" w:rsidP="00C36F56">
            <w:pPr>
              <w:suppressAutoHyphens/>
              <w:kinsoku w:val="0"/>
              <w:wordWrap w:val="0"/>
              <w:autoSpaceDE w:val="0"/>
              <w:autoSpaceDN w:val="0"/>
              <w:jc w:val="left"/>
              <w:rPr>
                <w:rFonts w:hAnsi="Century" w:cs="Times New Roman"/>
                <w:color w:val="auto"/>
                <w:sz w:val="22"/>
                <w:szCs w:val="22"/>
              </w:rPr>
            </w:pPr>
          </w:p>
        </w:tc>
      </w:tr>
      <w:tr w:rsidR="00EC66BF" w:rsidRPr="00EC66BF" w:rsidTr="00C36F56">
        <w:trPr>
          <w:trHeight w:val="1932"/>
        </w:trPr>
        <w:tc>
          <w:tcPr>
            <w:tcW w:w="5973" w:type="dxa"/>
            <w:tcBorders>
              <w:top w:val="dashed" w:sz="4" w:space="0" w:color="000000"/>
              <w:left w:val="single" w:sz="4" w:space="0" w:color="000000"/>
              <w:bottom w:val="nil"/>
              <w:right w:val="single" w:sz="4" w:space="0" w:color="000000"/>
            </w:tcBorders>
            <w:vAlign w:val="center"/>
          </w:tcPr>
          <w:p w:rsidR="00C36F56" w:rsidRPr="00EC66BF" w:rsidRDefault="00854605" w:rsidP="002D44EC">
            <w:pPr>
              <w:suppressAutoHyphens/>
              <w:kinsoku w:val="0"/>
              <w:autoSpaceDE w:val="0"/>
              <w:autoSpaceDN w:val="0"/>
              <w:ind w:rightChars="50" w:right="110"/>
              <w:jc w:val="distribute"/>
              <w:rPr>
                <w:color w:val="auto"/>
              </w:rPr>
            </w:pPr>
            <w:r w:rsidRPr="00EC66BF">
              <w:rPr>
                <w:rFonts w:hint="eastAsia"/>
                <w:color w:val="auto"/>
              </w:rPr>
              <w:t>三　指定介護予防特定施設入居者生活介護の提供に当た</w:t>
            </w:r>
          </w:p>
          <w:p w:rsidR="00854605" w:rsidRPr="00EC66BF" w:rsidRDefault="00854605" w:rsidP="00C36F56">
            <w:pPr>
              <w:suppressAutoHyphens/>
              <w:kinsoku w:val="0"/>
              <w:wordWrap w:val="0"/>
              <w:autoSpaceDE w:val="0"/>
              <w:autoSpaceDN w:val="0"/>
              <w:ind w:leftChars="100" w:left="220" w:rightChars="50" w:right="110"/>
              <w:rPr>
                <w:rFonts w:hAnsi="Century" w:cs="Times New Roman"/>
                <w:color w:val="auto"/>
                <w:sz w:val="24"/>
                <w:szCs w:val="24"/>
              </w:rPr>
            </w:pPr>
            <w:r w:rsidRPr="00EC66BF">
              <w:rPr>
                <w:rFonts w:hint="eastAsia"/>
                <w:color w:val="auto"/>
              </w:rPr>
              <w:t>り、利用者ができる限り要介護状態とならないで自立した日常生活を営むことができるよう支援することを目的とするものであることを常に意識してサービスの提供に当たっているか。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246</w:t>
            </w:r>
            <w:r w:rsidRPr="00EC66BF">
              <w:rPr>
                <w:rFonts w:hint="eastAsia"/>
                <w:color w:val="auto"/>
                <w:w w:val="50"/>
                <w:sz w:val="22"/>
                <w:szCs w:val="22"/>
              </w:rPr>
              <w:t>条第３項</w:t>
            </w: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rFonts w:hAnsi="Century" w:cs="Times New Roman"/>
                <w:color w:val="auto"/>
                <w:spacing w:val="6"/>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tc>
      </w:tr>
      <w:tr w:rsidR="00EC66BF" w:rsidRPr="00EC66BF" w:rsidTr="00C36F56">
        <w:trPr>
          <w:trHeight w:val="1288"/>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四　事業者は、利用者がその有する能力を最大限活用することができるような方法によるサービスの提供に努めているか。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246</w:t>
            </w:r>
            <w:r w:rsidRPr="00EC66BF">
              <w:rPr>
                <w:rFonts w:hint="eastAsia"/>
                <w:color w:val="auto"/>
                <w:w w:val="50"/>
                <w:sz w:val="22"/>
                <w:szCs w:val="22"/>
              </w:rPr>
              <w:t>条第４項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p w:rsidR="00C36F56" w:rsidRPr="00EC66BF" w:rsidRDefault="00C36F56" w:rsidP="00C36F56">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p w:rsidR="00C36F56" w:rsidRPr="00EC66BF" w:rsidRDefault="00C36F56" w:rsidP="00C36F56">
            <w:pPr>
              <w:suppressAutoHyphens/>
              <w:kinsoku w:val="0"/>
              <w:wordWrap w:val="0"/>
              <w:autoSpaceDE w:val="0"/>
              <w:autoSpaceDN w:val="0"/>
              <w:jc w:val="left"/>
              <w:rPr>
                <w:rFonts w:hAnsi="Century" w:cs="Times New Roman"/>
                <w:color w:val="auto"/>
                <w:sz w:val="22"/>
                <w:szCs w:val="22"/>
              </w:rPr>
            </w:pPr>
          </w:p>
        </w:tc>
      </w:tr>
      <w:tr w:rsidR="00EC66BF" w:rsidRPr="00EC66BF" w:rsidTr="00C36F56">
        <w:trPr>
          <w:trHeight w:val="1610"/>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五　事業者は、指定介護予防特定施設入居者生活介護の提供に当たり、利用者とのコミュニケーションを十分に図ることその他の方法により、利用者が主体的に事業に参加するよう適切な働きかけに努め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246</w:t>
            </w:r>
            <w:r w:rsidRPr="00EC66BF">
              <w:rPr>
                <w:rFonts w:hint="eastAsia"/>
                <w:color w:val="auto"/>
                <w:w w:val="50"/>
                <w:sz w:val="22"/>
                <w:szCs w:val="22"/>
              </w:rPr>
              <w:t>条第５項</w:t>
            </w: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rFonts w:hAnsi="Century" w:cs="Times New Roman"/>
                <w:color w:val="auto"/>
                <w:spacing w:val="6"/>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p w:rsidR="00C36F56" w:rsidRPr="00EC66BF" w:rsidRDefault="00C36F56" w:rsidP="00C36F56">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p w:rsidR="00C36F56" w:rsidRPr="00EC66BF" w:rsidRDefault="00C36F56" w:rsidP="00C36F56">
            <w:pPr>
              <w:suppressAutoHyphens/>
              <w:kinsoku w:val="0"/>
              <w:wordWrap w:val="0"/>
              <w:autoSpaceDE w:val="0"/>
              <w:autoSpaceDN w:val="0"/>
              <w:jc w:val="left"/>
              <w:rPr>
                <w:rFonts w:hAnsi="Century" w:cs="Times New Roman"/>
                <w:color w:val="auto"/>
                <w:sz w:val="22"/>
                <w:szCs w:val="22"/>
              </w:rPr>
            </w:pPr>
          </w:p>
        </w:tc>
      </w:tr>
      <w:tr w:rsidR="00EC66BF" w:rsidRPr="00EC66BF" w:rsidTr="00C36F56">
        <w:trPr>
          <w:trHeight w:val="7099"/>
        </w:trPr>
        <w:tc>
          <w:tcPr>
            <w:tcW w:w="5973"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BB04D1" w:rsidP="00C36F56">
            <w:pPr>
              <w:suppressAutoHyphens/>
              <w:kinsoku w:val="0"/>
              <w:wordWrap w:val="0"/>
              <w:autoSpaceDE w:val="0"/>
              <w:autoSpaceDN w:val="0"/>
              <w:ind w:left="661" w:rightChars="50" w:right="110" w:hangingChars="300" w:hanging="661"/>
              <w:rPr>
                <w:rFonts w:hAnsi="Century" w:cs="Times New Roman"/>
                <w:color w:val="auto"/>
                <w:spacing w:val="6"/>
              </w:rPr>
            </w:pPr>
            <w:r w:rsidRPr="00EC66BF">
              <w:rPr>
                <w:rFonts w:hint="eastAsia"/>
                <w:b/>
                <w:bCs/>
                <w:color w:val="auto"/>
              </w:rPr>
              <w:t>５</w:t>
            </w:r>
            <w:r w:rsidR="00854605" w:rsidRPr="00EC66BF">
              <w:rPr>
                <w:rFonts w:hint="eastAsia"/>
                <w:b/>
                <w:bCs/>
                <w:color w:val="auto"/>
              </w:rPr>
              <w:t>－３　指定介護予防特定施設入居者生活介護の具体的取扱方針</w:t>
            </w:r>
          </w:p>
          <w:p w:rsidR="00854605" w:rsidRPr="00EC66BF" w:rsidRDefault="00854605" w:rsidP="00C36F56">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指定介護予防特定施設入居者生活介護の方針は、</w:t>
            </w:r>
            <w:r w:rsidRPr="00EC66BF">
              <w:rPr>
                <w:rFonts w:hint="eastAsia"/>
                <w:b/>
                <w:bCs/>
                <w:color w:val="auto"/>
              </w:rPr>
              <w:t>１</w:t>
            </w:r>
            <w:r w:rsidRPr="00EC66BF">
              <w:rPr>
                <w:rFonts w:hint="eastAsia"/>
                <w:color w:val="auto"/>
              </w:rPr>
              <w:t>の基本方針及び</w:t>
            </w:r>
            <w:r w:rsidRPr="00EC66BF">
              <w:rPr>
                <w:rFonts w:hint="eastAsia"/>
                <w:b/>
                <w:bCs/>
                <w:color w:val="auto"/>
              </w:rPr>
              <w:t>６－２</w:t>
            </w:r>
            <w:r w:rsidRPr="00EC66BF">
              <w:rPr>
                <w:rFonts w:hint="eastAsia"/>
                <w:color w:val="auto"/>
              </w:rPr>
              <w:t>の基本取扱方針に基づき、次に掲げるところによっているか。</w:t>
            </w:r>
          </w:p>
          <w:p w:rsidR="00854605" w:rsidRPr="00EC66BF" w:rsidRDefault="00854605" w:rsidP="00C36F56">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①　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るか。</w:t>
            </w:r>
          </w:p>
          <w:p w:rsidR="00854605" w:rsidRPr="00EC66BF" w:rsidRDefault="00854605" w:rsidP="00C36F56">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C36F56">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②　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するものとする。</w:t>
            </w:r>
          </w:p>
          <w:p w:rsidR="00854605" w:rsidRPr="00EC66BF" w:rsidRDefault="00854605" w:rsidP="00C36F56">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C36F56">
            <w:pPr>
              <w:suppressAutoHyphens/>
              <w:kinsoku w:val="0"/>
              <w:wordWrap w:val="0"/>
              <w:autoSpaceDE w:val="0"/>
              <w:autoSpaceDN w:val="0"/>
              <w:ind w:rightChars="50" w:right="110"/>
              <w:rPr>
                <w:rFonts w:hAnsi="Century" w:cs="Times New Roman"/>
                <w:color w:val="auto"/>
                <w:sz w:val="24"/>
                <w:szCs w:val="24"/>
              </w:rPr>
            </w:pPr>
            <w:r w:rsidRPr="00EC66BF">
              <w:rPr>
                <w:rFonts w:hint="eastAsia"/>
                <w:color w:val="auto"/>
              </w:rPr>
              <w:t>③　計画作成担当者は、介護予防特定施設サービス計画の</w:t>
            </w:r>
          </w:p>
        </w:tc>
        <w:tc>
          <w:tcPr>
            <w:tcW w:w="1549"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247</w:t>
            </w:r>
            <w:r w:rsidRPr="00EC66BF">
              <w:rPr>
                <w:rFonts w:hint="eastAsia"/>
                <w:color w:val="auto"/>
                <w:w w:val="50"/>
                <w:sz w:val="22"/>
                <w:szCs w:val="22"/>
              </w:rPr>
              <w:t>条</w:t>
            </w: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color w:val="auto"/>
                <w:w w:val="50"/>
                <w:sz w:val="22"/>
                <w:szCs w:val="22"/>
              </w:rPr>
            </w:pPr>
          </w:p>
          <w:p w:rsidR="00C36F56" w:rsidRPr="00EC66BF" w:rsidRDefault="00C36F56" w:rsidP="00BF58AB">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single" w:sz="4" w:space="0" w:color="000000"/>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p w:rsidR="00C36F56" w:rsidRPr="00EC66BF" w:rsidRDefault="00C36F56" w:rsidP="00C36F5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single" w:sz="4" w:space="0" w:color="000000"/>
              <w:right w:val="single" w:sz="4" w:space="0" w:color="000000"/>
            </w:tcBorders>
          </w:tcPr>
          <w:p w:rsidR="00854605" w:rsidRPr="00EC66BF" w:rsidRDefault="00854605" w:rsidP="00C36F56">
            <w:pPr>
              <w:suppressAutoHyphens/>
              <w:kinsoku w:val="0"/>
              <w:wordWrap w:val="0"/>
              <w:autoSpaceDE w:val="0"/>
              <w:autoSpaceDN w:val="0"/>
              <w:jc w:val="left"/>
              <w:rPr>
                <w:rFonts w:hAnsi="Century" w:cs="Times New Roman"/>
                <w:color w:val="auto"/>
                <w:sz w:val="22"/>
                <w:szCs w:val="22"/>
              </w:rPr>
            </w:pPr>
          </w:p>
          <w:p w:rsidR="00C36F56" w:rsidRPr="00EC66BF" w:rsidRDefault="00C36F56" w:rsidP="00C36F56">
            <w:pPr>
              <w:suppressAutoHyphens/>
              <w:kinsoku w:val="0"/>
              <w:wordWrap w:val="0"/>
              <w:autoSpaceDE w:val="0"/>
              <w:autoSpaceDN w:val="0"/>
              <w:jc w:val="left"/>
              <w:rPr>
                <w:rFonts w:hAnsi="Century" w:cs="Times New Roman"/>
                <w:color w:val="auto"/>
                <w:sz w:val="22"/>
                <w:szCs w:val="22"/>
              </w:rPr>
            </w:pPr>
          </w:p>
        </w:tc>
      </w:tr>
    </w:tbl>
    <w:p w:rsidR="00854605" w:rsidRPr="00EC66BF" w:rsidRDefault="00C36F56">
      <w:pPr>
        <w:overflowPunct/>
        <w:autoSpaceDE w:val="0"/>
        <w:autoSpaceDN w:val="0"/>
        <w:jc w:val="left"/>
        <w:textAlignment w:val="auto"/>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C36F56">
        <w:trPr>
          <w:trHeight w:val="7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C36F5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861AA1">
        <w:trPr>
          <w:trHeight w:val="1062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861AA1">
            <w:pPr>
              <w:suppressAutoHyphens/>
              <w:kinsoku w:val="0"/>
              <w:wordWrap w:val="0"/>
              <w:autoSpaceDE w:val="0"/>
              <w:autoSpaceDN w:val="0"/>
              <w:ind w:leftChars="100" w:left="220" w:rightChars="50" w:right="110"/>
              <w:rPr>
                <w:rFonts w:hAnsi="Century" w:cs="Times New Roman"/>
                <w:color w:val="auto"/>
                <w:spacing w:val="6"/>
              </w:rPr>
            </w:pPr>
            <w:r w:rsidRPr="00EC66BF">
              <w:rPr>
                <w:rFonts w:hint="eastAsia"/>
                <w:color w:val="auto"/>
              </w:rPr>
              <w:t>作成に当たっては、その原案の内容について利用者又はその家族に対して説明し、文書により利用者の同意を得なければならない。</w:t>
            </w:r>
          </w:p>
          <w:p w:rsidR="00854605" w:rsidRPr="00EC66BF" w:rsidRDefault="00854605" w:rsidP="00861AA1">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861AA1">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④　計画作成担当者は、介護予防特定施設サービス計画を作成した際には、サービス計画を利用者に交付しなければならない。</w:t>
            </w:r>
          </w:p>
          <w:p w:rsidR="00854605" w:rsidRPr="00EC66BF" w:rsidRDefault="00854605" w:rsidP="00861AA1">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861AA1">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⑤　サービスの提供に当たっては、介護予防特定施設サービス計画に基づき、利用者が日常生活を営むのに必要な支援を行うものとする。</w:t>
            </w:r>
          </w:p>
          <w:p w:rsidR="00854605" w:rsidRPr="00EC66BF" w:rsidRDefault="00854605" w:rsidP="00861AA1">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861AA1">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⑥　サービスの提供に当たっては、懇切丁寧に行うことを旨とし、利用者又はその家族に対し、サービスの提供方法等について、理解しやすいように説明を行うものとする。</w:t>
            </w:r>
          </w:p>
          <w:p w:rsidR="00854605" w:rsidRPr="00EC66BF" w:rsidRDefault="00854605" w:rsidP="00861AA1">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861AA1">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⑦　計画作成担当者は、他の介護予防特定施設従業者との連絡を継続的に行うことにより、介護予防特定施設サービス計画に基づくサービスの提供の開始時から、介護予防特定施設サービス計画に記載したサービスの提供を行う期間が終了するまでに、少なくとも１回は、当該サービス計画の実施状況の把握</w:t>
            </w:r>
            <w:r w:rsidR="00861AA1" w:rsidRPr="00EC66BF">
              <w:rPr>
                <w:rFonts w:hint="eastAsia"/>
                <w:color w:val="auto"/>
              </w:rPr>
              <w:t>（</w:t>
            </w:r>
            <w:r w:rsidRPr="00EC66BF">
              <w:rPr>
                <w:rFonts w:hint="eastAsia"/>
                <w:color w:val="auto"/>
              </w:rPr>
              <w:t>以下この条において「モニタリング」という。</w:t>
            </w:r>
            <w:r w:rsidRPr="00EC66BF">
              <w:rPr>
                <w:color w:val="auto"/>
              </w:rPr>
              <w:t>)</w:t>
            </w:r>
            <w:r w:rsidRPr="00EC66BF">
              <w:rPr>
                <w:rFonts w:hint="eastAsia"/>
                <w:color w:val="auto"/>
              </w:rPr>
              <w:t>を行うとともに、利用者についての解決すべき課題の把握を行うものとする。</w:t>
            </w:r>
          </w:p>
          <w:p w:rsidR="00854605" w:rsidRPr="00EC66BF" w:rsidRDefault="00854605" w:rsidP="00861AA1">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861AA1">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⑧　計画作成担当者は、モニタリングの結果を踏まえ、必要に応じて介護予防特定施設サービス計画の変更を行うものとする。</w:t>
            </w:r>
          </w:p>
          <w:p w:rsidR="00854605" w:rsidRPr="00EC66BF" w:rsidRDefault="00854605" w:rsidP="00861AA1">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861A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⑨　第１号から第７号までの規定は、前号に規定する介護予防特定施設サービス計画の変更について準用する。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3C7E0B">
            <w:pPr>
              <w:suppressAutoHyphens/>
              <w:kinsoku w:val="0"/>
              <w:wordWrap w:val="0"/>
              <w:autoSpaceDE w:val="0"/>
              <w:autoSpaceDN w:val="0"/>
              <w:jc w:val="left"/>
              <w:rPr>
                <w:rFonts w:hAnsi="Century" w:cs="Times New Roman"/>
                <w:color w:val="auto"/>
                <w:sz w:val="22"/>
                <w:szCs w:val="22"/>
              </w:rPr>
            </w:pPr>
          </w:p>
          <w:p w:rsidR="00861AA1" w:rsidRPr="00EC66BF" w:rsidRDefault="00861AA1" w:rsidP="003C7E0B">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3C7E0B">
            <w:pPr>
              <w:suppressAutoHyphens/>
              <w:kinsoku w:val="0"/>
              <w:wordWrap w:val="0"/>
              <w:autoSpaceDE w:val="0"/>
              <w:autoSpaceDN w:val="0"/>
              <w:jc w:val="left"/>
              <w:rPr>
                <w:rFonts w:hAnsi="Century" w:cs="Times New Roman"/>
                <w:color w:val="auto"/>
                <w:sz w:val="22"/>
                <w:szCs w:val="22"/>
              </w:rPr>
            </w:pPr>
          </w:p>
          <w:p w:rsidR="00861AA1" w:rsidRPr="00EC66BF" w:rsidRDefault="00861AA1" w:rsidP="003C7E0B">
            <w:pPr>
              <w:suppressAutoHyphens/>
              <w:kinsoku w:val="0"/>
              <w:wordWrap w:val="0"/>
              <w:autoSpaceDE w:val="0"/>
              <w:autoSpaceDN w:val="0"/>
              <w:jc w:val="left"/>
              <w:rPr>
                <w:rFonts w:hAnsi="Century" w:cs="Times New Roman"/>
                <w:color w:val="auto"/>
                <w:sz w:val="22"/>
                <w:szCs w:val="22"/>
              </w:rPr>
            </w:pPr>
          </w:p>
        </w:tc>
      </w:tr>
      <w:tr w:rsidR="00EC66BF" w:rsidRPr="00EC66BF" w:rsidTr="00861AA1">
        <w:trPr>
          <w:trHeight w:val="1187"/>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BB04D1" w:rsidP="00861AA1">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６</w:t>
            </w:r>
            <w:r w:rsidR="00854605" w:rsidRPr="00EC66BF">
              <w:rPr>
                <w:rFonts w:hint="eastAsia"/>
                <w:b/>
                <w:bCs/>
                <w:color w:val="auto"/>
              </w:rPr>
              <w:t xml:space="preserve">　特定施設サービス計画の作成</w:t>
            </w:r>
          </w:p>
          <w:p w:rsidR="00854605" w:rsidRPr="00EC66BF" w:rsidRDefault="00854605" w:rsidP="00861AA1">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管理者は、計画作成担当者に特定施設サービス計画の作成に関する業務を担当させているか。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184</w:t>
            </w:r>
            <w:r w:rsidRPr="00EC66BF">
              <w:rPr>
                <w:rFonts w:hint="eastAsia"/>
                <w:color w:val="auto"/>
                <w:w w:val="50"/>
                <w:sz w:val="22"/>
                <w:szCs w:val="22"/>
              </w:rPr>
              <w:t>条第１項</w:t>
            </w:r>
          </w:p>
          <w:p w:rsidR="00861AA1" w:rsidRPr="00EC66BF" w:rsidRDefault="00861AA1" w:rsidP="00BF58AB">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3C7E0B">
            <w:pPr>
              <w:suppressAutoHyphens/>
              <w:kinsoku w:val="0"/>
              <w:wordWrap w:val="0"/>
              <w:autoSpaceDE w:val="0"/>
              <w:autoSpaceDN w:val="0"/>
              <w:jc w:val="left"/>
              <w:rPr>
                <w:rFonts w:hAnsi="Century" w:cs="Times New Roman"/>
                <w:color w:val="auto"/>
                <w:sz w:val="22"/>
                <w:szCs w:val="22"/>
              </w:rPr>
            </w:pPr>
          </w:p>
          <w:p w:rsidR="00861AA1" w:rsidRPr="00EC66BF" w:rsidRDefault="00861AA1" w:rsidP="003C7E0B">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3C7E0B">
            <w:pPr>
              <w:suppressAutoHyphens/>
              <w:kinsoku w:val="0"/>
              <w:wordWrap w:val="0"/>
              <w:autoSpaceDE w:val="0"/>
              <w:autoSpaceDN w:val="0"/>
              <w:jc w:val="left"/>
              <w:rPr>
                <w:rFonts w:hAnsi="Century" w:cs="Times New Roman"/>
                <w:color w:val="auto"/>
                <w:sz w:val="22"/>
                <w:szCs w:val="22"/>
              </w:rPr>
            </w:pPr>
          </w:p>
          <w:p w:rsidR="00861AA1" w:rsidRPr="00EC66BF" w:rsidRDefault="00861AA1" w:rsidP="003C7E0B">
            <w:pPr>
              <w:suppressAutoHyphens/>
              <w:kinsoku w:val="0"/>
              <w:wordWrap w:val="0"/>
              <w:autoSpaceDE w:val="0"/>
              <w:autoSpaceDN w:val="0"/>
              <w:jc w:val="left"/>
              <w:rPr>
                <w:rFonts w:hAnsi="Century" w:cs="Times New Roman"/>
                <w:color w:val="auto"/>
                <w:sz w:val="22"/>
                <w:szCs w:val="22"/>
              </w:rPr>
            </w:pPr>
          </w:p>
        </w:tc>
      </w:tr>
      <w:tr w:rsidR="00EC66BF" w:rsidRPr="00EC66BF" w:rsidTr="00861AA1">
        <w:trPr>
          <w:trHeight w:val="1425"/>
        </w:trPr>
        <w:tc>
          <w:tcPr>
            <w:tcW w:w="5973" w:type="dxa"/>
            <w:tcBorders>
              <w:top w:val="dashed" w:sz="4" w:space="0" w:color="000000"/>
              <w:left w:val="single" w:sz="4" w:space="0" w:color="000000"/>
              <w:bottom w:val="single" w:sz="4" w:space="0" w:color="000000"/>
              <w:right w:val="single" w:sz="4" w:space="0" w:color="000000"/>
            </w:tcBorders>
            <w:vAlign w:val="center"/>
          </w:tcPr>
          <w:p w:rsidR="00861AA1" w:rsidRPr="00EC66BF" w:rsidRDefault="00854605" w:rsidP="00861AA1">
            <w:pPr>
              <w:suppressAutoHyphens/>
              <w:kinsoku w:val="0"/>
              <w:wordWrap w:val="0"/>
              <w:autoSpaceDE w:val="0"/>
              <w:autoSpaceDN w:val="0"/>
              <w:ind w:left="220" w:rightChars="50" w:right="110" w:hangingChars="100" w:hanging="220"/>
              <w:rPr>
                <w:color w:val="auto"/>
              </w:rPr>
            </w:pPr>
            <w:r w:rsidRPr="00EC66BF">
              <w:rPr>
                <w:rFonts w:hint="eastAsia"/>
                <w:color w:val="auto"/>
              </w:rPr>
              <w:t>二　計画作成担当者は、特定施設サービス計画の作成に当たっては、適切な方法により、利用者について、その有する能力、その置かれている環境等の評価を通じて利用</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BF58AB">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184</w:t>
            </w:r>
            <w:r w:rsidRPr="00EC66BF">
              <w:rPr>
                <w:rFonts w:hint="eastAsia"/>
                <w:color w:val="auto"/>
                <w:w w:val="50"/>
                <w:sz w:val="22"/>
                <w:szCs w:val="22"/>
              </w:rPr>
              <w:t>条第２項</w:t>
            </w:r>
          </w:p>
          <w:p w:rsidR="00861AA1" w:rsidRPr="00EC66BF" w:rsidRDefault="00861AA1" w:rsidP="00BF58AB">
            <w:pPr>
              <w:suppressAutoHyphens/>
              <w:kinsoku w:val="0"/>
              <w:wordWrap w:val="0"/>
              <w:autoSpaceDE w:val="0"/>
              <w:autoSpaceDN w:val="0"/>
              <w:rPr>
                <w:color w:val="auto"/>
                <w:w w:val="50"/>
                <w:sz w:val="22"/>
                <w:szCs w:val="22"/>
              </w:rPr>
            </w:pPr>
          </w:p>
          <w:p w:rsidR="00861AA1" w:rsidRPr="00EC66BF" w:rsidRDefault="00861AA1" w:rsidP="00BF58A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3C7E0B">
            <w:pPr>
              <w:suppressAutoHyphens/>
              <w:kinsoku w:val="0"/>
              <w:wordWrap w:val="0"/>
              <w:autoSpaceDE w:val="0"/>
              <w:autoSpaceDN w:val="0"/>
              <w:jc w:val="left"/>
              <w:rPr>
                <w:rFonts w:hAnsi="Century" w:cs="Times New Roman"/>
                <w:color w:val="auto"/>
                <w:sz w:val="22"/>
                <w:szCs w:val="22"/>
              </w:rPr>
            </w:pPr>
          </w:p>
          <w:p w:rsidR="00861AA1" w:rsidRPr="00EC66BF" w:rsidRDefault="00861AA1" w:rsidP="003C7E0B">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3C7E0B">
            <w:pPr>
              <w:suppressAutoHyphens/>
              <w:kinsoku w:val="0"/>
              <w:wordWrap w:val="0"/>
              <w:autoSpaceDE w:val="0"/>
              <w:autoSpaceDN w:val="0"/>
              <w:jc w:val="left"/>
              <w:rPr>
                <w:rFonts w:hAnsi="Century" w:cs="Times New Roman"/>
                <w:color w:val="auto"/>
                <w:sz w:val="22"/>
                <w:szCs w:val="22"/>
              </w:rPr>
            </w:pPr>
          </w:p>
          <w:p w:rsidR="00861AA1" w:rsidRPr="00EC66BF" w:rsidRDefault="00861AA1" w:rsidP="003C7E0B">
            <w:pPr>
              <w:suppressAutoHyphens/>
              <w:kinsoku w:val="0"/>
              <w:wordWrap w:val="0"/>
              <w:autoSpaceDE w:val="0"/>
              <w:autoSpaceDN w:val="0"/>
              <w:jc w:val="left"/>
              <w:rPr>
                <w:rFonts w:hAnsi="Century" w:cs="Times New Roman"/>
                <w:color w:val="auto"/>
                <w:sz w:val="22"/>
                <w:szCs w:val="22"/>
              </w:rPr>
            </w:pPr>
          </w:p>
        </w:tc>
      </w:tr>
    </w:tbl>
    <w:p w:rsidR="00854605" w:rsidRPr="00EC66BF" w:rsidRDefault="00861AA1">
      <w:pPr>
        <w:overflowPunct/>
        <w:autoSpaceDE w:val="0"/>
        <w:autoSpaceDN w:val="0"/>
        <w:jc w:val="left"/>
        <w:textAlignment w:val="auto"/>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2E07A0">
        <w:trPr>
          <w:trHeight w:val="7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2E07A0">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2E07A0">
        <w:trPr>
          <w:trHeight w:val="1288"/>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ind w:leftChars="100" w:left="220" w:rightChars="50" w:right="110"/>
              <w:rPr>
                <w:rFonts w:hAnsi="Century" w:cs="Times New Roman"/>
                <w:color w:val="auto"/>
                <w:sz w:val="24"/>
                <w:szCs w:val="24"/>
              </w:rPr>
            </w:pPr>
            <w:r w:rsidRPr="00EC66BF">
              <w:rPr>
                <w:rFonts w:hint="eastAsia"/>
                <w:color w:val="auto"/>
              </w:rPr>
              <w:t>者が現に抱える問題点を明らかにし、利用者が自立した日常生活を営むことができるように支援する上で解決すべき課題を把握しているか。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z w:val="22"/>
                <w:szCs w:val="22"/>
              </w:rPr>
            </w:pPr>
          </w:p>
          <w:p w:rsidR="002E07A0" w:rsidRPr="00EC66BF" w:rsidRDefault="002E07A0" w:rsidP="00477833">
            <w:pPr>
              <w:suppressAutoHyphens/>
              <w:kinsoku w:val="0"/>
              <w:wordWrap w:val="0"/>
              <w:autoSpaceDE w:val="0"/>
              <w:autoSpaceDN w:val="0"/>
              <w:rPr>
                <w:rFonts w:hAnsi="Century" w:cs="Times New Roman"/>
                <w:color w:val="auto"/>
                <w:sz w:val="22"/>
                <w:szCs w:val="22"/>
              </w:rPr>
            </w:pPr>
          </w:p>
          <w:p w:rsidR="002E07A0" w:rsidRPr="00EC66BF" w:rsidRDefault="002E07A0" w:rsidP="00477833">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r w:rsidR="00EC66BF" w:rsidRPr="00EC66BF" w:rsidTr="002E07A0">
        <w:trPr>
          <w:trHeight w:val="2202"/>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三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184</w:t>
            </w:r>
            <w:r w:rsidRPr="00EC66BF">
              <w:rPr>
                <w:rFonts w:hint="eastAsia"/>
                <w:color w:val="auto"/>
                <w:w w:val="50"/>
                <w:sz w:val="22"/>
                <w:szCs w:val="22"/>
              </w:rPr>
              <w:t>条第３項</w:t>
            </w: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r w:rsidR="00EC66BF" w:rsidRPr="00EC66BF" w:rsidTr="002E07A0">
        <w:trPr>
          <w:trHeight w:val="1288"/>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四　計画作成担当者は、特定施設サービス計画の作成に当た</w:t>
            </w:r>
            <w:r w:rsidR="002E07A0" w:rsidRPr="00EC66BF">
              <w:rPr>
                <w:rFonts w:hint="eastAsia"/>
                <w:color w:val="auto"/>
              </w:rPr>
              <w:t>っては、その原案の内容について利用者又はその家族に対して説明し</w:t>
            </w:r>
            <w:r w:rsidRPr="00EC66BF">
              <w:rPr>
                <w:rFonts w:hint="eastAsia"/>
                <w:color w:val="auto"/>
              </w:rPr>
              <w:t>文書により利用者の同意を得ているか。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184</w:t>
            </w:r>
            <w:r w:rsidRPr="00EC66BF">
              <w:rPr>
                <w:rFonts w:hint="eastAsia"/>
                <w:color w:val="auto"/>
                <w:w w:val="50"/>
                <w:sz w:val="22"/>
                <w:szCs w:val="22"/>
              </w:rPr>
              <w:t>条第４項</w:t>
            </w: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r w:rsidR="00EC66BF" w:rsidRPr="00EC66BF" w:rsidTr="002E07A0">
        <w:trPr>
          <w:trHeight w:val="1288"/>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五　計画作成担当者は、特定施設サービス計画を作成した際には、当該特定施設サービス計画を利用者に交付しているか。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184</w:t>
            </w:r>
            <w:r w:rsidRPr="00EC66BF">
              <w:rPr>
                <w:rFonts w:hint="eastAsia"/>
                <w:color w:val="auto"/>
                <w:w w:val="50"/>
                <w:sz w:val="22"/>
                <w:szCs w:val="22"/>
              </w:rPr>
              <w:t>条第５項</w:t>
            </w: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r w:rsidR="00EC66BF" w:rsidRPr="00EC66BF" w:rsidTr="002E07A0">
        <w:trPr>
          <w:trHeight w:val="2195"/>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六　計画作成担当者は、特定施設サービス計画作成後においても、他の特定施設従業者との連絡を継続的に行うことにより、特定施設サービス計画の実施状況を把握しているか。また、利用者についての解決すべき課題の把握を行い、必要に応じて特定施設サービス計画の変更を行っ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184</w:t>
            </w:r>
            <w:r w:rsidRPr="00EC66BF">
              <w:rPr>
                <w:rFonts w:hint="eastAsia"/>
                <w:color w:val="auto"/>
                <w:w w:val="50"/>
                <w:sz w:val="22"/>
                <w:szCs w:val="22"/>
              </w:rPr>
              <w:t>条第６項</w:t>
            </w: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color w:val="auto"/>
                <w:w w:val="50"/>
                <w:sz w:val="22"/>
                <w:szCs w:val="22"/>
              </w:rPr>
            </w:pPr>
          </w:p>
          <w:p w:rsidR="002E07A0" w:rsidRPr="00EC66BF" w:rsidRDefault="002E07A0" w:rsidP="00477833">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r w:rsidR="00EC66BF" w:rsidRPr="00EC66BF" w:rsidTr="002E07A0">
        <w:trPr>
          <w:trHeight w:val="966"/>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2E07A0">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七　二から五までの規定は、六に規定する特定施設サービス計画の変更について準用しているか。</w:t>
            </w:r>
            <w:r w:rsidRPr="00EC66BF">
              <w:rPr>
                <w:color w:val="auto"/>
              </w:rPr>
              <w:t xml:space="preserve"> </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指定基準第</w:t>
            </w:r>
            <w:r w:rsidRPr="00EC66BF">
              <w:rPr>
                <w:color w:val="auto"/>
                <w:w w:val="50"/>
                <w:sz w:val="22"/>
                <w:szCs w:val="22"/>
              </w:rPr>
              <w:t>184</w:t>
            </w:r>
            <w:r w:rsidRPr="00EC66BF">
              <w:rPr>
                <w:rFonts w:hint="eastAsia"/>
                <w:color w:val="auto"/>
                <w:w w:val="50"/>
                <w:sz w:val="22"/>
                <w:szCs w:val="22"/>
              </w:rPr>
              <w:t>条第７項</w:t>
            </w:r>
          </w:p>
          <w:p w:rsidR="002E07A0" w:rsidRPr="00EC66BF" w:rsidRDefault="002E07A0" w:rsidP="00477833">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r w:rsidR="00EC66BF" w:rsidRPr="00EC66BF" w:rsidTr="002E07A0">
        <w:trPr>
          <w:trHeight w:val="1582"/>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BB04D1" w:rsidP="002E07A0">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７</w:t>
            </w:r>
            <w:r w:rsidR="00854605" w:rsidRPr="00EC66BF">
              <w:rPr>
                <w:rFonts w:hint="eastAsia"/>
                <w:b/>
                <w:bCs/>
                <w:color w:val="auto"/>
              </w:rPr>
              <w:t xml:space="preserve">　介護</w:t>
            </w:r>
          </w:p>
          <w:p w:rsidR="00854605" w:rsidRPr="00EC66BF" w:rsidRDefault="00854605" w:rsidP="002E07A0">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一　介護は、利用者の心身の状況に応じ、利用者の自立の支援と日常生活の充実に資するよう、適切な技術をもって行っているか。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185</w:t>
            </w:r>
            <w:r w:rsidRPr="00EC66BF">
              <w:rPr>
                <w:rFonts w:hint="eastAsia"/>
                <w:color w:val="auto"/>
                <w:w w:val="50"/>
                <w:sz w:val="22"/>
                <w:szCs w:val="22"/>
              </w:rPr>
              <w:t>条第１項</w:t>
            </w:r>
          </w:p>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248</w:t>
            </w:r>
            <w:r w:rsidRPr="00EC66BF">
              <w:rPr>
                <w:rFonts w:hint="eastAsia"/>
                <w:color w:val="auto"/>
                <w:w w:val="50"/>
                <w:sz w:val="22"/>
                <w:szCs w:val="22"/>
              </w:rPr>
              <w:t>条第１項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r w:rsidR="00EC66BF" w:rsidRPr="00EC66BF" w:rsidTr="002E07A0">
        <w:trPr>
          <w:trHeight w:val="919"/>
        </w:trPr>
        <w:tc>
          <w:tcPr>
            <w:tcW w:w="5973" w:type="dxa"/>
            <w:tcBorders>
              <w:top w:val="nil"/>
              <w:left w:val="single" w:sz="4" w:space="0" w:color="000000"/>
              <w:bottom w:val="dashed" w:sz="4" w:space="0" w:color="000000"/>
              <w:right w:val="single" w:sz="4" w:space="0" w:color="000000"/>
            </w:tcBorders>
            <w:vAlign w:val="center"/>
          </w:tcPr>
          <w:p w:rsidR="002E07A0" w:rsidRPr="00EC66BF" w:rsidRDefault="002E07A0" w:rsidP="002E07A0">
            <w:pPr>
              <w:suppressAutoHyphens/>
              <w:kinsoku w:val="0"/>
              <w:wordWrap w:val="0"/>
              <w:autoSpaceDE w:val="0"/>
              <w:autoSpaceDN w:val="0"/>
              <w:ind w:leftChars="100" w:left="440" w:rightChars="50" w:right="110" w:hangingChars="100" w:hanging="220"/>
              <w:rPr>
                <w:b/>
                <w:bCs/>
                <w:color w:val="auto"/>
              </w:rPr>
            </w:pPr>
            <w:r w:rsidRPr="00EC66BF">
              <w:rPr>
                <w:rFonts w:hint="eastAsia"/>
                <w:color w:val="auto"/>
              </w:rPr>
              <w:t>※介護サービス等の実施に当たっては、利用者の人格を十分に配慮して実施しているか。</w:t>
            </w:r>
          </w:p>
        </w:tc>
        <w:tc>
          <w:tcPr>
            <w:tcW w:w="1549" w:type="dxa"/>
            <w:tcBorders>
              <w:top w:val="nil"/>
              <w:left w:val="single" w:sz="4" w:space="0" w:color="000000"/>
              <w:bottom w:val="dashed" w:sz="4" w:space="0" w:color="000000"/>
              <w:right w:val="single" w:sz="4" w:space="0" w:color="000000"/>
            </w:tcBorders>
            <w:vAlign w:val="center"/>
          </w:tcPr>
          <w:p w:rsidR="002E07A0" w:rsidRPr="00EC66BF" w:rsidRDefault="002E07A0"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r w:rsidRPr="00EC66BF">
              <w:rPr>
                <w:color w:val="auto"/>
                <w:w w:val="50"/>
                <w:sz w:val="22"/>
                <w:szCs w:val="22"/>
              </w:rPr>
              <w:t>(</w:t>
            </w:r>
            <w:r w:rsidRPr="00EC66BF">
              <w:rPr>
                <w:rFonts w:hint="eastAsia"/>
                <w:color w:val="auto"/>
                <w:w w:val="50"/>
                <w:sz w:val="22"/>
                <w:szCs w:val="22"/>
              </w:rPr>
              <w:t>８</w:t>
            </w:r>
            <w:r w:rsidRPr="00EC66BF">
              <w:rPr>
                <w:color w:val="auto"/>
                <w:w w:val="50"/>
                <w:sz w:val="22"/>
                <w:szCs w:val="22"/>
              </w:rPr>
              <w:t>)</w:t>
            </w:r>
            <w:r w:rsidRPr="00EC66BF">
              <w:rPr>
                <w:rFonts w:hint="eastAsia"/>
                <w:color w:val="auto"/>
                <w:w w:val="50"/>
                <w:sz w:val="22"/>
                <w:szCs w:val="22"/>
              </w:rPr>
              <w:t>①</w:t>
            </w:r>
          </w:p>
        </w:tc>
        <w:tc>
          <w:tcPr>
            <w:tcW w:w="442" w:type="dxa"/>
            <w:tcBorders>
              <w:top w:val="nil"/>
              <w:left w:val="single" w:sz="4" w:space="0" w:color="000000"/>
              <w:bottom w:val="dashed" w:sz="4" w:space="0" w:color="000000"/>
              <w:right w:val="single" w:sz="4" w:space="0" w:color="000000"/>
            </w:tcBorders>
          </w:tcPr>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dashed" w:sz="4" w:space="0" w:color="000000"/>
              <w:right w:val="single" w:sz="4" w:space="0" w:color="000000"/>
            </w:tcBorders>
          </w:tcPr>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r w:rsidR="00854605" w:rsidRPr="00EC66BF" w:rsidTr="002E07A0">
        <w:trPr>
          <w:trHeight w:val="1293"/>
        </w:trPr>
        <w:tc>
          <w:tcPr>
            <w:tcW w:w="5973"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2E07A0">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事業者は、自ら入浴が困難な利用者について、１週間に２回以上、適切な方法により、入浴させ、又は清しきしているか。</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185</w:t>
            </w:r>
            <w:r w:rsidRPr="00EC66BF">
              <w:rPr>
                <w:rFonts w:hint="eastAsia"/>
                <w:color w:val="auto"/>
                <w:w w:val="50"/>
                <w:sz w:val="22"/>
                <w:szCs w:val="22"/>
              </w:rPr>
              <w:t>条第２項</w:t>
            </w:r>
          </w:p>
          <w:p w:rsidR="00854605" w:rsidRPr="00EC66BF" w:rsidRDefault="00854605" w:rsidP="00477833">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248</w:t>
            </w:r>
            <w:r w:rsidRPr="00EC66BF">
              <w:rPr>
                <w:rFonts w:hint="eastAsia"/>
                <w:color w:val="auto"/>
                <w:w w:val="50"/>
                <w:sz w:val="22"/>
                <w:szCs w:val="22"/>
              </w:rPr>
              <w:t>条第２項</w:t>
            </w: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2E07A0">
            <w:pPr>
              <w:suppressAutoHyphens/>
              <w:kinsoku w:val="0"/>
              <w:wordWrap w:val="0"/>
              <w:autoSpaceDE w:val="0"/>
              <w:autoSpaceDN w:val="0"/>
              <w:jc w:val="left"/>
              <w:rPr>
                <w:rFonts w:hAnsi="Century" w:cs="Times New Roman"/>
                <w:color w:val="auto"/>
                <w:sz w:val="22"/>
                <w:szCs w:val="22"/>
              </w:rPr>
            </w:pPr>
          </w:p>
          <w:p w:rsidR="002E07A0" w:rsidRPr="00EC66BF" w:rsidRDefault="002E07A0" w:rsidP="002E07A0">
            <w:pPr>
              <w:suppressAutoHyphens/>
              <w:kinsoku w:val="0"/>
              <w:wordWrap w:val="0"/>
              <w:autoSpaceDE w:val="0"/>
              <w:autoSpaceDN w:val="0"/>
              <w:jc w:val="left"/>
              <w:rPr>
                <w:rFonts w:hAnsi="Century" w:cs="Times New Roman"/>
                <w:color w:val="auto"/>
                <w:sz w:val="22"/>
                <w:szCs w:val="22"/>
              </w:rPr>
            </w:pPr>
          </w:p>
        </w:tc>
      </w:tr>
    </w:tbl>
    <w:p w:rsidR="00854605" w:rsidRPr="00EC66BF" w:rsidRDefault="00854605">
      <w:pPr>
        <w:overflowPunct/>
        <w:autoSpaceDE w:val="0"/>
        <w:autoSpaceDN w:val="0"/>
        <w:jc w:val="left"/>
        <w:textAlignment w:val="auto"/>
        <w:rPr>
          <w:rFonts w:hAnsi="Century" w:cs="Times New Roman"/>
          <w:color w:val="auto"/>
          <w:spacing w:val="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810DB6">
        <w:trPr>
          <w:trHeight w:val="7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810DB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lastRenderedPageBreak/>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810DB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810DB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810DB6">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810DB6">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ED1CA9">
        <w:trPr>
          <w:trHeight w:val="96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10DB6" w:rsidP="00ED1CA9">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三　事業者は、利用者の心身の状況に応じ、適切な方法により</w:t>
            </w:r>
            <w:r w:rsidR="00854605" w:rsidRPr="00EC66BF">
              <w:rPr>
                <w:rFonts w:hint="eastAsia"/>
                <w:color w:val="auto"/>
              </w:rPr>
              <w:t>排せつの自立について必要な援助を行っているか。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185</w:t>
            </w:r>
            <w:r w:rsidRPr="00EC66BF">
              <w:rPr>
                <w:rFonts w:hint="eastAsia"/>
                <w:color w:val="auto"/>
                <w:w w:val="50"/>
                <w:sz w:val="22"/>
                <w:szCs w:val="22"/>
              </w:rPr>
              <w:t>条第３項</w:t>
            </w:r>
          </w:p>
          <w:p w:rsidR="00854605" w:rsidRPr="00EC66BF" w:rsidRDefault="00854605" w:rsidP="00477833">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248</w:t>
            </w:r>
            <w:r w:rsidRPr="00EC66BF">
              <w:rPr>
                <w:rFonts w:hint="eastAsia"/>
                <w:color w:val="auto"/>
                <w:w w:val="50"/>
                <w:sz w:val="22"/>
                <w:szCs w:val="22"/>
              </w:rPr>
              <w:t>条第３項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r>
      <w:tr w:rsidR="00EC66BF" w:rsidRPr="00EC66BF" w:rsidTr="00ED1CA9">
        <w:trPr>
          <w:trHeight w:val="1288"/>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10DB6" w:rsidP="00ED1CA9">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四　事業者は、前三項に定めるほか、利用者に対し、食事</w:t>
            </w:r>
            <w:r w:rsidR="00854605" w:rsidRPr="00EC66BF">
              <w:rPr>
                <w:rFonts w:hint="eastAsia"/>
                <w:color w:val="auto"/>
              </w:rPr>
              <w:t>離床、着替え、整容その他日常生活上の世話を適切に行っているか。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185</w:t>
            </w:r>
            <w:r w:rsidRPr="00EC66BF">
              <w:rPr>
                <w:rFonts w:hint="eastAsia"/>
                <w:color w:val="auto"/>
                <w:w w:val="50"/>
                <w:sz w:val="22"/>
                <w:szCs w:val="22"/>
              </w:rPr>
              <w:t>条第４項</w:t>
            </w:r>
          </w:p>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248</w:t>
            </w:r>
            <w:r w:rsidRPr="00EC66BF">
              <w:rPr>
                <w:rFonts w:hint="eastAsia"/>
                <w:color w:val="auto"/>
                <w:w w:val="50"/>
                <w:sz w:val="22"/>
                <w:szCs w:val="22"/>
              </w:rPr>
              <w:t>条第４項</w:t>
            </w:r>
          </w:p>
          <w:p w:rsidR="00ED1CA9" w:rsidRPr="00EC66BF" w:rsidRDefault="00ED1CA9" w:rsidP="00477833">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r>
      <w:tr w:rsidR="00EC66BF" w:rsidRPr="00EC66BF" w:rsidTr="00ED1CA9">
        <w:trPr>
          <w:trHeight w:val="1288"/>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BB04D1" w:rsidP="00ED1CA9">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８</w:t>
            </w:r>
            <w:r w:rsidR="00854605" w:rsidRPr="00EC66BF">
              <w:rPr>
                <w:rFonts w:hint="eastAsia"/>
                <w:b/>
                <w:bCs/>
                <w:color w:val="auto"/>
              </w:rPr>
              <w:t xml:space="preserve">　健康管理</w:t>
            </w:r>
          </w:p>
          <w:p w:rsidR="00854605" w:rsidRPr="00EC66BF" w:rsidRDefault="00854605" w:rsidP="00ED1CA9">
            <w:pPr>
              <w:suppressAutoHyphens/>
              <w:kinsoku w:val="0"/>
              <w:wordWrap w:val="0"/>
              <w:autoSpaceDE w:val="0"/>
              <w:autoSpaceDN w:val="0"/>
              <w:ind w:rightChars="50" w:right="110"/>
              <w:rPr>
                <w:rFonts w:hAnsi="Century" w:cs="Times New Roman"/>
                <w:color w:val="auto"/>
                <w:sz w:val="24"/>
                <w:szCs w:val="24"/>
              </w:rPr>
            </w:pPr>
            <w:r w:rsidRPr="00EC66BF">
              <w:rPr>
                <w:rFonts w:hint="eastAsia"/>
                <w:color w:val="auto"/>
              </w:rPr>
              <w:t xml:space="preserve">　看護職員は、常に利用者の健康の状況に注意するとともに、健康保持のための適切な措置を講じているか。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186</w:t>
            </w:r>
            <w:r w:rsidRPr="00EC66BF">
              <w:rPr>
                <w:rFonts w:hint="eastAsia"/>
                <w:color w:val="auto"/>
                <w:w w:val="50"/>
                <w:sz w:val="22"/>
                <w:szCs w:val="22"/>
              </w:rPr>
              <w:t>条</w:t>
            </w:r>
          </w:p>
          <w:p w:rsidR="00854605" w:rsidRPr="00EC66BF" w:rsidRDefault="00854605" w:rsidP="00477833">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249</w:t>
            </w:r>
            <w:r w:rsidRPr="00EC66BF">
              <w:rPr>
                <w:rFonts w:hint="eastAsia"/>
                <w:color w:val="auto"/>
                <w:w w:val="50"/>
                <w:sz w:val="22"/>
                <w:szCs w:val="22"/>
              </w:rPr>
              <w:t>条</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tc>
      </w:tr>
      <w:tr w:rsidR="00EC66BF" w:rsidRPr="00EC66BF" w:rsidTr="00ED1CA9">
        <w:trPr>
          <w:trHeight w:val="186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BB04D1" w:rsidP="00ED1CA9">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９</w:t>
            </w:r>
            <w:r w:rsidR="00854605" w:rsidRPr="00EC66BF">
              <w:rPr>
                <w:rFonts w:hint="eastAsia"/>
                <w:b/>
                <w:bCs/>
                <w:color w:val="auto"/>
              </w:rPr>
              <w:t xml:space="preserve">　相談及び援助</w:t>
            </w:r>
          </w:p>
          <w:p w:rsidR="00854605" w:rsidRPr="00EC66BF" w:rsidRDefault="00854605" w:rsidP="00ED1CA9">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事業者は、常に利用者の心身の状況、その置かれている環境等の的確な把握に努め、利用者又はその家族に対し、その相談に適切に応じるとともに、利用者の社会生活に必要な支援を行っているか。</w:t>
            </w:r>
          </w:p>
          <w:p w:rsidR="00854605" w:rsidRPr="00EC66BF" w:rsidRDefault="00854605" w:rsidP="00ED1CA9">
            <w:pPr>
              <w:suppressAutoHyphens/>
              <w:kinsoku w:val="0"/>
              <w:wordWrap w:val="0"/>
              <w:autoSpaceDE w:val="0"/>
              <w:autoSpaceDN w:val="0"/>
              <w:ind w:rightChars="50" w:right="110"/>
              <w:rPr>
                <w:rFonts w:hAnsi="Century" w:cs="Times New Roman"/>
                <w:color w:val="auto"/>
                <w:sz w:val="24"/>
                <w:szCs w:val="24"/>
              </w:rPr>
            </w:pP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187</w:t>
            </w:r>
            <w:r w:rsidRPr="00EC66BF">
              <w:rPr>
                <w:rFonts w:hint="eastAsia"/>
                <w:color w:val="auto"/>
                <w:w w:val="50"/>
                <w:sz w:val="22"/>
                <w:szCs w:val="22"/>
              </w:rPr>
              <w:t>条</w:t>
            </w:r>
          </w:p>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250</w:t>
            </w:r>
            <w:r w:rsidRPr="00EC66BF">
              <w:rPr>
                <w:rFonts w:hint="eastAsia"/>
                <w:color w:val="auto"/>
                <w:w w:val="50"/>
                <w:sz w:val="22"/>
                <w:szCs w:val="22"/>
              </w:rPr>
              <w:t>条</w:t>
            </w:r>
          </w:p>
          <w:p w:rsidR="00ED1CA9" w:rsidRPr="00EC66BF" w:rsidRDefault="00ED1CA9" w:rsidP="00477833">
            <w:pPr>
              <w:suppressAutoHyphens/>
              <w:kinsoku w:val="0"/>
              <w:wordWrap w:val="0"/>
              <w:autoSpaceDE w:val="0"/>
              <w:autoSpaceDN w:val="0"/>
              <w:rPr>
                <w:color w:val="auto"/>
                <w:w w:val="50"/>
                <w:sz w:val="22"/>
                <w:szCs w:val="22"/>
              </w:rPr>
            </w:pPr>
          </w:p>
          <w:p w:rsidR="00ED1CA9" w:rsidRPr="00EC66BF" w:rsidRDefault="00ED1CA9" w:rsidP="00477833">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r>
      <w:tr w:rsidR="00EC66BF" w:rsidRPr="00EC66BF" w:rsidTr="00ED1CA9">
        <w:trPr>
          <w:trHeight w:val="1667"/>
        </w:trPr>
        <w:tc>
          <w:tcPr>
            <w:tcW w:w="5973" w:type="dxa"/>
            <w:tcBorders>
              <w:top w:val="nil"/>
              <w:left w:val="single" w:sz="4" w:space="0" w:color="000000"/>
              <w:bottom w:val="single" w:sz="4" w:space="0" w:color="000000"/>
              <w:right w:val="single" w:sz="4" w:space="0" w:color="000000"/>
            </w:tcBorders>
            <w:vAlign w:val="center"/>
          </w:tcPr>
          <w:p w:rsidR="00810DB6" w:rsidRPr="00EC66BF" w:rsidRDefault="00810DB6" w:rsidP="00ED1CA9">
            <w:pPr>
              <w:suppressAutoHyphens/>
              <w:kinsoku w:val="0"/>
              <w:wordWrap w:val="0"/>
              <w:autoSpaceDE w:val="0"/>
              <w:autoSpaceDN w:val="0"/>
              <w:ind w:leftChars="100" w:left="440" w:rightChars="50" w:right="110" w:hangingChars="100" w:hanging="220"/>
              <w:rPr>
                <w:b/>
                <w:bCs/>
                <w:color w:val="auto"/>
              </w:rPr>
            </w:pPr>
            <w:r w:rsidRPr="00EC66BF">
              <w:rPr>
                <w:rFonts w:hint="eastAsia"/>
                <w:color w:val="auto"/>
              </w:rPr>
              <w:t>※社会生活に必要な支援とは、入居者自らの趣味又は嗜好に応じた生きがい活動、各種の公共サービス及び必要とする行政機関に対する手続き等に関する情報提供又は相談をいう。</w:t>
            </w:r>
          </w:p>
        </w:tc>
        <w:tc>
          <w:tcPr>
            <w:tcW w:w="1549" w:type="dxa"/>
            <w:tcBorders>
              <w:top w:val="nil"/>
              <w:left w:val="single" w:sz="4" w:space="0" w:color="000000"/>
              <w:bottom w:val="single" w:sz="4" w:space="0" w:color="000000"/>
              <w:right w:val="single" w:sz="4" w:space="0" w:color="000000"/>
            </w:tcBorders>
            <w:vAlign w:val="center"/>
          </w:tcPr>
          <w:p w:rsidR="00810DB6" w:rsidRPr="00EC66BF" w:rsidRDefault="00810DB6"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r w:rsidRPr="00EC66BF">
              <w:rPr>
                <w:color w:val="auto"/>
                <w:w w:val="50"/>
                <w:sz w:val="22"/>
                <w:szCs w:val="22"/>
              </w:rPr>
              <w:t>(</w:t>
            </w:r>
            <w:r w:rsidRPr="00EC66BF">
              <w:rPr>
                <w:rFonts w:hint="eastAsia"/>
                <w:color w:val="auto"/>
                <w:w w:val="50"/>
                <w:sz w:val="22"/>
                <w:szCs w:val="22"/>
              </w:rPr>
              <w:t>９</w:t>
            </w:r>
            <w:r w:rsidRPr="00EC66BF">
              <w:rPr>
                <w:color w:val="auto"/>
                <w:w w:val="50"/>
                <w:sz w:val="22"/>
                <w:szCs w:val="22"/>
              </w:rPr>
              <w:t>)</w:t>
            </w:r>
          </w:p>
          <w:p w:rsidR="00ED1CA9" w:rsidRPr="00EC66BF" w:rsidRDefault="00ED1CA9" w:rsidP="00477833">
            <w:pPr>
              <w:suppressAutoHyphens/>
              <w:kinsoku w:val="0"/>
              <w:wordWrap w:val="0"/>
              <w:autoSpaceDE w:val="0"/>
              <w:autoSpaceDN w:val="0"/>
              <w:rPr>
                <w:color w:val="auto"/>
                <w:w w:val="50"/>
                <w:sz w:val="22"/>
                <w:szCs w:val="22"/>
              </w:rPr>
            </w:pPr>
          </w:p>
          <w:p w:rsidR="00ED1CA9" w:rsidRPr="00EC66BF" w:rsidRDefault="00ED1CA9" w:rsidP="00477833">
            <w:pPr>
              <w:suppressAutoHyphens/>
              <w:kinsoku w:val="0"/>
              <w:wordWrap w:val="0"/>
              <w:autoSpaceDE w:val="0"/>
              <w:autoSpaceDN w:val="0"/>
              <w:rPr>
                <w:color w:val="auto"/>
                <w:w w:val="50"/>
                <w:sz w:val="22"/>
                <w:szCs w:val="22"/>
              </w:rPr>
            </w:pPr>
          </w:p>
        </w:tc>
        <w:tc>
          <w:tcPr>
            <w:tcW w:w="442" w:type="dxa"/>
            <w:tcBorders>
              <w:top w:val="nil"/>
              <w:left w:val="single" w:sz="4" w:space="0" w:color="000000"/>
              <w:bottom w:val="single" w:sz="4" w:space="0" w:color="000000"/>
              <w:right w:val="single" w:sz="4" w:space="0" w:color="000000"/>
            </w:tcBorders>
          </w:tcPr>
          <w:p w:rsidR="00810DB6" w:rsidRPr="00EC66BF" w:rsidRDefault="00810DB6"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single" w:sz="4" w:space="0" w:color="000000"/>
              <w:right w:val="single" w:sz="4" w:space="0" w:color="000000"/>
            </w:tcBorders>
          </w:tcPr>
          <w:p w:rsidR="00810DB6" w:rsidRPr="00EC66BF" w:rsidRDefault="00810DB6"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r>
      <w:tr w:rsidR="00EC66BF" w:rsidRPr="00EC66BF" w:rsidTr="00ED1CA9">
        <w:trPr>
          <w:trHeight w:val="1472"/>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D1CA9">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0</w:t>
            </w:r>
            <w:r w:rsidRPr="00EC66BF">
              <w:rPr>
                <w:rFonts w:hint="eastAsia"/>
                <w:b/>
                <w:bCs/>
                <w:color w:val="auto"/>
              </w:rPr>
              <w:t xml:space="preserve">　利用者の家族との連携等</w:t>
            </w:r>
          </w:p>
          <w:p w:rsidR="00854605" w:rsidRPr="00EC66BF" w:rsidRDefault="00854605" w:rsidP="00ED1CA9">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事業者は、常に利用者の家族との連携を図るとともに、利用者とその家族との交流等の機会を確保するよう努めているか。</w:t>
            </w:r>
          </w:p>
          <w:p w:rsidR="00854605" w:rsidRPr="00EC66BF" w:rsidRDefault="00854605" w:rsidP="00ED1CA9">
            <w:pPr>
              <w:suppressAutoHyphens/>
              <w:kinsoku w:val="0"/>
              <w:wordWrap w:val="0"/>
              <w:autoSpaceDE w:val="0"/>
              <w:autoSpaceDN w:val="0"/>
              <w:ind w:rightChars="50" w:right="110"/>
              <w:rPr>
                <w:rFonts w:hAnsi="Century" w:cs="Times New Roman"/>
                <w:color w:val="auto"/>
                <w:sz w:val="24"/>
                <w:szCs w:val="24"/>
              </w:rPr>
            </w:pP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188</w:t>
            </w:r>
            <w:r w:rsidRPr="00EC66BF">
              <w:rPr>
                <w:rFonts w:hint="eastAsia"/>
                <w:color w:val="auto"/>
                <w:w w:val="50"/>
                <w:sz w:val="22"/>
                <w:szCs w:val="22"/>
              </w:rPr>
              <w:t>条</w:t>
            </w:r>
          </w:p>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251</w:t>
            </w:r>
            <w:r w:rsidRPr="00EC66BF">
              <w:rPr>
                <w:rFonts w:hint="eastAsia"/>
                <w:color w:val="auto"/>
                <w:w w:val="50"/>
                <w:sz w:val="22"/>
                <w:szCs w:val="22"/>
              </w:rPr>
              <w:t>条</w:t>
            </w:r>
          </w:p>
          <w:p w:rsidR="00ED1CA9" w:rsidRPr="00EC66BF" w:rsidRDefault="00ED1CA9" w:rsidP="00477833">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tc>
      </w:tr>
      <w:tr w:rsidR="00EC66BF" w:rsidRPr="00EC66BF" w:rsidTr="00ED1CA9">
        <w:trPr>
          <w:trHeight w:val="1909"/>
        </w:trPr>
        <w:tc>
          <w:tcPr>
            <w:tcW w:w="5973" w:type="dxa"/>
            <w:tcBorders>
              <w:top w:val="nil"/>
              <w:left w:val="single" w:sz="4" w:space="0" w:color="000000"/>
              <w:bottom w:val="single" w:sz="4" w:space="0" w:color="000000"/>
              <w:right w:val="single" w:sz="4" w:space="0" w:color="000000"/>
            </w:tcBorders>
            <w:vAlign w:val="center"/>
          </w:tcPr>
          <w:p w:rsidR="00810DB6" w:rsidRPr="00EC66BF" w:rsidRDefault="00810DB6" w:rsidP="00ED1CA9">
            <w:pPr>
              <w:suppressAutoHyphens/>
              <w:kinsoku w:val="0"/>
              <w:wordWrap w:val="0"/>
              <w:autoSpaceDE w:val="0"/>
              <w:autoSpaceDN w:val="0"/>
              <w:ind w:leftChars="100" w:left="440" w:rightChars="50" w:right="110" w:hangingChars="100" w:hanging="220"/>
              <w:rPr>
                <w:b/>
                <w:bCs/>
                <w:color w:val="auto"/>
              </w:rPr>
            </w:pPr>
            <w:r w:rsidRPr="00EC66BF">
              <w:rPr>
                <w:rFonts w:hint="eastAsia"/>
                <w:color w:val="auto"/>
              </w:rPr>
              <w:t>※利用者の生活及び健康の状況並びにサービスの提供状況を家族に定期的に報告する等常に利用者と家族の連携を図るとともに、当該事業者が実施する行事への参加の呼びかけ等によって利用者とその家族が交流できる機会等を確保するよう努めているか。</w:t>
            </w:r>
          </w:p>
        </w:tc>
        <w:tc>
          <w:tcPr>
            <w:tcW w:w="1549" w:type="dxa"/>
            <w:tcBorders>
              <w:top w:val="nil"/>
              <w:left w:val="single" w:sz="4" w:space="0" w:color="000000"/>
              <w:bottom w:val="single" w:sz="4" w:space="0" w:color="000000"/>
              <w:right w:val="single" w:sz="4" w:space="0" w:color="000000"/>
            </w:tcBorders>
            <w:vAlign w:val="center"/>
          </w:tcPr>
          <w:p w:rsidR="00810DB6" w:rsidRPr="00EC66BF" w:rsidRDefault="00810DB6"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p>
          <w:p w:rsidR="00810DB6" w:rsidRPr="00EC66BF" w:rsidRDefault="00810DB6" w:rsidP="00477833">
            <w:pPr>
              <w:suppressAutoHyphens/>
              <w:kinsoku w:val="0"/>
              <w:wordWrap w:val="0"/>
              <w:autoSpaceDE w:val="0"/>
              <w:autoSpaceDN w:val="0"/>
              <w:rPr>
                <w:color w:val="auto"/>
                <w:w w:val="50"/>
                <w:sz w:val="22"/>
                <w:szCs w:val="22"/>
              </w:rPr>
            </w:pPr>
            <w:r w:rsidRPr="00EC66BF">
              <w:rPr>
                <w:color w:val="auto"/>
                <w:w w:val="50"/>
                <w:sz w:val="22"/>
                <w:szCs w:val="22"/>
              </w:rPr>
              <w:t>(10)</w:t>
            </w:r>
          </w:p>
          <w:p w:rsidR="00ED1CA9" w:rsidRPr="00EC66BF" w:rsidRDefault="00ED1CA9" w:rsidP="00477833">
            <w:pPr>
              <w:suppressAutoHyphens/>
              <w:kinsoku w:val="0"/>
              <w:wordWrap w:val="0"/>
              <w:autoSpaceDE w:val="0"/>
              <w:autoSpaceDN w:val="0"/>
              <w:rPr>
                <w:color w:val="auto"/>
                <w:w w:val="50"/>
                <w:sz w:val="22"/>
                <w:szCs w:val="22"/>
              </w:rPr>
            </w:pPr>
          </w:p>
          <w:p w:rsidR="00ED1CA9" w:rsidRPr="00EC66BF" w:rsidRDefault="00ED1CA9" w:rsidP="00477833">
            <w:pPr>
              <w:suppressAutoHyphens/>
              <w:kinsoku w:val="0"/>
              <w:wordWrap w:val="0"/>
              <w:autoSpaceDE w:val="0"/>
              <w:autoSpaceDN w:val="0"/>
              <w:rPr>
                <w:color w:val="auto"/>
                <w:w w:val="50"/>
                <w:sz w:val="22"/>
                <w:szCs w:val="22"/>
              </w:rPr>
            </w:pPr>
          </w:p>
          <w:p w:rsidR="00ED1CA9" w:rsidRPr="00EC66BF" w:rsidRDefault="00ED1CA9" w:rsidP="00477833">
            <w:pPr>
              <w:suppressAutoHyphens/>
              <w:kinsoku w:val="0"/>
              <w:wordWrap w:val="0"/>
              <w:autoSpaceDE w:val="0"/>
              <w:autoSpaceDN w:val="0"/>
              <w:rPr>
                <w:color w:val="auto"/>
                <w:w w:val="50"/>
                <w:sz w:val="22"/>
                <w:szCs w:val="22"/>
              </w:rPr>
            </w:pPr>
          </w:p>
        </w:tc>
        <w:tc>
          <w:tcPr>
            <w:tcW w:w="442" w:type="dxa"/>
            <w:tcBorders>
              <w:top w:val="nil"/>
              <w:left w:val="single" w:sz="4" w:space="0" w:color="000000"/>
              <w:bottom w:val="single" w:sz="4" w:space="0" w:color="000000"/>
              <w:right w:val="single" w:sz="4" w:space="0" w:color="000000"/>
            </w:tcBorders>
          </w:tcPr>
          <w:p w:rsidR="00810DB6" w:rsidRPr="00EC66BF" w:rsidRDefault="00810DB6" w:rsidP="00810DB6">
            <w:pPr>
              <w:suppressAutoHyphens/>
              <w:kinsoku w:val="0"/>
              <w:wordWrap w:val="0"/>
              <w:autoSpaceDE w:val="0"/>
              <w:autoSpaceDN w:val="0"/>
              <w:jc w:val="left"/>
              <w:rPr>
                <w:rFonts w:hAnsi="Century" w:cs="Times New Roman"/>
                <w:color w:val="auto"/>
                <w:spacing w:val="6"/>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pacing w:val="6"/>
                <w:sz w:val="22"/>
                <w:szCs w:val="22"/>
              </w:rPr>
            </w:pPr>
          </w:p>
        </w:tc>
        <w:tc>
          <w:tcPr>
            <w:tcW w:w="885" w:type="dxa"/>
            <w:tcBorders>
              <w:top w:val="nil"/>
              <w:left w:val="single" w:sz="4" w:space="0" w:color="000000"/>
              <w:bottom w:val="single" w:sz="4" w:space="0" w:color="000000"/>
              <w:right w:val="single" w:sz="4" w:space="0" w:color="000000"/>
            </w:tcBorders>
          </w:tcPr>
          <w:p w:rsidR="00810DB6" w:rsidRPr="00EC66BF" w:rsidRDefault="00810DB6" w:rsidP="00810DB6">
            <w:pPr>
              <w:suppressAutoHyphens/>
              <w:kinsoku w:val="0"/>
              <w:wordWrap w:val="0"/>
              <w:autoSpaceDE w:val="0"/>
              <w:autoSpaceDN w:val="0"/>
              <w:jc w:val="left"/>
              <w:rPr>
                <w:rFonts w:hAnsi="Century" w:cs="Times New Roman"/>
                <w:color w:val="auto"/>
                <w:spacing w:val="6"/>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pacing w:val="6"/>
                <w:sz w:val="22"/>
                <w:szCs w:val="22"/>
              </w:rPr>
            </w:pPr>
          </w:p>
        </w:tc>
      </w:tr>
      <w:tr w:rsidR="00EC66BF" w:rsidRPr="00EC66BF" w:rsidTr="00ED1CA9">
        <w:trPr>
          <w:trHeight w:val="2558"/>
        </w:trPr>
        <w:tc>
          <w:tcPr>
            <w:tcW w:w="5973"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ED1CA9">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1</w:t>
            </w:r>
            <w:r w:rsidRPr="00EC66BF">
              <w:rPr>
                <w:rFonts w:hint="eastAsia"/>
                <w:b/>
                <w:bCs/>
                <w:color w:val="auto"/>
              </w:rPr>
              <w:t xml:space="preserve">　運営規程</w:t>
            </w:r>
          </w:p>
          <w:p w:rsidR="00854605" w:rsidRPr="00EC66BF" w:rsidRDefault="00854605" w:rsidP="00ED1CA9">
            <w:pPr>
              <w:suppressAutoHyphens/>
              <w:kinsoku w:val="0"/>
              <w:wordWrap w:val="0"/>
              <w:autoSpaceDE w:val="0"/>
              <w:autoSpaceDN w:val="0"/>
              <w:ind w:rightChars="50" w:right="110"/>
              <w:rPr>
                <w:rFonts w:hAnsi="Century" w:cs="Times New Roman"/>
                <w:color w:val="auto"/>
                <w:spacing w:val="6"/>
              </w:rPr>
            </w:pPr>
            <w:r w:rsidRPr="00EC66BF">
              <w:rPr>
                <w:rFonts w:hint="eastAsia"/>
                <w:color w:val="auto"/>
              </w:rPr>
              <w:t xml:space="preserve">　次に掲げる事業の運営についての重要事項に関する規程（運営規程）を定めているか。</w:t>
            </w:r>
            <w:r w:rsidRPr="00EC66BF">
              <w:rPr>
                <w:color w:val="auto"/>
              </w:rPr>
              <w:t xml:space="preserve"> </w:t>
            </w:r>
          </w:p>
          <w:p w:rsidR="00854605" w:rsidRPr="00EC66BF" w:rsidRDefault="00854605" w:rsidP="00ED1CA9">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①　事業の目的及び運営の方針</w:t>
            </w:r>
          </w:p>
          <w:p w:rsidR="00854605" w:rsidRPr="00EC66BF" w:rsidRDefault="00854605" w:rsidP="00ED1CA9">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②　（介護予防）特定施設従業者の職種、員数及び職務内容</w:t>
            </w:r>
          </w:p>
          <w:p w:rsidR="00810DB6" w:rsidRPr="00EC66BF" w:rsidRDefault="00854605" w:rsidP="00ED1CA9">
            <w:pPr>
              <w:suppressAutoHyphens/>
              <w:kinsoku w:val="0"/>
              <w:wordWrap w:val="0"/>
              <w:autoSpaceDE w:val="0"/>
              <w:autoSpaceDN w:val="0"/>
              <w:ind w:rightChars="50" w:right="110" w:firstLineChars="100" w:firstLine="220"/>
              <w:rPr>
                <w:color w:val="auto"/>
              </w:rPr>
            </w:pPr>
            <w:r w:rsidRPr="00EC66BF">
              <w:rPr>
                <w:rFonts w:hint="eastAsia"/>
                <w:color w:val="auto"/>
              </w:rPr>
              <w:t>③　入居定員及び居室数</w:t>
            </w:r>
          </w:p>
        </w:tc>
        <w:tc>
          <w:tcPr>
            <w:tcW w:w="1549"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189</w:t>
            </w:r>
            <w:r w:rsidRPr="00EC66BF">
              <w:rPr>
                <w:rFonts w:hint="eastAsia"/>
                <w:color w:val="auto"/>
                <w:w w:val="50"/>
                <w:sz w:val="22"/>
                <w:szCs w:val="22"/>
              </w:rPr>
              <w:t>条</w:t>
            </w:r>
          </w:p>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240</w:t>
            </w:r>
            <w:r w:rsidRPr="00EC66BF">
              <w:rPr>
                <w:rFonts w:hint="eastAsia"/>
                <w:color w:val="auto"/>
                <w:w w:val="50"/>
                <w:sz w:val="22"/>
                <w:szCs w:val="22"/>
              </w:rPr>
              <w:t>条</w:t>
            </w:r>
          </w:p>
          <w:p w:rsidR="00ED1CA9" w:rsidRPr="00EC66BF" w:rsidRDefault="00ED1CA9" w:rsidP="00477833">
            <w:pPr>
              <w:suppressAutoHyphens/>
              <w:kinsoku w:val="0"/>
              <w:wordWrap w:val="0"/>
              <w:autoSpaceDE w:val="0"/>
              <w:autoSpaceDN w:val="0"/>
              <w:rPr>
                <w:color w:val="auto"/>
                <w:w w:val="50"/>
                <w:sz w:val="22"/>
                <w:szCs w:val="22"/>
              </w:rPr>
            </w:pPr>
          </w:p>
          <w:p w:rsidR="00ED1CA9" w:rsidRPr="00EC66BF" w:rsidRDefault="00ED1CA9" w:rsidP="00477833">
            <w:pPr>
              <w:suppressAutoHyphens/>
              <w:kinsoku w:val="0"/>
              <w:wordWrap w:val="0"/>
              <w:autoSpaceDE w:val="0"/>
              <w:autoSpaceDN w:val="0"/>
              <w:rPr>
                <w:color w:val="auto"/>
                <w:w w:val="50"/>
                <w:sz w:val="22"/>
                <w:szCs w:val="22"/>
              </w:rPr>
            </w:pPr>
          </w:p>
          <w:p w:rsidR="00ED1CA9" w:rsidRPr="00EC66BF" w:rsidRDefault="00ED1CA9" w:rsidP="00477833">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single" w:sz="4" w:space="0" w:color="000000"/>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single" w:sz="4" w:space="0" w:color="000000"/>
              <w:right w:val="single" w:sz="4" w:space="0" w:color="000000"/>
            </w:tcBorders>
          </w:tcPr>
          <w:p w:rsidR="00854605" w:rsidRPr="00EC66BF" w:rsidRDefault="00854605" w:rsidP="00810DB6">
            <w:pPr>
              <w:suppressAutoHyphens/>
              <w:kinsoku w:val="0"/>
              <w:wordWrap w:val="0"/>
              <w:autoSpaceDE w:val="0"/>
              <w:autoSpaceDN w:val="0"/>
              <w:jc w:val="left"/>
              <w:rPr>
                <w:rFonts w:hAnsi="Century" w:cs="Times New Roman"/>
                <w:color w:val="auto"/>
                <w:sz w:val="22"/>
                <w:szCs w:val="22"/>
              </w:rPr>
            </w:pPr>
          </w:p>
          <w:p w:rsidR="00ED1CA9" w:rsidRPr="00EC66BF" w:rsidRDefault="00ED1CA9" w:rsidP="00810DB6">
            <w:pPr>
              <w:suppressAutoHyphens/>
              <w:kinsoku w:val="0"/>
              <w:wordWrap w:val="0"/>
              <w:autoSpaceDE w:val="0"/>
              <w:autoSpaceDN w:val="0"/>
              <w:jc w:val="left"/>
              <w:rPr>
                <w:rFonts w:hAnsi="Century" w:cs="Times New Roman"/>
                <w:color w:val="auto"/>
                <w:sz w:val="22"/>
                <w:szCs w:val="22"/>
              </w:rPr>
            </w:pPr>
          </w:p>
        </w:tc>
      </w:tr>
    </w:tbl>
    <w:p w:rsidR="00854605" w:rsidRPr="00EC66BF" w:rsidRDefault="00810DB6">
      <w:pPr>
        <w:overflowPunct/>
        <w:autoSpaceDE w:val="0"/>
        <w:autoSpaceDN w:val="0"/>
        <w:jc w:val="left"/>
        <w:textAlignment w:val="auto"/>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AB55DD">
        <w:trPr>
          <w:trHeight w:val="7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AB55DD">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AB55DD">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AB55DD">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AB55DD">
            <w:pPr>
              <w:suppressAutoHyphens/>
              <w:kinsoku w:val="0"/>
              <w:wordWrap w:val="0"/>
              <w:autoSpaceDE w:val="0"/>
              <w:autoSpaceDN w:val="0"/>
              <w:spacing w:line="320" w:lineRule="atLeast"/>
              <w:jc w:val="center"/>
              <w:rPr>
                <w:rFonts w:hAnsi="Century" w:cs="Times New Roman"/>
                <w:color w:val="auto"/>
                <w:spacing w:val="6"/>
              </w:rPr>
            </w:pPr>
            <w:r w:rsidRPr="00EC66BF">
              <w:rPr>
                <w:rFonts w:hint="eastAsia"/>
                <w:color w:val="auto"/>
              </w:rPr>
              <w:t>備　考</w:t>
            </w:r>
          </w:p>
          <w:p w:rsidR="00854605" w:rsidRPr="00EC66BF" w:rsidRDefault="00854605" w:rsidP="00AB55DD">
            <w:pPr>
              <w:suppressAutoHyphens/>
              <w:kinsoku w:val="0"/>
              <w:wordWrap w:val="0"/>
              <w:autoSpaceDE w:val="0"/>
              <w:autoSpaceDN w:val="0"/>
              <w:spacing w:line="320"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EE54A5">
        <w:trPr>
          <w:trHeight w:val="2863"/>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E54A5">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④　指定（介護予防）特定施設入居者生活介護の内容及び利用料その他の費用の額</w:t>
            </w:r>
          </w:p>
          <w:p w:rsidR="00854605" w:rsidRPr="00EC66BF" w:rsidRDefault="00854605" w:rsidP="00EE54A5">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⑤　利用者が介護居室又は一時介護室に移る場合の条件及び手続</w:t>
            </w:r>
          </w:p>
          <w:p w:rsidR="00854605" w:rsidRPr="00EC66BF" w:rsidRDefault="00854605" w:rsidP="00EE54A5">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⑥　施設の利用に当たっての留意事項</w:t>
            </w:r>
          </w:p>
          <w:p w:rsidR="00854605" w:rsidRPr="00EC66BF" w:rsidRDefault="00854605" w:rsidP="00EE54A5">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⑦　緊急時等における対応方法</w:t>
            </w:r>
          </w:p>
          <w:p w:rsidR="00854605" w:rsidRPr="00EC66BF" w:rsidRDefault="00854605" w:rsidP="00EE54A5">
            <w:pPr>
              <w:suppressAutoHyphens/>
              <w:kinsoku w:val="0"/>
              <w:wordWrap w:val="0"/>
              <w:autoSpaceDE w:val="0"/>
              <w:autoSpaceDN w:val="0"/>
              <w:ind w:rightChars="50" w:right="110" w:firstLineChars="100" w:firstLine="220"/>
              <w:rPr>
                <w:color w:val="auto"/>
              </w:rPr>
            </w:pPr>
            <w:r w:rsidRPr="00EC66BF">
              <w:rPr>
                <w:rFonts w:hint="eastAsia"/>
                <w:color w:val="auto"/>
              </w:rPr>
              <w:t>⑧　非常災害対策</w:t>
            </w:r>
          </w:p>
          <w:p w:rsidR="00E038B2" w:rsidRPr="00EC66BF" w:rsidRDefault="00E038B2" w:rsidP="00E038B2">
            <w:pPr>
              <w:suppressAutoHyphens/>
              <w:kinsoku w:val="0"/>
              <w:wordWrap w:val="0"/>
              <w:autoSpaceDE w:val="0"/>
              <w:autoSpaceDN w:val="0"/>
              <w:ind w:rightChars="50" w:right="110" w:firstLineChars="100" w:firstLine="220"/>
              <w:rPr>
                <w:color w:val="auto"/>
              </w:rPr>
            </w:pPr>
            <w:r w:rsidRPr="00EC66BF">
              <w:rPr>
                <w:rFonts w:hint="eastAsia"/>
                <w:color w:val="auto"/>
              </w:rPr>
              <w:t>⑨　人権擁護、虐待防止の体制整備</w:t>
            </w:r>
          </w:p>
          <w:p w:rsidR="00854605" w:rsidRPr="00EC66BF" w:rsidRDefault="00E038B2" w:rsidP="00E038B2">
            <w:pPr>
              <w:suppressAutoHyphens/>
              <w:kinsoku w:val="0"/>
              <w:wordWrap w:val="0"/>
              <w:autoSpaceDE w:val="0"/>
              <w:autoSpaceDN w:val="0"/>
              <w:ind w:left="220" w:rightChars="50" w:right="110"/>
              <w:rPr>
                <w:color w:val="auto"/>
              </w:rPr>
            </w:pPr>
            <w:r w:rsidRPr="00EC66BF">
              <w:rPr>
                <w:rFonts w:hint="eastAsia"/>
                <w:color w:val="auto"/>
              </w:rPr>
              <w:t xml:space="preserve">⑩　</w:t>
            </w:r>
            <w:r w:rsidR="00854605" w:rsidRPr="00EC66BF">
              <w:rPr>
                <w:rFonts w:hint="eastAsia"/>
                <w:color w:val="auto"/>
              </w:rPr>
              <w:t>その他運営に関する重要事項</w:t>
            </w:r>
            <w:r w:rsidR="00854605" w:rsidRPr="00EC66BF">
              <w:rPr>
                <w:color w:val="auto"/>
              </w:rPr>
              <w:t xml:space="preserve"> </w:t>
            </w:r>
          </w:p>
          <w:p w:rsidR="00BC5F3E" w:rsidRPr="00EC66BF" w:rsidRDefault="00BC5F3E" w:rsidP="00BC5F3E">
            <w:pPr>
              <w:suppressAutoHyphens/>
              <w:kinsoku w:val="0"/>
              <w:wordWrap w:val="0"/>
              <w:autoSpaceDE w:val="0"/>
              <w:autoSpaceDN w:val="0"/>
              <w:ind w:left="220" w:rightChars="50" w:right="110"/>
              <w:rPr>
                <w:rFonts w:hAnsi="Century" w:cs="Times New Roman"/>
                <w:color w:val="auto"/>
                <w:spacing w:val="6"/>
              </w:rPr>
            </w:pPr>
            <w:r w:rsidRPr="00EC66BF">
              <w:rPr>
                <w:rFonts w:hint="eastAsia"/>
                <w:color w:val="auto"/>
              </w:rPr>
              <w:t xml:space="preserve">　例）苦情処理体制、事故発生時の対応　等</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z w:val="22"/>
                <w:szCs w:val="22"/>
              </w:rPr>
            </w:pPr>
          </w:p>
          <w:p w:rsidR="00EE54A5" w:rsidRPr="00EC66BF" w:rsidRDefault="00EE54A5" w:rsidP="00477833">
            <w:pPr>
              <w:suppressAutoHyphens/>
              <w:kinsoku w:val="0"/>
              <w:wordWrap w:val="0"/>
              <w:autoSpaceDE w:val="0"/>
              <w:autoSpaceDN w:val="0"/>
              <w:rPr>
                <w:rFonts w:hAnsi="Century" w:cs="Times New Roman"/>
                <w:color w:val="auto"/>
                <w:sz w:val="22"/>
                <w:szCs w:val="22"/>
              </w:rPr>
            </w:pPr>
          </w:p>
          <w:p w:rsidR="00EE54A5" w:rsidRPr="00EC66BF" w:rsidRDefault="00EE54A5" w:rsidP="00477833">
            <w:pPr>
              <w:suppressAutoHyphens/>
              <w:kinsoku w:val="0"/>
              <w:wordWrap w:val="0"/>
              <w:autoSpaceDE w:val="0"/>
              <w:autoSpaceDN w:val="0"/>
              <w:rPr>
                <w:rFonts w:hAnsi="Century" w:cs="Times New Roman"/>
                <w:color w:val="auto"/>
                <w:sz w:val="22"/>
                <w:szCs w:val="22"/>
              </w:rPr>
            </w:pPr>
          </w:p>
          <w:p w:rsidR="00EE54A5" w:rsidRPr="00EC66BF" w:rsidRDefault="00EE54A5" w:rsidP="00477833">
            <w:pPr>
              <w:suppressAutoHyphens/>
              <w:kinsoku w:val="0"/>
              <w:wordWrap w:val="0"/>
              <w:autoSpaceDE w:val="0"/>
              <w:autoSpaceDN w:val="0"/>
              <w:rPr>
                <w:rFonts w:hAnsi="Century" w:cs="Times New Roman"/>
                <w:color w:val="auto"/>
                <w:sz w:val="22"/>
                <w:szCs w:val="22"/>
              </w:rPr>
            </w:pPr>
          </w:p>
          <w:p w:rsidR="00EE54A5" w:rsidRPr="00EC66BF" w:rsidRDefault="00EE54A5" w:rsidP="00477833">
            <w:pPr>
              <w:suppressAutoHyphens/>
              <w:kinsoku w:val="0"/>
              <w:wordWrap w:val="0"/>
              <w:autoSpaceDE w:val="0"/>
              <w:autoSpaceDN w:val="0"/>
              <w:rPr>
                <w:rFonts w:hAnsi="Century" w:cs="Times New Roman"/>
                <w:color w:val="auto"/>
                <w:sz w:val="22"/>
                <w:szCs w:val="22"/>
              </w:rPr>
            </w:pPr>
          </w:p>
          <w:p w:rsidR="00EE54A5" w:rsidRPr="00EC66BF" w:rsidRDefault="00EE54A5" w:rsidP="00477833">
            <w:pPr>
              <w:suppressAutoHyphens/>
              <w:kinsoku w:val="0"/>
              <w:wordWrap w:val="0"/>
              <w:autoSpaceDE w:val="0"/>
              <w:autoSpaceDN w:val="0"/>
              <w:rPr>
                <w:rFonts w:hAnsi="Century" w:cs="Times New Roman"/>
                <w:color w:val="auto"/>
                <w:sz w:val="22"/>
                <w:szCs w:val="22"/>
              </w:rPr>
            </w:pPr>
          </w:p>
          <w:p w:rsidR="00EE54A5" w:rsidRPr="00EC66BF" w:rsidRDefault="00EE54A5" w:rsidP="00477833">
            <w:pPr>
              <w:suppressAutoHyphens/>
              <w:kinsoku w:val="0"/>
              <w:wordWrap w:val="0"/>
              <w:autoSpaceDE w:val="0"/>
              <w:autoSpaceDN w:val="0"/>
              <w:rPr>
                <w:rFonts w:hAnsi="Century" w:cs="Times New Roman"/>
                <w:color w:val="auto"/>
                <w:sz w:val="22"/>
                <w:szCs w:val="22"/>
              </w:rPr>
            </w:pPr>
          </w:p>
          <w:p w:rsidR="00EE54A5" w:rsidRPr="00EC66BF" w:rsidRDefault="00EE54A5" w:rsidP="00477833">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EE54A5">
            <w:pPr>
              <w:suppressAutoHyphens/>
              <w:kinsoku w:val="0"/>
              <w:wordWrap w:val="0"/>
              <w:autoSpaceDE w:val="0"/>
              <w:autoSpaceDN w:val="0"/>
              <w:rPr>
                <w:rFonts w:hAnsi="Century" w:cs="Times New Roman"/>
                <w:color w:val="auto"/>
                <w:sz w:val="22"/>
                <w:szCs w:val="22"/>
              </w:rPr>
            </w:pPr>
          </w:p>
          <w:p w:rsidR="00EE54A5" w:rsidRPr="00EC66BF" w:rsidRDefault="00EE54A5" w:rsidP="00EE54A5">
            <w:pPr>
              <w:suppressAutoHyphens/>
              <w:kinsoku w:val="0"/>
              <w:wordWrap w:val="0"/>
              <w:autoSpaceDE w:val="0"/>
              <w:autoSpaceDN w:val="0"/>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EE54A5">
            <w:pPr>
              <w:suppressAutoHyphens/>
              <w:kinsoku w:val="0"/>
              <w:wordWrap w:val="0"/>
              <w:autoSpaceDE w:val="0"/>
              <w:autoSpaceDN w:val="0"/>
              <w:rPr>
                <w:rFonts w:hAnsi="Century" w:cs="Times New Roman"/>
                <w:color w:val="auto"/>
                <w:sz w:val="22"/>
                <w:szCs w:val="22"/>
              </w:rPr>
            </w:pPr>
          </w:p>
          <w:p w:rsidR="00EE54A5" w:rsidRPr="00EC66BF" w:rsidRDefault="00EE54A5" w:rsidP="00EE54A5">
            <w:pPr>
              <w:suppressAutoHyphens/>
              <w:kinsoku w:val="0"/>
              <w:wordWrap w:val="0"/>
              <w:autoSpaceDE w:val="0"/>
              <w:autoSpaceDN w:val="0"/>
              <w:rPr>
                <w:rFonts w:hAnsi="Century" w:cs="Times New Roman"/>
                <w:color w:val="auto"/>
                <w:sz w:val="22"/>
                <w:szCs w:val="22"/>
              </w:rPr>
            </w:pPr>
          </w:p>
        </w:tc>
      </w:tr>
      <w:tr w:rsidR="00EC66BF" w:rsidRPr="00EC66BF" w:rsidTr="00EE54A5">
        <w:trPr>
          <w:trHeight w:val="2233"/>
        </w:trPr>
        <w:tc>
          <w:tcPr>
            <w:tcW w:w="5973" w:type="dxa"/>
            <w:tcBorders>
              <w:top w:val="nil"/>
              <w:left w:val="single" w:sz="4" w:space="0" w:color="000000"/>
              <w:bottom w:val="single" w:sz="4" w:space="0" w:color="000000"/>
              <w:right w:val="single" w:sz="4" w:space="0" w:color="000000"/>
            </w:tcBorders>
            <w:vAlign w:val="center"/>
          </w:tcPr>
          <w:p w:rsidR="00AB55DD" w:rsidRPr="00EC66BF" w:rsidRDefault="00AB55DD" w:rsidP="00EE54A5">
            <w:pPr>
              <w:suppressAutoHyphens/>
              <w:kinsoku w:val="0"/>
              <w:wordWrap w:val="0"/>
              <w:autoSpaceDE w:val="0"/>
              <w:autoSpaceDN w:val="0"/>
              <w:ind w:leftChars="100" w:left="440" w:rightChars="50" w:right="110" w:hangingChars="100" w:hanging="220"/>
              <w:rPr>
                <w:color w:val="auto"/>
              </w:rPr>
            </w:pPr>
            <w:r w:rsidRPr="00EC66BF">
              <w:rPr>
                <w:rFonts w:hint="eastAsia"/>
                <w:color w:val="auto"/>
              </w:rPr>
              <w:t>※その他運営に関する重要事項には、看護職員又は介護職員を、それぞれ他の従業者と明確に区分するための措置等を記載しているか。また、利用者又は他の利用者等の生命又は身体を保護するため緊急にやむを得ない場合に身体的拘東等を行う際の手続きについて定めておくことが望ましい。</w:t>
            </w:r>
          </w:p>
        </w:tc>
        <w:tc>
          <w:tcPr>
            <w:tcW w:w="1549" w:type="dxa"/>
            <w:tcBorders>
              <w:top w:val="nil"/>
              <w:left w:val="single" w:sz="4" w:space="0" w:color="000000"/>
              <w:bottom w:val="single" w:sz="4" w:space="0" w:color="000000"/>
              <w:right w:val="single" w:sz="4" w:space="0" w:color="000000"/>
            </w:tcBorders>
            <w:vAlign w:val="center"/>
          </w:tcPr>
          <w:p w:rsidR="00AB55DD" w:rsidRPr="00EC66BF" w:rsidRDefault="00AB55DD"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r w:rsidRPr="00EC66BF">
              <w:rPr>
                <w:color w:val="auto"/>
                <w:w w:val="50"/>
                <w:sz w:val="22"/>
                <w:szCs w:val="22"/>
              </w:rPr>
              <w:t>(11)</w:t>
            </w: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rFonts w:hAnsi="Century" w:cs="Times New Roman"/>
                <w:color w:val="auto"/>
                <w:spacing w:val="6"/>
                <w:sz w:val="22"/>
                <w:szCs w:val="22"/>
              </w:rPr>
            </w:pPr>
          </w:p>
        </w:tc>
        <w:tc>
          <w:tcPr>
            <w:tcW w:w="442" w:type="dxa"/>
            <w:tcBorders>
              <w:top w:val="nil"/>
              <w:left w:val="single" w:sz="4" w:space="0" w:color="000000"/>
              <w:bottom w:val="single" w:sz="4" w:space="0" w:color="000000"/>
              <w:right w:val="single" w:sz="4" w:space="0" w:color="000000"/>
            </w:tcBorders>
          </w:tcPr>
          <w:p w:rsidR="00AB55DD" w:rsidRPr="00EC66BF" w:rsidRDefault="00AB55DD"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single" w:sz="4" w:space="0" w:color="000000"/>
              <w:right w:val="single" w:sz="4" w:space="0" w:color="000000"/>
            </w:tcBorders>
          </w:tcPr>
          <w:p w:rsidR="00AB55DD" w:rsidRPr="00EC66BF" w:rsidRDefault="00AB55DD"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r>
      <w:tr w:rsidR="00EC66BF" w:rsidRPr="00EC66BF" w:rsidTr="00EE54A5">
        <w:trPr>
          <w:trHeight w:val="1605"/>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E54A5">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2</w:t>
            </w:r>
            <w:r w:rsidRPr="00EC66BF">
              <w:rPr>
                <w:rFonts w:hint="eastAsia"/>
                <w:b/>
                <w:bCs/>
                <w:color w:val="auto"/>
              </w:rPr>
              <w:t xml:space="preserve">　勤務体制の確保等</w:t>
            </w:r>
          </w:p>
          <w:p w:rsidR="00854605" w:rsidRPr="00EC66BF" w:rsidRDefault="00854605" w:rsidP="00EE54A5">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一　利用者に対し、適切な指定（介護予防）特定施設入居者生活介護その他のサービスを提供できるよう、従業者の勤務の体制を定めているか。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190</w:t>
            </w:r>
            <w:r w:rsidRPr="00EC66BF">
              <w:rPr>
                <w:rFonts w:hint="eastAsia"/>
                <w:color w:val="auto"/>
                <w:w w:val="50"/>
                <w:sz w:val="22"/>
                <w:szCs w:val="22"/>
              </w:rPr>
              <w:t>条第１項</w:t>
            </w:r>
          </w:p>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241</w:t>
            </w:r>
            <w:r w:rsidRPr="00EC66BF">
              <w:rPr>
                <w:rFonts w:hint="eastAsia"/>
                <w:color w:val="auto"/>
                <w:w w:val="50"/>
                <w:sz w:val="22"/>
                <w:szCs w:val="22"/>
              </w:rPr>
              <w:t>条第１項</w:t>
            </w:r>
          </w:p>
          <w:p w:rsidR="00EE54A5" w:rsidRPr="00EC66BF" w:rsidRDefault="00EE54A5" w:rsidP="00477833">
            <w:pPr>
              <w:suppressAutoHyphens/>
              <w:kinsoku w:val="0"/>
              <w:wordWrap w:val="0"/>
              <w:autoSpaceDE w:val="0"/>
              <w:autoSpaceDN w:val="0"/>
              <w:rPr>
                <w:rFonts w:hAnsi="Century" w:cs="Times New Roman"/>
                <w:color w:val="auto"/>
                <w:spacing w:val="6"/>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r>
      <w:tr w:rsidR="00EC66BF" w:rsidRPr="00EC66BF" w:rsidTr="00EE54A5">
        <w:trPr>
          <w:trHeight w:val="1600"/>
        </w:trPr>
        <w:tc>
          <w:tcPr>
            <w:tcW w:w="5973" w:type="dxa"/>
            <w:tcBorders>
              <w:top w:val="nil"/>
              <w:left w:val="single" w:sz="4" w:space="0" w:color="000000"/>
              <w:bottom w:val="dashed" w:sz="4" w:space="0" w:color="000000"/>
              <w:right w:val="single" w:sz="4" w:space="0" w:color="000000"/>
            </w:tcBorders>
            <w:vAlign w:val="center"/>
          </w:tcPr>
          <w:p w:rsidR="00EE54A5" w:rsidRPr="00EC66BF" w:rsidRDefault="00EE54A5" w:rsidP="00EE54A5">
            <w:pPr>
              <w:suppressAutoHyphens/>
              <w:kinsoku w:val="0"/>
              <w:wordWrap w:val="0"/>
              <w:autoSpaceDE w:val="0"/>
              <w:autoSpaceDN w:val="0"/>
              <w:ind w:leftChars="100" w:left="440" w:rightChars="50" w:right="110" w:hangingChars="100" w:hanging="220"/>
              <w:rPr>
                <w:b/>
                <w:bCs/>
                <w:color w:val="auto"/>
              </w:rPr>
            </w:pPr>
            <w:r w:rsidRPr="00EC66BF">
              <w:rPr>
                <w:rFonts w:hint="eastAsia"/>
                <w:color w:val="auto"/>
              </w:rPr>
              <w:t>※特定施設従業者の日々の勤務時間、常勤・非常勤の別管理者との兼務関係、機能訓練指導員との兼務関係、計画作成担当者との兼務関係等を勤務表上明確にしているか。</w:t>
            </w:r>
          </w:p>
        </w:tc>
        <w:tc>
          <w:tcPr>
            <w:tcW w:w="1549" w:type="dxa"/>
            <w:tcBorders>
              <w:top w:val="nil"/>
              <w:left w:val="single" w:sz="4" w:space="0" w:color="000000"/>
              <w:bottom w:val="dashed" w:sz="4" w:space="0" w:color="000000"/>
              <w:right w:val="single" w:sz="4" w:space="0" w:color="000000"/>
            </w:tcBorders>
            <w:vAlign w:val="center"/>
          </w:tcPr>
          <w:p w:rsidR="00EE54A5" w:rsidRPr="00EC66BF" w:rsidRDefault="00EE54A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p>
          <w:p w:rsidR="00EE54A5" w:rsidRPr="00EC66BF" w:rsidRDefault="00EE54A5" w:rsidP="00477833">
            <w:pPr>
              <w:suppressAutoHyphens/>
              <w:kinsoku w:val="0"/>
              <w:wordWrap w:val="0"/>
              <w:autoSpaceDE w:val="0"/>
              <w:autoSpaceDN w:val="0"/>
              <w:rPr>
                <w:color w:val="auto"/>
                <w:w w:val="50"/>
                <w:sz w:val="22"/>
                <w:szCs w:val="22"/>
              </w:rPr>
            </w:pPr>
            <w:r w:rsidRPr="00EC66BF">
              <w:rPr>
                <w:color w:val="auto"/>
                <w:w w:val="50"/>
                <w:sz w:val="22"/>
                <w:szCs w:val="22"/>
              </w:rPr>
              <w:t>(12)</w:t>
            </w:r>
            <w:r w:rsidRPr="00EC66BF">
              <w:rPr>
                <w:rFonts w:hint="eastAsia"/>
                <w:color w:val="auto"/>
                <w:w w:val="50"/>
                <w:sz w:val="22"/>
                <w:szCs w:val="22"/>
              </w:rPr>
              <w:t>①</w:t>
            </w: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color w:val="auto"/>
                <w:w w:val="50"/>
                <w:sz w:val="22"/>
                <w:szCs w:val="22"/>
              </w:rPr>
            </w:pPr>
          </w:p>
        </w:tc>
        <w:tc>
          <w:tcPr>
            <w:tcW w:w="442" w:type="dxa"/>
            <w:tcBorders>
              <w:top w:val="nil"/>
              <w:left w:val="single" w:sz="4" w:space="0" w:color="000000"/>
              <w:bottom w:val="dashed" w:sz="4" w:space="0" w:color="000000"/>
              <w:right w:val="single" w:sz="4" w:space="0" w:color="000000"/>
            </w:tcBorders>
          </w:tcPr>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dashed" w:sz="4" w:space="0" w:color="000000"/>
              <w:right w:val="single" w:sz="4" w:space="0" w:color="000000"/>
            </w:tcBorders>
          </w:tcPr>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r>
      <w:tr w:rsidR="00EC66BF" w:rsidRPr="00EC66BF" w:rsidTr="00EE54A5">
        <w:trPr>
          <w:trHeight w:val="1875"/>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AB55DD" w:rsidP="00EE54A5">
            <w:pPr>
              <w:suppressAutoHyphens/>
              <w:kinsoku w:val="0"/>
              <w:wordWrap w:val="0"/>
              <w:autoSpaceDE w:val="0"/>
              <w:autoSpaceDN w:val="0"/>
              <w:ind w:left="277" w:rightChars="50" w:right="110" w:hangingChars="126" w:hanging="277"/>
              <w:rPr>
                <w:rFonts w:hAnsi="Century" w:cs="Times New Roman"/>
                <w:color w:val="auto"/>
                <w:spacing w:val="6"/>
              </w:rPr>
            </w:pPr>
            <w:r w:rsidRPr="00EC66BF">
              <w:rPr>
                <w:rFonts w:hint="eastAsia"/>
                <w:color w:val="auto"/>
              </w:rPr>
              <w:t>二　当該指定（介護予防）特定施設の従業者によって指定</w:t>
            </w:r>
            <w:r w:rsidR="00EE54A5" w:rsidRPr="00EC66BF">
              <w:rPr>
                <w:color w:val="auto"/>
              </w:rPr>
              <w:t xml:space="preserve"> </w:t>
            </w:r>
            <w:r w:rsidRPr="00EC66BF">
              <w:rPr>
                <w:color w:val="auto"/>
              </w:rPr>
              <w:t>(</w:t>
            </w:r>
            <w:r w:rsidR="00854605" w:rsidRPr="00EC66BF">
              <w:rPr>
                <w:rFonts w:hint="eastAsia"/>
                <w:color w:val="auto"/>
              </w:rPr>
              <w:t>介護予防</w:t>
            </w:r>
            <w:r w:rsidR="00EE54A5" w:rsidRPr="00EC66BF">
              <w:rPr>
                <w:color w:val="auto"/>
              </w:rPr>
              <w:t>)</w:t>
            </w:r>
            <w:r w:rsidRPr="00EC66BF">
              <w:rPr>
                <w:rFonts w:hint="eastAsia"/>
                <w:color w:val="auto"/>
              </w:rPr>
              <w:t>特定施設入居者生活介護を提供しているか。（ただし当該指定（介護予防）</w:t>
            </w:r>
            <w:r w:rsidR="00854605" w:rsidRPr="00EC66BF">
              <w:rPr>
                <w:rFonts w:hint="eastAsia"/>
                <w:color w:val="auto"/>
              </w:rPr>
              <w:t>特定施設入居者生活介護事業者が業務の管理及び指揮命令を確実に行うことができる場合は、この限りでない。）</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190</w:t>
            </w:r>
            <w:r w:rsidRPr="00EC66BF">
              <w:rPr>
                <w:rFonts w:hint="eastAsia"/>
                <w:color w:val="auto"/>
                <w:w w:val="50"/>
                <w:sz w:val="22"/>
                <w:szCs w:val="22"/>
              </w:rPr>
              <w:t>条第２項</w:t>
            </w:r>
          </w:p>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241</w:t>
            </w:r>
            <w:r w:rsidRPr="00EC66BF">
              <w:rPr>
                <w:rFonts w:hint="eastAsia"/>
                <w:color w:val="auto"/>
                <w:w w:val="50"/>
                <w:sz w:val="22"/>
                <w:szCs w:val="22"/>
              </w:rPr>
              <w:t>条第２項</w:t>
            </w: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rFonts w:hAnsi="Century" w:cs="Times New Roman"/>
                <w:color w:val="auto"/>
                <w:spacing w:val="6"/>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r>
      <w:tr w:rsidR="00EC66BF" w:rsidRPr="00EC66BF" w:rsidTr="00EE54A5">
        <w:trPr>
          <w:trHeight w:val="2896"/>
        </w:trPr>
        <w:tc>
          <w:tcPr>
            <w:tcW w:w="5973" w:type="dxa"/>
            <w:tcBorders>
              <w:top w:val="nil"/>
              <w:left w:val="single" w:sz="4" w:space="0" w:color="000000"/>
              <w:bottom w:val="single" w:sz="4" w:space="0" w:color="000000"/>
              <w:right w:val="single" w:sz="4" w:space="0" w:color="000000"/>
            </w:tcBorders>
            <w:vAlign w:val="center"/>
          </w:tcPr>
          <w:p w:rsidR="00EE54A5" w:rsidRPr="00EC66BF" w:rsidRDefault="00EE54A5" w:rsidP="00EE54A5">
            <w:pPr>
              <w:suppressAutoHyphens/>
              <w:kinsoku w:val="0"/>
              <w:wordWrap w:val="0"/>
              <w:autoSpaceDE w:val="0"/>
              <w:autoSpaceDN w:val="0"/>
              <w:ind w:leftChars="100" w:left="440" w:rightChars="50" w:right="110" w:hangingChars="100" w:hanging="220"/>
              <w:rPr>
                <w:color w:val="auto"/>
              </w:rPr>
            </w:pPr>
            <w:r w:rsidRPr="00EC66BF">
              <w:rPr>
                <w:rFonts w:hint="eastAsia"/>
                <w:color w:val="auto"/>
              </w:rPr>
              <w:t>※業務の全部又は一部を他の事業者（以下「受託者」という。</w:t>
            </w:r>
            <w:r w:rsidRPr="00EC66BF">
              <w:rPr>
                <w:color w:val="auto"/>
              </w:rPr>
              <w:t>)</w:t>
            </w:r>
            <w:r w:rsidRPr="00EC66BF">
              <w:rPr>
                <w:rFonts w:hint="eastAsia"/>
                <w:color w:val="auto"/>
              </w:rPr>
              <w:t>に行わせる事業者</w:t>
            </w:r>
            <w:r w:rsidRPr="00EC66BF">
              <w:rPr>
                <w:color w:val="auto"/>
              </w:rPr>
              <w:t>(</w:t>
            </w:r>
            <w:r w:rsidRPr="00EC66BF">
              <w:rPr>
                <w:rFonts w:hint="eastAsia"/>
                <w:color w:val="auto"/>
              </w:rPr>
              <w:t>以下「委託者」という。</w:t>
            </w:r>
            <w:r w:rsidRPr="00EC66BF">
              <w:rPr>
                <w:color w:val="auto"/>
              </w:rPr>
              <w:t>)</w:t>
            </w:r>
            <w:r w:rsidRPr="00EC66BF">
              <w:rPr>
                <w:rFonts w:hint="eastAsia"/>
                <w:color w:val="auto"/>
              </w:rPr>
              <w:t>は、当該受託者に対する当該業務の管理及び指揮命令の確実な実施を確保するため、当該委託契約において次に掲げる事項を文書により取り決めているか。この場合において、委託者は受託者に委託した業務の全部又は一部を再委託させていないか（給食、警備等の特定施設入居者生活介護に含まれない業務については、</w:t>
            </w:r>
          </w:p>
        </w:tc>
        <w:tc>
          <w:tcPr>
            <w:tcW w:w="1549" w:type="dxa"/>
            <w:tcBorders>
              <w:top w:val="nil"/>
              <w:left w:val="single" w:sz="4" w:space="0" w:color="000000"/>
              <w:bottom w:val="single" w:sz="4" w:space="0" w:color="000000"/>
              <w:right w:val="single" w:sz="4" w:space="0" w:color="000000"/>
            </w:tcBorders>
            <w:vAlign w:val="center"/>
          </w:tcPr>
          <w:p w:rsidR="00EE54A5" w:rsidRPr="00EC66BF" w:rsidRDefault="00EE54A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p>
          <w:p w:rsidR="00EE54A5" w:rsidRPr="00EC66BF" w:rsidRDefault="00EE54A5" w:rsidP="00477833">
            <w:pPr>
              <w:suppressAutoHyphens/>
              <w:kinsoku w:val="0"/>
              <w:wordWrap w:val="0"/>
              <w:autoSpaceDE w:val="0"/>
              <w:autoSpaceDN w:val="0"/>
              <w:rPr>
                <w:color w:val="auto"/>
                <w:w w:val="50"/>
                <w:sz w:val="22"/>
                <w:szCs w:val="22"/>
              </w:rPr>
            </w:pPr>
            <w:r w:rsidRPr="00EC66BF">
              <w:rPr>
                <w:color w:val="auto"/>
                <w:w w:val="50"/>
                <w:sz w:val="22"/>
                <w:szCs w:val="22"/>
              </w:rPr>
              <w:t>(12)</w:t>
            </w:r>
            <w:r w:rsidRPr="00EC66BF">
              <w:rPr>
                <w:rFonts w:hint="eastAsia"/>
                <w:color w:val="auto"/>
                <w:w w:val="50"/>
                <w:sz w:val="22"/>
                <w:szCs w:val="22"/>
              </w:rPr>
              <w:t>②</w:t>
            </w: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color w:val="auto"/>
                <w:w w:val="50"/>
                <w:sz w:val="22"/>
                <w:szCs w:val="22"/>
              </w:rPr>
            </w:pPr>
          </w:p>
          <w:p w:rsidR="00EE54A5" w:rsidRPr="00EC66BF" w:rsidRDefault="00EE54A5" w:rsidP="00477833">
            <w:pPr>
              <w:suppressAutoHyphens/>
              <w:kinsoku w:val="0"/>
              <w:wordWrap w:val="0"/>
              <w:autoSpaceDE w:val="0"/>
              <w:autoSpaceDN w:val="0"/>
              <w:rPr>
                <w:rFonts w:hAnsi="Century" w:cs="Times New Roman"/>
                <w:color w:val="auto"/>
                <w:spacing w:val="6"/>
                <w:sz w:val="22"/>
                <w:szCs w:val="22"/>
              </w:rPr>
            </w:pPr>
          </w:p>
        </w:tc>
        <w:tc>
          <w:tcPr>
            <w:tcW w:w="442" w:type="dxa"/>
            <w:tcBorders>
              <w:top w:val="nil"/>
              <w:left w:val="single" w:sz="4" w:space="0" w:color="000000"/>
              <w:bottom w:val="single" w:sz="4" w:space="0" w:color="000000"/>
              <w:right w:val="single" w:sz="4" w:space="0" w:color="000000"/>
            </w:tcBorders>
          </w:tcPr>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single" w:sz="4" w:space="0" w:color="000000"/>
              <w:right w:val="single" w:sz="4" w:space="0" w:color="000000"/>
            </w:tcBorders>
          </w:tcPr>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p w:rsidR="00EE54A5" w:rsidRPr="00EC66BF" w:rsidRDefault="00EE54A5" w:rsidP="00AB55DD">
            <w:pPr>
              <w:suppressAutoHyphens/>
              <w:kinsoku w:val="0"/>
              <w:wordWrap w:val="0"/>
              <w:autoSpaceDE w:val="0"/>
              <w:autoSpaceDN w:val="0"/>
              <w:jc w:val="left"/>
              <w:rPr>
                <w:rFonts w:hAnsi="Century" w:cs="Times New Roman"/>
                <w:color w:val="auto"/>
                <w:sz w:val="22"/>
                <w:szCs w:val="22"/>
              </w:rPr>
            </w:pPr>
          </w:p>
        </w:tc>
      </w:tr>
    </w:tbl>
    <w:p w:rsidR="00436E84" w:rsidRPr="00EC66BF" w:rsidRDefault="00436E84">
      <w:pPr>
        <w:rPr>
          <w:color w:val="auto"/>
        </w:rPr>
      </w:pPr>
      <w:r w:rsidRPr="00EC66BF">
        <w:rPr>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436E84">
        <w:trPr>
          <w:trHeight w:val="14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436E84">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36E84">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436E84">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436E84">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436E84">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A06896">
        <w:trPr>
          <w:trHeight w:val="5743"/>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A06896">
            <w:pPr>
              <w:suppressAutoHyphens/>
              <w:kinsoku w:val="0"/>
              <w:wordWrap w:val="0"/>
              <w:autoSpaceDE w:val="0"/>
              <w:autoSpaceDN w:val="0"/>
              <w:ind w:rightChars="50" w:right="110"/>
              <w:rPr>
                <w:rFonts w:hAnsi="Century" w:cs="Times New Roman"/>
                <w:color w:val="auto"/>
                <w:spacing w:val="6"/>
              </w:rPr>
            </w:pPr>
            <w:r w:rsidRPr="00EC66BF">
              <w:rPr>
                <w:rFonts w:hint="eastAsia"/>
                <w:color w:val="auto"/>
              </w:rPr>
              <w:t xml:space="preserve">　　この限りでない）。</w:t>
            </w:r>
          </w:p>
          <w:p w:rsidR="00854605" w:rsidRPr="00EC66BF" w:rsidRDefault="00854605" w:rsidP="00A06896">
            <w:pPr>
              <w:suppressAutoHyphens/>
              <w:kinsoku w:val="0"/>
              <w:wordWrap w:val="0"/>
              <w:autoSpaceDE w:val="0"/>
              <w:autoSpaceDN w:val="0"/>
              <w:ind w:rightChars="50" w:right="110" w:firstLineChars="200" w:firstLine="440"/>
              <w:rPr>
                <w:rFonts w:hAnsi="Century" w:cs="Times New Roman"/>
                <w:color w:val="auto"/>
                <w:spacing w:val="6"/>
              </w:rPr>
            </w:pPr>
            <w:r w:rsidRPr="00EC66BF">
              <w:rPr>
                <w:rFonts w:hint="eastAsia"/>
                <w:color w:val="auto"/>
              </w:rPr>
              <w:t>イ　当該委託の範囲</w:t>
            </w:r>
          </w:p>
          <w:p w:rsidR="00854605" w:rsidRPr="00EC66BF" w:rsidRDefault="00854605" w:rsidP="00A06896">
            <w:pPr>
              <w:suppressAutoHyphens/>
              <w:kinsoku w:val="0"/>
              <w:wordWrap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ロ　当該委託に係る業務</w:t>
            </w:r>
            <w:r w:rsidRPr="00EC66BF">
              <w:rPr>
                <w:color w:val="auto"/>
              </w:rPr>
              <w:t>(</w:t>
            </w:r>
            <w:r w:rsidRPr="00EC66BF">
              <w:rPr>
                <w:rFonts w:hint="eastAsia"/>
                <w:color w:val="auto"/>
              </w:rPr>
              <w:t>以下「委託業務」という。</w:t>
            </w:r>
            <w:r w:rsidRPr="00EC66BF">
              <w:rPr>
                <w:color w:val="auto"/>
              </w:rPr>
              <w:t>)</w:t>
            </w:r>
            <w:r w:rsidRPr="00EC66BF">
              <w:rPr>
                <w:rFonts w:hint="eastAsia"/>
                <w:color w:val="auto"/>
              </w:rPr>
              <w:t>の実施に当たり遵守すべき条件</w:t>
            </w:r>
          </w:p>
          <w:p w:rsidR="00854605" w:rsidRPr="00EC66BF" w:rsidRDefault="00854605" w:rsidP="00A06896">
            <w:pPr>
              <w:suppressAutoHyphens/>
              <w:kinsoku w:val="0"/>
              <w:wordWrap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ハ　受託者の従業者により当該委託業務が居宅基準第１２章第４節の運営基準に従って適切に行われていることを委託者が定期的に確認する旨</w:t>
            </w:r>
          </w:p>
          <w:p w:rsidR="00854605" w:rsidRPr="00EC66BF" w:rsidRDefault="00854605" w:rsidP="00A06896">
            <w:pPr>
              <w:suppressAutoHyphens/>
              <w:kinsoku w:val="0"/>
              <w:wordWrap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ニ　委託者が当該委託業務に関し受託者に対し指示を行い得る旨</w:t>
            </w:r>
          </w:p>
          <w:p w:rsidR="00854605" w:rsidRPr="00EC66BF" w:rsidRDefault="00854605" w:rsidP="00A06896">
            <w:pPr>
              <w:suppressAutoHyphens/>
              <w:kinsoku w:val="0"/>
              <w:wordWrap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ホ　委託者が当該委託業務に関し改善の必要を認め、所要の措置を講じるよう前号の指示を行った場合において、当該措置が講じられたことを委託者が確認する旨</w:t>
            </w:r>
          </w:p>
          <w:p w:rsidR="00854605" w:rsidRPr="00EC66BF" w:rsidRDefault="00854605" w:rsidP="00A06896">
            <w:pPr>
              <w:suppressAutoHyphens/>
              <w:kinsoku w:val="0"/>
              <w:wordWrap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へ　受託者が実施した当該委託業務により入居者に賠償すべき事故が発生した場合における責任の所在</w:t>
            </w:r>
          </w:p>
          <w:p w:rsidR="00854605" w:rsidRPr="00EC66BF" w:rsidRDefault="00854605" w:rsidP="00A06896">
            <w:pPr>
              <w:suppressAutoHyphens/>
              <w:kinsoku w:val="0"/>
              <w:wordWrap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ト　その他当該委託業務の適切な実施を確保するために必要な事項</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r>
      <w:tr w:rsidR="00EC66BF" w:rsidRPr="00EC66BF" w:rsidTr="00A06896">
        <w:trPr>
          <w:trHeight w:val="1594"/>
        </w:trPr>
        <w:tc>
          <w:tcPr>
            <w:tcW w:w="5973" w:type="dxa"/>
            <w:tcBorders>
              <w:top w:val="nil"/>
              <w:left w:val="single" w:sz="4" w:space="0" w:color="000000"/>
              <w:bottom w:val="dashed" w:sz="4" w:space="0" w:color="000000"/>
              <w:right w:val="single" w:sz="4" w:space="0" w:color="000000"/>
            </w:tcBorders>
            <w:vAlign w:val="center"/>
          </w:tcPr>
          <w:p w:rsidR="00FB7E52" w:rsidRPr="00EC66BF" w:rsidRDefault="00FB7E52" w:rsidP="00A06896">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※事業者は上記ハ及びホの確認の結果の記録を作成しているか。この確認の結果の記録は２年間保存しているか。</w:t>
            </w:r>
          </w:p>
          <w:p w:rsidR="00FB7E52" w:rsidRPr="00EC66BF" w:rsidRDefault="00FB7E52" w:rsidP="00A06896">
            <w:pPr>
              <w:suppressAutoHyphens/>
              <w:kinsoku w:val="0"/>
              <w:wordWrap w:val="0"/>
              <w:autoSpaceDE w:val="0"/>
              <w:autoSpaceDN w:val="0"/>
              <w:ind w:rightChars="50" w:right="110" w:firstLineChars="100" w:firstLine="220"/>
              <w:rPr>
                <w:color w:val="auto"/>
              </w:rPr>
            </w:pPr>
            <w:r w:rsidRPr="00EC66BF">
              <w:rPr>
                <w:rFonts w:hint="eastAsia"/>
                <w:color w:val="auto"/>
              </w:rPr>
              <w:t>※上記②のニの指示は、文書により行っているか。</w:t>
            </w:r>
          </w:p>
        </w:tc>
        <w:tc>
          <w:tcPr>
            <w:tcW w:w="1549" w:type="dxa"/>
            <w:tcBorders>
              <w:top w:val="nil"/>
              <w:left w:val="single" w:sz="4" w:space="0" w:color="000000"/>
              <w:bottom w:val="dashed" w:sz="4" w:space="0" w:color="000000"/>
              <w:right w:val="single" w:sz="4" w:space="0" w:color="000000"/>
            </w:tcBorders>
            <w:vAlign w:val="center"/>
          </w:tcPr>
          <w:p w:rsidR="00FB7E52" w:rsidRPr="00EC66BF" w:rsidRDefault="00FB7E52"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p>
          <w:p w:rsidR="00FB7E52" w:rsidRPr="00EC66BF" w:rsidRDefault="00FB7E52" w:rsidP="00477833">
            <w:pPr>
              <w:suppressAutoHyphens/>
              <w:kinsoku w:val="0"/>
              <w:wordWrap w:val="0"/>
              <w:autoSpaceDE w:val="0"/>
              <w:autoSpaceDN w:val="0"/>
              <w:rPr>
                <w:rFonts w:hAnsi="Century" w:cs="Times New Roman"/>
                <w:color w:val="auto"/>
                <w:spacing w:val="6"/>
                <w:sz w:val="22"/>
                <w:szCs w:val="22"/>
              </w:rPr>
            </w:pPr>
            <w:r w:rsidRPr="00EC66BF">
              <w:rPr>
                <w:color w:val="auto"/>
                <w:w w:val="50"/>
                <w:sz w:val="22"/>
                <w:szCs w:val="22"/>
              </w:rPr>
              <w:t>(12)</w:t>
            </w:r>
            <w:r w:rsidRPr="00EC66BF">
              <w:rPr>
                <w:rFonts w:hint="eastAsia"/>
                <w:color w:val="auto"/>
                <w:w w:val="50"/>
                <w:sz w:val="22"/>
                <w:szCs w:val="22"/>
              </w:rPr>
              <w:t>③⑤</w:t>
            </w:r>
          </w:p>
          <w:p w:rsidR="00FB7E52" w:rsidRPr="00EC66BF" w:rsidRDefault="00FB7E52"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p>
          <w:p w:rsidR="00FB7E52" w:rsidRPr="00EC66BF" w:rsidRDefault="00FB7E52" w:rsidP="00477833">
            <w:pPr>
              <w:suppressAutoHyphens/>
              <w:kinsoku w:val="0"/>
              <w:wordWrap w:val="0"/>
              <w:autoSpaceDE w:val="0"/>
              <w:autoSpaceDN w:val="0"/>
              <w:rPr>
                <w:rFonts w:hAnsi="Century" w:cs="Times New Roman"/>
                <w:color w:val="auto"/>
                <w:spacing w:val="6"/>
                <w:sz w:val="22"/>
                <w:szCs w:val="22"/>
              </w:rPr>
            </w:pPr>
            <w:r w:rsidRPr="00EC66BF">
              <w:rPr>
                <w:color w:val="auto"/>
                <w:w w:val="50"/>
                <w:sz w:val="22"/>
                <w:szCs w:val="22"/>
              </w:rPr>
              <w:t>(12)</w:t>
            </w:r>
            <w:r w:rsidRPr="00EC66BF">
              <w:rPr>
                <w:rFonts w:hint="eastAsia"/>
                <w:color w:val="auto"/>
                <w:w w:val="50"/>
                <w:sz w:val="22"/>
                <w:szCs w:val="22"/>
              </w:rPr>
              <w:t>④</w:t>
            </w:r>
          </w:p>
        </w:tc>
        <w:tc>
          <w:tcPr>
            <w:tcW w:w="442" w:type="dxa"/>
            <w:tcBorders>
              <w:top w:val="nil"/>
              <w:left w:val="single" w:sz="4" w:space="0" w:color="000000"/>
              <w:bottom w:val="dashed" w:sz="4" w:space="0" w:color="000000"/>
              <w:right w:val="single" w:sz="4" w:space="0" w:color="000000"/>
            </w:tcBorders>
          </w:tcPr>
          <w:p w:rsidR="00FB7E52" w:rsidRPr="00EC66BF" w:rsidRDefault="00FB7E52"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dashed" w:sz="4" w:space="0" w:color="000000"/>
              <w:right w:val="single" w:sz="4" w:space="0" w:color="000000"/>
            </w:tcBorders>
          </w:tcPr>
          <w:p w:rsidR="00FB7E52" w:rsidRPr="00EC66BF" w:rsidRDefault="00FB7E52"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r>
      <w:tr w:rsidR="00EC66BF" w:rsidRPr="00EC66BF" w:rsidTr="00A06896">
        <w:trPr>
          <w:trHeight w:val="1751"/>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A0689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三　前項ただし書の規定により指定特定施設入居者生活介護に係る業務の全部又は一部を委託により他の事業者に行わせる場</w:t>
            </w:r>
            <w:r w:rsidR="00A06896" w:rsidRPr="00EC66BF">
              <w:rPr>
                <w:rFonts w:hint="eastAsia"/>
                <w:color w:val="auto"/>
              </w:rPr>
              <w:t>合にあっては、当該事業者の業務の実施状況について定期的に確認し</w:t>
            </w:r>
            <w:r w:rsidRPr="00EC66BF">
              <w:rPr>
                <w:rFonts w:hint="eastAsia"/>
                <w:color w:val="auto"/>
              </w:rPr>
              <w:t>その結果等を記録しているか。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190</w:t>
            </w:r>
            <w:r w:rsidRPr="00EC66BF">
              <w:rPr>
                <w:rFonts w:hint="eastAsia"/>
                <w:color w:val="auto"/>
                <w:w w:val="50"/>
                <w:sz w:val="22"/>
                <w:szCs w:val="22"/>
              </w:rPr>
              <w:t>条第３項</w:t>
            </w:r>
          </w:p>
          <w:p w:rsidR="00854605" w:rsidRPr="00EC66BF" w:rsidRDefault="00854605"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241</w:t>
            </w:r>
            <w:r w:rsidRPr="00EC66BF">
              <w:rPr>
                <w:rFonts w:hint="eastAsia"/>
                <w:color w:val="auto"/>
                <w:w w:val="50"/>
                <w:sz w:val="22"/>
                <w:szCs w:val="22"/>
              </w:rPr>
              <w:t>条第３項</w:t>
            </w:r>
          </w:p>
          <w:p w:rsidR="00A06896" w:rsidRPr="00EC66BF" w:rsidRDefault="00A06896" w:rsidP="00477833">
            <w:pPr>
              <w:suppressAutoHyphens/>
              <w:kinsoku w:val="0"/>
              <w:wordWrap w:val="0"/>
              <w:autoSpaceDE w:val="0"/>
              <w:autoSpaceDN w:val="0"/>
              <w:rPr>
                <w:color w:val="auto"/>
                <w:w w:val="50"/>
                <w:sz w:val="22"/>
                <w:szCs w:val="22"/>
              </w:rPr>
            </w:pPr>
          </w:p>
          <w:p w:rsidR="00A06896" w:rsidRPr="00EC66BF" w:rsidRDefault="00A06896" w:rsidP="00477833">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r>
      <w:tr w:rsidR="00EC66BF" w:rsidRPr="00EC66BF" w:rsidTr="00A06896">
        <w:trPr>
          <w:trHeight w:val="924"/>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477833" w:rsidP="00A0689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四　従業者に対し、</w:t>
            </w:r>
            <w:r w:rsidR="00854605" w:rsidRPr="00EC66BF">
              <w:rPr>
                <w:rFonts w:hint="eastAsia"/>
                <w:color w:val="auto"/>
              </w:rPr>
              <w:t>その資質の向上のための研修の機会を確保しているか。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190</w:t>
            </w:r>
            <w:r w:rsidRPr="00EC66BF">
              <w:rPr>
                <w:rFonts w:hint="eastAsia"/>
                <w:color w:val="auto"/>
                <w:w w:val="50"/>
                <w:sz w:val="22"/>
                <w:szCs w:val="22"/>
              </w:rPr>
              <w:t>条第４項</w:t>
            </w:r>
          </w:p>
          <w:p w:rsidR="00854605" w:rsidRPr="00EC66BF" w:rsidRDefault="00854605" w:rsidP="00477833">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241</w:t>
            </w:r>
            <w:r w:rsidRPr="00EC66BF">
              <w:rPr>
                <w:rFonts w:hint="eastAsia"/>
                <w:color w:val="auto"/>
                <w:w w:val="50"/>
                <w:sz w:val="22"/>
                <w:szCs w:val="22"/>
              </w:rPr>
              <w:t>条第４項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r>
      <w:tr w:rsidR="00EC66BF" w:rsidRPr="00EC66BF" w:rsidTr="00A844B9">
        <w:trPr>
          <w:trHeight w:val="1134"/>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A06896">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3</w:t>
            </w:r>
            <w:r w:rsidRPr="00EC66BF">
              <w:rPr>
                <w:rFonts w:hint="eastAsia"/>
                <w:b/>
                <w:bCs/>
                <w:color w:val="auto"/>
              </w:rPr>
              <w:t xml:space="preserve">　協力医療機関等</w:t>
            </w:r>
            <w:r w:rsidRPr="00EC66BF">
              <w:rPr>
                <w:b/>
                <w:bCs/>
                <w:color w:val="auto"/>
              </w:rPr>
              <w:t xml:space="preserve"> </w:t>
            </w:r>
          </w:p>
          <w:p w:rsidR="00854605" w:rsidRPr="00EC66BF" w:rsidRDefault="00854605" w:rsidP="00A0689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利用者の病状の急変等に備えるため、協力医療機関を定めているか。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191</w:t>
            </w:r>
            <w:r w:rsidRPr="00EC66BF">
              <w:rPr>
                <w:rFonts w:hint="eastAsia"/>
                <w:color w:val="auto"/>
                <w:w w:val="50"/>
                <w:sz w:val="22"/>
                <w:szCs w:val="22"/>
              </w:rPr>
              <w:t>条第１項</w:t>
            </w:r>
          </w:p>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242</w:t>
            </w:r>
            <w:r w:rsidRPr="00EC66BF">
              <w:rPr>
                <w:rFonts w:hint="eastAsia"/>
                <w:color w:val="auto"/>
                <w:w w:val="50"/>
                <w:sz w:val="22"/>
                <w:szCs w:val="22"/>
              </w:rPr>
              <w:t>条第１項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r>
      <w:tr w:rsidR="00EC66BF" w:rsidRPr="00EC66BF" w:rsidTr="00A844B9">
        <w:trPr>
          <w:trHeight w:val="1278"/>
        </w:trPr>
        <w:tc>
          <w:tcPr>
            <w:tcW w:w="5973" w:type="dxa"/>
            <w:tcBorders>
              <w:top w:val="nil"/>
              <w:left w:val="single" w:sz="4" w:space="0" w:color="000000"/>
              <w:bottom w:val="dashed" w:sz="4" w:space="0" w:color="000000"/>
              <w:right w:val="single" w:sz="4" w:space="0" w:color="000000"/>
            </w:tcBorders>
            <w:vAlign w:val="center"/>
          </w:tcPr>
          <w:p w:rsidR="00A844B9" w:rsidRPr="00EC66BF" w:rsidRDefault="00A844B9" w:rsidP="00A06896">
            <w:pPr>
              <w:suppressAutoHyphens/>
              <w:kinsoku w:val="0"/>
              <w:wordWrap w:val="0"/>
              <w:autoSpaceDE w:val="0"/>
              <w:autoSpaceDN w:val="0"/>
              <w:ind w:leftChars="100" w:left="440" w:rightChars="50" w:right="110" w:hangingChars="100" w:hanging="220"/>
              <w:rPr>
                <w:b/>
                <w:bCs/>
                <w:color w:val="auto"/>
              </w:rPr>
            </w:pPr>
            <w:r w:rsidRPr="00EC66BF">
              <w:rPr>
                <w:rFonts w:hint="eastAsia"/>
                <w:color w:val="auto"/>
              </w:rPr>
              <w:t>※利用者の入院や休日夜間等における対応について円滑な協力を得るため、協力医療機関との間であらかじめ必要な事項を取り決めているか。</w:t>
            </w:r>
          </w:p>
        </w:tc>
        <w:tc>
          <w:tcPr>
            <w:tcW w:w="1549" w:type="dxa"/>
            <w:tcBorders>
              <w:top w:val="nil"/>
              <w:left w:val="single" w:sz="4" w:space="0" w:color="000000"/>
              <w:bottom w:val="dashed" w:sz="4" w:space="0" w:color="000000"/>
              <w:right w:val="single" w:sz="4" w:space="0" w:color="000000"/>
            </w:tcBorders>
            <w:vAlign w:val="center"/>
          </w:tcPr>
          <w:p w:rsidR="00A844B9" w:rsidRPr="00EC66BF" w:rsidRDefault="00A844B9" w:rsidP="00477833">
            <w:pPr>
              <w:suppressAutoHyphens/>
              <w:kinsoku w:val="0"/>
              <w:wordWrap w:val="0"/>
              <w:autoSpaceDE w:val="0"/>
              <w:autoSpaceDN w:val="0"/>
              <w:rPr>
                <w:color w:val="auto"/>
                <w:w w:val="50"/>
                <w:sz w:val="22"/>
                <w:szCs w:val="22"/>
              </w:rPr>
            </w:pPr>
            <w:r w:rsidRPr="00EC66BF">
              <w:rPr>
                <w:rFonts w:hint="eastAsia"/>
                <w:color w:val="auto"/>
                <w:w w:val="50"/>
                <w:sz w:val="22"/>
                <w:szCs w:val="22"/>
              </w:rPr>
              <w:t>基準について第３の</w:t>
            </w:r>
            <w:r w:rsidRPr="00EC66BF">
              <w:rPr>
                <w:color w:val="auto"/>
                <w:w w:val="50"/>
                <w:sz w:val="22"/>
                <w:szCs w:val="22"/>
              </w:rPr>
              <w:t>10</w:t>
            </w:r>
            <w:r w:rsidRPr="00EC66BF">
              <w:rPr>
                <w:rFonts w:hint="eastAsia"/>
                <w:color w:val="auto"/>
                <w:w w:val="50"/>
                <w:sz w:val="22"/>
                <w:szCs w:val="22"/>
              </w:rPr>
              <w:t>の３</w:t>
            </w:r>
            <w:r w:rsidRPr="00EC66BF">
              <w:rPr>
                <w:color w:val="auto"/>
                <w:w w:val="50"/>
                <w:sz w:val="22"/>
                <w:szCs w:val="22"/>
              </w:rPr>
              <w:t>(13)</w:t>
            </w:r>
            <w:r w:rsidRPr="00EC66BF">
              <w:rPr>
                <w:rFonts w:hint="eastAsia"/>
                <w:color w:val="auto"/>
                <w:w w:val="50"/>
                <w:sz w:val="22"/>
                <w:szCs w:val="22"/>
              </w:rPr>
              <w:t>②</w:t>
            </w:r>
          </w:p>
          <w:p w:rsidR="00A844B9" w:rsidRPr="00EC66BF" w:rsidRDefault="00A844B9" w:rsidP="00477833">
            <w:pPr>
              <w:suppressAutoHyphens/>
              <w:kinsoku w:val="0"/>
              <w:wordWrap w:val="0"/>
              <w:autoSpaceDE w:val="0"/>
              <w:autoSpaceDN w:val="0"/>
              <w:rPr>
                <w:color w:val="auto"/>
                <w:w w:val="50"/>
                <w:sz w:val="22"/>
                <w:szCs w:val="22"/>
              </w:rPr>
            </w:pPr>
          </w:p>
        </w:tc>
        <w:tc>
          <w:tcPr>
            <w:tcW w:w="442" w:type="dxa"/>
            <w:tcBorders>
              <w:top w:val="nil"/>
              <w:left w:val="single" w:sz="4" w:space="0" w:color="000000"/>
              <w:bottom w:val="dashed" w:sz="4" w:space="0" w:color="000000"/>
              <w:right w:val="single" w:sz="4" w:space="0" w:color="000000"/>
            </w:tcBorders>
          </w:tcPr>
          <w:p w:rsidR="00A844B9" w:rsidRPr="00EC66BF" w:rsidRDefault="00A844B9" w:rsidP="00FB7E52">
            <w:pPr>
              <w:suppressAutoHyphens/>
              <w:kinsoku w:val="0"/>
              <w:wordWrap w:val="0"/>
              <w:autoSpaceDE w:val="0"/>
              <w:autoSpaceDN w:val="0"/>
              <w:jc w:val="left"/>
              <w:rPr>
                <w:rFonts w:hAnsi="Century" w:cs="Times New Roman"/>
                <w:color w:val="auto"/>
                <w:sz w:val="22"/>
                <w:szCs w:val="22"/>
              </w:rPr>
            </w:pPr>
          </w:p>
          <w:p w:rsidR="00A844B9" w:rsidRPr="00EC66BF" w:rsidRDefault="00A844B9" w:rsidP="00FB7E52">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dashed" w:sz="4" w:space="0" w:color="000000"/>
              <w:right w:val="single" w:sz="4" w:space="0" w:color="000000"/>
            </w:tcBorders>
          </w:tcPr>
          <w:p w:rsidR="00A844B9" w:rsidRPr="00EC66BF" w:rsidRDefault="00A844B9" w:rsidP="00FB7E52">
            <w:pPr>
              <w:suppressAutoHyphens/>
              <w:kinsoku w:val="0"/>
              <w:wordWrap w:val="0"/>
              <w:autoSpaceDE w:val="0"/>
              <w:autoSpaceDN w:val="0"/>
              <w:jc w:val="left"/>
              <w:rPr>
                <w:rFonts w:hAnsi="Century" w:cs="Times New Roman"/>
                <w:color w:val="auto"/>
                <w:sz w:val="22"/>
                <w:szCs w:val="22"/>
              </w:rPr>
            </w:pPr>
          </w:p>
          <w:p w:rsidR="00A844B9" w:rsidRPr="00EC66BF" w:rsidRDefault="00A844B9" w:rsidP="00FB7E52">
            <w:pPr>
              <w:suppressAutoHyphens/>
              <w:kinsoku w:val="0"/>
              <w:wordWrap w:val="0"/>
              <w:autoSpaceDE w:val="0"/>
              <w:autoSpaceDN w:val="0"/>
              <w:jc w:val="left"/>
              <w:rPr>
                <w:rFonts w:hAnsi="Century" w:cs="Times New Roman"/>
                <w:color w:val="auto"/>
                <w:sz w:val="22"/>
                <w:szCs w:val="22"/>
              </w:rPr>
            </w:pPr>
          </w:p>
        </w:tc>
      </w:tr>
      <w:tr w:rsidR="00EC66BF" w:rsidRPr="00EC66BF" w:rsidTr="00A844B9">
        <w:trPr>
          <w:trHeight w:val="950"/>
        </w:trPr>
        <w:tc>
          <w:tcPr>
            <w:tcW w:w="5973"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A06896">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あらかじめ、協力歯科医療機関を定めておくよう努めているか。</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477833">
            <w:pPr>
              <w:suppressAutoHyphens/>
              <w:kinsoku w:val="0"/>
              <w:wordWrap w:val="0"/>
              <w:autoSpaceDE w:val="0"/>
              <w:autoSpaceDN w:val="0"/>
              <w:rPr>
                <w:rFonts w:hAnsi="Century" w:cs="Times New Roman"/>
                <w:color w:val="auto"/>
                <w:spacing w:val="6"/>
                <w:sz w:val="22"/>
                <w:szCs w:val="22"/>
              </w:rPr>
            </w:pPr>
            <w:r w:rsidRPr="00EC66BF">
              <w:rPr>
                <w:color w:val="auto"/>
                <w:w w:val="50"/>
                <w:sz w:val="22"/>
                <w:szCs w:val="22"/>
              </w:rPr>
              <w:t xml:space="preserve"> </w:t>
            </w:r>
            <w:r w:rsidRPr="00EC66BF">
              <w:rPr>
                <w:rFonts w:hint="eastAsia"/>
                <w:color w:val="auto"/>
                <w:w w:val="50"/>
                <w:sz w:val="22"/>
                <w:szCs w:val="22"/>
              </w:rPr>
              <w:t>指定基準第</w:t>
            </w:r>
            <w:r w:rsidRPr="00EC66BF">
              <w:rPr>
                <w:color w:val="auto"/>
                <w:w w:val="50"/>
                <w:sz w:val="22"/>
                <w:szCs w:val="22"/>
              </w:rPr>
              <w:t>191</w:t>
            </w:r>
            <w:r w:rsidRPr="00EC66BF">
              <w:rPr>
                <w:rFonts w:hint="eastAsia"/>
                <w:color w:val="auto"/>
                <w:w w:val="50"/>
                <w:sz w:val="22"/>
                <w:szCs w:val="22"/>
              </w:rPr>
              <w:t>条第２項</w:t>
            </w:r>
          </w:p>
          <w:p w:rsidR="00854605" w:rsidRPr="00EC66BF" w:rsidRDefault="00854605" w:rsidP="00477833">
            <w:pPr>
              <w:suppressAutoHyphens/>
              <w:kinsoku w:val="0"/>
              <w:wordWrap w:val="0"/>
              <w:autoSpaceDE w:val="0"/>
              <w:autoSpaceDN w:val="0"/>
              <w:rPr>
                <w:rFonts w:hAnsi="Century" w:cs="Times New Roman"/>
                <w:color w:val="auto"/>
                <w:sz w:val="22"/>
                <w:szCs w:val="22"/>
              </w:rPr>
            </w:pPr>
            <w:r w:rsidRPr="00EC66BF">
              <w:rPr>
                <w:color w:val="auto"/>
                <w:w w:val="50"/>
                <w:sz w:val="22"/>
                <w:szCs w:val="22"/>
              </w:rPr>
              <w:t xml:space="preserve"> </w:t>
            </w:r>
            <w:r w:rsidRPr="00EC66BF">
              <w:rPr>
                <w:rFonts w:hint="eastAsia"/>
                <w:color w:val="auto"/>
                <w:w w:val="50"/>
                <w:sz w:val="22"/>
                <w:szCs w:val="22"/>
              </w:rPr>
              <w:t>予防基準第</w:t>
            </w:r>
            <w:r w:rsidRPr="00EC66BF">
              <w:rPr>
                <w:color w:val="auto"/>
                <w:w w:val="50"/>
                <w:sz w:val="22"/>
                <w:szCs w:val="22"/>
              </w:rPr>
              <w:t>242</w:t>
            </w:r>
            <w:r w:rsidRPr="00EC66BF">
              <w:rPr>
                <w:rFonts w:hint="eastAsia"/>
                <w:color w:val="auto"/>
                <w:w w:val="50"/>
                <w:sz w:val="22"/>
                <w:szCs w:val="22"/>
              </w:rPr>
              <w:t>条第２項</w:t>
            </w: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FB7E52">
            <w:pPr>
              <w:suppressAutoHyphens/>
              <w:kinsoku w:val="0"/>
              <w:wordWrap w:val="0"/>
              <w:autoSpaceDE w:val="0"/>
              <w:autoSpaceDN w:val="0"/>
              <w:jc w:val="left"/>
              <w:rPr>
                <w:rFonts w:hAnsi="Century" w:cs="Times New Roman"/>
                <w:color w:val="auto"/>
                <w:sz w:val="22"/>
                <w:szCs w:val="22"/>
              </w:rPr>
            </w:pPr>
          </w:p>
          <w:p w:rsidR="00A06896" w:rsidRPr="00EC66BF" w:rsidRDefault="00A06896" w:rsidP="00FB7E52">
            <w:pPr>
              <w:suppressAutoHyphens/>
              <w:kinsoku w:val="0"/>
              <w:wordWrap w:val="0"/>
              <w:autoSpaceDE w:val="0"/>
              <w:autoSpaceDN w:val="0"/>
              <w:jc w:val="left"/>
              <w:rPr>
                <w:rFonts w:hAnsi="Century" w:cs="Times New Roman"/>
                <w:color w:val="auto"/>
                <w:sz w:val="22"/>
                <w:szCs w:val="22"/>
              </w:rPr>
            </w:pPr>
          </w:p>
        </w:tc>
      </w:tr>
    </w:tbl>
    <w:p w:rsidR="00854605" w:rsidRPr="00EC66BF" w:rsidRDefault="00FB7E52">
      <w:pPr>
        <w:rPr>
          <w:rFonts w:hAnsi="Century" w:cs="Times New Roman"/>
          <w:color w:val="auto"/>
          <w:spacing w:val="6"/>
        </w:rPr>
      </w:pPr>
      <w:r w:rsidRPr="00EC66BF">
        <w:rPr>
          <w:rFonts w:hAnsi="Century" w:cs="Times New Roman"/>
          <w:color w:val="auto"/>
          <w:spacing w:val="6"/>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ED4E95">
        <w:trPr>
          <w:trHeight w:val="30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ED4E95">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ED4E95">
        <w:trPr>
          <w:trHeight w:val="1583"/>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4</w:t>
            </w:r>
            <w:r w:rsidRPr="00EC66BF">
              <w:rPr>
                <w:rFonts w:hint="eastAsia"/>
                <w:b/>
                <w:bCs/>
                <w:color w:val="auto"/>
              </w:rPr>
              <w:t xml:space="preserve">　地域との連携等</w:t>
            </w:r>
            <w:r w:rsidRPr="00EC66BF">
              <w:rPr>
                <w:b/>
                <w:bCs/>
                <w:color w:val="auto"/>
              </w:rPr>
              <w:t xml:space="preserve"> </w:t>
            </w:r>
          </w:p>
          <w:p w:rsidR="00854605" w:rsidRPr="00EC66BF" w:rsidRDefault="00854605" w:rsidP="00ED4E95">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事業の運営に当たり、地域住民又はその自発的な活動等との連携及び協力を行う等の地域との交流に努めているか。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191</w:t>
            </w:r>
            <w:r w:rsidRPr="00EC66BF">
              <w:rPr>
                <w:rFonts w:hint="eastAsia"/>
                <w:color w:val="auto"/>
                <w:w w:val="50"/>
                <w:sz w:val="22"/>
                <w:szCs w:val="22"/>
              </w:rPr>
              <w:t>条の２第１項</w:t>
            </w:r>
          </w:p>
          <w:p w:rsidR="00ED4E95" w:rsidRPr="00EC66BF" w:rsidRDefault="00854605" w:rsidP="00ED4E95">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243</w:t>
            </w:r>
            <w:r w:rsidRPr="00EC66BF">
              <w:rPr>
                <w:rFonts w:hint="eastAsia"/>
                <w:color w:val="auto"/>
                <w:w w:val="50"/>
                <w:sz w:val="22"/>
                <w:szCs w:val="22"/>
              </w:rPr>
              <w:t>条第１項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r>
      <w:tr w:rsidR="00EC66BF" w:rsidRPr="00EC66BF" w:rsidTr="00ED4E95">
        <w:trPr>
          <w:trHeight w:val="1540"/>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事業の運営に当たっては、提供したサービスに関する利用者からの苦情に関して、市町村等が派遣する者が相談及び援助を行う事業その他の市町村が実施する事業に協力するよう努めているか。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191</w:t>
            </w:r>
            <w:r w:rsidRPr="00EC66BF">
              <w:rPr>
                <w:rFonts w:hint="eastAsia"/>
                <w:color w:val="auto"/>
                <w:w w:val="50"/>
                <w:sz w:val="22"/>
                <w:szCs w:val="22"/>
              </w:rPr>
              <w:t>条の２第２項</w:t>
            </w:r>
          </w:p>
          <w:p w:rsidR="00854605" w:rsidRPr="00EC66BF" w:rsidRDefault="00854605" w:rsidP="00ED4E95">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243</w:t>
            </w:r>
            <w:r w:rsidRPr="00EC66BF">
              <w:rPr>
                <w:rFonts w:hint="eastAsia"/>
                <w:color w:val="auto"/>
                <w:w w:val="50"/>
                <w:sz w:val="22"/>
                <w:szCs w:val="22"/>
              </w:rPr>
              <w:t>条第２項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r>
      <w:tr w:rsidR="00EC66BF" w:rsidRPr="00EC66BF" w:rsidTr="00ED4E95">
        <w:trPr>
          <w:trHeight w:val="1232"/>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5</w:t>
            </w:r>
            <w:r w:rsidRPr="00EC66BF">
              <w:rPr>
                <w:rFonts w:hint="eastAsia"/>
                <w:b/>
                <w:bCs/>
                <w:color w:val="auto"/>
              </w:rPr>
              <w:t xml:space="preserve">　記録の整備</w:t>
            </w:r>
            <w:r w:rsidRPr="00EC66BF">
              <w:rPr>
                <w:b/>
                <w:bCs/>
                <w:color w:val="auto"/>
              </w:rPr>
              <w:t xml:space="preserve"> </w:t>
            </w:r>
          </w:p>
          <w:p w:rsidR="00854605" w:rsidRPr="00EC66BF" w:rsidRDefault="00854605" w:rsidP="00ED4E95">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従業者、設備、備品及び会計に関する諸記録を整備しているか。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191</w:t>
            </w:r>
            <w:r w:rsidRPr="00EC66BF">
              <w:rPr>
                <w:rFonts w:hint="eastAsia"/>
                <w:color w:val="auto"/>
                <w:w w:val="50"/>
                <w:sz w:val="22"/>
                <w:szCs w:val="22"/>
              </w:rPr>
              <w:t>条の３第１項</w:t>
            </w:r>
          </w:p>
          <w:p w:rsidR="00854605" w:rsidRPr="00EC66BF" w:rsidRDefault="00854605" w:rsidP="00ED4E95">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244</w:t>
            </w:r>
            <w:r w:rsidRPr="00EC66BF">
              <w:rPr>
                <w:rFonts w:hint="eastAsia"/>
                <w:color w:val="auto"/>
                <w:w w:val="50"/>
                <w:sz w:val="22"/>
                <w:szCs w:val="22"/>
              </w:rPr>
              <w:t>条第１項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r>
      <w:tr w:rsidR="00EC66BF" w:rsidRPr="00EC66BF" w:rsidTr="00ED4E95">
        <w:trPr>
          <w:trHeight w:val="4312"/>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二　利用者に対するサービスの提供に関する次の各号に掲げる記録を整備し、その完結の日から２年間保存しているか。</w:t>
            </w:r>
          </w:p>
          <w:p w:rsidR="00854605" w:rsidRPr="00EC66BF" w:rsidRDefault="00854605" w:rsidP="00ED4E95">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①　（介護予防）特定施設サービス計画</w:t>
            </w:r>
          </w:p>
          <w:p w:rsidR="00854605" w:rsidRPr="00EC66BF" w:rsidRDefault="00854605" w:rsidP="00ED4E95">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②　提供した具体的なサービスの内容等の記録</w:t>
            </w:r>
          </w:p>
          <w:p w:rsidR="00854605" w:rsidRPr="00EC66BF" w:rsidRDefault="00854605" w:rsidP="00ED4E95">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③　身体的拘束等の態様及び時間、その際の利用者の心身の状況並びに緊急やむを得ない理由の記録</w:t>
            </w:r>
          </w:p>
          <w:p w:rsidR="00854605" w:rsidRPr="00EC66BF" w:rsidRDefault="00854605" w:rsidP="00ED4E95">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④　上記</w:t>
            </w:r>
            <w:r w:rsidRPr="00EC66BF">
              <w:rPr>
                <w:b/>
                <w:bCs/>
                <w:color w:val="auto"/>
              </w:rPr>
              <w:t>13</w:t>
            </w:r>
            <w:r w:rsidRPr="00EC66BF">
              <w:rPr>
                <w:rFonts w:hint="eastAsia"/>
                <w:color w:val="auto"/>
              </w:rPr>
              <w:t>の三に記載する結果等の記録</w:t>
            </w:r>
          </w:p>
          <w:p w:rsidR="00854605" w:rsidRPr="00EC66BF" w:rsidRDefault="00854605" w:rsidP="00ED4E95">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⑤　下記</w:t>
            </w:r>
            <w:r w:rsidRPr="00EC66BF">
              <w:rPr>
                <w:b/>
                <w:bCs/>
                <w:color w:val="auto"/>
              </w:rPr>
              <w:t>20</w:t>
            </w:r>
            <w:r w:rsidRPr="00EC66BF">
              <w:rPr>
                <w:rFonts w:hint="eastAsia"/>
                <w:color w:val="auto"/>
              </w:rPr>
              <w:t>に規定する市町村への通知に係る記録</w:t>
            </w:r>
          </w:p>
          <w:p w:rsidR="00854605" w:rsidRPr="00EC66BF" w:rsidRDefault="00854605" w:rsidP="00ED4E95">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⑥　苦情の内容等の記録</w:t>
            </w:r>
          </w:p>
          <w:p w:rsidR="00854605" w:rsidRPr="00EC66BF" w:rsidRDefault="00854605" w:rsidP="004545A1">
            <w:pPr>
              <w:suppressAutoHyphens/>
              <w:kinsoku w:val="0"/>
              <w:wordWrap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⑦　事故の状況及び事故に際して採った処置についての記録</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191</w:t>
            </w:r>
            <w:r w:rsidRPr="00EC66BF">
              <w:rPr>
                <w:rFonts w:hint="eastAsia"/>
                <w:color w:val="auto"/>
                <w:w w:val="50"/>
                <w:sz w:val="22"/>
                <w:szCs w:val="22"/>
              </w:rPr>
              <w:t>条の３第２項</w:t>
            </w:r>
          </w:p>
          <w:p w:rsidR="00854605" w:rsidRPr="00EC66BF" w:rsidRDefault="00854605" w:rsidP="00ED4E95">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244</w:t>
            </w:r>
            <w:r w:rsidRPr="00EC66BF">
              <w:rPr>
                <w:rFonts w:hint="eastAsia"/>
                <w:color w:val="auto"/>
                <w:w w:val="50"/>
                <w:sz w:val="22"/>
                <w:szCs w:val="22"/>
              </w:rPr>
              <w:t>条第２項</w:t>
            </w:r>
          </w:p>
          <w:p w:rsidR="00ED4E95" w:rsidRPr="00EC66BF" w:rsidRDefault="00ED4E95" w:rsidP="00ED4E95">
            <w:pPr>
              <w:suppressAutoHyphens/>
              <w:kinsoku w:val="0"/>
              <w:wordWrap w:val="0"/>
              <w:autoSpaceDE w:val="0"/>
              <w:autoSpaceDN w:val="0"/>
              <w:rPr>
                <w:color w:val="auto"/>
                <w:w w:val="50"/>
                <w:sz w:val="22"/>
                <w:szCs w:val="22"/>
              </w:rPr>
            </w:pPr>
          </w:p>
          <w:p w:rsidR="00ED4E95" w:rsidRPr="00EC66BF" w:rsidRDefault="00ED4E95" w:rsidP="00ED4E95">
            <w:pPr>
              <w:suppressAutoHyphens/>
              <w:kinsoku w:val="0"/>
              <w:wordWrap w:val="0"/>
              <w:autoSpaceDE w:val="0"/>
              <w:autoSpaceDN w:val="0"/>
              <w:rPr>
                <w:color w:val="auto"/>
                <w:w w:val="50"/>
                <w:sz w:val="22"/>
                <w:szCs w:val="22"/>
              </w:rPr>
            </w:pPr>
          </w:p>
          <w:p w:rsidR="00ED4E95" w:rsidRPr="00EC66BF" w:rsidRDefault="00ED4E95" w:rsidP="00ED4E95">
            <w:pPr>
              <w:suppressAutoHyphens/>
              <w:kinsoku w:val="0"/>
              <w:wordWrap w:val="0"/>
              <w:autoSpaceDE w:val="0"/>
              <w:autoSpaceDN w:val="0"/>
              <w:rPr>
                <w:color w:val="auto"/>
                <w:w w:val="50"/>
                <w:sz w:val="22"/>
                <w:szCs w:val="22"/>
              </w:rPr>
            </w:pPr>
          </w:p>
          <w:p w:rsidR="00ED4E95" w:rsidRPr="00EC66BF" w:rsidRDefault="00ED4E95" w:rsidP="00ED4E95">
            <w:pPr>
              <w:suppressAutoHyphens/>
              <w:kinsoku w:val="0"/>
              <w:wordWrap w:val="0"/>
              <w:autoSpaceDE w:val="0"/>
              <w:autoSpaceDN w:val="0"/>
              <w:rPr>
                <w:color w:val="auto"/>
                <w:w w:val="50"/>
                <w:sz w:val="22"/>
                <w:szCs w:val="22"/>
              </w:rPr>
            </w:pPr>
          </w:p>
          <w:p w:rsidR="00ED4E95" w:rsidRPr="00EC66BF" w:rsidRDefault="00ED4E95" w:rsidP="00ED4E95">
            <w:pPr>
              <w:suppressAutoHyphens/>
              <w:kinsoku w:val="0"/>
              <w:wordWrap w:val="0"/>
              <w:autoSpaceDE w:val="0"/>
              <w:autoSpaceDN w:val="0"/>
              <w:rPr>
                <w:color w:val="auto"/>
                <w:w w:val="50"/>
                <w:sz w:val="22"/>
                <w:szCs w:val="22"/>
              </w:rPr>
            </w:pPr>
          </w:p>
          <w:p w:rsidR="00ED4E95" w:rsidRPr="00EC66BF" w:rsidRDefault="00ED4E95" w:rsidP="00ED4E95">
            <w:pPr>
              <w:suppressAutoHyphens/>
              <w:kinsoku w:val="0"/>
              <w:wordWrap w:val="0"/>
              <w:autoSpaceDE w:val="0"/>
              <w:autoSpaceDN w:val="0"/>
              <w:rPr>
                <w:color w:val="auto"/>
                <w:w w:val="50"/>
                <w:sz w:val="22"/>
                <w:szCs w:val="22"/>
              </w:rPr>
            </w:pPr>
          </w:p>
          <w:p w:rsidR="00ED4E95" w:rsidRPr="00EC66BF" w:rsidRDefault="00ED4E95" w:rsidP="00ED4E95">
            <w:pPr>
              <w:suppressAutoHyphens/>
              <w:kinsoku w:val="0"/>
              <w:wordWrap w:val="0"/>
              <w:autoSpaceDE w:val="0"/>
              <w:autoSpaceDN w:val="0"/>
              <w:rPr>
                <w:color w:val="auto"/>
                <w:w w:val="50"/>
                <w:sz w:val="22"/>
                <w:szCs w:val="22"/>
              </w:rPr>
            </w:pPr>
          </w:p>
          <w:p w:rsidR="00ED4E95" w:rsidRPr="00EC66BF" w:rsidRDefault="00ED4E95" w:rsidP="00ED4E95">
            <w:pPr>
              <w:suppressAutoHyphens/>
              <w:kinsoku w:val="0"/>
              <w:wordWrap w:val="0"/>
              <w:autoSpaceDE w:val="0"/>
              <w:autoSpaceDN w:val="0"/>
              <w:rPr>
                <w:rFonts w:hAnsi="Century" w:cs="Times New Roman"/>
                <w:color w:val="auto"/>
                <w:sz w:val="22"/>
                <w:szCs w:val="22"/>
              </w:rPr>
            </w:pPr>
          </w:p>
          <w:p w:rsidR="004545A1" w:rsidRPr="00EC66BF" w:rsidRDefault="004545A1" w:rsidP="00ED4E95">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r>
      <w:tr w:rsidR="00EC66BF" w:rsidRPr="00EC66BF" w:rsidTr="00ED4E95">
        <w:trPr>
          <w:trHeight w:val="1848"/>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6</w:t>
            </w:r>
            <w:r w:rsidRPr="00EC66BF">
              <w:rPr>
                <w:rFonts w:hint="eastAsia"/>
                <w:b/>
                <w:bCs/>
                <w:color w:val="auto"/>
              </w:rPr>
              <w:t xml:space="preserve">　受給資格等の確認</w:t>
            </w:r>
          </w:p>
          <w:p w:rsidR="00854605" w:rsidRPr="00EC66BF" w:rsidRDefault="00854605" w:rsidP="00ED4E95">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サービスの提供を求められた場合は、その者の提示する被保険者証によって</w:t>
            </w:r>
            <w:r w:rsidRPr="00EC66BF">
              <w:rPr>
                <w:rFonts w:hint="eastAsia"/>
                <w:color w:val="auto"/>
                <w:sz w:val="16"/>
                <w:szCs w:val="16"/>
              </w:rPr>
              <w:t>、</w:t>
            </w:r>
            <w:r w:rsidRPr="00EC66BF">
              <w:rPr>
                <w:rFonts w:hint="eastAsia"/>
                <w:color w:val="auto"/>
              </w:rPr>
              <w:t>被保険者資格</w:t>
            </w:r>
            <w:r w:rsidRPr="00EC66BF">
              <w:rPr>
                <w:rFonts w:hint="eastAsia"/>
                <w:color w:val="auto"/>
                <w:sz w:val="16"/>
                <w:szCs w:val="16"/>
              </w:rPr>
              <w:t>、</w:t>
            </w:r>
            <w:r w:rsidRPr="00EC66BF">
              <w:rPr>
                <w:rFonts w:hint="eastAsia"/>
                <w:color w:val="auto"/>
              </w:rPr>
              <w:t>要介護（要支援）認定の有無及び要介護（要支援）認定の有効期間を確かめているか。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11</w:t>
            </w:r>
            <w:r w:rsidRPr="00EC66BF">
              <w:rPr>
                <w:rFonts w:hint="eastAsia"/>
                <w:color w:val="auto"/>
                <w:w w:val="50"/>
                <w:sz w:val="22"/>
                <w:szCs w:val="22"/>
              </w:rPr>
              <w:t>条第１項</w:t>
            </w:r>
          </w:p>
          <w:p w:rsidR="00854605" w:rsidRPr="00EC66BF" w:rsidRDefault="00854605" w:rsidP="00487598">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487598" w:rsidRPr="00EC66BF">
              <w:rPr>
                <w:rFonts w:hint="eastAsia"/>
                <w:color w:val="auto"/>
                <w:w w:val="50"/>
                <w:sz w:val="22"/>
                <w:szCs w:val="22"/>
              </w:rPr>
              <w:t>49</w:t>
            </w:r>
            <w:r w:rsidRPr="00EC66BF">
              <w:rPr>
                <w:rFonts w:hint="eastAsia"/>
                <w:color w:val="auto"/>
                <w:w w:val="50"/>
                <w:sz w:val="22"/>
                <w:szCs w:val="22"/>
              </w:rPr>
              <w:t>条</w:t>
            </w:r>
            <w:r w:rsidR="00487598" w:rsidRPr="00EC66BF">
              <w:rPr>
                <w:rFonts w:hint="eastAsia"/>
                <w:color w:val="auto"/>
                <w:w w:val="50"/>
                <w:sz w:val="22"/>
                <w:szCs w:val="22"/>
              </w:rPr>
              <w:t>の5</w:t>
            </w:r>
            <w:r w:rsidRPr="00EC66BF">
              <w:rPr>
                <w:rFonts w:hint="eastAsia"/>
                <w:color w:val="auto"/>
                <w:w w:val="50"/>
                <w:sz w:val="22"/>
                <w:szCs w:val="22"/>
              </w:rPr>
              <w:t>第１項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r>
      <w:tr w:rsidR="00EC66BF" w:rsidRPr="00EC66BF" w:rsidTr="00ED4E95">
        <w:trPr>
          <w:trHeight w:val="1540"/>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ind w:left="220" w:rightChars="50" w:right="110" w:hangingChars="100" w:hanging="220"/>
              <w:rPr>
                <w:b/>
                <w:bCs/>
                <w:color w:val="auto"/>
              </w:rPr>
            </w:pPr>
            <w:r w:rsidRPr="00EC66BF">
              <w:rPr>
                <w:rFonts w:hint="eastAsia"/>
                <w:color w:val="auto"/>
              </w:rPr>
              <w:t>二　前項の被保険者証に、認定審査会意見が記載されているときは、当該認定審査会意見に配慮して、サービスを提供するように努めているか。</w:t>
            </w:r>
          </w:p>
          <w:p w:rsidR="00ED4E95" w:rsidRPr="00EC66BF" w:rsidRDefault="00ED4E95" w:rsidP="00ED4E95">
            <w:pPr>
              <w:suppressAutoHyphens/>
              <w:kinsoku w:val="0"/>
              <w:wordWrap w:val="0"/>
              <w:autoSpaceDE w:val="0"/>
              <w:autoSpaceDN w:val="0"/>
              <w:ind w:left="250" w:rightChars="50" w:right="110" w:hangingChars="100" w:hanging="250"/>
              <w:rPr>
                <w:rFonts w:hAnsi="Century" w:cs="Times New Roman"/>
                <w:color w:val="auto"/>
                <w:sz w:val="24"/>
                <w:szCs w:val="24"/>
              </w:rPr>
            </w:pP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ED4E95">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11</w:t>
            </w:r>
            <w:r w:rsidRPr="00EC66BF">
              <w:rPr>
                <w:rFonts w:hint="eastAsia"/>
                <w:color w:val="auto"/>
                <w:w w:val="50"/>
                <w:sz w:val="22"/>
                <w:szCs w:val="22"/>
              </w:rPr>
              <w:t>条第２項</w:t>
            </w:r>
          </w:p>
          <w:p w:rsidR="00854605" w:rsidRPr="00EC66BF" w:rsidRDefault="00854605" w:rsidP="00B258EA">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49</w:t>
            </w:r>
            <w:r w:rsidRPr="00EC66BF">
              <w:rPr>
                <w:rFonts w:hint="eastAsia"/>
                <w:color w:val="auto"/>
                <w:w w:val="50"/>
                <w:sz w:val="22"/>
                <w:szCs w:val="22"/>
              </w:rPr>
              <w:t>条</w:t>
            </w:r>
            <w:r w:rsidR="00B258EA" w:rsidRPr="00EC66BF">
              <w:rPr>
                <w:rFonts w:hint="eastAsia"/>
                <w:color w:val="auto"/>
                <w:w w:val="50"/>
                <w:sz w:val="22"/>
                <w:szCs w:val="22"/>
              </w:rPr>
              <w:t>の5</w:t>
            </w:r>
            <w:r w:rsidRPr="00EC66BF">
              <w:rPr>
                <w:rFonts w:hint="eastAsia"/>
                <w:color w:val="auto"/>
                <w:w w:val="50"/>
                <w:sz w:val="22"/>
                <w:szCs w:val="22"/>
              </w:rPr>
              <w:t>第２項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r>
      <w:tr w:rsidR="00854605" w:rsidRPr="00EC66BF" w:rsidTr="00ED4E95">
        <w:trPr>
          <w:trHeight w:val="1293"/>
        </w:trPr>
        <w:tc>
          <w:tcPr>
            <w:tcW w:w="5973"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ED4E95">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7</w:t>
            </w:r>
            <w:r w:rsidRPr="00EC66BF">
              <w:rPr>
                <w:rFonts w:hint="eastAsia"/>
                <w:b/>
                <w:bCs/>
                <w:color w:val="auto"/>
              </w:rPr>
              <w:t xml:space="preserve">　要介護（要支援）認定の申請に係る援助</w:t>
            </w:r>
          </w:p>
          <w:p w:rsidR="00854605" w:rsidRPr="00EC66BF" w:rsidRDefault="00854605" w:rsidP="00ED4E95">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サービスの提供の開始に際し、</w:t>
            </w:r>
            <w:r w:rsidR="00ED4E95" w:rsidRPr="00EC66BF">
              <w:rPr>
                <w:rFonts w:hint="eastAsia"/>
                <w:color w:val="auto"/>
              </w:rPr>
              <w:t>要介護（要支援）認定を受けていない利用申込者については、要介護</w:t>
            </w:r>
            <w:r w:rsidR="00ED4E95" w:rsidRPr="00EC66BF">
              <w:rPr>
                <w:color w:val="auto"/>
              </w:rPr>
              <w:t>(</w:t>
            </w:r>
            <w:r w:rsidRPr="00EC66BF">
              <w:rPr>
                <w:rFonts w:hint="eastAsia"/>
                <w:color w:val="auto"/>
              </w:rPr>
              <w:t>要支援）</w:t>
            </w:r>
          </w:p>
        </w:tc>
        <w:tc>
          <w:tcPr>
            <w:tcW w:w="1549"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ED4E95">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12</w:t>
            </w:r>
            <w:r w:rsidRPr="00EC66BF">
              <w:rPr>
                <w:rFonts w:hint="eastAsia"/>
                <w:color w:val="auto"/>
                <w:w w:val="50"/>
                <w:sz w:val="22"/>
                <w:szCs w:val="22"/>
              </w:rPr>
              <w:t>条第１項</w:t>
            </w:r>
          </w:p>
        </w:tc>
        <w:tc>
          <w:tcPr>
            <w:tcW w:w="442" w:type="dxa"/>
            <w:tcBorders>
              <w:top w:val="single" w:sz="4" w:space="0" w:color="000000"/>
              <w:left w:val="single" w:sz="4" w:space="0" w:color="000000"/>
              <w:bottom w:val="single" w:sz="4" w:space="0" w:color="000000"/>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single" w:sz="4" w:space="0" w:color="000000"/>
              <w:left w:val="single" w:sz="4" w:space="0" w:color="000000"/>
              <w:bottom w:val="single" w:sz="4" w:space="0" w:color="000000"/>
              <w:right w:val="single" w:sz="4" w:space="0" w:color="000000"/>
            </w:tcBorders>
          </w:tcPr>
          <w:p w:rsidR="00854605" w:rsidRPr="00EC66BF" w:rsidRDefault="00854605" w:rsidP="00ED4E95">
            <w:pPr>
              <w:suppressAutoHyphens/>
              <w:kinsoku w:val="0"/>
              <w:wordWrap w:val="0"/>
              <w:autoSpaceDE w:val="0"/>
              <w:autoSpaceDN w:val="0"/>
              <w:spacing w:line="306" w:lineRule="atLeast"/>
              <w:jc w:val="left"/>
              <w:rPr>
                <w:rFonts w:hAnsi="Century" w:cs="Times New Roman"/>
                <w:color w:val="auto"/>
                <w:sz w:val="22"/>
                <w:szCs w:val="22"/>
              </w:rPr>
            </w:pPr>
          </w:p>
          <w:p w:rsidR="00ED4E95" w:rsidRPr="00EC66BF" w:rsidRDefault="00ED4E95" w:rsidP="00ED4E95">
            <w:pPr>
              <w:suppressAutoHyphens/>
              <w:kinsoku w:val="0"/>
              <w:wordWrap w:val="0"/>
              <w:autoSpaceDE w:val="0"/>
              <w:autoSpaceDN w:val="0"/>
              <w:spacing w:line="306" w:lineRule="atLeast"/>
              <w:jc w:val="left"/>
              <w:rPr>
                <w:rFonts w:hAnsi="Century" w:cs="Times New Roman"/>
                <w:color w:val="auto"/>
                <w:sz w:val="22"/>
                <w:szCs w:val="22"/>
              </w:rPr>
            </w:pPr>
          </w:p>
        </w:tc>
      </w:tr>
    </w:tbl>
    <w:p w:rsidR="00854605" w:rsidRPr="00EC66BF" w:rsidRDefault="00854605">
      <w:pPr>
        <w:overflowPunct/>
        <w:autoSpaceDE w:val="0"/>
        <w:autoSpaceDN w:val="0"/>
        <w:jc w:val="left"/>
        <w:textAlignment w:val="auto"/>
        <w:rPr>
          <w:rFonts w:hAnsi="Century" w:cs="Times New Roman"/>
          <w:color w:val="auto"/>
          <w:spacing w:val="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A223C6">
        <w:trPr>
          <w:trHeight w:val="517"/>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C836E2">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C836E2">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C836E2">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C836E2">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854605" w:rsidRPr="00EC66BF" w:rsidRDefault="00854605" w:rsidP="00C836E2">
            <w:pPr>
              <w:suppressAutoHyphens/>
              <w:kinsoku w:val="0"/>
              <w:wordWrap w:val="0"/>
              <w:autoSpaceDE w:val="0"/>
              <w:autoSpaceDN w:val="0"/>
              <w:spacing w:line="306"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FE42A8">
        <w:trPr>
          <w:trHeight w:val="154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ind w:leftChars="100" w:left="220" w:rightChars="50" w:right="110"/>
              <w:rPr>
                <w:rFonts w:hAnsi="Century" w:cs="Times New Roman"/>
                <w:color w:val="auto"/>
                <w:sz w:val="24"/>
                <w:szCs w:val="24"/>
              </w:rPr>
            </w:pPr>
            <w:r w:rsidRPr="00EC66BF">
              <w:rPr>
                <w:rFonts w:hint="eastAsia"/>
                <w:color w:val="auto"/>
              </w:rPr>
              <w:t>認定の申請が既に行われているかどうか確認している</w:t>
            </w:r>
            <w:r w:rsidR="00C836E2" w:rsidRPr="00EC66BF">
              <w:rPr>
                <w:color w:val="auto"/>
              </w:rPr>
              <w:t xml:space="preserve"> </w:t>
            </w:r>
            <w:r w:rsidRPr="00EC66BF">
              <w:rPr>
                <w:rFonts w:hint="eastAsia"/>
                <w:color w:val="auto"/>
              </w:rPr>
              <w:t>か。また、申請が行われていない場合は、当該利用申込者の意思を踏まえて速やかに当該申請が行われるよう必要な援助を行っているか。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49</w:t>
            </w:r>
            <w:r w:rsidRPr="00EC66BF">
              <w:rPr>
                <w:rFonts w:hint="eastAsia"/>
                <w:color w:val="auto"/>
                <w:w w:val="50"/>
                <w:sz w:val="22"/>
                <w:szCs w:val="22"/>
              </w:rPr>
              <w:t>条</w:t>
            </w:r>
            <w:r w:rsidR="00B258EA" w:rsidRPr="00EC66BF">
              <w:rPr>
                <w:rFonts w:hint="eastAsia"/>
                <w:color w:val="auto"/>
                <w:w w:val="50"/>
                <w:sz w:val="22"/>
                <w:szCs w:val="22"/>
              </w:rPr>
              <w:t>の6</w:t>
            </w:r>
            <w:r w:rsidRPr="00EC66BF">
              <w:rPr>
                <w:rFonts w:hint="eastAsia"/>
                <w:color w:val="auto"/>
                <w:w w:val="50"/>
                <w:sz w:val="22"/>
                <w:szCs w:val="22"/>
              </w:rPr>
              <w:t>第１項</w:t>
            </w:r>
          </w:p>
          <w:p w:rsidR="00FE42A8" w:rsidRPr="00EC66BF" w:rsidRDefault="00FE42A8" w:rsidP="00FE42A8">
            <w:pPr>
              <w:suppressAutoHyphens/>
              <w:kinsoku w:val="0"/>
              <w:wordWrap w:val="0"/>
              <w:autoSpaceDE w:val="0"/>
              <w:autoSpaceDN w:val="0"/>
              <w:rPr>
                <w:color w:val="auto"/>
                <w:w w:val="50"/>
                <w:sz w:val="22"/>
                <w:szCs w:val="22"/>
              </w:rPr>
            </w:pPr>
          </w:p>
          <w:p w:rsidR="00FE42A8" w:rsidRPr="00EC66BF" w:rsidRDefault="00FE42A8" w:rsidP="00FE42A8">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r>
      <w:tr w:rsidR="00EC66BF" w:rsidRPr="00EC66BF" w:rsidTr="00FE42A8">
        <w:trPr>
          <w:trHeight w:val="1617"/>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必要と認めるときは、要介護（要支援）認定の更新の申請が、遅くとも当該利用者が受けている要介護（要支援）認定の有効期間が終了する３０日前にはなされるよう、必要な援助を行っているか。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12</w:t>
            </w:r>
            <w:r w:rsidRPr="00EC66BF">
              <w:rPr>
                <w:rFonts w:hint="eastAsia"/>
                <w:color w:val="auto"/>
                <w:w w:val="50"/>
                <w:sz w:val="22"/>
                <w:szCs w:val="22"/>
              </w:rPr>
              <w:t>条第２項</w:t>
            </w:r>
          </w:p>
          <w:p w:rsidR="00854605" w:rsidRPr="00EC66BF" w:rsidRDefault="00854605" w:rsidP="00B258EA">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49</w:t>
            </w:r>
            <w:r w:rsidRPr="00EC66BF">
              <w:rPr>
                <w:rFonts w:hint="eastAsia"/>
                <w:color w:val="auto"/>
                <w:w w:val="50"/>
                <w:sz w:val="22"/>
                <w:szCs w:val="22"/>
              </w:rPr>
              <w:t>条</w:t>
            </w:r>
            <w:r w:rsidR="00B258EA" w:rsidRPr="00EC66BF">
              <w:rPr>
                <w:rFonts w:hint="eastAsia"/>
                <w:color w:val="auto"/>
                <w:w w:val="50"/>
                <w:sz w:val="22"/>
                <w:szCs w:val="22"/>
              </w:rPr>
              <w:t>の6</w:t>
            </w:r>
            <w:r w:rsidRPr="00EC66BF">
              <w:rPr>
                <w:rFonts w:hint="eastAsia"/>
                <w:color w:val="auto"/>
                <w:w w:val="50"/>
                <w:sz w:val="22"/>
                <w:szCs w:val="22"/>
              </w:rPr>
              <w:t>第２項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179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ind w:rightChars="50" w:right="110"/>
              <w:rPr>
                <w:rFonts w:hAnsi="Century" w:cs="Times New Roman"/>
                <w:color w:val="auto"/>
                <w:spacing w:val="6"/>
              </w:rPr>
            </w:pPr>
            <w:r w:rsidRPr="00EC66BF">
              <w:rPr>
                <w:b/>
                <w:bCs/>
                <w:color w:val="auto"/>
              </w:rPr>
              <w:t>1</w:t>
            </w:r>
            <w:r w:rsidR="00BB04D1" w:rsidRPr="00EC66BF">
              <w:rPr>
                <w:rFonts w:hint="eastAsia"/>
                <w:b/>
                <w:bCs/>
                <w:color w:val="auto"/>
              </w:rPr>
              <w:t>8</w:t>
            </w:r>
            <w:r w:rsidRPr="00EC66BF">
              <w:rPr>
                <w:rFonts w:hint="eastAsia"/>
                <w:b/>
                <w:bCs/>
                <w:color w:val="auto"/>
              </w:rPr>
              <w:t xml:space="preserve">　保険給付の請求のための証明書の交付</w:t>
            </w:r>
          </w:p>
          <w:p w:rsidR="00854605" w:rsidRPr="00EC66BF" w:rsidRDefault="00854605" w:rsidP="00FE42A8">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一　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21</w:t>
            </w:r>
            <w:r w:rsidRPr="00EC66BF">
              <w:rPr>
                <w:rFonts w:hint="eastAsia"/>
                <w:color w:val="auto"/>
                <w:w w:val="50"/>
                <w:sz w:val="22"/>
                <w:szCs w:val="22"/>
              </w:rPr>
              <w:t>条</w:t>
            </w:r>
          </w:p>
          <w:p w:rsidR="00854605" w:rsidRPr="00EC66BF" w:rsidRDefault="00854605" w:rsidP="00B258EA">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50</w:t>
            </w:r>
            <w:r w:rsidRPr="00EC66BF">
              <w:rPr>
                <w:rFonts w:hint="eastAsia"/>
                <w:color w:val="auto"/>
                <w:w w:val="50"/>
                <w:sz w:val="22"/>
                <w:szCs w:val="22"/>
              </w:rPr>
              <w:t>条</w:t>
            </w:r>
            <w:r w:rsidR="00B258EA" w:rsidRPr="00EC66BF">
              <w:rPr>
                <w:rFonts w:hint="eastAsia"/>
                <w:color w:val="auto"/>
                <w:w w:val="50"/>
                <w:sz w:val="22"/>
                <w:szCs w:val="22"/>
              </w:rPr>
              <w:t>の2</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3821"/>
        </w:trPr>
        <w:tc>
          <w:tcPr>
            <w:tcW w:w="5973" w:type="dxa"/>
            <w:tcBorders>
              <w:top w:val="single" w:sz="4" w:space="0" w:color="000000"/>
              <w:left w:val="single" w:sz="4" w:space="0" w:color="000000"/>
              <w:bottom w:val="single" w:sz="4" w:space="0" w:color="auto"/>
              <w:right w:val="single" w:sz="4" w:space="0" w:color="000000"/>
            </w:tcBorders>
            <w:vAlign w:val="center"/>
          </w:tcPr>
          <w:p w:rsidR="00854605" w:rsidRPr="00EC66BF" w:rsidRDefault="00BB04D1" w:rsidP="00FE42A8">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19</w:t>
            </w:r>
            <w:r w:rsidR="00854605" w:rsidRPr="00EC66BF">
              <w:rPr>
                <w:rFonts w:hint="eastAsia"/>
                <w:b/>
                <w:bCs/>
                <w:color w:val="auto"/>
              </w:rPr>
              <w:t xml:space="preserve">　利用者に関する市町村への通知</w:t>
            </w:r>
            <w:r w:rsidR="00854605" w:rsidRPr="00EC66BF">
              <w:rPr>
                <w:b/>
                <w:bCs/>
                <w:color w:val="auto"/>
              </w:rPr>
              <w:t xml:space="preserve"> </w:t>
            </w:r>
          </w:p>
          <w:p w:rsidR="00854605" w:rsidRPr="00EC66BF" w:rsidRDefault="00854605" w:rsidP="00FE42A8">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サービスを受けている利用者が次の各号のいずれかに該当する場合は、遅滞なく、意見を付してその旨を市町村に通知しているか。</w:t>
            </w:r>
          </w:p>
          <w:p w:rsidR="00854605" w:rsidRPr="00EC66BF" w:rsidRDefault="00854605" w:rsidP="00FE42A8">
            <w:pPr>
              <w:suppressAutoHyphens/>
              <w:kinsoku w:val="0"/>
              <w:wordWrap w:val="0"/>
              <w:autoSpaceDE w:val="0"/>
              <w:autoSpaceDN w:val="0"/>
              <w:ind w:leftChars="100" w:left="440" w:rightChars="50" w:right="110" w:hangingChars="100" w:hanging="220"/>
              <w:rPr>
                <w:rFonts w:hAnsi="Century" w:cs="Times New Roman"/>
                <w:color w:val="auto"/>
                <w:spacing w:val="6"/>
              </w:rPr>
            </w:pPr>
            <w:r w:rsidRPr="00EC66BF">
              <w:rPr>
                <w:rFonts w:hint="eastAsia"/>
                <w:color w:val="auto"/>
              </w:rPr>
              <w:t>①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p w:rsidR="00854605" w:rsidRPr="00EC66BF" w:rsidRDefault="00854605" w:rsidP="00FE42A8">
            <w:pPr>
              <w:suppressAutoHyphens/>
              <w:kinsoku w:val="0"/>
              <w:wordWrap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②　偽りその他不正な行為によって保険給付を受け、又は受けようとしたとき。</w:t>
            </w:r>
          </w:p>
        </w:tc>
        <w:tc>
          <w:tcPr>
            <w:tcW w:w="1549" w:type="dxa"/>
            <w:tcBorders>
              <w:top w:val="single" w:sz="4" w:space="0" w:color="000000"/>
              <w:left w:val="single" w:sz="4" w:space="0" w:color="000000"/>
              <w:bottom w:val="single" w:sz="4" w:space="0" w:color="auto"/>
              <w:right w:val="single" w:sz="4" w:space="0" w:color="000000"/>
            </w:tcBorders>
            <w:vAlign w:val="center"/>
          </w:tcPr>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26</w:t>
            </w:r>
            <w:r w:rsidRPr="00EC66BF">
              <w:rPr>
                <w:rFonts w:hint="eastAsia"/>
                <w:color w:val="auto"/>
                <w:w w:val="50"/>
                <w:sz w:val="22"/>
                <w:szCs w:val="22"/>
              </w:rPr>
              <w:t>条</w:t>
            </w:r>
          </w:p>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50</w:t>
            </w:r>
            <w:r w:rsidRPr="00EC66BF">
              <w:rPr>
                <w:rFonts w:hint="eastAsia"/>
                <w:color w:val="auto"/>
                <w:w w:val="50"/>
                <w:sz w:val="22"/>
                <w:szCs w:val="22"/>
              </w:rPr>
              <w:t>条</w:t>
            </w:r>
            <w:r w:rsidR="00B258EA" w:rsidRPr="00EC66BF">
              <w:rPr>
                <w:rFonts w:hint="eastAsia"/>
                <w:color w:val="auto"/>
                <w:w w:val="50"/>
                <w:sz w:val="22"/>
                <w:szCs w:val="22"/>
              </w:rPr>
              <w:t>の3</w:t>
            </w:r>
          </w:p>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p>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p>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p>
          <w:p w:rsidR="00854605" w:rsidRPr="00EC66BF" w:rsidRDefault="00854605" w:rsidP="00FE42A8">
            <w:pPr>
              <w:suppressAutoHyphens/>
              <w:kinsoku w:val="0"/>
              <w:wordWrap w:val="0"/>
              <w:autoSpaceDE w:val="0"/>
              <w:autoSpaceDN w:val="0"/>
              <w:rPr>
                <w:rFonts w:hAnsi="Century" w:cs="Times New Roman"/>
                <w:color w:val="auto"/>
                <w:sz w:val="22"/>
                <w:szCs w:val="22"/>
              </w:rPr>
            </w:pPr>
          </w:p>
          <w:p w:rsidR="00FE42A8" w:rsidRPr="00EC66BF" w:rsidRDefault="00FE42A8" w:rsidP="00FE42A8">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single" w:sz="4" w:space="0" w:color="auto"/>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single" w:sz="4" w:space="0" w:color="auto"/>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1598"/>
        </w:trPr>
        <w:tc>
          <w:tcPr>
            <w:tcW w:w="5973" w:type="dxa"/>
            <w:tcBorders>
              <w:top w:val="single" w:sz="4" w:space="0" w:color="auto"/>
              <w:left w:val="single" w:sz="4" w:space="0" w:color="000000"/>
              <w:bottom w:val="nil"/>
              <w:right w:val="single" w:sz="4" w:space="0" w:color="000000"/>
            </w:tcBorders>
            <w:vAlign w:val="center"/>
          </w:tcPr>
          <w:p w:rsidR="00D46806" w:rsidRPr="00EC66BF" w:rsidRDefault="00D46806" w:rsidP="00D46806">
            <w:pPr>
              <w:suppressAutoHyphens/>
              <w:kinsoku w:val="0"/>
              <w:wordWrap w:val="0"/>
              <w:autoSpaceDE w:val="0"/>
              <w:autoSpaceDN w:val="0"/>
              <w:spacing w:line="336" w:lineRule="atLeast"/>
              <w:ind w:rightChars="50" w:right="110"/>
              <w:rPr>
                <w:b/>
                <w:bCs/>
                <w:color w:val="auto"/>
                <w:sz w:val="22"/>
                <w:szCs w:val="22"/>
              </w:rPr>
            </w:pPr>
            <w:r w:rsidRPr="00EC66BF">
              <w:rPr>
                <w:b/>
                <w:bCs/>
                <w:color w:val="auto"/>
                <w:sz w:val="22"/>
                <w:szCs w:val="22"/>
              </w:rPr>
              <w:t>20</w:t>
            </w:r>
            <w:r w:rsidRPr="00EC66BF">
              <w:rPr>
                <w:rFonts w:ascii="Times New Roman" w:hAnsi="Times New Roman" w:hint="eastAsia"/>
                <w:color w:val="auto"/>
                <w:sz w:val="22"/>
                <w:szCs w:val="22"/>
              </w:rPr>
              <w:t xml:space="preserve"> </w:t>
            </w:r>
            <w:r w:rsidRPr="00EC66BF">
              <w:rPr>
                <w:rFonts w:ascii="Times New Roman" w:hAnsi="Times New Roman" w:hint="eastAsia"/>
                <w:b/>
                <w:bCs/>
                <w:color w:val="auto"/>
                <w:sz w:val="22"/>
                <w:szCs w:val="22"/>
              </w:rPr>
              <w:t>業務継続計画の策定等</w:t>
            </w:r>
          </w:p>
          <w:p w:rsidR="00D46806" w:rsidRPr="00EC66BF" w:rsidRDefault="00D46806" w:rsidP="00D46806">
            <w:pPr>
              <w:suppressAutoHyphens/>
              <w:kinsoku w:val="0"/>
              <w:wordWrap w:val="0"/>
              <w:autoSpaceDE w:val="0"/>
              <w:autoSpaceDN w:val="0"/>
              <w:spacing w:line="336" w:lineRule="atLeast"/>
              <w:ind w:leftChars="24" w:left="283" w:rightChars="50" w:right="110" w:hangingChars="100" w:hanging="230"/>
              <w:rPr>
                <w:rFonts w:ascii="Times New Roman" w:hAnsi="Times New Roman"/>
                <w:color w:val="auto"/>
                <w:sz w:val="22"/>
                <w:szCs w:val="22"/>
              </w:rPr>
            </w:pPr>
            <w:r w:rsidRPr="00EC66BF">
              <w:rPr>
                <w:rFonts w:ascii="Times New Roman" w:hAnsi="Times New Roman" w:hint="eastAsia"/>
                <w:color w:val="auto"/>
                <w:sz w:val="22"/>
                <w:szCs w:val="22"/>
              </w:rPr>
              <w:t>一　事業者</w:t>
            </w:r>
            <w:r w:rsidR="003C349F" w:rsidRPr="00EC66BF">
              <w:rPr>
                <w:rFonts w:ascii="Times New Roman" w:hAnsi="Times New Roman" w:hint="eastAsia"/>
                <w:color w:val="auto"/>
                <w:sz w:val="22"/>
                <w:szCs w:val="22"/>
              </w:rPr>
              <w:t>は、感染症や非常災害の発生時において、利用者に対する指定特定施設</w:t>
            </w:r>
            <w:r w:rsidR="009F7A81" w:rsidRPr="00EC66BF">
              <w:rPr>
                <w:rFonts w:ascii="Times New Roman" w:hAnsi="Times New Roman" w:hint="eastAsia"/>
                <w:color w:val="auto"/>
                <w:sz w:val="22"/>
                <w:szCs w:val="22"/>
              </w:rPr>
              <w:t>入居者</w:t>
            </w:r>
            <w:r w:rsidR="003C349F" w:rsidRPr="00EC66BF">
              <w:rPr>
                <w:rFonts w:ascii="Times New Roman" w:hAnsi="Times New Roman" w:hint="eastAsia"/>
                <w:color w:val="auto"/>
                <w:sz w:val="22"/>
                <w:szCs w:val="22"/>
              </w:rPr>
              <w:t>生活介護</w:t>
            </w:r>
            <w:r w:rsidRPr="00EC66BF">
              <w:rPr>
                <w:rFonts w:ascii="Times New Roman" w:hAnsi="Times New Roman" w:hint="eastAsia"/>
                <w:color w:val="auto"/>
                <w:sz w:val="22"/>
                <w:szCs w:val="22"/>
              </w:rPr>
              <w:t>の提供を継続的に実施するための、及び非常時の体制で早期の業務再開を図るための計画（以下「業務継続計画」という。）を策定し、当該業務継続計画に従い必要な措置を講じているか。</w:t>
            </w:r>
          </w:p>
          <w:p w:rsidR="00D46806" w:rsidRPr="00EC66BF" w:rsidRDefault="00D46806" w:rsidP="00D46806">
            <w:pPr>
              <w:suppressAutoHyphens/>
              <w:kinsoku w:val="0"/>
              <w:wordWrap w:val="0"/>
              <w:autoSpaceDE w:val="0"/>
              <w:autoSpaceDN w:val="0"/>
              <w:spacing w:line="336" w:lineRule="atLeast"/>
              <w:ind w:left="230" w:rightChars="50" w:right="110" w:hangingChars="100" w:hanging="230"/>
              <w:rPr>
                <w:rFonts w:ascii="Times New Roman" w:hAnsi="Times New Roman"/>
                <w:color w:val="auto"/>
                <w:sz w:val="22"/>
                <w:szCs w:val="22"/>
              </w:rPr>
            </w:pPr>
          </w:p>
          <w:p w:rsidR="00D46806" w:rsidRPr="00EC66BF" w:rsidRDefault="00D46806" w:rsidP="00D46806">
            <w:pPr>
              <w:suppressAutoHyphens/>
              <w:kinsoku w:val="0"/>
              <w:wordWrap w:val="0"/>
              <w:autoSpaceDE w:val="0"/>
              <w:autoSpaceDN w:val="0"/>
              <w:spacing w:line="336" w:lineRule="atLeast"/>
              <w:ind w:leftChars="24" w:left="283" w:rightChars="50" w:right="110" w:hangingChars="100" w:hanging="230"/>
              <w:rPr>
                <w:rFonts w:ascii="Times New Roman" w:hAnsi="Times New Roman"/>
                <w:color w:val="auto"/>
                <w:sz w:val="22"/>
                <w:szCs w:val="22"/>
              </w:rPr>
            </w:pPr>
            <w:r w:rsidRPr="00EC66BF">
              <w:rPr>
                <w:rFonts w:ascii="Times New Roman" w:hAnsi="Times New Roman" w:hint="eastAsia"/>
                <w:color w:val="auto"/>
                <w:sz w:val="22"/>
                <w:szCs w:val="22"/>
              </w:rPr>
              <w:t xml:space="preserve">二　</w:t>
            </w:r>
            <w:r w:rsidR="003C349F" w:rsidRPr="00EC66BF">
              <w:rPr>
                <w:rFonts w:ascii="Times New Roman" w:hAnsi="Times New Roman" w:hint="eastAsia"/>
                <w:color w:val="auto"/>
                <w:sz w:val="22"/>
                <w:szCs w:val="22"/>
              </w:rPr>
              <w:t>事業者は、従業者</w:t>
            </w:r>
            <w:r w:rsidRPr="00EC66BF">
              <w:rPr>
                <w:rFonts w:ascii="Times New Roman" w:hAnsi="Times New Roman" w:hint="eastAsia"/>
                <w:color w:val="auto"/>
                <w:sz w:val="22"/>
                <w:szCs w:val="22"/>
              </w:rPr>
              <w:t>等に対し、業務継続計画について周知するとともに、必要な研修及び訓練を定期的に実施しているか。</w:t>
            </w:r>
          </w:p>
          <w:p w:rsidR="00D46806" w:rsidRPr="00EC66BF" w:rsidRDefault="00D46806" w:rsidP="00D46806">
            <w:pPr>
              <w:suppressAutoHyphens/>
              <w:kinsoku w:val="0"/>
              <w:wordWrap w:val="0"/>
              <w:autoSpaceDE w:val="0"/>
              <w:autoSpaceDN w:val="0"/>
              <w:spacing w:line="336" w:lineRule="atLeast"/>
              <w:ind w:left="230" w:rightChars="50" w:right="110" w:hangingChars="100" w:hanging="230"/>
              <w:rPr>
                <w:rFonts w:ascii="Times New Roman" w:hAnsi="Times New Roman"/>
                <w:color w:val="auto"/>
                <w:sz w:val="22"/>
                <w:szCs w:val="22"/>
              </w:rPr>
            </w:pPr>
          </w:p>
          <w:p w:rsidR="00D46806" w:rsidRPr="00EC66BF" w:rsidRDefault="00D46806" w:rsidP="00D46806">
            <w:pPr>
              <w:suppressAutoHyphens/>
              <w:kinsoku w:val="0"/>
              <w:wordWrap w:val="0"/>
              <w:autoSpaceDE w:val="0"/>
              <w:autoSpaceDN w:val="0"/>
              <w:ind w:rightChars="50" w:right="110"/>
              <w:rPr>
                <w:b/>
                <w:bCs/>
                <w:color w:val="auto"/>
              </w:rPr>
            </w:pPr>
            <w:r w:rsidRPr="00EC66BF">
              <w:rPr>
                <w:rFonts w:cs="Segoe UI Symbol" w:hint="eastAsia"/>
                <w:color w:val="auto"/>
                <w:kern w:val="2"/>
                <w:szCs w:val="24"/>
              </w:rPr>
              <w:t xml:space="preserve">三　</w:t>
            </w:r>
            <w:r w:rsidRPr="00EC66BF">
              <w:rPr>
                <w:rFonts w:cs="Times New Roman" w:hint="eastAsia"/>
                <w:color w:val="auto"/>
                <w:kern w:val="2"/>
                <w:szCs w:val="24"/>
              </w:rPr>
              <w:t>事業者は、定期的に業務継続計画の見直しを行い、必要に応じて業務継続計画の変更を行っているか。</w:t>
            </w:r>
          </w:p>
        </w:tc>
        <w:tc>
          <w:tcPr>
            <w:tcW w:w="1549" w:type="dxa"/>
            <w:tcBorders>
              <w:top w:val="single" w:sz="4" w:space="0" w:color="auto"/>
              <w:left w:val="single" w:sz="4" w:space="0" w:color="000000"/>
              <w:bottom w:val="nil"/>
              <w:right w:val="single" w:sz="4" w:space="0" w:color="000000"/>
            </w:tcBorders>
          </w:tcPr>
          <w:p w:rsidR="00D46806" w:rsidRPr="00EC66BF" w:rsidRDefault="00D46806" w:rsidP="00D46806">
            <w:pPr>
              <w:suppressAutoHyphens/>
              <w:kinsoku w:val="0"/>
              <w:wordWrap w:val="0"/>
              <w:autoSpaceDE w:val="0"/>
              <w:autoSpaceDN w:val="0"/>
              <w:spacing w:line="336" w:lineRule="atLeast"/>
              <w:ind w:rightChars="50" w:right="110"/>
              <w:rPr>
                <w:rFonts w:ascii="Times New Roman" w:hAnsi="Times New Roman"/>
                <w:color w:val="auto"/>
                <w:w w:val="50"/>
                <w:sz w:val="22"/>
                <w:szCs w:val="22"/>
              </w:rPr>
            </w:pPr>
            <w:r w:rsidRPr="00EC66BF">
              <w:rPr>
                <w:rFonts w:ascii="Times New Roman" w:hAnsi="Times New Roman" w:hint="eastAsia"/>
                <w:color w:val="auto"/>
                <w:w w:val="50"/>
                <w:sz w:val="22"/>
                <w:szCs w:val="22"/>
              </w:rPr>
              <w:t>指定基準第</w:t>
            </w:r>
            <w:r w:rsidRPr="00EC66BF">
              <w:rPr>
                <w:rFonts w:ascii="Times New Roman" w:hAnsi="Times New Roman" w:hint="eastAsia"/>
                <w:color w:val="auto"/>
                <w:w w:val="50"/>
                <w:sz w:val="22"/>
                <w:szCs w:val="22"/>
              </w:rPr>
              <w:t>192</w:t>
            </w:r>
            <w:r w:rsidRPr="00EC66BF">
              <w:rPr>
                <w:rFonts w:ascii="Times New Roman" w:hAnsi="Times New Roman" w:hint="eastAsia"/>
                <w:color w:val="auto"/>
                <w:w w:val="50"/>
                <w:sz w:val="22"/>
                <w:szCs w:val="22"/>
              </w:rPr>
              <w:t>条で準用する第</w:t>
            </w:r>
            <w:r w:rsidRPr="00EC66BF">
              <w:rPr>
                <w:rFonts w:ascii="Times New Roman" w:hAnsi="Times New Roman" w:hint="eastAsia"/>
                <w:color w:val="auto"/>
                <w:w w:val="50"/>
                <w:sz w:val="22"/>
                <w:szCs w:val="22"/>
              </w:rPr>
              <w:t>30</w:t>
            </w:r>
            <w:r w:rsidRPr="00EC66BF">
              <w:rPr>
                <w:rFonts w:ascii="Times New Roman" w:hAnsi="Times New Roman" w:hint="eastAsia"/>
                <w:color w:val="auto"/>
                <w:w w:val="50"/>
                <w:sz w:val="22"/>
                <w:szCs w:val="22"/>
              </w:rPr>
              <w:t>条の２</w:t>
            </w:r>
          </w:p>
          <w:p w:rsidR="00D46806" w:rsidRPr="00EC66BF" w:rsidRDefault="00D46806" w:rsidP="00D46806">
            <w:pPr>
              <w:suppressAutoHyphens/>
              <w:kinsoku w:val="0"/>
              <w:wordWrap w:val="0"/>
              <w:autoSpaceDE w:val="0"/>
              <w:autoSpaceDN w:val="0"/>
              <w:rPr>
                <w:color w:val="auto"/>
                <w:w w:val="50"/>
                <w:sz w:val="22"/>
                <w:szCs w:val="22"/>
              </w:rPr>
            </w:pPr>
            <w:r w:rsidRPr="00EC66BF">
              <w:rPr>
                <w:rFonts w:ascii="Times New Roman" w:hAnsi="Times New Roman" w:hint="eastAsia"/>
                <w:color w:val="auto"/>
                <w:w w:val="50"/>
                <w:sz w:val="22"/>
                <w:szCs w:val="22"/>
              </w:rPr>
              <w:t>予防指定基準第</w:t>
            </w:r>
            <w:r w:rsidRPr="00EC66BF">
              <w:rPr>
                <w:rFonts w:ascii="Times New Roman" w:hAnsi="Times New Roman" w:hint="eastAsia"/>
                <w:color w:val="auto"/>
                <w:w w:val="50"/>
                <w:sz w:val="22"/>
                <w:szCs w:val="22"/>
              </w:rPr>
              <w:t>245</w:t>
            </w:r>
            <w:r w:rsidRPr="00EC66BF">
              <w:rPr>
                <w:rFonts w:ascii="Times New Roman" w:hAnsi="Times New Roman" w:hint="eastAsia"/>
                <w:color w:val="auto"/>
                <w:w w:val="50"/>
                <w:sz w:val="22"/>
                <w:szCs w:val="22"/>
              </w:rPr>
              <w:t>条で準用する第</w:t>
            </w:r>
            <w:r w:rsidRPr="00EC66BF">
              <w:rPr>
                <w:rFonts w:ascii="Times New Roman" w:hAnsi="Times New Roman" w:hint="eastAsia"/>
                <w:color w:val="auto"/>
                <w:w w:val="50"/>
                <w:sz w:val="22"/>
                <w:szCs w:val="22"/>
              </w:rPr>
              <w:t>53</w:t>
            </w:r>
            <w:r w:rsidRPr="00EC66BF">
              <w:rPr>
                <w:rFonts w:ascii="Times New Roman" w:hAnsi="Times New Roman" w:hint="eastAsia"/>
                <w:color w:val="auto"/>
                <w:w w:val="50"/>
                <w:sz w:val="22"/>
                <w:szCs w:val="22"/>
              </w:rPr>
              <w:t>条の２の２</w:t>
            </w:r>
          </w:p>
        </w:tc>
        <w:tc>
          <w:tcPr>
            <w:tcW w:w="442" w:type="dxa"/>
            <w:tcBorders>
              <w:top w:val="single" w:sz="4" w:space="0" w:color="auto"/>
              <w:left w:val="single" w:sz="4" w:space="0" w:color="000000"/>
              <w:bottom w:val="nil"/>
              <w:right w:val="single" w:sz="4" w:space="0" w:color="auto"/>
            </w:tcBorders>
          </w:tcPr>
          <w:p w:rsidR="00D46806" w:rsidRPr="00EC66BF" w:rsidRDefault="00D46806" w:rsidP="00C836E2">
            <w:pPr>
              <w:suppressAutoHyphens/>
              <w:kinsoku w:val="0"/>
              <w:wordWrap w:val="0"/>
              <w:autoSpaceDE w:val="0"/>
              <w:autoSpaceDN w:val="0"/>
              <w:jc w:val="left"/>
              <w:rPr>
                <w:rFonts w:hAnsi="Century" w:cs="Times New Roman"/>
                <w:color w:val="auto"/>
                <w:spacing w:val="6"/>
                <w:sz w:val="22"/>
                <w:szCs w:val="22"/>
              </w:rPr>
            </w:pPr>
          </w:p>
        </w:tc>
        <w:tc>
          <w:tcPr>
            <w:tcW w:w="885" w:type="dxa"/>
            <w:tcBorders>
              <w:top w:val="single" w:sz="4" w:space="0" w:color="auto"/>
              <w:left w:val="single" w:sz="4" w:space="0" w:color="auto"/>
              <w:bottom w:val="nil"/>
              <w:right w:val="single" w:sz="4" w:space="0" w:color="000000"/>
            </w:tcBorders>
          </w:tcPr>
          <w:p w:rsidR="00D46806" w:rsidRPr="00EC66BF" w:rsidRDefault="00D46806" w:rsidP="00C836E2">
            <w:pPr>
              <w:suppressAutoHyphens/>
              <w:kinsoku w:val="0"/>
              <w:wordWrap w:val="0"/>
              <w:autoSpaceDE w:val="0"/>
              <w:autoSpaceDN w:val="0"/>
              <w:jc w:val="left"/>
              <w:rPr>
                <w:rFonts w:hAnsi="Century" w:cs="Times New Roman"/>
                <w:color w:val="auto"/>
                <w:spacing w:val="6"/>
                <w:sz w:val="22"/>
                <w:szCs w:val="22"/>
              </w:rPr>
            </w:pPr>
          </w:p>
        </w:tc>
      </w:tr>
      <w:tr w:rsidR="00EC66BF" w:rsidRPr="00EC66BF" w:rsidTr="00A223C6">
        <w:trPr>
          <w:trHeight w:val="699"/>
        </w:trPr>
        <w:tc>
          <w:tcPr>
            <w:tcW w:w="5973"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ind w:rightChars="50" w:right="110"/>
              <w:jc w:val="center"/>
              <w:rPr>
                <w:b/>
                <w:bCs/>
                <w:color w:val="auto"/>
              </w:rPr>
            </w:pPr>
            <w:r w:rsidRPr="00EC66BF">
              <w:rPr>
                <w:rFonts w:hint="eastAsia"/>
                <w:color w:val="auto"/>
              </w:rPr>
              <w:lastRenderedPageBreak/>
              <w:t>基準の概要</w:t>
            </w:r>
          </w:p>
        </w:tc>
        <w:tc>
          <w:tcPr>
            <w:tcW w:w="1549"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jc w:val="center"/>
              <w:rPr>
                <w:color w:val="auto"/>
                <w:w w:val="50"/>
                <w:sz w:val="22"/>
                <w:szCs w:val="22"/>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jc w:val="center"/>
              <w:rPr>
                <w:rFonts w:hAnsi="Century" w:cs="Times New Roman"/>
                <w:color w:val="auto"/>
                <w:spacing w:val="6"/>
                <w:sz w:val="22"/>
                <w:szCs w:val="22"/>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A223C6" w:rsidRPr="00EC66BF" w:rsidRDefault="00A223C6" w:rsidP="00A223C6">
            <w:pPr>
              <w:suppressAutoHyphens/>
              <w:kinsoku w:val="0"/>
              <w:wordWrap w:val="0"/>
              <w:autoSpaceDE w:val="0"/>
              <w:autoSpaceDN w:val="0"/>
              <w:jc w:val="center"/>
              <w:rPr>
                <w:rFonts w:hAnsi="Century" w:cs="Times New Roman"/>
                <w:color w:val="auto"/>
                <w:spacing w:val="6"/>
                <w:sz w:val="22"/>
                <w:szCs w:val="22"/>
              </w:rPr>
            </w:pPr>
            <w:r w:rsidRPr="00EC66BF">
              <w:rPr>
                <w:rFonts w:hint="eastAsia"/>
                <w:color w:val="auto"/>
                <w:w w:val="50"/>
                <w:sz w:val="18"/>
                <w:szCs w:val="18"/>
              </w:rPr>
              <w:t>（確認資料等）</w:t>
            </w:r>
          </w:p>
        </w:tc>
      </w:tr>
      <w:tr w:rsidR="00EC66BF" w:rsidRPr="00EC66BF" w:rsidTr="00FE42A8">
        <w:trPr>
          <w:trHeight w:val="1598"/>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ind w:rightChars="50" w:right="110"/>
              <w:rPr>
                <w:rFonts w:hAnsi="Century" w:cs="Times New Roman"/>
                <w:color w:val="auto"/>
                <w:spacing w:val="6"/>
              </w:rPr>
            </w:pPr>
            <w:r w:rsidRPr="00EC66BF">
              <w:rPr>
                <w:b/>
                <w:bCs/>
                <w:color w:val="auto"/>
              </w:rPr>
              <w:t>2</w:t>
            </w:r>
            <w:r w:rsidR="00D46806" w:rsidRPr="00EC66BF">
              <w:rPr>
                <w:rFonts w:hint="eastAsia"/>
                <w:b/>
                <w:bCs/>
                <w:color w:val="auto"/>
              </w:rPr>
              <w:t>1</w:t>
            </w:r>
            <w:r w:rsidRPr="00EC66BF">
              <w:rPr>
                <w:rFonts w:hint="eastAsia"/>
                <w:b/>
                <w:bCs/>
                <w:color w:val="auto"/>
              </w:rPr>
              <w:t xml:space="preserve">　掲示</w:t>
            </w:r>
            <w:r w:rsidRPr="00EC66BF">
              <w:rPr>
                <w:b/>
                <w:bCs/>
                <w:color w:val="auto"/>
              </w:rPr>
              <w:t xml:space="preserve"> </w:t>
            </w:r>
          </w:p>
          <w:p w:rsidR="00854605" w:rsidRPr="00EC66BF" w:rsidRDefault="00854605" w:rsidP="00FE42A8">
            <w:pPr>
              <w:suppressAutoHyphens/>
              <w:kinsoku w:val="0"/>
              <w:wordWrap w:val="0"/>
              <w:autoSpaceDE w:val="0"/>
              <w:autoSpaceDN w:val="0"/>
              <w:ind w:rightChars="50" w:right="110" w:firstLineChars="100" w:firstLine="220"/>
              <w:rPr>
                <w:rFonts w:hAnsi="Century" w:cs="Times New Roman"/>
                <w:color w:val="auto"/>
                <w:sz w:val="24"/>
                <w:szCs w:val="24"/>
              </w:rPr>
            </w:pPr>
            <w:r w:rsidRPr="00EC66BF">
              <w:rPr>
                <w:rFonts w:hint="eastAsia"/>
                <w:color w:val="auto"/>
              </w:rPr>
              <w:t>事業所の見やすい場所に、運営規程の概要、従業者の勤務の体制その他の利用申込者のサービスの選択に資すると認められる重要事項を掲示しているか。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32</w:t>
            </w:r>
            <w:r w:rsidRPr="00EC66BF">
              <w:rPr>
                <w:rFonts w:hint="eastAsia"/>
                <w:color w:val="auto"/>
                <w:w w:val="50"/>
                <w:sz w:val="22"/>
                <w:szCs w:val="22"/>
              </w:rPr>
              <w:t>条</w:t>
            </w:r>
          </w:p>
          <w:p w:rsidR="00854605" w:rsidRPr="00EC66BF" w:rsidRDefault="00854605" w:rsidP="00B258EA">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の4</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pacing w:val="6"/>
                <w:sz w:val="22"/>
                <w:szCs w:val="22"/>
              </w:rPr>
            </w:pPr>
          </w:p>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1591"/>
        </w:trPr>
        <w:tc>
          <w:tcPr>
            <w:tcW w:w="5973" w:type="dxa"/>
            <w:tcBorders>
              <w:top w:val="single" w:sz="4" w:space="0" w:color="000000"/>
              <w:left w:val="single" w:sz="4" w:space="0" w:color="000000"/>
              <w:bottom w:val="dashed" w:sz="4" w:space="0" w:color="auto"/>
              <w:right w:val="single" w:sz="4" w:space="0" w:color="000000"/>
            </w:tcBorders>
            <w:vAlign w:val="center"/>
          </w:tcPr>
          <w:p w:rsidR="00854605" w:rsidRPr="00EC66BF" w:rsidRDefault="00D46806" w:rsidP="00FE42A8">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22</w:t>
            </w:r>
            <w:r w:rsidR="00854605" w:rsidRPr="00EC66BF">
              <w:rPr>
                <w:rFonts w:hint="eastAsia"/>
                <w:b/>
                <w:bCs/>
                <w:color w:val="auto"/>
              </w:rPr>
              <w:t xml:space="preserve">　秘密保持等</w:t>
            </w:r>
          </w:p>
          <w:p w:rsidR="00854605" w:rsidRPr="00EC66BF" w:rsidRDefault="00854605" w:rsidP="00FE42A8">
            <w:pPr>
              <w:suppressAutoHyphens/>
              <w:kinsoku w:val="0"/>
              <w:wordWrap w:val="0"/>
              <w:autoSpaceDE w:val="0"/>
              <w:autoSpaceDN w:val="0"/>
              <w:ind w:left="220" w:rightChars="50" w:right="110" w:hangingChars="100" w:hanging="220"/>
              <w:rPr>
                <w:color w:val="auto"/>
              </w:rPr>
            </w:pPr>
            <w:r w:rsidRPr="00EC66BF">
              <w:rPr>
                <w:rFonts w:hint="eastAsia"/>
                <w:color w:val="auto"/>
              </w:rPr>
              <w:t>一　正当な理由がなく、その業務上知り得た利用者又はその家族の秘密を漏らしていないか。</w:t>
            </w:r>
          </w:p>
          <w:p w:rsidR="00FE42A8" w:rsidRPr="00EC66BF" w:rsidRDefault="00FE42A8" w:rsidP="00FE42A8">
            <w:pPr>
              <w:suppressAutoHyphens/>
              <w:kinsoku w:val="0"/>
              <w:wordWrap w:val="0"/>
              <w:autoSpaceDE w:val="0"/>
              <w:autoSpaceDN w:val="0"/>
              <w:ind w:left="250" w:rightChars="50" w:right="110" w:hangingChars="100" w:hanging="250"/>
              <w:rPr>
                <w:rFonts w:hAnsi="Century" w:cs="Times New Roman"/>
                <w:color w:val="auto"/>
                <w:sz w:val="24"/>
                <w:szCs w:val="24"/>
              </w:rPr>
            </w:pPr>
          </w:p>
        </w:tc>
        <w:tc>
          <w:tcPr>
            <w:tcW w:w="1549" w:type="dxa"/>
            <w:tcBorders>
              <w:top w:val="single" w:sz="4" w:space="0" w:color="000000"/>
              <w:left w:val="single" w:sz="4" w:space="0" w:color="000000"/>
              <w:bottom w:val="dashed" w:sz="4" w:space="0" w:color="auto"/>
              <w:right w:val="single" w:sz="4" w:space="0" w:color="000000"/>
            </w:tcBorders>
            <w:vAlign w:val="center"/>
          </w:tcPr>
          <w:p w:rsidR="00854605" w:rsidRPr="00EC66BF" w:rsidRDefault="00854605" w:rsidP="00FE42A8">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33</w:t>
            </w:r>
            <w:r w:rsidRPr="00EC66BF">
              <w:rPr>
                <w:rFonts w:hint="eastAsia"/>
                <w:color w:val="auto"/>
                <w:w w:val="50"/>
                <w:sz w:val="22"/>
                <w:szCs w:val="22"/>
              </w:rPr>
              <w:t>条第１項</w:t>
            </w:r>
          </w:p>
          <w:p w:rsidR="00854605" w:rsidRPr="00EC66BF" w:rsidRDefault="00854605" w:rsidP="00B258EA">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の5</w:t>
            </w:r>
            <w:r w:rsidRPr="00EC66BF">
              <w:rPr>
                <w:rFonts w:hint="eastAsia"/>
                <w:color w:val="auto"/>
                <w:w w:val="50"/>
                <w:sz w:val="22"/>
                <w:szCs w:val="22"/>
              </w:rPr>
              <w:t>第１項</w:t>
            </w:r>
          </w:p>
        </w:tc>
        <w:tc>
          <w:tcPr>
            <w:tcW w:w="442" w:type="dxa"/>
            <w:tcBorders>
              <w:top w:val="single" w:sz="4" w:space="0" w:color="000000"/>
              <w:left w:val="single" w:sz="4" w:space="0" w:color="000000"/>
              <w:bottom w:val="dashed" w:sz="4" w:space="0" w:color="auto"/>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dashed" w:sz="4" w:space="0" w:color="auto"/>
              <w:right w:val="single" w:sz="4" w:space="0" w:color="000000"/>
            </w:tcBorders>
          </w:tcPr>
          <w:p w:rsidR="00854605" w:rsidRPr="00EC66BF" w:rsidRDefault="00854605" w:rsidP="00C836E2">
            <w:pPr>
              <w:suppressAutoHyphens/>
              <w:kinsoku w:val="0"/>
              <w:wordWrap w:val="0"/>
              <w:autoSpaceDE w:val="0"/>
              <w:autoSpaceDN w:val="0"/>
              <w:jc w:val="left"/>
              <w:rPr>
                <w:rFonts w:hAnsi="Century" w:cs="Times New Roman"/>
                <w:color w:val="auto"/>
                <w:sz w:val="22"/>
                <w:szCs w:val="22"/>
              </w:rPr>
            </w:pPr>
          </w:p>
          <w:p w:rsidR="00C836E2" w:rsidRPr="00EC66BF" w:rsidRDefault="00C836E2" w:rsidP="00C836E2">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2208"/>
        </w:trPr>
        <w:tc>
          <w:tcPr>
            <w:tcW w:w="5973" w:type="dxa"/>
            <w:tcBorders>
              <w:top w:val="dashed" w:sz="4" w:space="0" w:color="auto"/>
              <w:left w:val="single" w:sz="4" w:space="0" w:color="000000"/>
              <w:bottom w:val="dashed" w:sz="4" w:space="0" w:color="auto"/>
              <w:right w:val="single" w:sz="4" w:space="0" w:color="000000"/>
            </w:tcBorders>
            <w:vAlign w:val="center"/>
          </w:tcPr>
          <w:p w:rsidR="00A223C6" w:rsidRPr="00EC66BF" w:rsidRDefault="00A223C6" w:rsidP="00FE42A8">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二　従業者であった者が、正当な理由がなく、その業務上知り得た利用者又はその家族の秘密を漏らすことがない</w:t>
            </w:r>
          </w:p>
          <w:p w:rsidR="00A223C6" w:rsidRPr="00EC66BF" w:rsidRDefault="00A223C6" w:rsidP="00FE42A8">
            <w:pPr>
              <w:suppressAutoHyphens/>
              <w:kinsoku w:val="0"/>
              <w:wordWrap w:val="0"/>
              <w:autoSpaceDE w:val="0"/>
              <w:autoSpaceDN w:val="0"/>
              <w:spacing w:line="320" w:lineRule="atLeast"/>
              <w:ind w:rightChars="50" w:right="110"/>
              <w:rPr>
                <w:color w:val="auto"/>
              </w:rPr>
            </w:pPr>
            <w:r w:rsidRPr="00EC66BF">
              <w:rPr>
                <w:rFonts w:hint="eastAsia"/>
                <w:color w:val="auto"/>
              </w:rPr>
              <w:t xml:space="preserve">　よう、必要な措置を講じているか。</w:t>
            </w:r>
          </w:p>
          <w:p w:rsidR="00A223C6" w:rsidRPr="00EC66BF" w:rsidRDefault="00A223C6" w:rsidP="00FE42A8">
            <w:pPr>
              <w:suppressAutoHyphens/>
              <w:kinsoku w:val="0"/>
              <w:wordWrap w:val="0"/>
              <w:autoSpaceDE w:val="0"/>
              <w:autoSpaceDN w:val="0"/>
              <w:spacing w:line="320" w:lineRule="atLeast"/>
              <w:ind w:rightChars="50" w:right="110"/>
              <w:rPr>
                <w:rFonts w:hAnsi="Century" w:cs="Times New Roman"/>
                <w:color w:val="auto"/>
                <w:sz w:val="24"/>
                <w:szCs w:val="24"/>
              </w:rPr>
            </w:pPr>
          </w:p>
        </w:tc>
        <w:tc>
          <w:tcPr>
            <w:tcW w:w="1549" w:type="dxa"/>
            <w:tcBorders>
              <w:top w:val="dashed" w:sz="4" w:space="0" w:color="auto"/>
              <w:left w:val="single" w:sz="4" w:space="0" w:color="000000"/>
              <w:bottom w:val="dashed" w:sz="4" w:space="0" w:color="auto"/>
              <w:right w:val="single" w:sz="4" w:space="0" w:color="000000"/>
            </w:tcBorders>
            <w:vAlign w:val="center"/>
          </w:tcPr>
          <w:p w:rsidR="00A223C6" w:rsidRPr="00EC66BF" w:rsidRDefault="00A223C6" w:rsidP="00FE42A8">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33</w:t>
            </w:r>
            <w:r w:rsidRPr="00EC66BF">
              <w:rPr>
                <w:rFonts w:hint="eastAsia"/>
                <w:color w:val="auto"/>
                <w:w w:val="50"/>
                <w:sz w:val="22"/>
                <w:szCs w:val="22"/>
              </w:rPr>
              <w:t>条第２項</w:t>
            </w:r>
          </w:p>
          <w:p w:rsidR="00A223C6" w:rsidRPr="00EC66BF" w:rsidRDefault="00A223C6" w:rsidP="00B258EA">
            <w:pPr>
              <w:suppressAutoHyphens/>
              <w:kinsoku w:val="0"/>
              <w:wordWrap w:val="0"/>
              <w:autoSpaceDE w:val="0"/>
              <w:autoSpaceDN w:val="0"/>
              <w:spacing w:line="320" w:lineRule="atLeast"/>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条で準用する第53条の5第２項</w:t>
            </w:r>
          </w:p>
        </w:tc>
        <w:tc>
          <w:tcPr>
            <w:tcW w:w="442" w:type="dxa"/>
            <w:tcBorders>
              <w:top w:val="dashed" w:sz="4" w:space="0" w:color="auto"/>
              <w:left w:val="single" w:sz="4" w:space="0" w:color="000000"/>
              <w:bottom w:val="dashed" w:sz="4" w:space="0" w:color="auto"/>
              <w:right w:val="single" w:sz="4" w:space="0" w:color="000000"/>
            </w:tcBorders>
          </w:tcPr>
          <w:p w:rsidR="00A223C6" w:rsidRPr="00EC66BF" w:rsidRDefault="00A223C6" w:rsidP="00C836E2">
            <w:pPr>
              <w:suppressAutoHyphens/>
              <w:kinsoku w:val="0"/>
              <w:wordWrap w:val="0"/>
              <w:autoSpaceDE w:val="0"/>
              <w:autoSpaceDN w:val="0"/>
              <w:jc w:val="left"/>
              <w:rPr>
                <w:rFonts w:hAnsi="Century" w:cs="Times New Roman"/>
                <w:color w:val="auto"/>
                <w:sz w:val="22"/>
                <w:szCs w:val="22"/>
              </w:rPr>
            </w:pPr>
          </w:p>
          <w:p w:rsidR="00A223C6" w:rsidRPr="00EC66BF" w:rsidRDefault="00A223C6">
            <w:pPr>
              <w:suppressAutoHyphens/>
              <w:kinsoku w:val="0"/>
              <w:wordWrap w:val="0"/>
              <w:autoSpaceDE w:val="0"/>
              <w:autoSpaceDN w:val="0"/>
              <w:spacing w:line="320" w:lineRule="atLeast"/>
              <w:jc w:val="left"/>
              <w:rPr>
                <w:rFonts w:hAnsi="Century" w:cs="Times New Roman"/>
                <w:color w:val="auto"/>
                <w:sz w:val="22"/>
                <w:szCs w:val="22"/>
              </w:rPr>
            </w:pPr>
          </w:p>
          <w:p w:rsidR="00A223C6" w:rsidRPr="00EC66BF" w:rsidRDefault="00A223C6" w:rsidP="00A223C6">
            <w:pPr>
              <w:suppressAutoHyphens/>
              <w:kinsoku w:val="0"/>
              <w:wordWrap w:val="0"/>
              <w:autoSpaceDE w:val="0"/>
              <w:autoSpaceDN w:val="0"/>
              <w:spacing w:line="320" w:lineRule="atLeast"/>
              <w:jc w:val="left"/>
              <w:rPr>
                <w:rFonts w:hAnsi="Century" w:cs="Times New Roman"/>
                <w:color w:val="auto"/>
                <w:sz w:val="22"/>
                <w:szCs w:val="22"/>
              </w:rPr>
            </w:pPr>
          </w:p>
        </w:tc>
        <w:tc>
          <w:tcPr>
            <w:tcW w:w="885" w:type="dxa"/>
            <w:tcBorders>
              <w:top w:val="dashed" w:sz="4" w:space="0" w:color="auto"/>
              <w:left w:val="single" w:sz="4" w:space="0" w:color="000000"/>
              <w:bottom w:val="dashed" w:sz="4" w:space="0" w:color="auto"/>
              <w:right w:val="single" w:sz="4" w:space="0" w:color="000000"/>
            </w:tcBorders>
          </w:tcPr>
          <w:p w:rsidR="00A223C6" w:rsidRPr="00EC66BF" w:rsidRDefault="00A223C6" w:rsidP="00C836E2">
            <w:pPr>
              <w:suppressAutoHyphens/>
              <w:kinsoku w:val="0"/>
              <w:wordWrap w:val="0"/>
              <w:autoSpaceDE w:val="0"/>
              <w:autoSpaceDN w:val="0"/>
              <w:jc w:val="left"/>
              <w:rPr>
                <w:rFonts w:hAnsi="Century" w:cs="Times New Roman"/>
                <w:color w:val="auto"/>
                <w:sz w:val="22"/>
                <w:szCs w:val="22"/>
              </w:rPr>
            </w:pPr>
          </w:p>
          <w:p w:rsidR="00A223C6" w:rsidRPr="00EC66BF" w:rsidRDefault="00A223C6">
            <w:pPr>
              <w:suppressAutoHyphens/>
              <w:kinsoku w:val="0"/>
              <w:wordWrap w:val="0"/>
              <w:autoSpaceDE w:val="0"/>
              <w:autoSpaceDN w:val="0"/>
              <w:spacing w:line="320" w:lineRule="atLeast"/>
              <w:jc w:val="left"/>
              <w:rPr>
                <w:rFonts w:hAnsi="Century" w:cs="Times New Roman"/>
                <w:color w:val="auto"/>
                <w:sz w:val="22"/>
                <w:szCs w:val="22"/>
              </w:rPr>
            </w:pPr>
          </w:p>
          <w:p w:rsidR="00A223C6" w:rsidRPr="00EC66BF" w:rsidRDefault="00A223C6" w:rsidP="00A223C6">
            <w:pPr>
              <w:suppressAutoHyphens/>
              <w:kinsoku w:val="0"/>
              <w:wordWrap w:val="0"/>
              <w:autoSpaceDE w:val="0"/>
              <w:autoSpaceDN w:val="0"/>
              <w:spacing w:line="320" w:lineRule="atLeast"/>
              <w:jc w:val="left"/>
              <w:rPr>
                <w:rFonts w:hAnsi="Century" w:cs="Times New Roman"/>
                <w:color w:val="auto"/>
                <w:sz w:val="22"/>
                <w:szCs w:val="22"/>
              </w:rPr>
            </w:pPr>
          </w:p>
        </w:tc>
      </w:tr>
      <w:tr w:rsidR="00EC66BF" w:rsidRPr="00EC66BF" w:rsidTr="00A223C6">
        <w:trPr>
          <w:trHeight w:val="1610"/>
        </w:trPr>
        <w:tc>
          <w:tcPr>
            <w:tcW w:w="5973" w:type="dxa"/>
            <w:tcBorders>
              <w:top w:val="dashed" w:sz="4" w:space="0" w:color="auto"/>
              <w:left w:val="single" w:sz="4" w:space="0" w:color="000000"/>
              <w:bottom w:val="single" w:sz="4" w:space="0" w:color="000000"/>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ind w:left="220" w:rightChars="50" w:right="110" w:hangingChars="100" w:hanging="220"/>
              <w:rPr>
                <w:rFonts w:hAnsi="Century" w:cs="Times New Roman"/>
                <w:color w:val="auto"/>
                <w:sz w:val="24"/>
                <w:szCs w:val="24"/>
              </w:rPr>
            </w:pPr>
            <w:r w:rsidRPr="00EC66BF">
              <w:rPr>
                <w:rFonts w:hint="eastAsia"/>
                <w:color w:val="auto"/>
              </w:rPr>
              <w:t>三　サービス担当者会議等において、利用者の個人情報を用いる場合は利用者の同意を、利用者の家族の個人情報を用いる場合は当該家族の同意を、あらかじめ文書により得ているか。</w:t>
            </w:r>
          </w:p>
        </w:tc>
        <w:tc>
          <w:tcPr>
            <w:tcW w:w="1549" w:type="dxa"/>
            <w:tcBorders>
              <w:top w:val="dashed" w:sz="4" w:space="0" w:color="auto"/>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33</w:t>
            </w:r>
            <w:r w:rsidRPr="00EC66BF">
              <w:rPr>
                <w:rFonts w:hint="eastAsia"/>
                <w:color w:val="auto"/>
                <w:w w:val="50"/>
                <w:sz w:val="22"/>
                <w:szCs w:val="22"/>
              </w:rPr>
              <w:t>条第３項</w:t>
            </w:r>
          </w:p>
          <w:p w:rsidR="00854605" w:rsidRPr="00EC66BF" w:rsidRDefault="00854605" w:rsidP="00B258EA">
            <w:pPr>
              <w:suppressAutoHyphens/>
              <w:kinsoku w:val="0"/>
              <w:wordWrap w:val="0"/>
              <w:autoSpaceDE w:val="0"/>
              <w:autoSpaceDN w:val="0"/>
              <w:spacing w:line="320" w:lineRule="atLeast"/>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の5</w:t>
            </w:r>
            <w:r w:rsidRPr="00EC66BF">
              <w:rPr>
                <w:rFonts w:hint="eastAsia"/>
                <w:color w:val="auto"/>
                <w:w w:val="50"/>
                <w:sz w:val="22"/>
                <w:szCs w:val="22"/>
              </w:rPr>
              <w:t>第３項</w:t>
            </w:r>
          </w:p>
        </w:tc>
        <w:tc>
          <w:tcPr>
            <w:tcW w:w="442" w:type="dxa"/>
            <w:tcBorders>
              <w:top w:val="dashed" w:sz="4" w:space="0" w:color="auto"/>
              <w:left w:val="single" w:sz="4" w:space="0" w:color="000000"/>
              <w:bottom w:val="nil"/>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c>
          <w:tcPr>
            <w:tcW w:w="885" w:type="dxa"/>
            <w:tcBorders>
              <w:top w:val="dashed" w:sz="4" w:space="0" w:color="auto"/>
              <w:left w:val="single" w:sz="4" w:space="0" w:color="000000"/>
              <w:bottom w:val="nil"/>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r>
      <w:tr w:rsidR="00EC66BF" w:rsidRPr="00EC66BF" w:rsidTr="00A223C6">
        <w:trPr>
          <w:trHeight w:val="1610"/>
        </w:trPr>
        <w:tc>
          <w:tcPr>
            <w:tcW w:w="5973" w:type="dxa"/>
            <w:tcBorders>
              <w:top w:val="single" w:sz="4" w:space="0" w:color="000000"/>
              <w:left w:val="single" w:sz="4" w:space="0" w:color="000000"/>
              <w:bottom w:val="single" w:sz="4" w:space="0" w:color="auto"/>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ind w:rightChars="50" w:right="110"/>
              <w:rPr>
                <w:rFonts w:hAnsi="Century" w:cs="Times New Roman"/>
                <w:color w:val="auto"/>
                <w:spacing w:val="6"/>
              </w:rPr>
            </w:pPr>
            <w:r w:rsidRPr="00EC66BF">
              <w:rPr>
                <w:b/>
                <w:bCs/>
                <w:color w:val="auto"/>
              </w:rPr>
              <w:t>2</w:t>
            </w:r>
            <w:r w:rsidR="00D46806" w:rsidRPr="00EC66BF">
              <w:rPr>
                <w:rFonts w:hint="eastAsia"/>
                <w:b/>
                <w:bCs/>
                <w:color w:val="auto"/>
              </w:rPr>
              <w:t>3</w:t>
            </w:r>
            <w:r w:rsidRPr="00EC66BF">
              <w:rPr>
                <w:rFonts w:hint="eastAsia"/>
                <w:b/>
                <w:bCs/>
                <w:color w:val="auto"/>
              </w:rPr>
              <w:t xml:space="preserve">　広告</w:t>
            </w:r>
            <w:r w:rsidRPr="00EC66BF">
              <w:rPr>
                <w:b/>
                <w:bCs/>
                <w:color w:val="auto"/>
              </w:rPr>
              <w:t xml:space="preserve"> </w:t>
            </w:r>
          </w:p>
          <w:p w:rsidR="00854605" w:rsidRPr="00EC66BF" w:rsidRDefault="00854605" w:rsidP="00FE42A8">
            <w:pPr>
              <w:suppressAutoHyphens/>
              <w:kinsoku w:val="0"/>
              <w:wordWrap w:val="0"/>
              <w:autoSpaceDE w:val="0"/>
              <w:autoSpaceDN w:val="0"/>
              <w:spacing w:line="320" w:lineRule="atLeast"/>
              <w:ind w:rightChars="50" w:right="110" w:firstLineChars="100" w:firstLine="220"/>
              <w:rPr>
                <w:color w:val="auto"/>
              </w:rPr>
            </w:pPr>
            <w:r w:rsidRPr="00EC66BF">
              <w:rPr>
                <w:rFonts w:hint="eastAsia"/>
                <w:color w:val="auto"/>
              </w:rPr>
              <w:t>事業所について広告をする場合においては、その内容が虚偽又は誇大なものでないか。</w:t>
            </w:r>
          </w:p>
          <w:p w:rsidR="00FE42A8" w:rsidRPr="00EC66BF" w:rsidRDefault="00FE42A8" w:rsidP="00FE42A8">
            <w:pPr>
              <w:suppressAutoHyphens/>
              <w:kinsoku w:val="0"/>
              <w:wordWrap w:val="0"/>
              <w:autoSpaceDE w:val="0"/>
              <w:autoSpaceDN w:val="0"/>
              <w:spacing w:line="320" w:lineRule="atLeast"/>
              <w:ind w:rightChars="50" w:right="110" w:firstLineChars="100" w:firstLine="250"/>
              <w:rPr>
                <w:rFonts w:hAnsi="Century" w:cs="Times New Roman"/>
                <w:color w:val="auto"/>
                <w:sz w:val="24"/>
                <w:szCs w:val="24"/>
              </w:rPr>
            </w:pP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条で準用する指定基準第</w:t>
            </w:r>
            <w:r w:rsidRPr="00EC66BF">
              <w:rPr>
                <w:color w:val="auto"/>
                <w:w w:val="50"/>
                <w:sz w:val="22"/>
                <w:szCs w:val="22"/>
              </w:rPr>
              <w:t>34</w:t>
            </w:r>
            <w:r w:rsidRPr="00EC66BF">
              <w:rPr>
                <w:rFonts w:hint="eastAsia"/>
                <w:color w:val="auto"/>
                <w:w w:val="50"/>
                <w:sz w:val="22"/>
                <w:szCs w:val="22"/>
              </w:rPr>
              <w:t>条</w:t>
            </w:r>
          </w:p>
          <w:p w:rsidR="00854605" w:rsidRPr="00EC66BF" w:rsidRDefault="00854605" w:rsidP="00B258EA">
            <w:pPr>
              <w:suppressAutoHyphens/>
              <w:kinsoku w:val="0"/>
              <w:wordWrap w:val="0"/>
              <w:autoSpaceDE w:val="0"/>
              <w:autoSpaceDN w:val="0"/>
              <w:spacing w:line="320" w:lineRule="atLeast"/>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の6</w:t>
            </w:r>
          </w:p>
        </w:tc>
        <w:tc>
          <w:tcPr>
            <w:tcW w:w="442" w:type="dxa"/>
            <w:tcBorders>
              <w:top w:val="single" w:sz="4" w:space="0" w:color="000000"/>
              <w:left w:val="single" w:sz="4" w:space="0" w:color="000000"/>
              <w:bottom w:val="nil"/>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r>
      <w:tr w:rsidR="00854605" w:rsidRPr="00EC66BF" w:rsidTr="00A223C6">
        <w:trPr>
          <w:trHeight w:val="1610"/>
        </w:trPr>
        <w:tc>
          <w:tcPr>
            <w:tcW w:w="5973" w:type="dxa"/>
            <w:tcBorders>
              <w:top w:val="single" w:sz="4" w:space="0" w:color="auto"/>
              <w:left w:val="single" w:sz="4" w:space="0" w:color="000000"/>
              <w:bottom w:val="single" w:sz="4" w:space="0" w:color="auto"/>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ind w:rightChars="50" w:right="110"/>
              <w:rPr>
                <w:rFonts w:hAnsi="Century" w:cs="Times New Roman"/>
                <w:color w:val="auto"/>
                <w:spacing w:val="6"/>
              </w:rPr>
            </w:pPr>
            <w:r w:rsidRPr="00EC66BF">
              <w:rPr>
                <w:b/>
                <w:bCs/>
                <w:color w:val="auto"/>
              </w:rPr>
              <w:t>2</w:t>
            </w:r>
            <w:r w:rsidR="00D46806" w:rsidRPr="00EC66BF">
              <w:rPr>
                <w:rFonts w:hint="eastAsia"/>
                <w:b/>
                <w:bCs/>
                <w:color w:val="auto"/>
              </w:rPr>
              <w:t>4</w:t>
            </w:r>
            <w:r w:rsidRPr="00EC66BF">
              <w:rPr>
                <w:rFonts w:hint="eastAsia"/>
                <w:b/>
                <w:bCs/>
                <w:color w:val="auto"/>
              </w:rPr>
              <w:t xml:space="preserve">　居宅介護支援事業者に対する利益供与の禁止</w:t>
            </w:r>
          </w:p>
          <w:p w:rsidR="00854605" w:rsidRPr="00EC66BF" w:rsidRDefault="00854605" w:rsidP="00FE42A8">
            <w:pPr>
              <w:suppressAutoHyphens/>
              <w:kinsoku w:val="0"/>
              <w:wordWrap w:val="0"/>
              <w:autoSpaceDE w:val="0"/>
              <w:autoSpaceDN w:val="0"/>
              <w:spacing w:line="320" w:lineRule="atLeast"/>
              <w:ind w:rightChars="50" w:right="110" w:firstLineChars="100" w:firstLine="220"/>
              <w:rPr>
                <w:rFonts w:hAnsi="Century" w:cs="Times New Roman"/>
                <w:color w:val="auto"/>
                <w:sz w:val="24"/>
                <w:szCs w:val="24"/>
              </w:rPr>
            </w:pPr>
            <w:r w:rsidRPr="00EC66BF">
              <w:rPr>
                <w:rFonts w:hint="eastAsia"/>
                <w:color w:val="auto"/>
              </w:rPr>
              <w:t>居宅介護支援事業者又はその従業者に対し、</w:t>
            </w:r>
            <w:r w:rsidR="00FE42A8" w:rsidRPr="00EC66BF">
              <w:rPr>
                <w:color w:val="auto"/>
              </w:rPr>
              <w:t xml:space="preserve"> </w:t>
            </w:r>
            <w:r w:rsidRPr="00EC66BF">
              <w:rPr>
                <w:rFonts w:hint="eastAsia"/>
                <w:color w:val="auto"/>
              </w:rPr>
              <w:t>利用者に対して特定の事業者によるサービスを利用させることの対償として、金品その他の財産上の利益を供与していないか。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条で準用する指定基準第</w:t>
            </w:r>
            <w:r w:rsidRPr="00EC66BF">
              <w:rPr>
                <w:color w:val="auto"/>
                <w:w w:val="50"/>
                <w:sz w:val="22"/>
                <w:szCs w:val="22"/>
              </w:rPr>
              <w:t>35</w:t>
            </w:r>
            <w:r w:rsidRPr="00EC66BF">
              <w:rPr>
                <w:rFonts w:hint="eastAsia"/>
                <w:color w:val="auto"/>
                <w:w w:val="50"/>
                <w:sz w:val="22"/>
                <w:szCs w:val="22"/>
              </w:rPr>
              <w:t>条</w:t>
            </w:r>
          </w:p>
          <w:p w:rsidR="00854605" w:rsidRPr="00EC66BF" w:rsidRDefault="00854605" w:rsidP="00B258EA">
            <w:pPr>
              <w:suppressAutoHyphens/>
              <w:kinsoku w:val="0"/>
              <w:wordWrap w:val="0"/>
              <w:autoSpaceDE w:val="0"/>
              <w:autoSpaceDN w:val="0"/>
              <w:spacing w:line="320" w:lineRule="atLeast"/>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の7</w:t>
            </w:r>
          </w:p>
        </w:tc>
        <w:tc>
          <w:tcPr>
            <w:tcW w:w="442" w:type="dxa"/>
            <w:tcBorders>
              <w:top w:val="single" w:sz="4" w:space="0" w:color="000000"/>
              <w:left w:val="single" w:sz="4" w:space="0" w:color="000000"/>
              <w:bottom w:val="nil"/>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r>
    </w:tbl>
    <w:p w:rsidR="00A223C6" w:rsidRPr="00EC66BF" w:rsidRDefault="00A223C6">
      <w:pPr>
        <w:rPr>
          <w:color w:val="auto"/>
        </w:rPr>
      </w:pPr>
    </w:p>
    <w:p w:rsidR="00A223C6" w:rsidRPr="00EC66BF" w:rsidRDefault="00A223C6">
      <w:pPr>
        <w:rPr>
          <w:color w:val="auto"/>
        </w:rPr>
      </w:pPr>
    </w:p>
    <w:p w:rsidR="00A223C6" w:rsidRPr="00EC66BF" w:rsidRDefault="00A223C6">
      <w:pPr>
        <w:rPr>
          <w:color w:val="auto"/>
        </w:rPr>
      </w:pPr>
    </w:p>
    <w:p w:rsidR="00A223C6" w:rsidRPr="00EC66BF" w:rsidRDefault="00A223C6">
      <w:pPr>
        <w:rPr>
          <w:color w:val="auto"/>
        </w:rPr>
      </w:pPr>
    </w:p>
    <w:p w:rsidR="00A223C6" w:rsidRPr="00EC66BF" w:rsidRDefault="00A223C6">
      <w:pPr>
        <w:rPr>
          <w:color w:val="auto"/>
        </w:rPr>
      </w:pPr>
    </w:p>
    <w:p w:rsidR="00A223C6" w:rsidRPr="00EC66BF" w:rsidRDefault="00A223C6">
      <w:pPr>
        <w:rPr>
          <w:color w:val="auto"/>
        </w:rPr>
      </w:pPr>
    </w:p>
    <w:p w:rsidR="00A223C6" w:rsidRPr="00EC66BF" w:rsidRDefault="00A223C6">
      <w:pPr>
        <w:rPr>
          <w:color w:val="auto"/>
        </w:rPr>
      </w:pPr>
    </w:p>
    <w:p w:rsidR="00A223C6" w:rsidRPr="00EC66BF" w:rsidRDefault="00A223C6">
      <w:pPr>
        <w:rPr>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A223C6">
        <w:trPr>
          <w:trHeight w:val="983"/>
        </w:trPr>
        <w:tc>
          <w:tcPr>
            <w:tcW w:w="5973"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spacing w:line="320" w:lineRule="atLeast"/>
              <w:ind w:rightChars="50" w:right="110"/>
              <w:jc w:val="center"/>
              <w:rPr>
                <w:b/>
                <w:bCs/>
                <w:color w:val="auto"/>
              </w:rPr>
            </w:pPr>
            <w:r w:rsidRPr="00EC66BF">
              <w:rPr>
                <w:rFonts w:hint="eastAsia"/>
                <w:color w:val="auto"/>
              </w:rPr>
              <w:lastRenderedPageBreak/>
              <w:t>基準の概要</w:t>
            </w:r>
          </w:p>
        </w:tc>
        <w:tc>
          <w:tcPr>
            <w:tcW w:w="1549"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spacing w:line="320" w:lineRule="atLeast"/>
              <w:jc w:val="center"/>
              <w:rPr>
                <w:color w:val="auto"/>
                <w:w w:val="50"/>
                <w:sz w:val="22"/>
                <w:szCs w:val="22"/>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spacing w:line="320" w:lineRule="atLeast"/>
              <w:jc w:val="center"/>
              <w:rPr>
                <w:rFonts w:hAnsi="Century" w:cs="Times New Roman"/>
                <w:color w:val="auto"/>
                <w:sz w:val="22"/>
                <w:szCs w:val="22"/>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A223C6" w:rsidRPr="00EC66BF" w:rsidRDefault="00A223C6" w:rsidP="00A223C6">
            <w:pPr>
              <w:suppressAutoHyphens/>
              <w:kinsoku w:val="0"/>
              <w:wordWrap w:val="0"/>
              <w:autoSpaceDE w:val="0"/>
              <w:autoSpaceDN w:val="0"/>
              <w:spacing w:line="320" w:lineRule="atLeast"/>
              <w:jc w:val="center"/>
              <w:rPr>
                <w:rFonts w:hAnsi="Century" w:cs="Times New Roman"/>
                <w:color w:val="auto"/>
                <w:sz w:val="22"/>
                <w:szCs w:val="22"/>
              </w:rPr>
            </w:pPr>
            <w:r w:rsidRPr="00EC66BF">
              <w:rPr>
                <w:rFonts w:hint="eastAsia"/>
                <w:color w:val="auto"/>
                <w:w w:val="50"/>
                <w:sz w:val="18"/>
                <w:szCs w:val="18"/>
              </w:rPr>
              <w:t>（確認資料等）</w:t>
            </w:r>
          </w:p>
        </w:tc>
      </w:tr>
      <w:tr w:rsidR="00EC66BF" w:rsidRPr="00EC66BF" w:rsidTr="00FE42A8">
        <w:trPr>
          <w:trHeight w:val="3864"/>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ind w:rightChars="50" w:right="110"/>
              <w:rPr>
                <w:rFonts w:hAnsi="Century" w:cs="Times New Roman"/>
                <w:color w:val="auto"/>
                <w:spacing w:val="6"/>
              </w:rPr>
            </w:pPr>
            <w:r w:rsidRPr="00EC66BF">
              <w:rPr>
                <w:b/>
                <w:bCs/>
                <w:color w:val="auto"/>
              </w:rPr>
              <w:t>2</w:t>
            </w:r>
            <w:r w:rsidR="00D46806" w:rsidRPr="00EC66BF">
              <w:rPr>
                <w:rFonts w:hint="eastAsia"/>
                <w:b/>
                <w:bCs/>
                <w:color w:val="auto"/>
              </w:rPr>
              <w:t>5</w:t>
            </w:r>
            <w:r w:rsidRPr="00EC66BF">
              <w:rPr>
                <w:rFonts w:hint="eastAsia"/>
                <w:b/>
                <w:bCs/>
                <w:color w:val="auto"/>
              </w:rPr>
              <w:t xml:space="preserve">　苦情処理</w:t>
            </w:r>
          </w:p>
          <w:p w:rsidR="00854605" w:rsidRPr="00EC66BF" w:rsidRDefault="00854605" w:rsidP="00FE42A8">
            <w:pPr>
              <w:suppressAutoHyphens/>
              <w:kinsoku w:val="0"/>
              <w:wordWrap w:val="0"/>
              <w:autoSpaceDE w:val="0"/>
              <w:autoSpaceDN w:val="0"/>
              <w:spacing w:line="320" w:lineRule="atLeast"/>
              <w:ind w:left="220" w:rightChars="50" w:right="110" w:hangingChars="100" w:hanging="220"/>
              <w:rPr>
                <w:rFonts w:hAnsi="Century" w:cs="Times New Roman"/>
                <w:color w:val="auto"/>
                <w:spacing w:val="6"/>
              </w:rPr>
            </w:pPr>
            <w:r w:rsidRPr="00EC66BF">
              <w:rPr>
                <w:rFonts w:hint="eastAsia"/>
                <w:color w:val="auto"/>
              </w:rPr>
              <w:t>一　提供したサービスに係る利用者及びその家族からの苦情に迅速かつ適切に対応するために、苦情を受け付けるための窓口を設置する等の必要な措置を講じているか。</w:t>
            </w:r>
          </w:p>
          <w:p w:rsidR="00854605" w:rsidRPr="00EC66BF" w:rsidRDefault="00854605" w:rsidP="00FE42A8">
            <w:pPr>
              <w:suppressAutoHyphens/>
              <w:kinsoku w:val="0"/>
              <w:wordWrap w:val="0"/>
              <w:autoSpaceDE w:val="0"/>
              <w:autoSpaceDN w:val="0"/>
              <w:spacing w:line="320" w:lineRule="atLeast"/>
              <w:ind w:rightChars="50" w:right="110"/>
              <w:rPr>
                <w:rFonts w:hAnsi="Century" w:cs="Times New Roman"/>
                <w:color w:val="auto"/>
                <w:spacing w:val="6"/>
              </w:rPr>
            </w:pPr>
          </w:p>
          <w:p w:rsidR="00854605" w:rsidRPr="00EC66BF" w:rsidRDefault="00854605" w:rsidP="00FE42A8">
            <w:pPr>
              <w:suppressAutoHyphens/>
              <w:kinsoku w:val="0"/>
              <w:wordWrap w:val="0"/>
              <w:autoSpaceDE w:val="0"/>
              <w:autoSpaceDN w:val="0"/>
              <w:spacing w:line="320" w:lineRule="atLeast"/>
              <w:ind w:leftChars="100" w:left="440" w:rightChars="50" w:right="110" w:hangingChars="100" w:hanging="220"/>
              <w:rPr>
                <w:rFonts w:hAnsi="Century" w:cs="Times New Roman"/>
                <w:color w:val="auto"/>
                <w:sz w:val="24"/>
                <w:szCs w:val="24"/>
              </w:rPr>
            </w:pPr>
            <w:r w:rsidRPr="00EC66BF">
              <w:rPr>
                <w:rFonts w:hint="eastAsia"/>
                <w:color w:val="auto"/>
              </w:rPr>
              <w:t>※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への掲示等を行っ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36</w:t>
            </w:r>
            <w:r w:rsidRPr="00EC66BF">
              <w:rPr>
                <w:rFonts w:hint="eastAsia"/>
                <w:color w:val="auto"/>
                <w:w w:val="50"/>
                <w:sz w:val="22"/>
                <w:szCs w:val="22"/>
              </w:rPr>
              <w:t>条第１項</w:t>
            </w:r>
          </w:p>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の8</w:t>
            </w:r>
            <w:r w:rsidRPr="00EC66BF">
              <w:rPr>
                <w:rFonts w:hint="eastAsia"/>
                <w:color w:val="auto"/>
                <w:w w:val="50"/>
                <w:sz w:val="22"/>
                <w:szCs w:val="22"/>
              </w:rPr>
              <w:t>第１項</w:t>
            </w:r>
          </w:p>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w:t>
            </w:r>
            <w:r w:rsidRPr="00EC66BF">
              <w:rPr>
                <w:rFonts w:hint="eastAsia"/>
                <w:color w:val="auto"/>
                <w:w w:val="50"/>
                <w:sz w:val="22"/>
                <w:szCs w:val="22"/>
              </w:rPr>
              <w:t>の３</w:t>
            </w:r>
          </w:p>
          <w:p w:rsidR="00854605" w:rsidRPr="00EC66BF" w:rsidRDefault="00854605" w:rsidP="00FE42A8">
            <w:pPr>
              <w:suppressAutoHyphens/>
              <w:kinsoku w:val="0"/>
              <w:wordWrap w:val="0"/>
              <w:autoSpaceDE w:val="0"/>
              <w:autoSpaceDN w:val="0"/>
              <w:spacing w:line="320" w:lineRule="atLeast"/>
              <w:rPr>
                <w:color w:val="auto"/>
                <w:w w:val="50"/>
                <w:sz w:val="22"/>
                <w:szCs w:val="22"/>
              </w:rPr>
            </w:pPr>
            <w:r w:rsidRPr="00EC66BF">
              <w:rPr>
                <w:color w:val="auto"/>
                <w:w w:val="50"/>
                <w:sz w:val="22"/>
                <w:szCs w:val="22"/>
              </w:rPr>
              <w:t>(23)</w:t>
            </w:r>
            <w:r w:rsidRPr="00EC66BF">
              <w:rPr>
                <w:rFonts w:hint="eastAsia"/>
                <w:color w:val="auto"/>
                <w:w w:val="50"/>
                <w:sz w:val="22"/>
                <w:szCs w:val="22"/>
              </w:rPr>
              <w:t>①</w:t>
            </w:r>
          </w:p>
          <w:p w:rsidR="00FE42A8" w:rsidRPr="00EC66BF" w:rsidRDefault="00FE42A8" w:rsidP="00FE42A8">
            <w:pPr>
              <w:suppressAutoHyphens/>
              <w:kinsoku w:val="0"/>
              <w:wordWrap w:val="0"/>
              <w:autoSpaceDE w:val="0"/>
              <w:autoSpaceDN w:val="0"/>
              <w:spacing w:line="320" w:lineRule="atLeast"/>
              <w:rPr>
                <w:color w:val="auto"/>
                <w:w w:val="50"/>
                <w:sz w:val="22"/>
                <w:szCs w:val="22"/>
              </w:rPr>
            </w:pPr>
          </w:p>
          <w:p w:rsidR="00FE42A8" w:rsidRPr="00EC66BF" w:rsidRDefault="00FE42A8" w:rsidP="00FE42A8">
            <w:pPr>
              <w:suppressAutoHyphens/>
              <w:kinsoku w:val="0"/>
              <w:wordWrap w:val="0"/>
              <w:autoSpaceDE w:val="0"/>
              <w:autoSpaceDN w:val="0"/>
              <w:spacing w:line="320" w:lineRule="atLeast"/>
              <w:rPr>
                <w:color w:val="auto"/>
                <w:w w:val="50"/>
                <w:sz w:val="22"/>
                <w:szCs w:val="22"/>
              </w:rPr>
            </w:pPr>
          </w:p>
          <w:p w:rsidR="00FE42A8" w:rsidRPr="00EC66BF" w:rsidRDefault="00FE42A8" w:rsidP="00FE42A8">
            <w:pPr>
              <w:suppressAutoHyphens/>
              <w:kinsoku w:val="0"/>
              <w:wordWrap w:val="0"/>
              <w:autoSpaceDE w:val="0"/>
              <w:autoSpaceDN w:val="0"/>
              <w:spacing w:line="320" w:lineRule="atLeast"/>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r>
      <w:tr w:rsidR="00EC66BF" w:rsidRPr="00EC66BF" w:rsidTr="003502E4">
        <w:trPr>
          <w:trHeight w:val="3071"/>
        </w:trPr>
        <w:tc>
          <w:tcPr>
            <w:tcW w:w="5973"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ind w:left="220" w:rightChars="50" w:right="110" w:hangingChars="100" w:hanging="220"/>
              <w:rPr>
                <w:rFonts w:hAnsi="Century" w:cs="Times New Roman"/>
                <w:color w:val="auto"/>
                <w:spacing w:val="6"/>
              </w:rPr>
            </w:pPr>
            <w:r w:rsidRPr="00EC66BF">
              <w:rPr>
                <w:rFonts w:hint="eastAsia"/>
                <w:color w:val="auto"/>
              </w:rPr>
              <w:t>二　前項の苦情を受け付けた場合には、当該苦情の内容等を記録しているか。</w:t>
            </w:r>
          </w:p>
          <w:p w:rsidR="00854605" w:rsidRPr="00EC66BF" w:rsidRDefault="00854605" w:rsidP="00FE42A8">
            <w:pPr>
              <w:suppressAutoHyphens/>
              <w:kinsoku w:val="0"/>
              <w:wordWrap w:val="0"/>
              <w:autoSpaceDE w:val="0"/>
              <w:autoSpaceDN w:val="0"/>
              <w:spacing w:line="320" w:lineRule="atLeast"/>
              <w:ind w:rightChars="50" w:right="110"/>
              <w:rPr>
                <w:rFonts w:hAnsi="Century" w:cs="Times New Roman"/>
                <w:color w:val="auto"/>
                <w:spacing w:val="6"/>
              </w:rPr>
            </w:pPr>
          </w:p>
          <w:p w:rsidR="00854605" w:rsidRPr="00EC66BF" w:rsidRDefault="00854605" w:rsidP="00FE42A8">
            <w:pPr>
              <w:suppressAutoHyphens/>
              <w:kinsoku w:val="0"/>
              <w:wordWrap w:val="0"/>
              <w:autoSpaceDE w:val="0"/>
              <w:autoSpaceDN w:val="0"/>
              <w:spacing w:line="320" w:lineRule="atLeast"/>
              <w:ind w:rightChars="50" w:right="110" w:firstLineChars="100" w:firstLine="220"/>
              <w:rPr>
                <w:rFonts w:hAnsi="Century" w:cs="Times New Roman"/>
                <w:color w:val="auto"/>
                <w:spacing w:val="6"/>
              </w:rPr>
            </w:pPr>
            <w:r w:rsidRPr="00EC66BF">
              <w:rPr>
                <w:rFonts w:hint="eastAsia"/>
                <w:color w:val="auto"/>
              </w:rPr>
              <w:t>※当該苦情の受付日、その内容等を記録しているか。</w:t>
            </w:r>
          </w:p>
          <w:p w:rsidR="00854605" w:rsidRPr="00EC66BF" w:rsidRDefault="00854605" w:rsidP="00FE42A8">
            <w:pPr>
              <w:suppressAutoHyphens/>
              <w:kinsoku w:val="0"/>
              <w:wordWrap w:val="0"/>
              <w:autoSpaceDE w:val="0"/>
              <w:autoSpaceDN w:val="0"/>
              <w:spacing w:line="320" w:lineRule="atLeast"/>
              <w:ind w:leftChars="100" w:left="440" w:rightChars="50" w:right="110" w:hangingChars="100" w:hanging="220"/>
              <w:rPr>
                <w:rFonts w:hAnsi="Century" w:cs="Times New Roman"/>
                <w:color w:val="auto"/>
                <w:spacing w:val="6"/>
              </w:rPr>
            </w:pPr>
            <w:r w:rsidRPr="00EC66BF">
              <w:rPr>
                <w:rFonts w:hint="eastAsia"/>
                <w:color w:val="auto"/>
              </w:rPr>
              <w:t>※苦情がサービスの質の向上を図る上での重要な情報であるとの認識に立ち、苦情の内容を踏まえ、サービスの質の向上に向けた取組を自ら行っているか。</w:t>
            </w:r>
          </w:p>
          <w:p w:rsidR="00854605" w:rsidRPr="00EC66BF" w:rsidRDefault="00854605" w:rsidP="003502E4">
            <w:pPr>
              <w:suppressAutoHyphens/>
              <w:kinsoku w:val="0"/>
              <w:wordWrap w:val="0"/>
              <w:autoSpaceDE w:val="0"/>
              <w:autoSpaceDN w:val="0"/>
              <w:spacing w:line="320" w:lineRule="atLeast"/>
              <w:ind w:rightChars="50" w:right="110" w:firstLineChars="100" w:firstLine="220"/>
              <w:rPr>
                <w:rFonts w:hAnsi="Century" w:cs="Times New Roman"/>
                <w:color w:val="auto"/>
                <w:sz w:val="24"/>
                <w:szCs w:val="24"/>
              </w:rPr>
            </w:pPr>
            <w:r w:rsidRPr="00EC66BF">
              <w:rPr>
                <w:rFonts w:hint="eastAsia"/>
                <w:color w:val="auto"/>
              </w:rPr>
              <w:t>※苦情の内容等の記録は、２年間保存しているか。</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36</w:t>
            </w:r>
            <w:r w:rsidRPr="00EC66BF">
              <w:rPr>
                <w:rFonts w:hint="eastAsia"/>
                <w:color w:val="auto"/>
                <w:w w:val="50"/>
                <w:sz w:val="22"/>
                <w:szCs w:val="22"/>
              </w:rPr>
              <w:t>条第２項</w:t>
            </w:r>
          </w:p>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の8</w:t>
            </w:r>
            <w:r w:rsidRPr="00EC66BF">
              <w:rPr>
                <w:rFonts w:hint="eastAsia"/>
                <w:color w:val="auto"/>
                <w:w w:val="50"/>
                <w:sz w:val="22"/>
                <w:szCs w:val="22"/>
              </w:rPr>
              <w:t>第２項</w:t>
            </w:r>
          </w:p>
          <w:p w:rsidR="00854605" w:rsidRPr="00EC66BF" w:rsidRDefault="00854605" w:rsidP="00FE42A8">
            <w:pPr>
              <w:suppressAutoHyphens/>
              <w:kinsoku w:val="0"/>
              <w:wordWrap w:val="0"/>
              <w:autoSpaceDE w:val="0"/>
              <w:autoSpaceDN w:val="0"/>
              <w:spacing w:line="320" w:lineRule="atLeast"/>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w:t>
            </w:r>
            <w:r w:rsidRPr="00EC66BF">
              <w:rPr>
                <w:rFonts w:hint="eastAsia"/>
                <w:color w:val="auto"/>
                <w:w w:val="50"/>
                <w:sz w:val="22"/>
                <w:szCs w:val="22"/>
              </w:rPr>
              <w:t>の３</w:t>
            </w:r>
          </w:p>
          <w:p w:rsidR="00854605" w:rsidRPr="00EC66BF" w:rsidRDefault="00854605" w:rsidP="00FE42A8">
            <w:pPr>
              <w:suppressAutoHyphens/>
              <w:kinsoku w:val="0"/>
              <w:wordWrap w:val="0"/>
              <w:autoSpaceDE w:val="0"/>
              <w:autoSpaceDN w:val="0"/>
              <w:spacing w:line="320" w:lineRule="atLeast"/>
              <w:rPr>
                <w:color w:val="auto"/>
                <w:w w:val="50"/>
                <w:sz w:val="22"/>
                <w:szCs w:val="22"/>
              </w:rPr>
            </w:pPr>
            <w:r w:rsidRPr="00EC66BF">
              <w:rPr>
                <w:color w:val="auto"/>
                <w:w w:val="50"/>
                <w:sz w:val="22"/>
                <w:szCs w:val="22"/>
              </w:rPr>
              <w:t>(23)</w:t>
            </w:r>
            <w:r w:rsidRPr="00EC66BF">
              <w:rPr>
                <w:rFonts w:hint="eastAsia"/>
                <w:color w:val="auto"/>
                <w:w w:val="50"/>
                <w:sz w:val="22"/>
                <w:szCs w:val="22"/>
              </w:rPr>
              <w:t>②</w:t>
            </w:r>
          </w:p>
          <w:p w:rsidR="00FE42A8" w:rsidRPr="00EC66BF" w:rsidRDefault="00FE42A8" w:rsidP="00FE42A8">
            <w:pPr>
              <w:suppressAutoHyphens/>
              <w:kinsoku w:val="0"/>
              <w:wordWrap w:val="0"/>
              <w:autoSpaceDE w:val="0"/>
              <w:autoSpaceDN w:val="0"/>
              <w:spacing w:line="320" w:lineRule="atLeast"/>
              <w:rPr>
                <w:color w:val="auto"/>
                <w:w w:val="50"/>
                <w:sz w:val="22"/>
                <w:szCs w:val="22"/>
              </w:rPr>
            </w:pPr>
          </w:p>
          <w:p w:rsidR="00FE42A8" w:rsidRPr="00EC66BF" w:rsidRDefault="00FE42A8" w:rsidP="00FE42A8">
            <w:pPr>
              <w:suppressAutoHyphens/>
              <w:kinsoku w:val="0"/>
              <w:wordWrap w:val="0"/>
              <w:autoSpaceDE w:val="0"/>
              <w:autoSpaceDN w:val="0"/>
              <w:spacing w:line="320" w:lineRule="atLeast"/>
              <w:rPr>
                <w:rFonts w:hAnsi="Century" w:cs="Times New Roman"/>
                <w:color w:val="auto"/>
                <w:sz w:val="22"/>
                <w:szCs w:val="22"/>
              </w:rPr>
            </w:pP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pPr>
              <w:suppressAutoHyphens/>
              <w:kinsoku w:val="0"/>
              <w:wordWrap w:val="0"/>
              <w:autoSpaceDE w:val="0"/>
              <w:autoSpaceDN w:val="0"/>
              <w:spacing w:line="320" w:lineRule="atLeast"/>
              <w:jc w:val="left"/>
              <w:rPr>
                <w:rFonts w:hAnsi="Century" w:cs="Times New Roman"/>
                <w:color w:val="auto"/>
                <w:sz w:val="22"/>
                <w:szCs w:val="22"/>
              </w:rPr>
            </w:pPr>
          </w:p>
          <w:p w:rsidR="00FE42A8" w:rsidRPr="00EC66BF" w:rsidRDefault="00FE42A8">
            <w:pPr>
              <w:suppressAutoHyphens/>
              <w:kinsoku w:val="0"/>
              <w:wordWrap w:val="0"/>
              <w:autoSpaceDE w:val="0"/>
              <w:autoSpaceDN w:val="0"/>
              <w:spacing w:line="320" w:lineRule="atLeast"/>
              <w:jc w:val="left"/>
              <w:rPr>
                <w:rFonts w:hAnsi="Century" w:cs="Times New Roman"/>
                <w:color w:val="auto"/>
                <w:sz w:val="22"/>
                <w:szCs w:val="22"/>
              </w:rPr>
            </w:pPr>
          </w:p>
        </w:tc>
      </w:tr>
      <w:tr w:rsidR="00EC66BF" w:rsidRPr="00EC66BF" w:rsidTr="00047D0B">
        <w:trPr>
          <w:trHeight w:val="215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三　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36</w:t>
            </w:r>
            <w:r w:rsidRPr="00EC66BF">
              <w:rPr>
                <w:rFonts w:hint="eastAsia"/>
                <w:color w:val="auto"/>
                <w:w w:val="50"/>
                <w:sz w:val="22"/>
                <w:szCs w:val="22"/>
              </w:rPr>
              <w:t>条第３項</w:t>
            </w:r>
          </w:p>
          <w:p w:rsidR="00854605" w:rsidRPr="00EC66BF" w:rsidRDefault="00854605" w:rsidP="00047D0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の8</w:t>
            </w:r>
            <w:r w:rsidRPr="00EC66BF">
              <w:rPr>
                <w:rFonts w:hint="eastAsia"/>
                <w:color w:val="auto"/>
                <w:w w:val="50"/>
                <w:sz w:val="22"/>
                <w:szCs w:val="22"/>
              </w:rPr>
              <w:t>第３項</w:t>
            </w:r>
          </w:p>
          <w:p w:rsidR="00047D0B" w:rsidRPr="00EC66BF" w:rsidRDefault="00047D0B" w:rsidP="00047D0B">
            <w:pPr>
              <w:suppressAutoHyphens/>
              <w:kinsoku w:val="0"/>
              <w:wordWrap w:val="0"/>
              <w:autoSpaceDE w:val="0"/>
              <w:autoSpaceDN w:val="0"/>
              <w:rPr>
                <w:color w:val="auto"/>
                <w:w w:val="50"/>
                <w:sz w:val="22"/>
                <w:szCs w:val="22"/>
              </w:rPr>
            </w:pPr>
          </w:p>
          <w:p w:rsidR="00047D0B" w:rsidRPr="00EC66BF" w:rsidRDefault="00047D0B" w:rsidP="00047D0B">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r>
      <w:tr w:rsidR="00EC66BF" w:rsidRPr="00EC66BF" w:rsidTr="00047D0B">
        <w:trPr>
          <w:trHeight w:val="1642"/>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ind w:left="220" w:rightChars="50" w:right="110" w:hangingChars="100" w:hanging="220"/>
              <w:rPr>
                <w:color w:val="auto"/>
              </w:rPr>
            </w:pPr>
            <w:r w:rsidRPr="00EC66BF">
              <w:rPr>
                <w:rFonts w:hint="eastAsia"/>
                <w:color w:val="auto"/>
              </w:rPr>
              <w:t>四　市町村からの求めがあった場合には、前項の改善の内容を市町村に報告しているか。</w:t>
            </w:r>
          </w:p>
          <w:p w:rsidR="00047D0B" w:rsidRPr="00EC66BF" w:rsidRDefault="00047D0B" w:rsidP="00047D0B">
            <w:pPr>
              <w:suppressAutoHyphens/>
              <w:kinsoku w:val="0"/>
              <w:wordWrap w:val="0"/>
              <w:autoSpaceDE w:val="0"/>
              <w:autoSpaceDN w:val="0"/>
              <w:ind w:left="220" w:rightChars="50" w:right="110" w:hangingChars="100" w:hanging="220"/>
              <w:rPr>
                <w:color w:val="auto"/>
              </w:rPr>
            </w:pPr>
          </w:p>
          <w:p w:rsidR="00047D0B" w:rsidRPr="00EC66BF" w:rsidRDefault="00047D0B" w:rsidP="00047D0B">
            <w:pPr>
              <w:suppressAutoHyphens/>
              <w:kinsoku w:val="0"/>
              <w:wordWrap w:val="0"/>
              <w:autoSpaceDE w:val="0"/>
              <w:autoSpaceDN w:val="0"/>
              <w:ind w:left="250" w:rightChars="50" w:right="110" w:hangingChars="100" w:hanging="250"/>
              <w:rPr>
                <w:rFonts w:hAnsi="Century" w:cs="Times New Roman"/>
                <w:color w:val="auto"/>
                <w:sz w:val="24"/>
                <w:szCs w:val="24"/>
              </w:rPr>
            </w:pP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36</w:t>
            </w:r>
            <w:r w:rsidRPr="00EC66BF">
              <w:rPr>
                <w:rFonts w:hint="eastAsia"/>
                <w:color w:val="auto"/>
                <w:w w:val="50"/>
                <w:sz w:val="22"/>
                <w:szCs w:val="22"/>
              </w:rPr>
              <w:t>条第４項</w:t>
            </w:r>
          </w:p>
          <w:p w:rsidR="00854605" w:rsidRPr="00EC66BF" w:rsidRDefault="00854605" w:rsidP="00B258EA">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の8</w:t>
            </w:r>
            <w:r w:rsidRPr="00EC66BF">
              <w:rPr>
                <w:rFonts w:hint="eastAsia"/>
                <w:color w:val="auto"/>
                <w:w w:val="50"/>
                <w:sz w:val="22"/>
                <w:szCs w:val="22"/>
              </w:rPr>
              <w:t>第４項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r>
      <w:tr w:rsidR="00EC66BF" w:rsidRPr="00EC66BF" w:rsidTr="00047D0B">
        <w:trPr>
          <w:trHeight w:val="1913"/>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BC5F3E" w:rsidP="00047D0B">
            <w:pPr>
              <w:suppressAutoHyphens/>
              <w:kinsoku w:val="0"/>
              <w:wordWrap w:val="0"/>
              <w:autoSpaceDE w:val="0"/>
              <w:autoSpaceDN w:val="0"/>
              <w:ind w:left="220" w:rightChars="50" w:right="110" w:hangingChars="100" w:hanging="220"/>
              <w:rPr>
                <w:rFonts w:hAnsi="Century" w:cs="Times New Roman"/>
                <w:color w:val="auto"/>
                <w:sz w:val="24"/>
                <w:szCs w:val="24"/>
              </w:rPr>
            </w:pPr>
            <w:r w:rsidRPr="00EC66BF">
              <w:rPr>
                <w:rFonts w:hint="eastAsia"/>
                <w:color w:val="auto"/>
              </w:rPr>
              <w:t>五　提供した指定特定施設入居者生活介護</w:t>
            </w:r>
            <w:r w:rsidR="00854605" w:rsidRPr="00EC66BF">
              <w:rPr>
                <w:rFonts w:hint="eastAsia"/>
                <w:color w:val="auto"/>
              </w:rPr>
              <w:t>に係る利用者からの苦情に関して国民健康保険団体連合会が行う法第１７６条第１項第２号の調査に協力するとともに、国民健康保険団体連合会から同号の指導又は助言を受けた場合においては、当該指導又は助言に従って必要な改善を行っ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36</w:t>
            </w:r>
            <w:r w:rsidRPr="00EC66BF">
              <w:rPr>
                <w:rFonts w:hint="eastAsia"/>
                <w:color w:val="auto"/>
                <w:w w:val="50"/>
                <w:sz w:val="22"/>
                <w:szCs w:val="22"/>
              </w:rPr>
              <w:t>条第５項</w:t>
            </w:r>
          </w:p>
          <w:p w:rsidR="00854605" w:rsidRPr="00EC66BF" w:rsidRDefault="00854605" w:rsidP="00047D0B">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の8</w:t>
            </w:r>
            <w:r w:rsidRPr="00EC66BF">
              <w:rPr>
                <w:rFonts w:hint="eastAsia"/>
                <w:color w:val="auto"/>
                <w:w w:val="50"/>
                <w:sz w:val="22"/>
                <w:szCs w:val="22"/>
              </w:rPr>
              <w:t>第５項</w:t>
            </w:r>
          </w:p>
          <w:p w:rsidR="00047D0B" w:rsidRPr="00EC66BF" w:rsidRDefault="00047D0B" w:rsidP="00047D0B">
            <w:pPr>
              <w:suppressAutoHyphens/>
              <w:kinsoku w:val="0"/>
              <w:wordWrap w:val="0"/>
              <w:autoSpaceDE w:val="0"/>
              <w:autoSpaceDN w:val="0"/>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841"/>
        </w:trPr>
        <w:tc>
          <w:tcPr>
            <w:tcW w:w="5973" w:type="dxa"/>
            <w:tcBorders>
              <w:top w:val="single" w:sz="4" w:space="0" w:color="auto"/>
              <w:left w:val="single" w:sz="4" w:space="0" w:color="000000"/>
              <w:bottom w:val="single" w:sz="4" w:space="0" w:color="auto"/>
              <w:right w:val="single" w:sz="4" w:space="0" w:color="000000"/>
            </w:tcBorders>
            <w:vAlign w:val="center"/>
          </w:tcPr>
          <w:p w:rsidR="00A223C6" w:rsidRPr="00EC66BF" w:rsidRDefault="00A223C6" w:rsidP="00A223C6">
            <w:pPr>
              <w:suppressAutoHyphens/>
              <w:kinsoku w:val="0"/>
              <w:wordWrap w:val="0"/>
              <w:autoSpaceDE w:val="0"/>
              <w:autoSpaceDN w:val="0"/>
              <w:ind w:left="220" w:rightChars="50" w:right="110" w:hangingChars="100" w:hanging="220"/>
              <w:jc w:val="center"/>
              <w:rPr>
                <w:color w:val="auto"/>
              </w:rPr>
            </w:pPr>
            <w:r w:rsidRPr="00EC66BF">
              <w:rPr>
                <w:rFonts w:hint="eastAsia"/>
                <w:color w:val="auto"/>
              </w:rPr>
              <w:lastRenderedPageBreak/>
              <w:t>基準の概要</w:t>
            </w:r>
          </w:p>
        </w:tc>
        <w:tc>
          <w:tcPr>
            <w:tcW w:w="1549" w:type="dxa"/>
            <w:tcBorders>
              <w:top w:val="single" w:sz="4" w:space="0" w:color="auto"/>
              <w:left w:val="single" w:sz="4" w:space="0" w:color="000000"/>
              <w:bottom w:val="single" w:sz="4" w:space="0" w:color="auto"/>
              <w:right w:val="single" w:sz="4" w:space="0" w:color="000000"/>
            </w:tcBorders>
            <w:vAlign w:val="center"/>
          </w:tcPr>
          <w:p w:rsidR="00A223C6" w:rsidRPr="00EC66BF" w:rsidRDefault="00A223C6" w:rsidP="00A223C6">
            <w:pPr>
              <w:suppressAutoHyphens/>
              <w:kinsoku w:val="0"/>
              <w:wordWrap w:val="0"/>
              <w:autoSpaceDE w:val="0"/>
              <w:autoSpaceDN w:val="0"/>
              <w:jc w:val="center"/>
              <w:rPr>
                <w:color w:val="auto"/>
                <w:w w:val="50"/>
                <w:sz w:val="22"/>
                <w:szCs w:val="22"/>
              </w:rPr>
            </w:pPr>
            <w:r w:rsidRPr="00EC66BF">
              <w:rPr>
                <w:rFonts w:hint="eastAsia"/>
                <w:color w:val="auto"/>
              </w:rPr>
              <w:t>根拠</w:t>
            </w:r>
          </w:p>
        </w:tc>
        <w:tc>
          <w:tcPr>
            <w:tcW w:w="442" w:type="dxa"/>
            <w:tcBorders>
              <w:top w:val="single" w:sz="4" w:space="0" w:color="auto"/>
              <w:left w:val="single" w:sz="4" w:space="0" w:color="000000"/>
              <w:bottom w:val="single" w:sz="4" w:space="0" w:color="auto"/>
              <w:right w:val="single" w:sz="4" w:space="0" w:color="000000"/>
            </w:tcBorders>
            <w:vAlign w:val="center"/>
          </w:tcPr>
          <w:p w:rsidR="00A223C6" w:rsidRPr="00EC66BF" w:rsidRDefault="00A223C6" w:rsidP="00A223C6">
            <w:pPr>
              <w:suppressAutoHyphens/>
              <w:kinsoku w:val="0"/>
              <w:wordWrap w:val="0"/>
              <w:autoSpaceDE w:val="0"/>
              <w:autoSpaceDN w:val="0"/>
              <w:jc w:val="center"/>
              <w:rPr>
                <w:rFonts w:hAnsi="Century" w:cs="Times New Roman"/>
                <w:color w:val="auto"/>
                <w:sz w:val="22"/>
                <w:szCs w:val="22"/>
              </w:rPr>
            </w:pPr>
            <w:r w:rsidRPr="00EC66BF">
              <w:rPr>
                <w:rFonts w:hint="eastAsia"/>
                <w:color w:val="auto"/>
              </w:rPr>
              <w:t>適否</w:t>
            </w:r>
          </w:p>
        </w:tc>
        <w:tc>
          <w:tcPr>
            <w:tcW w:w="885" w:type="dxa"/>
            <w:tcBorders>
              <w:top w:val="single" w:sz="4" w:space="0" w:color="auto"/>
              <w:left w:val="single" w:sz="4" w:space="0" w:color="000000"/>
              <w:bottom w:val="single" w:sz="4" w:space="0" w:color="auto"/>
              <w:right w:val="single" w:sz="4" w:space="0" w:color="000000"/>
            </w:tcBorders>
            <w:vAlign w:val="center"/>
          </w:tcPr>
          <w:p w:rsidR="00A223C6" w:rsidRPr="00EC66BF" w:rsidRDefault="00A223C6" w:rsidP="00A223C6">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A223C6" w:rsidRPr="00EC66BF" w:rsidRDefault="00A223C6" w:rsidP="00A223C6">
            <w:pPr>
              <w:suppressAutoHyphens/>
              <w:kinsoku w:val="0"/>
              <w:wordWrap w:val="0"/>
              <w:autoSpaceDE w:val="0"/>
              <w:autoSpaceDN w:val="0"/>
              <w:jc w:val="center"/>
              <w:rPr>
                <w:rFonts w:hAnsi="Century" w:cs="Times New Roman"/>
                <w:color w:val="auto"/>
                <w:sz w:val="22"/>
                <w:szCs w:val="22"/>
              </w:rPr>
            </w:pPr>
            <w:r w:rsidRPr="00EC66BF">
              <w:rPr>
                <w:rFonts w:hint="eastAsia"/>
                <w:color w:val="auto"/>
                <w:w w:val="50"/>
                <w:sz w:val="18"/>
                <w:szCs w:val="18"/>
              </w:rPr>
              <w:t>（確認資料等）</w:t>
            </w:r>
          </w:p>
        </w:tc>
      </w:tr>
      <w:tr w:rsidR="00EC66BF" w:rsidRPr="00EC66BF" w:rsidTr="00A223C6">
        <w:trPr>
          <w:trHeight w:val="1583"/>
        </w:trPr>
        <w:tc>
          <w:tcPr>
            <w:tcW w:w="5973" w:type="dxa"/>
            <w:tcBorders>
              <w:top w:val="single" w:sz="4" w:space="0" w:color="auto"/>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ind w:left="220" w:rightChars="50" w:right="110" w:hangingChars="100" w:hanging="220"/>
              <w:rPr>
                <w:color w:val="auto"/>
              </w:rPr>
            </w:pPr>
            <w:r w:rsidRPr="00EC66BF">
              <w:rPr>
                <w:rFonts w:hint="eastAsia"/>
                <w:color w:val="auto"/>
              </w:rPr>
              <w:t>六　国民健康保険団体連合会からの求めがあった場合に</w:t>
            </w:r>
            <w:r w:rsidR="00047D0B" w:rsidRPr="00EC66BF">
              <w:rPr>
                <w:color w:val="auto"/>
              </w:rPr>
              <w:t xml:space="preserve"> </w:t>
            </w:r>
            <w:r w:rsidRPr="00EC66BF">
              <w:rPr>
                <w:rFonts w:hint="eastAsia"/>
                <w:color w:val="auto"/>
              </w:rPr>
              <w:t>は、前項の改善の内容を国民健康保険団体連合会に報告しているか。</w:t>
            </w:r>
          </w:p>
          <w:p w:rsidR="00047D0B" w:rsidRPr="00EC66BF" w:rsidRDefault="00047D0B" w:rsidP="00047D0B">
            <w:pPr>
              <w:suppressAutoHyphens/>
              <w:kinsoku w:val="0"/>
              <w:wordWrap w:val="0"/>
              <w:autoSpaceDE w:val="0"/>
              <w:autoSpaceDN w:val="0"/>
              <w:ind w:left="250" w:rightChars="50" w:right="110" w:hangingChars="100" w:hanging="250"/>
              <w:rPr>
                <w:rFonts w:hAnsi="Century" w:cs="Times New Roman"/>
                <w:color w:val="auto"/>
                <w:sz w:val="24"/>
                <w:szCs w:val="24"/>
              </w:rPr>
            </w:pPr>
          </w:p>
        </w:tc>
        <w:tc>
          <w:tcPr>
            <w:tcW w:w="1549" w:type="dxa"/>
            <w:tcBorders>
              <w:top w:val="single" w:sz="4" w:space="0" w:color="auto"/>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36</w:t>
            </w:r>
            <w:r w:rsidRPr="00EC66BF">
              <w:rPr>
                <w:rFonts w:hint="eastAsia"/>
                <w:color w:val="auto"/>
                <w:w w:val="50"/>
                <w:sz w:val="22"/>
                <w:szCs w:val="22"/>
              </w:rPr>
              <w:t>条第６項</w:t>
            </w:r>
          </w:p>
          <w:p w:rsidR="00854605" w:rsidRPr="00EC66BF" w:rsidRDefault="00854605" w:rsidP="00B258EA">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の8</w:t>
            </w:r>
            <w:r w:rsidRPr="00EC66BF">
              <w:rPr>
                <w:rFonts w:hint="eastAsia"/>
                <w:color w:val="auto"/>
                <w:w w:val="50"/>
                <w:sz w:val="22"/>
                <w:szCs w:val="22"/>
              </w:rPr>
              <w:t>第６項</w:t>
            </w:r>
          </w:p>
        </w:tc>
        <w:tc>
          <w:tcPr>
            <w:tcW w:w="442" w:type="dxa"/>
            <w:tcBorders>
              <w:top w:val="single" w:sz="4" w:space="0" w:color="auto"/>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auto"/>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r>
      <w:tr w:rsidR="00EC66BF" w:rsidRPr="00EC66BF" w:rsidTr="00047D0B">
        <w:trPr>
          <w:trHeight w:val="255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ind w:rightChars="50" w:right="110"/>
              <w:rPr>
                <w:rFonts w:hAnsi="Century" w:cs="Times New Roman"/>
                <w:color w:val="auto"/>
                <w:spacing w:val="6"/>
              </w:rPr>
            </w:pPr>
            <w:r w:rsidRPr="00EC66BF">
              <w:rPr>
                <w:b/>
                <w:bCs/>
                <w:color w:val="auto"/>
              </w:rPr>
              <w:t>2</w:t>
            </w:r>
            <w:r w:rsidR="00D46806" w:rsidRPr="00EC66BF">
              <w:rPr>
                <w:rFonts w:hint="eastAsia"/>
                <w:b/>
                <w:bCs/>
                <w:color w:val="auto"/>
              </w:rPr>
              <w:t>6</w:t>
            </w:r>
            <w:r w:rsidRPr="00EC66BF">
              <w:rPr>
                <w:rFonts w:hint="eastAsia"/>
                <w:b/>
                <w:bCs/>
                <w:color w:val="auto"/>
              </w:rPr>
              <w:t xml:space="preserve">　事故発生時の対応</w:t>
            </w:r>
          </w:p>
          <w:p w:rsidR="00854605" w:rsidRPr="00EC66BF" w:rsidRDefault="00854605" w:rsidP="00047D0B">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一　利用者に対するサービスの提供により事故が発生した場合は、市町村、当該利用者の家族等に連絡を行うとともに、必要な措置を講じているか。</w:t>
            </w:r>
          </w:p>
          <w:p w:rsidR="00854605" w:rsidRPr="00EC66BF" w:rsidRDefault="00854605" w:rsidP="00047D0B">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047D0B">
            <w:pPr>
              <w:suppressAutoHyphens/>
              <w:kinsoku w:val="0"/>
              <w:wordWrap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※事故が発生した場合の対応方法については、あらかじめ事業者が定めておくことが望ましい。</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37</w:t>
            </w:r>
            <w:r w:rsidRPr="00EC66BF">
              <w:rPr>
                <w:rFonts w:hint="eastAsia"/>
                <w:color w:val="auto"/>
                <w:w w:val="50"/>
                <w:sz w:val="22"/>
                <w:szCs w:val="22"/>
              </w:rPr>
              <w:t>条第１項</w:t>
            </w:r>
          </w:p>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の10</w:t>
            </w:r>
            <w:r w:rsidRPr="00EC66BF">
              <w:rPr>
                <w:rFonts w:hint="eastAsia"/>
                <w:color w:val="auto"/>
                <w:w w:val="50"/>
                <w:sz w:val="22"/>
                <w:szCs w:val="22"/>
              </w:rPr>
              <w:t>第１項</w:t>
            </w:r>
          </w:p>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w:t>
            </w:r>
            <w:r w:rsidRPr="00EC66BF">
              <w:rPr>
                <w:rFonts w:hint="eastAsia"/>
                <w:color w:val="auto"/>
                <w:w w:val="50"/>
                <w:sz w:val="22"/>
                <w:szCs w:val="22"/>
              </w:rPr>
              <w:t>の３</w:t>
            </w:r>
          </w:p>
          <w:p w:rsidR="00854605" w:rsidRPr="00EC66BF" w:rsidRDefault="00854605" w:rsidP="00047D0B">
            <w:pPr>
              <w:suppressAutoHyphens/>
              <w:kinsoku w:val="0"/>
              <w:wordWrap w:val="0"/>
              <w:autoSpaceDE w:val="0"/>
              <w:autoSpaceDN w:val="0"/>
              <w:rPr>
                <w:rFonts w:hAnsi="Century" w:cs="Times New Roman"/>
                <w:color w:val="auto"/>
                <w:sz w:val="22"/>
                <w:szCs w:val="22"/>
              </w:rPr>
            </w:pPr>
            <w:r w:rsidRPr="00EC66BF">
              <w:rPr>
                <w:color w:val="auto"/>
                <w:w w:val="50"/>
                <w:sz w:val="22"/>
                <w:szCs w:val="22"/>
              </w:rPr>
              <w:t>(24)</w:t>
            </w:r>
            <w:r w:rsidRPr="00EC66BF">
              <w:rPr>
                <w:rFonts w:hint="eastAsia"/>
                <w:color w:val="auto"/>
                <w:w w:val="50"/>
                <w:sz w:val="22"/>
                <w:szCs w:val="22"/>
              </w:rPr>
              <w:t>①</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1788"/>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ind w:left="220" w:rightChars="50" w:right="110" w:hangingChars="100" w:hanging="220"/>
              <w:rPr>
                <w:color w:val="auto"/>
              </w:rPr>
            </w:pPr>
            <w:r w:rsidRPr="00EC66BF">
              <w:rPr>
                <w:rFonts w:hint="eastAsia"/>
                <w:color w:val="auto"/>
              </w:rPr>
              <w:t>二　前項の事故の状況及び事故に際して採った処置について記録しているか。</w:t>
            </w:r>
          </w:p>
          <w:p w:rsidR="00854605" w:rsidRPr="00EC66BF" w:rsidRDefault="00854605" w:rsidP="00047D0B">
            <w:pPr>
              <w:suppressAutoHyphens/>
              <w:kinsoku w:val="0"/>
              <w:wordWrap w:val="0"/>
              <w:autoSpaceDE w:val="0"/>
              <w:autoSpaceDN w:val="0"/>
              <w:ind w:rightChars="50" w:right="110"/>
              <w:rPr>
                <w:rFonts w:hAnsi="Century" w:cs="Times New Roman"/>
                <w:color w:val="auto"/>
                <w:spacing w:val="6"/>
              </w:rPr>
            </w:pPr>
          </w:p>
          <w:p w:rsidR="00854605" w:rsidRPr="00EC66BF" w:rsidRDefault="00854605" w:rsidP="00047D0B">
            <w:pPr>
              <w:suppressAutoHyphens/>
              <w:kinsoku w:val="0"/>
              <w:wordWrap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※事故が生じた際にはその原因を解明し、再発生を防ぐための対策を講じているか。</w:t>
            </w: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37</w:t>
            </w:r>
            <w:r w:rsidRPr="00EC66BF">
              <w:rPr>
                <w:rFonts w:hint="eastAsia"/>
                <w:color w:val="auto"/>
                <w:w w:val="50"/>
                <w:sz w:val="22"/>
                <w:szCs w:val="22"/>
              </w:rPr>
              <w:t>条第２項</w:t>
            </w:r>
          </w:p>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の10</w:t>
            </w:r>
            <w:r w:rsidRPr="00EC66BF">
              <w:rPr>
                <w:rFonts w:hint="eastAsia"/>
                <w:color w:val="auto"/>
                <w:w w:val="50"/>
                <w:sz w:val="22"/>
                <w:szCs w:val="22"/>
              </w:rPr>
              <w:t>第２項</w:t>
            </w:r>
          </w:p>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w:t>
            </w:r>
            <w:r w:rsidRPr="00EC66BF">
              <w:rPr>
                <w:rFonts w:hint="eastAsia"/>
                <w:color w:val="auto"/>
                <w:w w:val="50"/>
                <w:sz w:val="22"/>
                <w:szCs w:val="22"/>
              </w:rPr>
              <w:t>の３</w:t>
            </w:r>
          </w:p>
          <w:p w:rsidR="00854605" w:rsidRPr="00EC66BF" w:rsidRDefault="00854605" w:rsidP="00047D0B">
            <w:pPr>
              <w:suppressAutoHyphens/>
              <w:kinsoku w:val="0"/>
              <w:wordWrap w:val="0"/>
              <w:autoSpaceDE w:val="0"/>
              <w:autoSpaceDN w:val="0"/>
              <w:rPr>
                <w:rFonts w:hAnsi="Century" w:cs="Times New Roman"/>
                <w:color w:val="auto"/>
                <w:sz w:val="22"/>
                <w:szCs w:val="22"/>
              </w:rPr>
            </w:pPr>
            <w:r w:rsidRPr="00EC66BF">
              <w:rPr>
                <w:color w:val="auto"/>
                <w:w w:val="50"/>
                <w:sz w:val="22"/>
                <w:szCs w:val="22"/>
              </w:rPr>
              <w:t>(24)</w:t>
            </w:r>
            <w:r w:rsidRPr="00EC66BF">
              <w:rPr>
                <w:rFonts w:hint="eastAsia"/>
                <w:color w:val="auto"/>
                <w:w w:val="50"/>
                <w:sz w:val="22"/>
                <w:szCs w:val="22"/>
              </w:rPr>
              <w:t>③</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r>
      <w:tr w:rsidR="00EC66BF" w:rsidRPr="00EC66BF" w:rsidTr="003C349F">
        <w:trPr>
          <w:trHeight w:val="1121"/>
        </w:trPr>
        <w:tc>
          <w:tcPr>
            <w:tcW w:w="5973" w:type="dxa"/>
            <w:tcBorders>
              <w:top w:val="dashed" w:sz="4" w:space="0" w:color="000000"/>
              <w:left w:val="single" w:sz="4" w:space="0" w:color="000000"/>
              <w:bottom w:val="single" w:sz="4" w:space="0" w:color="000000"/>
              <w:right w:val="single" w:sz="4" w:space="0" w:color="000000"/>
            </w:tcBorders>
            <w:vAlign w:val="center"/>
          </w:tcPr>
          <w:p w:rsidR="00047D0B" w:rsidRPr="00EC66BF" w:rsidRDefault="00BC5F3E" w:rsidP="00A223C6">
            <w:pPr>
              <w:suppressAutoHyphens/>
              <w:kinsoku w:val="0"/>
              <w:wordWrap w:val="0"/>
              <w:autoSpaceDE w:val="0"/>
              <w:autoSpaceDN w:val="0"/>
              <w:ind w:left="220" w:rightChars="50" w:right="110" w:hangingChars="100" w:hanging="220"/>
              <w:rPr>
                <w:color w:val="auto"/>
              </w:rPr>
            </w:pPr>
            <w:r w:rsidRPr="00EC66BF">
              <w:rPr>
                <w:rFonts w:hint="eastAsia"/>
                <w:color w:val="auto"/>
              </w:rPr>
              <w:t>三　利用者に対する指定特定施設入居者生活介護</w:t>
            </w:r>
            <w:r w:rsidR="00854605" w:rsidRPr="00EC66BF">
              <w:rPr>
                <w:rFonts w:hint="eastAsia"/>
                <w:color w:val="auto"/>
              </w:rPr>
              <w:t>の提供により賠償すべき事故が発生した場合は、損害賠償を速やかに行っているか。</w:t>
            </w:r>
          </w:p>
        </w:tc>
        <w:tc>
          <w:tcPr>
            <w:tcW w:w="1549" w:type="dxa"/>
            <w:tcBorders>
              <w:top w:val="dashed" w:sz="4" w:space="0" w:color="000000"/>
              <w:left w:val="single" w:sz="4" w:space="0" w:color="000000"/>
              <w:bottom w:val="single" w:sz="4" w:space="0" w:color="000000"/>
              <w:right w:val="single" w:sz="4" w:space="0" w:color="000000"/>
            </w:tcBorders>
            <w:vAlign w:val="center"/>
          </w:tcPr>
          <w:p w:rsidR="00854605" w:rsidRPr="00EC66BF" w:rsidRDefault="00854605" w:rsidP="00047D0B">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37</w:t>
            </w:r>
            <w:r w:rsidRPr="00EC66BF">
              <w:rPr>
                <w:rFonts w:hint="eastAsia"/>
                <w:color w:val="auto"/>
                <w:w w:val="50"/>
                <w:sz w:val="22"/>
                <w:szCs w:val="22"/>
              </w:rPr>
              <w:t>条第３項</w:t>
            </w:r>
          </w:p>
          <w:p w:rsidR="00854605" w:rsidRPr="00EC66BF" w:rsidRDefault="00854605" w:rsidP="00B258EA">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B258EA" w:rsidRPr="00EC66BF">
              <w:rPr>
                <w:rFonts w:hint="eastAsia"/>
                <w:color w:val="auto"/>
                <w:w w:val="50"/>
                <w:sz w:val="22"/>
                <w:szCs w:val="22"/>
              </w:rPr>
              <w:t>53</w:t>
            </w:r>
            <w:r w:rsidRPr="00EC66BF">
              <w:rPr>
                <w:rFonts w:hint="eastAsia"/>
                <w:color w:val="auto"/>
                <w:w w:val="50"/>
                <w:sz w:val="22"/>
                <w:szCs w:val="22"/>
              </w:rPr>
              <w:t>条</w:t>
            </w:r>
            <w:r w:rsidR="00B258EA" w:rsidRPr="00EC66BF">
              <w:rPr>
                <w:rFonts w:hint="eastAsia"/>
                <w:color w:val="auto"/>
                <w:w w:val="50"/>
                <w:sz w:val="22"/>
                <w:szCs w:val="22"/>
              </w:rPr>
              <w:t>の10</w:t>
            </w:r>
            <w:r w:rsidRPr="00EC66BF">
              <w:rPr>
                <w:rFonts w:hint="eastAsia"/>
                <w:color w:val="auto"/>
                <w:w w:val="50"/>
                <w:sz w:val="22"/>
                <w:szCs w:val="22"/>
              </w:rPr>
              <w:t>第３項</w:t>
            </w:r>
          </w:p>
        </w:tc>
        <w:tc>
          <w:tcPr>
            <w:tcW w:w="442" w:type="dxa"/>
            <w:tcBorders>
              <w:top w:val="dashed" w:sz="4" w:space="0" w:color="000000"/>
              <w:left w:val="single" w:sz="4" w:space="0" w:color="000000"/>
              <w:bottom w:val="single" w:sz="4" w:space="0" w:color="000000"/>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single" w:sz="4" w:space="0" w:color="000000"/>
              <w:right w:val="single" w:sz="4" w:space="0" w:color="000000"/>
            </w:tcBorders>
          </w:tcPr>
          <w:p w:rsidR="00854605" w:rsidRPr="00EC66BF" w:rsidRDefault="00854605" w:rsidP="00047D0B">
            <w:pPr>
              <w:suppressAutoHyphens/>
              <w:kinsoku w:val="0"/>
              <w:wordWrap w:val="0"/>
              <w:autoSpaceDE w:val="0"/>
              <w:autoSpaceDN w:val="0"/>
              <w:jc w:val="left"/>
              <w:rPr>
                <w:rFonts w:hAnsi="Century" w:cs="Times New Roman"/>
                <w:color w:val="auto"/>
                <w:sz w:val="22"/>
                <w:szCs w:val="22"/>
              </w:rPr>
            </w:pPr>
          </w:p>
          <w:p w:rsidR="00047D0B" w:rsidRPr="00EC66BF" w:rsidRDefault="00047D0B" w:rsidP="00047D0B">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1232"/>
        </w:trPr>
        <w:tc>
          <w:tcPr>
            <w:tcW w:w="5973" w:type="dxa"/>
            <w:tcBorders>
              <w:top w:val="single" w:sz="4" w:space="0" w:color="000000"/>
              <w:left w:val="single" w:sz="4" w:space="0" w:color="000000"/>
              <w:bottom w:val="single" w:sz="4" w:space="0" w:color="auto"/>
              <w:right w:val="single" w:sz="4" w:space="0" w:color="000000"/>
            </w:tcBorders>
            <w:vAlign w:val="center"/>
          </w:tcPr>
          <w:p w:rsidR="00854605" w:rsidRPr="00EC66BF" w:rsidRDefault="00854605" w:rsidP="00D06DB1">
            <w:pPr>
              <w:suppressAutoHyphens/>
              <w:kinsoku w:val="0"/>
              <w:wordWrap w:val="0"/>
              <w:autoSpaceDE w:val="0"/>
              <w:autoSpaceDN w:val="0"/>
              <w:ind w:leftChars="100" w:left="440" w:rightChars="50" w:right="110" w:hangingChars="100" w:hanging="220"/>
              <w:rPr>
                <w:rFonts w:hAnsi="Century" w:cs="Times New Roman"/>
                <w:color w:val="auto"/>
                <w:sz w:val="24"/>
                <w:szCs w:val="24"/>
              </w:rPr>
            </w:pPr>
            <w:r w:rsidRPr="00EC66BF">
              <w:rPr>
                <w:rFonts w:hint="eastAsia"/>
                <w:color w:val="auto"/>
              </w:rPr>
              <w:t>※賠償すべき事態において速やかに賠償を行うため、損害賠償保険に加入しておくか、又は賠償資力を有することが望ましい。</w:t>
            </w:r>
          </w:p>
        </w:tc>
        <w:tc>
          <w:tcPr>
            <w:tcW w:w="1549" w:type="dxa"/>
            <w:tcBorders>
              <w:top w:val="single" w:sz="4" w:space="0" w:color="000000"/>
              <w:left w:val="single" w:sz="4" w:space="0" w:color="000000"/>
              <w:bottom w:val="single" w:sz="4" w:space="0" w:color="auto"/>
              <w:right w:val="single" w:sz="4" w:space="0" w:color="000000"/>
            </w:tcBorders>
            <w:vAlign w:val="center"/>
          </w:tcPr>
          <w:p w:rsidR="00854605" w:rsidRPr="00EC66BF" w:rsidRDefault="00854605" w:rsidP="00EE4954">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基準について第３の</w:t>
            </w:r>
            <w:r w:rsidRPr="00EC66BF">
              <w:rPr>
                <w:color w:val="auto"/>
                <w:w w:val="50"/>
                <w:sz w:val="22"/>
                <w:szCs w:val="22"/>
              </w:rPr>
              <w:t>1</w:t>
            </w:r>
            <w:r w:rsidRPr="00EC66BF">
              <w:rPr>
                <w:rFonts w:hint="eastAsia"/>
                <w:color w:val="auto"/>
                <w:w w:val="50"/>
                <w:sz w:val="22"/>
                <w:szCs w:val="22"/>
              </w:rPr>
              <w:t>の３</w:t>
            </w:r>
          </w:p>
          <w:p w:rsidR="00854605" w:rsidRPr="00EC66BF" w:rsidRDefault="00854605" w:rsidP="00EE4954">
            <w:pPr>
              <w:suppressAutoHyphens/>
              <w:kinsoku w:val="0"/>
              <w:wordWrap w:val="0"/>
              <w:autoSpaceDE w:val="0"/>
              <w:autoSpaceDN w:val="0"/>
              <w:rPr>
                <w:color w:val="auto"/>
                <w:w w:val="50"/>
                <w:sz w:val="22"/>
                <w:szCs w:val="22"/>
              </w:rPr>
            </w:pPr>
            <w:r w:rsidRPr="00EC66BF">
              <w:rPr>
                <w:color w:val="auto"/>
                <w:w w:val="50"/>
                <w:sz w:val="22"/>
                <w:szCs w:val="22"/>
              </w:rPr>
              <w:t>(24)</w:t>
            </w:r>
            <w:r w:rsidRPr="00EC66BF">
              <w:rPr>
                <w:rFonts w:hint="eastAsia"/>
                <w:color w:val="auto"/>
                <w:w w:val="50"/>
                <w:sz w:val="22"/>
                <w:szCs w:val="22"/>
              </w:rPr>
              <w:t>②</w:t>
            </w:r>
          </w:p>
          <w:p w:rsidR="00D06DB1" w:rsidRPr="00EC66BF" w:rsidRDefault="00D06DB1" w:rsidP="00EE4954">
            <w:pPr>
              <w:suppressAutoHyphens/>
              <w:kinsoku w:val="0"/>
              <w:wordWrap w:val="0"/>
              <w:autoSpaceDE w:val="0"/>
              <w:autoSpaceDN w:val="0"/>
              <w:rPr>
                <w:rFonts w:hAnsi="Century" w:cs="Times New Roman"/>
                <w:color w:val="auto"/>
                <w:sz w:val="22"/>
                <w:szCs w:val="22"/>
              </w:rPr>
            </w:pPr>
          </w:p>
        </w:tc>
        <w:tc>
          <w:tcPr>
            <w:tcW w:w="442" w:type="dxa"/>
            <w:tcBorders>
              <w:top w:val="single"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1848"/>
        </w:trPr>
        <w:tc>
          <w:tcPr>
            <w:tcW w:w="5973" w:type="dxa"/>
            <w:tcBorders>
              <w:top w:val="single" w:sz="4" w:space="0" w:color="auto"/>
              <w:left w:val="single" w:sz="4" w:space="0" w:color="000000"/>
              <w:bottom w:val="nil"/>
              <w:right w:val="single" w:sz="4" w:space="0" w:color="000000"/>
            </w:tcBorders>
            <w:vAlign w:val="center"/>
          </w:tcPr>
          <w:p w:rsidR="00D46806" w:rsidRPr="00EC66BF" w:rsidRDefault="00D46806" w:rsidP="00D46806">
            <w:pPr>
              <w:suppressAutoHyphens/>
              <w:kinsoku w:val="0"/>
              <w:wordWrap w:val="0"/>
              <w:autoSpaceDE w:val="0"/>
              <w:autoSpaceDN w:val="0"/>
              <w:spacing w:line="336" w:lineRule="atLeast"/>
              <w:ind w:rightChars="50" w:right="110"/>
              <w:rPr>
                <w:rFonts w:hAnsi="Times New Roman" w:cs="Times New Roman"/>
                <w:color w:val="auto"/>
                <w:sz w:val="22"/>
                <w:szCs w:val="22"/>
              </w:rPr>
            </w:pPr>
            <w:r w:rsidRPr="00EC66BF">
              <w:rPr>
                <w:b/>
                <w:bCs/>
                <w:color w:val="auto"/>
                <w:sz w:val="22"/>
                <w:szCs w:val="22"/>
              </w:rPr>
              <w:t xml:space="preserve">27 </w:t>
            </w:r>
            <w:r w:rsidRPr="00EC66BF">
              <w:rPr>
                <w:rFonts w:ascii="Times New Roman" w:hAnsi="Times New Roman" w:hint="eastAsia"/>
                <w:color w:val="auto"/>
                <w:sz w:val="22"/>
                <w:szCs w:val="22"/>
              </w:rPr>
              <w:t xml:space="preserve"> </w:t>
            </w:r>
            <w:r w:rsidRPr="00EC66BF">
              <w:rPr>
                <w:rFonts w:ascii="Times New Roman" w:hAnsi="Times New Roman" w:hint="eastAsia"/>
                <w:b/>
                <w:bCs/>
                <w:color w:val="auto"/>
                <w:sz w:val="22"/>
                <w:szCs w:val="22"/>
              </w:rPr>
              <w:t>虐待の防止</w:t>
            </w:r>
          </w:p>
          <w:p w:rsidR="00D46806" w:rsidRPr="00EC66BF" w:rsidRDefault="00D46806" w:rsidP="00D46806">
            <w:pPr>
              <w:suppressAutoHyphens/>
              <w:kinsoku w:val="0"/>
              <w:wordWrap w:val="0"/>
              <w:autoSpaceDE w:val="0"/>
              <w:autoSpaceDN w:val="0"/>
              <w:spacing w:line="336" w:lineRule="atLeast"/>
              <w:ind w:leftChars="12" w:left="256" w:rightChars="50" w:right="110" w:hangingChars="100" w:hanging="230"/>
              <w:rPr>
                <w:rFonts w:ascii="Times New Roman" w:hAnsi="Times New Roman"/>
                <w:color w:val="auto"/>
                <w:sz w:val="22"/>
                <w:szCs w:val="22"/>
              </w:rPr>
            </w:pPr>
            <w:r w:rsidRPr="00EC66BF">
              <w:rPr>
                <w:rFonts w:ascii="Times New Roman" w:hAnsi="Times New Roman" w:hint="eastAsia"/>
                <w:color w:val="auto"/>
                <w:sz w:val="22"/>
                <w:szCs w:val="22"/>
              </w:rPr>
              <w:t>一　虐待の防止のための対策を検討する委員会（テレビ電話装置等を活用して行うことができるものと</w:t>
            </w:r>
            <w:r w:rsidR="003C349F" w:rsidRPr="00EC66BF">
              <w:rPr>
                <w:rFonts w:ascii="Times New Roman" w:hAnsi="Times New Roman" w:hint="eastAsia"/>
                <w:color w:val="auto"/>
                <w:sz w:val="22"/>
                <w:szCs w:val="22"/>
              </w:rPr>
              <w:t>する。）を定期的に開催するとともに、その結果について、従業者</w:t>
            </w:r>
            <w:r w:rsidRPr="00EC66BF">
              <w:rPr>
                <w:rFonts w:ascii="Times New Roman" w:hAnsi="Times New Roman" w:hint="eastAsia"/>
                <w:color w:val="auto"/>
                <w:sz w:val="22"/>
                <w:szCs w:val="22"/>
              </w:rPr>
              <w:t>等に周知徹底を図っているか。</w:t>
            </w:r>
          </w:p>
          <w:p w:rsidR="00D46806" w:rsidRPr="00EC66BF" w:rsidRDefault="00D46806" w:rsidP="00D46806">
            <w:pPr>
              <w:suppressAutoHyphens/>
              <w:kinsoku w:val="0"/>
              <w:wordWrap w:val="0"/>
              <w:autoSpaceDE w:val="0"/>
              <w:autoSpaceDN w:val="0"/>
              <w:spacing w:line="336" w:lineRule="atLeast"/>
              <w:ind w:left="230" w:rightChars="50" w:right="110" w:hangingChars="100" w:hanging="230"/>
              <w:rPr>
                <w:rFonts w:ascii="Times New Roman" w:hAnsi="Times New Roman"/>
                <w:color w:val="auto"/>
                <w:sz w:val="22"/>
                <w:szCs w:val="22"/>
              </w:rPr>
            </w:pPr>
          </w:p>
          <w:p w:rsidR="00D46806" w:rsidRPr="00EC66BF" w:rsidRDefault="00D46806" w:rsidP="00D46806">
            <w:pPr>
              <w:suppressAutoHyphens/>
              <w:kinsoku w:val="0"/>
              <w:wordWrap w:val="0"/>
              <w:autoSpaceDE w:val="0"/>
              <w:autoSpaceDN w:val="0"/>
              <w:spacing w:line="336" w:lineRule="atLeast"/>
              <w:ind w:leftChars="12" w:left="256" w:rightChars="50" w:right="110" w:hangingChars="100" w:hanging="230"/>
              <w:rPr>
                <w:rFonts w:ascii="Times New Roman" w:hAnsi="Times New Roman"/>
                <w:color w:val="auto"/>
                <w:sz w:val="22"/>
                <w:szCs w:val="22"/>
              </w:rPr>
            </w:pPr>
            <w:r w:rsidRPr="00EC66BF">
              <w:rPr>
                <w:rFonts w:ascii="Times New Roman" w:hAnsi="Times New Roman" w:hint="eastAsia"/>
                <w:color w:val="auto"/>
                <w:sz w:val="22"/>
                <w:szCs w:val="22"/>
              </w:rPr>
              <w:t>二</w:t>
            </w:r>
            <w:r w:rsidR="003C349F" w:rsidRPr="00EC66BF">
              <w:rPr>
                <w:rFonts w:ascii="Times New Roman" w:hAnsi="Times New Roman" w:hint="eastAsia"/>
                <w:color w:val="auto"/>
                <w:sz w:val="22"/>
                <w:szCs w:val="22"/>
              </w:rPr>
              <w:t xml:space="preserve">　当該指定特定施設入居者生活介護</w:t>
            </w:r>
            <w:r w:rsidRPr="00EC66BF">
              <w:rPr>
                <w:rFonts w:ascii="Times New Roman" w:hAnsi="Times New Roman" w:hint="eastAsia"/>
                <w:color w:val="auto"/>
                <w:sz w:val="22"/>
                <w:szCs w:val="22"/>
              </w:rPr>
              <w:t>における虐待の防止のための指針を整備しているか。</w:t>
            </w:r>
          </w:p>
          <w:p w:rsidR="00D46806" w:rsidRPr="00EC66BF" w:rsidRDefault="00D46806" w:rsidP="00D46806">
            <w:pPr>
              <w:suppressAutoHyphens/>
              <w:kinsoku w:val="0"/>
              <w:wordWrap w:val="0"/>
              <w:autoSpaceDE w:val="0"/>
              <w:autoSpaceDN w:val="0"/>
              <w:spacing w:line="336" w:lineRule="atLeast"/>
              <w:ind w:left="230" w:rightChars="50" w:right="110" w:hangingChars="100" w:hanging="230"/>
              <w:rPr>
                <w:rFonts w:ascii="Times New Roman" w:hAnsi="Times New Roman"/>
                <w:color w:val="auto"/>
                <w:sz w:val="22"/>
                <w:szCs w:val="22"/>
              </w:rPr>
            </w:pPr>
          </w:p>
          <w:p w:rsidR="00D46806" w:rsidRPr="00EC66BF" w:rsidRDefault="00D46806" w:rsidP="003C349F">
            <w:pPr>
              <w:suppressAutoHyphens/>
              <w:kinsoku w:val="0"/>
              <w:wordWrap w:val="0"/>
              <w:autoSpaceDE w:val="0"/>
              <w:autoSpaceDN w:val="0"/>
              <w:spacing w:line="336" w:lineRule="atLeast"/>
              <w:ind w:leftChars="12" w:left="256" w:rightChars="50" w:right="110" w:hangingChars="100" w:hanging="230"/>
              <w:rPr>
                <w:rFonts w:ascii="Times New Roman" w:hAnsi="Times New Roman"/>
                <w:color w:val="auto"/>
                <w:sz w:val="22"/>
                <w:szCs w:val="22"/>
              </w:rPr>
            </w:pPr>
            <w:r w:rsidRPr="00EC66BF">
              <w:rPr>
                <w:rFonts w:ascii="Times New Roman" w:hAnsi="Times New Roman" w:hint="eastAsia"/>
                <w:color w:val="auto"/>
                <w:sz w:val="22"/>
                <w:szCs w:val="22"/>
              </w:rPr>
              <w:t>三</w:t>
            </w:r>
            <w:r w:rsidR="003C349F" w:rsidRPr="00EC66BF">
              <w:rPr>
                <w:rFonts w:ascii="Times New Roman" w:hAnsi="Times New Roman" w:hint="eastAsia"/>
                <w:color w:val="auto"/>
                <w:sz w:val="22"/>
                <w:szCs w:val="22"/>
              </w:rPr>
              <w:t xml:space="preserve">　当該指定特定施設入居者生活介護において、従業者</w:t>
            </w:r>
            <w:r w:rsidRPr="00EC66BF">
              <w:rPr>
                <w:rFonts w:ascii="Times New Roman" w:hAnsi="Times New Roman" w:hint="eastAsia"/>
                <w:color w:val="auto"/>
                <w:sz w:val="22"/>
                <w:szCs w:val="22"/>
              </w:rPr>
              <w:t>等に対し虐待の防止のための研修を定期的に実施しているか。</w:t>
            </w:r>
          </w:p>
          <w:p w:rsidR="003C349F" w:rsidRPr="00EC66BF" w:rsidRDefault="003C349F" w:rsidP="003C349F">
            <w:pPr>
              <w:suppressAutoHyphens/>
              <w:kinsoku w:val="0"/>
              <w:wordWrap w:val="0"/>
              <w:autoSpaceDE w:val="0"/>
              <w:autoSpaceDN w:val="0"/>
              <w:spacing w:line="336" w:lineRule="atLeast"/>
              <w:ind w:leftChars="12" w:left="256" w:rightChars="50" w:right="110" w:hangingChars="100" w:hanging="230"/>
              <w:rPr>
                <w:rFonts w:ascii="Times New Roman" w:hAnsi="Times New Roman"/>
                <w:color w:val="auto"/>
                <w:sz w:val="22"/>
                <w:szCs w:val="22"/>
              </w:rPr>
            </w:pPr>
          </w:p>
          <w:p w:rsidR="00D46806" w:rsidRPr="00EC66BF" w:rsidRDefault="00D46806" w:rsidP="003C349F">
            <w:pPr>
              <w:suppressAutoHyphens/>
              <w:kinsoku w:val="0"/>
              <w:wordWrap w:val="0"/>
              <w:autoSpaceDE w:val="0"/>
              <w:autoSpaceDN w:val="0"/>
              <w:ind w:left="220" w:rightChars="50" w:right="110" w:hangingChars="100" w:hanging="220"/>
              <w:rPr>
                <w:b/>
                <w:bCs/>
                <w:color w:val="auto"/>
              </w:rPr>
            </w:pPr>
            <w:r w:rsidRPr="00EC66BF">
              <w:rPr>
                <w:rFonts w:cs="Times New Roman" w:hint="eastAsia"/>
                <w:color w:val="auto"/>
                <w:kern w:val="2"/>
                <w:szCs w:val="24"/>
              </w:rPr>
              <w:t>四　上記に掲げる措置を適切に実施するための担当者を置いているか。</w:t>
            </w:r>
          </w:p>
        </w:tc>
        <w:tc>
          <w:tcPr>
            <w:tcW w:w="1549" w:type="dxa"/>
            <w:tcBorders>
              <w:top w:val="single" w:sz="4" w:space="0" w:color="auto"/>
              <w:left w:val="single" w:sz="4" w:space="0" w:color="000000"/>
              <w:bottom w:val="nil"/>
              <w:right w:val="single" w:sz="4" w:space="0" w:color="000000"/>
            </w:tcBorders>
          </w:tcPr>
          <w:p w:rsidR="00D46806" w:rsidRPr="00EC66BF" w:rsidRDefault="00D46806" w:rsidP="00D46806">
            <w:pPr>
              <w:suppressAutoHyphens/>
              <w:kinsoku w:val="0"/>
              <w:wordWrap w:val="0"/>
              <w:autoSpaceDE w:val="0"/>
              <w:autoSpaceDN w:val="0"/>
              <w:spacing w:line="300" w:lineRule="exact"/>
              <w:rPr>
                <w:color w:val="auto"/>
                <w:w w:val="50"/>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37</w:t>
            </w:r>
            <w:r w:rsidRPr="00EC66BF">
              <w:rPr>
                <w:rFonts w:hint="eastAsia"/>
                <w:color w:val="auto"/>
                <w:w w:val="50"/>
                <w:sz w:val="22"/>
                <w:szCs w:val="22"/>
              </w:rPr>
              <w:t>条の２</w:t>
            </w:r>
          </w:p>
          <w:p w:rsidR="00D46806" w:rsidRPr="00EC66BF" w:rsidRDefault="00D46806" w:rsidP="00D46806">
            <w:pPr>
              <w:suppressAutoHyphens/>
              <w:kinsoku w:val="0"/>
              <w:wordWrap w:val="0"/>
              <w:autoSpaceDE w:val="0"/>
              <w:autoSpaceDN w:val="0"/>
              <w:rPr>
                <w:color w:val="auto"/>
                <w:w w:val="50"/>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る第53条の10の２</w:t>
            </w:r>
          </w:p>
        </w:tc>
        <w:tc>
          <w:tcPr>
            <w:tcW w:w="442" w:type="dxa"/>
            <w:tcBorders>
              <w:top w:val="single" w:sz="4" w:space="0" w:color="000000"/>
              <w:left w:val="single" w:sz="4" w:space="0" w:color="000000"/>
              <w:bottom w:val="nil"/>
              <w:right w:val="single" w:sz="4" w:space="0" w:color="000000"/>
            </w:tcBorders>
          </w:tcPr>
          <w:p w:rsidR="00D46806" w:rsidRPr="00EC66BF" w:rsidRDefault="00D46806" w:rsidP="00D06DB1">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D46806" w:rsidRPr="00EC66BF" w:rsidRDefault="00D46806" w:rsidP="00D06DB1">
            <w:pPr>
              <w:suppressAutoHyphens/>
              <w:kinsoku w:val="0"/>
              <w:wordWrap w:val="0"/>
              <w:autoSpaceDE w:val="0"/>
              <w:autoSpaceDN w:val="0"/>
              <w:jc w:val="left"/>
              <w:rPr>
                <w:rFonts w:hAnsi="Century" w:cs="Times New Roman"/>
                <w:color w:val="auto"/>
                <w:sz w:val="22"/>
                <w:szCs w:val="22"/>
              </w:rPr>
            </w:pPr>
          </w:p>
        </w:tc>
      </w:tr>
      <w:tr w:rsidR="00EC66BF" w:rsidRPr="00EC66BF" w:rsidTr="00A223C6">
        <w:trPr>
          <w:trHeight w:val="983"/>
        </w:trPr>
        <w:tc>
          <w:tcPr>
            <w:tcW w:w="5973"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ind w:rightChars="50" w:right="110"/>
              <w:jc w:val="center"/>
              <w:rPr>
                <w:b/>
                <w:bCs/>
                <w:color w:val="auto"/>
              </w:rPr>
            </w:pPr>
            <w:r w:rsidRPr="00EC66BF">
              <w:rPr>
                <w:rFonts w:hint="eastAsia"/>
                <w:color w:val="auto"/>
              </w:rPr>
              <w:lastRenderedPageBreak/>
              <w:t>基準の概要</w:t>
            </w:r>
          </w:p>
        </w:tc>
        <w:tc>
          <w:tcPr>
            <w:tcW w:w="1549"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jc w:val="center"/>
              <w:rPr>
                <w:color w:val="auto"/>
                <w:w w:val="50"/>
                <w:sz w:val="22"/>
                <w:szCs w:val="22"/>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jc w:val="center"/>
              <w:rPr>
                <w:rFonts w:hAnsi="Century" w:cs="Times New Roman"/>
                <w:color w:val="auto"/>
                <w:sz w:val="22"/>
                <w:szCs w:val="22"/>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A223C6" w:rsidRPr="00EC66BF" w:rsidRDefault="00A223C6" w:rsidP="00A223C6">
            <w:pPr>
              <w:suppressAutoHyphens/>
              <w:kinsoku w:val="0"/>
              <w:wordWrap w:val="0"/>
              <w:autoSpaceDE w:val="0"/>
              <w:autoSpaceDN w:val="0"/>
              <w:spacing w:line="306" w:lineRule="atLeast"/>
              <w:jc w:val="center"/>
              <w:rPr>
                <w:rFonts w:hAnsi="Century" w:cs="Times New Roman"/>
                <w:color w:val="auto"/>
                <w:spacing w:val="6"/>
              </w:rPr>
            </w:pPr>
            <w:r w:rsidRPr="00EC66BF">
              <w:rPr>
                <w:rFonts w:hint="eastAsia"/>
                <w:color w:val="auto"/>
              </w:rPr>
              <w:t>備　考</w:t>
            </w:r>
          </w:p>
          <w:p w:rsidR="00A223C6" w:rsidRPr="00EC66BF" w:rsidRDefault="00A223C6" w:rsidP="00A223C6">
            <w:pPr>
              <w:suppressAutoHyphens/>
              <w:kinsoku w:val="0"/>
              <w:wordWrap w:val="0"/>
              <w:autoSpaceDE w:val="0"/>
              <w:autoSpaceDN w:val="0"/>
              <w:jc w:val="center"/>
              <w:rPr>
                <w:rFonts w:hAnsi="Century" w:cs="Times New Roman"/>
                <w:color w:val="auto"/>
                <w:sz w:val="22"/>
                <w:szCs w:val="22"/>
              </w:rPr>
            </w:pPr>
            <w:r w:rsidRPr="00EC66BF">
              <w:rPr>
                <w:rFonts w:hint="eastAsia"/>
                <w:color w:val="auto"/>
                <w:w w:val="50"/>
                <w:sz w:val="18"/>
                <w:szCs w:val="18"/>
              </w:rPr>
              <w:t>（確認資料等）</w:t>
            </w:r>
          </w:p>
        </w:tc>
      </w:tr>
      <w:tr w:rsidR="00EC66BF" w:rsidRPr="00EC66BF" w:rsidTr="00D06DB1">
        <w:trPr>
          <w:trHeight w:val="1848"/>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D06DB1">
            <w:pPr>
              <w:suppressAutoHyphens/>
              <w:kinsoku w:val="0"/>
              <w:wordWrap w:val="0"/>
              <w:autoSpaceDE w:val="0"/>
              <w:autoSpaceDN w:val="0"/>
              <w:ind w:rightChars="50" w:right="110"/>
              <w:rPr>
                <w:rFonts w:hAnsi="Century" w:cs="Times New Roman"/>
                <w:color w:val="auto"/>
                <w:spacing w:val="6"/>
              </w:rPr>
            </w:pPr>
            <w:r w:rsidRPr="00EC66BF">
              <w:rPr>
                <w:b/>
                <w:bCs/>
                <w:color w:val="auto"/>
              </w:rPr>
              <w:t>2</w:t>
            </w:r>
            <w:r w:rsidR="00D46806" w:rsidRPr="00EC66BF">
              <w:rPr>
                <w:rFonts w:hint="eastAsia"/>
                <w:b/>
                <w:bCs/>
                <w:color w:val="auto"/>
              </w:rPr>
              <w:t>8</w:t>
            </w:r>
            <w:r w:rsidRPr="00EC66BF">
              <w:rPr>
                <w:rFonts w:hint="eastAsia"/>
                <w:b/>
                <w:bCs/>
                <w:color w:val="auto"/>
              </w:rPr>
              <w:t xml:space="preserve">　会計の区分</w:t>
            </w:r>
          </w:p>
          <w:p w:rsidR="00854605" w:rsidRPr="00EC66BF" w:rsidRDefault="00854605" w:rsidP="00D06DB1">
            <w:pPr>
              <w:suppressAutoHyphens/>
              <w:kinsoku w:val="0"/>
              <w:wordWrap w:val="0"/>
              <w:autoSpaceDE w:val="0"/>
              <w:autoSpaceDN w:val="0"/>
              <w:ind w:rightChars="50" w:right="110"/>
              <w:rPr>
                <w:rFonts w:hAnsi="Century" w:cs="Times New Roman"/>
                <w:color w:val="auto"/>
                <w:sz w:val="24"/>
                <w:szCs w:val="24"/>
              </w:rPr>
            </w:pPr>
            <w:r w:rsidRPr="00EC66BF">
              <w:rPr>
                <w:rFonts w:hint="eastAsia"/>
                <w:color w:val="auto"/>
              </w:rPr>
              <w:t xml:space="preserve">　（介護予防）特定施設入居者生活介護事業所ごとに経理を区分するとともに、（介護予防）特定施設入居者生活介護事業所の事業の会計とその他の事業の会計を区分しているか。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E4954">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38</w:t>
            </w:r>
            <w:r w:rsidRPr="00EC66BF">
              <w:rPr>
                <w:rFonts w:hint="eastAsia"/>
                <w:color w:val="auto"/>
                <w:w w:val="50"/>
                <w:sz w:val="22"/>
                <w:szCs w:val="22"/>
              </w:rPr>
              <w:t>条</w:t>
            </w:r>
          </w:p>
          <w:p w:rsidR="00854605" w:rsidRPr="00EC66BF" w:rsidRDefault="00854605" w:rsidP="00FF4750">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FF4750" w:rsidRPr="00EC66BF">
              <w:rPr>
                <w:rFonts w:hint="eastAsia"/>
                <w:color w:val="auto"/>
                <w:w w:val="50"/>
                <w:sz w:val="22"/>
                <w:szCs w:val="22"/>
              </w:rPr>
              <w:t>53</w:t>
            </w:r>
            <w:r w:rsidRPr="00EC66BF">
              <w:rPr>
                <w:rFonts w:hint="eastAsia"/>
                <w:color w:val="auto"/>
                <w:w w:val="50"/>
                <w:sz w:val="22"/>
                <w:szCs w:val="22"/>
              </w:rPr>
              <w:t>条</w:t>
            </w:r>
            <w:r w:rsidR="00FF4750" w:rsidRPr="00EC66BF">
              <w:rPr>
                <w:rFonts w:hint="eastAsia"/>
                <w:color w:val="auto"/>
                <w:w w:val="50"/>
                <w:sz w:val="22"/>
                <w:szCs w:val="22"/>
              </w:rPr>
              <w:t>の11</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r>
      <w:tr w:rsidR="00EC66BF" w:rsidRPr="00EC66BF" w:rsidTr="00D06DB1">
        <w:trPr>
          <w:trHeight w:val="184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D06DB1">
            <w:pPr>
              <w:suppressAutoHyphens/>
              <w:kinsoku w:val="0"/>
              <w:wordWrap w:val="0"/>
              <w:autoSpaceDE w:val="0"/>
              <w:autoSpaceDN w:val="0"/>
              <w:ind w:rightChars="50" w:right="110"/>
              <w:rPr>
                <w:rFonts w:hAnsi="Century" w:cs="Times New Roman"/>
                <w:color w:val="auto"/>
                <w:spacing w:val="6"/>
              </w:rPr>
            </w:pPr>
            <w:r w:rsidRPr="00EC66BF">
              <w:rPr>
                <w:b/>
                <w:bCs/>
                <w:color w:val="auto"/>
              </w:rPr>
              <w:t>2</w:t>
            </w:r>
            <w:r w:rsidR="00D46806" w:rsidRPr="00EC66BF">
              <w:rPr>
                <w:rFonts w:hint="eastAsia"/>
                <w:b/>
                <w:bCs/>
                <w:color w:val="auto"/>
              </w:rPr>
              <w:t>9</w:t>
            </w:r>
            <w:r w:rsidRPr="00EC66BF">
              <w:rPr>
                <w:rFonts w:hint="eastAsia"/>
                <w:b/>
                <w:bCs/>
                <w:color w:val="auto"/>
              </w:rPr>
              <w:t xml:space="preserve">　緊急時の対応</w:t>
            </w:r>
          </w:p>
          <w:p w:rsidR="00854605" w:rsidRPr="00EC66BF" w:rsidRDefault="00854605" w:rsidP="00D06DB1">
            <w:pPr>
              <w:suppressAutoHyphens/>
              <w:kinsoku w:val="0"/>
              <w:wordWrap w:val="0"/>
              <w:autoSpaceDE w:val="0"/>
              <w:autoSpaceDN w:val="0"/>
              <w:ind w:rightChars="50" w:right="110"/>
              <w:rPr>
                <w:rFonts w:hAnsi="Century" w:cs="Times New Roman"/>
                <w:color w:val="auto"/>
                <w:spacing w:val="6"/>
              </w:rPr>
            </w:pPr>
            <w:r w:rsidRPr="00EC66BF">
              <w:rPr>
                <w:rFonts w:hint="eastAsia"/>
                <w:color w:val="auto"/>
              </w:rPr>
              <w:t xml:space="preserve">　現にサービスの提供を行っているときに利用者に病状の急変が生じた場合その他必要な場合は、速やかに主治の医師又は協力医療機関への連絡を行う等の必要な措置を講じているか。</w:t>
            </w:r>
            <w:r w:rsidRPr="00EC66BF">
              <w:rPr>
                <w:color w:val="auto"/>
              </w:rPr>
              <w:t xml:space="preserve"> </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E4954">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51</w:t>
            </w:r>
            <w:r w:rsidRPr="00EC66BF">
              <w:rPr>
                <w:rFonts w:hint="eastAsia"/>
                <w:color w:val="auto"/>
                <w:w w:val="50"/>
                <w:sz w:val="22"/>
                <w:szCs w:val="22"/>
              </w:rPr>
              <w:t>条</w:t>
            </w:r>
          </w:p>
          <w:p w:rsidR="00854605" w:rsidRPr="00EC66BF" w:rsidRDefault="00854605" w:rsidP="00EE4954">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Pr="00EC66BF">
              <w:rPr>
                <w:color w:val="auto"/>
                <w:w w:val="50"/>
                <w:sz w:val="22"/>
                <w:szCs w:val="22"/>
              </w:rPr>
              <w:t>51</w:t>
            </w:r>
            <w:r w:rsidRPr="00EC66BF">
              <w:rPr>
                <w:rFonts w:hint="eastAsia"/>
                <w:color w:val="auto"/>
                <w:w w:val="50"/>
                <w:sz w:val="22"/>
                <w:szCs w:val="22"/>
              </w:rPr>
              <w:t>条</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r>
      <w:tr w:rsidR="00EC66BF" w:rsidRPr="00EC66BF" w:rsidTr="00D06DB1">
        <w:trPr>
          <w:trHeight w:val="2245"/>
        </w:trPr>
        <w:tc>
          <w:tcPr>
            <w:tcW w:w="5973" w:type="dxa"/>
            <w:tcBorders>
              <w:top w:val="nil"/>
              <w:left w:val="single" w:sz="4" w:space="0" w:color="000000"/>
              <w:bottom w:val="single" w:sz="4" w:space="0" w:color="000000"/>
              <w:right w:val="single" w:sz="4" w:space="0" w:color="000000"/>
            </w:tcBorders>
            <w:vAlign w:val="center"/>
          </w:tcPr>
          <w:p w:rsidR="00D06DB1" w:rsidRPr="00EC66BF" w:rsidRDefault="00D06DB1" w:rsidP="00D06DB1">
            <w:pPr>
              <w:suppressAutoHyphens/>
              <w:kinsoku w:val="0"/>
              <w:wordWrap w:val="0"/>
              <w:autoSpaceDE w:val="0"/>
              <w:autoSpaceDN w:val="0"/>
              <w:ind w:rightChars="50" w:right="110" w:firstLineChars="100" w:firstLine="220"/>
              <w:rPr>
                <w:rFonts w:hAnsi="Century" w:cs="Times New Roman"/>
                <w:color w:val="auto"/>
                <w:spacing w:val="6"/>
              </w:rPr>
            </w:pPr>
            <w:r w:rsidRPr="00EC66BF">
              <w:rPr>
                <w:rFonts w:hint="eastAsia"/>
                <w:color w:val="auto"/>
              </w:rPr>
              <w:t>※協力医療機関については、次の点に留意しているか。</w:t>
            </w:r>
          </w:p>
          <w:p w:rsidR="00D06DB1" w:rsidRPr="00EC66BF" w:rsidRDefault="00D06DB1" w:rsidP="00D06DB1">
            <w:pPr>
              <w:suppressAutoHyphens/>
              <w:kinsoku w:val="0"/>
              <w:wordWrap w:val="0"/>
              <w:autoSpaceDE w:val="0"/>
              <w:autoSpaceDN w:val="0"/>
              <w:ind w:leftChars="200" w:left="660" w:rightChars="50" w:right="110" w:hangingChars="100" w:hanging="220"/>
              <w:rPr>
                <w:rFonts w:hAnsi="Century" w:cs="Times New Roman"/>
                <w:color w:val="auto"/>
                <w:spacing w:val="6"/>
              </w:rPr>
            </w:pPr>
            <w:r w:rsidRPr="00EC66BF">
              <w:rPr>
                <w:rFonts w:hint="eastAsia"/>
                <w:color w:val="auto"/>
              </w:rPr>
              <w:t>①協力医療機関は、事業の通常の実施地域内にあることが望ましいものであること。</w:t>
            </w:r>
          </w:p>
          <w:p w:rsidR="00D06DB1" w:rsidRPr="00EC66BF" w:rsidRDefault="00D06DB1" w:rsidP="00D06DB1">
            <w:pPr>
              <w:suppressAutoHyphens/>
              <w:kinsoku w:val="0"/>
              <w:wordWrap w:val="0"/>
              <w:autoSpaceDE w:val="0"/>
              <w:autoSpaceDN w:val="0"/>
              <w:ind w:leftChars="200" w:left="660" w:rightChars="50" w:right="110" w:hangingChars="100" w:hanging="220"/>
              <w:rPr>
                <w:b/>
                <w:bCs/>
                <w:color w:val="auto"/>
              </w:rPr>
            </w:pPr>
            <w:r w:rsidRPr="00EC66BF">
              <w:rPr>
                <w:rFonts w:hint="eastAsia"/>
                <w:color w:val="auto"/>
              </w:rPr>
              <w:t>②緊急時において円滑な協力を得るため、当該協力医療機関との間であらかじめ必要な事項を取り決めておくこと。</w:t>
            </w:r>
          </w:p>
        </w:tc>
        <w:tc>
          <w:tcPr>
            <w:tcW w:w="1549" w:type="dxa"/>
            <w:tcBorders>
              <w:top w:val="nil"/>
              <w:left w:val="single" w:sz="4" w:space="0" w:color="000000"/>
              <w:bottom w:val="single" w:sz="4" w:space="0" w:color="000000"/>
              <w:right w:val="single" w:sz="4" w:space="0" w:color="000000"/>
            </w:tcBorders>
            <w:vAlign w:val="center"/>
          </w:tcPr>
          <w:p w:rsidR="00D06DB1" w:rsidRPr="00EC66BF" w:rsidRDefault="00D06DB1" w:rsidP="00EE4954">
            <w:pPr>
              <w:suppressAutoHyphens/>
              <w:kinsoku w:val="0"/>
              <w:wordWrap w:val="0"/>
              <w:autoSpaceDE w:val="0"/>
              <w:autoSpaceDN w:val="0"/>
              <w:rPr>
                <w:color w:val="auto"/>
                <w:w w:val="50"/>
                <w:sz w:val="22"/>
                <w:szCs w:val="22"/>
              </w:rPr>
            </w:pPr>
            <w:r w:rsidRPr="00EC66BF">
              <w:rPr>
                <w:rFonts w:hint="eastAsia"/>
                <w:color w:val="auto"/>
                <w:w w:val="50"/>
                <w:sz w:val="22"/>
                <w:szCs w:val="22"/>
              </w:rPr>
              <w:t>基準について第３の２の３</w:t>
            </w:r>
            <w:r w:rsidRPr="00EC66BF">
              <w:rPr>
                <w:color w:val="auto"/>
                <w:w w:val="50"/>
                <w:sz w:val="22"/>
                <w:szCs w:val="22"/>
              </w:rPr>
              <w:t>(</w:t>
            </w:r>
            <w:r w:rsidRPr="00EC66BF">
              <w:rPr>
                <w:rFonts w:hint="eastAsia"/>
                <w:color w:val="auto"/>
                <w:w w:val="50"/>
                <w:sz w:val="22"/>
                <w:szCs w:val="22"/>
              </w:rPr>
              <w:t>３</w:t>
            </w:r>
            <w:r w:rsidRPr="00EC66BF">
              <w:rPr>
                <w:color w:val="auto"/>
                <w:w w:val="50"/>
                <w:sz w:val="22"/>
                <w:szCs w:val="22"/>
              </w:rPr>
              <w:t>)</w:t>
            </w:r>
          </w:p>
          <w:p w:rsidR="00D06DB1" w:rsidRPr="00EC66BF" w:rsidRDefault="00D06DB1" w:rsidP="00EE4954">
            <w:pPr>
              <w:suppressAutoHyphens/>
              <w:kinsoku w:val="0"/>
              <w:wordWrap w:val="0"/>
              <w:autoSpaceDE w:val="0"/>
              <w:autoSpaceDN w:val="0"/>
              <w:rPr>
                <w:color w:val="auto"/>
                <w:w w:val="50"/>
                <w:sz w:val="22"/>
                <w:szCs w:val="22"/>
              </w:rPr>
            </w:pPr>
          </w:p>
          <w:p w:rsidR="00D06DB1" w:rsidRPr="00EC66BF" w:rsidRDefault="00D06DB1" w:rsidP="00EE4954">
            <w:pPr>
              <w:suppressAutoHyphens/>
              <w:kinsoku w:val="0"/>
              <w:wordWrap w:val="0"/>
              <w:autoSpaceDE w:val="0"/>
              <w:autoSpaceDN w:val="0"/>
              <w:rPr>
                <w:color w:val="auto"/>
                <w:w w:val="50"/>
                <w:sz w:val="22"/>
                <w:szCs w:val="22"/>
              </w:rPr>
            </w:pPr>
          </w:p>
          <w:p w:rsidR="00D06DB1" w:rsidRPr="00EC66BF" w:rsidRDefault="00D06DB1" w:rsidP="00EE4954">
            <w:pPr>
              <w:suppressAutoHyphens/>
              <w:kinsoku w:val="0"/>
              <w:wordWrap w:val="0"/>
              <w:autoSpaceDE w:val="0"/>
              <w:autoSpaceDN w:val="0"/>
              <w:rPr>
                <w:color w:val="auto"/>
                <w:w w:val="50"/>
                <w:sz w:val="22"/>
                <w:szCs w:val="22"/>
              </w:rPr>
            </w:pPr>
          </w:p>
          <w:p w:rsidR="00D06DB1" w:rsidRPr="00EC66BF" w:rsidRDefault="00D06DB1" w:rsidP="00EE4954">
            <w:pPr>
              <w:suppressAutoHyphens/>
              <w:kinsoku w:val="0"/>
              <w:wordWrap w:val="0"/>
              <w:autoSpaceDE w:val="0"/>
              <w:autoSpaceDN w:val="0"/>
              <w:rPr>
                <w:color w:val="auto"/>
                <w:w w:val="50"/>
                <w:sz w:val="22"/>
                <w:szCs w:val="22"/>
              </w:rPr>
            </w:pPr>
          </w:p>
        </w:tc>
        <w:tc>
          <w:tcPr>
            <w:tcW w:w="442" w:type="dxa"/>
            <w:tcBorders>
              <w:top w:val="nil"/>
              <w:left w:val="single" w:sz="4" w:space="0" w:color="000000"/>
              <w:bottom w:val="single" w:sz="4" w:space="0" w:color="000000"/>
              <w:right w:val="single" w:sz="4" w:space="0" w:color="000000"/>
            </w:tcBorders>
          </w:tcPr>
          <w:p w:rsidR="00D06DB1" w:rsidRPr="00EC66BF" w:rsidRDefault="00D06DB1" w:rsidP="00D06DB1">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single" w:sz="4" w:space="0" w:color="000000"/>
              <w:right w:val="single" w:sz="4" w:space="0" w:color="000000"/>
            </w:tcBorders>
          </w:tcPr>
          <w:p w:rsidR="00D06DB1" w:rsidRPr="00EC66BF" w:rsidRDefault="00D06DB1" w:rsidP="00D06DB1">
            <w:pPr>
              <w:suppressAutoHyphens/>
              <w:kinsoku w:val="0"/>
              <w:wordWrap w:val="0"/>
              <w:autoSpaceDE w:val="0"/>
              <w:autoSpaceDN w:val="0"/>
              <w:jc w:val="left"/>
              <w:rPr>
                <w:rFonts w:hAnsi="Century" w:cs="Times New Roman"/>
                <w:color w:val="auto"/>
                <w:sz w:val="22"/>
                <w:szCs w:val="22"/>
              </w:rPr>
            </w:pPr>
          </w:p>
        </w:tc>
      </w:tr>
      <w:tr w:rsidR="00EC66BF" w:rsidRPr="00EC66BF" w:rsidTr="00EE4954">
        <w:trPr>
          <w:trHeight w:val="1530"/>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D46806" w:rsidP="00D06DB1">
            <w:pPr>
              <w:suppressAutoHyphens/>
              <w:kinsoku w:val="0"/>
              <w:wordWrap w:val="0"/>
              <w:autoSpaceDE w:val="0"/>
              <w:autoSpaceDN w:val="0"/>
              <w:ind w:rightChars="50" w:right="110"/>
              <w:rPr>
                <w:rFonts w:hAnsi="Century" w:cs="Times New Roman"/>
                <w:color w:val="auto"/>
                <w:spacing w:val="6"/>
              </w:rPr>
            </w:pPr>
            <w:r w:rsidRPr="00EC66BF">
              <w:rPr>
                <w:b/>
                <w:bCs/>
                <w:color w:val="auto"/>
              </w:rPr>
              <w:t>30</w:t>
            </w:r>
            <w:r w:rsidR="00854605" w:rsidRPr="00EC66BF">
              <w:rPr>
                <w:rFonts w:hint="eastAsia"/>
                <w:b/>
                <w:bCs/>
                <w:color w:val="auto"/>
              </w:rPr>
              <w:t xml:space="preserve">　管理者の責務</w:t>
            </w:r>
          </w:p>
          <w:p w:rsidR="00854605" w:rsidRPr="00EC66BF" w:rsidRDefault="00854605" w:rsidP="00D06DB1">
            <w:pPr>
              <w:suppressAutoHyphens/>
              <w:kinsoku w:val="0"/>
              <w:wordWrap w:val="0"/>
              <w:autoSpaceDE w:val="0"/>
              <w:autoSpaceDN w:val="0"/>
              <w:ind w:left="220" w:rightChars="50" w:right="110" w:hangingChars="100" w:hanging="220"/>
              <w:rPr>
                <w:rFonts w:hAnsi="Century" w:cs="Times New Roman"/>
                <w:color w:val="auto"/>
                <w:spacing w:val="6"/>
              </w:rPr>
            </w:pPr>
            <w:r w:rsidRPr="00EC66BF">
              <w:rPr>
                <w:rFonts w:hint="eastAsia"/>
                <w:color w:val="auto"/>
              </w:rPr>
              <w:t>一　管理者は、従業者の管理及びサービスの利用の申込みに係る調整、業務の実施状況の把握その他の管理を一元的に行うものとする。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EE4954">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52</w:t>
            </w:r>
            <w:r w:rsidRPr="00EC66BF">
              <w:rPr>
                <w:rFonts w:hint="eastAsia"/>
                <w:color w:val="auto"/>
                <w:w w:val="50"/>
                <w:sz w:val="22"/>
                <w:szCs w:val="22"/>
              </w:rPr>
              <w:t>条第１項</w:t>
            </w:r>
          </w:p>
          <w:p w:rsidR="00854605" w:rsidRPr="00EC66BF" w:rsidRDefault="00854605" w:rsidP="00EE4954">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Pr="00EC66BF">
              <w:rPr>
                <w:color w:val="auto"/>
                <w:w w:val="50"/>
                <w:sz w:val="22"/>
                <w:szCs w:val="22"/>
              </w:rPr>
              <w:t>52</w:t>
            </w:r>
            <w:r w:rsidRPr="00EC66BF">
              <w:rPr>
                <w:rFonts w:hint="eastAsia"/>
                <w:color w:val="auto"/>
                <w:w w:val="50"/>
                <w:sz w:val="22"/>
                <w:szCs w:val="22"/>
              </w:rPr>
              <w:t>条第１項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r>
      <w:tr w:rsidR="00EC66BF" w:rsidRPr="00EC66BF" w:rsidTr="00EE4954">
        <w:trPr>
          <w:trHeight w:val="1227"/>
        </w:trPr>
        <w:tc>
          <w:tcPr>
            <w:tcW w:w="5973" w:type="dxa"/>
            <w:tcBorders>
              <w:top w:val="nil"/>
              <w:left w:val="single" w:sz="4" w:space="0" w:color="000000"/>
              <w:bottom w:val="nil"/>
              <w:right w:val="single" w:sz="4" w:space="0" w:color="000000"/>
            </w:tcBorders>
            <w:vAlign w:val="center"/>
          </w:tcPr>
          <w:p w:rsidR="00D06DB1" w:rsidRPr="00EC66BF" w:rsidRDefault="00D06DB1" w:rsidP="00D06DB1">
            <w:pPr>
              <w:suppressAutoHyphens/>
              <w:kinsoku w:val="0"/>
              <w:wordWrap w:val="0"/>
              <w:autoSpaceDE w:val="0"/>
              <w:autoSpaceDN w:val="0"/>
              <w:ind w:leftChars="100" w:left="440" w:rightChars="50" w:right="110" w:hangingChars="100" w:hanging="220"/>
              <w:rPr>
                <w:b/>
                <w:bCs/>
                <w:color w:val="auto"/>
              </w:rPr>
            </w:pPr>
            <w:r w:rsidRPr="00EC66BF">
              <w:rPr>
                <w:rFonts w:hint="eastAsia"/>
                <w:color w:val="auto"/>
              </w:rPr>
              <w:t>※事業所の従業者の管理及びサービスの利用の申込みに係る調整、業務の実施状況の把握その他の管理を一元的に行っているか。</w:t>
            </w:r>
          </w:p>
        </w:tc>
        <w:tc>
          <w:tcPr>
            <w:tcW w:w="1549" w:type="dxa"/>
            <w:tcBorders>
              <w:top w:val="nil"/>
              <w:left w:val="single" w:sz="4" w:space="0" w:color="000000"/>
              <w:bottom w:val="nil"/>
              <w:right w:val="single" w:sz="4" w:space="0" w:color="000000"/>
            </w:tcBorders>
            <w:vAlign w:val="center"/>
          </w:tcPr>
          <w:p w:rsidR="00D06DB1" w:rsidRPr="00EC66BF" w:rsidRDefault="00D06DB1" w:rsidP="00EE4954">
            <w:pPr>
              <w:suppressAutoHyphens/>
              <w:kinsoku w:val="0"/>
              <w:wordWrap w:val="0"/>
              <w:autoSpaceDE w:val="0"/>
              <w:autoSpaceDN w:val="0"/>
              <w:rPr>
                <w:color w:val="auto"/>
                <w:w w:val="50"/>
                <w:sz w:val="22"/>
                <w:szCs w:val="22"/>
              </w:rPr>
            </w:pPr>
            <w:r w:rsidRPr="00EC66BF">
              <w:rPr>
                <w:rFonts w:hint="eastAsia"/>
                <w:color w:val="auto"/>
                <w:w w:val="50"/>
                <w:sz w:val="22"/>
                <w:szCs w:val="22"/>
              </w:rPr>
              <w:t>基準について第３の２の３</w:t>
            </w:r>
            <w:r w:rsidRPr="00EC66BF">
              <w:rPr>
                <w:color w:val="auto"/>
                <w:w w:val="50"/>
                <w:sz w:val="22"/>
                <w:szCs w:val="22"/>
              </w:rPr>
              <w:t>(</w:t>
            </w:r>
            <w:r w:rsidRPr="00EC66BF">
              <w:rPr>
                <w:rFonts w:hint="eastAsia"/>
                <w:color w:val="auto"/>
                <w:w w:val="50"/>
                <w:sz w:val="22"/>
                <w:szCs w:val="22"/>
              </w:rPr>
              <w:t>４</w:t>
            </w:r>
            <w:r w:rsidRPr="00EC66BF">
              <w:rPr>
                <w:color w:val="auto"/>
                <w:w w:val="50"/>
                <w:sz w:val="22"/>
                <w:szCs w:val="22"/>
              </w:rPr>
              <w:t>)</w:t>
            </w:r>
          </w:p>
          <w:p w:rsidR="00D06DB1" w:rsidRPr="00EC66BF" w:rsidRDefault="00D06DB1" w:rsidP="00EE4954">
            <w:pPr>
              <w:suppressAutoHyphens/>
              <w:kinsoku w:val="0"/>
              <w:wordWrap w:val="0"/>
              <w:autoSpaceDE w:val="0"/>
              <w:autoSpaceDN w:val="0"/>
              <w:rPr>
                <w:color w:val="auto"/>
                <w:w w:val="50"/>
                <w:sz w:val="22"/>
                <w:szCs w:val="22"/>
              </w:rPr>
            </w:pPr>
          </w:p>
        </w:tc>
        <w:tc>
          <w:tcPr>
            <w:tcW w:w="442" w:type="dxa"/>
            <w:tcBorders>
              <w:top w:val="nil"/>
              <w:left w:val="single" w:sz="4" w:space="0" w:color="000000"/>
              <w:bottom w:val="nil"/>
              <w:right w:val="single" w:sz="4" w:space="0" w:color="000000"/>
            </w:tcBorders>
          </w:tcPr>
          <w:p w:rsidR="00D06DB1" w:rsidRPr="00EC66BF" w:rsidRDefault="00D06DB1" w:rsidP="00D06DB1">
            <w:pPr>
              <w:suppressAutoHyphens/>
              <w:kinsoku w:val="0"/>
              <w:wordWrap w:val="0"/>
              <w:autoSpaceDE w:val="0"/>
              <w:autoSpaceDN w:val="0"/>
              <w:jc w:val="left"/>
              <w:rPr>
                <w:rFonts w:hAnsi="Century" w:cs="Times New Roman"/>
                <w:color w:val="auto"/>
                <w:sz w:val="22"/>
                <w:szCs w:val="22"/>
              </w:rPr>
            </w:pPr>
          </w:p>
        </w:tc>
        <w:tc>
          <w:tcPr>
            <w:tcW w:w="885" w:type="dxa"/>
            <w:tcBorders>
              <w:top w:val="nil"/>
              <w:left w:val="single" w:sz="4" w:space="0" w:color="000000"/>
              <w:bottom w:val="nil"/>
              <w:right w:val="single" w:sz="4" w:space="0" w:color="000000"/>
            </w:tcBorders>
          </w:tcPr>
          <w:p w:rsidR="00D06DB1" w:rsidRPr="00EC66BF" w:rsidRDefault="00D06DB1" w:rsidP="00D06DB1">
            <w:pPr>
              <w:suppressAutoHyphens/>
              <w:kinsoku w:val="0"/>
              <w:wordWrap w:val="0"/>
              <w:autoSpaceDE w:val="0"/>
              <w:autoSpaceDN w:val="0"/>
              <w:jc w:val="left"/>
              <w:rPr>
                <w:rFonts w:hAnsi="Century" w:cs="Times New Roman"/>
                <w:color w:val="auto"/>
                <w:sz w:val="22"/>
                <w:szCs w:val="22"/>
              </w:rPr>
            </w:pPr>
          </w:p>
        </w:tc>
      </w:tr>
      <w:tr w:rsidR="00EC66BF" w:rsidRPr="00EC66BF" w:rsidTr="00D06DB1">
        <w:trPr>
          <w:trHeight w:val="1622"/>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D06DB1">
            <w:pPr>
              <w:suppressAutoHyphens/>
              <w:kinsoku w:val="0"/>
              <w:wordWrap w:val="0"/>
              <w:autoSpaceDE w:val="0"/>
              <w:autoSpaceDN w:val="0"/>
              <w:ind w:left="220" w:rightChars="50" w:right="110" w:hangingChars="100" w:hanging="220"/>
              <w:rPr>
                <w:color w:val="auto"/>
              </w:rPr>
            </w:pPr>
            <w:r w:rsidRPr="00EC66BF">
              <w:rPr>
                <w:rFonts w:hint="eastAsia"/>
                <w:color w:val="auto"/>
              </w:rPr>
              <w:t>二　管理者は、従業者に運営に関する基準の規定を遵守させるため必要な指揮命令を行っているか。</w:t>
            </w:r>
          </w:p>
          <w:p w:rsidR="00EE4954" w:rsidRPr="00EC66BF" w:rsidRDefault="00EE4954" w:rsidP="00EE4954">
            <w:pPr>
              <w:suppressAutoHyphens/>
              <w:kinsoku w:val="0"/>
              <w:wordWrap w:val="0"/>
              <w:autoSpaceDE w:val="0"/>
              <w:autoSpaceDN w:val="0"/>
              <w:ind w:left="220" w:rightChars="50" w:right="110" w:hangingChars="100" w:hanging="220"/>
              <w:rPr>
                <w:color w:val="auto"/>
              </w:rPr>
            </w:pPr>
          </w:p>
          <w:p w:rsidR="00EE4954" w:rsidRPr="00EC66BF" w:rsidRDefault="00EE4954" w:rsidP="00EE4954">
            <w:pPr>
              <w:suppressAutoHyphens/>
              <w:kinsoku w:val="0"/>
              <w:wordWrap w:val="0"/>
              <w:autoSpaceDE w:val="0"/>
              <w:autoSpaceDN w:val="0"/>
              <w:ind w:left="250" w:rightChars="50" w:right="110" w:hangingChars="100" w:hanging="250"/>
              <w:rPr>
                <w:rFonts w:hAnsi="Century" w:cs="Times New Roman"/>
                <w:color w:val="auto"/>
                <w:sz w:val="24"/>
                <w:szCs w:val="24"/>
              </w:rPr>
            </w:pPr>
          </w:p>
        </w:tc>
        <w:tc>
          <w:tcPr>
            <w:tcW w:w="1549" w:type="dxa"/>
            <w:tcBorders>
              <w:top w:val="dashed" w:sz="4" w:space="0" w:color="000000"/>
              <w:left w:val="single" w:sz="4" w:space="0" w:color="000000"/>
              <w:bottom w:val="nil"/>
              <w:right w:val="single" w:sz="4" w:space="0" w:color="000000"/>
            </w:tcBorders>
            <w:vAlign w:val="center"/>
          </w:tcPr>
          <w:p w:rsidR="00854605" w:rsidRPr="00EC66BF" w:rsidRDefault="00854605" w:rsidP="00EE4954">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52</w:t>
            </w:r>
            <w:r w:rsidRPr="00EC66BF">
              <w:rPr>
                <w:rFonts w:hint="eastAsia"/>
                <w:color w:val="auto"/>
                <w:w w:val="50"/>
                <w:sz w:val="22"/>
                <w:szCs w:val="22"/>
              </w:rPr>
              <w:t>条第２項</w:t>
            </w:r>
          </w:p>
          <w:p w:rsidR="00854605" w:rsidRPr="00EC66BF" w:rsidRDefault="00854605" w:rsidP="00EE4954">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Pr="00EC66BF">
              <w:rPr>
                <w:color w:val="auto"/>
                <w:w w:val="50"/>
                <w:sz w:val="22"/>
                <w:szCs w:val="22"/>
              </w:rPr>
              <w:t>52</w:t>
            </w:r>
            <w:r w:rsidRPr="00EC66BF">
              <w:rPr>
                <w:rFonts w:hint="eastAsia"/>
                <w:color w:val="auto"/>
                <w:w w:val="50"/>
                <w:sz w:val="22"/>
                <w:szCs w:val="22"/>
              </w:rPr>
              <w:t>条第２項</w:t>
            </w:r>
          </w:p>
        </w:tc>
        <w:tc>
          <w:tcPr>
            <w:tcW w:w="442" w:type="dxa"/>
            <w:tcBorders>
              <w:top w:val="dashed"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r>
      <w:tr w:rsidR="00EC66BF" w:rsidRPr="00EC66BF" w:rsidTr="00D06DB1">
        <w:trPr>
          <w:trHeight w:val="1906"/>
        </w:trPr>
        <w:tc>
          <w:tcPr>
            <w:tcW w:w="5973"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D46806" w:rsidP="00D06DB1">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31</w:t>
            </w:r>
            <w:r w:rsidR="00854605" w:rsidRPr="00EC66BF">
              <w:rPr>
                <w:rFonts w:hint="eastAsia"/>
                <w:b/>
                <w:bCs/>
                <w:color w:val="auto"/>
              </w:rPr>
              <w:t xml:space="preserve">　非常災害対策</w:t>
            </w:r>
          </w:p>
          <w:p w:rsidR="00854605" w:rsidRPr="00EC66BF" w:rsidRDefault="00854605" w:rsidP="00D06DB1">
            <w:pPr>
              <w:suppressAutoHyphens/>
              <w:kinsoku w:val="0"/>
              <w:wordWrap w:val="0"/>
              <w:autoSpaceDE w:val="0"/>
              <w:autoSpaceDN w:val="0"/>
              <w:ind w:rightChars="50" w:right="110"/>
              <w:rPr>
                <w:rFonts w:hAnsi="Century" w:cs="Times New Roman"/>
                <w:color w:val="auto"/>
                <w:sz w:val="24"/>
                <w:szCs w:val="24"/>
              </w:rPr>
            </w:pPr>
            <w:r w:rsidRPr="00EC66BF">
              <w:rPr>
                <w:rFonts w:hint="eastAsia"/>
                <w:color w:val="auto"/>
              </w:rPr>
              <w:t xml:space="preserve">　非常災害に関する具体的計画を立て、非常災害時の関係機関への通報及び連携体制を整備し、それらを定期的に従業者に周知するとともに、定期的に避難、救出その他必要な訓練を行っているか。</w:t>
            </w:r>
            <w:r w:rsidRPr="00EC66BF">
              <w:rPr>
                <w:color w:val="auto"/>
              </w:rPr>
              <w:t xml:space="preserve"> </w:t>
            </w:r>
          </w:p>
        </w:tc>
        <w:tc>
          <w:tcPr>
            <w:tcW w:w="1549"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EE4954">
            <w:pPr>
              <w:suppressAutoHyphens/>
              <w:kinsoku w:val="0"/>
              <w:wordWrap w:val="0"/>
              <w:autoSpaceDE w:val="0"/>
              <w:autoSpaceDN w:val="0"/>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103</w:t>
            </w:r>
            <w:r w:rsidRPr="00EC66BF">
              <w:rPr>
                <w:rFonts w:hint="eastAsia"/>
                <w:color w:val="auto"/>
                <w:w w:val="50"/>
                <w:sz w:val="22"/>
                <w:szCs w:val="22"/>
              </w:rPr>
              <w:t>条</w:t>
            </w:r>
          </w:p>
          <w:p w:rsidR="00854605" w:rsidRPr="00EC66BF" w:rsidRDefault="00854605" w:rsidP="00FF4750">
            <w:pPr>
              <w:suppressAutoHyphens/>
              <w:kinsoku w:val="0"/>
              <w:wordWrap w:val="0"/>
              <w:autoSpaceDE w:val="0"/>
              <w:autoSpaceDN w:val="0"/>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FF4750" w:rsidRPr="00EC66BF">
              <w:rPr>
                <w:rFonts w:hint="eastAsia"/>
                <w:color w:val="auto"/>
                <w:w w:val="50"/>
                <w:sz w:val="22"/>
                <w:szCs w:val="22"/>
              </w:rPr>
              <w:t>120</w:t>
            </w:r>
            <w:r w:rsidRPr="00EC66BF">
              <w:rPr>
                <w:rFonts w:hint="eastAsia"/>
                <w:color w:val="auto"/>
                <w:w w:val="50"/>
                <w:sz w:val="22"/>
                <w:szCs w:val="22"/>
              </w:rPr>
              <w:t>条</w:t>
            </w:r>
            <w:r w:rsidR="00FF4750" w:rsidRPr="00EC66BF">
              <w:rPr>
                <w:rFonts w:hint="eastAsia"/>
                <w:color w:val="auto"/>
                <w:w w:val="50"/>
                <w:sz w:val="22"/>
                <w:szCs w:val="22"/>
              </w:rPr>
              <w:t>の4</w:t>
            </w:r>
          </w:p>
        </w:tc>
        <w:tc>
          <w:tcPr>
            <w:tcW w:w="442" w:type="dxa"/>
            <w:tcBorders>
              <w:top w:val="single" w:sz="4" w:space="0" w:color="000000"/>
              <w:left w:val="single" w:sz="4" w:space="0" w:color="000000"/>
              <w:bottom w:val="single" w:sz="4" w:space="0" w:color="000000"/>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c>
          <w:tcPr>
            <w:tcW w:w="885" w:type="dxa"/>
            <w:tcBorders>
              <w:top w:val="single" w:sz="4" w:space="0" w:color="000000"/>
              <w:left w:val="single" w:sz="4" w:space="0" w:color="000000"/>
              <w:bottom w:val="single" w:sz="4" w:space="0" w:color="000000"/>
              <w:right w:val="single" w:sz="4" w:space="0" w:color="000000"/>
            </w:tcBorders>
          </w:tcPr>
          <w:p w:rsidR="00854605" w:rsidRPr="00EC66BF" w:rsidRDefault="00854605" w:rsidP="00D06DB1">
            <w:pPr>
              <w:suppressAutoHyphens/>
              <w:kinsoku w:val="0"/>
              <w:wordWrap w:val="0"/>
              <w:autoSpaceDE w:val="0"/>
              <w:autoSpaceDN w:val="0"/>
              <w:jc w:val="left"/>
              <w:rPr>
                <w:rFonts w:hAnsi="Century" w:cs="Times New Roman"/>
                <w:color w:val="auto"/>
                <w:sz w:val="22"/>
                <w:szCs w:val="22"/>
              </w:rPr>
            </w:pPr>
          </w:p>
        </w:tc>
      </w:tr>
    </w:tbl>
    <w:p w:rsidR="00D06DB1" w:rsidRPr="00EC66BF" w:rsidRDefault="00D06DB1">
      <w:pPr>
        <w:rPr>
          <w:color w:val="auto"/>
        </w:rPr>
      </w:pPr>
      <w:r w:rsidRPr="00EC66BF">
        <w:rPr>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549"/>
        <w:gridCol w:w="442"/>
        <w:gridCol w:w="885"/>
      </w:tblGrid>
      <w:tr w:rsidR="00EC66BF" w:rsidRPr="00EC66BF" w:rsidTr="00621385">
        <w:trPr>
          <w:trHeight w:val="466"/>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C71FF3">
            <w:pPr>
              <w:suppressAutoHyphens/>
              <w:kinsoku w:val="0"/>
              <w:wordWrap w:val="0"/>
              <w:autoSpaceDE w:val="0"/>
              <w:autoSpaceDN w:val="0"/>
              <w:spacing w:line="288" w:lineRule="atLeast"/>
              <w:jc w:val="center"/>
              <w:rPr>
                <w:rFonts w:hAnsi="Century" w:cs="Times New Roman"/>
                <w:color w:val="auto"/>
                <w:sz w:val="24"/>
                <w:szCs w:val="24"/>
              </w:rPr>
            </w:pPr>
            <w:r w:rsidRPr="00EC66BF">
              <w:rPr>
                <w:rFonts w:hint="eastAsia"/>
                <w:color w:val="auto"/>
              </w:rPr>
              <w:t>基準の概要</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C71FF3">
            <w:pPr>
              <w:suppressAutoHyphens/>
              <w:kinsoku w:val="0"/>
              <w:wordWrap w:val="0"/>
              <w:autoSpaceDE w:val="0"/>
              <w:autoSpaceDN w:val="0"/>
              <w:spacing w:line="288" w:lineRule="atLeast"/>
              <w:jc w:val="center"/>
              <w:rPr>
                <w:rFonts w:hAnsi="Century" w:cs="Times New Roman"/>
                <w:color w:val="auto"/>
                <w:sz w:val="24"/>
                <w:szCs w:val="24"/>
              </w:rPr>
            </w:pPr>
            <w:r w:rsidRPr="00EC66BF">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rsidR="00854605" w:rsidRPr="00EC66BF" w:rsidRDefault="00854605" w:rsidP="00C71FF3">
            <w:pPr>
              <w:suppressAutoHyphens/>
              <w:kinsoku w:val="0"/>
              <w:wordWrap w:val="0"/>
              <w:autoSpaceDE w:val="0"/>
              <w:autoSpaceDN w:val="0"/>
              <w:spacing w:line="288" w:lineRule="atLeast"/>
              <w:jc w:val="center"/>
              <w:rPr>
                <w:rFonts w:hAnsi="Century" w:cs="Times New Roman"/>
                <w:color w:val="auto"/>
                <w:sz w:val="24"/>
                <w:szCs w:val="24"/>
              </w:rPr>
            </w:pPr>
            <w:r w:rsidRPr="00EC66BF">
              <w:rPr>
                <w:rFonts w:hint="eastAsia"/>
                <w:color w:val="auto"/>
              </w:rPr>
              <w:t>適否</w:t>
            </w:r>
          </w:p>
        </w:tc>
        <w:tc>
          <w:tcPr>
            <w:tcW w:w="885" w:type="dxa"/>
            <w:tcBorders>
              <w:top w:val="single" w:sz="4" w:space="0" w:color="000000"/>
              <w:left w:val="single" w:sz="4" w:space="0" w:color="000000"/>
              <w:bottom w:val="nil"/>
              <w:right w:val="single" w:sz="4" w:space="0" w:color="000000"/>
            </w:tcBorders>
            <w:vAlign w:val="center"/>
          </w:tcPr>
          <w:p w:rsidR="00854605" w:rsidRPr="00EC66BF" w:rsidRDefault="00854605" w:rsidP="00C71FF3">
            <w:pPr>
              <w:suppressAutoHyphens/>
              <w:kinsoku w:val="0"/>
              <w:wordWrap w:val="0"/>
              <w:autoSpaceDE w:val="0"/>
              <w:autoSpaceDN w:val="0"/>
              <w:spacing w:line="288" w:lineRule="atLeast"/>
              <w:jc w:val="center"/>
              <w:rPr>
                <w:rFonts w:hAnsi="Century" w:cs="Times New Roman"/>
                <w:color w:val="auto"/>
                <w:spacing w:val="6"/>
              </w:rPr>
            </w:pPr>
            <w:r w:rsidRPr="00EC66BF">
              <w:rPr>
                <w:rFonts w:hint="eastAsia"/>
                <w:color w:val="auto"/>
              </w:rPr>
              <w:t>備　考</w:t>
            </w:r>
          </w:p>
          <w:p w:rsidR="00854605" w:rsidRPr="00EC66BF" w:rsidRDefault="00854605" w:rsidP="00C71FF3">
            <w:pPr>
              <w:suppressAutoHyphens/>
              <w:kinsoku w:val="0"/>
              <w:wordWrap w:val="0"/>
              <w:autoSpaceDE w:val="0"/>
              <w:autoSpaceDN w:val="0"/>
              <w:spacing w:line="288" w:lineRule="atLeast"/>
              <w:jc w:val="center"/>
              <w:rPr>
                <w:rFonts w:hAnsi="Century" w:cs="Times New Roman"/>
                <w:color w:val="auto"/>
                <w:sz w:val="24"/>
                <w:szCs w:val="24"/>
              </w:rPr>
            </w:pPr>
            <w:r w:rsidRPr="00EC66BF">
              <w:rPr>
                <w:rFonts w:hint="eastAsia"/>
                <w:color w:val="auto"/>
                <w:w w:val="50"/>
                <w:sz w:val="18"/>
                <w:szCs w:val="18"/>
              </w:rPr>
              <w:t>（確認資料等）</w:t>
            </w:r>
          </w:p>
        </w:tc>
      </w:tr>
      <w:tr w:rsidR="00EC66BF" w:rsidRPr="00EC66BF" w:rsidTr="00E038B2">
        <w:trPr>
          <w:trHeight w:val="4977"/>
        </w:trPr>
        <w:tc>
          <w:tcPr>
            <w:tcW w:w="5973" w:type="dxa"/>
            <w:tcBorders>
              <w:top w:val="single" w:sz="4" w:space="0" w:color="000000"/>
              <w:left w:val="single" w:sz="4" w:space="0" w:color="000000"/>
              <w:bottom w:val="dashed" w:sz="4" w:space="0" w:color="auto"/>
              <w:right w:val="single" w:sz="4" w:space="0" w:color="000000"/>
            </w:tcBorders>
            <w:vAlign w:val="center"/>
          </w:tcPr>
          <w:p w:rsidR="00854605" w:rsidRPr="00EC66BF" w:rsidRDefault="00416E8E" w:rsidP="00416E8E">
            <w:pPr>
              <w:suppressAutoHyphens/>
              <w:kinsoku w:val="0"/>
              <w:wordWrap w:val="0"/>
              <w:autoSpaceDE w:val="0"/>
              <w:autoSpaceDN w:val="0"/>
              <w:spacing w:line="300" w:lineRule="exact"/>
              <w:ind w:leftChars="100" w:left="440" w:rightChars="50" w:right="110" w:hangingChars="100" w:hanging="220"/>
              <w:rPr>
                <w:rFonts w:hAnsi="Century" w:cs="Times New Roman"/>
                <w:color w:val="auto"/>
                <w:sz w:val="24"/>
                <w:szCs w:val="24"/>
              </w:rPr>
            </w:pPr>
            <w:r w:rsidRPr="00EC66BF">
              <w:rPr>
                <w:rFonts w:hint="eastAsia"/>
                <w:color w:val="auto"/>
              </w:rPr>
              <w:t>※事業者は、非常災害に際して必要な具体的計画の策定</w:t>
            </w:r>
            <w:r w:rsidR="00854605" w:rsidRPr="00EC66BF">
              <w:rPr>
                <w:rFonts w:hint="eastAsia"/>
                <w:color w:val="auto"/>
              </w:rPr>
              <w:t>関係機関への通報及び連携体制の整備、避難、救出訓練の実施等の対策の万全を期さなければならないこととしたものである。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なお「非常災害に関する具体的計画」とは、消防法施行規則第三条に規定する消防計画</w:t>
            </w:r>
            <w:r w:rsidR="00854605" w:rsidRPr="00EC66BF">
              <w:rPr>
                <w:color w:val="auto"/>
              </w:rPr>
              <w:t>(</w:t>
            </w:r>
            <w:r w:rsidRPr="00EC66BF">
              <w:rPr>
                <w:rFonts w:hint="eastAsia"/>
                <w:color w:val="auto"/>
              </w:rPr>
              <w:t>これに準ずる計画を含む</w:t>
            </w:r>
            <w:r w:rsidR="00EE4954" w:rsidRPr="00EC66BF">
              <w:rPr>
                <w:rFonts w:hint="eastAsia"/>
                <w:color w:val="auto"/>
              </w:rPr>
              <w:t>。</w:t>
            </w:r>
            <w:r w:rsidRPr="00EC66BF">
              <w:rPr>
                <w:color w:val="auto"/>
              </w:rPr>
              <w:t>)</w:t>
            </w:r>
            <w:r w:rsidRPr="00EC66BF">
              <w:rPr>
                <w:rFonts w:hint="eastAsia"/>
                <w:color w:val="auto"/>
              </w:rPr>
              <w:t>及び風水害</w:t>
            </w:r>
            <w:r w:rsidRPr="00EC66BF">
              <w:rPr>
                <w:rFonts w:hint="eastAsia"/>
                <w:color w:val="auto"/>
                <w:sz w:val="16"/>
                <w:szCs w:val="16"/>
              </w:rPr>
              <w:t>、</w:t>
            </w:r>
            <w:r w:rsidRPr="00EC66BF">
              <w:rPr>
                <w:rFonts w:hint="eastAsia"/>
                <w:color w:val="auto"/>
              </w:rPr>
              <w:t>地震等の災害に対処するための計画をいう</w:t>
            </w:r>
            <w:r w:rsidR="00854605" w:rsidRPr="00EC66BF">
              <w:rPr>
                <w:rFonts w:hint="eastAsia"/>
                <w:color w:val="auto"/>
                <w:sz w:val="16"/>
                <w:szCs w:val="16"/>
              </w:rPr>
              <w:t>。</w:t>
            </w:r>
            <w:r w:rsidR="00854605" w:rsidRPr="00EC66BF">
              <w:rPr>
                <w:rFonts w:hint="eastAsia"/>
                <w:color w:val="auto"/>
              </w:rPr>
              <w:t>この場合、消防計画の策定及びこれに基づく消防業務の実施は、消防法第八条の規定により防火管理者を置くこととされている事業所にあってはその者に行わせるものとする。</w:t>
            </w:r>
          </w:p>
        </w:tc>
        <w:tc>
          <w:tcPr>
            <w:tcW w:w="1549" w:type="dxa"/>
            <w:tcBorders>
              <w:top w:val="single" w:sz="4" w:space="0" w:color="000000"/>
              <w:left w:val="single" w:sz="4" w:space="0" w:color="000000"/>
              <w:bottom w:val="dashed" w:sz="4" w:space="0" w:color="auto"/>
              <w:right w:val="single" w:sz="4" w:space="0" w:color="000000"/>
            </w:tcBorders>
            <w:vAlign w:val="center"/>
          </w:tcPr>
          <w:p w:rsidR="00854605" w:rsidRPr="00EC66BF" w:rsidRDefault="00854605" w:rsidP="00621385">
            <w:pPr>
              <w:suppressAutoHyphens/>
              <w:kinsoku w:val="0"/>
              <w:wordWrap w:val="0"/>
              <w:autoSpaceDE w:val="0"/>
              <w:autoSpaceDN w:val="0"/>
              <w:spacing w:line="300" w:lineRule="exact"/>
              <w:rPr>
                <w:color w:val="auto"/>
                <w:w w:val="50"/>
                <w:sz w:val="22"/>
                <w:szCs w:val="22"/>
              </w:rPr>
            </w:pPr>
            <w:r w:rsidRPr="00EC66BF">
              <w:rPr>
                <w:rFonts w:hint="eastAsia"/>
                <w:color w:val="auto"/>
                <w:w w:val="50"/>
                <w:sz w:val="22"/>
                <w:szCs w:val="22"/>
              </w:rPr>
              <w:t>基準について第３の６の３</w:t>
            </w:r>
            <w:r w:rsidRPr="00EC66BF">
              <w:rPr>
                <w:color w:val="auto"/>
                <w:w w:val="50"/>
                <w:sz w:val="22"/>
                <w:szCs w:val="22"/>
              </w:rPr>
              <w:t>(</w:t>
            </w:r>
            <w:r w:rsidRPr="00EC66BF">
              <w:rPr>
                <w:rFonts w:hint="eastAsia"/>
                <w:color w:val="auto"/>
                <w:w w:val="50"/>
                <w:sz w:val="22"/>
                <w:szCs w:val="22"/>
              </w:rPr>
              <w:t>６</w:t>
            </w:r>
            <w:r w:rsidRPr="00EC66BF">
              <w:rPr>
                <w:color w:val="auto"/>
                <w:w w:val="50"/>
                <w:sz w:val="22"/>
                <w:szCs w:val="22"/>
              </w:rPr>
              <w:t>)</w:t>
            </w: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color w:val="auto"/>
                <w:w w:val="50"/>
                <w:sz w:val="22"/>
                <w:szCs w:val="22"/>
              </w:rPr>
            </w:pPr>
          </w:p>
          <w:p w:rsidR="00416E8E" w:rsidRPr="00EC66BF" w:rsidRDefault="00416E8E" w:rsidP="00621385">
            <w:pPr>
              <w:suppressAutoHyphens/>
              <w:kinsoku w:val="0"/>
              <w:wordWrap w:val="0"/>
              <w:autoSpaceDE w:val="0"/>
              <w:autoSpaceDN w:val="0"/>
              <w:spacing w:line="300" w:lineRule="exact"/>
              <w:rPr>
                <w:rFonts w:hAnsi="Century" w:cs="Times New Roman"/>
                <w:color w:val="auto"/>
                <w:sz w:val="22"/>
                <w:szCs w:val="22"/>
              </w:rPr>
            </w:pPr>
          </w:p>
        </w:tc>
        <w:tc>
          <w:tcPr>
            <w:tcW w:w="442" w:type="dxa"/>
            <w:tcBorders>
              <w:top w:val="single" w:sz="4" w:space="0" w:color="000000"/>
              <w:left w:val="single" w:sz="4" w:space="0" w:color="000000"/>
              <w:bottom w:val="dashed" w:sz="4" w:space="0" w:color="auto"/>
              <w:right w:val="single" w:sz="4" w:space="0" w:color="000000"/>
            </w:tcBorders>
          </w:tcPr>
          <w:p w:rsidR="00854605" w:rsidRPr="00EC66BF" w:rsidRDefault="00854605" w:rsidP="00416E8E">
            <w:pPr>
              <w:suppressAutoHyphens/>
              <w:kinsoku w:val="0"/>
              <w:wordWrap w:val="0"/>
              <w:autoSpaceDE w:val="0"/>
              <w:autoSpaceDN w:val="0"/>
              <w:spacing w:line="300" w:lineRule="exact"/>
              <w:jc w:val="left"/>
              <w:rPr>
                <w:rFonts w:hAnsi="Century" w:cs="Times New Roman"/>
                <w:color w:val="auto"/>
                <w:sz w:val="22"/>
                <w:szCs w:val="22"/>
              </w:rPr>
            </w:pPr>
          </w:p>
          <w:p w:rsidR="00416E8E" w:rsidRPr="00EC66BF" w:rsidRDefault="00416E8E" w:rsidP="00416E8E">
            <w:pPr>
              <w:suppressAutoHyphens/>
              <w:kinsoku w:val="0"/>
              <w:wordWrap w:val="0"/>
              <w:autoSpaceDE w:val="0"/>
              <w:autoSpaceDN w:val="0"/>
              <w:spacing w:line="300" w:lineRule="exact"/>
              <w:jc w:val="left"/>
              <w:rPr>
                <w:rFonts w:hAnsi="Century" w:cs="Times New Roman"/>
                <w:color w:val="auto"/>
                <w:sz w:val="22"/>
                <w:szCs w:val="22"/>
              </w:rPr>
            </w:pPr>
          </w:p>
        </w:tc>
        <w:tc>
          <w:tcPr>
            <w:tcW w:w="885" w:type="dxa"/>
            <w:tcBorders>
              <w:top w:val="single" w:sz="4" w:space="0" w:color="000000"/>
              <w:left w:val="single" w:sz="4" w:space="0" w:color="000000"/>
              <w:bottom w:val="dashed" w:sz="4" w:space="0" w:color="auto"/>
              <w:right w:val="single" w:sz="4" w:space="0" w:color="000000"/>
            </w:tcBorders>
          </w:tcPr>
          <w:p w:rsidR="00854605" w:rsidRPr="00EC66BF" w:rsidRDefault="00854605" w:rsidP="00416E8E">
            <w:pPr>
              <w:suppressAutoHyphens/>
              <w:kinsoku w:val="0"/>
              <w:wordWrap w:val="0"/>
              <w:autoSpaceDE w:val="0"/>
              <w:autoSpaceDN w:val="0"/>
              <w:spacing w:line="300" w:lineRule="exact"/>
              <w:jc w:val="left"/>
              <w:rPr>
                <w:rFonts w:hAnsi="Century" w:cs="Times New Roman"/>
                <w:color w:val="auto"/>
                <w:sz w:val="22"/>
                <w:szCs w:val="22"/>
              </w:rPr>
            </w:pPr>
          </w:p>
          <w:p w:rsidR="00416E8E" w:rsidRPr="00EC66BF" w:rsidRDefault="00416E8E" w:rsidP="00416E8E">
            <w:pPr>
              <w:suppressAutoHyphens/>
              <w:kinsoku w:val="0"/>
              <w:wordWrap w:val="0"/>
              <w:autoSpaceDE w:val="0"/>
              <w:autoSpaceDN w:val="0"/>
              <w:spacing w:line="300" w:lineRule="exact"/>
              <w:jc w:val="left"/>
              <w:rPr>
                <w:rFonts w:hAnsi="Century" w:cs="Times New Roman"/>
                <w:color w:val="auto"/>
                <w:sz w:val="22"/>
                <w:szCs w:val="22"/>
              </w:rPr>
            </w:pPr>
          </w:p>
        </w:tc>
      </w:tr>
      <w:tr w:rsidR="00EC66BF" w:rsidRPr="00EC66BF" w:rsidTr="00E038B2">
        <w:trPr>
          <w:trHeight w:val="981"/>
        </w:trPr>
        <w:tc>
          <w:tcPr>
            <w:tcW w:w="5973" w:type="dxa"/>
            <w:tcBorders>
              <w:top w:val="dashed" w:sz="4" w:space="0" w:color="auto"/>
              <w:left w:val="single" w:sz="4" w:space="0" w:color="000000"/>
              <w:bottom w:val="nil"/>
              <w:right w:val="single" w:sz="4" w:space="0" w:color="000000"/>
            </w:tcBorders>
            <w:vAlign w:val="center"/>
          </w:tcPr>
          <w:p w:rsidR="00E038B2" w:rsidRPr="00EC66BF" w:rsidRDefault="00E038B2" w:rsidP="00E038B2">
            <w:pPr>
              <w:suppressAutoHyphens/>
              <w:kinsoku w:val="0"/>
              <w:wordWrap w:val="0"/>
              <w:autoSpaceDE w:val="0"/>
              <w:autoSpaceDN w:val="0"/>
              <w:spacing w:line="300" w:lineRule="exact"/>
              <w:ind w:leftChars="200" w:left="440" w:rightChars="50" w:right="110"/>
              <w:rPr>
                <w:color w:val="auto"/>
              </w:rPr>
            </w:pPr>
            <w:r w:rsidRPr="00EC66BF">
              <w:rPr>
                <w:rFonts w:hint="eastAsia"/>
                <w:color w:val="auto"/>
              </w:rPr>
              <w:t>非常災害等の発生の際にその事業が継続できるよう、他の社会福祉施設との連携および協力を行う体制を構築するよう努めているか。</w:t>
            </w:r>
          </w:p>
        </w:tc>
        <w:tc>
          <w:tcPr>
            <w:tcW w:w="1549" w:type="dxa"/>
            <w:tcBorders>
              <w:top w:val="dashed" w:sz="4" w:space="0" w:color="auto"/>
              <w:left w:val="single" w:sz="4" w:space="0" w:color="000000"/>
              <w:bottom w:val="nil"/>
              <w:right w:val="single" w:sz="4" w:space="0" w:color="000000"/>
            </w:tcBorders>
          </w:tcPr>
          <w:p w:rsidR="00E038B2" w:rsidRPr="00EC66BF" w:rsidRDefault="00E038B2" w:rsidP="00621385">
            <w:pPr>
              <w:suppressAutoHyphens/>
              <w:kinsoku w:val="0"/>
              <w:wordWrap w:val="0"/>
              <w:autoSpaceDE w:val="0"/>
              <w:autoSpaceDN w:val="0"/>
              <w:spacing w:line="300" w:lineRule="exact"/>
              <w:rPr>
                <w:color w:val="auto"/>
                <w:w w:val="50"/>
                <w:sz w:val="22"/>
                <w:szCs w:val="22"/>
              </w:rPr>
            </w:pPr>
            <w:r w:rsidRPr="00EC66BF">
              <w:rPr>
                <w:rFonts w:hint="eastAsia"/>
                <w:color w:val="auto"/>
                <w:w w:val="50"/>
                <w:sz w:val="22"/>
                <w:szCs w:val="22"/>
              </w:rPr>
              <w:t>基準条例別表第10第1項第8号</w:t>
            </w:r>
          </w:p>
        </w:tc>
        <w:tc>
          <w:tcPr>
            <w:tcW w:w="442" w:type="dxa"/>
            <w:tcBorders>
              <w:top w:val="dashed" w:sz="4" w:space="0" w:color="auto"/>
              <w:left w:val="single" w:sz="4" w:space="0" w:color="000000"/>
              <w:bottom w:val="nil"/>
              <w:right w:val="single" w:sz="4" w:space="0" w:color="000000"/>
            </w:tcBorders>
          </w:tcPr>
          <w:p w:rsidR="00E038B2" w:rsidRPr="00EC66BF" w:rsidRDefault="00E038B2" w:rsidP="00416E8E">
            <w:pPr>
              <w:suppressAutoHyphens/>
              <w:kinsoku w:val="0"/>
              <w:wordWrap w:val="0"/>
              <w:autoSpaceDE w:val="0"/>
              <w:autoSpaceDN w:val="0"/>
              <w:spacing w:line="300" w:lineRule="exact"/>
              <w:jc w:val="left"/>
              <w:rPr>
                <w:rFonts w:hAnsi="Century" w:cs="Times New Roman"/>
                <w:color w:val="auto"/>
                <w:sz w:val="22"/>
                <w:szCs w:val="22"/>
              </w:rPr>
            </w:pPr>
          </w:p>
        </w:tc>
        <w:tc>
          <w:tcPr>
            <w:tcW w:w="885" w:type="dxa"/>
            <w:tcBorders>
              <w:top w:val="dashed" w:sz="4" w:space="0" w:color="auto"/>
              <w:left w:val="single" w:sz="4" w:space="0" w:color="000000"/>
              <w:bottom w:val="nil"/>
              <w:right w:val="single" w:sz="4" w:space="0" w:color="000000"/>
            </w:tcBorders>
          </w:tcPr>
          <w:p w:rsidR="00E038B2" w:rsidRPr="00EC66BF" w:rsidRDefault="00E038B2" w:rsidP="00416E8E">
            <w:pPr>
              <w:suppressAutoHyphens/>
              <w:kinsoku w:val="0"/>
              <w:wordWrap w:val="0"/>
              <w:autoSpaceDE w:val="0"/>
              <w:autoSpaceDN w:val="0"/>
              <w:spacing w:line="300" w:lineRule="exact"/>
              <w:jc w:val="left"/>
              <w:rPr>
                <w:rFonts w:hAnsi="Century" w:cs="Times New Roman"/>
                <w:color w:val="auto"/>
                <w:sz w:val="22"/>
                <w:szCs w:val="22"/>
              </w:rPr>
            </w:pPr>
          </w:p>
        </w:tc>
      </w:tr>
      <w:tr w:rsidR="00EC66BF" w:rsidRPr="00EC66BF" w:rsidTr="00E038B2">
        <w:trPr>
          <w:trHeight w:val="1263"/>
        </w:trPr>
        <w:tc>
          <w:tcPr>
            <w:tcW w:w="5973" w:type="dxa"/>
            <w:tcBorders>
              <w:top w:val="single" w:sz="4" w:space="0" w:color="000000"/>
              <w:left w:val="single" w:sz="4" w:space="0" w:color="000000"/>
              <w:bottom w:val="nil"/>
              <w:right w:val="single" w:sz="4" w:space="0" w:color="000000"/>
            </w:tcBorders>
            <w:vAlign w:val="center"/>
          </w:tcPr>
          <w:p w:rsidR="00854605" w:rsidRPr="00EC66BF" w:rsidRDefault="00854605" w:rsidP="00416E8E">
            <w:pPr>
              <w:suppressAutoHyphens/>
              <w:kinsoku w:val="0"/>
              <w:wordWrap w:val="0"/>
              <w:autoSpaceDE w:val="0"/>
              <w:autoSpaceDN w:val="0"/>
              <w:spacing w:line="300" w:lineRule="exact"/>
              <w:ind w:rightChars="50" w:right="110"/>
              <w:rPr>
                <w:b/>
                <w:bCs/>
                <w:color w:val="auto"/>
              </w:rPr>
            </w:pPr>
            <w:r w:rsidRPr="00EC66BF">
              <w:rPr>
                <w:b/>
                <w:bCs/>
                <w:color w:val="auto"/>
              </w:rPr>
              <w:t>3</w:t>
            </w:r>
            <w:r w:rsidR="00D46806" w:rsidRPr="00EC66BF">
              <w:rPr>
                <w:rFonts w:hint="eastAsia"/>
                <w:b/>
                <w:bCs/>
                <w:color w:val="auto"/>
              </w:rPr>
              <w:t>2</w:t>
            </w:r>
            <w:r w:rsidRPr="00EC66BF">
              <w:rPr>
                <w:rFonts w:hint="eastAsia"/>
                <w:b/>
                <w:bCs/>
                <w:color w:val="auto"/>
              </w:rPr>
              <w:t xml:space="preserve">　衛生管理等</w:t>
            </w:r>
          </w:p>
          <w:p w:rsidR="00854605" w:rsidRPr="00EC66BF" w:rsidRDefault="00854605" w:rsidP="00416E8E">
            <w:pPr>
              <w:suppressAutoHyphens/>
              <w:kinsoku w:val="0"/>
              <w:wordWrap w:val="0"/>
              <w:autoSpaceDE w:val="0"/>
              <w:autoSpaceDN w:val="0"/>
              <w:spacing w:line="300" w:lineRule="exact"/>
              <w:ind w:left="220" w:rightChars="50" w:right="110" w:hangingChars="100" w:hanging="220"/>
              <w:rPr>
                <w:rFonts w:hAnsi="Century" w:cs="Times New Roman"/>
                <w:color w:val="auto"/>
                <w:sz w:val="24"/>
                <w:szCs w:val="24"/>
              </w:rPr>
            </w:pPr>
            <w:r w:rsidRPr="00EC66BF">
              <w:rPr>
                <w:rFonts w:hint="eastAsia"/>
                <w:color w:val="auto"/>
              </w:rPr>
              <w:t>一　利用者の使用する施設、食器その他の設備又は飲用に供する水について、衛生的な管理に努め、又は衛生上必要な措置を講じているか。</w:t>
            </w:r>
          </w:p>
        </w:tc>
        <w:tc>
          <w:tcPr>
            <w:tcW w:w="1549" w:type="dxa"/>
            <w:tcBorders>
              <w:top w:val="single" w:sz="4" w:space="0" w:color="000000"/>
              <w:left w:val="single" w:sz="4" w:space="0" w:color="000000"/>
              <w:bottom w:val="nil"/>
              <w:right w:val="single" w:sz="4" w:space="0" w:color="000000"/>
            </w:tcBorders>
            <w:vAlign w:val="center"/>
          </w:tcPr>
          <w:p w:rsidR="00854605" w:rsidRPr="00EC66BF" w:rsidRDefault="00854605" w:rsidP="00621385">
            <w:pPr>
              <w:suppressAutoHyphens/>
              <w:kinsoku w:val="0"/>
              <w:wordWrap w:val="0"/>
              <w:autoSpaceDE w:val="0"/>
              <w:autoSpaceDN w:val="0"/>
              <w:spacing w:line="300" w:lineRule="exac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104</w:t>
            </w:r>
            <w:r w:rsidRPr="00EC66BF">
              <w:rPr>
                <w:rFonts w:hint="eastAsia"/>
                <w:color w:val="auto"/>
                <w:w w:val="50"/>
                <w:sz w:val="22"/>
                <w:szCs w:val="22"/>
              </w:rPr>
              <w:t>条第１項</w:t>
            </w:r>
          </w:p>
          <w:p w:rsidR="00854605" w:rsidRPr="00EC66BF" w:rsidRDefault="00854605" w:rsidP="00FF4750">
            <w:pPr>
              <w:suppressAutoHyphens/>
              <w:kinsoku w:val="0"/>
              <w:wordWrap w:val="0"/>
              <w:autoSpaceDE w:val="0"/>
              <w:autoSpaceDN w:val="0"/>
              <w:spacing w:line="300" w:lineRule="exact"/>
              <w:rPr>
                <w:rFonts w:hAnsi="Century" w:cs="Times New Roman"/>
                <w:color w:val="auto"/>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FF4750" w:rsidRPr="00EC66BF">
              <w:rPr>
                <w:rFonts w:hint="eastAsia"/>
                <w:color w:val="auto"/>
                <w:w w:val="50"/>
                <w:sz w:val="22"/>
                <w:szCs w:val="22"/>
              </w:rPr>
              <w:t>139</w:t>
            </w:r>
            <w:r w:rsidRPr="00EC66BF">
              <w:rPr>
                <w:rFonts w:hint="eastAsia"/>
                <w:color w:val="auto"/>
                <w:w w:val="50"/>
                <w:sz w:val="22"/>
                <w:szCs w:val="22"/>
              </w:rPr>
              <w:t>条</w:t>
            </w:r>
            <w:r w:rsidR="00FF4750" w:rsidRPr="00EC66BF">
              <w:rPr>
                <w:rFonts w:hint="eastAsia"/>
                <w:color w:val="auto"/>
                <w:w w:val="50"/>
                <w:sz w:val="22"/>
                <w:szCs w:val="22"/>
              </w:rPr>
              <w:t>の2</w:t>
            </w:r>
            <w:r w:rsidRPr="00EC66BF">
              <w:rPr>
                <w:rFonts w:hint="eastAsia"/>
                <w:color w:val="auto"/>
                <w:w w:val="50"/>
                <w:sz w:val="22"/>
                <w:szCs w:val="22"/>
              </w:rPr>
              <w:t>第１項</w:t>
            </w:r>
          </w:p>
        </w:tc>
        <w:tc>
          <w:tcPr>
            <w:tcW w:w="442" w:type="dxa"/>
            <w:tcBorders>
              <w:top w:val="single" w:sz="4" w:space="0" w:color="000000"/>
              <w:left w:val="single" w:sz="4" w:space="0" w:color="000000"/>
              <w:bottom w:val="nil"/>
              <w:right w:val="single" w:sz="4" w:space="0" w:color="000000"/>
            </w:tcBorders>
          </w:tcPr>
          <w:p w:rsidR="00854605" w:rsidRPr="00EC66BF" w:rsidRDefault="00854605" w:rsidP="00416E8E">
            <w:pPr>
              <w:suppressAutoHyphens/>
              <w:kinsoku w:val="0"/>
              <w:wordWrap w:val="0"/>
              <w:autoSpaceDE w:val="0"/>
              <w:autoSpaceDN w:val="0"/>
              <w:spacing w:line="300" w:lineRule="exact"/>
              <w:jc w:val="left"/>
              <w:rPr>
                <w:rFonts w:hAnsi="Century" w:cs="Times New Roman"/>
                <w:color w:val="auto"/>
                <w:sz w:val="22"/>
                <w:szCs w:val="22"/>
              </w:rPr>
            </w:pPr>
          </w:p>
          <w:p w:rsidR="00416E8E" w:rsidRPr="00EC66BF" w:rsidRDefault="00416E8E" w:rsidP="00416E8E">
            <w:pPr>
              <w:suppressAutoHyphens/>
              <w:kinsoku w:val="0"/>
              <w:wordWrap w:val="0"/>
              <w:autoSpaceDE w:val="0"/>
              <w:autoSpaceDN w:val="0"/>
              <w:spacing w:line="300" w:lineRule="exact"/>
              <w:jc w:val="left"/>
              <w:rPr>
                <w:rFonts w:hAnsi="Century" w:cs="Times New Roman"/>
                <w:color w:val="auto"/>
                <w:sz w:val="22"/>
                <w:szCs w:val="22"/>
              </w:rPr>
            </w:pPr>
          </w:p>
        </w:tc>
        <w:tc>
          <w:tcPr>
            <w:tcW w:w="885" w:type="dxa"/>
            <w:tcBorders>
              <w:top w:val="single" w:sz="4" w:space="0" w:color="000000"/>
              <w:left w:val="single" w:sz="4" w:space="0" w:color="000000"/>
              <w:bottom w:val="nil"/>
              <w:right w:val="single" w:sz="4" w:space="0" w:color="000000"/>
            </w:tcBorders>
          </w:tcPr>
          <w:p w:rsidR="00854605" w:rsidRPr="00EC66BF" w:rsidRDefault="00854605" w:rsidP="00416E8E">
            <w:pPr>
              <w:suppressAutoHyphens/>
              <w:kinsoku w:val="0"/>
              <w:wordWrap w:val="0"/>
              <w:autoSpaceDE w:val="0"/>
              <w:autoSpaceDN w:val="0"/>
              <w:spacing w:line="300" w:lineRule="exact"/>
              <w:jc w:val="left"/>
              <w:rPr>
                <w:rFonts w:hAnsi="Century" w:cs="Times New Roman"/>
                <w:color w:val="auto"/>
                <w:sz w:val="22"/>
                <w:szCs w:val="22"/>
              </w:rPr>
            </w:pPr>
          </w:p>
          <w:p w:rsidR="00416E8E" w:rsidRPr="00EC66BF" w:rsidRDefault="00416E8E" w:rsidP="00416E8E">
            <w:pPr>
              <w:suppressAutoHyphens/>
              <w:kinsoku w:val="0"/>
              <w:wordWrap w:val="0"/>
              <w:autoSpaceDE w:val="0"/>
              <w:autoSpaceDN w:val="0"/>
              <w:spacing w:line="300" w:lineRule="exact"/>
              <w:jc w:val="left"/>
              <w:rPr>
                <w:rFonts w:hAnsi="Century" w:cs="Times New Roman"/>
                <w:color w:val="auto"/>
                <w:sz w:val="22"/>
                <w:szCs w:val="22"/>
              </w:rPr>
            </w:pPr>
          </w:p>
        </w:tc>
      </w:tr>
      <w:tr w:rsidR="00EC66BF" w:rsidRPr="00EC66BF" w:rsidTr="00AB0D18">
        <w:trPr>
          <w:trHeight w:val="3379"/>
        </w:trPr>
        <w:tc>
          <w:tcPr>
            <w:tcW w:w="5973" w:type="dxa"/>
            <w:tcBorders>
              <w:top w:val="dashed" w:sz="4" w:space="0" w:color="000000"/>
              <w:left w:val="single" w:sz="4" w:space="0" w:color="000000"/>
              <w:bottom w:val="nil"/>
              <w:right w:val="single" w:sz="4" w:space="0" w:color="000000"/>
            </w:tcBorders>
            <w:vAlign w:val="center"/>
          </w:tcPr>
          <w:p w:rsidR="00854605" w:rsidRPr="00EC66BF" w:rsidRDefault="00854605" w:rsidP="00416E8E">
            <w:pPr>
              <w:suppressAutoHyphens/>
              <w:kinsoku w:val="0"/>
              <w:wordWrap w:val="0"/>
              <w:autoSpaceDE w:val="0"/>
              <w:autoSpaceDN w:val="0"/>
              <w:spacing w:line="300" w:lineRule="exact"/>
              <w:ind w:left="220" w:rightChars="50" w:right="110" w:hangingChars="100" w:hanging="220"/>
              <w:rPr>
                <w:rFonts w:hAnsi="Century" w:cs="Times New Roman"/>
                <w:color w:val="auto"/>
                <w:spacing w:val="6"/>
              </w:rPr>
            </w:pPr>
            <w:r w:rsidRPr="00EC66BF">
              <w:rPr>
                <w:rFonts w:hint="eastAsia"/>
                <w:color w:val="auto"/>
              </w:rPr>
              <w:t xml:space="preserve">二　事業所において感染症が発生し、又はまん延しないように必要な措置を講ずるよう努めているか。　</w:t>
            </w:r>
          </w:p>
          <w:p w:rsidR="00854605" w:rsidRPr="00EC66BF" w:rsidRDefault="00854605" w:rsidP="00416E8E">
            <w:pPr>
              <w:suppressAutoHyphens/>
              <w:kinsoku w:val="0"/>
              <w:wordWrap w:val="0"/>
              <w:autoSpaceDE w:val="0"/>
              <w:autoSpaceDN w:val="0"/>
              <w:spacing w:line="300" w:lineRule="exact"/>
              <w:ind w:leftChars="100" w:left="440" w:rightChars="50" w:right="110" w:hangingChars="100" w:hanging="220"/>
              <w:rPr>
                <w:rFonts w:hAnsi="Century" w:cs="Times New Roman"/>
                <w:color w:val="auto"/>
                <w:spacing w:val="6"/>
              </w:rPr>
            </w:pPr>
            <w:r w:rsidRPr="00EC66BF">
              <w:rPr>
                <w:rFonts w:hint="eastAsia"/>
                <w:color w:val="auto"/>
              </w:rPr>
              <w:t>※食中毒及び感染症の発生を防止するための措置等について、必要に応じ保健所の助言、指導を求めるとともに、密接な連携を保っているか。</w:t>
            </w:r>
          </w:p>
          <w:p w:rsidR="00854605" w:rsidRPr="00EC66BF" w:rsidRDefault="00854605" w:rsidP="00416E8E">
            <w:pPr>
              <w:suppressAutoHyphens/>
              <w:kinsoku w:val="0"/>
              <w:wordWrap w:val="0"/>
              <w:autoSpaceDE w:val="0"/>
              <w:autoSpaceDN w:val="0"/>
              <w:spacing w:line="300" w:lineRule="exact"/>
              <w:ind w:leftChars="100" w:left="440" w:rightChars="50" w:right="110" w:hangingChars="100" w:hanging="220"/>
              <w:rPr>
                <w:rFonts w:hAnsi="Century" w:cs="Times New Roman"/>
                <w:color w:val="auto"/>
                <w:spacing w:val="6"/>
              </w:rPr>
            </w:pPr>
            <w:r w:rsidRPr="00EC66BF">
              <w:rPr>
                <w:rFonts w:hint="eastAsia"/>
                <w:color w:val="auto"/>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p w:rsidR="00854605" w:rsidRPr="00EC66BF" w:rsidRDefault="00854605" w:rsidP="00416E8E">
            <w:pPr>
              <w:suppressAutoHyphens/>
              <w:kinsoku w:val="0"/>
              <w:wordWrap w:val="0"/>
              <w:autoSpaceDE w:val="0"/>
              <w:autoSpaceDN w:val="0"/>
              <w:spacing w:line="300" w:lineRule="exact"/>
              <w:ind w:rightChars="50" w:right="110" w:firstLineChars="100" w:firstLine="220"/>
              <w:rPr>
                <w:color w:val="auto"/>
              </w:rPr>
            </w:pPr>
            <w:r w:rsidRPr="00EC66BF">
              <w:rPr>
                <w:rFonts w:hint="eastAsia"/>
                <w:color w:val="auto"/>
              </w:rPr>
              <w:t>※空調設備等により施設内の適温の確保に努めているか</w:t>
            </w:r>
          </w:p>
          <w:p w:rsidR="00AF4461" w:rsidRPr="00EC66BF" w:rsidRDefault="00AF4461" w:rsidP="00416E8E">
            <w:pPr>
              <w:suppressAutoHyphens/>
              <w:kinsoku w:val="0"/>
              <w:wordWrap w:val="0"/>
              <w:autoSpaceDE w:val="0"/>
              <w:autoSpaceDN w:val="0"/>
              <w:spacing w:line="300" w:lineRule="exact"/>
              <w:ind w:rightChars="50" w:right="110" w:firstLineChars="100" w:firstLine="220"/>
              <w:rPr>
                <w:color w:val="auto"/>
              </w:rPr>
            </w:pPr>
          </w:p>
          <w:p w:rsidR="00AF4461" w:rsidRPr="00EC66BF" w:rsidRDefault="00AF4461" w:rsidP="00AF4461">
            <w:pPr>
              <w:suppressAutoHyphens/>
              <w:kinsoku w:val="0"/>
              <w:autoSpaceDE w:val="0"/>
              <w:autoSpaceDN w:val="0"/>
              <w:spacing w:line="336" w:lineRule="atLeast"/>
              <w:ind w:leftChars="16" w:left="265" w:rightChars="50" w:right="110" w:hangingChars="100" w:hanging="230"/>
              <w:jc w:val="left"/>
              <w:rPr>
                <w:rFonts w:ascii="Times New Roman" w:hAnsi="Times New Roman"/>
                <w:color w:val="auto"/>
                <w:sz w:val="22"/>
                <w:szCs w:val="22"/>
              </w:rPr>
            </w:pPr>
            <w:r w:rsidRPr="00EC66BF">
              <w:rPr>
                <w:rFonts w:ascii="Times New Roman" w:hAnsi="Times New Roman" w:hint="eastAsia"/>
                <w:color w:val="auto"/>
                <w:sz w:val="22"/>
                <w:szCs w:val="22"/>
              </w:rPr>
              <w:t>三　事業所における感染症の予防及びまん延の防止のための対策を検討する委員会（テレビ電話装置等を活用して行うことができるものとする。）を</w:t>
            </w:r>
            <w:r w:rsidR="009F7A81" w:rsidRPr="00EC66BF">
              <w:rPr>
                <w:rFonts w:ascii="Times New Roman" w:hAnsi="Times New Roman" w:hint="eastAsia"/>
                <w:color w:val="auto"/>
                <w:sz w:val="22"/>
                <w:szCs w:val="22"/>
              </w:rPr>
              <w:t>おおむね六月に一回以上開催するとともに、その結果について、従業者</w:t>
            </w:r>
            <w:r w:rsidRPr="00EC66BF">
              <w:rPr>
                <w:rFonts w:ascii="Times New Roman" w:hAnsi="Times New Roman" w:hint="eastAsia"/>
                <w:color w:val="auto"/>
                <w:sz w:val="22"/>
                <w:szCs w:val="22"/>
              </w:rPr>
              <w:t>等に周知徹底を図っているか。</w:t>
            </w:r>
          </w:p>
          <w:p w:rsidR="00AF4461" w:rsidRPr="00EC66BF" w:rsidRDefault="00AF4461" w:rsidP="00AF4461">
            <w:pPr>
              <w:suppressAutoHyphens/>
              <w:kinsoku w:val="0"/>
              <w:autoSpaceDE w:val="0"/>
              <w:autoSpaceDN w:val="0"/>
              <w:spacing w:line="336" w:lineRule="atLeast"/>
              <w:ind w:left="230" w:rightChars="50" w:right="110" w:hangingChars="100" w:hanging="230"/>
              <w:jc w:val="left"/>
              <w:rPr>
                <w:rFonts w:ascii="Times New Roman" w:hAnsi="Times New Roman"/>
                <w:color w:val="auto"/>
                <w:sz w:val="22"/>
                <w:szCs w:val="22"/>
              </w:rPr>
            </w:pPr>
          </w:p>
          <w:p w:rsidR="0006784D" w:rsidRPr="00EC66BF" w:rsidRDefault="0006784D" w:rsidP="00AF4461">
            <w:pPr>
              <w:suppressAutoHyphens/>
              <w:kinsoku w:val="0"/>
              <w:autoSpaceDE w:val="0"/>
              <w:autoSpaceDN w:val="0"/>
              <w:spacing w:line="336" w:lineRule="atLeast"/>
              <w:ind w:left="230" w:rightChars="50" w:right="110" w:hangingChars="100" w:hanging="230"/>
              <w:jc w:val="left"/>
              <w:rPr>
                <w:rFonts w:ascii="Times New Roman" w:hAnsi="Times New Roman"/>
                <w:color w:val="auto"/>
                <w:sz w:val="22"/>
                <w:szCs w:val="22"/>
              </w:rPr>
            </w:pPr>
          </w:p>
          <w:p w:rsidR="00AF4461" w:rsidRPr="00EC66BF" w:rsidRDefault="00AF4461" w:rsidP="00AF4461">
            <w:pPr>
              <w:suppressAutoHyphens/>
              <w:kinsoku w:val="0"/>
              <w:autoSpaceDE w:val="0"/>
              <w:autoSpaceDN w:val="0"/>
              <w:spacing w:line="336" w:lineRule="atLeast"/>
              <w:ind w:left="230" w:rightChars="50" w:right="110" w:hangingChars="100" w:hanging="230"/>
              <w:jc w:val="left"/>
              <w:rPr>
                <w:rFonts w:ascii="Times New Roman" w:hAnsi="Times New Roman"/>
                <w:color w:val="auto"/>
                <w:sz w:val="22"/>
                <w:szCs w:val="22"/>
              </w:rPr>
            </w:pPr>
            <w:r w:rsidRPr="00EC66BF">
              <w:rPr>
                <w:rFonts w:ascii="Times New Roman" w:hAnsi="Times New Roman" w:hint="eastAsia"/>
                <w:color w:val="auto"/>
                <w:sz w:val="22"/>
                <w:szCs w:val="22"/>
              </w:rPr>
              <w:lastRenderedPageBreak/>
              <w:t>四　事業所における感染症の予防及びまん延の防止のための指針を整備しているか。</w:t>
            </w:r>
          </w:p>
          <w:p w:rsidR="00AF4461" w:rsidRPr="00EC66BF" w:rsidRDefault="00AF4461" w:rsidP="00AF4461">
            <w:pPr>
              <w:suppressAutoHyphens/>
              <w:kinsoku w:val="0"/>
              <w:autoSpaceDE w:val="0"/>
              <w:autoSpaceDN w:val="0"/>
              <w:spacing w:line="336" w:lineRule="atLeast"/>
              <w:ind w:left="230" w:rightChars="50" w:right="110" w:hangingChars="100" w:hanging="230"/>
              <w:jc w:val="left"/>
              <w:rPr>
                <w:rFonts w:ascii="Times New Roman" w:hAnsi="Times New Roman"/>
                <w:color w:val="auto"/>
                <w:sz w:val="22"/>
                <w:szCs w:val="22"/>
              </w:rPr>
            </w:pPr>
          </w:p>
          <w:p w:rsidR="00AF4461" w:rsidRPr="00EC66BF" w:rsidRDefault="009F7A81" w:rsidP="00AF4461">
            <w:pPr>
              <w:suppressAutoHyphens/>
              <w:kinsoku w:val="0"/>
              <w:wordWrap w:val="0"/>
              <w:autoSpaceDE w:val="0"/>
              <w:autoSpaceDN w:val="0"/>
              <w:spacing w:line="300" w:lineRule="exact"/>
              <w:ind w:left="220" w:rightChars="50" w:right="110" w:hangingChars="100" w:hanging="220"/>
              <w:rPr>
                <w:rFonts w:asciiTheme="majorEastAsia" w:eastAsiaTheme="majorEastAsia" w:hAnsiTheme="majorEastAsia" w:cs="Times New Roman"/>
                <w:color w:val="auto"/>
                <w:sz w:val="24"/>
                <w:szCs w:val="24"/>
              </w:rPr>
            </w:pPr>
            <w:r w:rsidRPr="00EC66BF">
              <w:rPr>
                <w:rFonts w:asciiTheme="majorEastAsia" w:eastAsiaTheme="majorEastAsia" w:hAnsiTheme="majorEastAsia" w:cs="Times New Roman" w:hint="eastAsia"/>
                <w:color w:val="auto"/>
                <w:kern w:val="2"/>
                <w:szCs w:val="24"/>
              </w:rPr>
              <w:t>五　事業所において、従業者</w:t>
            </w:r>
            <w:r w:rsidR="00AF4461" w:rsidRPr="00EC66BF">
              <w:rPr>
                <w:rFonts w:asciiTheme="majorEastAsia" w:eastAsiaTheme="majorEastAsia" w:hAnsiTheme="majorEastAsia" w:cs="Times New Roman" w:hint="eastAsia"/>
                <w:color w:val="auto"/>
                <w:kern w:val="2"/>
                <w:szCs w:val="24"/>
              </w:rPr>
              <w:t>等に対し、感染症の予防及びまん延の防止のための研修及び訓練を定期的に実施しているか。</w:t>
            </w:r>
          </w:p>
        </w:tc>
        <w:tc>
          <w:tcPr>
            <w:tcW w:w="1549" w:type="dxa"/>
            <w:tcBorders>
              <w:top w:val="dashed" w:sz="4" w:space="0" w:color="000000"/>
              <w:left w:val="single" w:sz="4" w:space="0" w:color="000000"/>
              <w:bottom w:val="nil"/>
              <w:right w:val="single" w:sz="4" w:space="0" w:color="000000"/>
            </w:tcBorders>
          </w:tcPr>
          <w:p w:rsidR="00854605" w:rsidRPr="00EC66BF" w:rsidRDefault="00854605" w:rsidP="00AB0D18">
            <w:pPr>
              <w:suppressAutoHyphens/>
              <w:kinsoku w:val="0"/>
              <w:wordWrap w:val="0"/>
              <w:autoSpaceDE w:val="0"/>
              <w:autoSpaceDN w:val="0"/>
              <w:spacing w:line="300" w:lineRule="exact"/>
              <w:rPr>
                <w:rFonts w:hAnsi="Century" w:cs="Times New Roman"/>
                <w:color w:val="auto"/>
                <w:spacing w:val="6"/>
                <w:sz w:val="22"/>
                <w:szCs w:val="22"/>
              </w:rPr>
            </w:pPr>
            <w:r w:rsidRPr="00EC66BF">
              <w:rPr>
                <w:rFonts w:hint="eastAsia"/>
                <w:color w:val="auto"/>
                <w:w w:val="50"/>
                <w:sz w:val="22"/>
                <w:szCs w:val="22"/>
              </w:rPr>
              <w:lastRenderedPageBreak/>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104</w:t>
            </w:r>
            <w:r w:rsidRPr="00EC66BF">
              <w:rPr>
                <w:rFonts w:hint="eastAsia"/>
                <w:color w:val="auto"/>
                <w:w w:val="50"/>
                <w:sz w:val="22"/>
                <w:szCs w:val="22"/>
              </w:rPr>
              <w:t>条第２項</w:t>
            </w:r>
          </w:p>
          <w:p w:rsidR="00854605" w:rsidRPr="00EC66BF" w:rsidRDefault="00854605" w:rsidP="00AB0D18">
            <w:pPr>
              <w:suppressAutoHyphens/>
              <w:kinsoku w:val="0"/>
              <w:wordWrap w:val="0"/>
              <w:autoSpaceDE w:val="0"/>
              <w:autoSpaceDN w:val="0"/>
              <w:spacing w:line="300" w:lineRule="exact"/>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w:t>
            </w:r>
            <w:r w:rsidR="00FF4750" w:rsidRPr="00EC66BF">
              <w:rPr>
                <w:rFonts w:hint="eastAsia"/>
                <w:color w:val="auto"/>
                <w:w w:val="50"/>
                <w:sz w:val="22"/>
                <w:szCs w:val="22"/>
              </w:rPr>
              <w:t>139</w:t>
            </w:r>
            <w:r w:rsidRPr="00EC66BF">
              <w:rPr>
                <w:rFonts w:hint="eastAsia"/>
                <w:color w:val="auto"/>
                <w:w w:val="50"/>
                <w:sz w:val="22"/>
                <w:szCs w:val="22"/>
              </w:rPr>
              <w:t>条</w:t>
            </w:r>
            <w:r w:rsidR="00FF4750" w:rsidRPr="00EC66BF">
              <w:rPr>
                <w:rFonts w:hint="eastAsia"/>
                <w:color w:val="auto"/>
                <w:w w:val="50"/>
                <w:sz w:val="22"/>
                <w:szCs w:val="22"/>
              </w:rPr>
              <w:t>の2</w:t>
            </w:r>
            <w:r w:rsidRPr="00EC66BF">
              <w:rPr>
                <w:rFonts w:hint="eastAsia"/>
                <w:color w:val="auto"/>
                <w:w w:val="50"/>
                <w:sz w:val="22"/>
                <w:szCs w:val="22"/>
              </w:rPr>
              <w:t>第２項</w:t>
            </w:r>
          </w:p>
          <w:p w:rsidR="00854605" w:rsidRPr="00EC66BF" w:rsidRDefault="00854605" w:rsidP="00AB0D18">
            <w:pPr>
              <w:suppressAutoHyphens/>
              <w:kinsoku w:val="0"/>
              <w:wordWrap w:val="0"/>
              <w:autoSpaceDE w:val="0"/>
              <w:autoSpaceDN w:val="0"/>
              <w:spacing w:line="300" w:lineRule="exact"/>
              <w:rPr>
                <w:color w:val="auto"/>
                <w:w w:val="50"/>
                <w:sz w:val="22"/>
                <w:szCs w:val="22"/>
              </w:rPr>
            </w:pPr>
          </w:p>
          <w:p w:rsidR="00416E8E" w:rsidRPr="00EC66BF" w:rsidRDefault="00416E8E" w:rsidP="00AB0D18">
            <w:pPr>
              <w:suppressAutoHyphens/>
              <w:kinsoku w:val="0"/>
              <w:wordWrap w:val="0"/>
              <w:autoSpaceDE w:val="0"/>
              <w:autoSpaceDN w:val="0"/>
              <w:spacing w:line="300" w:lineRule="exact"/>
              <w:rPr>
                <w:color w:val="auto"/>
                <w:w w:val="50"/>
                <w:sz w:val="22"/>
                <w:szCs w:val="22"/>
              </w:rPr>
            </w:pPr>
          </w:p>
          <w:p w:rsidR="00416E8E" w:rsidRPr="00EC66BF" w:rsidRDefault="00416E8E" w:rsidP="00AB0D18">
            <w:pPr>
              <w:suppressAutoHyphens/>
              <w:kinsoku w:val="0"/>
              <w:wordWrap w:val="0"/>
              <w:autoSpaceDE w:val="0"/>
              <w:autoSpaceDN w:val="0"/>
              <w:spacing w:line="300" w:lineRule="exact"/>
              <w:rPr>
                <w:color w:val="auto"/>
                <w:w w:val="50"/>
                <w:sz w:val="22"/>
                <w:szCs w:val="22"/>
              </w:rPr>
            </w:pPr>
          </w:p>
          <w:p w:rsidR="00416E8E" w:rsidRPr="00EC66BF" w:rsidRDefault="00416E8E" w:rsidP="00AB0D18">
            <w:pPr>
              <w:suppressAutoHyphens/>
              <w:kinsoku w:val="0"/>
              <w:wordWrap w:val="0"/>
              <w:autoSpaceDE w:val="0"/>
              <w:autoSpaceDN w:val="0"/>
              <w:spacing w:line="300" w:lineRule="exact"/>
              <w:rPr>
                <w:color w:val="auto"/>
                <w:w w:val="50"/>
                <w:sz w:val="22"/>
                <w:szCs w:val="22"/>
              </w:rPr>
            </w:pPr>
          </w:p>
          <w:p w:rsidR="00416E8E" w:rsidRPr="00EC66BF" w:rsidRDefault="00416E8E" w:rsidP="00AB0D18">
            <w:pPr>
              <w:suppressAutoHyphens/>
              <w:kinsoku w:val="0"/>
              <w:wordWrap w:val="0"/>
              <w:autoSpaceDE w:val="0"/>
              <w:autoSpaceDN w:val="0"/>
              <w:spacing w:line="300" w:lineRule="exact"/>
              <w:rPr>
                <w:rFonts w:hAnsi="Century" w:cs="Times New Roman"/>
                <w:color w:val="auto"/>
                <w:sz w:val="22"/>
                <w:szCs w:val="22"/>
              </w:rPr>
            </w:pPr>
          </w:p>
          <w:p w:rsidR="00AB0D18" w:rsidRPr="00EC66BF" w:rsidRDefault="00AB0D18" w:rsidP="00AB0D18">
            <w:pPr>
              <w:suppressAutoHyphens/>
              <w:kinsoku w:val="0"/>
              <w:wordWrap w:val="0"/>
              <w:autoSpaceDE w:val="0"/>
              <w:autoSpaceDN w:val="0"/>
              <w:spacing w:line="300" w:lineRule="exact"/>
              <w:rPr>
                <w:rFonts w:hAnsi="Century" w:cs="Times New Roman"/>
                <w:color w:val="auto"/>
                <w:sz w:val="22"/>
                <w:szCs w:val="22"/>
              </w:rPr>
            </w:pPr>
          </w:p>
          <w:p w:rsidR="00AB0D18" w:rsidRPr="00EC66BF" w:rsidRDefault="00AB0D18" w:rsidP="00AB0D18">
            <w:pPr>
              <w:suppressAutoHyphens/>
              <w:kinsoku w:val="0"/>
              <w:wordWrap w:val="0"/>
              <w:autoSpaceDE w:val="0"/>
              <w:autoSpaceDN w:val="0"/>
              <w:spacing w:line="300" w:lineRule="exact"/>
              <w:rPr>
                <w:rFonts w:hAnsi="Century" w:cs="Times New Roman"/>
                <w:color w:val="auto"/>
                <w:sz w:val="22"/>
                <w:szCs w:val="22"/>
              </w:rPr>
            </w:pPr>
          </w:p>
          <w:p w:rsidR="007A127F" w:rsidRPr="00EC66BF" w:rsidRDefault="007A127F" w:rsidP="00AB0D18">
            <w:pPr>
              <w:suppressAutoHyphens/>
              <w:kinsoku w:val="0"/>
              <w:wordWrap w:val="0"/>
              <w:autoSpaceDE w:val="0"/>
              <w:autoSpaceDN w:val="0"/>
              <w:spacing w:line="300" w:lineRule="exact"/>
              <w:rPr>
                <w:rFonts w:hAnsi="Century" w:cs="Times New Roman"/>
                <w:color w:val="auto"/>
                <w:sz w:val="22"/>
                <w:szCs w:val="22"/>
              </w:rPr>
            </w:pPr>
          </w:p>
          <w:p w:rsidR="00AB0D18" w:rsidRPr="00EC66BF" w:rsidRDefault="00AB0D18" w:rsidP="00AB0D18">
            <w:pPr>
              <w:suppressAutoHyphens/>
              <w:kinsoku w:val="0"/>
              <w:wordWrap w:val="0"/>
              <w:autoSpaceDE w:val="0"/>
              <w:autoSpaceDN w:val="0"/>
              <w:spacing w:line="300" w:lineRule="exac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104</w:t>
            </w:r>
            <w:r w:rsidRPr="00EC66BF">
              <w:rPr>
                <w:rFonts w:hint="eastAsia"/>
                <w:color w:val="auto"/>
                <w:w w:val="50"/>
                <w:sz w:val="22"/>
                <w:szCs w:val="22"/>
              </w:rPr>
              <w:t>条第3項</w:t>
            </w:r>
          </w:p>
          <w:p w:rsidR="00AB0D18" w:rsidRPr="00EC66BF" w:rsidRDefault="00AB0D18" w:rsidP="00AB0D18">
            <w:pPr>
              <w:suppressAutoHyphens/>
              <w:kinsoku w:val="0"/>
              <w:wordWrap w:val="0"/>
              <w:autoSpaceDE w:val="0"/>
              <w:autoSpaceDN w:val="0"/>
              <w:spacing w:line="300" w:lineRule="exact"/>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245</w:t>
            </w:r>
            <w:r w:rsidRPr="00EC66BF">
              <w:rPr>
                <w:rFonts w:hint="eastAsia"/>
                <w:color w:val="auto"/>
                <w:w w:val="50"/>
                <w:sz w:val="22"/>
                <w:szCs w:val="22"/>
              </w:rPr>
              <w:t>条で準用す</w:t>
            </w:r>
            <w:r w:rsidRPr="00EC66BF">
              <w:rPr>
                <w:color w:val="auto"/>
                <w:w w:val="50"/>
                <w:sz w:val="22"/>
                <w:szCs w:val="22"/>
              </w:rPr>
              <w:t xml:space="preserve">  </w:t>
            </w:r>
            <w:r w:rsidRPr="00EC66BF">
              <w:rPr>
                <w:rFonts w:hint="eastAsia"/>
                <w:color w:val="auto"/>
                <w:w w:val="50"/>
                <w:sz w:val="22"/>
                <w:szCs w:val="22"/>
              </w:rPr>
              <w:t>る第139条の2</w:t>
            </w:r>
            <w:r w:rsidR="00193AC6" w:rsidRPr="00EC66BF">
              <w:rPr>
                <w:rFonts w:hint="eastAsia"/>
                <w:color w:val="auto"/>
                <w:w w:val="50"/>
                <w:sz w:val="22"/>
                <w:szCs w:val="22"/>
              </w:rPr>
              <w:t>第</w:t>
            </w:r>
            <w:r w:rsidR="007A127F" w:rsidRPr="00EC66BF">
              <w:rPr>
                <w:rFonts w:hint="eastAsia"/>
                <w:color w:val="auto"/>
                <w:w w:val="50"/>
                <w:sz w:val="22"/>
                <w:szCs w:val="22"/>
              </w:rPr>
              <w:t>2</w:t>
            </w:r>
            <w:r w:rsidRPr="00EC66BF">
              <w:rPr>
                <w:rFonts w:hint="eastAsia"/>
                <w:color w:val="auto"/>
                <w:w w:val="50"/>
                <w:sz w:val="22"/>
                <w:szCs w:val="22"/>
              </w:rPr>
              <w:t>項</w:t>
            </w:r>
          </w:p>
          <w:p w:rsidR="00AB0D18" w:rsidRPr="00EC66BF" w:rsidRDefault="00AB0D18" w:rsidP="00AB0D18">
            <w:pPr>
              <w:suppressAutoHyphens/>
              <w:kinsoku w:val="0"/>
              <w:wordWrap w:val="0"/>
              <w:autoSpaceDE w:val="0"/>
              <w:autoSpaceDN w:val="0"/>
              <w:spacing w:line="300" w:lineRule="exact"/>
              <w:rPr>
                <w:rFonts w:hAnsi="Century" w:cs="Times New Roman"/>
                <w:color w:val="auto"/>
                <w:sz w:val="22"/>
                <w:szCs w:val="22"/>
              </w:rPr>
            </w:pPr>
          </w:p>
        </w:tc>
        <w:tc>
          <w:tcPr>
            <w:tcW w:w="442" w:type="dxa"/>
            <w:tcBorders>
              <w:top w:val="dashed" w:sz="4" w:space="0" w:color="000000"/>
              <w:left w:val="single" w:sz="4" w:space="0" w:color="000000"/>
              <w:bottom w:val="nil"/>
              <w:right w:val="single" w:sz="4" w:space="0" w:color="000000"/>
            </w:tcBorders>
          </w:tcPr>
          <w:p w:rsidR="00854605" w:rsidRPr="00EC66BF" w:rsidRDefault="00854605" w:rsidP="00416E8E">
            <w:pPr>
              <w:suppressAutoHyphens/>
              <w:kinsoku w:val="0"/>
              <w:wordWrap w:val="0"/>
              <w:autoSpaceDE w:val="0"/>
              <w:autoSpaceDN w:val="0"/>
              <w:spacing w:line="300" w:lineRule="exact"/>
              <w:jc w:val="left"/>
              <w:rPr>
                <w:rFonts w:hAnsi="Century" w:cs="Times New Roman"/>
                <w:color w:val="auto"/>
                <w:sz w:val="22"/>
                <w:szCs w:val="22"/>
              </w:rPr>
            </w:pPr>
          </w:p>
          <w:p w:rsidR="00416E8E" w:rsidRPr="00EC66BF" w:rsidRDefault="00416E8E" w:rsidP="00416E8E">
            <w:pPr>
              <w:suppressAutoHyphens/>
              <w:kinsoku w:val="0"/>
              <w:wordWrap w:val="0"/>
              <w:autoSpaceDE w:val="0"/>
              <w:autoSpaceDN w:val="0"/>
              <w:spacing w:line="300" w:lineRule="exact"/>
              <w:jc w:val="left"/>
              <w:rPr>
                <w:rFonts w:hAnsi="Century" w:cs="Times New Roman"/>
                <w:color w:val="auto"/>
                <w:sz w:val="22"/>
                <w:szCs w:val="22"/>
              </w:rPr>
            </w:pPr>
          </w:p>
        </w:tc>
        <w:tc>
          <w:tcPr>
            <w:tcW w:w="885" w:type="dxa"/>
            <w:tcBorders>
              <w:top w:val="dashed" w:sz="4" w:space="0" w:color="000000"/>
              <w:left w:val="single" w:sz="4" w:space="0" w:color="000000"/>
              <w:bottom w:val="nil"/>
              <w:right w:val="single" w:sz="4" w:space="0" w:color="000000"/>
            </w:tcBorders>
          </w:tcPr>
          <w:p w:rsidR="00854605" w:rsidRPr="00EC66BF" w:rsidRDefault="00854605" w:rsidP="00416E8E">
            <w:pPr>
              <w:suppressAutoHyphens/>
              <w:kinsoku w:val="0"/>
              <w:wordWrap w:val="0"/>
              <w:autoSpaceDE w:val="0"/>
              <w:autoSpaceDN w:val="0"/>
              <w:spacing w:line="300" w:lineRule="exact"/>
              <w:jc w:val="left"/>
              <w:rPr>
                <w:rFonts w:hAnsi="Century" w:cs="Times New Roman"/>
                <w:color w:val="auto"/>
                <w:sz w:val="22"/>
                <w:szCs w:val="22"/>
              </w:rPr>
            </w:pPr>
          </w:p>
          <w:p w:rsidR="00416E8E" w:rsidRPr="00EC66BF" w:rsidRDefault="00416E8E" w:rsidP="00416E8E">
            <w:pPr>
              <w:suppressAutoHyphens/>
              <w:kinsoku w:val="0"/>
              <w:wordWrap w:val="0"/>
              <w:autoSpaceDE w:val="0"/>
              <w:autoSpaceDN w:val="0"/>
              <w:spacing w:line="300" w:lineRule="exact"/>
              <w:jc w:val="left"/>
              <w:rPr>
                <w:rFonts w:hAnsi="Century" w:cs="Times New Roman"/>
                <w:color w:val="auto"/>
                <w:sz w:val="22"/>
                <w:szCs w:val="22"/>
              </w:rPr>
            </w:pPr>
          </w:p>
        </w:tc>
      </w:tr>
      <w:tr w:rsidR="00EC66BF" w:rsidRPr="00EC66BF" w:rsidTr="00E038B2">
        <w:trPr>
          <w:trHeight w:val="2695"/>
        </w:trPr>
        <w:tc>
          <w:tcPr>
            <w:tcW w:w="5973"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416E8E">
            <w:pPr>
              <w:suppressAutoHyphens/>
              <w:kinsoku w:val="0"/>
              <w:wordWrap w:val="0"/>
              <w:autoSpaceDE w:val="0"/>
              <w:autoSpaceDN w:val="0"/>
              <w:spacing w:line="300" w:lineRule="exact"/>
              <w:ind w:rightChars="50" w:right="110"/>
              <w:rPr>
                <w:rFonts w:hAnsi="Century" w:cs="Times New Roman"/>
                <w:color w:val="auto"/>
                <w:spacing w:val="6"/>
              </w:rPr>
            </w:pPr>
            <w:r w:rsidRPr="00EC66BF">
              <w:rPr>
                <w:b/>
                <w:bCs/>
                <w:color w:val="auto"/>
              </w:rPr>
              <w:t>3</w:t>
            </w:r>
            <w:r w:rsidR="00B25CA8" w:rsidRPr="00EC66BF">
              <w:rPr>
                <w:rFonts w:hint="eastAsia"/>
                <w:b/>
                <w:bCs/>
                <w:color w:val="auto"/>
              </w:rPr>
              <w:t>3</w:t>
            </w:r>
            <w:r w:rsidRPr="00EC66BF">
              <w:rPr>
                <w:rFonts w:hint="eastAsia"/>
                <w:b/>
                <w:bCs/>
                <w:color w:val="auto"/>
              </w:rPr>
              <w:t xml:space="preserve">　機能訓練</w:t>
            </w:r>
          </w:p>
          <w:p w:rsidR="00854605" w:rsidRPr="00EC66BF" w:rsidRDefault="00854605" w:rsidP="00416E8E">
            <w:pPr>
              <w:suppressAutoHyphens/>
              <w:kinsoku w:val="0"/>
              <w:wordWrap w:val="0"/>
              <w:autoSpaceDE w:val="0"/>
              <w:autoSpaceDN w:val="0"/>
              <w:spacing w:line="300" w:lineRule="exact"/>
              <w:ind w:rightChars="50" w:right="110" w:firstLineChars="100" w:firstLine="220"/>
              <w:rPr>
                <w:rFonts w:hAnsi="Century" w:cs="Times New Roman"/>
                <w:color w:val="auto"/>
                <w:spacing w:val="6"/>
              </w:rPr>
            </w:pPr>
            <w:r w:rsidRPr="00EC66BF">
              <w:rPr>
                <w:rFonts w:hint="eastAsia"/>
                <w:color w:val="auto"/>
              </w:rPr>
              <w:t>利用者の心身の状況等を踏まえ、必要に応じて日常生活を送る上で必要な生活機能の改善又は維持のための機能訓練を行っているか。</w:t>
            </w:r>
          </w:p>
          <w:p w:rsidR="00854605" w:rsidRPr="00EC66BF" w:rsidRDefault="00854605" w:rsidP="00416E8E">
            <w:pPr>
              <w:suppressAutoHyphens/>
              <w:kinsoku w:val="0"/>
              <w:wordWrap w:val="0"/>
              <w:autoSpaceDE w:val="0"/>
              <w:autoSpaceDN w:val="0"/>
              <w:spacing w:line="300" w:lineRule="exact"/>
              <w:ind w:leftChars="100" w:left="440" w:rightChars="50" w:right="110" w:hangingChars="100" w:hanging="220"/>
              <w:rPr>
                <w:rFonts w:hAnsi="Century" w:cs="Times New Roman"/>
                <w:color w:val="auto"/>
                <w:sz w:val="24"/>
                <w:szCs w:val="24"/>
              </w:rPr>
            </w:pPr>
            <w:r w:rsidRPr="00EC66BF">
              <w:rPr>
                <w:rFonts w:hint="eastAsia"/>
                <w:color w:val="auto"/>
              </w:rPr>
              <w:t>※機能訓練の提供に当たっては、利用者の家庭環境等を十分に踏まえて、日常生活の自立を助けるため、必要に応じて提供しているか。なお、日常生活及びレクリエーション、行事の実施等に当たっても、その効果を配慮しているか。</w:t>
            </w:r>
          </w:p>
        </w:tc>
        <w:tc>
          <w:tcPr>
            <w:tcW w:w="1549" w:type="dxa"/>
            <w:tcBorders>
              <w:top w:val="single" w:sz="4" w:space="0" w:color="000000"/>
              <w:left w:val="single" w:sz="4" w:space="0" w:color="000000"/>
              <w:bottom w:val="single" w:sz="4" w:space="0" w:color="000000"/>
              <w:right w:val="single" w:sz="4" w:space="0" w:color="000000"/>
            </w:tcBorders>
            <w:vAlign w:val="center"/>
          </w:tcPr>
          <w:p w:rsidR="00854605" w:rsidRPr="00EC66BF" w:rsidRDefault="00854605" w:rsidP="00621385">
            <w:pPr>
              <w:suppressAutoHyphens/>
              <w:kinsoku w:val="0"/>
              <w:wordWrap w:val="0"/>
              <w:autoSpaceDE w:val="0"/>
              <w:autoSpaceDN w:val="0"/>
              <w:spacing w:line="300" w:lineRule="exact"/>
              <w:rPr>
                <w:rFonts w:hAnsi="Century" w:cs="Times New Roman"/>
                <w:color w:val="auto"/>
                <w:spacing w:val="6"/>
                <w:sz w:val="22"/>
                <w:szCs w:val="22"/>
              </w:rPr>
            </w:pPr>
            <w:r w:rsidRPr="00EC66BF">
              <w:rPr>
                <w:rFonts w:hint="eastAsia"/>
                <w:color w:val="auto"/>
                <w:w w:val="50"/>
                <w:sz w:val="22"/>
                <w:szCs w:val="22"/>
              </w:rPr>
              <w:t>指定基準第</w:t>
            </w:r>
            <w:r w:rsidRPr="00EC66BF">
              <w:rPr>
                <w:color w:val="auto"/>
                <w:w w:val="50"/>
                <w:sz w:val="22"/>
                <w:szCs w:val="22"/>
              </w:rPr>
              <w:t>192</w:t>
            </w:r>
            <w:r w:rsidRPr="00EC66BF">
              <w:rPr>
                <w:rFonts w:hint="eastAsia"/>
                <w:color w:val="auto"/>
                <w:w w:val="50"/>
                <w:sz w:val="22"/>
                <w:szCs w:val="22"/>
              </w:rPr>
              <w:t>条で準用する第</w:t>
            </w:r>
            <w:r w:rsidRPr="00EC66BF">
              <w:rPr>
                <w:color w:val="auto"/>
                <w:w w:val="50"/>
                <w:sz w:val="22"/>
                <w:szCs w:val="22"/>
              </w:rPr>
              <w:t>132</w:t>
            </w:r>
            <w:r w:rsidRPr="00EC66BF">
              <w:rPr>
                <w:rFonts w:hint="eastAsia"/>
                <w:color w:val="auto"/>
                <w:w w:val="50"/>
                <w:sz w:val="22"/>
                <w:szCs w:val="22"/>
              </w:rPr>
              <w:t>条</w:t>
            </w:r>
          </w:p>
          <w:p w:rsidR="00854605" w:rsidRPr="00EC66BF" w:rsidRDefault="00854605" w:rsidP="00621385">
            <w:pPr>
              <w:suppressAutoHyphens/>
              <w:kinsoku w:val="0"/>
              <w:wordWrap w:val="0"/>
              <w:autoSpaceDE w:val="0"/>
              <w:autoSpaceDN w:val="0"/>
              <w:spacing w:line="300" w:lineRule="exact"/>
              <w:rPr>
                <w:rFonts w:hAnsi="Century" w:cs="Times New Roman"/>
                <w:color w:val="auto"/>
                <w:spacing w:val="6"/>
                <w:sz w:val="22"/>
                <w:szCs w:val="22"/>
              </w:rPr>
            </w:pPr>
            <w:r w:rsidRPr="00EC66BF">
              <w:rPr>
                <w:rFonts w:hint="eastAsia"/>
                <w:color w:val="auto"/>
                <w:w w:val="50"/>
                <w:sz w:val="22"/>
                <w:szCs w:val="22"/>
              </w:rPr>
              <w:t>予防基準第</w:t>
            </w:r>
            <w:r w:rsidRPr="00EC66BF">
              <w:rPr>
                <w:color w:val="auto"/>
                <w:w w:val="50"/>
                <w:sz w:val="22"/>
                <w:szCs w:val="22"/>
              </w:rPr>
              <w:t>252</w:t>
            </w:r>
            <w:r w:rsidRPr="00EC66BF">
              <w:rPr>
                <w:rFonts w:hint="eastAsia"/>
                <w:color w:val="auto"/>
                <w:w w:val="50"/>
                <w:sz w:val="22"/>
                <w:szCs w:val="22"/>
              </w:rPr>
              <w:t>条で準用する第</w:t>
            </w:r>
            <w:r w:rsidRPr="00EC66BF">
              <w:rPr>
                <w:color w:val="auto"/>
                <w:w w:val="50"/>
                <w:sz w:val="22"/>
                <w:szCs w:val="22"/>
              </w:rPr>
              <w:t>147</w:t>
            </w:r>
            <w:r w:rsidRPr="00EC66BF">
              <w:rPr>
                <w:rFonts w:hint="eastAsia"/>
                <w:color w:val="auto"/>
                <w:w w:val="50"/>
                <w:sz w:val="22"/>
                <w:szCs w:val="22"/>
              </w:rPr>
              <w:t>条</w:t>
            </w:r>
          </w:p>
          <w:p w:rsidR="00854605" w:rsidRPr="00EC66BF" w:rsidRDefault="00854605" w:rsidP="00621385">
            <w:pPr>
              <w:suppressAutoHyphens/>
              <w:kinsoku w:val="0"/>
              <w:wordWrap w:val="0"/>
              <w:autoSpaceDE w:val="0"/>
              <w:autoSpaceDN w:val="0"/>
              <w:spacing w:line="300" w:lineRule="exact"/>
              <w:rPr>
                <w:rFonts w:hAnsi="Century" w:cs="Times New Roman"/>
                <w:color w:val="auto"/>
                <w:spacing w:val="6"/>
                <w:sz w:val="22"/>
                <w:szCs w:val="22"/>
              </w:rPr>
            </w:pPr>
          </w:p>
          <w:p w:rsidR="00854605" w:rsidRPr="00EC66BF" w:rsidRDefault="00854605" w:rsidP="00621385">
            <w:pPr>
              <w:suppressAutoHyphens/>
              <w:kinsoku w:val="0"/>
              <w:wordWrap w:val="0"/>
              <w:autoSpaceDE w:val="0"/>
              <w:autoSpaceDN w:val="0"/>
              <w:spacing w:line="300" w:lineRule="exact"/>
              <w:rPr>
                <w:color w:val="auto"/>
                <w:w w:val="50"/>
                <w:sz w:val="22"/>
                <w:szCs w:val="22"/>
              </w:rPr>
            </w:pPr>
            <w:r w:rsidRPr="00EC66BF">
              <w:rPr>
                <w:rFonts w:hint="eastAsia"/>
                <w:color w:val="auto"/>
                <w:w w:val="50"/>
                <w:sz w:val="22"/>
                <w:szCs w:val="22"/>
              </w:rPr>
              <w:t>基準について第３の８の３</w:t>
            </w:r>
            <w:r w:rsidRPr="00EC66BF">
              <w:rPr>
                <w:color w:val="auto"/>
                <w:w w:val="50"/>
                <w:sz w:val="22"/>
                <w:szCs w:val="22"/>
              </w:rPr>
              <w:t>(</w:t>
            </w:r>
            <w:r w:rsidRPr="00EC66BF">
              <w:rPr>
                <w:rFonts w:hint="eastAsia"/>
                <w:color w:val="auto"/>
                <w:w w:val="50"/>
                <w:sz w:val="22"/>
                <w:szCs w:val="22"/>
              </w:rPr>
              <w:t>８</w:t>
            </w:r>
            <w:r w:rsidRPr="00EC66BF">
              <w:rPr>
                <w:color w:val="auto"/>
                <w:w w:val="50"/>
                <w:sz w:val="22"/>
                <w:szCs w:val="22"/>
              </w:rPr>
              <w:t>)</w:t>
            </w:r>
          </w:p>
          <w:p w:rsidR="00416E8E" w:rsidRPr="00EC66BF" w:rsidRDefault="00416E8E" w:rsidP="00621385">
            <w:pPr>
              <w:suppressAutoHyphens/>
              <w:kinsoku w:val="0"/>
              <w:wordWrap w:val="0"/>
              <w:autoSpaceDE w:val="0"/>
              <w:autoSpaceDN w:val="0"/>
              <w:spacing w:line="300" w:lineRule="exact"/>
              <w:rPr>
                <w:rFonts w:hAnsi="Century" w:cs="Times New Roman"/>
                <w:color w:val="auto"/>
                <w:sz w:val="22"/>
                <w:szCs w:val="22"/>
              </w:rPr>
            </w:pPr>
          </w:p>
        </w:tc>
        <w:tc>
          <w:tcPr>
            <w:tcW w:w="442" w:type="dxa"/>
            <w:tcBorders>
              <w:top w:val="single" w:sz="4" w:space="0" w:color="000000"/>
              <w:left w:val="single" w:sz="4" w:space="0" w:color="000000"/>
              <w:bottom w:val="single" w:sz="4" w:space="0" w:color="000000"/>
              <w:right w:val="single" w:sz="4" w:space="0" w:color="000000"/>
            </w:tcBorders>
          </w:tcPr>
          <w:p w:rsidR="00854605" w:rsidRPr="00EC66BF" w:rsidRDefault="00854605" w:rsidP="00416E8E">
            <w:pPr>
              <w:suppressAutoHyphens/>
              <w:kinsoku w:val="0"/>
              <w:wordWrap w:val="0"/>
              <w:autoSpaceDE w:val="0"/>
              <w:autoSpaceDN w:val="0"/>
              <w:spacing w:line="300" w:lineRule="exact"/>
              <w:jc w:val="left"/>
              <w:rPr>
                <w:rFonts w:hAnsi="Century" w:cs="Times New Roman"/>
                <w:color w:val="auto"/>
                <w:sz w:val="22"/>
                <w:szCs w:val="22"/>
              </w:rPr>
            </w:pPr>
          </w:p>
          <w:p w:rsidR="00416E8E" w:rsidRPr="00EC66BF" w:rsidRDefault="00416E8E" w:rsidP="00416E8E">
            <w:pPr>
              <w:suppressAutoHyphens/>
              <w:kinsoku w:val="0"/>
              <w:wordWrap w:val="0"/>
              <w:autoSpaceDE w:val="0"/>
              <w:autoSpaceDN w:val="0"/>
              <w:spacing w:line="300" w:lineRule="exact"/>
              <w:jc w:val="left"/>
              <w:rPr>
                <w:rFonts w:hAnsi="Century" w:cs="Times New Roman"/>
                <w:color w:val="auto"/>
                <w:sz w:val="22"/>
                <w:szCs w:val="22"/>
              </w:rPr>
            </w:pPr>
          </w:p>
        </w:tc>
        <w:tc>
          <w:tcPr>
            <w:tcW w:w="885" w:type="dxa"/>
            <w:tcBorders>
              <w:top w:val="single" w:sz="4" w:space="0" w:color="000000"/>
              <w:left w:val="single" w:sz="4" w:space="0" w:color="000000"/>
              <w:bottom w:val="single" w:sz="4" w:space="0" w:color="000000"/>
              <w:right w:val="single" w:sz="4" w:space="0" w:color="000000"/>
            </w:tcBorders>
          </w:tcPr>
          <w:p w:rsidR="00854605" w:rsidRPr="00EC66BF" w:rsidRDefault="00854605" w:rsidP="00416E8E">
            <w:pPr>
              <w:suppressAutoHyphens/>
              <w:kinsoku w:val="0"/>
              <w:wordWrap w:val="0"/>
              <w:autoSpaceDE w:val="0"/>
              <w:autoSpaceDN w:val="0"/>
              <w:spacing w:line="300" w:lineRule="exact"/>
              <w:jc w:val="left"/>
              <w:rPr>
                <w:rFonts w:hAnsi="Century" w:cs="Times New Roman"/>
                <w:color w:val="auto"/>
                <w:sz w:val="22"/>
                <w:szCs w:val="22"/>
              </w:rPr>
            </w:pPr>
          </w:p>
          <w:p w:rsidR="00416E8E" w:rsidRPr="00EC66BF" w:rsidRDefault="00416E8E" w:rsidP="00416E8E">
            <w:pPr>
              <w:suppressAutoHyphens/>
              <w:kinsoku w:val="0"/>
              <w:wordWrap w:val="0"/>
              <w:autoSpaceDE w:val="0"/>
              <w:autoSpaceDN w:val="0"/>
              <w:spacing w:line="300" w:lineRule="exact"/>
              <w:jc w:val="left"/>
              <w:rPr>
                <w:rFonts w:hAnsi="Century" w:cs="Times New Roman"/>
                <w:color w:val="auto"/>
                <w:sz w:val="22"/>
                <w:szCs w:val="22"/>
              </w:rPr>
            </w:pPr>
          </w:p>
        </w:tc>
      </w:tr>
      <w:tr w:rsidR="00EC66BF" w:rsidRPr="00EC66BF" w:rsidTr="00E44345">
        <w:trPr>
          <w:trHeight w:val="1290"/>
        </w:trPr>
        <w:tc>
          <w:tcPr>
            <w:tcW w:w="5973" w:type="dxa"/>
            <w:tcBorders>
              <w:top w:val="single" w:sz="4" w:space="0" w:color="000000"/>
              <w:left w:val="single" w:sz="4" w:space="0" w:color="000000"/>
              <w:bottom w:val="dashed" w:sz="4" w:space="0" w:color="auto"/>
              <w:right w:val="single" w:sz="4" w:space="0" w:color="000000"/>
            </w:tcBorders>
            <w:vAlign w:val="center"/>
          </w:tcPr>
          <w:p w:rsidR="00B81451" w:rsidRPr="00EC66BF" w:rsidRDefault="00B81451" w:rsidP="00E038B2">
            <w:pPr>
              <w:suppressAutoHyphens/>
              <w:kinsoku w:val="0"/>
              <w:wordWrap w:val="0"/>
              <w:autoSpaceDE w:val="0"/>
              <w:autoSpaceDN w:val="0"/>
              <w:ind w:rightChars="50" w:right="110"/>
              <w:rPr>
                <w:b/>
                <w:bCs/>
                <w:color w:val="auto"/>
              </w:rPr>
            </w:pPr>
          </w:p>
        </w:tc>
        <w:tc>
          <w:tcPr>
            <w:tcW w:w="1549" w:type="dxa"/>
            <w:tcBorders>
              <w:top w:val="single" w:sz="4" w:space="0" w:color="000000"/>
              <w:left w:val="single" w:sz="4" w:space="0" w:color="000000"/>
              <w:bottom w:val="dashed" w:sz="4" w:space="0" w:color="auto"/>
              <w:right w:val="single" w:sz="4" w:space="0" w:color="000000"/>
            </w:tcBorders>
            <w:vAlign w:val="center"/>
          </w:tcPr>
          <w:p w:rsidR="00B81451" w:rsidRPr="00EC66BF" w:rsidRDefault="00B81451" w:rsidP="00E44345">
            <w:pPr>
              <w:suppressAutoHyphens/>
              <w:kinsoku w:val="0"/>
              <w:wordWrap w:val="0"/>
              <w:autoSpaceDE w:val="0"/>
              <w:autoSpaceDN w:val="0"/>
              <w:rPr>
                <w:color w:val="auto"/>
                <w:w w:val="50"/>
                <w:sz w:val="22"/>
                <w:szCs w:val="22"/>
              </w:rPr>
            </w:pPr>
          </w:p>
        </w:tc>
        <w:tc>
          <w:tcPr>
            <w:tcW w:w="442" w:type="dxa"/>
            <w:tcBorders>
              <w:top w:val="single" w:sz="4" w:space="0" w:color="000000"/>
              <w:left w:val="single" w:sz="4" w:space="0" w:color="000000"/>
              <w:bottom w:val="dashed" w:sz="4" w:space="0" w:color="auto"/>
              <w:right w:val="single" w:sz="4" w:space="0" w:color="000000"/>
            </w:tcBorders>
          </w:tcPr>
          <w:p w:rsidR="00B81451" w:rsidRPr="00EC66BF" w:rsidRDefault="00B81451" w:rsidP="009B7570">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single" w:sz="4" w:space="0" w:color="000000"/>
              <w:left w:val="single" w:sz="4" w:space="0" w:color="000000"/>
              <w:bottom w:val="dashed" w:sz="4" w:space="0" w:color="auto"/>
              <w:right w:val="single" w:sz="4" w:space="0" w:color="000000"/>
            </w:tcBorders>
          </w:tcPr>
          <w:p w:rsidR="00B81451" w:rsidRPr="00EC66BF" w:rsidRDefault="00B81451" w:rsidP="009B7570">
            <w:pPr>
              <w:suppressAutoHyphens/>
              <w:kinsoku w:val="0"/>
              <w:wordWrap w:val="0"/>
              <w:autoSpaceDE w:val="0"/>
              <w:autoSpaceDN w:val="0"/>
              <w:spacing w:line="306" w:lineRule="atLeast"/>
              <w:jc w:val="left"/>
              <w:rPr>
                <w:rFonts w:hAnsi="Century" w:cs="Times New Roman"/>
                <w:color w:val="auto"/>
                <w:sz w:val="22"/>
                <w:szCs w:val="22"/>
              </w:rPr>
            </w:pPr>
          </w:p>
        </w:tc>
      </w:tr>
      <w:tr w:rsidR="00EC66BF" w:rsidRPr="00EC66BF" w:rsidTr="00E44345">
        <w:trPr>
          <w:trHeight w:val="1290"/>
        </w:trPr>
        <w:tc>
          <w:tcPr>
            <w:tcW w:w="5973" w:type="dxa"/>
            <w:tcBorders>
              <w:top w:val="single" w:sz="4" w:space="0" w:color="000000"/>
              <w:left w:val="single" w:sz="4" w:space="0" w:color="000000"/>
              <w:bottom w:val="dashed" w:sz="4" w:space="0" w:color="auto"/>
              <w:right w:val="single" w:sz="4" w:space="0" w:color="000000"/>
            </w:tcBorders>
            <w:vAlign w:val="center"/>
          </w:tcPr>
          <w:p w:rsidR="00E038B2" w:rsidRPr="00EC66BF" w:rsidRDefault="00E038B2" w:rsidP="00E038B2">
            <w:pPr>
              <w:suppressAutoHyphens/>
              <w:kinsoku w:val="0"/>
              <w:wordWrap w:val="0"/>
              <w:autoSpaceDE w:val="0"/>
              <w:autoSpaceDN w:val="0"/>
              <w:ind w:rightChars="50" w:right="110"/>
              <w:rPr>
                <w:rFonts w:hAnsi="Century" w:cs="Times New Roman"/>
                <w:color w:val="auto"/>
                <w:spacing w:val="6"/>
              </w:rPr>
            </w:pPr>
            <w:r w:rsidRPr="00EC66BF">
              <w:rPr>
                <w:rFonts w:hint="eastAsia"/>
                <w:b/>
                <w:bCs/>
                <w:color w:val="auto"/>
              </w:rPr>
              <w:t>3</w:t>
            </w:r>
            <w:r w:rsidR="00B25CA8" w:rsidRPr="00EC66BF">
              <w:rPr>
                <w:b/>
                <w:bCs/>
                <w:color w:val="auto"/>
              </w:rPr>
              <w:t>4</w:t>
            </w:r>
            <w:r w:rsidRPr="00EC66BF">
              <w:rPr>
                <w:rFonts w:hint="eastAsia"/>
                <w:b/>
                <w:bCs/>
                <w:color w:val="auto"/>
              </w:rPr>
              <w:t xml:space="preserve">　</w:t>
            </w:r>
            <w:r w:rsidR="00E44345" w:rsidRPr="00EC66BF">
              <w:rPr>
                <w:rFonts w:hint="eastAsia"/>
                <w:b/>
                <w:bCs/>
                <w:color w:val="auto"/>
              </w:rPr>
              <w:t>人権への配慮等</w:t>
            </w:r>
            <w:r w:rsidRPr="00EC66BF">
              <w:rPr>
                <w:b/>
                <w:bCs/>
                <w:color w:val="auto"/>
              </w:rPr>
              <w:t xml:space="preserve"> </w:t>
            </w:r>
          </w:p>
          <w:p w:rsidR="00E038B2" w:rsidRPr="00EC66BF" w:rsidRDefault="00E44345" w:rsidP="00E44345">
            <w:pPr>
              <w:suppressAutoHyphens/>
              <w:kinsoku w:val="0"/>
              <w:wordWrap w:val="0"/>
              <w:autoSpaceDE w:val="0"/>
              <w:autoSpaceDN w:val="0"/>
              <w:ind w:leftChars="100" w:left="220" w:rightChars="50" w:right="110" w:firstLineChars="100" w:firstLine="220"/>
              <w:rPr>
                <w:rFonts w:hAnsi="Century" w:cs="Times New Roman"/>
                <w:color w:val="auto"/>
                <w:sz w:val="24"/>
                <w:szCs w:val="24"/>
              </w:rPr>
            </w:pPr>
            <w:r w:rsidRPr="00EC66BF">
              <w:rPr>
                <w:rFonts w:hint="eastAsia"/>
                <w:color w:val="auto"/>
              </w:rPr>
              <w:t>利用者の意思および人格を尊重し、常に利用者の立場に立ってサービスを提供するよう努めているか。</w:t>
            </w:r>
          </w:p>
        </w:tc>
        <w:tc>
          <w:tcPr>
            <w:tcW w:w="1549" w:type="dxa"/>
            <w:tcBorders>
              <w:top w:val="single" w:sz="4" w:space="0" w:color="000000"/>
              <w:left w:val="single" w:sz="4" w:space="0" w:color="000000"/>
              <w:bottom w:val="dashed" w:sz="4" w:space="0" w:color="auto"/>
              <w:right w:val="single" w:sz="4" w:space="0" w:color="000000"/>
            </w:tcBorders>
            <w:vAlign w:val="center"/>
          </w:tcPr>
          <w:p w:rsidR="00E038B2" w:rsidRPr="00EC66BF" w:rsidRDefault="00E44345" w:rsidP="00E44345">
            <w:pPr>
              <w:suppressAutoHyphens/>
              <w:kinsoku w:val="0"/>
              <w:wordWrap w:val="0"/>
              <w:autoSpaceDE w:val="0"/>
              <w:autoSpaceDN w:val="0"/>
              <w:rPr>
                <w:color w:val="auto"/>
                <w:w w:val="50"/>
                <w:sz w:val="22"/>
                <w:szCs w:val="22"/>
              </w:rPr>
            </w:pPr>
            <w:r w:rsidRPr="00EC66BF">
              <w:rPr>
                <w:rFonts w:hint="eastAsia"/>
                <w:color w:val="auto"/>
                <w:w w:val="50"/>
                <w:sz w:val="22"/>
                <w:szCs w:val="22"/>
              </w:rPr>
              <w:t>基準条例別表第10第1項第8号</w:t>
            </w:r>
          </w:p>
        </w:tc>
        <w:tc>
          <w:tcPr>
            <w:tcW w:w="442" w:type="dxa"/>
            <w:tcBorders>
              <w:top w:val="single" w:sz="4" w:space="0" w:color="000000"/>
              <w:left w:val="single" w:sz="4" w:space="0" w:color="000000"/>
              <w:bottom w:val="dashed" w:sz="4" w:space="0" w:color="auto"/>
              <w:right w:val="single" w:sz="4" w:space="0" w:color="000000"/>
            </w:tcBorders>
          </w:tcPr>
          <w:p w:rsidR="00E038B2" w:rsidRPr="00EC66BF" w:rsidRDefault="00E038B2" w:rsidP="009B7570">
            <w:pPr>
              <w:suppressAutoHyphens/>
              <w:kinsoku w:val="0"/>
              <w:wordWrap w:val="0"/>
              <w:autoSpaceDE w:val="0"/>
              <w:autoSpaceDN w:val="0"/>
              <w:spacing w:line="306" w:lineRule="atLeast"/>
              <w:jc w:val="left"/>
              <w:rPr>
                <w:rFonts w:hAnsi="Century" w:cs="Times New Roman"/>
                <w:color w:val="auto"/>
                <w:sz w:val="22"/>
                <w:szCs w:val="22"/>
              </w:rPr>
            </w:pPr>
          </w:p>
          <w:p w:rsidR="00E038B2" w:rsidRPr="00EC66BF" w:rsidRDefault="00E038B2" w:rsidP="009B7570">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single" w:sz="4" w:space="0" w:color="000000"/>
              <w:left w:val="single" w:sz="4" w:space="0" w:color="000000"/>
              <w:bottom w:val="dashed" w:sz="4" w:space="0" w:color="auto"/>
              <w:right w:val="single" w:sz="4" w:space="0" w:color="000000"/>
            </w:tcBorders>
          </w:tcPr>
          <w:p w:rsidR="00E038B2" w:rsidRPr="00EC66BF" w:rsidRDefault="00E038B2" w:rsidP="009B7570">
            <w:pPr>
              <w:suppressAutoHyphens/>
              <w:kinsoku w:val="0"/>
              <w:wordWrap w:val="0"/>
              <w:autoSpaceDE w:val="0"/>
              <w:autoSpaceDN w:val="0"/>
              <w:spacing w:line="306" w:lineRule="atLeast"/>
              <w:jc w:val="left"/>
              <w:rPr>
                <w:rFonts w:hAnsi="Century" w:cs="Times New Roman"/>
                <w:color w:val="auto"/>
                <w:sz w:val="22"/>
                <w:szCs w:val="22"/>
              </w:rPr>
            </w:pPr>
          </w:p>
          <w:p w:rsidR="00E038B2" w:rsidRPr="00EC66BF" w:rsidRDefault="00E038B2" w:rsidP="009B7570">
            <w:pPr>
              <w:suppressAutoHyphens/>
              <w:kinsoku w:val="0"/>
              <w:wordWrap w:val="0"/>
              <w:autoSpaceDE w:val="0"/>
              <w:autoSpaceDN w:val="0"/>
              <w:spacing w:line="306" w:lineRule="atLeast"/>
              <w:jc w:val="left"/>
              <w:rPr>
                <w:rFonts w:hAnsi="Century" w:cs="Times New Roman"/>
                <w:color w:val="auto"/>
                <w:sz w:val="22"/>
                <w:szCs w:val="22"/>
              </w:rPr>
            </w:pPr>
          </w:p>
        </w:tc>
      </w:tr>
      <w:tr w:rsidR="00E44345" w:rsidRPr="00EC66BF" w:rsidTr="00E44345">
        <w:trPr>
          <w:trHeight w:val="278"/>
        </w:trPr>
        <w:tc>
          <w:tcPr>
            <w:tcW w:w="5973" w:type="dxa"/>
            <w:tcBorders>
              <w:top w:val="dashed" w:sz="4" w:space="0" w:color="auto"/>
              <w:left w:val="single" w:sz="4" w:space="0" w:color="000000"/>
              <w:bottom w:val="single" w:sz="4" w:space="0" w:color="auto"/>
              <w:right w:val="single" w:sz="4" w:space="0" w:color="000000"/>
            </w:tcBorders>
            <w:vAlign w:val="center"/>
          </w:tcPr>
          <w:p w:rsidR="00E44345" w:rsidRPr="00EC66BF" w:rsidRDefault="00E44345" w:rsidP="0054446E">
            <w:pPr>
              <w:suppressAutoHyphens/>
              <w:kinsoku w:val="0"/>
              <w:wordWrap w:val="0"/>
              <w:autoSpaceDE w:val="0"/>
              <w:autoSpaceDN w:val="0"/>
              <w:ind w:left="220" w:rightChars="50" w:right="110" w:hangingChars="100" w:hanging="220"/>
              <w:rPr>
                <w:bCs/>
                <w:color w:val="auto"/>
              </w:rPr>
            </w:pPr>
            <w:r w:rsidRPr="00EC66BF">
              <w:rPr>
                <w:rFonts w:hint="eastAsia"/>
                <w:bCs/>
                <w:color w:val="auto"/>
              </w:rPr>
              <w:t xml:space="preserve">　　利用者の人権の擁護、虐待の防止等のため、責任者を設置する等必要な体制の整備を行うとともに、従業者に対し、研修の機会を確保しているか。</w:t>
            </w:r>
          </w:p>
          <w:p w:rsidR="00E44345" w:rsidRPr="00EC66BF" w:rsidRDefault="00E44345" w:rsidP="00E44345">
            <w:pPr>
              <w:suppressAutoHyphens/>
              <w:kinsoku w:val="0"/>
              <w:wordWrap w:val="0"/>
              <w:autoSpaceDE w:val="0"/>
              <w:autoSpaceDN w:val="0"/>
              <w:ind w:rightChars="50" w:right="110"/>
              <w:rPr>
                <w:bCs/>
                <w:color w:val="auto"/>
              </w:rPr>
            </w:pPr>
          </w:p>
        </w:tc>
        <w:tc>
          <w:tcPr>
            <w:tcW w:w="1549" w:type="dxa"/>
            <w:tcBorders>
              <w:top w:val="dashed" w:sz="4" w:space="0" w:color="auto"/>
              <w:left w:val="single" w:sz="4" w:space="0" w:color="000000"/>
              <w:bottom w:val="single" w:sz="4" w:space="0" w:color="auto"/>
              <w:right w:val="single" w:sz="4" w:space="0" w:color="000000"/>
            </w:tcBorders>
          </w:tcPr>
          <w:p w:rsidR="00E44345" w:rsidRPr="00EC66BF" w:rsidRDefault="00E44345" w:rsidP="00E44345">
            <w:pPr>
              <w:suppressAutoHyphens/>
              <w:kinsoku w:val="0"/>
              <w:wordWrap w:val="0"/>
              <w:autoSpaceDE w:val="0"/>
              <w:autoSpaceDN w:val="0"/>
              <w:rPr>
                <w:color w:val="auto"/>
                <w:w w:val="50"/>
                <w:sz w:val="22"/>
                <w:szCs w:val="22"/>
              </w:rPr>
            </w:pPr>
            <w:r w:rsidRPr="00EC66BF">
              <w:rPr>
                <w:rFonts w:hint="eastAsia"/>
                <w:color w:val="auto"/>
                <w:w w:val="50"/>
                <w:sz w:val="22"/>
                <w:szCs w:val="22"/>
              </w:rPr>
              <w:t>基準条例別表第10第1項第8号</w:t>
            </w:r>
          </w:p>
        </w:tc>
        <w:tc>
          <w:tcPr>
            <w:tcW w:w="442" w:type="dxa"/>
            <w:tcBorders>
              <w:top w:val="dashed" w:sz="4" w:space="0" w:color="auto"/>
              <w:left w:val="single" w:sz="4" w:space="0" w:color="000000"/>
              <w:bottom w:val="single" w:sz="4" w:space="0" w:color="auto"/>
              <w:right w:val="single" w:sz="4" w:space="0" w:color="000000"/>
            </w:tcBorders>
          </w:tcPr>
          <w:p w:rsidR="00E44345" w:rsidRPr="00EC66BF" w:rsidRDefault="00E44345" w:rsidP="009B7570">
            <w:pPr>
              <w:suppressAutoHyphens/>
              <w:kinsoku w:val="0"/>
              <w:wordWrap w:val="0"/>
              <w:autoSpaceDE w:val="0"/>
              <w:autoSpaceDN w:val="0"/>
              <w:spacing w:line="306" w:lineRule="atLeast"/>
              <w:jc w:val="left"/>
              <w:rPr>
                <w:rFonts w:hAnsi="Century" w:cs="Times New Roman"/>
                <w:color w:val="auto"/>
                <w:sz w:val="22"/>
                <w:szCs w:val="22"/>
              </w:rPr>
            </w:pPr>
          </w:p>
        </w:tc>
        <w:tc>
          <w:tcPr>
            <w:tcW w:w="885" w:type="dxa"/>
            <w:tcBorders>
              <w:top w:val="dashed" w:sz="4" w:space="0" w:color="auto"/>
              <w:left w:val="single" w:sz="4" w:space="0" w:color="000000"/>
              <w:bottom w:val="single" w:sz="4" w:space="0" w:color="auto"/>
              <w:right w:val="single" w:sz="4" w:space="0" w:color="000000"/>
            </w:tcBorders>
          </w:tcPr>
          <w:p w:rsidR="00E44345" w:rsidRPr="00EC66BF" w:rsidRDefault="00E44345" w:rsidP="009B7570">
            <w:pPr>
              <w:suppressAutoHyphens/>
              <w:kinsoku w:val="0"/>
              <w:wordWrap w:val="0"/>
              <w:autoSpaceDE w:val="0"/>
              <w:autoSpaceDN w:val="0"/>
              <w:spacing w:line="306" w:lineRule="atLeast"/>
              <w:jc w:val="left"/>
              <w:rPr>
                <w:rFonts w:hAnsi="Century" w:cs="Times New Roman"/>
                <w:color w:val="auto"/>
                <w:sz w:val="22"/>
                <w:szCs w:val="22"/>
              </w:rPr>
            </w:pPr>
          </w:p>
        </w:tc>
      </w:tr>
    </w:tbl>
    <w:p w:rsidR="00854605" w:rsidRPr="00EC66BF" w:rsidRDefault="00854605" w:rsidP="00E038B2">
      <w:pPr>
        <w:rPr>
          <w:rFonts w:hAnsi="Century" w:cs="Times New Roman"/>
          <w:color w:val="auto"/>
          <w:spacing w:val="6"/>
        </w:rPr>
      </w:pPr>
    </w:p>
    <w:sectPr w:rsidR="00854605" w:rsidRPr="00EC66BF" w:rsidSect="009045BF">
      <w:headerReference w:type="default" r:id="rId7"/>
      <w:footerReference w:type="default" r:id="rId8"/>
      <w:pgSz w:w="11906" w:h="16838" w:code="9"/>
      <w:pgMar w:top="1191" w:right="1418" w:bottom="1134" w:left="1418" w:header="720" w:footer="397" w:gutter="0"/>
      <w:pgNumType w:fmt="numberInDash" w:start="1"/>
      <w:cols w:space="720"/>
      <w:noEndnote/>
      <w:docGrid w:type="linesAndChars" w:linePitch="32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C6" w:rsidRDefault="00A223C6">
      <w:r>
        <w:separator/>
      </w:r>
    </w:p>
  </w:endnote>
  <w:endnote w:type="continuationSeparator" w:id="0">
    <w:p w:rsidR="00A223C6" w:rsidRDefault="00A2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C6" w:rsidRDefault="00A223C6">
    <w:pPr>
      <w:pStyle w:val="a5"/>
      <w:jc w:val="center"/>
    </w:pPr>
    <w:r>
      <w:fldChar w:fldCharType="begin"/>
    </w:r>
    <w:r>
      <w:instrText xml:space="preserve"> PAGE   \* MERGEFORMAT </w:instrText>
    </w:r>
    <w:r>
      <w:fldChar w:fldCharType="separate"/>
    </w:r>
    <w:r w:rsidR="00EC66BF" w:rsidRPr="00EC66BF">
      <w:rPr>
        <w:noProof/>
        <w:lang w:val="ja-JP"/>
      </w:rPr>
      <w:t>-</w:t>
    </w:r>
    <w:r w:rsidR="00EC66BF">
      <w:rPr>
        <w:noProof/>
      </w:rPr>
      <w:t xml:space="preserve"> 1 -</w:t>
    </w:r>
    <w:r>
      <w:fldChar w:fldCharType="end"/>
    </w:r>
  </w:p>
  <w:p w:rsidR="00A223C6" w:rsidRDefault="00A223C6">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C6" w:rsidRDefault="00A223C6">
      <w:r>
        <w:rPr>
          <w:rFonts w:hAnsi="Century" w:cs="Times New Roman"/>
          <w:color w:val="auto"/>
          <w:sz w:val="2"/>
          <w:szCs w:val="2"/>
        </w:rPr>
        <w:continuationSeparator/>
      </w:r>
    </w:p>
  </w:footnote>
  <w:footnote w:type="continuationSeparator" w:id="0">
    <w:p w:rsidR="00A223C6" w:rsidRDefault="00A2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C6" w:rsidRDefault="00A223C6">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5275F"/>
    <w:multiLevelType w:val="hybridMultilevel"/>
    <w:tmpl w:val="82661E40"/>
    <w:lvl w:ilvl="0" w:tplc="69E866A0">
      <w:start w:val="9"/>
      <w:numFmt w:val="decimalEnclosedCircle"/>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10"/>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440"/>
    <w:rsid w:val="00002712"/>
    <w:rsid w:val="0001759F"/>
    <w:rsid w:val="00037421"/>
    <w:rsid w:val="000428A9"/>
    <w:rsid w:val="00047D0B"/>
    <w:rsid w:val="00060736"/>
    <w:rsid w:val="0006784D"/>
    <w:rsid w:val="00074756"/>
    <w:rsid w:val="001179DD"/>
    <w:rsid w:val="00134522"/>
    <w:rsid w:val="00177C60"/>
    <w:rsid w:val="00186428"/>
    <w:rsid w:val="00193AC6"/>
    <w:rsid w:val="00215953"/>
    <w:rsid w:val="00220440"/>
    <w:rsid w:val="00233186"/>
    <w:rsid w:val="00251FB8"/>
    <w:rsid w:val="002D44EC"/>
    <w:rsid w:val="002E07A0"/>
    <w:rsid w:val="00303169"/>
    <w:rsid w:val="003258D6"/>
    <w:rsid w:val="003502E4"/>
    <w:rsid w:val="0038243C"/>
    <w:rsid w:val="003C349F"/>
    <w:rsid w:val="003C7E0B"/>
    <w:rsid w:val="003E2823"/>
    <w:rsid w:val="00416E8E"/>
    <w:rsid w:val="004345BA"/>
    <w:rsid w:val="00436E84"/>
    <w:rsid w:val="004545A1"/>
    <w:rsid w:val="00477833"/>
    <w:rsid w:val="00487598"/>
    <w:rsid w:val="0049372D"/>
    <w:rsid w:val="004937E2"/>
    <w:rsid w:val="00514CF4"/>
    <w:rsid w:val="0054446E"/>
    <w:rsid w:val="00556891"/>
    <w:rsid w:val="00565E8F"/>
    <w:rsid w:val="00585994"/>
    <w:rsid w:val="005C06FC"/>
    <w:rsid w:val="005F40A1"/>
    <w:rsid w:val="00621385"/>
    <w:rsid w:val="006F3091"/>
    <w:rsid w:val="006F66E8"/>
    <w:rsid w:val="007431E1"/>
    <w:rsid w:val="00763268"/>
    <w:rsid w:val="007A127F"/>
    <w:rsid w:val="007E6F6A"/>
    <w:rsid w:val="00810DB6"/>
    <w:rsid w:val="00854605"/>
    <w:rsid w:val="00861AA1"/>
    <w:rsid w:val="008817D7"/>
    <w:rsid w:val="00892698"/>
    <w:rsid w:val="00901579"/>
    <w:rsid w:val="009045BF"/>
    <w:rsid w:val="00916AD6"/>
    <w:rsid w:val="00933F48"/>
    <w:rsid w:val="009505ED"/>
    <w:rsid w:val="0099178A"/>
    <w:rsid w:val="00992B24"/>
    <w:rsid w:val="009B7570"/>
    <w:rsid w:val="009E2038"/>
    <w:rsid w:val="009F7A81"/>
    <w:rsid w:val="00A02459"/>
    <w:rsid w:val="00A06896"/>
    <w:rsid w:val="00A223C6"/>
    <w:rsid w:val="00A844B9"/>
    <w:rsid w:val="00AB0D18"/>
    <w:rsid w:val="00AB3619"/>
    <w:rsid w:val="00AB55DD"/>
    <w:rsid w:val="00AC380F"/>
    <w:rsid w:val="00AE3F82"/>
    <w:rsid w:val="00AF224D"/>
    <w:rsid w:val="00AF4461"/>
    <w:rsid w:val="00B258EA"/>
    <w:rsid w:val="00B25CA8"/>
    <w:rsid w:val="00B73051"/>
    <w:rsid w:val="00B81451"/>
    <w:rsid w:val="00BA5057"/>
    <w:rsid w:val="00BB04D1"/>
    <w:rsid w:val="00BB0A8C"/>
    <w:rsid w:val="00BC5F3E"/>
    <w:rsid w:val="00BC64BD"/>
    <w:rsid w:val="00BE1F2D"/>
    <w:rsid w:val="00BF58AB"/>
    <w:rsid w:val="00C36F56"/>
    <w:rsid w:val="00C51F18"/>
    <w:rsid w:val="00C71FF3"/>
    <w:rsid w:val="00C836E2"/>
    <w:rsid w:val="00CB23DE"/>
    <w:rsid w:val="00D06DB1"/>
    <w:rsid w:val="00D46806"/>
    <w:rsid w:val="00DC6B72"/>
    <w:rsid w:val="00E038B2"/>
    <w:rsid w:val="00E23515"/>
    <w:rsid w:val="00E44345"/>
    <w:rsid w:val="00E70E8B"/>
    <w:rsid w:val="00EC5AEF"/>
    <w:rsid w:val="00EC66BF"/>
    <w:rsid w:val="00ED1CA9"/>
    <w:rsid w:val="00ED4E95"/>
    <w:rsid w:val="00EE4954"/>
    <w:rsid w:val="00EE4D56"/>
    <w:rsid w:val="00EE54A5"/>
    <w:rsid w:val="00F666FD"/>
    <w:rsid w:val="00FB3A8D"/>
    <w:rsid w:val="00FB7E52"/>
    <w:rsid w:val="00FD1EA2"/>
    <w:rsid w:val="00FE42A8"/>
    <w:rsid w:val="00FF4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F7A6EA78-14A1-42D8-9CD4-8D38606A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57"/>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440"/>
    <w:pPr>
      <w:tabs>
        <w:tab w:val="center" w:pos="4252"/>
        <w:tab w:val="right" w:pos="8504"/>
      </w:tabs>
      <w:snapToGrid w:val="0"/>
    </w:pPr>
  </w:style>
  <w:style w:type="character" w:customStyle="1" w:styleId="a4">
    <w:name w:val="ヘッダー (文字)"/>
    <w:link w:val="a3"/>
    <w:uiPriority w:val="99"/>
    <w:locked/>
    <w:rsid w:val="00220440"/>
    <w:rPr>
      <w:rFonts w:ascii="ＭＳ ゴシック" w:eastAsia="ＭＳ ゴシック" w:hAnsi="ＭＳ ゴシック" w:cs="ＭＳ ゴシック"/>
      <w:color w:val="000000"/>
      <w:kern w:val="0"/>
      <w:sz w:val="21"/>
      <w:szCs w:val="21"/>
    </w:rPr>
  </w:style>
  <w:style w:type="paragraph" w:styleId="a5">
    <w:name w:val="footer"/>
    <w:basedOn w:val="a"/>
    <w:link w:val="a6"/>
    <w:uiPriority w:val="99"/>
    <w:unhideWhenUsed/>
    <w:rsid w:val="00220440"/>
    <w:pPr>
      <w:tabs>
        <w:tab w:val="center" w:pos="4252"/>
        <w:tab w:val="right" w:pos="8504"/>
      </w:tabs>
      <w:snapToGrid w:val="0"/>
    </w:pPr>
  </w:style>
  <w:style w:type="character" w:customStyle="1" w:styleId="a6">
    <w:name w:val="フッター (文字)"/>
    <w:link w:val="a5"/>
    <w:uiPriority w:val="99"/>
    <w:locked/>
    <w:rsid w:val="00220440"/>
    <w:rPr>
      <w:rFonts w:ascii="ＭＳ ゴシック" w:eastAsia="ＭＳ ゴシック" w:hAnsi="ＭＳ ゴシック" w:cs="ＭＳ ゴシック"/>
      <w:color w:val="000000"/>
      <w:kern w:val="0"/>
      <w:sz w:val="21"/>
      <w:szCs w:val="21"/>
    </w:rPr>
  </w:style>
  <w:style w:type="paragraph" w:styleId="a7">
    <w:name w:val="Balloon Text"/>
    <w:basedOn w:val="a"/>
    <w:link w:val="a8"/>
    <w:uiPriority w:val="99"/>
    <w:semiHidden/>
    <w:unhideWhenUsed/>
    <w:rsid w:val="00215953"/>
    <w:rPr>
      <w:rFonts w:ascii="Arial" w:hAnsi="Arial" w:cs="Times New Roman"/>
      <w:sz w:val="18"/>
      <w:szCs w:val="18"/>
    </w:rPr>
  </w:style>
  <w:style w:type="character" w:customStyle="1" w:styleId="a8">
    <w:name w:val="吹き出し (文字)"/>
    <w:link w:val="a7"/>
    <w:uiPriority w:val="99"/>
    <w:semiHidden/>
    <w:locked/>
    <w:rsid w:val="0021595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24</Pages>
  <Words>3020</Words>
  <Characters>17218</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滋賀県</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久門　一郎</cp:lastModifiedBy>
  <cp:revision>16</cp:revision>
  <cp:lastPrinted>2021-05-28T06:05:00Z</cp:lastPrinted>
  <dcterms:created xsi:type="dcterms:W3CDTF">2018-05-25T08:10:00Z</dcterms:created>
  <dcterms:modified xsi:type="dcterms:W3CDTF">2021-06-25T07:48:00Z</dcterms:modified>
</cp:coreProperties>
</file>